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394B98"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D47FAA" w:rsidRDefault="00D47FAA" w:rsidP="00D61BC2">
                  <w:pPr>
                    <w:rPr>
                      <w:b/>
                      <w:noProof/>
                      <w:sz w:val="120"/>
                      <w:szCs w:val="120"/>
                    </w:rPr>
                  </w:pPr>
                </w:p>
                <w:p w:rsidR="00D47FAA" w:rsidRDefault="00D47FAA" w:rsidP="00D61BC2">
                  <w:pPr>
                    <w:rPr>
                      <w:b/>
                      <w:noProof/>
                      <w:sz w:val="120"/>
                      <w:szCs w:val="120"/>
                    </w:rPr>
                  </w:pPr>
                  <w:r>
                    <w:rPr>
                      <w:b/>
                      <w:noProof/>
                      <w:sz w:val="120"/>
                      <w:szCs w:val="120"/>
                    </w:rPr>
                    <w:t xml:space="preserve">          Официальный вестник</w:t>
                  </w:r>
                </w:p>
                <w:p w:rsidR="00D47FAA" w:rsidRPr="007B1DA3" w:rsidRDefault="00D47FAA"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A72ECC" w:rsidP="003531E8">
      <w:pPr>
        <w:tabs>
          <w:tab w:val="left" w:pos="6480"/>
        </w:tabs>
        <w:autoSpaceDE w:val="0"/>
        <w:autoSpaceDN w:val="0"/>
        <w:adjustRightInd w:val="0"/>
        <w:jc w:val="both"/>
        <w:rPr>
          <w:sz w:val="16"/>
          <w:szCs w:val="16"/>
        </w:rPr>
      </w:pPr>
      <w:r>
        <w:rPr>
          <w:sz w:val="16"/>
          <w:szCs w:val="16"/>
        </w:rPr>
        <w:lastRenderedPageBreak/>
        <w:t>№13, понедельник, 1 ноября</w:t>
      </w:r>
      <w:r w:rsidR="003531E8" w:rsidRPr="003531E8">
        <w:rPr>
          <w:sz w:val="16"/>
          <w:szCs w:val="16"/>
        </w:rPr>
        <w:t xml:space="preserve">  2021 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3531E8" w:rsidRPr="00A72ECC" w:rsidRDefault="00A72ECC" w:rsidP="00A72ECC">
      <w:pPr>
        <w:tabs>
          <w:tab w:val="left" w:pos="6480"/>
        </w:tabs>
        <w:autoSpaceDE w:val="0"/>
        <w:autoSpaceDN w:val="0"/>
        <w:adjustRightInd w:val="0"/>
        <w:rPr>
          <w:sz w:val="16"/>
          <w:szCs w:val="16"/>
        </w:rPr>
      </w:pPr>
      <w:r w:rsidRPr="00A72ECC">
        <w:rPr>
          <w:sz w:val="16"/>
          <w:szCs w:val="16"/>
        </w:rPr>
        <w:t>1.</w:t>
      </w:r>
      <w:r>
        <w:rPr>
          <w:sz w:val="16"/>
          <w:szCs w:val="16"/>
        </w:rPr>
        <w:t xml:space="preserve"> </w:t>
      </w:r>
      <w:r w:rsidR="003531E8" w:rsidRPr="00A72ECC">
        <w:rPr>
          <w:sz w:val="16"/>
          <w:szCs w:val="16"/>
        </w:rPr>
        <w:t>Решение Думы Любытинского муни</w:t>
      </w:r>
      <w:r>
        <w:rPr>
          <w:sz w:val="16"/>
          <w:szCs w:val="16"/>
        </w:rPr>
        <w:t xml:space="preserve">ципального района от 29.10.2021 </w:t>
      </w:r>
      <w:r>
        <w:rPr>
          <w:bCs/>
          <w:sz w:val="16"/>
          <w:szCs w:val="16"/>
        </w:rPr>
        <w:t>№75</w:t>
      </w:r>
      <w:proofErr w:type="gramStart"/>
      <w:r w:rsidR="003531E8" w:rsidRPr="00A72ECC">
        <w:rPr>
          <w:bCs/>
          <w:sz w:val="16"/>
          <w:szCs w:val="16"/>
        </w:rPr>
        <w:t xml:space="preserve"> О</w:t>
      </w:r>
      <w:proofErr w:type="gramEnd"/>
      <w:r w:rsidR="003531E8" w:rsidRPr="00A72ECC">
        <w:rPr>
          <w:bCs/>
          <w:sz w:val="16"/>
          <w:szCs w:val="16"/>
        </w:rPr>
        <w:t xml:space="preserve"> внесении изменений в решение Думы Любытинского муниципального района «О бюджете Любытинского муниципального района на 2021 год и на плановый период 2022 и 2023 годов».</w:t>
      </w:r>
    </w:p>
    <w:p w:rsidR="008F03BD" w:rsidRPr="008F03BD" w:rsidRDefault="008F03BD" w:rsidP="008F03BD">
      <w:pPr>
        <w:tabs>
          <w:tab w:val="left" w:pos="6480"/>
        </w:tabs>
        <w:autoSpaceDE w:val="0"/>
        <w:autoSpaceDN w:val="0"/>
        <w:adjustRightInd w:val="0"/>
        <w:ind w:left="360"/>
        <w:rPr>
          <w:sz w:val="16"/>
          <w:szCs w:val="16"/>
        </w:rPr>
      </w:pPr>
    </w:p>
    <w:p w:rsidR="003531E8" w:rsidRPr="009119B7" w:rsidRDefault="003531E8" w:rsidP="008F03BD">
      <w:pPr>
        <w:tabs>
          <w:tab w:val="left" w:pos="6480"/>
        </w:tabs>
        <w:autoSpaceDE w:val="0"/>
        <w:autoSpaceDN w:val="0"/>
        <w:adjustRightInd w:val="0"/>
        <w:rPr>
          <w:sz w:val="16"/>
          <w:szCs w:val="16"/>
        </w:rPr>
      </w:pPr>
    </w:p>
    <w:p w:rsidR="003531E8" w:rsidRDefault="003531E8" w:rsidP="008F03BD">
      <w:pPr>
        <w:tabs>
          <w:tab w:val="left" w:pos="6480"/>
        </w:tabs>
        <w:autoSpaceDE w:val="0"/>
        <w:autoSpaceDN w:val="0"/>
        <w:adjustRightInd w:val="0"/>
        <w:rPr>
          <w:sz w:val="16"/>
          <w:szCs w:val="16"/>
        </w:rPr>
      </w:pPr>
    </w:p>
    <w:p w:rsidR="003B1729" w:rsidRDefault="003B1729" w:rsidP="008F03BD">
      <w:pPr>
        <w:tabs>
          <w:tab w:val="left" w:pos="6480"/>
        </w:tabs>
        <w:autoSpaceDE w:val="0"/>
        <w:autoSpaceDN w:val="0"/>
        <w:adjustRightInd w:val="0"/>
        <w:rPr>
          <w:sz w:val="16"/>
          <w:szCs w:val="16"/>
        </w:rPr>
        <w:sectPr w:rsidR="003B1729" w:rsidSect="008F03BD">
          <w:type w:val="continuous"/>
          <w:pgSz w:w="23814" w:h="16839" w:orient="landscape" w:code="8"/>
          <w:pgMar w:top="1134" w:right="850" w:bottom="1134" w:left="1701" w:header="454" w:footer="0" w:gutter="0"/>
          <w:cols w:num="2" w:space="720"/>
          <w:docGrid w:linePitch="272"/>
        </w:sectPr>
      </w:pPr>
    </w:p>
    <w:p w:rsidR="008F03BD" w:rsidRDefault="00A72ECC" w:rsidP="00A72ECC">
      <w:pPr>
        <w:tabs>
          <w:tab w:val="left" w:pos="6480"/>
        </w:tabs>
        <w:autoSpaceDE w:val="0"/>
        <w:autoSpaceDN w:val="0"/>
        <w:adjustRightInd w:val="0"/>
        <w:rPr>
          <w:sz w:val="16"/>
          <w:szCs w:val="16"/>
        </w:rPr>
      </w:pPr>
      <w:r>
        <w:rPr>
          <w:sz w:val="16"/>
          <w:szCs w:val="16"/>
        </w:rPr>
        <w:lastRenderedPageBreak/>
        <w:t xml:space="preserve">2. </w:t>
      </w:r>
      <w:r w:rsidR="008F03BD" w:rsidRPr="00A72ECC">
        <w:rPr>
          <w:sz w:val="16"/>
          <w:szCs w:val="16"/>
        </w:rPr>
        <w:t>Решение Думы Любытинского мун</w:t>
      </w:r>
      <w:r>
        <w:rPr>
          <w:sz w:val="16"/>
          <w:szCs w:val="16"/>
        </w:rPr>
        <w:t>иципального района от 29.10.2021 №76</w:t>
      </w:r>
      <w:proofErr w:type="gramStart"/>
      <w:r>
        <w:rPr>
          <w:sz w:val="16"/>
          <w:szCs w:val="16"/>
        </w:rPr>
        <w:t xml:space="preserve">  О</w:t>
      </w:r>
      <w:proofErr w:type="gramEnd"/>
      <w:r>
        <w:rPr>
          <w:sz w:val="16"/>
          <w:szCs w:val="16"/>
        </w:rPr>
        <w:t xml:space="preserve"> принятии к сведению информации об исполнении бюджета Любытинского муниципального района за 9 месяцев 2021 года.</w:t>
      </w:r>
    </w:p>
    <w:p w:rsidR="00A72ECC" w:rsidRDefault="00A72ECC" w:rsidP="00A72ECC">
      <w:pPr>
        <w:tabs>
          <w:tab w:val="left" w:pos="6480"/>
        </w:tabs>
        <w:autoSpaceDE w:val="0"/>
        <w:autoSpaceDN w:val="0"/>
        <w:adjustRightInd w:val="0"/>
        <w:rPr>
          <w:bCs/>
          <w:sz w:val="16"/>
          <w:szCs w:val="16"/>
        </w:rPr>
      </w:pPr>
      <w:r>
        <w:rPr>
          <w:sz w:val="16"/>
          <w:szCs w:val="16"/>
        </w:rPr>
        <w:t xml:space="preserve">3. </w:t>
      </w:r>
      <w:r w:rsidRPr="00A72ECC">
        <w:rPr>
          <w:sz w:val="16"/>
          <w:szCs w:val="16"/>
        </w:rPr>
        <w:t>Решение Думы Любытинского муни</w:t>
      </w:r>
      <w:r>
        <w:rPr>
          <w:sz w:val="16"/>
          <w:szCs w:val="16"/>
        </w:rPr>
        <w:t xml:space="preserve">ципального района от 29.10.2021 </w:t>
      </w:r>
      <w:r>
        <w:rPr>
          <w:bCs/>
          <w:sz w:val="16"/>
          <w:szCs w:val="16"/>
        </w:rPr>
        <w:t>№78</w:t>
      </w:r>
      <w:proofErr w:type="gramStart"/>
      <w:r>
        <w:rPr>
          <w:bCs/>
          <w:sz w:val="16"/>
          <w:szCs w:val="16"/>
        </w:rPr>
        <w:t xml:space="preserve">  О</w:t>
      </w:r>
      <w:proofErr w:type="gramEnd"/>
      <w:r>
        <w:rPr>
          <w:bCs/>
          <w:sz w:val="16"/>
          <w:szCs w:val="16"/>
        </w:rPr>
        <w:t xml:space="preserve">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в том числе должности депутатов Думы Любытинского муниципального района и членов их семей на официальном сайте Администрации Любытинского муниципального района и представления этих сведений общероссийским средствам массовой информации для опубликования, утвержденный решением Думы муниципального района от 09.06.2017 №169.</w:t>
      </w:r>
    </w:p>
    <w:p w:rsidR="00A72ECC" w:rsidRDefault="00A72ECC" w:rsidP="00A72ECC">
      <w:pPr>
        <w:tabs>
          <w:tab w:val="left" w:pos="6480"/>
        </w:tabs>
        <w:autoSpaceDE w:val="0"/>
        <w:autoSpaceDN w:val="0"/>
        <w:adjustRightInd w:val="0"/>
        <w:rPr>
          <w:bCs/>
          <w:sz w:val="16"/>
          <w:szCs w:val="16"/>
        </w:rPr>
      </w:pPr>
      <w:r>
        <w:rPr>
          <w:bCs/>
          <w:sz w:val="16"/>
          <w:szCs w:val="16"/>
        </w:rPr>
        <w:t xml:space="preserve">4. </w:t>
      </w:r>
      <w:r w:rsidRPr="00A72ECC">
        <w:rPr>
          <w:sz w:val="16"/>
          <w:szCs w:val="16"/>
        </w:rPr>
        <w:t>Решение Думы Любытинского муни</w:t>
      </w:r>
      <w:r>
        <w:rPr>
          <w:sz w:val="16"/>
          <w:szCs w:val="16"/>
        </w:rPr>
        <w:t xml:space="preserve">ципального района от 29.10.2021 </w:t>
      </w:r>
      <w:r>
        <w:rPr>
          <w:bCs/>
          <w:sz w:val="16"/>
          <w:szCs w:val="16"/>
        </w:rPr>
        <w:t>№79</w:t>
      </w:r>
      <w:proofErr w:type="gramStart"/>
      <w:r>
        <w:rPr>
          <w:bCs/>
          <w:sz w:val="16"/>
          <w:szCs w:val="16"/>
        </w:rPr>
        <w:t xml:space="preserve">  О</w:t>
      </w:r>
      <w:proofErr w:type="gramEnd"/>
      <w:r>
        <w:rPr>
          <w:bCs/>
          <w:sz w:val="16"/>
          <w:szCs w:val="16"/>
        </w:rPr>
        <w:t>б утверждении Положения о муниципальном контроле на автомобильном транспорте, городском наземном электрическом транспорте</w:t>
      </w:r>
      <w:r w:rsidR="0088052E">
        <w:rPr>
          <w:bCs/>
          <w:sz w:val="16"/>
          <w:szCs w:val="16"/>
        </w:rPr>
        <w:t xml:space="preserve"> и в дорожном хозяйстве вне границ населенных пунктов границах Любытинского муниципального района.</w:t>
      </w:r>
    </w:p>
    <w:p w:rsidR="0088052E" w:rsidRDefault="0088052E" w:rsidP="00A72ECC">
      <w:pPr>
        <w:tabs>
          <w:tab w:val="left" w:pos="6480"/>
        </w:tabs>
        <w:autoSpaceDE w:val="0"/>
        <w:autoSpaceDN w:val="0"/>
        <w:adjustRightInd w:val="0"/>
        <w:rPr>
          <w:bCs/>
          <w:sz w:val="16"/>
          <w:szCs w:val="16"/>
        </w:rPr>
      </w:pPr>
      <w:r>
        <w:rPr>
          <w:bCs/>
          <w:sz w:val="16"/>
          <w:szCs w:val="16"/>
        </w:rPr>
        <w:t xml:space="preserve">5. </w:t>
      </w:r>
      <w:r w:rsidR="00786A37" w:rsidRPr="00A72ECC">
        <w:rPr>
          <w:sz w:val="16"/>
          <w:szCs w:val="16"/>
        </w:rPr>
        <w:t>Решение Думы Любытинского муни</w:t>
      </w:r>
      <w:r w:rsidR="00786A37">
        <w:rPr>
          <w:sz w:val="16"/>
          <w:szCs w:val="16"/>
        </w:rPr>
        <w:t xml:space="preserve">ципального района от 29.10.2021 </w:t>
      </w:r>
      <w:r w:rsidR="00786A37">
        <w:rPr>
          <w:bCs/>
          <w:sz w:val="16"/>
          <w:szCs w:val="16"/>
        </w:rPr>
        <w:t>№80</w:t>
      </w:r>
      <w:proofErr w:type="gramStart"/>
      <w:r w:rsidR="00786A37">
        <w:rPr>
          <w:bCs/>
          <w:sz w:val="16"/>
          <w:szCs w:val="16"/>
        </w:rPr>
        <w:t xml:space="preserve">  О</w:t>
      </w:r>
      <w:proofErr w:type="gramEnd"/>
      <w:r w:rsidR="00786A37">
        <w:rPr>
          <w:bCs/>
          <w:sz w:val="16"/>
          <w:szCs w:val="16"/>
        </w:rPr>
        <w:t xml:space="preserve"> внесении изменений в решение Думы Любытинского муниципального района от 28.09.2021 №70 «Об утверж</w:t>
      </w:r>
      <w:r w:rsidR="006D5F6C">
        <w:rPr>
          <w:bCs/>
          <w:sz w:val="16"/>
          <w:szCs w:val="16"/>
        </w:rPr>
        <w:t>дении Положения о муниципальном земельном контроле в границах Любытинского муниципального района».</w:t>
      </w:r>
    </w:p>
    <w:p w:rsidR="00236797" w:rsidRDefault="00236797" w:rsidP="00A72ECC">
      <w:pPr>
        <w:tabs>
          <w:tab w:val="left" w:pos="6480"/>
        </w:tabs>
        <w:autoSpaceDE w:val="0"/>
        <w:autoSpaceDN w:val="0"/>
        <w:adjustRightInd w:val="0"/>
        <w:rPr>
          <w:bCs/>
          <w:sz w:val="16"/>
          <w:szCs w:val="16"/>
        </w:rPr>
      </w:pPr>
      <w:r>
        <w:rPr>
          <w:bCs/>
          <w:sz w:val="16"/>
          <w:szCs w:val="16"/>
        </w:rPr>
        <w:t xml:space="preserve">6. </w:t>
      </w:r>
      <w:r w:rsidRPr="00A72ECC">
        <w:rPr>
          <w:sz w:val="16"/>
          <w:szCs w:val="16"/>
        </w:rPr>
        <w:t>Решение Думы Любытинского муни</w:t>
      </w:r>
      <w:r>
        <w:rPr>
          <w:sz w:val="16"/>
          <w:szCs w:val="16"/>
        </w:rPr>
        <w:t xml:space="preserve">ципального района от 29.10.2021 </w:t>
      </w:r>
      <w:r>
        <w:rPr>
          <w:bCs/>
          <w:sz w:val="16"/>
          <w:szCs w:val="16"/>
        </w:rPr>
        <w:t>№81</w:t>
      </w:r>
      <w:proofErr w:type="gramStart"/>
      <w:r>
        <w:rPr>
          <w:bCs/>
          <w:sz w:val="16"/>
          <w:szCs w:val="16"/>
        </w:rPr>
        <w:t xml:space="preserve">  О</w:t>
      </w:r>
      <w:proofErr w:type="gramEnd"/>
      <w:r>
        <w:rPr>
          <w:bCs/>
          <w:sz w:val="16"/>
          <w:szCs w:val="16"/>
        </w:rPr>
        <w:t xml:space="preserve"> внесении изменений в решение Думы муниципального района от 24.04.2020 №347 «О коэффициентах, применяемых для определения размера арендной платы за земельные участки, находящиеся в муниципальной собственности Любытинского муниципального района или государственная собственность на которые не разграничена, расположенные на территории Любытинского муниципального района».</w:t>
      </w:r>
    </w:p>
    <w:p w:rsidR="00236797" w:rsidRDefault="00236797" w:rsidP="00A72ECC">
      <w:pPr>
        <w:tabs>
          <w:tab w:val="left" w:pos="6480"/>
        </w:tabs>
        <w:autoSpaceDE w:val="0"/>
        <w:autoSpaceDN w:val="0"/>
        <w:adjustRightInd w:val="0"/>
        <w:rPr>
          <w:bCs/>
          <w:sz w:val="16"/>
          <w:szCs w:val="16"/>
        </w:rPr>
      </w:pPr>
      <w:r>
        <w:rPr>
          <w:bCs/>
          <w:sz w:val="16"/>
          <w:szCs w:val="16"/>
        </w:rPr>
        <w:t xml:space="preserve">7. </w:t>
      </w:r>
      <w:r w:rsidRPr="00A72ECC">
        <w:rPr>
          <w:sz w:val="16"/>
          <w:szCs w:val="16"/>
        </w:rPr>
        <w:t>Решение Думы Любытинского муни</w:t>
      </w:r>
      <w:r>
        <w:rPr>
          <w:sz w:val="16"/>
          <w:szCs w:val="16"/>
        </w:rPr>
        <w:t xml:space="preserve">ципального района от 29.10.2021 </w:t>
      </w:r>
      <w:r>
        <w:rPr>
          <w:bCs/>
          <w:sz w:val="16"/>
          <w:szCs w:val="16"/>
        </w:rPr>
        <w:t>№82</w:t>
      </w:r>
      <w:proofErr w:type="gramStart"/>
      <w:r>
        <w:rPr>
          <w:bCs/>
          <w:sz w:val="16"/>
          <w:szCs w:val="16"/>
        </w:rPr>
        <w:t xml:space="preserve">  О</w:t>
      </w:r>
      <w:proofErr w:type="gramEnd"/>
      <w:r>
        <w:rPr>
          <w:bCs/>
          <w:sz w:val="16"/>
          <w:szCs w:val="16"/>
        </w:rPr>
        <w:t xml:space="preserve"> делегировании представителя в Молодежный парламент при Новгородской областной Думе.</w:t>
      </w:r>
    </w:p>
    <w:p w:rsidR="00236797" w:rsidRDefault="00236797" w:rsidP="00A72ECC">
      <w:pPr>
        <w:tabs>
          <w:tab w:val="left" w:pos="6480"/>
        </w:tabs>
        <w:autoSpaceDE w:val="0"/>
        <w:autoSpaceDN w:val="0"/>
        <w:adjustRightInd w:val="0"/>
        <w:rPr>
          <w:sz w:val="16"/>
          <w:szCs w:val="16"/>
        </w:rPr>
      </w:pPr>
      <w:r>
        <w:rPr>
          <w:bCs/>
          <w:sz w:val="16"/>
          <w:szCs w:val="16"/>
        </w:rPr>
        <w:t xml:space="preserve">8. </w:t>
      </w:r>
      <w:r>
        <w:rPr>
          <w:sz w:val="16"/>
          <w:szCs w:val="16"/>
        </w:rPr>
        <w:t>Распоряжение Администрации Любытинского муниципального района от 18.10.2021  №308-рг</w:t>
      </w:r>
      <w:proofErr w:type="gramStart"/>
      <w:r>
        <w:rPr>
          <w:sz w:val="16"/>
          <w:szCs w:val="16"/>
        </w:rPr>
        <w:t xml:space="preserve">  О</w:t>
      </w:r>
      <w:proofErr w:type="gramEnd"/>
      <w:r>
        <w:rPr>
          <w:sz w:val="16"/>
          <w:szCs w:val="16"/>
        </w:rPr>
        <w:t>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7652A1" w:rsidRDefault="00236797" w:rsidP="007652A1">
      <w:pPr>
        <w:tabs>
          <w:tab w:val="left" w:pos="6480"/>
        </w:tabs>
        <w:autoSpaceDE w:val="0"/>
        <w:autoSpaceDN w:val="0"/>
        <w:adjustRightInd w:val="0"/>
        <w:rPr>
          <w:sz w:val="16"/>
          <w:szCs w:val="16"/>
        </w:rPr>
      </w:pPr>
      <w:r>
        <w:rPr>
          <w:sz w:val="16"/>
          <w:szCs w:val="16"/>
        </w:rPr>
        <w:t xml:space="preserve">9. </w:t>
      </w:r>
      <w:r w:rsidR="007652A1">
        <w:rPr>
          <w:sz w:val="16"/>
          <w:szCs w:val="16"/>
        </w:rPr>
        <w:t>Распоряжение Администрации Любытинского муниципального района от 18.10.2021 №309-рг</w:t>
      </w:r>
      <w:proofErr w:type="gramStart"/>
      <w:r w:rsidR="007652A1">
        <w:rPr>
          <w:sz w:val="16"/>
          <w:szCs w:val="16"/>
        </w:rPr>
        <w:t xml:space="preserve">  О</w:t>
      </w:r>
      <w:proofErr w:type="gramEnd"/>
      <w:r w:rsidR="007652A1">
        <w:rPr>
          <w:sz w:val="16"/>
          <w:szCs w:val="16"/>
        </w:rPr>
        <w:t>б утверждении формы проверочного листа (списка контрольных вопросов), используемого при осуществлении муниципального контроля в сфере благоустройства на территории Любытинского сельского поселения.</w:t>
      </w:r>
      <w:r w:rsidR="007652A1" w:rsidRPr="007652A1">
        <w:rPr>
          <w:sz w:val="16"/>
          <w:szCs w:val="16"/>
        </w:rPr>
        <w:t xml:space="preserve"> </w:t>
      </w:r>
    </w:p>
    <w:p w:rsidR="007652A1" w:rsidRDefault="007652A1" w:rsidP="007652A1">
      <w:pPr>
        <w:tabs>
          <w:tab w:val="left" w:pos="6480"/>
        </w:tabs>
        <w:autoSpaceDE w:val="0"/>
        <w:autoSpaceDN w:val="0"/>
        <w:adjustRightInd w:val="0"/>
        <w:rPr>
          <w:sz w:val="16"/>
          <w:szCs w:val="16"/>
        </w:rPr>
      </w:pPr>
      <w:r>
        <w:rPr>
          <w:sz w:val="16"/>
          <w:szCs w:val="16"/>
        </w:rPr>
        <w:t>10. Распоряжение Администрации Любытинского муниципального района от 18.10.2021 №310-рг</w:t>
      </w:r>
      <w:proofErr w:type="gramStart"/>
      <w:r>
        <w:rPr>
          <w:sz w:val="16"/>
          <w:szCs w:val="16"/>
        </w:rPr>
        <w:t xml:space="preserve">  О</w:t>
      </w:r>
      <w:proofErr w:type="gramEnd"/>
      <w:r w:rsidR="006B6D10">
        <w:rPr>
          <w:sz w:val="16"/>
          <w:szCs w:val="16"/>
        </w:rPr>
        <w:t>б утверждении формы проверочных листов</w:t>
      </w:r>
      <w:r>
        <w:rPr>
          <w:sz w:val="16"/>
          <w:szCs w:val="16"/>
        </w:rPr>
        <w:t xml:space="preserve"> (списка конт</w:t>
      </w:r>
      <w:r w:rsidR="006B6D10">
        <w:rPr>
          <w:sz w:val="16"/>
          <w:szCs w:val="16"/>
        </w:rPr>
        <w:t>рольных вопросов), используемых</w:t>
      </w:r>
      <w:r>
        <w:rPr>
          <w:sz w:val="16"/>
          <w:szCs w:val="16"/>
        </w:rPr>
        <w:t xml:space="preserve"> при проведении проверок в рамках осуществления муниципального жилищного контроля.</w:t>
      </w:r>
    </w:p>
    <w:p w:rsidR="007652A1" w:rsidRDefault="007652A1" w:rsidP="007652A1">
      <w:pPr>
        <w:tabs>
          <w:tab w:val="left" w:pos="6480"/>
        </w:tabs>
        <w:autoSpaceDE w:val="0"/>
        <w:autoSpaceDN w:val="0"/>
        <w:adjustRightInd w:val="0"/>
        <w:rPr>
          <w:sz w:val="16"/>
          <w:szCs w:val="16"/>
        </w:rPr>
      </w:pPr>
      <w:r>
        <w:rPr>
          <w:sz w:val="16"/>
          <w:szCs w:val="16"/>
        </w:rPr>
        <w:t>11. Распоряжение Администрации Любытинского муниципального района от 18.10.2021 №312-рг</w:t>
      </w:r>
      <w:proofErr w:type="gramStart"/>
      <w:r>
        <w:rPr>
          <w:sz w:val="16"/>
          <w:szCs w:val="16"/>
        </w:rPr>
        <w:t xml:space="preserve">  О</w:t>
      </w:r>
      <w:proofErr w:type="gramEnd"/>
      <w:r>
        <w:rPr>
          <w:sz w:val="16"/>
          <w:szCs w:val="16"/>
        </w:rPr>
        <w:t xml:space="preserve"> проведении ежегодного конкурса «Лучшее территориальное общественное самоуправление Любытинского муниципального района» в 2021 году.</w:t>
      </w:r>
    </w:p>
    <w:p w:rsidR="007652A1" w:rsidRDefault="007652A1" w:rsidP="007652A1">
      <w:pPr>
        <w:tabs>
          <w:tab w:val="left" w:pos="6480"/>
        </w:tabs>
        <w:autoSpaceDE w:val="0"/>
        <w:autoSpaceDN w:val="0"/>
        <w:adjustRightInd w:val="0"/>
        <w:rPr>
          <w:sz w:val="16"/>
          <w:szCs w:val="16"/>
        </w:rPr>
      </w:pPr>
      <w:r>
        <w:rPr>
          <w:sz w:val="16"/>
          <w:szCs w:val="16"/>
        </w:rPr>
        <w:t>12. Постановление Администрации Любытинского муниципального района от 30.09.2021 №828</w:t>
      </w:r>
      <w:proofErr w:type="gramStart"/>
      <w:r>
        <w:rPr>
          <w:sz w:val="16"/>
          <w:szCs w:val="16"/>
        </w:rPr>
        <w:t xml:space="preserve">  О</w:t>
      </w:r>
      <w:proofErr w:type="gramEnd"/>
      <w:r>
        <w:rPr>
          <w:sz w:val="16"/>
          <w:szCs w:val="16"/>
        </w:rPr>
        <w:t xml:space="preserve"> внесении изменений в План мероприятий («Дорожная карта») по содействию развития конкуренции на территории Любытинского муниципального района на 2019-2021 годы.</w:t>
      </w:r>
    </w:p>
    <w:p w:rsidR="007652A1" w:rsidRDefault="007652A1" w:rsidP="007652A1">
      <w:pPr>
        <w:tabs>
          <w:tab w:val="left" w:pos="6480"/>
        </w:tabs>
        <w:autoSpaceDE w:val="0"/>
        <w:autoSpaceDN w:val="0"/>
        <w:adjustRightInd w:val="0"/>
        <w:rPr>
          <w:sz w:val="16"/>
          <w:szCs w:val="16"/>
        </w:rPr>
      </w:pPr>
      <w:r>
        <w:rPr>
          <w:sz w:val="16"/>
          <w:szCs w:val="16"/>
        </w:rPr>
        <w:t>13. Постановление Администрации Любытинского муниципаль</w:t>
      </w:r>
      <w:r w:rsidR="000F596F">
        <w:rPr>
          <w:sz w:val="16"/>
          <w:szCs w:val="16"/>
        </w:rPr>
        <w:t>ного района от 30.09.2021 №829</w:t>
      </w:r>
      <w:proofErr w:type="gramStart"/>
      <w:r w:rsidR="000F596F">
        <w:rPr>
          <w:sz w:val="16"/>
          <w:szCs w:val="16"/>
        </w:rPr>
        <w:t xml:space="preserve">  О</w:t>
      </w:r>
      <w:proofErr w:type="gramEnd"/>
      <w:r w:rsidR="000F596F">
        <w:rPr>
          <w:sz w:val="16"/>
          <w:szCs w:val="16"/>
        </w:rPr>
        <w:t>б утверждении технического задания на корректировку «Инвестиционная программа в отношении системы водоснабжения, находящейся на территории Любытинского сельского поселения Любытинского муниципального района Новгородской области на 2021-2025 годы».</w:t>
      </w:r>
    </w:p>
    <w:p w:rsidR="000F596F" w:rsidRDefault="000F596F" w:rsidP="007652A1">
      <w:pPr>
        <w:tabs>
          <w:tab w:val="left" w:pos="6480"/>
        </w:tabs>
        <w:autoSpaceDE w:val="0"/>
        <w:autoSpaceDN w:val="0"/>
        <w:adjustRightInd w:val="0"/>
        <w:rPr>
          <w:sz w:val="16"/>
          <w:szCs w:val="16"/>
        </w:rPr>
      </w:pPr>
      <w:r>
        <w:rPr>
          <w:sz w:val="16"/>
          <w:szCs w:val="16"/>
        </w:rPr>
        <w:t>14. Постановление Администрации Любытинского муниципального района от 18.10.2021 №887</w:t>
      </w:r>
      <w:proofErr w:type="gramStart"/>
      <w:r>
        <w:rPr>
          <w:sz w:val="16"/>
          <w:szCs w:val="16"/>
        </w:rPr>
        <w:t xml:space="preserve">  О</w:t>
      </w:r>
      <w:proofErr w:type="gramEnd"/>
      <w:r>
        <w:rPr>
          <w:sz w:val="16"/>
          <w:szCs w:val="16"/>
        </w:rPr>
        <w:t>б утверждении Положения о Единой комиссии по осуществлению закупок товаров, работ, услуг для обеспечения муниципальных нужд Администрации Любытинского муниципального района.</w:t>
      </w:r>
    </w:p>
    <w:p w:rsidR="00807B3A" w:rsidRDefault="000F596F" w:rsidP="007652A1">
      <w:pPr>
        <w:tabs>
          <w:tab w:val="left" w:pos="6480"/>
        </w:tabs>
        <w:autoSpaceDE w:val="0"/>
        <w:autoSpaceDN w:val="0"/>
        <w:adjustRightInd w:val="0"/>
        <w:rPr>
          <w:sz w:val="16"/>
          <w:szCs w:val="16"/>
        </w:rPr>
      </w:pPr>
      <w:r>
        <w:rPr>
          <w:sz w:val="16"/>
          <w:szCs w:val="16"/>
        </w:rPr>
        <w:t>15.   Постановление Администрации Любытинского муниципального района от 18.10.2021 №888</w:t>
      </w:r>
      <w:proofErr w:type="gramStart"/>
      <w:r>
        <w:rPr>
          <w:sz w:val="16"/>
          <w:szCs w:val="16"/>
        </w:rPr>
        <w:t xml:space="preserve">  О</w:t>
      </w:r>
      <w:proofErr w:type="gramEnd"/>
      <w:r>
        <w:rPr>
          <w:sz w:val="16"/>
          <w:szCs w:val="16"/>
        </w:rPr>
        <w:t xml:space="preserve"> внесении изменений в Порядок формирования, ведения и обязательного опубликования перечня муниципального имущества Любытинского сельского поселения в целях предоставления его во владение и (или) пользование субъектам малого и среднего предпринимательства и организациям, </w:t>
      </w:r>
      <w:r w:rsidR="00807B3A">
        <w:rPr>
          <w:sz w:val="16"/>
          <w:szCs w:val="16"/>
        </w:rPr>
        <w:t>образующим инфраструктуру поддержки субъектов малого и среднего предпринимательства.</w:t>
      </w:r>
    </w:p>
    <w:p w:rsidR="00807B3A" w:rsidRDefault="00807B3A" w:rsidP="00807B3A">
      <w:pPr>
        <w:tabs>
          <w:tab w:val="left" w:pos="6480"/>
        </w:tabs>
        <w:autoSpaceDE w:val="0"/>
        <w:autoSpaceDN w:val="0"/>
        <w:adjustRightInd w:val="0"/>
        <w:rPr>
          <w:sz w:val="16"/>
          <w:szCs w:val="16"/>
        </w:rPr>
      </w:pPr>
      <w:r>
        <w:rPr>
          <w:sz w:val="16"/>
          <w:szCs w:val="16"/>
        </w:rPr>
        <w:t>16. Постановление Администрации Любытинского муниципального района от 18.10.2021 №889</w:t>
      </w:r>
      <w:proofErr w:type="gramStart"/>
      <w:r>
        <w:rPr>
          <w:sz w:val="16"/>
          <w:szCs w:val="16"/>
        </w:rPr>
        <w:t xml:space="preserve">  О</w:t>
      </w:r>
      <w:proofErr w:type="gramEnd"/>
      <w:r>
        <w:rPr>
          <w:sz w:val="16"/>
          <w:szCs w:val="16"/>
        </w:rPr>
        <w:t xml:space="preserve"> внесении изменений в Порядок формирования, ведения и обязательного опубликования перечня муниципального имущества Любытинского муниципального района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36797" w:rsidRDefault="00807B3A" w:rsidP="00A72ECC">
      <w:pPr>
        <w:tabs>
          <w:tab w:val="left" w:pos="6480"/>
        </w:tabs>
        <w:autoSpaceDE w:val="0"/>
        <w:autoSpaceDN w:val="0"/>
        <w:adjustRightInd w:val="0"/>
        <w:rPr>
          <w:sz w:val="16"/>
          <w:szCs w:val="16"/>
        </w:rPr>
      </w:pPr>
      <w:r>
        <w:rPr>
          <w:sz w:val="16"/>
          <w:szCs w:val="16"/>
        </w:rPr>
        <w:t>17. Постановление Администрации Любытинского муниципального района от 18.10.2021 №890</w:t>
      </w:r>
      <w:proofErr w:type="gramStart"/>
      <w:r>
        <w:rPr>
          <w:sz w:val="16"/>
          <w:szCs w:val="16"/>
        </w:rPr>
        <w:t xml:space="preserve">  О</w:t>
      </w:r>
      <w:proofErr w:type="gramEnd"/>
      <w:r>
        <w:rPr>
          <w:sz w:val="16"/>
          <w:szCs w:val="16"/>
        </w:rPr>
        <w:t xml:space="preserve"> внесении изменения в типовой административный регламент Администрации муниципального района муниципальной услуги «Передача жилых помещений муниципального жилищного фонда в собственность граждан в порядке приватизации».</w:t>
      </w:r>
    </w:p>
    <w:p w:rsidR="00807B3A" w:rsidRDefault="00807B3A" w:rsidP="00A72ECC">
      <w:pPr>
        <w:tabs>
          <w:tab w:val="left" w:pos="6480"/>
        </w:tabs>
        <w:autoSpaceDE w:val="0"/>
        <w:autoSpaceDN w:val="0"/>
        <w:adjustRightInd w:val="0"/>
        <w:rPr>
          <w:sz w:val="16"/>
          <w:szCs w:val="16"/>
        </w:rPr>
      </w:pPr>
      <w:r>
        <w:rPr>
          <w:sz w:val="16"/>
          <w:szCs w:val="16"/>
        </w:rPr>
        <w:t>18. Постановление Администрации Любытинского муниципального района от 20.10.2021 №897</w:t>
      </w:r>
      <w:proofErr w:type="gramStart"/>
      <w:r>
        <w:rPr>
          <w:sz w:val="16"/>
          <w:szCs w:val="16"/>
        </w:rPr>
        <w:t xml:space="preserve">  О</w:t>
      </w:r>
      <w:proofErr w:type="gramEnd"/>
      <w:r>
        <w:rPr>
          <w:sz w:val="16"/>
          <w:szCs w:val="16"/>
        </w:rPr>
        <w:t xml:space="preserve">б утверждении Порядка и условия предоставления в аренду имущества, включенного в Перечень муниципального имущества Любытинского муниципального района в целях предоставления его во владение и (или) пользование субъектам малого и среднего предпринимательства, </w:t>
      </w:r>
      <w:proofErr w:type="spellStart"/>
      <w:r w:rsidR="00F3417C">
        <w:rPr>
          <w:sz w:val="16"/>
          <w:szCs w:val="16"/>
        </w:rPr>
        <w:t>самозанятым</w:t>
      </w:r>
      <w:proofErr w:type="spellEnd"/>
      <w:r w:rsidR="00F3417C">
        <w:rPr>
          <w:sz w:val="16"/>
          <w:szCs w:val="16"/>
        </w:rPr>
        <w:t xml:space="preserve"> и организациям, образующим инфраструктуру поддержки субъектов малого и среднего предпринимательства.</w:t>
      </w:r>
    </w:p>
    <w:p w:rsidR="00F3417C" w:rsidRDefault="006B6D10" w:rsidP="00A72ECC">
      <w:pPr>
        <w:tabs>
          <w:tab w:val="left" w:pos="6480"/>
        </w:tabs>
        <w:autoSpaceDE w:val="0"/>
        <w:autoSpaceDN w:val="0"/>
        <w:adjustRightInd w:val="0"/>
        <w:rPr>
          <w:sz w:val="16"/>
          <w:szCs w:val="16"/>
        </w:rPr>
      </w:pPr>
      <w:r>
        <w:rPr>
          <w:sz w:val="16"/>
          <w:szCs w:val="16"/>
        </w:rPr>
        <w:t>19</w:t>
      </w:r>
      <w:r w:rsidR="00F3417C">
        <w:rPr>
          <w:sz w:val="16"/>
          <w:szCs w:val="16"/>
        </w:rPr>
        <w:t>. Постановление Администрации Любытинского муниципального района от 28.10.2021 №922</w:t>
      </w:r>
      <w:proofErr w:type="gramStart"/>
      <w:r w:rsidR="00F3417C">
        <w:rPr>
          <w:sz w:val="16"/>
          <w:szCs w:val="16"/>
        </w:rPr>
        <w:t xml:space="preserve">  О</w:t>
      </w:r>
      <w:proofErr w:type="gramEnd"/>
      <w:r w:rsidR="00F3417C">
        <w:rPr>
          <w:sz w:val="16"/>
          <w:szCs w:val="16"/>
        </w:rPr>
        <w:t xml:space="preserve"> порядке работы согласительной комиссии при согласовании проектов документов территориального планирования.</w:t>
      </w:r>
    </w:p>
    <w:p w:rsidR="00F3417C" w:rsidRDefault="006B6D10" w:rsidP="00A72ECC">
      <w:pPr>
        <w:tabs>
          <w:tab w:val="left" w:pos="6480"/>
        </w:tabs>
        <w:autoSpaceDE w:val="0"/>
        <w:autoSpaceDN w:val="0"/>
        <w:adjustRightInd w:val="0"/>
        <w:rPr>
          <w:sz w:val="16"/>
          <w:szCs w:val="16"/>
        </w:rPr>
      </w:pPr>
      <w:r>
        <w:rPr>
          <w:sz w:val="16"/>
          <w:szCs w:val="16"/>
        </w:rPr>
        <w:t>20</w:t>
      </w:r>
      <w:r w:rsidR="00F3417C">
        <w:rPr>
          <w:sz w:val="16"/>
          <w:szCs w:val="16"/>
        </w:rPr>
        <w:t>. Объявление о предоставлении земельного участка в безвозмездное пользование.</w:t>
      </w:r>
    </w:p>
    <w:p w:rsidR="003B1729" w:rsidRDefault="003B172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6B6D10" w:rsidRDefault="006B6D10" w:rsidP="003B1729">
      <w:pPr>
        <w:ind w:firstLine="709"/>
        <w:jc w:val="center"/>
        <w:rPr>
          <w:b/>
          <w:color w:val="000000"/>
        </w:rPr>
      </w:pPr>
    </w:p>
    <w:p w:rsidR="003B1729" w:rsidRPr="003B1729" w:rsidRDefault="003B1729" w:rsidP="003B1729">
      <w:pPr>
        <w:ind w:firstLine="709"/>
        <w:jc w:val="center"/>
        <w:rPr>
          <w:b/>
          <w:color w:val="000000"/>
        </w:rPr>
      </w:pPr>
      <w:r w:rsidRPr="003B1729">
        <w:rPr>
          <w:b/>
          <w:color w:val="000000"/>
        </w:rPr>
        <w:lastRenderedPageBreak/>
        <w:t>Российская   Федерация</w:t>
      </w:r>
    </w:p>
    <w:p w:rsidR="003B1729" w:rsidRPr="003B1729" w:rsidRDefault="003B1729" w:rsidP="003B1729">
      <w:pPr>
        <w:ind w:firstLine="709"/>
        <w:jc w:val="center"/>
        <w:rPr>
          <w:b/>
          <w:color w:val="000000"/>
        </w:rPr>
      </w:pPr>
      <w:r w:rsidRPr="003B1729">
        <w:rPr>
          <w:b/>
          <w:color w:val="000000"/>
        </w:rPr>
        <w:t>Новгородская область</w:t>
      </w:r>
    </w:p>
    <w:p w:rsidR="003B1729" w:rsidRPr="003B1729" w:rsidRDefault="003B1729" w:rsidP="003B1729">
      <w:pPr>
        <w:ind w:firstLine="709"/>
        <w:jc w:val="center"/>
        <w:rPr>
          <w:color w:val="000000"/>
        </w:rPr>
      </w:pPr>
      <w:r w:rsidRPr="003B1729">
        <w:rPr>
          <w:b/>
          <w:color w:val="000000"/>
        </w:rPr>
        <w:t>ДУМА ЛЮБЫТИНСКОГО МУНИЦИПАЛЬНОГО РАЙОНА</w:t>
      </w:r>
    </w:p>
    <w:p w:rsidR="003B1729" w:rsidRPr="003B1729" w:rsidRDefault="003B1729" w:rsidP="003B1729">
      <w:pPr>
        <w:ind w:firstLine="709"/>
        <w:jc w:val="center"/>
        <w:rPr>
          <w:b/>
          <w:color w:val="000000"/>
        </w:rPr>
      </w:pPr>
      <w:proofErr w:type="gramStart"/>
      <w:r w:rsidRPr="003B1729">
        <w:rPr>
          <w:b/>
          <w:color w:val="000000"/>
        </w:rPr>
        <w:t>Р</w:t>
      </w:r>
      <w:proofErr w:type="gramEnd"/>
      <w:r w:rsidRPr="003B1729">
        <w:rPr>
          <w:b/>
          <w:color w:val="000000"/>
        </w:rPr>
        <w:t xml:space="preserve"> Е Ш Е Н И Е</w:t>
      </w:r>
    </w:p>
    <w:p w:rsidR="003B1729" w:rsidRPr="003B1729" w:rsidRDefault="003B1729" w:rsidP="003B1729">
      <w:pPr>
        <w:ind w:firstLine="709"/>
        <w:jc w:val="both"/>
        <w:outlineLvl w:val="0"/>
        <w:rPr>
          <w:color w:val="000000"/>
        </w:rPr>
      </w:pPr>
    </w:p>
    <w:p w:rsidR="003B1729" w:rsidRPr="003B1729" w:rsidRDefault="003B1729" w:rsidP="003B1729">
      <w:pPr>
        <w:ind w:firstLine="709"/>
        <w:jc w:val="both"/>
        <w:outlineLvl w:val="0"/>
        <w:rPr>
          <w:b/>
          <w:color w:val="000000"/>
        </w:rPr>
      </w:pPr>
      <w:r w:rsidRPr="003B1729">
        <w:rPr>
          <w:b/>
          <w:color w:val="000000"/>
        </w:rPr>
        <w:t>О внесении изменений в решение</w:t>
      </w:r>
    </w:p>
    <w:p w:rsidR="003B1729" w:rsidRPr="003B1729" w:rsidRDefault="003B1729" w:rsidP="003B1729">
      <w:pPr>
        <w:ind w:firstLine="709"/>
        <w:jc w:val="both"/>
        <w:outlineLvl w:val="0"/>
        <w:rPr>
          <w:b/>
          <w:color w:val="000000"/>
        </w:rPr>
      </w:pPr>
      <w:r w:rsidRPr="003B1729">
        <w:rPr>
          <w:b/>
          <w:color w:val="000000"/>
        </w:rPr>
        <w:t xml:space="preserve">Думы Любытинского </w:t>
      </w:r>
      <w:proofErr w:type="gramStart"/>
      <w:r w:rsidRPr="003B1729">
        <w:rPr>
          <w:b/>
          <w:color w:val="000000"/>
        </w:rPr>
        <w:t>муниципального</w:t>
      </w:r>
      <w:proofErr w:type="gramEnd"/>
    </w:p>
    <w:p w:rsidR="003B1729" w:rsidRPr="003B1729" w:rsidRDefault="003B1729" w:rsidP="003B1729">
      <w:pPr>
        <w:pStyle w:val="11"/>
        <w:spacing w:before="0"/>
        <w:ind w:firstLine="709"/>
        <w:rPr>
          <w:b/>
          <w:color w:val="000000"/>
          <w:sz w:val="20"/>
          <w:szCs w:val="20"/>
        </w:rPr>
      </w:pPr>
      <w:r w:rsidRPr="003B1729">
        <w:rPr>
          <w:b/>
          <w:color w:val="000000"/>
          <w:sz w:val="20"/>
          <w:szCs w:val="20"/>
        </w:rPr>
        <w:t>района «О бюджете Любытинского</w:t>
      </w:r>
    </w:p>
    <w:p w:rsidR="003B1729" w:rsidRPr="003B1729" w:rsidRDefault="003B1729" w:rsidP="003B1729">
      <w:pPr>
        <w:pStyle w:val="11"/>
        <w:spacing w:before="0"/>
        <w:ind w:firstLine="709"/>
        <w:rPr>
          <w:b/>
          <w:color w:val="000000"/>
          <w:sz w:val="20"/>
          <w:szCs w:val="20"/>
        </w:rPr>
      </w:pPr>
      <w:r w:rsidRPr="003B1729">
        <w:rPr>
          <w:b/>
          <w:color w:val="000000"/>
          <w:sz w:val="20"/>
          <w:szCs w:val="20"/>
        </w:rPr>
        <w:t xml:space="preserve">муниципального района на 2021 год </w:t>
      </w:r>
    </w:p>
    <w:p w:rsidR="003B1729" w:rsidRPr="003B1729" w:rsidRDefault="003B1729" w:rsidP="003B1729">
      <w:pPr>
        <w:pStyle w:val="11"/>
        <w:spacing w:before="0"/>
        <w:ind w:firstLine="709"/>
        <w:rPr>
          <w:b/>
          <w:color w:val="000000"/>
          <w:sz w:val="20"/>
          <w:szCs w:val="20"/>
        </w:rPr>
      </w:pPr>
      <w:r w:rsidRPr="003B1729">
        <w:rPr>
          <w:b/>
          <w:color w:val="000000"/>
          <w:sz w:val="20"/>
          <w:szCs w:val="20"/>
        </w:rPr>
        <w:t>и на плановый период 2022 и 2023 годов»</w:t>
      </w:r>
    </w:p>
    <w:p w:rsidR="003B1729" w:rsidRPr="003B1729" w:rsidRDefault="003B1729" w:rsidP="003B1729">
      <w:pPr>
        <w:ind w:firstLine="709"/>
        <w:jc w:val="center"/>
        <w:rPr>
          <w:color w:val="000000"/>
        </w:rPr>
      </w:pPr>
    </w:p>
    <w:p w:rsidR="003B1729" w:rsidRPr="003B1729" w:rsidRDefault="003B1729" w:rsidP="003B1729">
      <w:pPr>
        <w:ind w:firstLine="709"/>
        <w:jc w:val="center"/>
        <w:rPr>
          <w:color w:val="000000"/>
        </w:rPr>
      </w:pPr>
      <w:r w:rsidRPr="003B1729">
        <w:rPr>
          <w:color w:val="000000"/>
        </w:rPr>
        <w:t>Принято Думой муниципального района         29.10.2021 года</w:t>
      </w:r>
    </w:p>
    <w:p w:rsidR="003B1729" w:rsidRPr="003B1729" w:rsidRDefault="003B1729" w:rsidP="003B1729">
      <w:pPr>
        <w:ind w:firstLine="709"/>
        <w:rPr>
          <w:color w:val="000000"/>
        </w:rPr>
      </w:pPr>
      <w:r w:rsidRPr="003B1729">
        <w:rPr>
          <w:color w:val="000000"/>
        </w:rPr>
        <w:tab/>
      </w:r>
    </w:p>
    <w:p w:rsidR="003B1729" w:rsidRPr="003B1729" w:rsidRDefault="003B1729" w:rsidP="003B1729">
      <w:pPr>
        <w:ind w:firstLine="709"/>
        <w:rPr>
          <w:color w:val="000000"/>
        </w:rPr>
      </w:pPr>
      <w:r w:rsidRPr="003B1729">
        <w:rPr>
          <w:color w:val="000000"/>
        </w:rPr>
        <w:t>Дума муниципального района:</w:t>
      </w:r>
    </w:p>
    <w:p w:rsidR="003B1729" w:rsidRPr="003B1729" w:rsidRDefault="003B1729" w:rsidP="003B1729">
      <w:pPr>
        <w:ind w:firstLine="709"/>
        <w:jc w:val="both"/>
        <w:outlineLvl w:val="0"/>
        <w:rPr>
          <w:b/>
          <w:color w:val="000000"/>
        </w:rPr>
      </w:pPr>
      <w:r w:rsidRPr="003B1729">
        <w:rPr>
          <w:b/>
          <w:color w:val="000000"/>
        </w:rPr>
        <w:t>РЕШИЛА:</w:t>
      </w:r>
    </w:p>
    <w:p w:rsidR="003B1729" w:rsidRPr="003B1729" w:rsidRDefault="003B1729" w:rsidP="003B1729">
      <w:pPr>
        <w:tabs>
          <w:tab w:val="center" w:pos="709"/>
          <w:tab w:val="center" w:pos="6096"/>
        </w:tabs>
        <w:ind w:firstLine="709"/>
        <w:jc w:val="both"/>
        <w:outlineLvl w:val="0"/>
        <w:rPr>
          <w:color w:val="000000"/>
        </w:rPr>
      </w:pPr>
      <w:r w:rsidRPr="003B1729">
        <w:rPr>
          <w:color w:val="000000"/>
        </w:rPr>
        <w:t xml:space="preserve">Внести в решение Думы Любытинского муниципального района от 25.12.2020 № 22 «О бюджете Любытинского муниципального района на 2021 год и на плановый период 2022 и 2023 годов» (бюллетень Официальный вестник от 28.12.20 №20, от 01.02.2021 №1, от 20.02.2021 №2, </w:t>
      </w:r>
      <w:proofErr w:type="gramStart"/>
      <w:r w:rsidRPr="003B1729">
        <w:rPr>
          <w:color w:val="000000"/>
        </w:rPr>
        <w:t>от</w:t>
      </w:r>
      <w:proofErr w:type="gramEnd"/>
      <w:r w:rsidRPr="003B1729">
        <w:rPr>
          <w:color w:val="000000"/>
        </w:rPr>
        <w:t xml:space="preserve"> 29.03.2021 №4, от 26.04.2021 №5, от 21.06.2021 №7; от 22.07.2021 №8; от 23.08.2021 №9; 28.09.2021 №11) следующие изменения:</w:t>
      </w:r>
    </w:p>
    <w:p w:rsidR="003B1729" w:rsidRPr="003B1729" w:rsidRDefault="003B1729" w:rsidP="003B1729">
      <w:pPr>
        <w:ind w:firstLine="709"/>
        <w:jc w:val="both"/>
        <w:outlineLvl w:val="0"/>
        <w:rPr>
          <w:color w:val="000000"/>
        </w:rPr>
      </w:pPr>
      <w:r w:rsidRPr="003B1729">
        <w:rPr>
          <w:color w:val="000000"/>
        </w:rPr>
        <w:t>1. В подпункте 1) пункта 1 цифры «328 907,86834  тыс. рублей» заменить цифрами «340 496,68695 тыс. рублей».</w:t>
      </w:r>
    </w:p>
    <w:p w:rsidR="003B1729" w:rsidRPr="003B1729" w:rsidRDefault="003B1729" w:rsidP="003B1729">
      <w:pPr>
        <w:ind w:firstLine="709"/>
        <w:jc w:val="both"/>
        <w:outlineLvl w:val="0"/>
        <w:rPr>
          <w:color w:val="000000"/>
        </w:rPr>
      </w:pPr>
      <w:r w:rsidRPr="003B1729">
        <w:rPr>
          <w:color w:val="000000"/>
        </w:rPr>
        <w:t>В подпункте 2) пункта 1 цифры «340 888,62162 тыс. рублей» заменить цифрами «352 660,19451 тыс. рублей».</w:t>
      </w:r>
    </w:p>
    <w:p w:rsidR="003B1729" w:rsidRPr="003B1729" w:rsidRDefault="003B1729" w:rsidP="003B1729">
      <w:pPr>
        <w:ind w:firstLine="709"/>
        <w:jc w:val="both"/>
        <w:outlineLvl w:val="0"/>
        <w:rPr>
          <w:color w:val="000000"/>
        </w:rPr>
      </w:pPr>
      <w:r w:rsidRPr="003B1729">
        <w:rPr>
          <w:color w:val="000000"/>
        </w:rPr>
        <w:t>В подпункте 3) пункта 1 цифры «11 986,24915 тыс. рублей» заменить цифрами                   «12 163,50756 тыс. рублей».</w:t>
      </w:r>
    </w:p>
    <w:p w:rsidR="003B1729" w:rsidRPr="003B1729" w:rsidRDefault="003B1729" w:rsidP="003B1729">
      <w:pPr>
        <w:ind w:firstLine="709"/>
        <w:jc w:val="both"/>
        <w:outlineLvl w:val="0"/>
        <w:rPr>
          <w:color w:val="000000"/>
        </w:rPr>
      </w:pPr>
      <w:r w:rsidRPr="003B1729">
        <w:rPr>
          <w:color w:val="000000"/>
        </w:rPr>
        <w:t>2. В пункте 13 цифры «203 107,75934 тыс. рублей     тыс. рублей» заменить цифрами «214 054,20080 тыс. рублей».</w:t>
      </w:r>
    </w:p>
    <w:p w:rsidR="003B1729" w:rsidRPr="003B1729" w:rsidRDefault="003B1729" w:rsidP="003B1729">
      <w:pPr>
        <w:ind w:firstLine="709"/>
        <w:jc w:val="both"/>
        <w:outlineLvl w:val="0"/>
        <w:rPr>
          <w:color w:val="000000"/>
        </w:rPr>
      </w:pPr>
      <w:r w:rsidRPr="003B1729">
        <w:rPr>
          <w:color w:val="000000"/>
          <w:lang w:eastAsia="zh-CN"/>
        </w:rPr>
        <w:t>3.</w:t>
      </w:r>
      <w:r w:rsidRPr="003B1729">
        <w:rPr>
          <w:color w:val="000000"/>
        </w:rPr>
        <w:t xml:space="preserve"> В пункте 14 цифры «10 295,57050  тыс. рублей» заменить цифрами «10 303,67050 тыс. рублей».</w:t>
      </w:r>
    </w:p>
    <w:p w:rsidR="003B1729" w:rsidRPr="003B1729" w:rsidRDefault="003B1729" w:rsidP="003B1729">
      <w:pPr>
        <w:ind w:firstLine="708"/>
        <w:jc w:val="both"/>
        <w:rPr>
          <w:color w:val="000000"/>
        </w:rPr>
      </w:pPr>
      <w:r w:rsidRPr="003B1729">
        <w:rPr>
          <w:color w:val="000000"/>
        </w:rPr>
        <w:t xml:space="preserve">4. </w:t>
      </w:r>
      <w:proofErr w:type="gramStart"/>
      <w:r w:rsidRPr="003B1729">
        <w:rPr>
          <w:color w:val="000000"/>
        </w:rPr>
        <w:t xml:space="preserve">Изложить пункт 18 в следующей редакции «Утвердить объем бюджетных ассигнований дорожного фонда Любытинского муниципального района на 2021 год в сумме 42050,07715 тыс. рублей, в том числе за счет субсидии бюджетам муниципальных районов на формирование муниципальных дорожных фондов 5720,00000 тыс. рублей, за счет субсидии на </w:t>
      </w:r>
      <w:proofErr w:type="spellStart"/>
      <w:r w:rsidRPr="003B1729">
        <w:rPr>
          <w:color w:val="000000"/>
        </w:rPr>
        <w:t>софинансирование</w:t>
      </w:r>
      <w:proofErr w:type="spellEnd"/>
      <w:r w:rsidRPr="003B1729">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w:t>
      </w:r>
      <w:proofErr w:type="gramEnd"/>
      <w:r w:rsidRPr="003B1729">
        <w:rPr>
          <w:color w:val="000000"/>
        </w:rPr>
        <w:t xml:space="preserve"> и ремонта автомобильных дорог общего пользования местного значения (за счет средств областного бюджета) 20000,00000 тыс. рублей, за счет штрафов, неустойки, пени, уплаченных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в сумме 136,57715 </w:t>
      </w:r>
      <w:proofErr w:type="spellStart"/>
      <w:r w:rsidRPr="003B1729">
        <w:rPr>
          <w:color w:val="000000"/>
        </w:rPr>
        <w:t>тыс</w:t>
      </w:r>
      <w:proofErr w:type="gramStart"/>
      <w:r w:rsidRPr="003B1729">
        <w:rPr>
          <w:color w:val="000000"/>
        </w:rPr>
        <w:t>.р</w:t>
      </w:r>
      <w:proofErr w:type="gramEnd"/>
      <w:r w:rsidRPr="003B1729">
        <w:rPr>
          <w:color w:val="000000"/>
        </w:rPr>
        <w:t>ублей</w:t>
      </w:r>
      <w:proofErr w:type="spellEnd"/>
      <w:r w:rsidRPr="003B1729">
        <w:rPr>
          <w:color w:val="000000"/>
        </w:rPr>
        <w:t>.</w:t>
      </w:r>
    </w:p>
    <w:p w:rsidR="003B1729" w:rsidRPr="003B1729" w:rsidRDefault="003B1729" w:rsidP="003B1729">
      <w:pPr>
        <w:jc w:val="both"/>
        <w:rPr>
          <w:color w:val="000000"/>
        </w:rPr>
      </w:pPr>
      <w:r w:rsidRPr="003B1729">
        <w:rPr>
          <w:color w:val="000000"/>
        </w:rPr>
        <w:t xml:space="preserve">          Утвердить объем бюджетных ассигнований дорожного фонда Любытинского муниципального района на 2022 год в сумме 20741,30000 тыс. рублей, в том числе за счет субсидии бюджетам муниципальных районов на формирование муниципальных дорожных фондов 3813,00000 тыс. рублей.        </w:t>
      </w:r>
    </w:p>
    <w:p w:rsidR="003B1729" w:rsidRPr="003B1729" w:rsidRDefault="003B1729" w:rsidP="003B1729">
      <w:pPr>
        <w:pStyle w:val="ConsPlusNormal"/>
        <w:widowControl/>
        <w:spacing w:line="276" w:lineRule="auto"/>
        <w:ind w:firstLine="709"/>
        <w:jc w:val="both"/>
        <w:rPr>
          <w:rFonts w:ascii="Times New Roman" w:hAnsi="Times New Roman" w:cs="Times New Roman"/>
          <w:color w:val="000000"/>
        </w:rPr>
      </w:pPr>
      <w:r w:rsidRPr="003B1729">
        <w:rPr>
          <w:rFonts w:ascii="Times New Roman" w:hAnsi="Times New Roman" w:cs="Times New Roman"/>
          <w:color w:val="000000"/>
        </w:rPr>
        <w:t>Утвердить объем бюджетных ассигнований дорожного фонда Любытинского муниципального района на 2023 год в сумме 21036,40000 тыс. рублей, в том числе за счет субсидии бюджетам муниципальных районов на формирование муниципальных дорожных фондов 3813,00000 тыс. рублей».</w:t>
      </w:r>
    </w:p>
    <w:p w:rsidR="003B1729" w:rsidRPr="003B1729" w:rsidRDefault="003B1729" w:rsidP="003B1729">
      <w:pPr>
        <w:suppressAutoHyphens/>
        <w:autoSpaceDE w:val="0"/>
        <w:spacing w:line="276" w:lineRule="auto"/>
        <w:ind w:firstLine="709"/>
        <w:jc w:val="both"/>
        <w:rPr>
          <w:color w:val="000000"/>
        </w:rPr>
      </w:pPr>
      <w:r w:rsidRPr="003B1729">
        <w:rPr>
          <w:color w:val="000000"/>
        </w:rPr>
        <w:t>5. Приложение 1 к решению Думы Любытинского м</w:t>
      </w:r>
      <w:r>
        <w:rPr>
          <w:color w:val="000000"/>
        </w:rPr>
        <w:t>униципального района «О бюд</w:t>
      </w:r>
      <w:r w:rsidRPr="003B1729">
        <w:rPr>
          <w:color w:val="000000"/>
        </w:rPr>
        <w:t>жете Любытинского муниципального района на 2021 год и на плановый период 2022 и 2023 годов» изложить в следующей редакции: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2"/>
        <w:gridCol w:w="1763"/>
        <w:gridCol w:w="1701"/>
        <w:gridCol w:w="1782"/>
      </w:tblGrid>
      <w:tr w:rsidR="003B1729" w:rsidRPr="003B1729" w:rsidTr="003B1729">
        <w:trPr>
          <w:trHeight w:val="20"/>
        </w:trPr>
        <w:tc>
          <w:tcPr>
            <w:tcW w:w="10206" w:type="dxa"/>
            <w:gridSpan w:val="5"/>
            <w:tcBorders>
              <w:top w:val="nil"/>
              <w:left w:val="nil"/>
              <w:bottom w:val="nil"/>
              <w:right w:val="nil"/>
            </w:tcBorders>
            <w:shd w:val="clear" w:color="auto" w:fill="auto"/>
            <w:noWrap/>
            <w:vAlign w:val="bottom"/>
            <w:hideMark/>
          </w:tcPr>
          <w:p w:rsidR="003B1729" w:rsidRDefault="003B1729" w:rsidP="003B1729">
            <w:pPr>
              <w:jc w:val="right"/>
              <w:rPr>
                <w:color w:val="000000"/>
              </w:rPr>
            </w:pPr>
            <w:r w:rsidRPr="003B1729">
              <w:rPr>
                <w:color w:val="000000"/>
              </w:rPr>
              <w:t xml:space="preserve">                                                    </w:t>
            </w:r>
          </w:p>
          <w:p w:rsidR="003B1729" w:rsidRPr="003B1729" w:rsidRDefault="003B1729" w:rsidP="003B1729">
            <w:pPr>
              <w:jc w:val="right"/>
              <w:rPr>
                <w:color w:val="000000"/>
              </w:rPr>
            </w:pPr>
            <w:r w:rsidRPr="003B1729">
              <w:rPr>
                <w:color w:val="000000"/>
              </w:rPr>
              <w:lastRenderedPageBreak/>
              <w:t xml:space="preserve">   </w:t>
            </w:r>
            <w:bookmarkStart w:id="0" w:name="RANGE!B1:F105"/>
            <w:r w:rsidRPr="003B1729">
              <w:rPr>
                <w:color w:val="000000"/>
              </w:rPr>
              <w:t>Приложение 1</w:t>
            </w:r>
            <w:bookmarkEnd w:id="0"/>
          </w:p>
        </w:tc>
      </w:tr>
      <w:tr w:rsidR="003B1729" w:rsidRPr="003B1729" w:rsidTr="003B1729">
        <w:trPr>
          <w:trHeight w:val="20"/>
        </w:trPr>
        <w:tc>
          <w:tcPr>
            <w:tcW w:w="10206" w:type="dxa"/>
            <w:gridSpan w:val="5"/>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lastRenderedPageBreak/>
              <w:t xml:space="preserve">                                                 к решению Думы муниципального района </w:t>
            </w:r>
          </w:p>
        </w:tc>
      </w:tr>
      <w:tr w:rsidR="003B1729" w:rsidRPr="003B1729" w:rsidTr="003B1729">
        <w:trPr>
          <w:trHeight w:val="20"/>
        </w:trPr>
        <w:tc>
          <w:tcPr>
            <w:tcW w:w="10206" w:type="dxa"/>
            <w:gridSpan w:val="5"/>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 xml:space="preserve">                                                            "О бюджете Любытинского муниципального района</w:t>
            </w:r>
          </w:p>
        </w:tc>
      </w:tr>
      <w:tr w:rsidR="003B1729" w:rsidRPr="003B1729" w:rsidTr="003B1729">
        <w:trPr>
          <w:trHeight w:val="20"/>
        </w:trPr>
        <w:tc>
          <w:tcPr>
            <w:tcW w:w="10206" w:type="dxa"/>
            <w:gridSpan w:val="5"/>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на 2021 год и на плановый период 2022 и 2023 годов"</w:t>
            </w:r>
          </w:p>
        </w:tc>
      </w:tr>
      <w:tr w:rsidR="003B1729" w:rsidRPr="003B1729" w:rsidTr="003B1729">
        <w:trPr>
          <w:trHeight w:val="20"/>
        </w:trPr>
        <w:tc>
          <w:tcPr>
            <w:tcW w:w="2268" w:type="dxa"/>
            <w:tcBorders>
              <w:top w:val="nil"/>
              <w:left w:val="nil"/>
              <w:bottom w:val="nil"/>
              <w:right w:val="nil"/>
            </w:tcBorders>
            <w:shd w:val="clear" w:color="auto" w:fill="auto"/>
            <w:vAlign w:val="bottom"/>
            <w:hideMark/>
          </w:tcPr>
          <w:p w:rsidR="003B1729" w:rsidRPr="003B1729" w:rsidRDefault="003B1729" w:rsidP="003B1729">
            <w:pPr>
              <w:jc w:val="right"/>
              <w:rPr>
                <w:color w:val="000000"/>
              </w:rPr>
            </w:pPr>
          </w:p>
        </w:tc>
        <w:tc>
          <w:tcPr>
            <w:tcW w:w="2692"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1763"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1701"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1782"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r>
      <w:tr w:rsidR="003B1729" w:rsidRPr="003B1729" w:rsidTr="003B1729">
        <w:trPr>
          <w:trHeight w:val="20"/>
        </w:trPr>
        <w:tc>
          <w:tcPr>
            <w:tcW w:w="10206" w:type="dxa"/>
            <w:gridSpan w:val="5"/>
            <w:tcBorders>
              <w:top w:val="nil"/>
              <w:left w:val="nil"/>
              <w:bottom w:val="nil"/>
              <w:right w:val="nil"/>
            </w:tcBorders>
            <w:shd w:val="clear" w:color="auto" w:fill="auto"/>
            <w:vAlign w:val="bottom"/>
            <w:hideMark/>
          </w:tcPr>
          <w:p w:rsidR="003B1729" w:rsidRPr="003B1729" w:rsidRDefault="003B1729" w:rsidP="003B1729">
            <w:pPr>
              <w:jc w:val="center"/>
              <w:rPr>
                <w:b/>
                <w:bCs/>
                <w:color w:val="000000"/>
              </w:rPr>
            </w:pPr>
            <w:r w:rsidRPr="003B1729">
              <w:rPr>
                <w:b/>
                <w:bCs/>
                <w:color w:val="000000"/>
              </w:rPr>
              <w:t>Прогнозируемые поступления доходов в бюджет муниципального района на 2021 год и на плановый период 2022 и 2023 годов</w:t>
            </w:r>
          </w:p>
        </w:tc>
      </w:tr>
      <w:tr w:rsidR="003B1729" w:rsidRPr="003B1729" w:rsidTr="003B1729">
        <w:trPr>
          <w:trHeight w:val="20"/>
        </w:trPr>
        <w:tc>
          <w:tcPr>
            <w:tcW w:w="6723" w:type="dxa"/>
            <w:gridSpan w:val="3"/>
            <w:tcBorders>
              <w:top w:val="nil"/>
              <w:left w:val="nil"/>
              <w:bottom w:val="single" w:sz="4" w:space="0" w:color="auto"/>
              <w:right w:val="nil"/>
            </w:tcBorders>
            <w:shd w:val="clear" w:color="auto" w:fill="auto"/>
            <w:noWrap/>
            <w:vAlign w:val="bottom"/>
            <w:hideMark/>
          </w:tcPr>
          <w:p w:rsidR="003B1729" w:rsidRPr="003B1729" w:rsidRDefault="003B1729" w:rsidP="003B1729">
            <w:pPr>
              <w:jc w:val="center"/>
              <w:rPr>
                <w:b/>
                <w:bCs/>
                <w:color w:val="000000"/>
              </w:rPr>
            </w:pPr>
          </w:p>
        </w:tc>
        <w:tc>
          <w:tcPr>
            <w:tcW w:w="1701" w:type="dxa"/>
            <w:tcBorders>
              <w:top w:val="nil"/>
              <w:left w:val="nil"/>
              <w:bottom w:val="single" w:sz="4" w:space="0" w:color="auto"/>
              <w:right w:val="nil"/>
            </w:tcBorders>
            <w:shd w:val="clear" w:color="auto" w:fill="auto"/>
            <w:noWrap/>
            <w:vAlign w:val="bottom"/>
            <w:hideMark/>
          </w:tcPr>
          <w:p w:rsidR="003B1729" w:rsidRPr="003B1729" w:rsidRDefault="003B1729" w:rsidP="003B1729">
            <w:pPr>
              <w:jc w:val="center"/>
              <w:rPr>
                <w:color w:val="000000"/>
              </w:rPr>
            </w:pPr>
          </w:p>
        </w:tc>
        <w:tc>
          <w:tcPr>
            <w:tcW w:w="1782" w:type="dxa"/>
            <w:tcBorders>
              <w:top w:val="nil"/>
              <w:left w:val="nil"/>
              <w:bottom w:val="single" w:sz="4" w:space="0" w:color="auto"/>
              <w:right w:val="nil"/>
            </w:tcBorders>
            <w:shd w:val="clear" w:color="auto" w:fill="auto"/>
            <w:noWrap/>
            <w:vAlign w:val="bottom"/>
            <w:hideMark/>
          </w:tcPr>
          <w:p w:rsidR="003B1729" w:rsidRPr="003B1729" w:rsidRDefault="003B1729" w:rsidP="003B1729">
            <w:pPr>
              <w:rPr>
                <w:color w:val="000000"/>
              </w:rPr>
            </w:pPr>
          </w:p>
        </w:tc>
      </w:tr>
      <w:tr w:rsidR="003B1729" w:rsidRPr="003B1729" w:rsidTr="003B1729">
        <w:trPr>
          <w:trHeight w:val="20"/>
        </w:trPr>
        <w:tc>
          <w:tcPr>
            <w:tcW w:w="2268" w:type="dxa"/>
            <w:vMerge w:val="restart"/>
            <w:tcBorders>
              <w:top w:val="single" w:sz="4" w:space="0" w:color="auto"/>
            </w:tcBorders>
            <w:shd w:val="clear" w:color="auto" w:fill="auto"/>
            <w:vAlign w:val="bottom"/>
            <w:hideMark/>
          </w:tcPr>
          <w:p w:rsidR="003B1729" w:rsidRPr="003B1729" w:rsidRDefault="003B1729" w:rsidP="003B1729">
            <w:pPr>
              <w:jc w:val="center"/>
              <w:rPr>
                <w:color w:val="000000"/>
              </w:rPr>
            </w:pPr>
            <w:r w:rsidRPr="003B1729">
              <w:rPr>
                <w:color w:val="000000"/>
              </w:rPr>
              <w:t xml:space="preserve">Наименование </w:t>
            </w:r>
          </w:p>
        </w:tc>
        <w:tc>
          <w:tcPr>
            <w:tcW w:w="2692" w:type="dxa"/>
            <w:vMerge w:val="restart"/>
            <w:tcBorders>
              <w:top w:val="single" w:sz="4" w:space="0" w:color="auto"/>
            </w:tcBorders>
            <w:shd w:val="clear" w:color="auto" w:fill="auto"/>
            <w:vAlign w:val="bottom"/>
            <w:hideMark/>
          </w:tcPr>
          <w:p w:rsidR="003B1729" w:rsidRPr="003B1729" w:rsidRDefault="003B1729" w:rsidP="003B1729">
            <w:pPr>
              <w:jc w:val="center"/>
              <w:rPr>
                <w:color w:val="000000"/>
              </w:rPr>
            </w:pPr>
            <w:r w:rsidRPr="003B1729">
              <w:rPr>
                <w:color w:val="000000"/>
              </w:rPr>
              <w:t>Код бюджетной классификации</w:t>
            </w:r>
          </w:p>
        </w:tc>
        <w:tc>
          <w:tcPr>
            <w:tcW w:w="5246" w:type="dxa"/>
            <w:gridSpan w:val="3"/>
            <w:tcBorders>
              <w:top w:val="single" w:sz="4" w:space="0" w:color="auto"/>
            </w:tcBorders>
            <w:shd w:val="clear" w:color="auto" w:fill="auto"/>
            <w:vAlign w:val="bottom"/>
            <w:hideMark/>
          </w:tcPr>
          <w:p w:rsidR="003B1729" w:rsidRPr="003B1729" w:rsidRDefault="003B1729" w:rsidP="003B1729">
            <w:pPr>
              <w:jc w:val="center"/>
              <w:rPr>
                <w:color w:val="000000"/>
              </w:rPr>
            </w:pPr>
            <w:r w:rsidRPr="003B1729">
              <w:rPr>
                <w:color w:val="000000"/>
              </w:rPr>
              <w:t>Сумма (</w:t>
            </w:r>
            <w:proofErr w:type="spellStart"/>
            <w:r w:rsidRPr="003B1729">
              <w:rPr>
                <w:color w:val="000000"/>
              </w:rPr>
              <w:t>тыс</w:t>
            </w:r>
            <w:proofErr w:type="gramStart"/>
            <w:r w:rsidRPr="003B1729">
              <w:rPr>
                <w:color w:val="000000"/>
              </w:rPr>
              <w:t>.р</w:t>
            </w:r>
            <w:proofErr w:type="gramEnd"/>
            <w:r w:rsidRPr="003B1729">
              <w:rPr>
                <w:color w:val="000000"/>
              </w:rPr>
              <w:t>уб</w:t>
            </w:r>
            <w:proofErr w:type="spellEnd"/>
            <w:r w:rsidRPr="003B1729">
              <w:rPr>
                <w:color w:val="000000"/>
              </w:rPr>
              <w:t>.)</w:t>
            </w:r>
          </w:p>
        </w:tc>
      </w:tr>
      <w:tr w:rsidR="003B1729" w:rsidRPr="003B1729" w:rsidTr="003B1729">
        <w:trPr>
          <w:trHeight w:val="20"/>
        </w:trPr>
        <w:tc>
          <w:tcPr>
            <w:tcW w:w="2268" w:type="dxa"/>
            <w:vMerge/>
            <w:vAlign w:val="center"/>
            <w:hideMark/>
          </w:tcPr>
          <w:p w:rsidR="003B1729" w:rsidRPr="003B1729" w:rsidRDefault="003B1729" w:rsidP="003B1729">
            <w:pPr>
              <w:rPr>
                <w:color w:val="000000"/>
              </w:rPr>
            </w:pPr>
          </w:p>
        </w:tc>
        <w:tc>
          <w:tcPr>
            <w:tcW w:w="2692" w:type="dxa"/>
            <w:vMerge/>
            <w:vAlign w:val="center"/>
            <w:hideMark/>
          </w:tcPr>
          <w:p w:rsidR="003B1729" w:rsidRPr="003B1729" w:rsidRDefault="003B1729" w:rsidP="003B1729">
            <w:pPr>
              <w:rPr>
                <w:color w:val="000000"/>
              </w:rPr>
            </w:pPr>
          </w:p>
        </w:tc>
        <w:tc>
          <w:tcPr>
            <w:tcW w:w="1763" w:type="dxa"/>
            <w:shd w:val="clear" w:color="auto" w:fill="auto"/>
            <w:vAlign w:val="bottom"/>
            <w:hideMark/>
          </w:tcPr>
          <w:p w:rsidR="003B1729" w:rsidRPr="003B1729" w:rsidRDefault="003B1729" w:rsidP="003B1729">
            <w:pPr>
              <w:jc w:val="center"/>
              <w:rPr>
                <w:color w:val="000000"/>
              </w:rPr>
            </w:pPr>
            <w:r w:rsidRPr="003B1729">
              <w:rPr>
                <w:color w:val="000000"/>
              </w:rPr>
              <w:t>2021 год</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2022 год</w:t>
            </w:r>
          </w:p>
        </w:tc>
        <w:tc>
          <w:tcPr>
            <w:tcW w:w="1782" w:type="dxa"/>
            <w:shd w:val="clear" w:color="auto" w:fill="auto"/>
            <w:noWrap/>
            <w:vAlign w:val="bottom"/>
            <w:hideMark/>
          </w:tcPr>
          <w:p w:rsidR="003B1729" w:rsidRPr="003B1729" w:rsidRDefault="003B1729" w:rsidP="003B1729">
            <w:pPr>
              <w:jc w:val="center"/>
              <w:rPr>
                <w:color w:val="000000"/>
              </w:rPr>
            </w:pPr>
            <w:r w:rsidRPr="003B1729">
              <w:rPr>
                <w:color w:val="000000"/>
              </w:rPr>
              <w:t>2023 год</w:t>
            </w:r>
          </w:p>
        </w:tc>
      </w:tr>
      <w:tr w:rsidR="003B1729" w:rsidRPr="003B1729" w:rsidTr="003B1729">
        <w:trPr>
          <w:trHeight w:val="20"/>
        </w:trPr>
        <w:tc>
          <w:tcPr>
            <w:tcW w:w="2268" w:type="dxa"/>
            <w:shd w:val="clear" w:color="auto" w:fill="auto"/>
            <w:vAlign w:val="bottom"/>
            <w:hideMark/>
          </w:tcPr>
          <w:p w:rsidR="003B1729" w:rsidRPr="003B1729" w:rsidRDefault="003B1729" w:rsidP="003B1729">
            <w:pPr>
              <w:jc w:val="center"/>
              <w:rPr>
                <w:color w:val="000000"/>
              </w:rPr>
            </w:pPr>
            <w:r w:rsidRPr="003B1729">
              <w:rPr>
                <w:color w:val="000000"/>
              </w:rPr>
              <w:t>1</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2</w:t>
            </w:r>
          </w:p>
        </w:tc>
        <w:tc>
          <w:tcPr>
            <w:tcW w:w="1763" w:type="dxa"/>
            <w:shd w:val="clear" w:color="auto" w:fill="auto"/>
            <w:vAlign w:val="bottom"/>
            <w:hideMark/>
          </w:tcPr>
          <w:p w:rsidR="003B1729" w:rsidRPr="003B1729" w:rsidRDefault="003B1729" w:rsidP="003B1729">
            <w:pPr>
              <w:jc w:val="center"/>
              <w:rPr>
                <w:color w:val="000000"/>
              </w:rPr>
            </w:pPr>
            <w:r w:rsidRPr="003B1729">
              <w:rPr>
                <w:color w:val="000000"/>
              </w:rPr>
              <w:t>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4</w:t>
            </w:r>
          </w:p>
        </w:tc>
        <w:tc>
          <w:tcPr>
            <w:tcW w:w="1782" w:type="dxa"/>
            <w:shd w:val="clear" w:color="auto" w:fill="auto"/>
            <w:noWrap/>
            <w:vAlign w:val="bottom"/>
            <w:hideMark/>
          </w:tcPr>
          <w:p w:rsidR="003B1729" w:rsidRPr="003B1729" w:rsidRDefault="003B1729" w:rsidP="003B1729">
            <w:pPr>
              <w:jc w:val="center"/>
              <w:rPr>
                <w:color w:val="000000"/>
              </w:rPr>
            </w:pPr>
            <w:r w:rsidRPr="003B1729">
              <w:rPr>
                <w:color w:val="000000"/>
              </w:rPr>
              <w:t>5</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ДОХОДЫ, ВСЕГО</w:t>
            </w:r>
          </w:p>
        </w:tc>
        <w:tc>
          <w:tcPr>
            <w:tcW w:w="2692" w:type="dxa"/>
            <w:shd w:val="clear" w:color="auto" w:fill="auto"/>
            <w:vAlign w:val="bottom"/>
            <w:hideMark/>
          </w:tcPr>
          <w:p w:rsidR="003B1729" w:rsidRPr="003B1729" w:rsidRDefault="003B1729" w:rsidP="003B1729">
            <w:pPr>
              <w:rPr>
                <w:b/>
                <w:bCs/>
                <w:color w:val="000000"/>
              </w:rPr>
            </w:pPr>
            <w:r w:rsidRPr="003B1729">
              <w:rPr>
                <w:b/>
                <w:bCs/>
                <w:color w:val="000000"/>
              </w:rPr>
              <w:t xml:space="preserve"> </w:t>
            </w:r>
          </w:p>
        </w:tc>
        <w:tc>
          <w:tcPr>
            <w:tcW w:w="1763"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340 496,68695</w:t>
            </w:r>
          </w:p>
        </w:tc>
        <w:tc>
          <w:tcPr>
            <w:tcW w:w="1701"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257 778,36668</w:t>
            </w:r>
          </w:p>
        </w:tc>
        <w:tc>
          <w:tcPr>
            <w:tcW w:w="178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241 669,85733</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Налоговые и неналоговые доходы</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 xml:space="preserve"> 100 00000 00 0000 000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126 473,16980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116 771,50000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117 434,40000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Налоговые доходы</w:t>
            </w:r>
          </w:p>
        </w:tc>
        <w:tc>
          <w:tcPr>
            <w:tcW w:w="2692" w:type="dxa"/>
            <w:shd w:val="clear" w:color="auto" w:fill="auto"/>
            <w:vAlign w:val="bottom"/>
            <w:hideMark/>
          </w:tcPr>
          <w:p w:rsidR="003B1729" w:rsidRPr="003B1729" w:rsidRDefault="003B1729" w:rsidP="003B1729">
            <w:pPr>
              <w:rPr>
                <w:color w:val="000000"/>
              </w:rPr>
            </w:pPr>
            <w:r w:rsidRPr="003B1729">
              <w:rPr>
                <w:color w:val="000000"/>
              </w:rPr>
              <w:t> </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114 471,50000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109 408,40000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110 011,70000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Налоги на прибыль, доходы</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 xml:space="preserve"> 101 00000 00 0000 000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87 277,90000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85 089,70000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85 083,50000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Налог на доходы физических лиц</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 xml:space="preserve"> 101 02000 01 0000 110 </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87 277,90000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85 089,70000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85 083,50000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3B1729">
              <w:rPr>
                <w:color w:val="000000"/>
                <w:vertAlign w:val="superscript"/>
              </w:rPr>
              <w:t>1</w:t>
            </w:r>
            <w:r w:rsidRPr="003B1729">
              <w:rPr>
                <w:color w:val="000000"/>
              </w:rPr>
              <w:t xml:space="preserve"> и 228 Налогового кодекса Российской Федерации     </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101 02010 01 0000 110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86 659,90000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84 455,70000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84 428,50000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101 02020 01 0000 110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283,00000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290,00000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299,00000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101 02030 01 0000 110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99,00000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102,00000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106,00000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 xml:space="preserve">Налог на доходы </w:t>
            </w:r>
            <w:r w:rsidRPr="003B1729">
              <w:rPr>
                <w:color w:val="000000"/>
              </w:rPr>
              <w:lastRenderedPageBreak/>
              <w:t>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92" w:type="dxa"/>
            <w:shd w:val="clear" w:color="000000" w:fill="FFFFFF"/>
            <w:vAlign w:val="bottom"/>
            <w:hideMark/>
          </w:tcPr>
          <w:p w:rsidR="003B1729" w:rsidRPr="003B1729" w:rsidRDefault="003B1729" w:rsidP="003B1729">
            <w:pPr>
              <w:jc w:val="center"/>
              <w:rPr>
                <w:color w:val="000000"/>
              </w:rPr>
            </w:pPr>
            <w:r w:rsidRPr="003B1729">
              <w:rPr>
                <w:color w:val="000000"/>
              </w:rPr>
              <w:t xml:space="preserve"> 101 02040 01 0000 110</w:t>
            </w:r>
          </w:p>
        </w:tc>
        <w:tc>
          <w:tcPr>
            <w:tcW w:w="1763" w:type="dxa"/>
            <w:shd w:val="clear" w:color="000000" w:fill="FFFFFF"/>
            <w:vAlign w:val="bottom"/>
            <w:hideMark/>
          </w:tcPr>
          <w:p w:rsidR="003B1729" w:rsidRPr="003B1729" w:rsidRDefault="003B1729" w:rsidP="003B1729">
            <w:pPr>
              <w:jc w:val="right"/>
              <w:rPr>
                <w:color w:val="000000"/>
              </w:rPr>
            </w:pPr>
            <w:r w:rsidRPr="003B1729">
              <w:rPr>
                <w:color w:val="000000"/>
              </w:rPr>
              <w:t>236,00000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242,00000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250,00000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Налоги на товары (работы, услуги), реализуемые на территории Российской Федерации</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103 00000  00 0000 000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16 193,50000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16 928,30000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17 223,40000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103 02231 01 0000 110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7 615,90000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8 015,50000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7 996,70000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Доходы от уплаты акцизов на моторные масла для дизельных и (или) карбюраторных (</w:t>
            </w:r>
            <w:proofErr w:type="spellStart"/>
            <w:r w:rsidRPr="003B1729">
              <w:rPr>
                <w:color w:val="000000"/>
              </w:rPr>
              <w:t>инжекторных</w:t>
            </w:r>
            <w:proofErr w:type="spellEnd"/>
            <w:r w:rsidRPr="003B1729">
              <w:rPr>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3B1729">
              <w:rPr>
                <w:color w:val="000000"/>
              </w:rPr>
              <w:lastRenderedPageBreak/>
              <w:t>формирования дорожных фондов субъектов Российской Федерации)</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lastRenderedPageBreak/>
              <w:t>103 02241 01 0000 110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38,40000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39,70000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39,70000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103 02251 01 0000 110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9 598,60000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9 895,30000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10 209,20000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103 02261 01 0000 110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-1 059,40000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-1 022,20000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-1 022,20000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Налоги на совокупный доход</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 xml:space="preserve"> 105 00000 00 0000 000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9 905,10000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6 277,40000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6 572,80000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Налог, взимаемый в связи с применением упрощенной системы налогообложения</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 xml:space="preserve"> 105 00000 00 0000 000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8 335,90000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6 208,30000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6 505,10000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Налог, взимаемый с налогоплательщиков, выбравших в качестве объекта налогообложения доходы</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105 01011 01 0000 110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6 403,50000</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4 684,20000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4 904,50000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 xml:space="preserve">Налог, взимаемый с налогоплательщиков, выбравших в качестве </w:t>
            </w:r>
            <w:r w:rsidRPr="003B1729">
              <w:rPr>
                <w:color w:val="000000"/>
              </w:rPr>
              <w:lastRenderedPageBreak/>
              <w:t>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105 01021 01 0000 110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1 932,40000</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1 524,10000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1 600,60000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Единый налог на вмененный доход для отдельных видов деятельности</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 xml:space="preserve"> 105 02000 02 0000 110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1 006,00000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0,00000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Единый налог на вмененный доход для отдельных видов деятельности</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105 02010 02 0000 110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1 006,00000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Единый сельскохозяйственный налог</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105 03010 01 0000 110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53,20000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58,10000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56,70000</w:t>
            </w:r>
          </w:p>
        </w:tc>
      </w:tr>
      <w:tr w:rsidR="003B1729" w:rsidRPr="003B1729" w:rsidTr="003B1729">
        <w:trPr>
          <w:trHeight w:val="20"/>
        </w:trPr>
        <w:tc>
          <w:tcPr>
            <w:tcW w:w="2268" w:type="dxa"/>
            <w:shd w:val="clear" w:color="000000" w:fill="FFFFFF"/>
            <w:hideMark/>
          </w:tcPr>
          <w:p w:rsidR="003B1729" w:rsidRPr="003B1729" w:rsidRDefault="003B1729" w:rsidP="003B1729">
            <w:pPr>
              <w:jc w:val="both"/>
              <w:rPr>
                <w:color w:val="000000"/>
              </w:rPr>
            </w:pPr>
            <w:r w:rsidRPr="003B1729">
              <w:rPr>
                <w:color w:val="000000"/>
              </w:rPr>
              <w:t>Налог, взимаемый в связи с применением патентной системы налогообложения, зачисляемый в бюджеты муниципальных районов</w:t>
            </w:r>
          </w:p>
        </w:tc>
        <w:tc>
          <w:tcPr>
            <w:tcW w:w="2692" w:type="dxa"/>
            <w:shd w:val="clear" w:color="000000" w:fill="FFFFFF"/>
            <w:vAlign w:val="bottom"/>
            <w:hideMark/>
          </w:tcPr>
          <w:p w:rsidR="003B1729" w:rsidRPr="003B1729" w:rsidRDefault="003B1729" w:rsidP="003B1729">
            <w:pPr>
              <w:jc w:val="center"/>
              <w:rPr>
                <w:color w:val="000000"/>
              </w:rPr>
            </w:pPr>
            <w:r w:rsidRPr="003B1729">
              <w:rPr>
                <w:color w:val="000000"/>
              </w:rPr>
              <w:t xml:space="preserve"> 105 04020 02 0000 110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510,00000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11,00000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11,00000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Государственная пошлина</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 xml:space="preserve"> 108 00000 00 0000 000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1 095,00000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1 113,00000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1 132,00000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Государственная пошлина по делам, рассматриваемым в судах общей юрисдикции, мировыми судьями</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108 03000 01 0000 000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1 095,00000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1 113,00000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1 132,00000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108 03010 01 0000 110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1 095,00000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1 113,00000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1 132,00000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Неналоговые доходы</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12 001,66980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7 363,10000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7 422,70000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Доходы от использования имущества, находящегося в государственной и муниципальной собственности</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111 00000 00 0000 000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4 300,00000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4 300,00000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4 300,00000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 xml:space="preserve">Доходы, получаемые в виде арендной либо иной платы за передачу в возмездное пользование государственного и муниципального </w:t>
            </w:r>
            <w:r w:rsidRPr="003B1729">
              <w:rPr>
                <w:b/>
                <w:bCs/>
                <w:color w:val="000000"/>
              </w:rPr>
              <w:lastRenderedPageBreak/>
              <w:t>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lastRenderedPageBreak/>
              <w:t xml:space="preserve"> 111 05000 00 0000 120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4 300,00000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4 300,00000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4 300,00000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 xml:space="preserve"> 111 05010 00 0000 120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3 800,00000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3 800,00000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3 800,00000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jc w:val="both"/>
              <w:rPr>
                <w:color w:val="000000"/>
              </w:rPr>
            </w:pPr>
            <w:proofErr w:type="gramStart"/>
            <w:r w:rsidRPr="003B1729">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111 05013 05 0000 120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3 800,00000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3 800,00000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3 800,00000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111 05030 00 0000 000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100,00000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100,00000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100,00000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 xml:space="preserve">Доходы от сдачи в </w:t>
            </w:r>
            <w:r w:rsidRPr="003B1729">
              <w:rPr>
                <w:color w:val="000000"/>
              </w:rPr>
              <w:lastRenderedPageBreak/>
              <w:t>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111 05035 05 0000 120 </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100,00000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jc w:val="both"/>
              <w:rPr>
                <w:b/>
                <w:bCs/>
                <w:color w:val="000000"/>
              </w:rPr>
            </w:pPr>
            <w:r w:rsidRPr="003B1729">
              <w:rPr>
                <w:b/>
                <w:bCs/>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111  09040 05 0000 120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400,00000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400,00000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400,00000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2" w:type="dxa"/>
            <w:shd w:val="clear" w:color="000000" w:fill="FFFFFF"/>
            <w:vAlign w:val="bottom"/>
            <w:hideMark/>
          </w:tcPr>
          <w:p w:rsidR="003B1729" w:rsidRPr="003B1729" w:rsidRDefault="003B1729" w:rsidP="003B1729">
            <w:pPr>
              <w:jc w:val="center"/>
              <w:rPr>
                <w:color w:val="000000"/>
              </w:rPr>
            </w:pPr>
            <w:r w:rsidRPr="003B1729">
              <w:rPr>
                <w:color w:val="000000"/>
              </w:rPr>
              <w:t>111 09045 05 0000 120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400,00000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Платежи при пользовании природными ресурсами</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112 00000 00 0000 000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1 720,40000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1 789,20000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1 860,80000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Плата за негативное воздействие на окружающую среду</w:t>
            </w:r>
          </w:p>
        </w:tc>
        <w:tc>
          <w:tcPr>
            <w:tcW w:w="269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xml:space="preserve">112 01000 01 0000 120 </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1 720,40000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1 789,20000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1 860,80000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Плата за выбросы загрязняющих веществ в атмосферный воздух стационарными объектами</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112 01010 01 0000 120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96,50000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100,40000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104,40000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 xml:space="preserve">Плата за сбросы </w:t>
            </w:r>
            <w:r w:rsidRPr="003B1729">
              <w:rPr>
                <w:color w:val="000000"/>
              </w:rPr>
              <w:lastRenderedPageBreak/>
              <w:t>загрязняющих веществ в водные объекты</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lastRenderedPageBreak/>
              <w:t>112 01030 01 0000 120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31,10000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32,30000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33,60000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lastRenderedPageBreak/>
              <w:t>Плата за размещение отходов производства и потребления</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112 01040 01 0000 120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1 592,80000</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1 656,50000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1 722,80000</w:t>
            </w:r>
          </w:p>
        </w:tc>
      </w:tr>
      <w:tr w:rsidR="003B1729" w:rsidRPr="003B1729" w:rsidTr="003B1729">
        <w:trPr>
          <w:trHeight w:val="20"/>
        </w:trPr>
        <w:tc>
          <w:tcPr>
            <w:tcW w:w="2268" w:type="dxa"/>
            <w:shd w:val="clear" w:color="000000" w:fill="FFFFFF"/>
            <w:vAlign w:val="bottom"/>
            <w:hideMark/>
          </w:tcPr>
          <w:p w:rsidR="003B1729" w:rsidRPr="003B1729" w:rsidRDefault="003B1729" w:rsidP="003B1729">
            <w:pPr>
              <w:rPr>
                <w:color w:val="000000"/>
              </w:rPr>
            </w:pPr>
            <w:r w:rsidRPr="003B1729">
              <w:rPr>
                <w:color w:val="000000"/>
              </w:rPr>
              <w:t>Плата за размещение отходов производства и потребления</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112 01041 01 0000 120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1 585,00000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1 648,40000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1 714,30000</w:t>
            </w:r>
          </w:p>
        </w:tc>
      </w:tr>
      <w:tr w:rsidR="003B1729" w:rsidRPr="003B1729" w:rsidTr="003B1729">
        <w:trPr>
          <w:trHeight w:val="20"/>
        </w:trPr>
        <w:tc>
          <w:tcPr>
            <w:tcW w:w="2268" w:type="dxa"/>
            <w:shd w:val="clear" w:color="000000" w:fill="FFFFFF"/>
            <w:vAlign w:val="bottom"/>
            <w:hideMark/>
          </w:tcPr>
          <w:p w:rsidR="003B1729" w:rsidRPr="003B1729" w:rsidRDefault="003B1729" w:rsidP="003B1729">
            <w:pPr>
              <w:rPr>
                <w:color w:val="000000"/>
              </w:rPr>
            </w:pPr>
            <w:r w:rsidRPr="003B1729">
              <w:rPr>
                <w:color w:val="000000"/>
              </w:rPr>
              <w:t xml:space="preserve">Плата за размещение твердых коммунальных отходов </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112 01042 01 0000 120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7,80000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8,10000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8,50000</w:t>
            </w:r>
          </w:p>
        </w:tc>
      </w:tr>
      <w:tr w:rsidR="003B1729" w:rsidRPr="003B1729" w:rsidTr="003B1729">
        <w:trPr>
          <w:trHeight w:val="20"/>
        </w:trPr>
        <w:tc>
          <w:tcPr>
            <w:tcW w:w="2268" w:type="dxa"/>
            <w:shd w:val="clear" w:color="000000" w:fill="FFFFFF"/>
            <w:vAlign w:val="bottom"/>
            <w:hideMark/>
          </w:tcPr>
          <w:p w:rsidR="003B1729" w:rsidRPr="003B1729" w:rsidRDefault="003B1729" w:rsidP="003B1729">
            <w:pPr>
              <w:rPr>
                <w:b/>
                <w:bCs/>
                <w:color w:val="000000"/>
              </w:rPr>
            </w:pPr>
            <w:r w:rsidRPr="003B1729">
              <w:rPr>
                <w:b/>
                <w:bCs/>
                <w:color w:val="000000"/>
              </w:rPr>
              <w:t xml:space="preserve">Доходы от оказания платных услуг и компенсации затрат  государства </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113 00000 00 0000 000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30,68365</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0,00000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000000" w:fill="FFFFFF"/>
            <w:vAlign w:val="bottom"/>
            <w:hideMark/>
          </w:tcPr>
          <w:p w:rsidR="003B1729" w:rsidRPr="003B1729" w:rsidRDefault="003B1729" w:rsidP="003B1729">
            <w:pPr>
              <w:rPr>
                <w:color w:val="000000"/>
              </w:rPr>
            </w:pPr>
            <w:r w:rsidRPr="003B1729">
              <w:rPr>
                <w:color w:val="000000"/>
              </w:rPr>
              <w:t>Доходы от компенсации затрат государства</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113 02000 00 0000 130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30,68365</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000000" w:fill="FFFFFF"/>
            <w:vAlign w:val="bottom"/>
            <w:hideMark/>
          </w:tcPr>
          <w:p w:rsidR="003B1729" w:rsidRPr="003B1729" w:rsidRDefault="003B1729" w:rsidP="003B1729">
            <w:pPr>
              <w:rPr>
                <w:color w:val="000000"/>
              </w:rPr>
            </w:pPr>
            <w:r w:rsidRPr="003B1729">
              <w:rPr>
                <w:color w:val="000000"/>
              </w:rPr>
              <w:t>Прочие доходы от компенсации затрат государства</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113 02990 00 0000 130 </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30,68365</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000000" w:fill="FFFFFF"/>
            <w:vAlign w:val="bottom"/>
            <w:hideMark/>
          </w:tcPr>
          <w:p w:rsidR="003B1729" w:rsidRPr="003B1729" w:rsidRDefault="003B1729" w:rsidP="003B1729">
            <w:pPr>
              <w:rPr>
                <w:color w:val="000000"/>
              </w:rPr>
            </w:pPr>
            <w:r w:rsidRPr="003B1729">
              <w:rPr>
                <w:color w:val="000000"/>
              </w:rPr>
              <w:t xml:space="preserve">Прочие доходы от компенсации затрат бюджетов муниципальных районов </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113 02995 05 0000 130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30,68365</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000000" w:fill="FFFFFF"/>
            <w:vAlign w:val="bottom"/>
            <w:hideMark/>
          </w:tcPr>
          <w:p w:rsidR="003B1729" w:rsidRPr="003B1729" w:rsidRDefault="003B1729" w:rsidP="003B1729">
            <w:pPr>
              <w:rPr>
                <w:b/>
                <w:bCs/>
                <w:color w:val="000000"/>
              </w:rPr>
            </w:pPr>
            <w:r w:rsidRPr="003B1729">
              <w:rPr>
                <w:b/>
                <w:bCs/>
                <w:color w:val="000000"/>
              </w:rPr>
              <w:t>Доходы от продажи материальных и нематериальных активов</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114 00000 00 0000 000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4 497,10900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0,00000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000000" w:fill="FFFFFF"/>
            <w:vAlign w:val="bottom"/>
            <w:hideMark/>
          </w:tcPr>
          <w:p w:rsidR="003B1729" w:rsidRPr="003B1729" w:rsidRDefault="003B1729" w:rsidP="003B1729">
            <w:pPr>
              <w:rPr>
                <w:b/>
                <w:bCs/>
                <w:color w:val="000000"/>
              </w:rPr>
            </w:pPr>
            <w:r w:rsidRPr="003B1729">
              <w:rPr>
                <w:b/>
                <w:bCs/>
                <w:color w:val="00000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114 02000 00 0000 000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1 926,60900</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0,00000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000000" w:fill="FFFFFF"/>
            <w:vAlign w:val="bottom"/>
            <w:hideMark/>
          </w:tcPr>
          <w:p w:rsidR="003B1729" w:rsidRPr="003B1729" w:rsidRDefault="003B1729" w:rsidP="003B1729">
            <w:pPr>
              <w:rPr>
                <w:color w:val="000000"/>
              </w:rPr>
            </w:pPr>
            <w:r w:rsidRPr="003B1729">
              <w:rPr>
                <w:color w:val="000000"/>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w:t>
            </w:r>
            <w:r w:rsidRPr="003B1729">
              <w:rPr>
                <w:color w:val="000000"/>
              </w:rPr>
              <w:lastRenderedPageBreak/>
              <w:t>предприятий, в том числе казенных), в части реализации основных средств по указанному имуществу</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114 02050 05 0000 410 </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1 926,60900</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000000" w:fill="FFFFFF"/>
            <w:vAlign w:val="bottom"/>
            <w:hideMark/>
          </w:tcPr>
          <w:p w:rsidR="003B1729" w:rsidRPr="003B1729" w:rsidRDefault="003B1729" w:rsidP="003B1729">
            <w:pPr>
              <w:rPr>
                <w:color w:val="000000"/>
              </w:rPr>
            </w:pPr>
            <w:r w:rsidRPr="003B1729">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114 02053 05 0000 410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1 926,60900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000000" w:fill="FFFFFF"/>
            <w:vAlign w:val="bottom"/>
            <w:hideMark/>
          </w:tcPr>
          <w:p w:rsidR="003B1729" w:rsidRPr="003B1729" w:rsidRDefault="003B1729" w:rsidP="003B1729">
            <w:pPr>
              <w:rPr>
                <w:b/>
                <w:bCs/>
                <w:color w:val="000000"/>
              </w:rPr>
            </w:pPr>
            <w:r w:rsidRPr="003B1729">
              <w:rPr>
                <w:b/>
                <w:bCs/>
                <w:color w:val="00000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692" w:type="dxa"/>
            <w:shd w:val="clear" w:color="000000" w:fill="FFFFFF"/>
            <w:vAlign w:val="bottom"/>
            <w:hideMark/>
          </w:tcPr>
          <w:p w:rsidR="003B1729" w:rsidRPr="003B1729" w:rsidRDefault="003B1729" w:rsidP="003B1729">
            <w:pPr>
              <w:jc w:val="center"/>
              <w:rPr>
                <w:b/>
                <w:bCs/>
                <w:color w:val="000000"/>
              </w:rPr>
            </w:pPr>
            <w:r w:rsidRPr="003B1729">
              <w:rPr>
                <w:b/>
                <w:bCs/>
                <w:color w:val="000000"/>
              </w:rPr>
              <w:t>114 06000 00 0000 430</w:t>
            </w:r>
          </w:p>
        </w:tc>
        <w:tc>
          <w:tcPr>
            <w:tcW w:w="1763" w:type="dxa"/>
            <w:shd w:val="clear" w:color="000000" w:fill="FFFFFF"/>
            <w:vAlign w:val="bottom"/>
            <w:hideMark/>
          </w:tcPr>
          <w:p w:rsidR="003B1729" w:rsidRPr="003B1729" w:rsidRDefault="003B1729" w:rsidP="003B1729">
            <w:pPr>
              <w:jc w:val="right"/>
              <w:rPr>
                <w:b/>
                <w:bCs/>
                <w:color w:val="000000"/>
              </w:rPr>
            </w:pPr>
            <w:r w:rsidRPr="003B1729">
              <w:rPr>
                <w:b/>
                <w:bCs/>
                <w:color w:val="000000"/>
              </w:rPr>
              <w:t>2 570,50000</w:t>
            </w:r>
          </w:p>
        </w:tc>
        <w:tc>
          <w:tcPr>
            <w:tcW w:w="1701" w:type="dxa"/>
            <w:shd w:val="clear" w:color="000000" w:fill="FFFFFF"/>
            <w:vAlign w:val="bottom"/>
            <w:hideMark/>
          </w:tcPr>
          <w:p w:rsidR="003B1729" w:rsidRPr="003B1729" w:rsidRDefault="003B1729" w:rsidP="003B1729">
            <w:pPr>
              <w:jc w:val="right"/>
              <w:rPr>
                <w:b/>
                <w:bCs/>
                <w:color w:val="000000"/>
              </w:rPr>
            </w:pPr>
            <w:r w:rsidRPr="003B1729">
              <w:rPr>
                <w:b/>
                <w:bCs/>
                <w:color w:val="000000"/>
              </w:rPr>
              <w:t>0,00000</w:t>
            </w:r>
          </w:p>
        </w:tc>
        <w:tc>
          <w:tcPr>
            <w:tcW w:w="1782" w:type="dxa"/>
            <w:shd w:val="clear" w:color="000000" w:fill="FFFFFF"/>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000000" w:fill="FFFFFF"/>
            <w:vAlign w:val="bottom"/>
            <w:hideMark/>
          </w:tcPr>
          <w:p w:rsidR="003B1729" w:rsidRPr="003B1729" w:rsidRDefault="003B1729" w:rsidP="003B1729">
            <w:pPr>
              <w:rPr>
                <w:color w:val="000000"/>
              </w:rPr>
            </w:pPr>
            <w:r w:rsidRPr="003B1729">
              <w:rPr>
                <w:color w:val="00000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692" w:type="dxa"/>
            <w:shd w:val="clear" w:color="000000" w:fill="FFFFFF"/>
            <w:vAlign w:val="bottom"/>
            <w:hideMark/>
          </w:tcPr>
          <w:p w:rsidR="003B1729" w:rsidRPr="003B1729" w:rsidRDefault="003B1729" w:rsidP="003B1729">
            <w:pPr>
              <w:jc w:val="center"/>
              <w:rPr>
                <w:color w:val="000000"/>
              </w:rPr>
            </w:pPr>
            <w:r w:rsidRPr="003B1729">
              <w:rPr>
                <w:color w:val="000000"/>
              </w:rPr>
              <w:t>114 06010 00 0000 430</w:t>
            </w:r>
          </w:p>
        </w:tc>
        <w:tc>
          <w:tcPr>
            <w:tcW w:w="1763" w:type="dxa"/>
            <w:shd w:val="clear" w:color="000000" w:fill="FFFFFF"/>
            <w:vAlign w:val="bottom"/>
            <w:hideMark/>
          </w:tcPr>
          <w:p w:rsidR="003B1729" w:rsidRPr="003B1729" w:rsidRDefault="003B1729" w:rsidP="003B1729">
            <w:pPr>
              <w:jc w:val="right"/>
              <w:rPr>
                <w:color w:val="000000"/>
              </w:rPr>
            </w:pPr>
            <w:r w:rsidRPr="003B1729">
              <w:rPr>
                <w:color w:val="000000"/>
              </w:rPr>
              <w:t>2 570,50000</w:t>
            </w:r>
          </w:p>
        </w:tc>
        <w:tc>
          <w:tcPr>
            <w:tcW w:w="1701" w:type="dxa"/>
            <w:shd w:val="clear" w:color="000000" w:fill="FFFFFF"/>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000000" w:fill="FFFFFF"/>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000000" w:fill="FFFFFF"/>
            <w:hideMark/>
          </w:tcPr>
          <w:p w:rsidR="003B1729" w:rsidRPr="003B1729" w:rsidRDefault="003B1729" w:rsidP="003B1729">
            <w:pPr>
              <w:jc w:val="both"/>
              <w:rPr>
                <w:color w:val="000000"/>
              </w:rPr>
            </w:pPr>
            <w:r w:rsidRPr="003B1729">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92" w:type="dxa"/>
            <w:shd w:val="clear" w:color="000000" w:fill="FFFFFF"/>
            <w:vAlign w:val="bottom"/>
            <w:hideMark/>
          </w:tcPr>
          <w:p w:rsidR="003B1729" w:rsidRPr="003B1729" w:rsidRDefault="003B1729" w:rsidP="003B1729">
            <w:pPr>
              <w:jc w:val="center"/>
              <w:rPr>
                <w:color w:val="000000"/>
              </w:rPr>
            </w:pPr>
            <w:r w:rsidRPr="003B1729">
              <w:rPr>
                <w:color w:val="000000"/>
              </w:rPr>
              <w:t>114 06013</w:t>
            </w:r>
            <w:r w:rsidRPr="003B1729">
              <w:rPr>
                <w:b/>
                <w:bCs/>
                <w:color w:val="000000"/>
              </w:rPr>
              <w:t xml:space="preserve"> 05</w:t>
            </w:r>
            <w:r w:rsidRPr="003B1729">
              <w:rPr>
                <w:color w:val="000000"/>
              </w:rPr>
              <w:t xml:space="preserve"> 0000 430</w:t>
            </w:r>
          </w:p>
        </w:tc>
        <w:tc>
          <w:tcPr>
            <w:tcW w:w="1763" w:type="dxa"/>
            <w:shd w:val="clear" w:color="000000" w:fill="FFFFFF"/>
            <w:vAlign w:val="bottom"/>
            <w:hideMark/>
          </w:tcPr>
          <w:p w:rsidR="003B1729" w:rsidRPr="003B1729" w:rsidRDefault="003B1729" w:rsidP="003B1729">
            <w:pPr>
              <w:jc w:val="right"/>
              <w:rPr>
                <w:color w:val="000000"/>
              </w:rPr>
            </w:pPr>
            <w:r w:rsidRPr="003B1729">
              <w:rPr>
                <w:color w:val="000000"/>
              </w:rPr>
              <w:t>2 570,50000</w:t>
            </w:r>
          </w:p>
        </w:tc>
        <w:tc>
          <w:tcPr>
            <w:tcW w:w="1701" w:type="dxa"/>
            <w:shd w:val="clear" w:color="000000" w:fill="FFFFFF"/>
            <w:noWrap/>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000000" w:fill="FFFFFF"/>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Штрафы, санкции, возмещение ущерба</w:t>
            </w:r>
          </w:p>
        </w:tc>
        <w:tc>
          <w:tcPr>
            <w:tcW w:w="2692" w:type="dxa"/>
            <w:shd w:val="clear" w:color="auto" w:fill="auto"/>
            <w:vAlign w:val="bottom"/>
            <w:hideMark/>
          </w:tcPr>
          <w:p w:rsidR="003B1729" w:rsidRPr="003B1729" w:rsidRDefault="003B1729" w:rsidP="003B1729">
            <w:pPr>
              <w:jc w:val="center"/>
              <w:rPr>
                <w:b/>
                <w:bCs/>
                <w:color w:val="000000"/>
              </w:rPr>
            </w:pPr>
            <w:r w:rsidRPr="003B1729">
              <w:rPr>
                <w:b/>
                <w:bCs/>
                <w:color w:val="000000"/>
              </w:rPr>
              <w:t>116 00000 00 0000 000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1 453,47715</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1 273,90000</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1 261,90000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 xml:space="preserve">Доходы от денежных взысканий (штрафов), </w:t>
            </w:r>
            <w:r w:rsidRPr="003B1729">
              <w:rPr>
                <w:color w:val="000000"/>
              </w:rPr>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lastRenderedPageBreak/>
              <w:t xml:space="preserve"> 116 10123 01 0051 140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958,70000</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937,30000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938,00000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116 11050 01 0000 140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80,00000</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67,00000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62,00000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r w:rsidRPr="003B1729">
              <w:rPr>
                <w:color w:val="000000"/>
              </w:rPr>
              <w:br w:type="page"/>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116 11050 01 0000 140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192,00000</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192,00000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192,00000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 xml:space="preserve">Административные штрафы, установленные Главой 6 Кодекса Российской Федерации об административных правонарушениях, за </w:t>
            </w:r>
            <w:r w:rsidRPr="003B1729">
              <w:rPr>
                <w:color w:val="000000"/>
              </w:rPr>
              <w:lastRenderedPageBreak/>
              <w:t>административные правонарушения, посягающие на здоровье, общественную нравственность</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116 01063 01 0101 140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9,00000</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8,10000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7,30000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116 01083 01 0101 140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45,00000</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40,50000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36,50000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116 01143 01 0101 140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0,50000</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0,40000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0,40000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116 01153 01 0101 140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0,80000</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0,70000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0,70000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(штраф)</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116 01193 01 0101 140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16,20000</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14,60000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13,10000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116 01203 01 0101 140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14,70000</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13,30000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11,90000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proofErr w:type="gramStart"/>
            <w:r w:rsidRPr="003B1729">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2692" w:type="dxa"/>
            <w:shd w:val="clear" w:color="auto" w:fill="auto"/>
            <w:vAlign w:val="bottom"/>
            <w:hideMark/>
          </w:tcPr>
          <w:p w:rsidR="003B1729" w:rsidRPr="003B1729" w:rsidRDefault="003B1729" w:rsidP="003B1729">
            <w:pPr>
              <w:jc w:val="center"/>
              <w:rPr>
                <w:color w:val="000000"/>
              </w:rPr>
            </w:pPr>
            <w:r w:rsidRPr="003B1729">
              <w:rPr>
                <w:color w:val="000000"/>
              </w:rPr>
              <w:t xml:space="preserve"> 116 07010 05 0000 140</w:t>
            </w:r>
          </w:p>
        </w:tc>
        <w:tc>
          <w:tcPr>
            <w:tcW w:w="1763" w:type="dxa"/>
            <w:shd w:val="clear" w:color="auto" w:fill="auto"/>
            <w:vAlign w:val="bottom"/>
            <w:hideMark/>
          </w:tcPr>
          <w:p w:rsidR="003B1729" w:rsidRPr="003B1729" w:rsidRDefault="003B1729" w:rsidP="003B1729">
            <w:pPr>
              <w:jc w:val="right"/>
              <w:rPr>
                <w:color w:val="000000"/>
              </w:rPr>
            </w:pPr>
            <w:r w:rsidRPr="003B1729">
              <w:rPr>
                <w:color w:val="000000"/>
              </w:rPr>
              <w:t>136,57715</w:t>
            </w:r>
          </w:p>
        </w:tc>
        <w:tc>
          <w:tcPr>
            <w:tcW w:w="1701" w:type="dxa"/>
            <w:shd w:val="clear" w:color="auto" w:fill="auto"/>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Безвозмездные поступления</w:t>
            </w:r>
          </w:p>
        </w:tc>
        <w:tc>
          <w:tcPr>
            <w:tcW w:w="269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xml:space="preserve">  200 00000 00 0000 000</w:t>
            </w:r>
          </w:p>
        </w:tc>
        <w:tc>
          <w:tcPr>
            <w:tcW w:w="1763" w:type="dxa"/>
            <w:shd w:val="clear" w:color="auto" w:fill="auto"/>
            <w:vAlign w:val="bottom"/>
            <w:hideMark/>
          </w:tcPr>
          <w:p w:rsidR="003B1729" w:rsidRPr="003B1729" w:rsidRDefault="003B1729" w:rsidP="003B1729">
            <w:pPr>
              <w:jc w:val="right"/>
              <w:rPr>
                <w:b/>
                <w:bCs/>
                <w:color w:val="000000"/>
              </w:rPr>
            </w:pPr>
            <w:r w:rsidRPr="003B1729">
              <w:rPr>
                <w:b/>
                <w:bCs/>
                <w:color w:val="000000"/>
              </w:rPr>
              <w:t>214 023,51715</w:t>
            </w:r>
          </w:p>
        </w:tc>
        <w:tc>
          <w:tcPr>
            <w:tcW w:w="1701" w:type="dxa"/>
            <w:shd w:val="clear" w:color="auto" w:fill="auto"/>
            <w:vAlign w:val="bottom"/>
            <w:hideMark/>
          </w:tcPr>
          <w:p w:rsidR="003B1729" w:rsidRPr="003B1729" w:rsidRDefault="003B1729" w:rsidP="003B1729">
            <w:pPr>
              <w:jc w:val="right"/>
              <w:rPr>
                <w:b/>
                <w:bCs/>
                <w:color w:val="000000"/>
              </w:rPr>
            </w:pPr>
            <w:r w:rsidRPr="003B1729">
              <w:rPr>
                <w:b/>
                <w:bCs/>
                <w:color w:val="000000"/>
              </w:rPr>
              <w:t>141 006,86668</w:t>
            </w:r>
          </w:p>
        </w:tc>
        <w:tc>
          <w:tcPr>
            <w:tcW w:w="1782" w:type="dxa"/>
            <w:shd w:val="clear" w:color="auto" w:fill="auto"/>
            <w:vAlign w:val="bottom"/>
            <w:hideMark/>
          </w:tcPr>
          <w:p w:rsidR="003B1729" w:rsidRPr="003B1729" w:rsidRDefault="003B1729" w:rsidP="003B1729">
            <w:pPr>
              <w:jc w:val="right"/>
              <w:rPr>
                <w:b/>
                <w:bCs/>
                <w:color w:val="000000"/>
              </w:rPr>
            </w:pPr>
            <w:r w:rsidRPr="003B1729">
              <w:rPr>
                <w:b/>
                <w:bCs/>
                <w:color w:val="000000"/>
              </w:rPr>
              <w:t>124 235,45733</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Безвозмездные поступления от других бюджетов бюджетной системы Российской Федерации</w:t>
            </w:r>
          </w:p>
        </w:tc>
        <w:tc>
          <w:tcPr>
            <w:tcW w:w="269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xml:space="preserve">  202 00000 00 0000 000</w:t>
            </w:r>
          </w:p>
        </w:tc>
        <w:tc>
          <w:tcPr>
            <w:tcW w:w="1763"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214 054,20080</w:t>
            </w:r>
          </w:p>
        </w:tc>
        <w:tc>
          <w:tcPr>
            <w:tcW w:w="1701"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141 006,86668</w:t>
            </w:r>
          </w:p>
        </w:tc>
        <w:tc>
          <w:tcPr>
            <w:tcW w:w="178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124 235,45733</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 xml:space="preserve">Дотации бюджетам бюджетной системы Российской Федерации </w:t>
            </w:r>
          </w:p>
        </w:tc>
        <w:tc>
          <w:tcPr>
            <w:tcW w:w="269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xml:space="preserve">  202 10000 00 0000 150</w:t>
            </w:r>
          </w:p>
        </w:tc>
        <w:tc>
          <w:tcPr>
            <w:tcW w:w="1763"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31 815,10000</w:t>
            </w:r>
          </w:p>
        </w:tc>
        <w:tc>
          <w:tcPr>
            <w:tcW w:w="1701"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26 109,80000</w:t>
            </w:r>
          </w:p>
        </w:tc>
        <w:tc>
          <w:tcPr>
            <w:tcW w:w="178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25 883,40000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202 15001 05 0000 150</w:t>
            </w:r>
          </w:p>
        </w:tc>
        <w:tc>
          <w:tcPr>
            <w:tcW w:w="1763" w:type="dxa"/>
            <w:shd w:val="clear" w:color="000000" w:fill="FFFFFF"/>
            <w:noWrap/>
            <w:vAlign w:val="bottom"/>
            <w:hideMark/>
          </w:tcPr>
          <w:p w:rsidR="003B1729" w:rsidRPr="003B1729" w:rsidRDefault="003B1729" w:rsidP="003B1729">
            <w:pPr>
              <w:jc w:val="right"/>
              <w:rPr>
                <w:color w:val="000000"/>
              </w:rPr>
            </w:pPr>
            <w:r w:rsidRPr="003B1729">
              <w:rPr>
                <w:color w:val="000000"/>
              </w:rPr>
              <w:t>30 451,20000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26 109,80000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25 883,40000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 xml:space="preserve">Дотации бюджетам </w:t>
            </w:r>
            <w:r w:rsidRPr="003B1729">
              <w:rPr>
                <w:color w:val="000000"/>
              </w:rPr>
              <w:lastRenderedPageBreak/>
              <w:t xml:space="preserve">муниципальных районов на поддержку мер по обеспечению сбалансированности бюджетов </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202 15002 05 0000 150</w:t>
            </w:r>
          </w:p>
        </w:tc>
        <w:tc>
          <w:tcPr>
            <w:tcW w:w="1763" w:type="dxa"/>
            <w:shd w:val="clear" w:color="000000" w:fill="FFFFFF"/>
            <w:noWrap/>
            <w:vAlign w:val="bottom"/>
            <w:hideMark/>
          </w:tcPr>
          <w:p w:rsidR="003B1729" w:rsidRPr="003B1729" w:rsidRDefault="003B1729" w:rsidP="003B1729">
            <w:pPr>
              <w:jc w:val="right"/>
              <w:rPr>
                <w:color w:val="000000"/>
              </w:rPr>
            </w:pPr>
            <w:r w:rsidRPr="003B1729">
              <w:rPr>
                <w:color w:val="000000"/>
              </w:rPr>
              <w:t>1 363,90000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Субсидии бюджетам бюджетной системы Российской Федерации (межбюджетные субсидии)</w:t>
            </w:r>
          </w:p>
        </w:tc>
        <w:tc>
          <w:tcPr>
            <w:tcW w:w="269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xml:space="preserve">  202 20000 00 0000 150 </w:t>
            </w:r>
          </w:p>
        </w:tc>
        <w:tc>
          <w:tcPr>
            <w:tcW w:w="1763"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73 214,30080</w:t>
            </w:r>
          </w:p>
        </w:tc>
        <w:tc>
          <w:tcPr>
            <w:tcW w:w="1701"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36 707,66668</w:t>
            </w:r>
          </w:p>
        </w:tc>
        <w:tc>
          <w:tcPr>
            <w:tcW w:w="178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20 407,35733</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202 20299 05 0000 150</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9 436,40017</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28 398,00805</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202 20302 05 0000 150</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291,84743</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878,28890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202 25097 05 0000 150</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2 730,43300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94B98" w:rsidP="003B1729">
            <w:pPr>
              <w:rPr>
                <w:color w:val="000000"/>
              </w:rPr>
            </w:pPr>
            <w:hyperlink r:id="rId16" w:history="1">
              <w:r w:rsidR="003B1729" w:rsidRPr="003B1729">
                <w:rPr>
                  <w:rStyle w:val="a8"/>
                  <w:color w:val="000000"/>
                </w:rPr>
                <w:t xml:space="preserve">Субсидии бюджетам муниципальных </w:t>
              </w:r>
              <w:r w:rsidR="003B1729" w:rsidRPr="003B1729">
                <w:rPr>
                  <w:rStyle w:val="a8"/>
                  <w:color w:val="000000"/>
                </w:rPr>
                <w:lastRenderedPageBreak/>
                <w:t xml:space="preserve">районов на </w:t>
              </w:r>
              <w:proofErr w:type="spellStart"/>
              <w:r w:rsidR="003B1729" w:rsidRPr="003B1729">
                <w:rPr>
                  <w:rStyle w:val="a8"/>
                  <w:color w:val="000000"/>
                </w:rPr>
                <w:t>софинансирование</w:t>
              </w:r>
              <w:proofErr w:type="spellEnd"/>
              <w:r w:rsidR="003B1729" w:rsidRPr="003B1729">
                <w:rPr>
                  <w:rStyle w:val="a8"/>
                  <w:color w:val="00000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hyperlink>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202 25299 05 0000 150</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1 756,40246</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1 447,39500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4 687,55139</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202 25304 05 0000 150</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3 537,50000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202 25467 05 0000 150</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497,99000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449,14000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449,14000</w:t>
            </w:r>
          </w:p>
        </w:tc>
      </w:tr>
      <w:tr w:rsidR="003B1729" w:rsidRPr="003B1729" w:rsidTr="003B1729">
        <w:trPr>
          <w:trHeight w:val="20"/>
        </w:trPr>
        <w:tc>
          <w:tcPr>
            <w:tcW w:w="2268" w:type="dxa"/>
            <w:shd w:val="clear" w:color="000000" w:fill="FFFFFF"/>
            <w:vAlign w:val="center"/>
            <w:hideMark/>
          </w:tcPr>
          <w:p w:rsidR="003B1729" w:rsidRPr="003B1729" w:rsidRDefault="003B1729" w:rsidP="003B1729">
            <w:pPr>
              <w:jc w:val="both"/>
              <w:rPr>
                <w:color w:val="000000"/>
              </w:rPr>
            </w:pPr>
            <w:r w:rsidRPr="003B1729">
              <w:rPr>
                <w:color w:val="000000"/>
              </w:rPr>
              <w:t>Субсидии бюджетам муниципальных районов на реализацию мероприятий по обеспечению жильем молодых семей</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202 25497 05 0000 150</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731,69037</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745,45636</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741,28757</w:t>
            </w:r>
          </w:p>
        </w:tc>
      </w:tr>
      <w:tr w:rsidR="003B1729" w:rsidRPr="003B1729" w:rsidTr="003B1729">
        <w:trPr>
          <w:trHeight w:val="20"/>
        </w:trPr>
        <w:tc>
          <w:tcPr>
            <w:tcW w:w="2268" w:type="dxa"/>
            <w:shd w:val="clear" w:color="000000" w:fill="FFFFFF"/>
            <w:vAlign w:val="center"/>
            <w:hideMark/>
          </w:tcPr>
          <w:p w:rsidR="003B1729" w:rsidRPr="003B1729" w:rsidRDefault="003B1729" w:rsidP="003B1729">
            <w:pPr>
              <w:jc w:val="both"/>
              <w:rPr>
                <w:color w:val="000000"/>
              </w:rPr>
            </w:pPr>
            <w:r w:rsidRPr="003B1729">
              <w:rPr>
                <w:color w:val="000000"/>
              </w:rPr>
              <w:t>Субсидия бюджетам муниципальных районов на поддержку отрасли культуры</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202 25519 05 0000 150</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6 868,53737</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309,27837</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10 049,27837</w:t>
            </w:r>
          </w:p>
        </w:tc>
      </w:tr>
      <w:tr w:rsidR="003B1729" w:rsidRPr="003B1729" w:rsidTr="003B1729">
        <w:trPr>
          <w:trHeight w:val="20"/>
        </w:trPr>
        <w:tc>
          <w:tcPr>
            <w:tcW w:w="2268" w:type="dxa"/>
            <w:shd w:val="clear" w:color="auto" w:fill="auto"/>
            <w:hideMark/>
          </w:tcPr>
          <w:p w:rsidR="003B1729" w:rsidRPr="003B1729" w:rsidRDefault="003B1729" w:rsidP="003B1729">
            <w:pPr>
              <w:jc w:val="both"/>
              <w:rPr>
                <w:color w:val="000000"/>
              </w:rPr>
            </w:pPr>
            <w:r w:rsidRPr="003B1729">
              <w:rPr>
                <w:color w:val="000000"/>
              </w:rPr>
              <w:t>Прочие субсидии бюджетам муниципальных районов</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202 29999 05 0000 150</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47 363,50000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4 480,10000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4 480,10000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 xml:space="preserve">Субвенции бюджетам бюджетной системы Российской Федерации </w:t>
            </w:r>
          </w:p>
        </w:tc>
        <w:tc>
          <w:tcPr>
            <w:tcW w:w="269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202 30000 00  0000 000</w:t>
            </w:r>
          </w:p>
        </w:tc>
        <w:tc>
          <w:tcPr>
            <w:tcW w:w="1763"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95 728,80000</w:t>
            </w:r>
          </w:p>
        </w:tc>
        <w:tc>
          <w:tcPr>
            <w:tcW w:w="1701"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78 189,40000</w:t>
            </w:r>
          </w:p>
        </w:tc>
        <w:tc>
          <w:tcPr>
            <w:tcW w:w="178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77 944,70000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Субвенции бюджетам муниципальных районов на ежемесячное денежное вознаграждение за классное  руководство</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202 30021 05 0000 150</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472,10000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 xml:space="preserve">Субвенции бюджетам муниципальных </w:t>
            </w:r>
            <w:r w:rsidRPr="003B1729">
              <w:rPr>
                <w:color w:val="000000"/>
              </w:rPr>
              <w:lastRenderedPageBreak/>
              <w:t xml:space="preserve">районов на выполнение передаваемых полномочий субъектов Российской Федерации </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202 30024 05 0000 150</w:t>
            </w:r>
          </w:p>
        </w:tc>
        <w:tc>
          <w:tcPr>
            <w:tcW w:w="1763" w:type="dxa"/>
            <w:shd w:val="clear" w:color="000000" w:fill="FFFFFF"/>
            <w:noWrap/>
            <w:vAlign w:val="bottom"/>
            <w:hideMark/>
          </w:tcPr>
          <w:p w:rsidR="003B1729" w:rsidRPr="003B1729" w:rsidRDefault="003B1729" w:rsidP="003B1729">
            <w:pPr>
              <w:jc w:val="right"/>
              <w:rPr>
                <w:color w:val="000000"/>
              </w:rPr>
            </w:pPr>
            <w:r w:rsidRPr="003B1729">
              <w:rPr>
                <w:color w:val="000000"/>
              </w:rPr>
              <w:t>78 487,60000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72 144,10000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72 071,20000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202 30027 05 0000 150</w:t>
            </w:r>
          </w:p>
        </w:tc>
        <w:tc>
          <w:tcPr>
            <w:tcW w:w="1763" w:type="dxa"/>
            <w:shd w:val="clear" w:color="000000" w:fill="FFFFFF"/>
            <w:noWrap/>
            <w:vAlign w:val="bottom"/>
            <w:hideMark/>
          </w:tcPr>
          <w:p w:rsidR="003B1729" w:rsidRPr="003B1729" w:rsidRDefault="003B1729" w:rsidP="003B1729">
            <w:pPr>
              <w:jc w:val="right"/>
              <w:rPr>
                <w:color w:val="000000"/>
              </w:rPr>
            </w:pPr>
            <w:r w:rsidRPr="003B1729">
              <w:rPr>
                <w:color w:val="000000"/>
              </w:rPr>
              <w:t>11 448,20000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202 30029 05 0000 150</w:t>
            </w:r>
          </w:p>
        </w:tc>
        <w:tc>
          <w:tcPr>
            <w:tcW w:w="1763" w:type="dxa"/>
            <w:shd w:val="clear" w:color="000000" w:fill="FFFFFF"/>
            <w:vAlign w:val="bottom"/>
            <w:hideMark/>
          </w:tcPr>
          <w:p w:rsidR="003B1729" w:rsidRPr="003B1729" w:rsidRDefault="003B1729" w:rsidP="003B1729">
            <w:pPr>
              <w:jc w:val="right"/>
              <w:rPr>
                <w:color w:val="000000"/>
              </w:rPr>
            </w:pPr>
            <w:r w:rsidRPr="003B1729">
              <w:rPr>
                <w:color w:val="000000"/>
              </w:rPr>
              <w:t>338,30000</w:t>
            </w:r>
          </w:p>
        </w:tc>
        <w:tc>
          <w:tcPr>
            <w:tcW w:w="1701" w:type="dxa"/>
            <w:shd w:val="clear" w:color="000000" w:fill="FFFFFF"/>
            <w:vAlign w:val="bottom"/>
            <w:hideMark/>
          </w:tcPr>
          <w:p w:rsidR="003B1729" w:rsidRPr="003B1729" w:rsidRDefault="003B1729" w:rsidP="003B1729">
            <w:pPr>
              <w:jc w:val="right"/>
              <w:rPr>
                <w:color w:val="000000"/>
              </w:rPr>
            </w:pPr>
            <w:r w:rsidRPr="003B1729">
              <w:rPr>
                <w:color w:val="000000"/>
              </w:rPr>
              <w:t>483,90000</w:t>
            </w:r>
          </w:p>
        </w:tc>
        <w:tc>
          <w:tcPr>
            <w:tcW w:w="1782" w:type="dxa"/>
            <w:shd w:val="clear" w:color="000000" w:fill="FFFFFF"/>
            <w:vAlign w:val="bottom"/>
            <w:hideMark/>
          </w:tcPr>
          <w:p w:rsidR="003B1729" w:rsidRPr="003B1729" w:rsidRDefault="003B1729" w:rsidP="003B1729">
            <w:pPr>
              <w:jc w:val="right"/>
              <w:rPr>
                <w:color w:val="000000"/>
              </w:rPr>
            </w:pPr>
            <w:r w:rsidRPr="003B1729">
              <w:rPr>
                <w:color w:val="000000"/>
              </w:rPr>
              <w:t>483,90000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202 35082 05 0000 150  </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202 35118 05 0000 150   </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202 35120 05 0000 150</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28,60000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176,70000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11,50000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 xml:space="preserve">Субвенции бюджетам муниципальных </w:t>
            </w:r>
            <w:r w:rsidRPr="003B1729">
              <w:rPr>
                <w:color w:val="000000"/>
              </w:rPr>
              <w:lastRenderedPageBreak/>
              <w:t>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202 35303 05 0000 150</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r>
      <w:tr w:rsidR="003B1729" w:rsidRPr="003B1729" w:rsidTr="003B1729">
        <w:trPr>
          <w:trHeight w:val="20"/>
        </w:trPr>
        <w:tc>
          <w:tcPr>
            <w:tcW w:w="2268" w:type="dxa"/>
            <w:shd w:val="clear" w:color="auto" w:fill="auto"/>
            <w:noWrap/>
            <w:vAlign w:val="center"/>
            <w:hideMark/>
          </w:tcPr>
          <w:p w:rsidR="003B1729" w:rsidRPr="003B1729" w:rsidRDefault="003B1729" w:rsidP="003B1729">
            <w:pPr>
              <w:jc w:val="both"/>
              <w:rPr>
                <w:color w:val="000000"/>
              </w:rPr>
            </w:pPr>
            <w:r w:rsidRPr="003B1729">
              <w:rPr>
                <w:color w:val="000000"/>
              </w:rPr>
              <w:lastRenderedPageBreak/>
              <w:t>Субвенции бюджетам муниципальных районов на проведение Всероссийской переписи населения 2020 года</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202 35469 05 0000 150 </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105,90000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Субвенции бюджетам муниципальных районов на государственную регистрацию актов  гражданского состояния</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202 35930 05 0000 150  </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609,30000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617,00000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591,50000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Иные межбюджетные трансферты</w:t>
            </w:r>
          </w:p>
        </w:tc>
        <w:tc>
          <w:tcPr>
            <w:tcW w:w="269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202 40000 00  0000 000</w:t>
            </w:r>
          </w:p>
        </w:tc>
        <w:tc>
          <w:tcPr>
            <w:tcW w:w="1763"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13 296,00000</w:t>
            </w:r>
          </w:p>
        </w:tc>
        <w:tc>
          <w:tcPr>
            <w:tcW w:w="1701"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78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202 40014 05 0000 150 </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224,00000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c>
          <w:tcPr>
            <w:tcW w:w="2692" w:type="dxa"/>
            <w:shd w:val="clear" w:color="auto" w:fill="auto"/>
            <w:noWrap/>
            <w:vAlign w:val="bottom"/>
            <w:hideMark/>
          </w:tcPr>
          <w:p w:rsidR="003B1729" w:rsidRPr="003B1729" w:rsidRDefault="003B1729" w:rsidP="003B1729">
            <w:pPr>
              <w:rPr>
                <w:color w:val="000000"/>
              </w:rPr>
            </w:pPr>
            <w:r w:rsidRPr="003B1729">
              <w:rPr>
                <w:color w:val="000000"/>
              </w:rPr>
              <w:t xml:space="preserve"> 202 45454 05 0000 150                 </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10 000,00000</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000000" w:fill="FFFFFF"/>
            <w:hideMark/>
          </w:tcPr>
          <w:p w:rsidR="003B1729" w:rsidRPr="003B1729" w:rsidRDefault="003B1729" w:rsidP="003B1729">
            <w:pPr>
              <w:jc w:val="both"/>
              <w:rPr>
                <w:b/>
                <w:bCs/>
                <w:color w:val="000000"/>
              </w:rPr>
            </w:pPr>
            <w:r w:rsidRPr="003B1729">
              <w:rPr>
                <w:b/>
                <w:bCs/>
                <w:color w:val="000000"/>
              </w:rPr>
              <w:t>Прочие межбюджетные трансферты, передаваемые бюджетам муниципальных районов</w:t>
            </w:r>
          </w:p>
        </w:tc>
        <w:tc>
          <w:tcPr>
            <w:tcW w:w="2692" w:type="dxa"/>
            <w:shd w:val="clear" w:color="000000" w:fill="FFFFFF"/>
            <w:noWrap/>
            <w:vAlign w:val="bottom"/>
            <w:hideMark/>
          </w:tcPr>
          <w:p w:rsidR="003B1729" w:rsidRPr="003B1729" w:rsidRDefault="003B1729" w:rsidP="003B1729">
            <w:pPr>
              <w:jc w:val="center"/>
              <w:rPr>
                <w:b/>
                <w:bCs/>
                <w:color w:val="000000"/>
              </w:rPr>
            </w:pPr>
            <w:r w:rsidRPr="003B1729">
              <w:rPr>
                <w:b/>
                <w:bCs/>
                <w:color w:val="000000"/>
              </w:rPr>
              <w:t>202 49999 05 0000 150</w:t>
            </w:r>
          </w:p>
        </w:tc>
        <w:tc>
          <w:tcPr>
            <w:tcW w:w="1763" w:type="dxa"/>
            <w:shd w:val="clear" w:color="000000" w:fill="FFFFFF"/>
            <w:noWrap/>
            <w:vAlign w:val="bottom"/>
            <w:hideMark/>
          </w:tcPr>
          <w:p w:rsidR="003B1729" w:rsidRPr="003B1729" w:rsidRDefault="003B1729" w:rsidP="003B1729">
            <w:pPr>
              <w:jc w:val="right"/>
              <w:rPr>
                <w:b/>
                <w:bCs/>
                <w:color w:val="000000"/>
              </w:rPr>
            </w:pPr>
            <w:r w:rsidRPr="003B1729">
              <w:rPr>
                <w:b/>
                <w:bCs/>
                <w:color w:val="000000"/>
              </w:rPr>
              <w:t>3 072,00000</w:t>
            </w:r>
          </w:p>
        </w:tc>
        <w:tc>
          <w:tcPr>
            <w:tcW w:w="1701" w:type="dxa"/>
            <w:shd w:val="clear" w:color="000000" w:fill="FFFFFF"/>
            <w:noWrap/>
            <w:vAlign w:val="bottom"/>
            <w:hideMark/>
          </w:tcPr>
          <w:p w:rsidR="003B1729" w:rsidRPr="003B1729" w:rsidRDefault="003B1729" w:rsidP="003B1729">
            <w:pPr>
              <w:jc w:val="right"/>
              <w:rPr>
                <w:b/>
                <w:bCs/>
                <w:color w:val="000000"/>
              </w:rPr>
            </w:pPr>
            <w:r w:rsidRPr="003B1729">
              <w:rPr>
                <w:b/>
                <w:bCs/>
                <w:color w:val="000000"/>
              </w:rPr>
              <w:t>0,00000</w:t>
            </w:r>
          </w:p>
        </w:tc>
        <w:tc>
          <w:tcPr>
            <w:tcW w:w="1782" w:type="dxa"/>
            <w:shd w:val="clear" w:color="000000" w:fill="FFFFFF"/>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 xml:space="preserve">Возврат остатков субсидий, субвенций и иных межбюджетных трансфертов, имеющих целевое назначение, прошлых лет </w:t>
            </w:r>
          </w:p>
        </w:tc>
        <w:tc>
          <w:tcPr>
            <w:tcW w:w="269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219 00000 00 0000 000</w:t>
            </w:r>
          </w:p>
        </w:tc>
        <w:tc>
          <w:tcPr>
            <w:tcW w:w="1763"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-30,68365</w:t>
            </w:r>
          </w:p>
        </w:tc>
        <w:tc>
          <w:tcPr>
            <w:tcW w:w="1701"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78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 xml:space="preserve">Возврат остатков </w:t>
            </w:r>
            <w:r w:rsidRPr="003B1729">
              <w:rPr>
                <w:color w:val="000000"/>
              </w:rPr>
              <w:lastRenderedPageBreak/>
              <w:t>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2692"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219 25064 05 0000 150 </w:t>
            </w:r>
          </w:p>
        </w:tc>
        <w:tc>
          <w:tcPr>
            <w:tcW w:w="1763" w:type="dxa"/>
            <w:shd w:val="clear" w:color="auto" w:fill="auto"/>
            <w:noWrap/>
            <w:vAlign w:val="bottom"/>
            <w:hideMark/>
          </w:tcPr>
          <w:p w:rsidR="003B1729" w:rsidRPr="003B1729" w:rsidRDefault="003B1729" w:rsidP="003B1729">
            <w:pPr>
              <w:jc w:val="right"/>
              <w:rPr>
                <w:color w:val="000000"/>
              </w:rPr>
            </w:pPr>
            <w:r w:rsidRPr="003B1729">
              <w:rPr>
                <w:color w:val="000000"/>
              </w:rPr>
              <w:t>-30,68365</w:t>
            </w:r>
          </w:p>
        </w:tc>
        <w:tc>
          <w:tcPr>
            <w:tcW w:w="1701"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78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bl>
    <w:p w:rsidR="003B1729" w:rsidRPr="003B1729" w:rsidRDefault="003B1729" w:rsidP="003B1729">
      <w:pPr>
        <w:suppressAutoHyphens/>
        <w:autoSpaceDE w:val="0"/>
        <w:spacing w:line="276" w:lineRule="auto"/>
        <w:ind w:firstLine="709"/>
        <w:jc w:val="both"/>
        <w:rPr>
          <w:color w:val="000000"/>
        </w:rPr>
      </w:pPr>
      <w:r w:rsidRPr="003B1729">
        <w:rPr>
          <w:color w:val="000000"/>
        </w:rPr>
        <w:t>6. Приложение 2 к решению Думы Любытинского м</w:t>
      </w:r>
      <w:r>
        <w:rPr>
          <w:color w:val="000000"/>
        </w:rPr>
        <w:t>униципального района «О бюд</w:t>
      </w:r>
      <w:r w:rsidRPr="003B1729">
        <w:rPr>
          <w:color w:val="000000"/>
        </w:rPr>
        <w:t>жете Любытинского муниципального района на 2021 год и на плановый период 2022 и 2023 годов» изложить в следующей редакции:</w:t>
      </w:r>
    </w:p>
    <w:tbl>
      <w:tblPr>
        <w:tblW w:w="10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80"/>
        <w:gridCol w:w="1600"/>
        <w:gridCol w:w="1540"/>
        <w:gridCol w:w="1510"/>
      </w:tblGrid>
      <w:tr w:rsidR="003B1729" w:rsidRPr="003B1729" w:rsidTr="003B1729">
        <w:trPr>
          <w:trHeight w:val="20"/>
        </w:trPr>
        <w:tc>
          <w:tcPr>
            <w:tcW w:w="2268"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3280" w:type="dxa"/>
            <w:tcBorders>
              <w:top w:val="nil"/>
              <w:left w:val="nil"/>
              <w:bottom w:val="nil"/>
              <w:right w:val="nil"/>
            </w:tcBorders>
            <w:shd w:val="clear" w:color="auto" w:fill="auto"/>
            <w:vAlign w:val="bottom"/>
            <w:hideMark/>
          </w:tcPr>
          <w:p w:rsidR="003B1729" w:rsidRPr="003B1729" w:rsidRDefault="003B1729" w:rsidP="003B1729">
            <w:pPr>
              <w:rPr>
                <w:color w:val="000000"/>
              </w:rPr>
            </w:pPr>
          </w:p>
        </w:tc>
        <w:tc>
          <w:tcPr>
            <w:tcW w:w="4650" w:type="dxa"/>
            <w:gridSpan w:val="3"/>
            <w:tcBorders>
              <w:top w:val="nil"/>
              <w:left w:val="nil"/>
              <w:bottom w:val="nil"/>
              <w:right w:val="nil"/>
            </w:tcBorders>
            <w:shd w:val="clear" w:color="auto" w:fill="auto"/>
            <w:noWrap/>
            <w:vAlign w:val="bottom"/>
            <w:hideMark/>
          </w:tcPr>
          <w:p w:rsidR="003B1729" w:rsidRDefault="003B1729" w:rsidP="003B1729">
            <w:pPr>
              <w:jc w:val="right"/>
              <w:rPr>
                <w:color w:val="000000"/>
              </w:rPr>
            </w:pPr>
          </w:p>
          <w:p w:rsidR="003B1729" w:rsidRDefault="003B1729" w:rsidP="003B1729">
            <w:pPr>
              <w:jc w:val="right"/>
              <w:rPr>
                <w:color w:val="000000"/>
              </w:rPr>
            </w:pPr>
          </w:p>
          <w:p w:rsidR="003B1729" w:rsidRPr="003B1729" w:rsidRDefault="003B1729" w:rsidP="003B1729">
            <w:pPr>
              <w:jc w:val="right"/>
              <w:rPr>
                <w:color w:val="000000"/>
              </w:rPr>
            </w:pPr>
            <w:r w:rsidRPr="003B1729">
              <w:rPr>
                <w:color w:val="000000"/>
              </w:rPr>
              <w:t>Приложение 2</w:t>
            </w:r>
          </w:p>
        </w:tc>
      </w:tr>
      <w:tr w:rsidR="003B1729" w:rsidRPr="003B1729" w:rsidTr="003B1729">
        <w:trPr>
          <w:trHeight w:val="20"/>
        </w:trPr>
        <w:tc>
          <w:tcPr>
            <w:tcW w:w="2268" w:type="dxa"/>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p>
        </w:tc>
        <w:tc>
          <w:tcPr>
            <w:tcW w:w="3280" w:type="dxa"/>
            <w:tcBorders>
              <w:top w:val="nil"/>
              <w:left w:val="nil"/>
              <w:bottom w:val="nil"/>
              <w:right w:val="nil"/>
            </w:tcBorders>
            <w:shd w:val="clear" w:color="auto" w:fill="auto"/>
            <w:vAlign w:val="bottom"/>
            <w:hideMark/>
          </w:tcPr>
          <w:p w:rsidR="003B1729" w:rsidRPr="003B1729" w:rsidRDefault="003B1729" w:rsidP="003B1729">
            <w:pPr>
              <w:rPr>
                <w:color w:val="000000"/>
              </w:rPr>
            </w:pPr>
          </w:p>
        </w:tc>
        <w:tc>
          <w:tcPr>
            <w:tcW w:w="4650" w:type="dxa"/>
            <w:gridSpan w:val="3"/>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к решению Думы муниципального района</w:t>
            </w:r>
          </w:p>
        </w:tc>
      </w:tr>
      <w:tr w:rsidR="003B1729" w:rsidRPr="003B1729" w:rsidTr="003B1729">
        <w:trPr>
          <w:trHeight w:val="20"/>
        </w:trPr>
        <w:tc>
          <w:tcPr>
            <w:tcW w:w="2268" w:type="dxa"/>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p>
        </w:tc>
        <w:tc>
          <w:tcPr>
            <w:tcW w:w="7930" w:type="dxa"/>
            <w:gridSpan w:val="4"/>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 xml:space="preserve">"О бюджете Любытинского </w:t>
            </w:r>
            <w:proofErr w:type="gramStart"/>
            <w:r w:rsidRPr="003B1729">
              <w:rPr>
                <w:color w:val="000000"/>
              </w:rPr>
              <w:t>муниципального</w:t>
            </w:r>
            <w:proofErr w:type="gramEnd"/>
            <w:r w:rsidRPr="003B1729">
              <w:rPr>
                <w:color w:val="000000"/>
              </w:rPr>
              <w:t xml:space="preserve"> </w:t>
            </w:r>
          </w:p>
        </w:tc>
      </w:tr>
      <w:tr w:rsidR="003B1729" w:rsidRPr="003B1729" w:rsidTr="003B1729">
        <w:trPr>
          <w:trHeight w:val="20"/>
        </w:trPr>
        <w:tc>
          <w:tcPr>
            <w:tcW w:w="2268" w:type="dxa"/>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p>
        </w:tc>
        <w:tc>
          <w:tcPr>
            <w:tcW w:w="3280" w:type="dxa"/>
            <w:tcBorders>
              <w:top w:val="nil"/>
              <w:left w:val="nil"/>
              <w:bottom w:val="nil"/>
              <w:right w:val="nil"/>
            </w:tcBorders>
            <w:shd w:val="clear" w:color="auto" w:fill="auto"/>
            <w:vAlign w:val="bottom"/>
            <w:hideMark/>
          </w:tcPr>
          <w:p w:rsidR="003B1729" w:rsidRPr="003B1729" w:rsidRDefault="003B1729" w:rsidP="003B1729">
            <w:pPr>
              <w:rPr>
                <w:color w:val="000000"/>
              </w:rPr>
            </w:pPr>
          </w:p>
        </w:tc>
        <w:tc>
          <w:tcPr>
            <w:tcW w:w="4650" w:type="dxa"/>
            <w:gridSpan w:val="3"/>
            <w:tcBorders>
              <w:top w:val="nil"/>
              <w:left w:val="nil"/>
              <w:bottom w:val="nil"/>
              <w:right w:val="nil"/>
            </w:tcBorders>
            <w:shd w:val="clear" w:color="auto" w:fill="auto"/>
            <w:vAlign w:val="bottom"/>
            <w:hideMark/>
          </w:tcPr>
          <w:p w:rsidR="003B1729" w:rsidRPr="003B1729" w:rsidRDefault="003B1729" w:rsidP="003B1729">
            <w:pPr>
              <w:jc w:val="right"/>
              <w:rPr>
                <w:color w:val="000000"/>
              </w:rPr>
            </w:pPr>
            <w:r w:rsidRPr="003B1729">
              <w:rPr>
                <w:color w:val="000000"/>
              </w:rPr>
              <w:t>района на 2021 год и на плановый период</w:t>
            </w:r>
          </w:p>
        </w:tc>
      </w:tr>
      <w:tr w:rsidR="003B1729" w:rsidRPr="003B1729" w:rsidTr="003B1729">
        <w:trPr>
          <w:trHeight w:val="20"/>
        </w:trPr>
        <w:tc>
          <w:tcPr>
            <w:tcW w:w="2268" w:type="dxa"/>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p>
        </w:tc>
        <w:tc>
          <w:tcPr>
            <w:tcW w:w="3280" w:type="dxa"/>
            <w:tcBorders>
              <w:top w:val="nil"/>
              <w:left w:val="nil"/>
              <w:bottom w:val="nil"/>
              <w:right w:val="nil"/>
            </w:tcBorders>
            <w:shd w:val="clear" w:color="auto" w:fill="auto"/>
            <w:vAlign w:val="bottom"/>
            <w:hideMark/>
          </w:tcPr>
          <w:p w:rsidR="003B1729" w:rsidRPr="003B1729" w:rsidRDefault="003B1729" w:rsidP="003B1729">
            <w:pPr>
              <w:rPr>
                <w:color w:val="000000"/>
              </w:rPr>
            </w:pPr>
          </w:p>
        </w:tc>
        <w:tc>
          <w:tcPr>
            <w:tcW w:w="4650" w:type="dxa"/>
            <w:gridSpan w:val="3"/>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2022 и 2023 годов"</w:t>
            </w:r>
          </w:p>
        </w:tc>
      </w:tr>
      <w:tr w:rsidR="003B1729" w:rsidRPr="003B1729" w:rsidTr="003B1729">
        <w:trPr>
          <w:trHeight w:val="20"/>
        </w:trPr>
        <w:tc>
          <w:tcPr>
            <w:tcW w:w="10198" w:type="dxa"/>
            <w:gridSpan w:val="5"/>
            <w:tcBorders>
              <w:top w:val="nil"/>
              <w:left w:val="nil"/>
              <w:bottom w:val="nil"/>
              <w:right w:val="nil"/>
            </w:tcBorders>
            <w:shd w:val="clear" w:color="auto" w:fill="auto"/>
            <w:vAlign w:val="bottom"/>
            <w:hideMark/>
          </w:tcPr>
          <w:p w:rsidR="003B1729" w:rsidRPr="003B1729" w:rsidRDefault="003B1729" w:rsidP="003B1729">
            <w:pPr>
              <w:jc w:val="center"/>
              <w:rPr>
                <w:b/>
                <w:bCs/>
                <w:color w:val="000000"/>
              </w:rPr>
            </w:pPr>
            <w:r w:rsidRPr="003B1729">
              <w:rPr>
                <w:b/>
                <w:bCs/>
                <w:color w:val="000000"/>
              </w:rPr>
              <w:t xml:space="preserve">       Источники внутреннего финансирования дефицита бюджета муниципального района на 2021 год и на плановый период 2022 и 2023 годов </w:t>
            </w:r>
          </w:p>
        </w:tc>
      </w:tr>
      <w:tr w:rsidR="003B1729" w:rsidRPr="003B1729" w:rsidTr="003B1729">
        <w:trPr>
          <w:trHeight w:val="20"/>
        </w:trPr>
        <w:tc>
          <w:tcPr>
            <w:tcW w:w="2268" w:type="dxa"/>
            <w:tcBorders>
              <w:top w:val="nil"/>
              <w:left w:val="nil"/>
              <w:bottom w:val="nil"/>
              <w:right w:val="nil"/>
            </w:tcBorders>
            <w:shd w:val="clear" w:color="auto" w:fill="auto"/>
            <w:noWrap/>
            <w:vAlign w:val="bottom"/>
            <w:hideMark/>
          </w:tcPr>
          <w:p w:rsidR="003B1729" w:rsidRPr="003B1729" w:rsidRDefault="003B1729" w:rsidP="003B1729">
            <w:pPr>
              <w:jc w:val="center"/>
              <w:rPr>
                <w:b/>
                <w:bCs/>
                <w:color w:val="000000"/>
              </w:rPr>
            </w:pPr>
          </w:p>
        </w:tc>
        <w:tc>
          <w:tcPr>
            <w:tcW w:w="3280"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1600"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1540"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1510"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r>
      <w:tr w:rsidR="003B1729" w:rsidRPr="003B1729" w:rsidTr="003B1729">
        <w:trPr>
          <w:trHeight w:val="20"/>
        </w:trPr>
        <w:tc>
          <w:tcPr>
            <w:tcW w:w="2268"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3280" w:type="dxa"/>
            <w:tcBorders>
              <w:top w:val="nil"/>
              <w:left w:val="nil"/>
              <w:bottom w:val="nil"/>
              <w:right w:val="nil"/>
            </w:tcBorders>
            <w:shd w:val="clear" w:color="auto" w:fill="auto"/>
            <w:noWrap/>
            <w:vAlign w:val="bottom"/>
            <w:hideMark/>
          </w:tcPr>
          <w:p w:rsidR="003B1729" w:rsidRPr="003B1729" w:rsidRDefault="003B1729" w:rsidP="003B1729">
            <w:pPr>
              <w:jc w:val="center"/>
              <w:rPr>
                <w:color w:val="000000"/>
              </w:rPr>
            </w:pPr>
          </w:p>
        </w:tc>
        <w:tc>
          <w:tcPr>
            <w:tcW w:w="1600" w:type="dxa"/>
            <w:tcBorders>
              <w:top w:val="nil"/>
              <w:left w:val="nil"/>
              <w:bottom w:val="nil"/>
              <w:right w:val="nil"/>
            </w:tcBorders>
            <w:shd w:val="clear" w:color="auto" w:fill="auto"/>
            <w:noWrap/>
            <w:vAlign w:val="bottom"/>
            <w:hideMark/>
          </w:tcPr>
          <w:p w:rsidR="003B1729" w:rsidRPr="003B1729" w:rsidRDefault="003B1729" w:rsidP="003B1729">
            <w:pPr>
              <w:jc w:val="center"/>
              <w:rPr>
                <w:color w:val="000000"/>
              </w:rPr>
            </w:pPr>
          </w:p>
        </w:tc>
        <w:tc>
          <w:tcPr>
            <w:tcW w:w="1540" w:type="dxa"/>
            <w:tcBorders>
              <w:top w:val="nil"/>
              <w:left w:val="nil"/>
              <w:bottom w:val="nil"/>
              <w:right w:val="nil"/>
            </w:tcBorders>
            <w:shd w:val="clear" w:color="auto" w:fill="auto"/>
            <w:noWrap/>
            <w:vAlign w:val="bottom"/>
            <w:hideMark/>
          </w:tcPr>
          <w:p w:rsidR="003B1729" w:rsidRPr="003B1729" w:rsidRDefault="003B1729" w:rsidP="003B1729">
            <w:pPr>
              <w:jc w:val="center"/>
              <w:rPr>
                <w:color w:val="000000"/>
              </w:rPr>
            </w:pPr>
          </w:p>
        </w:tc>
        <w:tc>
          <w:tcPr>
            <w:tcW w:w="1510"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r>
      <w:tr w:rsidR="003B1729" w:rsidRPr="003B1729" w:rsidTr="003B1729">
        <w:trPr>
          <w:trHeight w:val="20"/>
        </w:trPr>
        <w:tc>
          <w:tcPr>
            <w:tcW w:w="2268" w:type="dxa"/>
            <w:tcBorders>
              <w:top w:val="nil"/>
              <w:left w:val="nil"/>
              <w:bottom w:val="single" w:sz="4" w:space="0" w:color="auto"/>
              <w:right w:val="nil"/>
            </w:tcBorders>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3280" w:type="dxa"/>
            <w:tcBorders>
              <w:top w:val="nil"/>
              <w:left w:val="nil"/>
              <w:bottom w:val="single" w:sz="4" w:space="0" w:color="auto"/>
              <w:right w:val="nil"/>
            </w:tcBorders>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00" w:type="dxa"/>
            <w:tcBorders>
              <w:top w:val="nil"/>
              <w:left w:val="nil"/>
              <w:bottom w:val="single" w:sz="4" w:space="0" w:color="auto"/>
              <w:right w:val="nil"/>
            </w:tcBorders>
            <w:shd w:val="clear" w:color="auto" w:fill="auto"/>
            <w:noWrap/>
            <w:vAlign w:val="bottom"/>
            <w:hideMark/>
          </w:tcPr>
          <w:p w:rsidR="003B1729" w:rsidRPr="003B1729" w:rsidRDefault="003B1729" w:rsidP="003B1729">
            <w:pPr>
              <w:jc w:val="center"/>
              <w:rPr>
                <w:b/>
                <w:bCs/>
                <w:color w:val="000000"/>
              </w:rPr>
            </w:pPr>
          </w:p>
        </w:tc>
        <w:tc>
          <w:tcPr>
            <w:tcW w:w="3050" w:type="dxa"/>
            <w:gridSpan w:val="2"/>
            <w:tcBorders>
              <w:top w:val="nil"/>
              <w:left w:val="nil"/>
              <w:bottom w:val="single" w:sz="4" w:space="0" w:color="auto"/>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 xml:space="preserve"> (тыс. рублей)</w:t>
            </w:r>
          </w:p>
        </w:tc>
      </w:tr>
      <w:tr w:rsidR="003B1729" w:rsidRPr="003B1729" w:rsidTr="003B1729">
        <w:trPr>
          <w:trHeight w:val="20"/>
        </w:trPr>
        <w:tc>
          <w:tcPr>
            <w:tcW w:w="2268" w:type="dxa"/>
            <w:tcBorders>
              <w:top w:val="single" w:sz="4" w:space="0" w:color="auto"/>
            </w:tcBorders>
            <w:shd w:val="clear" w:color="auto" w:fill="auto"/>
            <w:vAlign w:val="bottom"/>
            <w:hideMark/>
          </w:tcPr>
          <w:p w:rsidR="003B1729" w:rsidRPr="003B1729" w:rsidRDefault="003B1729" w:rsidP="003B1729">
            <w:pPr>
              <w:jc w:val="center"/>
              <w:rPr>
                <w:color w:val="000000"/>
              </w:rPr>
            </w:pPr>
            <w:r w:rsidRPr="003B1729">
              <w:rPr>
                <w:color w:val="000000"/>
              </w:rPr>
              <w:t>Наименование источника внутреннего финансирования дефицита бюджета</w:t>
            </w:r>
          </w:p>
        </w:tc>
        <w:tc>
          <w:tcPr>
            <w:tcW w:w="3280" w:type="dxa"/>
            <w:tcBorders>
              <w:top w:val="single" w:sz="4" w:space="0" w:color="auto"/>
            </w:tcBorders>
            <w:shd w:val="clear" w:color="auto" w:fill="auto"/>
            <w:vAlign w:val="bottom"/>
            <w:hideMark/>
          </w:tcPr>
          <w:p w:rsidR="003B1729" w:rsidRPr="003B1729" w:rsidRDefault="003B1729" w:rsidP="003B1729">
            <w:pPr>
              <w:jc w:val="center"/>
              <w:rPr>
                <w:color w:val="000000"/>
              </w:rPr>
            </w:pPr>
            <w:r w:rsidRPr="003B1729">
              <w:rPr>
                <w:color w:val="000000"/>
              </w:rPr>
              <w:t>Код группы, подгруппы, статьи и вида источников</w:t>
            </w:r>
          </w:p>
        </w:tc>
        <w:tc>
          <w:tcPr>
            <w:tcW w:w="1600" w:type="dxa"/>
            <w:tcBorders>
              <w:top w:val="single" w:sz="4" w:space="0" w:color="auto"/>
            </w:tcBorders>
            <w:shd w:val="clear" w:color="auto" w:fill="auto"/>
            <w:noWrap/>
            <w:vAlign w:val="center"/>
            <w:hideMark/>
          </w:tcPr>
          <w:p w:rsidR="003B1729" w:rsidRPr="003B1729" w:rsidRDefault="003B1729" w:rsidP="003B1729">
            <w:pPr>
              <w:jc w:val="center"/>
              <w:rPr>
                <w:b/>
                <w:bCs/>
                <w:color w:val="000000"/>
              </w:rPr>
            </w:pPr>
            <w:r w:rsidRPr="003B1729">
              <w:rPr>
                <w:b/>
                <w:bCs/>
                <w:color w:val="000000"/>
              </w:rPr>
              <w:t>2021 год</w:t>
            </w:r>
          </w:p>
        </w:tc>
        <w:tc>
          <w:tcPr>
            <w:tcW w:w="1540" w:type="dxa"/>
            <w:tcBorders>
              <w:top w:val="single" w:sz="4" w:space="0" w:color="auto"/>
            </w:tcBorders>
            <w:shd w:val="clear" w:color="auto" w:fill="auto"/>
            <w:noWrap/>
            <w:vAlign w:val="center"/>
            <w:hideMark/>
          </w:tcPr>
          <w:p w:rsidR="003B1729" w:rsidRPr="003B1729" w:rsidRDefault="003B1729" w:rsidP="003B1729">
            <w:pPr>
              <w:jc w:val="center"/>
              <w:rPr>
                <w:b/>
                <w:bCs/>
                <w:color w:val="000000"/>
              </w:rPr>
            </w:pPr>
            <w:r w:rsidRPr="003B1729">
              <w:rPr>
                <w:b/>
                <w:bCs/>
                <w:color w:val="000000"/>
              </w:rPr>
              <w:t>2022 год</w:t>
            </w:r>
          </w:p>
        </w:tc>
        <w:tc>
          <w:tcPr>
            <w:tcW w:w="1510" w:type="dxa"/>
            <w:tcBorders>
              <w:top w:val="single" w:sz="4" w:space="0" w:color="auto"/>
            </w:tcBorders>
            <w:shd w:val="clear" w:color="auto" w:fill="auto"/>
            <w:noWrap/>
            <w:vAlign w:val="center"/>
            <w:hideMark/>
          </w:tcPr>
          <w:p w:rsidR="003B1729" w:rsidRPr="003B1729" w:rsidRDefault="003B1729" w:rsidP="003B1729">
            <w:pPr>
              <w:jc w:val="center"/>
              <w:rPr>
                <w:b/>
                <w:bCs/>
                <w:color w:val="000000"/>
              </w:rPr>
            </w:pPr>
            <w:r w:rsidRPr="003B1729">
              <w:rPr>
                <w:b/>
                <w:bCs/>
                <w:color w:val="000000"/>
              </w:rPr>
              <w:t>2023 год</w:t>
            </w:r>
          </w:p>
        </w:tc>
      </w:tr>
      <w:tr w:rsidR="003B1729" w:rsidRPr="003B1729" w:rsidTr="003B1729">
        <w:trPr>
          <w:trHeight w:val="20"/>
        </w:trPr>
        <w:tc>
          <w:tcPr>
            <w:tcW w:w="2268" w:type="dxa"/>
            <w:shd w:val="clear" w:color="auto" w:fill="auto"/>
            <w:vAlign w:val="bottom"/>
            <w:hideMark/>
          </w:tcPr>
          <w:p w:rsidR="003B1729" w:rsidRPr="003B1729" w:rsidRDefault="003B1729" w:rsidP="003B1729">
            <w:pPr>
              <w:jc w:val="center"/>
              <w:rPr>
                <w:color w:val="000000"/>
              </w:rPr>
            </w:pPr>
            <w:r w:rsidRPr="003B1729">
              <w:rPr>
                <w:color w:val="000000"/>
              </w:rPr>
              <w:t>1</w:t>
            </w:r>
          </w:p>
        </w:tc>
        <w:tc>
          <w:tcPr>
            <w:tcW w:w="3280" w:type="dxa"/>
            <w:shd w:val="clear" w:color="auto" w:fill="auto"/>
            <w:vAlign w:val="bottom"/>
            <w:hideMark/>
          </w:tcPr>
          <w:p w:rsidR="003B1729" w:rsidRPr="003B1729" w:rsidRDefault="003B1729" w:rsidP="003B1729">
            <w:pPr>
              <w:jc w:val="center"/>
              <w:rPr>
                <w:color w:val="000000"/>
              </w:rPr>
            </w:pPr>
            <w:r w:rsidRPr="003B1729">
              <w:rPr>
                <w:color w:val="000000"/>
              </w:rPr>
              <w:t>2</w:t>
            </w:r>
          </w:p>
        </w:tc>
        <w:tc>
          <w:tcPr>
            <w:tcW w:w="1600" w:type="dxa"/>
            <w:shd w:val="clear" w:color="auto" w:fill="auto"/>
            <w:vAlign w:val="bottom"/>
            <w:hideMark/>
          </w:tcPr>
          <w:p w:rsidR="003B1729" w:rsidRPr="003B1729" w:rsidRDefault="003B1729" w:rsidP="003B1729">
            <w:pPr>
              <w:jc w:val="center"/>
              <w:rPr>
                <w:color w:val="000000"/>
              </w:rPr>
            </w:pPr>
            <w:r w:rsidRPr="003B1729">
              <w:rPr>
                <w:color w:val="000000"/>
              </w:rPr>
              <w:t>3</w:t>
            </w:r>
          </w:p>
        </w:tc>
        <w:tc>
          <w:tcPr>
            <w:tcW w:w="1540" w:type="dxa"/>
            <w:shd w:val="clear" w:color="auto" w:fill="auto"/>
            <w:vAlign w:val="bottom"/>
            <w:hideMark/>
          </w:tcPr>
          <w:p w:rsidR="003B1729" w:rsidRPr="003B1729" w:rsidRDefault="003B1729" w:rsidP="003B1729">
            <w:pPr>
              <w:jc w:val="center"/>
              <w:rPr>
                <w:color w:val="000000"/>
              </w:rPr>
            </w:pPr>
            <w:r w:rsidRPr="003B1729">
              <w:rPr>
                <w:color w:val="000000"/>
              </w:rPr>
              <w:t>4</w:t>
            </w:r>
          </w:p>
        </w:tc>
        <w:tc>
          <w:tcPr>
            <w:tcW w:w="1510" w:type="dxa"/>
            <w:shd w:val="clear" w:color="auto" w:fill="auto"/>
            <w:vAlign w:val="bottom"/>
            <w:hideMark/>
          </w:tcPr>
          <w:p w:rsidR="003B1729" w:rsidRPr="003B1729" w:rsidRDefault="003B1729" w:rsidP="003B1729">
            <w:pPr>
              <w:jc w:val="center"/>
              <w:rPr>
                <w:color w:val="000000"/>
              </w:rPr>
            </w:pPr>
            <w:r w:rsidRPr="003B1729">
              <w:rPr>
                <w:color w:val="000000"/>
              </w:rPr>
              <w:t>5</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Источники внутреннего финансирования дефицитов бюджетов</w:t>
            </w:r>
          </w:p>
        </w:tc>
        <w:tc>
          <w:tcPr>
            <w:tcW w:w="328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000 01 00 00 00 00 0000 000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12 163,50756</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Кредиты кредитных организаций в валюте Российской Федерации</w:t>
            </w:r>
          </w:p>
        </w:tc>
        <w:tc>
          <w:tcPr>
            <w:tcW w:w="328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000 01 02 00 00 00 0000 000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820,00000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220,00000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Получение кредитов от кредитных  организаций  в валюте Российской Федерации</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000 01 02 00 00 00 0000 700</w:t>
            </w:r>
          </w:p>
        </w:tc>
        <w:tc>
          <w:tcPr>
            <w:tcW w:w="16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40" w:type="dxa"/>
            <w:shd w:val="clear" w:color="auto" w:fill="auto"/>
            <w:noWrap/>
            <w:vAlign w:val="bottom"/>
            <w:hideMark/>
          </w:tcPr>
          <w:p w:rsidR="003B1729" w:rsidRPr="003B1729" w:rsidRDefault="003B1729" w:rsidP="003B1729">
            <w:pPr>
              <w:jc w:val="right"/>
              <w:rPr>
                <w:color w:val="000000"/>
              </w:rPr>
            </w:pPr>
            <w:r w:rsidRPr="003B1729">
              <w:rPr>
                <w:color w:val="000000"/>
              </w:rPr>
              <w:t>820,00000</w:t>
            </w:r>
          </w:p>
        </w:tc>
        <w:tc>
          <w:tcPr>
            <w:tcW w:w="1510" w:type="dxa"/>
            <w:shd w:val="clear" w:color="auto" w:fill="auto"/>
            <w:noWrap/>
            <w:vAlign w:val="bottom"/>
            <w:hideMark/>
          </w:tcPr>
          <w:p w:rsidR="003B1729" w:rsidRPr="003B1729" w:rsidRDefault="003B1729" w:rsidP="003B1729">
            <w:pPr>
              <w:jc w:val="right"/>
              <w:rPr>
                <w:color w:val="000000"/>
              </w:rPr>
            </w:pPr>
            <w:r w:rsidRPr="003B1729">
              <w:rPr>
                <w:color w:val="000000"/>
              </w:rPr>
              <w:t>1 040,00000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Получение кредитов от кредитных организаций бюджетами муниципальных районов в валюте Российской Федерации</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792 01 02 00 00 05 0000 710</w:t>
            </w:r>
          </w:p>
        </w:tc>
        <w:tc>
          <w:tcPr>
            <w:tcW w:w="16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40" w:type="dxa"/>
            <w:shd w:val="clear" w:color="auto" w:fill="auto"/>
            <w:noWrap/>
            <w:vAlign w:val="bottom"/>
            <w:hideMark/>
          </w:tcPr>
          <w:p w:rsidR="003B1729" w:rsidRPr="003B1729" w:rsidRDefault="003B1729" w:rsidP="003B1729">
            <w:pPr>
              <w:jc w:val="right"/>
              <w:rPr>
                <w:color w:val="000000"/>
              </w:rPr>
            </w:pPr>
            <w:r w:rsidRPr="003B1729">
              <w:rPr>
                <w:color w:val="000000"/>
              </w:rPr>
              <w:t>820,00000</w:t>
            </w:r>
          </w:p>
        </w:tc>
        <w:tc>
          <w:tcPr>
            <w:tcW w:w="1510" w:type="dxa"/>
            <w:shd w:val="clear" w:color="auto" w:fill="auto"/>
            <w:noWrap/>
            <w:vAlign w:val="bottom"/>
            <w:hideMark/>
          </w:tcPr>
          <w:p w:rsidR="003B1729" w:rsidRPr="003B1729" w:rsidRDefault="003B1729" w:rsidP="003B1729">
            <w:pPr>
              <w:jc w:val="right"/>
              <w:rPr>
                <w:color w:val="000000"/>
              </w:rPr>
            </w:pPr>
            <w:r w:rsidRPr="003B1729">
              <w:rPr>
                <w:color w:val="000000"/>
              </w:rPr>
              <w:t>1 040,00000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Погашение кредитов, предоставленных кредитными организациями в валюте Российской Федерации</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000 01 02 00 00 00 0000 800</w:t>
            </w:r>
          </w:p>
        </w:tc>
        <w:tc>
          <w:tcPr>
            <w:tcW w:w="16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4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10" w:type="dxa"/>
            <w:shd w:val="clear" w:color="auto" w:fill="auto"/>
            <w:noWrap/>
            <w:vAlign w:val="bottom"/>
            <w:hideMark/>
          </w:tcPr>
          <w:p w:rsidR="003B1729" w:rsidRPr="003B1729" w:rsidRDefault="003B1729" w:rsidP="003B1729">
            <w:pPr>
              <w:jc w:val="right"/>
              <w:rPr>
                <w:color w:val="000000"/>
              </w:rPr>
            </w:pPr>
            <w:r w:rsidRPr="003B1729">
              <w:rPr>
                <w:color w:val="000000"/>
              </w:rPr>
              <w:t>-820,00000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Погашение бюджетами муниципальных районов кредитов от кредитных организаций в валюте Российской Федерации</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792 01 02 00 00 05 0000 810</w:t>
            </w:r>
          </w:p>
        </w:tc>
        <w:tc>
          <w:tcPr>
            <w:tcW w:w="16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4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10" w:type="dxa"/>
            <w:shd w:val="clear" w:color="auto" w:fill="auto"/>
            <w:noWrap/>
            <w:vAlign w:val="bottom"/>
            <w:hideMark/>
          </w:tcPr>
          <w:p w:rsidR="003B1729" w:rsidRPr="003B1729" w:rsidRDefault="003B1729" w:rsidP="003B1729">
            <w:pPr>
              <w:jc w:val="right"/>
              <w:rPr>
                <w:color w:val="000000"/>
              </w:rPr>
            </w:pPr>
            <w:r w:rsidRPr="003B1729">
              <w:rPr>
                <w:color w:val="000000"/>
              </w:rPr>
              <w:t>-820,00000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Бюджетные кредиты от других бюджетов бюджетной системы Российской Федерации</w:t>
            </w:r>
          </w:p>
        </w:tc>
        <w:tc>
          <w:tcPr>
            <w:tcW w:w="328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000 01 03 00 00 00 0000 000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-200,00000</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-820,00000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-220,00000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lastRenderedPageBreak/>
              <w:t>Бюджетные кредиты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000 01 03 01 00 00 0000 000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-200,00000</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-820,00000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-220,00000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 xml:space="preserve">Получение бюджетных кредитов от других бюджетов бюджетной системы Российской Федерации в валюте Российской Федерации </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000 01 03 01 00 00 0000 700</w:t>
            </w:r>
          </w:p>
        </w:tc>
        <w:tc>
          <w:tcPr>
            <w:tcW w:w="1600" w:type="dxa"/>
            <w:shd w:val="clear" w:color="auto" w:fill="auto"/>
            <w:noWrap/>
            <w:vAlign w:val="bottom"/>
            <w:hideMark/>
          </w:tcPr>
          <w:p w:rsidR="003B1729" w:rsidRPr="003B1729" w:rsidRDefault="003B1729" w:rsidP="003B1729">
            <w:pPr>
              <w:jc w:val="right"/>
              <w:rPr>
                <w:color w:val="000000"/>
              </w:rPr>
            </w:pPr>
            <w:r w:rsidRPr="003B1729">
              <w:rPr>
                <w:color w:val="000000"/>
              </w:rPr>
              <w:t>1 100,00000</w:t>
            </w:r>
          </w:p>
        </w:tc>
        <w:tc>
          <w:tcPr>
            <w:tcW w:w="154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1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792 01 03 01 00 05 0000 710</w:t>
            </w:r>
          </w:p>
        </w:tc>
        <w:tc>
          <w:tcPr>
            <w:tcW w:w="1600" w:type="dxa"/>
            <w:shd w:val="clear" w:color="auto" w:fill="auto"/>
            <w:noWrap/>
            <w:vAlign w:val="bottom"/>
            <w:hideMark/>
          </w:tcPr>
          <w:p w:rsidR="003B1729" w:rsidRPr="003B1729" w:rsidRDefault="003B1729" w:rsidP="003B1729">
            <w:pPr>
              <w:jc w:val="right"/>
              <w:rPr>
                <w:color w:val="000000"/>
              </w:rPr>
            </w:pPr>
            <w:r w:rsidRPr="003B1729">
              <w:rPr>
                <w:color w:val="000000"/>
              </w:rPr>
              <w:t>1 100,00000</w:t>
            </w:r>
          </w:p>
        </w:tc>
        <w:tc>
          <w:tcPr>
            <w:tcW w:w="154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1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в том числе:</w:t>
            </w:r>
          </w:p>
        </w:tc>
        <w:tc>
          <w:tcPr>
            <w:tcW w:w="3280" w:type="dxa"/>
            <w:shd w:val="clear" w:color="auto" w:fill="auto"/>
            <w:noWrap/>
            <w:vAlign w:val="bottom"/>
            <w:hideMark/>
          </w:tcPr>
          <w:p w:rsidR="003B1729" w:rsidRPr="003B1729" w:rsidRDefault="003B1729" w:rsidP="003B1729">
            <w:pPr>
              <w:rPr>
                <w:color w:val="000000"/>
              </w:rPr>
            </w:pPr>
          </w:p>
        </w:tc>
        <w:tc>
          <w:tcPr>
            <w:tcW w:w="1600" w:type="dxa"/>
            <w:shd w:val="clear" w:color="auto" w:fill="auto"/>
            <w:noWrap/>
            <w:vAlign w:val="bottom"/>
            <w:hideMark/>
          </w:tcPr>
          <w:p w:rsidR="003B1729" w:rsidRPr="003B1729" w:rsidRDefault="003B1729" w:rsidP="003B1729">
            <w:pPr>
              <w:rPr>
                <w:color w:val="000000"/>
              </w:rPr>
            </w:pPr>
            <w:r w:rsidRPr="003B1729">
              <w:rPr>
                <w:color w:val="000000"/>
              </w:rPr>
              <w:t> </w:t>
            </w:r>
          </w:p>
        </w:tc>
        <w:tc>
          <w:tcPr>
            <w:tcW w:w="1540" w:type="dxa"/>
            <w:shd w:val="clear" w:color="auto" w:fill="auto"/>
            <w:noWrap/>
            <w:vAlign w:val="bottom"/>
            <w:hideMark/>
          </w:tcPr>
          <w:p w:rsidR="003B1729" w:rsidRPr="003B1729" w:rsidRDefault="003B1729" w:rsidP="003B1729">
            <w:pPr>
              <w:rPr>
                <w:color w:val="000000"/>
              </w:rPr>
            </w:pPr>
            <w:r w:rsidRPr="003B1729">
              <w:rPr>
                <w:color w:val="000000"/>
              </w:rPr>
              <w:t> </w:t>
            </w:r>
          </w:p>
        </w:tc>
        <w:tc>
          <w:tcPr>
            <w:tcW w:w="1510" w:type="dxa"/>
            <w:shd w:val="clear" w:color="auto" w:fill="auto"/>
            <w:noWrap/>
            <w:vAlign w:val="bottom"/>
            <w:hideMark/>
          </w:tcPr>
          <w:p w:rsidR="003B1729" w:rsidRPr="003B1729" w:rsidRDefault="003B1729" w:rsidP="003B1729">
            <w:pPr>
              <w:rPr>
                <w:color w:val="000000"/>
              </w:rPr>
            </w:pPr>
            <w:r w:rsidRPr="003B1729">
              <w:rPr>
                <w:color w:val="000000"/>
              </w:rPr>
              <w:t> </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Получение бюджетных кредитов из областного бюджета   для частичного покрытия дефицита бюджета муниципального района</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792 01 03 01 00 05 0000 710</w:t>
            </w:r>
          </w:p>
        </w:tc>
        <w:tc>
          <w:tcPr>
            <w:tcW w:w="1600" w:type="dxa"/>
            <w:shd w:val="clear" w:color="auto" w:fill="auto"/>
            <w:noWrap/>
            <w:vAlign w:val="bottom"/>
            <w:hideMark/>
          </w:tcPr>
          <w:p w:rsidR="003B1729" w:rsidRPr="003B1729" w:rsidRDefault="003B1729" w:rsidP="003B1729">
            <w:pPr>
              <w:jc w:val="right"/>
              <w:rPr>
                <w:color w:val="000000"/>
              </w:rPr>
            </w:pPr>
            <w:r w:rsidRPr="003B1729">
              <w:rPr>
                <w:color w:val="000000"/>
              </w:rPr>
              <w:t>1 100,00000</w:t>
            </w:r>
          </w:p>
        </w:tc>
        <w:tc>
          <w:tcPr>
            <w:tcW w:w="154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1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000 01 03 01 00 00 0000 800</w:t>
            </w:r>
          </w:p>
        </w:tc>
        <w:tc>
          <w:tcPr>
            <w:tcW w:w="1600" w:type="dxa"/>
            <w:shd w:val="clear" w:color="auto" w:fill="auto"/>
            <w:noWrap/>
            <w:vAlign w:val="bottom"/>
            <w:hideMark/>
          </w:tcPr>
          <w:p w:rsidR="003B1729" w:rsidRPr="003B1729" w:rsidRDefault="003B1729" w:rsidP="003B1729">
            <w:pPr>
              <w:jc w:val="right"/>
              <w:rPr>
                <w:color w:val="000000"/>
              </w:rPr>
            </w:pPr>
            <w:r w:rsidRPr="003B1729">
              <w:rPr>
                <w:color w:val="000000"/>
              </w:rPr>
              <w:t>-1 300,00000</w:t>
            </w:r>
          </w:p>
        </w:tc>
        <w:tc>
          <w:tcPr>
            <w:tcW w:w="1540" w:type="dxa"/>
            <w:shd w:val="clear" w:color="auto" w:fill="auto"/>
            <w:noWrap/>
            <w:vAlign w:val="bottom"/>
            <w:hideMark/>
          </w:tcPr>
          <w:p w:rsidR="003B1729" w:rsidRPr="003B1729" w:rsidRDefault="003B1729" w:rsidP="003B1729">
            <w:pPr>
              <w:jc w:val="right"/>
              <w:rPr>
                <w:color w:val="000000"/>
              </w:rPr>
            </w:pPr>
            <w:r w:rsidRPr="003B1729">
              <w:rPr>
                <w:color w:val="000000"/>
              </w:rPr>
              <w:t>-820,00000</w:t>
            </w:r>
          </w:p>
        </w:tc>
        <w:tc>
          <w:tcPr>
            <w:tcW w:w="1510" w:type="dxa"/>
            <w:shd w:val="clear" w:color="auto" w:fill="auto"/>
            <w:noWrap/>
            <w:vAlign w:val="bottom"/>
            <w:hideMark/>
          </w:tcPr>
          <w:p w:rsidR="003B1729" w:rsidRPr="003B1729" w:rsidRDefault="003B1729" w:rsidP="003B1729">
            <w:pPr>
              <w:jc w:val="right"/>
              <w:rPr>
                <w:color w:val="000000"/>
              </w:rPr>
            </w:pPr>
            <w:r w:rsidRPr="003B1729">
              <w:rPr>
                <w:color w:val="000000"/>
              </w:rPr>
              <w:t>-220,00000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792 01 03 01 00 05 0000 810</w:t>
            </w:r>
          </w:p>
        </w:tc>
        <w:tc>
          <w:tcPr>
            <w:tcW w:w="1600" w:type="dxa"/>
            <w:shd w:val="clear" w:color="auto" w:fill="auto"/>
            <w:noWrap/>
            <w:vAlign w:val="bottom"/>
            <w:hideMark/>
          </w:tcPr>
          <w:p w:rsidR="003B1729" w:rsidRPr="003B1729" w:rsidRDefault="003B1729" w:rsidP="003B1729">
            <w:pPr>
              <w:jc w:val="right"/>
              <w:rPr>
                <w:color w:val="000000"/>
              </w:rPr>
            </w:pPr>
            <w:r w:rsidRPr="003B1729">
              <w:rPr>
                <w:color w:val="000000"/>
              </w:rPr>
              <w:t>-1 300,00000</w:t>
            </w:r>
          </w:p>
        </w:tc>
        <w:tc>
          <w:tcPr>
            <w:tcW w:w="1540" w:type="dxa"/>
            <w:shd w:val="clear" w:color="auto" w:fill="auto"/>
            <w:noWrap/>
            <w:vAlign w:val="bottom"/>
            <w:hideMark/>
          </w:tcPr>
          <w:p w:rsidR="003B1729" w:rsidRPr="003B1729" w:rsidRDefault="003B1729" w:rsidP="003B1729">
            <w:pPr>
              <w:jc w:val="right"/>
              <w:rPr>
                <w:color w:val="000000"/>
              </w:rPr>
            </w:pPr>
            <w:r w:rsidRPr="003B1729">
              <w:rPr>
                <w:color w:val="000000"/>
              </w:rPr>
              <w:t>-820,00000</w:t>
            </w:r>
          </w:p>
        </w:tc>
        <w:tc>
          <w:tcPr>
            <w:tcW w:w="1510" w:type="dxa"/>
            <w:shd w:val="clear" w:color="auto" w:fill="auto"/>
            <w:noWrap/>
            <w:vAlign w:val="bottom"/>
            <w:hideMark/>
          </w:tcPr>
          <w:p w:rsidR="003B1729" w:rsidRPr="003B1729" w:rsidRDefault="003B1729" w:rsidP="003B1729">
            <w:pPr>
              <w:jc w:val="right"/>
              <w:rPr>
                <w:color w:val="000000"/>
              </w:rPr>
            </w:pPr>
            <w:r w:rsidRPr="003B1729">
              <w:rPr>
                <w:color w:val="000000"/>
              </w:rPr>
              <w:t>-220,00000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в том числе:</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00" w:type="dxa"/>
            <w:shd w:val="clear" w:color="auto" w:fill="auto"/>
            <w:noWrap/>
            <w:vAlign w:val="bottom"/>
            <w:hideMark/>
          </w:tcPr>
          <w:p w:rsidR="003B1729" w:rsidRPr="003B1729" w:rsidRDefault="003B1729" w:rsidP="003B1729">
            <w:pPr>
              <w:rPr>
                <w:color w:val="000000"/>
              </w:rPr>
            </w:pPr>
            <w:r w:rsidRPr="003B1729">
              <w:rPr>
                <w:color w:val="000000"/>
              </w:rPr>
              <w:t> </w:t>
            </w:r>
          </w:p>
        </w:tc>
        <w:tc>
          <w:tcPr>
            <w:tcW w:w="1540" w:type="dxa"/>
            <w:shd w:val="clear" w:color="auto" w:fill="auto"/>
            <w:noWrap/>
            <w:vAlign w:val="bottom"/>
            <w:hideMark/>
          </w:tcPr>
          <w:p w:rsidR="003B1729" w:rsidRPr="003B1729" w:rsidRDefault="003B1729" w:rsidP="003B1729">
            <w:pPr>
              <w:rPr>
                <w:color w:val="000000"/>
              </w:rPr>
            </w:pPr>
            <w:r w:rsidRPr="003B1729">
              <w:rPr>
                <w:color w:val="000000"/>
              </w:rPr>
              <w:t> </w:t>
            </w:r>
          </w:p>
        </w:tc>
        <w:tc>
          <w:tcPr>
            <w:tcW w:w="1510" w:type="dxa"/>
            <w:shd w:val="clear" w:color="auto" w:fill="auto"/>
            <w:noWrap/>
            <w:vAlign w:val="bottom"/>
            <w:hideMark/>
          </w:tcPr>
          <w:p w:rsidR="003B1729" w:rsidRPr="003B1729" w:rsidRDefault="003B1729" w:rsidP="003B1729">
            <w:pPr>
              <w:rPr>
                <w:color w:val="000000"/>
              </w:rPr>
            </w:pPr>
            <w:r w:rsidRPr="003B1729">
              <w:rPr>
                <w:color w:val="000000"/>
              </w:rPr>
              <w:t> </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Погашение бюджетных кредитов, полученных для частичного покрытия дефицита  бюджета муниципального района</w:t>
            </w:r>
          </w:p>
        </w:tc>
        <w:tc>
          <w:tcPr>
            <w:tcW w:w="3280" w:type="dxa"/>
            <w:shd w:val="clear" w:color="000000" w:fill="FFFFFF"/>
            <w:noWrap/>
            <w:vAlign w:val="bottom"/>
            <w:hideMark/>
          </w:tcPr>
          <w:p w:rsidR="003B1729" w:rsidRPr="003B1729" w:rsidRDefault="003B1729" w:rsidP="003B1729">
            <w:pPr>
              <w:jc w:val="center"/>
              <w:rPr>
                <w:color w:val="000000"/>
              </w:rPr>
            </w:pPr>
            <w:r w:rsidRPr="003B1729">
              <w:rPr>
                <w:color w:val="000000"/>
              </w:rPr>
              <w:t>792 01 03 01 00 05 0000 810</w:t>
            </w:r>
          </w:p>
        </w:tc>
        <w:tc>
          <w:tcPr>
            <w:tcW w:w="16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40" w:type="dxa"/>
            <w:shd w:val="clear" w:color="auto" w:fill="auto"/>
            <w:noWrap/>
            <w:vAlign w:val="bottom"/>
            <w:hideMark/>
          </w:tcPr>
          <w:p w:rsidR="003B1729" w:rsidRPr="003B1729" w:rsidRDefault="003B1729" w:rsidP="003B1729">
            <w:pPr>
              <w:jc w:val="right"/>
              <w:rPr>
                <w:color w:val="000000"/>
              </w:rPr>
            </w:pPr>
            <w:r w:rsidRPr="003B1729">
              <w:rPr>
                <w:color w:val="000000"/>
              </w:rPr>
              <w:t>-820,00000</w:t>
            </w:r>
          </w:p>
        </w:tc>
        <w:tc>
          <w:tcPr>
            <w:tcW w:w="151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Изменение остатков средств на счетах по учету средств  бюджетов</w:t>
            </w:r>
          </w:p>
        </w:tc>
        <w:tc>
          <w:tcPr>
            <w:tcW w:w="328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000 01 05 00 00 00 0000 000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12 363,50756</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Изменение прочих остатков средств бюджетов</w:t>
            </w:r>
          </w:p>
        </w:tc>
        <w:tc>
          <w:tcPr>
            <w:tcW w:w="328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000 01 05 02 00 00 0000 000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12 363,50756</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Изменение прочих остатков денежных средств бюджетов</w:t>
            </w:r>
          </w:p>
        </w:tc>
        <w:tc>
          <w:tcPr>
            <w:tcW w:w="328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000 01 05 02 01 00 0000 000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12 363,50756</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lastRenderedPageBreak/>
              <w:t>Изменение прочих остатков средств бюджетов муниципальных районов</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000 01 05 02 01 05 0000 000</w:t>
            </w:r>
          </w:p>
        </w:tc>
        <w:tc>
          <w:tcPr>
            <w:tcW w:w="1600" w:type="dxa"/>
            <w:shd w:val="clear" w:color="auto" w:fill="auto"/>
            <w:noWrap/>
            <w:vAlign w:val="bottom"/>
            <w:hideMark/>
          </w:tcPr>
          <w:p w:rsidR="003B1729" w:rsidRPr="003B1729" w:rsidRDefault="003B1729" w:rsidP="003B1729">
            <w:pPr>
              <w:jc w:val="right"/>
              <w:rPr>
                <w:color w:val="000000"/>
              </w:rPr>
            </w:pPr>
            <w:r w:rsidRPr="003B1729">
              <w:rPr>
                <w:color w:val="000000"/>
              </w:rPr>
              <w:t>12 363,50756</w:t>
            </w:r>
          </w:p>
        </w:tc>
        <w:tc>
          <w:tcPr>
            <w:tcW w:w="154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1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Иные источники внутреннего финансирования дефицитов бюджетов</w:t>
            </w:r>
          </w:p>
        </w:tc>
        <w:tc>
          <w:tcPr>
            <w:tcW w:w="3280" w:type="dxa"/>
            <w:shd w:val="clear" w:color="000000" w:fill="FFFFFF"/>
            <w:noWrap/>
            <w:vAlign w:val="bottom"/>
            <w:hideMark/>
          </w:tcPr>
          <w:p w:rsidR="003B1729" w:rsidRPr="003B1729" w:rsidRDefault="003B1729" w:rsidP="003B1729">
            <w:pPr>
              <w:jc w:val="center"/>
              <w:rPr>
                <w:b/>
                <w:bCs/>
                <w:color w:val="000000"/>
              </w:rPr>
            </w:pPr>
            <w:r w:rsidRPr="003B1729">
              <w:rPr>
                <w:b/>
                <w:bCs/>
                <w:color w:val="000000"/>
              </w:rPr>
              <w:t>000 01 06 00 00 00 0000 000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Бюджетные кредиты, предоставленные внутри страны в валюте Российской  Федерации</w:t>
            </w:r>
          </w:p>
        </w:tc>
        <w:tc>
          <w:tcPr>
            <w:tcW w:w="3280" w:type="dxa"/>
            <w:shd w:val="clear" w:color="000000" w:fill="FFFFFF"/>
            <w:noWrap/>
            <w:vAlign w:val="bottom"/>
            <w:hideMark/>
          </w:tcPr>
          <w:p w:rsidR="003B1729" w:rsidRPr="003B1729" w:rsidRDefault="003B1729" w:rsidP="003B1729">
            <w:pPr>
              <w:jc w:val="center"/>
              <w:rPr>
                <w:color w:val="000000"/>
              </w:rPr>
            </w:pPr>
            <w:r w:rsidRPr="003B1729">
              <w:rPr>
                <w:color w:val="000000"/>
              </w:rPr>
              <w:t>000 01 06 05 00 00 0000 000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Возврат бюджетных кредитов, предоставленных внутри страны  в валюте Российской Федерации</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000 01 06 05 00 00 0000 600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Возврат бюджетных кредитов, предоставленных юридическим лицам в валюте Российской Федерации</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000 01 06 05 01 00 0000 600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Возврат бюджетных кредитов, предоставленных юридическим лицам из бюджетов муниципальных районов в валюте Российской Федерации</w:t>
            </w:r>
          </w:p>
        </w:tc>
        <w:tc>
          <w:tcPr>
            <w:tcW w:w="3280" w:type="dxa"/>
            <w:shd w:val="clear" w:color="000000" w:fill="FFFFFF"/>
            <w:noWrap/>
            <w:vAlign w:val="bottom"/>
            <w:hideMark/>
          </w:tcPr>
          <w:p w:rsidR="003B1729" w:rsidRPr="003B1729" w:rsidRDefault="003B1729" w:rsidP="003B1729">
            <w:pPr>
              <w:jc w:val="center"/>
              <w:rPr>
                <w:color w:val="000000"/>
              </w:rPr>
            </w:pPr>
            <w:r w:rsidRPr="003B1729">
              <w:rPr>
                <w:color w:val="000000"/>
              </w:rPr>
              <w:t xml:space="preserve"> 792 01 06 05 01 05 0000 640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328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xml:space="preserve"> 000 01 06 05 02 00 0000 600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280" w:type="dxa"/>
            <w:shd w:val="clear" w:color="000000" w:fill="FFFFFF"/>
            <w:noWrap/>
            <w:vAlign w:val="bottom"/>
            <w:hideMark/>
          </w:tcPr>
          <w:p w:rsidR="003B1729" w:rsidRPr="003B1729" w:rsidRDefault="003B1729" w:rsidP="003B1729">
            <w:pPr>
              <w:jc w:val="center"/>
              <w:rPr>
                <w:color w:val="000000"/>
              </w:rPr>
            </w:pPr>
            <w:r w:rsidRPr="003B1729">
              <w:rPr>
                <w:color w:val="000000"/>
              </w:rPr>
              <w:t xml:space="preserve"> 792 01 06 05 02 05 0000 640</w:t>
            </w:r>
          </w:p>
        </w:tc>
        <w:tc>
          <w:tcPr>
            <w:tcW w:w="16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4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1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Предоставление бюджетных кредитов внутри страны в валюте Российской Федерации</w:t>
            </w:r>
          </w:p>
        </w:tc>
        <w:tc>
          <w:tcPr>
            <w:tcW w:w="328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xml:space="preserve"> 000 01 06 05 00 00 0000 500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b/>
                <w:bCs/>
                <w:color w:val="000000"/>
              </w:rPr>
            </w:pPr>
            <w:r w:rsidRPr="003B1729">
              <w:rPr>
                <w:b/>
                <w:bCs/>
                <w:color w:val="000000"/>
              </w:rPr>
              <w:t xml:space="preserve">Предоставление бюджетных кредитов другим бюджетам бюджетной системы </w:t>
            </w:r>
            <w:r w:rsidRPr="003B1729">
              <w:rPr>
                <w:b/>
                <w:bCs/>
                <w:color w:val="000000"/>
              </w:rPr>
              <w:lastRenderedPageBreak/>
              <w:t>Российской Федерации в валюте Российской Федерации</w:t>
            </w:r>
          </w:p>
        </w:tc>
        <w:tc>
          <w:tcPr>
            <w:tcW w:w="328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lastRenderedPageBreak/>
              <w:t>792 01 06 05 02 00 0000 500</w:t>
            </w:r>
          </w:p>
        </w:tc>
        <w:tc>
          <w:tcPr>
            <w:tcW w:w="16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4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1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8" w:type="dxa"/>
            <w:shd w:val="clear" w:color="auto" w:fill="auto"/>
            <w:vAlign w:val="bottom"/>
            <w:hideMark/>
          </w:tcPr>
          <w:p w:rsidR="003B1729" w:rsidRPr="003B1729" w:rsidRDefault="003B1729" w:rsidP="003B1729">
            <w:pPr>
              <w:rPr>
                <w:color w:val="000000"/>
              </w:rPr>
            </w:pPr>
            <w:r w:rsidRPr="003B1729">
              <w:rPr>
                <w:color w:val="000000"/>
              </w:rPr>
              <w:lastRenderedPageBreak/>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280" w:type="dxa"/>
            <w:shd w:val="clear" w:color="auto" w:fill="auto"/>
            <w:noWrap/>
            <w:vAlign w:val="bottom"/>
            <w:hideMark/>
          </w:tcPr>
          <w:p w:rsidR="003B1729" w:rsidRPr="003B1729" w:rsidRDefault="003B1729" w:rsidP="003B1729">
            <w:pPr>
              <w:jc w:val="center"/>
              <w:rPr>
                <w:color w:val="000000"/>
              </w:rPr>
            </w:pPr>
            <w:r w:rsidRPr="003B1729">
              <w:rPr>
                <w:color w:val="000000"/>
              </w:rPr>
              <w:t>792 01 06 05 02 05 0000 540</w:t>
            </w:r>
          </w:p>
        </w:tc>
        <w:tc>
          <w:tcPr>
            <w:tcW w:w="16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4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1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bl>
    <w:p w:rsidR="003B1729" w:rsidRDefault="003B1729" w:rsidP="003B1729">
      <w:pPr>
        <w:autoSpaceDE w:val="0"/>
        <w:autoSpaceDN w:val="0"/>
        <w:adjustRightInd w:val="0"/>
        <w:ind w:firstLine="709"/>
        <w:rPr>
          <w:color w:val="000000"/>
        </w:rPr>
      </w:pPr>
    </w:p>
    <w:p w:rsidR="003B1729" w:rsidRPr="003B1729" w:rsidRDefault="003B1729" w:rsidP="003B1729">
      <w:pPr>
        <w:autoSpaceDE w:val="0"/>
        <w:autoSpaceDN w:val="0"/>
        <w:adjustRightInd w:val="0"/>
        <w:ind w:firstLine="709"/>
        <w:rPr>
          <w:color w:val="000000"/>
        </w:rPr>
      </w:pPr>
      <w:r w:rsidRPr="003B1729">
        <w:rPr>
          <w:color w:val="000000"/>
        </w:rPr>
        <w:t>7. Приложения 8-9 к решению Думы Любытинского муниципального района «О бюджете Любытинского муниципального района на 2021 год и на плановый период 2022 и 2023 годов» изложить в следующей редакции:</w:t>
      </w:r>
      <w:bookmarkStart w:id="1" w:name="RANGE!A1:I507"/>
      <w:bookmarkStart w:id="2" w:name="RANGE!A1:I564"/>
      <w:bookmarkStart w:id="3" w:name="RANGE!A1:I567"/>
      <w:bookmarkStart w:id="4" w:name="RANGE!A1:I585"/>
      <w:bookmarkEnd w:id="1"/>
      <w:bookmarkEnd w:id="2"/>
      <w:bookmarkEnd w:id="3"/>
      <w:bookmarkEnd w:id="4"/>
    </w:p>
    <w:tbl>
      <w:tblPr>
        <w:tblW w:w="104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9"/>
        <w:gridCol w:w="500"/>
        <w:gridCol w:w="550"/>
        <w:gridCol w:w="1669"/>
        <w:gridCol w:w="576"/>
        <w:gridCol w:w="1712"/>
        <w:gridCol w:w="1597"/>
        <w:gridCol w:w="1597"/>
      </w:tblGrid>
      <w:tr w:rsidR="003B1729" w:rsidRPr="003B1729" w:rsidTr="003B1729">
        <w:trPr>
          <w:trHeight w:val="20"/>
        </w:trPr>
        <w:tc>
          <w:tcPr>
            <w:tcW w:w="1560" w:type="dxa"/>
            <w:tcBorders>
              <w:top w:val="nil"/>
              <w:left w:val="nil"/>
              <w:bottom w:val="nil"/>
              <w:right w:val="nil"/>
            </w:tcBorders>
            <w:shd w:val="clear" w:color="auto" w:fill="auto"/>
            <w:vAlign w:val="bottom"/>
            <w:hideMark/>
          </w:tcPr>
          <w:p w:rsidR="003B1729" w:rsidRPr="003B1729" w:rsidRDefault="003B1729" w:rsidP="003B1729">
            <w:pPr>
              <w:rPr>
                <w:color w:val="000000"/>
              </w:rPr>
            </w:pPr>
            <w:bookmarkStart w:id="5" w:name="RANGE!A1:I648"/>
            <w:bookmarkStart w:id="6" w:name="RANGE!A1:I650"/>
            <w:bookmarkStart w:id="7" w:name="RANGE!A1:I653"/>
            <w:bookmarkStart w:id="8" w:name="RANGE!A1:I651"/>
            <w:bookmarkEnd w:id="5"/>
            <w:bookmarkEnd w:id="6"/>
            <w:bookmarkEnd w:id="7"/>
            <w:bookmarkEnd w:id="8"/>
          </w:p>
        </w:tc>
        <w:tc>
          <w:tcPr>
            <w:tcW w:w="709" w:type="dxa"/>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p>
        </w:tc>
        <w:tc>
          <w:tcPr>
            <w:tcW w:w="500" w:type="dxa"/>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p>
        </w:tc>
        <w:tc>
          <w:tcPr>
            <w:tcW w:w="550" w:type="dxa"/>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p>
        </w:tc>
        <w:tc>
          <w:tcPr>
            <w:tcW w:w="7151" w:type="dxa"/>
            <w:gridSpan w:val="5"/>
            <w:tcBorders>
              <w:top w:val="nil"/>
              <w:left w:val="nil"/>
              <w:bottom w:val="nil"/>
              <w:right w:val="nil"/>
            </w:tcBorders>
            <w:shd w:val="clear" w:color="auto" w:fill="auto"/>
            <w:noWrap/>
            <w:vAlign w:val="bottom"/>
            <w:hideMark/>
          </w:tcPr>
          <w:p w:rsidR="003B1729" w:rsidRDefault="003B1729" w:rsidP="003B1729">
            <w:pPr>
              <w:jc w:val="right"/>
              <w:rPr>
                <w:color w:val="000000"/>
              </w:rPr>
            </w:pPr>
            <w:r w:rsidRPr="003B1729">
              <w:rPr>
                <w:color w:val="000000"/>
              </w:rPr>
              <w:t xml:space="preserve">        </w:t>
            </w:r>
          </w:p>
          <w:p w:rsidR="003B1729" w:rsidRDefault="003B1729" w:rsidP="003B1729">
            <w:pPr>
              <w:jc w:val="right"/>
              <w:rPr>
                <w:color w:val="000000"/>
              </w:rPr>
            </w:pPr>
          </w:p>
          <w:p w:rsidR="003B1729" w:rsidRPr="003B1729" w:rsidRDefault="003B1729" w:rsidP="003B1729">
            <w:pPr>
              <w:jc w:val="right"/>
              <w:rPr>
                <w:color w:val="000000"/>
              </w:rPr>
            </w:pPr>
            <w:r w:rsidRPr="003B1729">
              <w:rPr>
                <w:color w:val="000000"/>
              </w:rPr>
              <w:t xml:space="preserve">  Приложение 8</w:t>
            </w:r>
          </w:p>
        </w:tc>
      </w:tr>
      <w:tr w:rsidR="003B1729" w:rsidRPr="003B1729" w:rsidTr="003B1729">
        <w:trPr>
          <w:trHeight w:val="20"/>
        </w:trPr>
        <w:tc>
          <w:tcPr>
            <w:tcW w:w="10470" w:type="dxa"/>
            <w:gridSpan w:val="9"/>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 xml:space="preserve">к решению Думы </w:t>
            </w:r>
            <w:proofErr w:type="gramStart"/>
            <w:r w:rsidRPr="003B1729">
              <w:rPr>
                <w:color w:val="000000"/>
              </w:rPr>
              <w:t>муниципального</w:t>
            </w:r>
            <w:proofErr w:type="gramEnd"/>
            <w:r w:rsidRPr="003B1729">
              <w:rPr>
                <w:color w:val="000000"/>
              </w:rPr>
              <w:t xml:space="preserve"> </w:t>
            </w:r>
          </w:p>
        </w:tc>
      </w:tr>
      <w:tr w:rsidR="003B1729" w:rsidRPr="003B1729" w:rsidTr="003B1729">
        <w:trPr>
          <w:trHeight w:val="20"/>
        </w:trPr>
        <w:tc>
          <w:tcPr>
            <w:tcW w:w="10470" w:type="dxa"/>
            <w:gridSpan w:val="9"/>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района "О бюджете Любытинского  муниципального района</w:t>
            </w:r>
          </w:p>
        </w:tc>
      </w:tr>
      <w:tr w:rsidR="003B1729" w:rsidRPr="003B1729" w:rsidTr="003B1729">
        <w:trPr>
          <w:trHeight w:val="20"/>
        </w:trPr>
        <w:tc>
          <w:tcPr>
            <w:tcW w:w="10470" w:type="dxa"/>
            <w:gridSpan w:val="9"/>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на 2021 год и на плановый период 2022 и 2023 годов "</w:t>
            </w:r>
          </w:p>
          <w:p w:rsidR="003B1729" w:rsidRPr="003B1729" w:rsidRDefault="003B1729" w:rsidP="003B1729">
            <w:pPr>
              <w:jc w:val="right"/>
              <w:rPr>
                <w:color w:val="000000"/>
              </w:rPr>
            </w:pPr>
            <w:r w:rsidRPr="003B1729">
              <w:rPr>
                <w:color w:val="000000"/>
              </w:rPr>
              <w:t xml:space="preserve"> </w:t>
            </w:r>
          </w:p>
        </w:tc>
      </w:tr>
      <w:tr w:rsidR="003B1729" w:rsidRPr="003B1729" w:rsidTr="003B1729">
        <w:trPr>
          <w:trHeight w:val="20"/>
        </w:trPr>
        <w:tc>
          <w:tcPr>
            <w:tcW w:w="1560" w:type="dxa"/>
            <w:tcBorders>
              <w:top w:val="nil"/>
              <w:left w:val="nil"/>
              <w:bottom w:val="nil"/>
              <w:right w:val="nil"/>
            </w:tcBorders>
            <w:shd w:val="clear" w:color="auto" w:fill="auto"/>
            <w:vAlign w:val="bottom"/>
            <w:hideMark/>
          </w:tcPr>
          <w:p w:rsidR="003B1729" w:rsidRPr="003B1729" w:rsidRDefault="003B1729" w:rsidP="003B1729">
            <w:pPr>
              <w:jc w:val="right"/>
              <w:rPr>
                <w:color w:val="000000"/>
              </w:rPr>
            </w:pPr>
          </w:p>
        </w:tc>
        <w:tc>
          <w:tcPr>
            <w:tcW w:w="709"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500" w:type="dxa"/>
            <w:tcBorders>
              <w:top w:val="nil"/>
              <w:left w:val="nil"/>
              <w:bottom w:val="nil"/>
              <w:right w:val="nil"/>
            </w:tcBorders>
            <w:shd w:val="clear" w:color="auto" w:fill="auto"/>
            <w:noWrap/>
            <w:vAlign w:val="bottom"/>
            <w:hideMark/>
          </w:tcPr>
          <w:p w:rsidR="003B1729" w:rsidRPr="003B1729" w:rsidRDefault="003B1729" w:rsidP="003B1729">
            <w:pPr>
              <w:jc w:val="center"/>
              <w:rPr>
                <w:color w:val="000000"/>
              </w:rPr>
            </w:pPr>
          </w:p>
        </w:tc>
        <w:tc>
          <w:tcPr>
            <w:tcW w:w="550" w:type="dxa"/>
            <w:tcBorders>
              <w:top w:val="nil"/>
              <w:left w:val="nil"/>
              <w:bottom w:val="nil"/>
              <w:right w:val="nil"/>
            </w:tcBorders>
            <w:shd w:val="clear" w:color="auto" w:fill="auto"/>
            <w:noWrap/>
            <w:vAlign w:val="bottom"/>
            <w:hideMark/>
          </w:tcPr>
          <w:p w:rsidR="003B1729" w:rsidRPr="003B1729" w:rsidRDefault="003B1729" w:rsidP="003B1729">
            <w:pPr>
              <w:jc w:val="center"/>
              <w:rPr>
                <w:color w:val="000000"/>
              </w:rPr>
            </w:pPr>
          </w:p>
        </w:tc>
        <w:tc>
          <w:tcPr>
            <w:tcW w:w="1669" w:type="dxa"/>
            <w:tcBorders>
              <w:top w:val="nil"/>
              <w:left w:val="nil"/>
              <w:bottom w:val="nil"/>
              <w:right w:val="nil"/>
            </w:tcBorders>
            <w:shd w:val="clear" w:color="auto" w:fill="auto"/>
            <w:noWrap/>
            <w:vAlign w:val="bottom"/>
            <w:hideMark/>
          </w:tcPr>
          <w:p w:rsidR="003B1729" w:rsidRPr="003B1729" w:rsidRDefault="003B1729" w:rsidP="003B1729">
            <w:pPr>
              <w:jc w:val="center"/>
              <w:rPr>
                <w:color w:val="000000"/>
              </w:rPr>
            </w:pPr>
          </w:p>
        </w:tc>
        <w:tc>
          <w:tcPr>
            <w:tcW w:w="576" w:type="dxa"/>
            <w:tcBorders>
              <w:top w:val="nil"/>
              <w:left w:val="nil"/>
              <w:bottom w:val="nil"/>
              <w:right w:val="nil"/>
            </w:tcBorders>
            <w:shd w:val="clear" w:color="auto" w:fill="auto"/>
            <w:noWrap/>
            <w:vAlign w:val="bottom"/>
            <w:hideMark/>
          </w:tcPr>
          <w:p w:rsidR="003B1729" w:rsidRPr="003B1729" w:rsidRDefault="003B1729" w:rsidP="003B1729">
            <w:pPr>
              <w:jc w:val="center"/>
              <w:rPr>
                <w:color w:val="000000"/>
              </w:rPr>
            </w:pPr>
          </w:p>
        </w:tc>
        <w:tc>
          <w:tcPr>
            <w:tcW w:w="1712" w:type="dxa"/>
            <w:tcBorders>
              <w:top w:val="nil"/>
              <w:left w:val="nil"/>
              <w:bottom w:val="nil"/>
              <w:right w:val="nil"/>
            </w:tcBorders>
            <w:shd w:val="clear" w:color="auto" w:fill="auto"/>
            <w:noWrap/>
            <w:vAlign w:val="bottom"/>
            <w:hideMark/>
          </w:tcPr>
          <w:p w:rsidR="003B1729" w:rsidRPr="003B1729" w:rsidRDefault="003B1729" w:rsidP="003B1729">
            <w:pPr>
              <w:jc w:val="center"/>
              <w:rPr>
                <w:color w:val="000000"/>
              </w:rPr>
            </w:pPr>
          </w:p>
        </w:tc>
        <w:tc>
          <w:tcPr>
            <w:tcW w:w="1597"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1597"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r>
      <w:tr w:rsidR="003B1729" w:rsidRPr="003B1729" w:rsidTr="003B1729">
        <w:trPr>
          <w:trHeight w:val="20"/>
        </w:trPr>
        <w:tc>
          <w:tcPr>
            <w:tcW w:w="10470" w:type="dxa"/>
            <w:gridSpan w:val="9"/>
            <w:tcBorders>
              <w:top w:val="nil"/>
              <w:left w:val="nil"/>
              <w:bottom w:val="nil"/>
              <w:right w:val="nil"/>
            </w:tcBorders>
            <w:shd w:val="clear" w:color="auto" w:fill="auto"/>
            <w:vAlign w:val="bottom"/>
            <w:hideMark/>
          </w:tcPr>
          <w:p w:rsidR="003B1729" w:rsidRPr="003B1729" w:rsidRDefault="003B1729" w:rsidP="003B1729">
            <w:pPr>
              <w:jc w:val="center"/>
              <w:rPr>
                <w:b/>
                <w:bCs/>
                <w:color w:val="000000"/>
              </w:rPr>
            </w:pPr>
            <w:r w:rsidRPr="003B1729">
              <w:rPr>
                <w:b/>
                <w:bCs/>
                <w:color w:val="000000"/>
              </w:rPr>
              <w:t xml:space="preserve">Ведомственная структура расходов бюджета муниципального района на 2021 год и </w:t>
            </w:r>
            <w:proofErr w:type="gramStart"/>
            <w:r w:rsidRPr="003B1729">
              <w:rPr>
                <w:b/>
                <w:bCs/>
                <w:color w:val="000000"/>
              </w:rPr>
              <w:t>на</w:t>
            </w:r>
            <w:proofErr w:type="gramEnd"/>
            <w:r w:rsidRPr="003B1729">
              <w:rPr>
                <w:b/>
                <w:bCs/>
                <w:color w:val="000000"/>
              </w:rPr>
              <w:t xml:space="preserve"> </w:t>
            </w:r>
          </w:p>
          <w:p w:rsidR="003B1729" w:rsidRPr="003B1729" w:rsidRDefault="003B1729" w:rsidP="003B1729">
            <w:pPr>
              <w:jc w:val="center"/>
              <w:rPr>
                <w:b/>
                <w:bCs/>
                <w:color w:val="000000"/>
              </w:rPr>
            </w:pPr>
            <w:r w:rsidRPr="003B1729">
              <w:rPr>
                <w:b/>
                <w:bCs/>
                <w:color w:val="000000"/>
              </w:rPr>
              <w:t xml:space="preserve">плановый период 2022 и 2023 годов </w:t>
            </w:r>
          </w:p>
        </w:tc>
      </w:tr>
      <w:tr w:rsidR="003B1729" w:rsidRPr="003B1729" w:rsidTr="003B1729">
        <w:trPr>
          <w:trHeight w:val="20"/>
        </w:trPr>
        <w:tc>
          <w:tcPr>
            <w:tcW w:w="1560" w:type="dxa"/>
            <w:tcBorders>
              <w:top w:val="nil"/>
              <w:left w:val="nil"/>
              <w:bottom w:val="nil"/>
              <w:right w:val="nil"/>
            </w:tcBorders>
            <w:shd w:val="clear" w:color="auto" w:fill="auto"/>
            <w:vAlign w:val="bottom"/>
            <w:hideMark/>
          </w:tcPr>
          <w:p w:rsidR="003B1729" w:rsidRPr="003B1729" w:rsidRDefault="003B1729" w:rsidP="003B1729">
            <w:pPr>
              <w:jc w:val="center"/>
              <w:rPr>
                <w:b/>
                <w:bCs/>
                <w:color w:val="000000"/>
              </w:rPr>
            </w:pPr>
          </w:p>
        </w:tc>
        <w:tc>
          <w:tcPr>
            <w:tcW w:w="709"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500"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550"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1669"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576"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1712"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1597"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1597"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r>
      <w:tr w:rsidR="003B1729" w:rsidRPr="003B1729" w:rsidTr="003B1729">
        <w:trPr>
          <w:trHeight w:val="20"/>
        </w:trPr>
        <w:tc>
          <w:tcPr>
            <w:tcW w:w="1560" w:type="dxa"/>
            <w:tcBorders>
              <w:top w:val="nil"/>
              <w:left w:val="nil"/>
              <w:bottom w:val="single" w:sz="4" w:space="0" w:color="auto"/>
              <w:right w:val="nil"/>
            </w:tcBorders>
            <w:shd w:val="clear" w:color="auto" w:fill="auto"/>
            <w:vAlign w:val="bottom"/>
            <w:hideMark/>
          </w:tcPr>
          <w:p w:rsidR="003B1729" w:rsidRPr="003B1729" w:rsidRDefault="003B1729" w:rsidP="003B1729">
            <w:pPr>
              <w:rPr>
                <w:color w:val="000000"/>
              </w:rPr>
            </w:pPr>
          </w:p>
        </w:tc>
        <w:tc>
          <w:tcPr>
            <w:tcW w:w="709" w:type="dxa"/>
            <w:tcBorders>
              <w:top w:val="nil"/>
              <w:left w:val="nil"/>
              <w:bottom w:val="single" w:sz="4" w:space="0" w:color="auto"/>
              <w:right w:val="nil"/>
            </w:tcBorders>
            <w:shd w:val="clear" w:color="auto" w:fill="auto"/>
            <w:noWrap/>
            <w:vAlign w:val="bottom"/>
            <w:hideMark/>
          </w:tcPr>
          <w:p w:rsidR="003B1729" w:rsidRPr="003B1729" w:rsidRDefault="003B1729" w:rsidP="003B1729">
            <w:pPr>
              <w:rPr>
                <w:color w:val="000000"/>
              </w:rPr>
            </w:pPr>
          </w:p>
        </w:tc>
        <w:tc>
          <w:tcPr>
            <w:tcW w:w="500" w:type="dxa"/>
            <w:tcBorders>
              <w:top w:val="nil"/>
              <w:left w:val="nil"/>
              <w:bottom w:val="single" w:sz="4" w:space="0" w:color="auto"/>
              <w:right w:val="nil"/>
            </w:tcBorders>
            <w:shd w:val="clear" w:color="auto" w:fill="auto"/>
            <w:noWrap/>
            <w:vAlign w:val="bottom"/>
            <w:hideMark/>
          </w:tcPr>
          <w:p w:rsidR="003B1729" w:rsidRPr="003B1729" w:rsidRDefault="003B1729" w:rsidP="003B1729">
            <w:pPr>
              <w:jc w:val="center"/>
              <w:rPr>
                <w:color w:val="000000"/>
              </w:rPr>
            </w:pPr>
          </w:p>
        </w:tc>
        <w:tc>
          <w:tcPr>
            <w:tcW w:w="550" w:type="dxa"/>
            <w:tcBorders>
              <w:top w:val="nil"/>
              <w:left w:val="nil"/>
              <w:bottom w:val="single" w:sz="4" w:space="0" w:color="auto"/>
              <w:right w:val="nil"/>
            </w:tcBorders>
            <w:shd w:val="clear" w:color="auto" w:fill="auto"/>
            <w:noWrap/>
            <w:vAlign w:val="bottom"/>
            <w:hideMark/>
          </w:tcPr>
          <w:p w:rsidR="003B1729" w:rsidRPr="003B1729" w:rsidRDefault="003B1729" w:rsidP="003B1729">
            <w:pPr>
              <w:jc w:val="center"/>
              <w:rPr>
                <w:color w:val="000000"/>
              </w:rPr>
            </w:pPr>
          </w:p>
        </w:tc>
        <w:tc>
          <w:tcPr>
            <w:tcW w:w="1669" w:type="dxa"/>
            <w:tcBorders>
              <w:top w:val="nil"/>
              <w:left w:val="nil"/>
              <w:bottom w:val="single" w:sz="4" w:space="0" w:color="auto"/>
              <w:right w:val="nil"/>
            </w:tcBorders>
            <w:shd w:val="clear" w:color="auto" w:fill="auto"/>
            <w:noWrap/>
            <w:vAlign w:val="bottom"/>
            <w:hideMark/>
          </w:tcPr>
          <w:p w:rsidR="003B1729" w:rsidRPr="003B1729" w:rsidRDefault="003B1729" w:rsidP="003B1729">
            <w:pPr>
              <w:jc w:val="center"/>
              <w:rPr>
                <w:color w:val="000000"/>
              </w:rPr>
            </w:pPr>
          </w:p>
        </w:tc>
        <w:tc>
          <w:tcPr>
            <w:tcW w:w="5482" w:type="dxa"/>
            <w:gridSpan w:val="4"/>
            <w:tcBorders>
              <w:top w:val="nil"/>
              <w:left w:val="nil"/>
              <w:bottom w:val="single" w:sz="4" w:space="0" w:color="auto"/>
              <w:right w:val="nil"/>
            </w:tcBorders>
            <w:shd w:val="clear" w:color="auto" w:fill="auto"/>
            <w:noWrap/>
            <w:vAlign w:val="bottom"/>
            <w:hideMark/>
          </w:tcPr>
          <w:p w:rsidR="003B1729" w:rsidRPr="003B1729" w:rsidRDefault="003B1729" w:rsidP="003B1729">
            <w:pPr>
              <w:jc w:val="center"/>
              <w:rPr>
                <w:color w:val="000000"/>
              </w:rPr>
            </w:pPr>
            <w:r w:rsidRPr="003B1729">
              <w:rPr>
                <w:color w:val="000000"/>
              </w:rPr>
              <w:t>Сумма (тыс. рублей)</w:t>
            </w:r>
          </w:p>
        </w:tc>
      </w:tr>
      <w:tr w:rsidR="003B1729" w:rsidRPr="003B1729" w:rsidTr="003B1729">
        <w:trPr>
          <w:trHeight w:val="20"/>
        </w:trPr>
        <w:tc>
          <w:tcPr>
            <w:tcW w:w="1560" w:type="dxa"/>
            <w:tcBorders>
              <w:top w:val="single" w:sz="4" w:space="0" w:color="auto"/>
            </w:tcBorders>
            <w:shd w:val="clear" w:color="auto" w:fill="auto"/>
            <w:vAlign w:val="bottom"/>
            <w:hideMark/>
          </w:tcPr>
          <w:p w:rsidR="003B1729" w:rsidRPr="003B1729" w:rsidRDefault="003B1729" w:rsidP="003B1729">
            <w:pPr>
              <w:jc w:val="center"/>
              <w:rPr>
                <w:b/>
                <w:bCs/>
                <w:color w:val="000000"/>
              </w:rPr>
            </w:pPr>
            <w:r w:rsidRPr="003B1729">
              <w:rPr>
                <w:b/>
                <w:bCs/>
                <w:color w:val="000000"/>
              </w:rPr>
              <w:t>Наименование</w:t>
            </w:r>
          </w:p>
        </w:tc>
        <w:tc>
          <w:tcPr>
            <w:tcW w:w="709" w:type="dxa"/>
            <w:tcBorders>
              <w:top w:val="single" w:sz="4" w:space="0" w:color="auto"/>
            </w:tcBorders>
            <w:shd w:val="clear" w:color="auto" w:fill="auto"/>
            <w:vAlign w:val="bottom"/>
            <w:hideMark/>
          </w:tcPr>
          <w:p w:rsidR="003B1729" w:rsidRPr="003B1729" w:rsidRDefault="003B1729" w:rsidP="003B1729">
            <w:pPr>
              <w:ind w:right="-108"/>
              <w:jc w:val="center"/>
              <w:rPr>
                <w:b/>
                <w:bCs/>
                <w:color w:val="000000"/>
              </w:rPr>
            </w:pPr>
            <w:r w:rsidRPr="003B1729">
              <w:rPr>
                <w:b/>
                <w:bCs/>
                <w:color w:val="000000"/>
              </w:rPr>
              <w:t>Мин</w:t>
            </w:r>
          </w:p>
        </w:tc>
        <w:tc>
          <w:tcPr>
            <w:tcW w:w="500" w:type="dxa"/>
            <w:tcBorders>
              <w:top w:val="single" w:sz="4" w:space="0" w:color="auto"/>
            </w:tcBorders>
            <w:shd w:val="clear" w:color="auto" w:fill="auto"/>
            <w:vAlign w:val="bottom"/>
            <w:hideMark/>
          </w:tcPr>
          <w:p w:rsidR="003B1729" w:rsidRPr="003B1729" w:rsidRDefault="003B1729" w:rsidP="003B1729">
            <w:pPr>
              <w:jc w:val="center"/>
              <w:rPr>
                <w:b/>
                <w:bCs/>
                <w:color w:val="000000"/>
              </w:rPr>
            </w:pPr>
            <w:proofErr w:type="spellStart"/>
            <w:r w:rsidRPr="003B1729">
              <w:rPr>
                <w:b/>
                <w:bCs/>
                <w:color w:val="000000"/>
              </w:rPr>
              <w:t>Рз</w:t>
            </w:r>
            <w:proofErr w:type="spellEnd"/>
          </w:p>
        </w:tc>
        <w:tc>
          <w:tcPr>
            <w:tcW w:w="550" w:type="dxa"/>
            <w:tcBorders>
              <w:top w:val="single" w:sz="4" w:space="0" w:color="auto"/>
            </w:tcBorders>
            <w:shd w:val="clear" w:color="auto" w:fill="auto"/>
            <w:vAlign w:val="bottom"/>
            <w:hideMark/>
          </w:tcPr>
          <w:p w:rsidR="003B1729" w:rsidRPr="003B1729" w:rsidRDefault="003B1729" w:rsidP="003B1729">
            <w:pPr>
              <w:jc w:val="center"/>
              <w:rPr>
                <w:b/>
                <w:bCs/>
                <w:color w:val="000000"/>
              </w:rPr>
            </w:pPr>
            <w:proofErr w:type="gramStart"/>
            <w:r w:rsidRPr="003B1729">
              <w:rPr>
                <w:b/>
                <w:bCs/>
                <w:color w:val="000000"/>
              </w:rPr>
              <w:t>ПР</w:t>
            </w:r>
            <w:proofErr w:type="gramEnd"/>
          </w:p>
        </w:tc>
        <w:tc>
          <w:tcPr>
            <w:tcW w:w="1669" w:type="dxa"/>
            <w:tcBorders>
              <w:top w:val="single" w:sz="4" w:space="0" w:color="auto"/>
            </w:tcBorders>
            <w:shd w:val="clear" w:color="auto" w:fill="auto"/>
            <w:vAlign w:val="bottom"/>
            <w:hideMark/>
          </w:tcPr>
          <w:p w:rsidR="003B1729" w:rsidRPr="003B1729" w:rsidRDefault="003B1729" w:rsidP="003B1729">
            <w:pPr>
              <w:jc w:val="center"/>
              <w:rPr>
                <w:b/>
                <w:bCs/>
                <w:color w:val="000000"/>
              </w:rPr>
            </w:pPr>
            <w:r w:rsidRPr="003B1729">
              <w:rPr>
                <w:b/>
                <w:bCs/>
                <w:color w:val="000000"/>
              </w:rPr>
              <w:t>ЦСР</w:t>
            </w:r>
          </w:p>
        </w:tc>
        <w:tc>
          <w:tcPr>
            <w:tcW w:w="576" w:type="dxa"/>
            <w:tcBorders>
              <w:top w:val="single" w:sz="4" w:space="0" w:color="auto"/>
            </w:tcBorders>
            <w:shd w:val="clear" w:color="auto" w:fill="auto"/>
            <w:vAlign w:val="bottom"/>
            <w:hideMark/>
          </w:tcPr>
          <w:p w:rsidR="003B1729" w:rsidRPr="003B1729" w:rsidRDefault="003B1729" w:rsidP="003B1729">
            <w:pPr>
              <w:jc w:val="center"/>
              <w:rPr>
                <w:b/>
                <w:bCs/>
                <w:color w:val="000000"/>
              </w:rPr>
            </w:pPr>
            <w:r w:rsidRPr="003B1729">
              <w:rPr>
                <w:b/>
                <w:bCs/>
                <w:color w:val="000000"/>
              </w:rPr>
              <w:t>ВР</w:t>
            </w:r>
          </w:p>
        </w:tc>
        <w:tc>
          <w:tcPr>
            <w:tcW w:w="1712" w:type="dxa"/>
            <w:tcBorders>
              <w:top w:val="single" w:sz="4" w:space="0" w:color="auto"/>
            </w:tcBorders>
            <w:shd w:val="clear" w:color="auto" w:fill="auto"/>
            <w:noWrap/>
            <w:vAlign w:val="bottom"/>
            <w:hideMark/>
          </w:tcPr>
          <w:p w:rsidR="003B1729" w:rsidRPr="003B1729" w:rsidRDefault="003B1729" w:rsidP="003B1729">
            <w:pPr>
              <w:jc w:val="center"/>
              <w:rPr>
                <w:b/>
                <w:bCs/>
                <w:color w:val="000000"/>
              </w:rPr>
            </w:pPr>
            <w:r w:rsidRPr="003B1729">
              <w:rPr>
                <w:b/>
                <w:bCs/>
                <w:color w:val="000000"/>
              </w:rPr>
              <w:t>2021 год</w:t>
            </w:r>
          </w:p>
        </w:tc>
        <w:tc>
          <w:tcPr>
            <w:tcW w:w="1597" w:type="dxa"/>
            <w:tcBorders>
              <w:top w:val="single" w:sz="4" w:space="0" w:color="auto"/>
            </w:tcBorders>
            <w:shd w:val="clear" w:color="auto" w:fill="auto"/>
            <w:noWrap/>
            <w:vAlign w:val="bottom"/>
            <w:hideMark/>
          </w:tcPr>
          <w:p w:rsidR="003B1729" w:rsidRPr="003B1729" w:rsidRDefault="003B1729" w:rsidP="003B1729">
            <w:pPr>
              <w:jc w:val="center"/>
              <w:rPr>
                <w:b/>
                <w:bCs/>
                <w:color w:val="000000"/>
              </w:rPr>
            </w:pPr>
            <w:r w:rsidRPr="003B1729">
              <w:rPr>
                <w:b/>
                <w:bCs/>
                <w:color w:val="000000"/>
              </w:rPr>
              <w:t>2022 год</w:t>
            </w:r>
          </w:p>
        </w:tc>
        <w:tc>
          <w:tcPr>
            <w:tcW w:w="1597" w:type="dxa"/>
            <w:tcBorders>
              <w:top w:val="single" w:sz="4" w:space="0" w:color="auto"/>
            </w:tcBorders>
            <w:shd w:val="clear" w:color="auto" w:fill="auto"/>
            <w:noWrap/>
            <w:vAlign w:val="bottom"/>
            <w:hideMark/>
          </w:tcPr>
          <w:p w:rsidR="003B1729" w:rsidRPr="003B1729" w:rsidRDefault="003B1729" w:rsidP="003B1729">
            <w:pPr>
              <w:jc w:val="center"/>
              <w:rPr>
                <w:b/>
                <w:bCs/>
                <w:color w:val="000000"/>
              </w:rPr>
            </w:pPr>
            <w:r w:rsidRPr="003B1729">
              <w:rPr>
                <w:b/>
                <w:bCs/>
                <w:color w:val="000000"/>
              </w:rPr>
              <w:t>2023 год</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Администрация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110 676,37667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93 031,99831</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63 727,48896</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Общегосударственные вопросы</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37 178,93983</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26 134,30716</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22 512,43837</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02</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91 0 00 00000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Глава </w:t>
            </w:r>
            <w:r w:rsidRPr="003B1729">
              <w:rPr>
                <w:rFonts w:ascii="Times New Roman CYR" w:hAnsi="Times New Roman CYR" w:cs="Times New Roman CYR"/>
                <w:color w:val="000000"/>
              </w:rPr>
              <w:lastRenderedPageBreak/>
              <w:t>муниципального образования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91 1 00 01000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91 1 00 01000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25,00000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55,00000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Дума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93 0 00 00000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Расходы на обеспечение функций Думы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93 1 00 01000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93 1 00 01000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21 657,87900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18 534,50716</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15 077,83837</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Муниципальная  программа Любытинского муниципального района «Совершенство</w:t>
            </w:r>
            <w:r w:rsidRPr="003B1729">
              <w:rPr>
                <w:rFonts w:ascii="Times New Roman CYR" w:hAnsi="Times New Roman CYR" w:cs="Times New Roman CYR"/>
                <w:color w:val="000000"/>
              </w:rPr>
              <w:lastRenderedPageBreak/>
              <w:t>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21 657,87900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18 534,50716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15 077,83837</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Создание условий  для выявления  ограничений, препятствующих прохождению муниципальной службы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09 1 04 00000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Расходы на обеспечение функций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09 1 04 01000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09 1 04 01000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"Обеспечение муниципального управления в Любытинском муниципально</w:t>
            </w:r>
            <w:r w:rsidRPr="003B1729">
              <w:rPr>
                <w:rFonts w:ascii="Times New Roman CYR" w:hAnsi="Times New Roman CYR" w:cs="Times New Roman CYR"/>
                <w:color w:val="000000"/>
              </w:rPr>
              <w:lastRenderedPageBreak/>
              <w:t>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21 582,87900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18 534,50716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15 077,83837</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xml:space="preserve">09 5 01 00000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21 582,87900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18 534,50716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15 077,83837</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Расходы на обеспечение функций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20 743,62900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17 695,25716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14 238,58837</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19 714,90000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16 899,25716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13 383,08837</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1 028,72900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796,00000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855,50000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837,75000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837,75000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837,75000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Расходы на выплаты </w:t>
            </w:r>
            <w:r w:rsidRPr="003B1729">
              <w:rPr>
                <w:color w:val="000000"/>
              </w:rPr>
              <w:lastRenderedPageBreak/>
              <w:t>персоналу государственных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814,95000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814,95000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814,95000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22,80000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09 5 01 70650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09 5 01 70650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Судебная система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28,60000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176,70000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11,50000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Прочие  расходы, не отнесенные к муниципальным программам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28,60000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176,70000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Составление (изменение) списков кандидатов в </w:t>
            </w:r>
            <w:r w:rsidRPr="003B1729">
              <w:rPr>
                <w:color w:val="000000"/>
              </w:rPr>
              <w:lastRenderedPageBreak/>
              <w:t>присяжные заседатели федеральных судов общей юрисдикции в Российской Федерации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97 4 00 51200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28,60000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176,70000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97 4 00 51200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28,60000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176,70000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06</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748,10000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748,10000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748,10000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Переданные полномочия из бюджетов сельских поселений в бюджет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224,00000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Переданные полномочия  из бюджета Любытинского сельского поселения </w:t>
            </w:r>
            <w:proofErr w:type="gramStart"/>
            <w:r w:rsidRPr="003B1729">
              <w:rPr>
                <w:color w:val="000000"/>
              </w:rPr>
              <w:t>в бюджет муниципального района по решению вопросов местного значения в соответствии с заключенными  соглашениями в части</w:t>
            </w:r>
            <w:proofErr w:type="gramEnd"/>
            <w:r w:rsidRPr="003B1729">
              <w:rPr>
                <w:color w:val="000000"/>
              </w:rPr>
              <w:t xml:space="preserve"> расходов на обеспечение деятельности органов  финансового (финансово-бюджетного) надзора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84 1 00 88020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112,00000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w:t>
            </w:r>
            <w:r w:rsidRPr="003B1729">
              <w:rPr>
                <w:color w:val="000000"/>
              </w:rPr>
              <w:lastRenderedPageBreak/>
              <w:t>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84 1 00 88020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102,90000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84 1 00 88020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Переданные полномочия  из бюджета </w:t>
            </w:r>
            <w:proofErr w:type="spellStart"/>
            <w:r w:rsidRPr="003B1729">
              <w:rPr>
                <w:rFonts w:ascii="Times New Roman CYR" w:hAnsi="Times New Roman CYR" w:cs="Times New Roman CYR"/>
                <w:color w:val="000000"/>
              </w:rPr>
              <w:t>Неболчского</w:t>
            </w:r>
            <w:proofErr w:type="spellEnd"/>
            <w:r w:rsidRPr="003B1729">
              <w:rPr>
                <w:rFonts w:ascii="Times New Roman CYR" w:hAnsi="Times New Roman CYR" w:cs="Times New Roman CYR"/>
                <w:color w:val="000000"/>
              </w:rPr>
              <w:t xml:space="preserve"> сельского поселения </w:t>
            </w:r>
            <w:proofErr w:type="gramStart"/>
            <w:r w:rsidRPr="003B1729">
              <w:rPr>
                <w:rFonts w:ascii="Times New Roman CYR" w:hAnsi="Times New Roman CYR" w:cs="Times New Roman CYR"/>
                <w:color w:val="000000"/>
              </w:rPr>
              <w:t>в бюджет муниципального района по решению вопросов местного значения в соответствии с заключенными  соглашениями в части</w:t>
            </w:r>
            <w:proofErr w:type="gramEnd"/>
            <w:r w:rsidRPr="003B1729">
              <w:rPr>
                <w:rFonts w:ascii="Times New Roman CYR" w:hAnsi="Times New Roman CYR" w:cs="Times New Roman CYR"/>
                <w:color w:val="000000"/>
              </w:rPr>
              <w:t xml:space="preserve"> расходов на обеспечение деятельности органов  финансового (финансово-бюджетного) надзора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84 2 00 63230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112,00000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84 2 00 63230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102,90000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84 2 00 63230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Контрольно-счетная палата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524,10000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748,10000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748,10000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Председатель Контрольно-счетной палаты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94 1 00 01000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517,30000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Расходы на </w:t>
            </w:r>
            <w:r w:rsidRPr="003B1729">
              <w:rPr>
                <w:color w:val="000000"/>
              </w:rPr>
              <w:lastRenderedPageBreak/>
              <w:t>выплаты персоналу государственных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94 1 00 01000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517,30000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обеспечение функций Контрольно-счетной палаты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94 2 00 01000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94 2 00 01000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Другие общегосударственные вопросы</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13 270,46083</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5 171,10000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5 171,10000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9 505,12283</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4 558,30000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4 558,30000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w:t>
            </w:r>
            <w:r w:rsidRPr="003B1729">
              <w:rPr>
                <w:rFonts w:ascii="Times New Roman CYR" w:hAnsi="Times New Roman CYR" w:cs="Times New Roman CYR"/>
                <w:color w:val="000000"/>
              </w:rPr>
              <w:lastRenderedPageBreak/>
              <w:t>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 xml:space="preserve">Поддержка и популяризация деятельности территориального общественного самоуправления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выплаты населению</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360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Подпрограмма "Обеспечение муниципального управления в Любытинском </w:t>
            </w:r>
            <w:r w:rsidRPr="003B1729">
              <w:rPr>
                <w:rFonts w:ascii="Times New Roman CYR" w:hAnsi="Times New Roman CYR" w:cs="Times New Roman CYR"/>
                <w:color w:val="000000"/>
              </w:rPr>
              <w:lastRenderedPageBreak/>
              <w:t>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9 465,12283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xml:space="preserve">09 5 01 00000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9 465,12283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Содержание учреждений по обеспечению хозяйственного обслуживания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09 5 01 01110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7 345,12283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09 5 01 01110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7 345,12283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1 696,00000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246,70000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1 449,30000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w:t>
            </w:r>
            <w:r w:rsidRPr="003B1729">
              <w:rPr>
                <w:color w:val="000000"/>
              </w:rPr>
              <w:lastRenderedPageBreak/>
              <w:t>приобретению коммунальных услуг муниципальными учреждениями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424,00000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61,70000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362,30000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551,68000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Развитие информационно-телекоммуникационной инфраструктуры ОМСУ</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154,20000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154,20000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154,20000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Поддержка в актуальном состоянии </w:t>
            </w:r>
            <w:r w:rsidRPr="003B1729">
              <w:rPr>
                <w:rFonts w:ascii="Times New Roman CYR" w:hAnsi="Times New Roman CYR" w:cs="Times New Roman CYR"/>
                <w:color w:val="000000"/>
              </w:rPr>
              <w:lastRenderedPageBreak/>
              <w:t>официальных сайтов ОМСУ</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Создание условий для защиты информации, а также обеспечение целостности, достоверности и конфиденциальности информации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13 0 04 00000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177,48000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13 0 04 99990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177,48000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13 0 04 99990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177,48000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Обеспечение работников ОМСУ современным компьютерным </w:t>
            </w:r>
            <w:r w:rsidRPr="003B1729">
              <w:rPr>
                <w:rFonts w:ascii="Times New Roman CYR" w:hAnsi="Times New Roman CYR" w:cs="Times New Roman CYR"/>
                <w:color w:val="000000"/>
              </w:rPr>
              <w:lastRenderedPageBreak/>
              <w:t>оборудованием и копировальной техникой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13 0 06 00000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13 0 06 99990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13 0 06 99990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2 363,65800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эффективного использования муниципального имущества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2 363,65800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Мероприятия по регистрации, перерегистрации, страхованию, прохождению технического осмотра транспортных средств и уплата налогов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147,02500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30,22500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Уплата налогов, сборов и иных платежей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850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116,80000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Приобретение муниципального имущества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25,87000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244</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25,87000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Разработка проектно-сметной документации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238,55300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238,55300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Мероприятия по ремонту муниципального имущества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1 952,21000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1 952,21000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Взносы в Ассоциацию "Совет муниципальных образований"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96 0 00 00000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Членские взносы в ассоциацию поселений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96 1 00 82210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Уплата налогов, сборов и иных платежей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96 1 00 82210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850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Прочие  расходы, не отнесенные к муниципальным программам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718,90000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Почетный гражданин </w:t>
            </w:r>
            <w:r w:rsidRPr="003B1729">
              <w:rPr>
                <w:color w:val="000000"/>
              </w:rPr>
              <w:lastRenderedPageBreak/>
              <w:t>Любытинского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97 1 00 82230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 xml:space="preserve">Иные выплаты населению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97 1 00 82230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360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Прочие расходы на выполнение функций органов местного самоуправления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97 1 00 83220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264,00000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97 1 00 83220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264,00000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обеспечение выполнения решения суда</w:t>
            </w:r>
          </w:p>
        </w:tc>
        <w:tc>
          <w:tcPr>
            <w:tcW w:w="709" w:type="dxa"/>
            <w:shd w:val="clear" w:color="auto" w:fill="auto"/>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Уплата налогов, сборов и иных платежей</w:t>
            </w:r>
          </w:p>
        </w:tc>
        <w:tc>
          <w:tcPr>
            <w:tcW w:w="709" w:type="dxa"/>
            <w:shd w:val="clear" w:color="auto" w:fill="auto"/>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850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Подготовка и проведение Всероссийской переписи населения</w:t>
            </w:r>
          </w:p>
        </w:tc>
        <w:tc>
          <w:tcPr>
            <w:tcW w:w="709" w:type="dxa"/>
            <w:shd w:val="clear" w:color="auto" w:fill="auto"/>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97 3 00 54690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105,90000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97 3 00 54690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105,90000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Национальная безопасность и правоохранительная деятельность</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1 471,48267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1 317,10000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1 317,10000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 xml:space="preserve">Защита населения и территории от  чрезвычайных ситуаций природного и техногенного </w:t>
            </w:r>
            <w:r w:rsidRPr="003B1729">
              <w:rPr>
                <w:b/>
                <w:bCs/>
                <w:color w:val="000000"/>
              </w:rPr>
              <w:lastRenderedPageBreak/>
              <w:t>характера, пожарная безопасность</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10</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1 462,48267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1 308,10000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1 308,10000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обеспечение деятельности учреждений, не отнесенные к муниципальным программам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98 0 00 00000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1 462,48267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1 308,10000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1 308,10000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98 1 00 01120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1 462,48267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98 1 00 01120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1 462,48267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Другие вопросы в области национальной безопасности и правоохранительной деятельности</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14</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Подпрограмма "Противодействие коррупции в Любытинском муниципальном районе" муниципальной  программы Любытинского </w:t>
            </w:r>
            <w:r w:rsidRPr="003B1729">
              <w:rPr>
                <w:color w:val="000000"/>
              </w:rPr>
              <w:lastRenderedPageBreak/>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w:t>
            </w:r>
            <w:r w:rsidRPr="003B1729">
              <w:rPr>
                <w:color w:val="000000"/>
              </w:rPr>
              <w:lastRenderedPageBreak/>
              <w:t>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Обеспечение антикоррупционного </w:t>
            </w:r>
            <w:r w:rsidRPr="003B1729">
              <w:rPr>
                <w:rFonts w:ascii="Times New Roman CYR" w:hAnsi="Times New Roman CYR" w:cs="Times New Roman CYR"/>
                <w:color w:val="000000"/>
              </w:rPr>
              <w:lastRenderedPageBreak/>
              <w:t>мониторинга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09 4 08 00000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09 4 08 99990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09 4 08 99990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Национальная экономика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48 683,27381</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26 685,60000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27 039,10000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Сельское хозяйство и рыболовство</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67,10000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67,10000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67,10000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05 0 00 00000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Подпрограмма "Обеспечение общих условий функционирования отраслей сельского хозяйства" муниципальной программы Любытинского </w:t>
            </w:r>
            <w:r w:rsidRPr="003B1729">
              <w:rPr>
                <w:rFonts w:ascii="Times New Roman CYR" w:hAnsi="Times New Roman CYR" w:cs="Times New Roman CYR"/>
                <w:color w:val="000000"/>
              </w:rPr>
              <w:lastRenderedPageBreak/>
              <w:t>муниципального района  "Развитие сельского хозяйства  в Любытинском муниципальном районе  на 2020-2025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05 4 00 00000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Повышение кадрового потенциала в сельском хозяйстве</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05 4 01 00000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05 4 01 99990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05 4 01 99990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Прочие  расходы, не отнесенные к муниципальным программам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52,10000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52,10000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52,10000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w:t>
            </w:r>
            <w:proofErr w:type="gramStart"/>
            <w:r w:rsidRPr="003B1729">
              <w:rPr>
                <w:color w:val="000000"/>
              </w:rPr>
              <w:t xml:space="preserve">по организации мероприятий при осуществлении деятельности по обращению </w:t>
            </w:r>
            <w:r w:rsidRPr="003B1729">
              <w:rPr>
                <w:color w:val="000000"/>
              </w:rPr>
              <w:lastRenderedPageBreak/>
              <w:t>с животными без владельцев</w:t>
            </w:r>
            <w:proofErr w:type="gramEnd"/>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97 3 00 70720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97 3 00 70720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Транспорт</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08</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5 415,00000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5 415,00000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5 415,00000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Прочие  расходы, не отнесенные к муниципальным программам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Оплата выполнения работ, связанных с осуществлением регулярных перевозок автомобильным транспортом по регулируемым тарифам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97 5 00 23110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97 5 00 23110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Дорожное хозяйство (дорожные фонды)</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09</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42 050,07715</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20 741,30000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21 036,40000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w:t>
            </w:r>
            <w:r w:rsidRPr="003B1729">
              <w:rPr>
                <w:color w:val="000000"/>
              </w:rPr>
              <w:lastRenderedPageBreak/>
              <w:t>2014-2020 годы и на период до 2024 года»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42 050,07715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20 741,30000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21 036,40000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gramStart"/>
            <w:r w:rsidRPr="003B1729">
              <w:rPr>
                <w:color w:val="000000"/>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42 050,07715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20 741,30000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21 036,40000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14 303,85040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15 928,30000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16 223,40000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на формирование муниципальных дорожных фондов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08 2 01 71510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167,01177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08 2 01 71510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167,01177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08 2 01 83230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14 128,04715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15 928,30000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16 223,40000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08 2 01 83230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14 128,04715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15 928,30000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16 223,40000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формирование муниципальных дорожных фондов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S1510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8,79148</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S1510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8,79148</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Ремонт автомобильных дорог общего пользования, местного значения вне границ населенных пунктов, в границах муниципального района и </w:t>
            </w:r>
            <w:r w:rsidRPr="003B1729">
              <w:rPr>
                <w:rFonts w:ascii="Times New Roman CYR" w:hAnsi="Times New Roman CYR" w:cs="Times New Roman CYR"/>
                <w:color w:val="000000"/>
              </w:rPr>
              <w:lastRenderedPageBreak/>
              <w:t>искусственных сооружений на них</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27 746,22675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4 813,00000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4 813,00000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на формирование муниципальных дорожных фондов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5 552,98823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5 552,98823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3B1729">
              <w:rPr>
                <w:color w:val="000000"/>
              </w:rPr>
              <w:t>ремонта</w:t>
            </w:r>
            <w:proofErr w:type="gramEnd"/>
            <w:r w:rsidRPr="003B1729">
              <w:rPr>
                <w:color w:val="000000"/>
              </w:rPr>
              <w:t xml:space="preserve"> автомобильных дорог общего пользования местного значения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20 000,00000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20 000,00000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w:t>
            </w:r>
            <w:r w:rsidRPr="003B1729">
              <w:rPr>
                <w:color w:val="000000"/>
              </w:rPr>
              <w:lastRenderedPageBreak/>
              <w:t>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08 2 02 83240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1 698,90000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08 2 02 83240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1 698,90000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формирование муниципальных дорожных фондов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292,30852</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292,30852</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w:t>
            </w:r>
            <w:proofErr w:type="spellStart"/>
            <w:r w:rsidRPr="003B1729">
              <w:rPr>
                <w:color w:val="000000"/>
              </w:rPr>
              <w:t>софинансирование</w:t>
            </w:r>
            <w:proofErr w:type="spellEnd"/>
            <w:r w:rsidRPr="003B1729">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3B1729">
              <w:rPr>
                <w:color w:val="000000"/>
              </w:rPr>
              <w:t>ремонта</w:t>
            </w:r>
            <w:proofErr w:type="gramEnd"/>
            <w:r w:rsidRPr="003B1729">
              <w:rPr>
                <w:color w:val="000000"/>
              </w:rPr>
              <w:t xml:space="preserve"> автомобильных дорог общего пользования местного значения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202,03000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202,03000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Другие вопросы в области национальной  экономики</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12</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1 151,09666</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462,20000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520,60000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Муниципальн</w:t>
            </w:r>
            <w:r w:rsidRPr="003B1729">
              <w:rPr>
                <w:b/>
                <w:bCs/>
                <w:color w:val="000000"/>
              </w:rPr>
              <w:lastRenderedPageBreak/>
              <w:t>ая  программа Любытинского муниципального района "Развитие торговли в Любытинском  муниципальном районе на 2017-2025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11 0 00 00000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11 0 01 00000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11 0 01 99990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выплаты населению</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11 0 01 99990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360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w:t>
            </w:r>
            <w:r w:rsidRPr="003B1729">
              <w:rPr>
                <w:color w:val="000000"/>
              </w:rPr>
              <w:lastRenderedPageBreak/>
              <w:t>о района "Развитие малого и среднего предпринимательства в Любытинском муниципальном районе на 2017-2025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298,00000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219,00000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277,40000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Финансовая поддержка субъектов малого и среднего предпринимательства в муниципальном районе</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298,00000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219,00000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277,40000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районов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12 0 01 77040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177,40000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12 0 01 77040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177,40000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муниципальной  программы Любытинского муниципального района "Развитие </w:t>
            </w:r>
            <w:r w:rsidRPr="003B1729">
              <w:rPr>
                <w:color w:val="000000"/>
              </w:rPr>
              <w:lastRenderedPageBreak/>
              <w:t>малого и среднего предпринимательства в Любытинском муниципальном районе на 2017-2025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120,60000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219,00000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277,40000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120,60000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219,00000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277,40000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838,09666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228,20000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228,20000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эффективного использования муниципального имущества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303,11666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228,20000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228,20000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15 0 01 21190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15 0 01 21190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Организация </w:t>
            </w:r>
            <w:r w:rsidRPr="003B1729">
              <w:rPr>
                <w:rFonts w:ascii="Times New Roman CYR" w:hAnsi="Times New Roman CYR" w:cs="Times New Roman CYR"/>
                <w:color w:val="000000"/>
              </w:rPr>
              <w:lastRenderedPageBreak/>
              <w:t>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Формирование и оценка земельных участков, государственная собственность на которые не разграничена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202,91666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202,91666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Формирование и обеспечение устойчивого развития территории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534,98000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15 0 03 21190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работ и услуг для </w:t>
            </w:r>
            <w:r w:rsidRPr="003B1729">
              <w:rPr>
                <w:color w:val="000000"/>
              </w:rPr>
              <w:lastRenderedPageBreak/>
              <w:t>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15 0 03 21190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Внесение изменений в генеральный план и правила землепользования и застройки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409,98000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409,98000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Подготовка документов по планировке территории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Жилищно-коммунальное хозяйство</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18 416,41016</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34 464,29195</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8 428,15139</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Жилищное хозяйство</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13 753,18910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30 383,89695</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1 107,60000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10 838,44453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30 187,89695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911,60000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1 110,19693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911,60000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911,60000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Ремонт и содержание муниципального жилого фонда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04 2 01 00000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698,89693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Мероприятия по содержанию и ремонту муниципального жилищного </w:t>
            </w:r>
            <w:r w:rsidRPr="003B1729">
              <w:rPr>
                <w:rFonts w:ascii="Times New Roman CYR" w:hAnsi="Times New Roman CYR" w:cs="Times New Roman CYR"/>
                <w:color w:val="000000"/>
              </w:rPr>
              <w:lastRenderedPageBreak/>
              <w:t xml:space="preserve">фонда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04 2 01 99990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698,89693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698,89693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Участие в региональной программе по капитальному ремонту общего имущества в многоквартирных домах</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411,30000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Расходы на обеспечение мероприятий по капитальному ремонту жилищного фонда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04 2 02 99970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411,30000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04 2 02 99970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411,30000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Подпрограмма "Переселение граждан, проживающих на территории Любытинского </w:t>
            </w:r>
            <w:proofErr w:type="spellStart"/>
            <w:proofErr w:type="gramStart"/>
            <w:r w:rsidRPr="003B1729">
              <w:rPr>
                <w:rFonts w:ascii="Times New Roman CYR" w:hAnsi="Times New Roman CYR" w:cs="Times New Roman CYR"/>
                <w:color w:val="000000"/>
              </w:rPr>
              <w:t>муни-ципального</w:t>
            </w:r>
            <w:proofErr w:type="spellEnd"/>
            <w:proofErr w:type="gramEnd"/>
            <w:r w:rsidRPr="003B1729">
              <w:rPr>
                <w:rFonts w:ascii="Times New Roman CYR" w:hAnsi="Times New Roman CYR" w:cs="Times New Roman CYR"/>
                <w:color w:val="000000"/>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w:t>
            </w:r>
            <w:r w:rsidRPr="003B1729">
              <w:rPr>
                <w:rFonts w:ascii="Times New Roman CYR" w:hAnsi="Times New Roman CYR" w:cs="Times New Roman CYR"/>
                <w:color w:val="000000"/>
              </w:rPr>
              <w:lastRenderedPageBreak/>
              <w:t>Любытинском муниципальном районе на 2017-2022 годы и на период до 2028 года»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9 728,24760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29 276,29695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Федеральный проект «Обеспечение устойчивого сокращения непригодного для проживания жилищного фонда»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9 728,24760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29 276,29695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9 436,40017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28 398,00805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Бюджетные инвестиции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410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9 436,40017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28 398,00805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291,84743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878,28890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Бюджетные инвестиции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410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291,84743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878,28890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Обеспечение эффективного использования муниципального имущества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Обследование и оценка рыночной стоимости имущества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Прочие  расходы, не отнесенные к муниципальным программам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2 718,74457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обеспечение выполнения решения суда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2 718,74457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2 718,74457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Коммунальное хозяйство</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2 860,97130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2 633,00000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2 633,00000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395,97130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Подпрограмма «Газификация </w:t>
            </w:r>
            <w:r w:rsidRPr="003B1729">
              <w:rPr>
                <w:color w:val="000000"/>
              </w:rPr>
              <w:lastRenderedPageBreak/>
              <w:t>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395,97130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Развитие газораспределительной сети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395,97130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Мероприятия по проведению газификации многоквартирных домов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227,97130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227,97130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Обслуживание и ремонт сетей газораспределения, </w:t>
            </w:r>
            <w:proofErr w:type="spellStart"/>
            <w:r w:rsidRPr="003B1729">
              <w:rPr>
                <w:rFonts w:ascii="Times New Roman CYR" w:hAnsi="Times New Roman CYR" w:cs="Times New Roman CYR"/>
                <w:color w:val="000000"/>
              </w:rPr>
              <w:t>газопотребления</w:t>
            </w:r>
            <w:proofErr w:type="spellEnd"/>
            <w:r w:rsidRPr="003B1729">
              <w:rPr>
                <w:rFonts w:ascii="Times New Roman CYR" w:hAnsi="Times New Roman CYR" w:cs="Times New Roman CYR"/>
                <w:color w:val="000000"/>
              </w:rPr>
              <w:t xml:space="preserve"> и газового оборудования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Муниципальная  программа Любытинского </w:t>
            </w:r>
            <w:r w:rsidRPr="003B1729">
              <w:rPr>
                <w:color w:val="000000"/>
              </w:rPr>
              <w:lastRenderedPageBreak/>
              <w:t>муниципального района "Управление муниципальным имуществом Любытинского муниципального района на 2018-2023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эффективного использования муниципального имущества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Компенсация затрат организациям, оказывающим гражданам услуги общих отделений бань</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r>
      <w:tr w:rsidR="003B1729" w:rsidRPr="003B1729" w:rsidTr="003B1729">
        <w:trPr>
          <w:trHeight w:val="20"/>
        </w:trPr>
        <w:tc>
          <w:tcPr>
            <w:tcW w:w="1560" w:type="dxa"/>
            <w:shd w:val="clear" w:color="auto" w:fill="auto"/>
            <w:hideMark/>
          </w:tcPr>
          <w:p w:rsidR="003B1729" w:rsidRPr="003B1729" w:rsidRDefault="003B1729" w:rsidP="003B1729">
            <w:pPr>
              <w:rPr>
                <w:b/>
                <w:bCs/>
                <w:color w:val="000000"/>
              </w:rPr>
            </w:pPr>
            <w:r w:rsidRPr="003B1729">
              <w:rPr>
                <w:b/>
                <w:bCs/>
                <w:color w:val="000000"/>
              </w:rPr>
              <w:t>Благоустройство</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1 802,24976</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1 447,39500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4 687,55139</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1 802,24976</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1 447,39500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4 687,55139</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эффективного использования муниципального имущества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1 802,24976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1 447,39500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4 687,55139</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Разработка проектно-сметной документации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работ и услуг для обеспечения </w:t>
            </w:r>
            <w:r w:rsidRPr="003B1729">
              <w:rPr>
                <w:color w:val="000000"/>
              </w:rPr>
              <w:lastRenderedPageBreak/>
              <w:t>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бюджетам муниципальных образований Новгородской области на обустройство и восстановление воинских захоронений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L2990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1 768,24976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1 447,39500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4 687,55139</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L2990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1 768,24976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1 447,39500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4 687,55139</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Образование</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19,00000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Другие вопросы в области образования</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19,00000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w:t>
            </w:r>
            <w:r w:rsidRPr="003B1729">
              <w:rPr>
                <w:rFonts w:ascii="Times New Roman CYR" w:hAnsi="Times New Roman CYR" w:cs="Times New Roman CYR"/>
                <w:color w:val="000000"/>
              </w:rPr>
              <w:lastRenderedPageBreak/>
              <w:t>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xml:space="preserve">09 1 02 00000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09 1 02 21110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09 1 02 21110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w:t>
            </w:r>
            <w:r w:rsidRPr="003B1729">
              <w:rPr>
                <w:rFonts w:ascii="Times New Roman CYR" w:hAnsi="Times New Roman CYR" w:cs="Times New Roman CYR"/>
                <w:color w:val="000000"/>
              </w:rPr>
              <w:lastRenderedPageBreak/>
              <w:t>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xml:space="preserve">09 5 01 00000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Социальная политика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4 055,57270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4 420,69920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4 420,69920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Пенсионное обеспечение</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10</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3 123,27350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3 488,40000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3 488,40000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Муниципальная  программа Любытинского муниципального района </w:t>
            </w:r>
            <w:r w:rsidRPr="003B1729">
              <w:rPr>
                <w:rFonts w:ascii="Times New Roman CYR" w:hAnsi="Times New Roman CYR" w:cs="Times New Roman CYR"/>
                <w:color w:val="000000"/>
              </w:rPr>
              <w:lastRenderedPageBreak/>
              <w:t>«Совершенствование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09 0 00 00000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3 123,27350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09 5 00 00000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3 123,27350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исполнения законодательства по пенсионному обеспечению работников органов местного самоуправления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3 123,27350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Доплаты к пенсиям муниципальных служащих</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09 5 02 62010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3 123,27350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09 5 02 62010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30,92700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34,54000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34,54000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Публичные нормативные социальные выплаты </w:t>
            </w:r>
            <w:r w:rsidRPr="003B1729">
              <w:rPr>
                <w:color w:val="000000"/>
              </w:rPr>
              <w:lastRenderedPageBreak/>
              <w:t>гражданам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09 5 02 62010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3 092,34650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3 453,86000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3 453,86000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lastRenderedPageBreak/>
              <w:t>Охрана семьи детства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10</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932,29920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932,29920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932,29920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07 0 00 00000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proofErr w:type="gramStart"/>
            <w:r w:rsidRPr="003B1729">
              <w:rPr>
                <w:rFonts w:ascii="Times New Roman CYR" w:hAnsi="Times New Roman CYR" w:cs="Times New Roman CYR"/>
                <w:color w:val="000000"/>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07 0 01 00000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бюджетам муниципальных районов Новгородской области на </w:t>
            </w:r>
            <w:proofErr w:type="spellStart"/>
            <w:r w:rsidRPr="003B1729">
              <w:rPr>
                <w:color w:val="000000"/>
              </w:rPr>
              <w:lastRenderedPageBreak/>
              <w:t>софинансирование</w:t>
            </w:r>
            <w:proofErr w:type="spellEnd"/>
            <w:r w:rsidRPr="003B1729">
              <w:rPr>
                <w:color w:val="000000"/>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07 0 01 L4970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Социальные выплаты гражданам, кроме публичных нормативных социальных выплат</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07 0 01 L4970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 xml:space="preserve">Физическая культура и спорт </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851,69750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 xml:space="preserve">Физическая культура </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703</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851,69750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851,69750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Развитие отрасли физической культуры и спорта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851,69750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w:t>
            </w:r>
            <w:r w:rsidRPr="003B1729">
              <w:rPr>
                <w:rFonts w:ascii="Times New Roman CYR" w:hAnsi="Times New Roman CYR" w:cs="Times New Roman CYR"/>
                <w:color w:val="000000"/>
              </w:rPr>
              <w:lastRenderedPageBreak/>
              <w:t xml:space="preserve">обоснование проекта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03 0 03 21330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851,69750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Бюджетные инвестиции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703</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03 0 03 21330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410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851,69750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Комитет культуры, спорта и туризма Администрации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85 890,33267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53 717,21837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63 431,71837</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Общегосударственные вопросы</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757</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1 514,60000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1 522,30000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1 496,80000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757</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1 514,60000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1 522,30000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1 496,80000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1 514,60000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1 522,30000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1 496,80000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w:t>
            </w:r>
            <w:r w:rsidRPr="003B1729">
              <w:rPr>
                <w:rFonts w:ascii="Times New Roman CYR" w:hAnsi="Times New Roman CYR" w:cs="Times New Roman CYR"/>
                <w:color w:val="000000"/>
              </w:rPr>
              <w:lastRenderedPageBreak/>
              <w:t>вание системы муниципального управления и поддержки развития территориального общественного самоуправления на 2017-2023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1 514,60000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1 522,30000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1 496,80000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xml:space="preserve">09 5 01 00000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1 514,60000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1 522,30000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1 496,80000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Расходы на обеспечение функций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555,20000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555,20000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555,20000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522,10000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522,10000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522,10000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33,10000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33,10000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33,10000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w:t>
            </w:r>
            <w:r w:rsidRPr="003B1729">
              <w:rPr>
                <w:color w:val="000000"/>
              </w:rPr>
              <w:lastRenderedPageBreak/>
              <w:t>ю регистрацию актов гражданского состояния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09 5 01 59300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609,30000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617,00000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591,50000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Расходы на выплаты персоналу государственных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09 5 01 59300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515,90000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507,30000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507,30000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09 5 01 59300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93,40000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109,70000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84,20000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350,10000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350,10000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350,10000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339,30000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339,30000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339,30000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Образование</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757</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13 749,37000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8 284,90000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18 024,90000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Дополнительное образование детей</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757</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9 161,77000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6 028,70000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15 768,70000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Муниципальная  программа Любытинского муниципального района «Развитие культуры и туризма на территории Любытинского муниципального района на </w:t>
            </w:r>
            <w:r w:rsidRPr="003B1729">
              <w:rPr>
                <w:color w:val="000000"/>
              </w:rPr>
              <w:lastRenderedPageBreak/>
              <w:t>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5 481,64000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13 631,90000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5 481,64000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13 631,90000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Развитие художественного образования в сфере культуры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5 481,64000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02 1 03 01310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4 490,04000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02 1 03 01310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4 490,04000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158,80000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158,80000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02 1 03 72300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666,20000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бюджетным </w:t>
            </w:r>
            <w:r w:rsidRPr="003B1729">
              <w:rPr>
                <w:color w:val="000000"/>
              </w:rPr>
              <w:lastRenderedPageBreak/>
              <w:t>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02 1 03 72300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666,20000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lastRenderedPageBreak/>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03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166,60000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03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166,60000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noWrap/>
            <w:vAlign w:val="bottom"/>
            <w:hideMark/>
          </w:tcPr>
          <w:p w:rsidR="003B1729" w:rsidRPr="003B1729" w:rsidRDefault="003B1729" w:rsidP="003B1729">
            <w:pPr>
              <w:rPr>
                <w:color w:val="000000"/>
              </w:rPr>
            </w:pPr>
            <w:r w:rsidRPr="003B1729">
              <w:rPr>
                <w:color w:val="000000"/>
              </w:rPr>
              <w:t>Федеральный проект "Культурная среда"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9 740,00000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9 740,00000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9 740,00000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3 680,13000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Развитие физической культуры и массового спорта на территории муниципальног</w:t>
            </w:r>
            <w:r w:rsidRPr="003B1729">
              <w:rPr>
                <w:rFonts w:ascii="Times New Roman CYR" w:hAnsi="Times New Roman CYR" w:cs="Times New Roman CYR"/>
                <w:color w:val="000000"/>
              </w:rPr>
              <w:lastRenderedPageBreak/>
              <w:t>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440,00000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350,00000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350,00000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3B1729">
              <w:rPr>
                <w:color w:val="000000"/>
              </w:rPr>
              <w:t>муниципальном</w:t>
            </w:r>
            <w:proofErr w:type="gramEnd"/>
            <w:r w:rsidRPr="003B1729">
              <w:rPr>
                <w:color w:val="000000"/>
              </w:rPr>
              <w:t xml:space="preserve">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03 0 01 99990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03 0 01 99990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Развитие отрасли физической культуры и спорта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3 240,13000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2 328,63000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2 328,63000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190,20000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190,20000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w:t>
            </w:r>
            <w:r w:rsidRPr="003B1729">
              <w:rPr>
                <w:color w:val="000000"/>
              </w:rPr>
              <w:lastRenderedPageBreak/>
              <w:t>ние</w:t>
            </w:r>
            <w:proofErr w:type="spellEnd"/>
            <w:r w:rsidRPr="003B1729">
              <w:rPr>
                <w:color w:val="000000"/>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577,00000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577,00000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144,30000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144,30000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noWrap/>
            <w:vAlign w:val="bottom"/>
            <w:hideMark/>
          </w:tcPr>
          <w:p w:rsidR="003B1729" w:rsidRPr="003B1729" w:rsidRDefault="003B1729" w:rsidP="003B1729">
            <w:pPr>
              <w:rPr>
                <w:b/>
                <w:bCs/>
                <w:color w:val="000000"/>
              </w:rPr>
            </w:pPr>
            <w:r w:rsidRPr="003B1729">
              <w:rPr>
                <w:b/>
                <w:bCs/>
                <w:color w:val="000000"/>
              </w:rPr>
              <w:t>Молодежная политика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757</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4 578,60000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2 256,20000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2 256,20000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76,20000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01 5 00 00000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76,20000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выполнения муниципальных заданий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76,20000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Организация </w:t>
            </w:r>
            <w:r w:rsidRPr="003B1729">
              <w:rPr>
                <w:rFonts w:ascii="Times New Roman CYR" w:hAnsi="Times New Roman CYR" w:cs="Times New Roman CYR"/>
                <w:color w:val="000000"/>
              </w:rPr>
              <w:lastRenderedPageBreak/>
              <w:t>летнего отдыха детей  и подростков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01 5 01 21140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76,20000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01 5 01 21140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76,20000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4 502,40000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2 256,20000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2 256,20000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деятельности групп хозяйственного обслуживания и финансового, методического сопровождения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Расходы на выплаты персоналу казенных </w:t>
            </w:r>
            <w:r w:rsidRPr="003B1729">
              <w:rPr>
                <w:color w:val="000000"/>
              </w:rPr>
              <w:lastRenderedPageBreak/>
              <w:t>учреждений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4 159,50000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Развитие системы молодежной политики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4 159,50000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Содержание учреждений, обеспечивающих предоставление услуг в области молодежной политики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02 2 01 01240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02 2 01 01240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111,10000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111,10000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02 2 01 72300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1 708,04000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02 2 01 72300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1 708,04000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2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427,06000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2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427,06000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xml:space="preserve">02 3 00 00000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Организация патриотического воспитания населения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02 3 01 00000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02 3 01 99990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автономным </w:t>
            </w:r>
            <w:r w:rsidRPr="003B1729">
              <w:rPr>
                <w:color w:val="000000"/>
              </w:rPr>
              <w:lastRenderedPageBreak/>
              <w:t>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02 3 01 99990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lastRenderedPageBreak/>
              <w:t>Другие вопросы в области образования</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757</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Иные межбюджетные трансферты бюджетам муниципальных образований на организацию дополнительного профессионального образования и </w:t>
            </w:r>
            <w:r w:rsidRPr="003B1729">
              <w:rPr>
                <w:color w:val="000000"/>
              </w:rPr>
              <w:lastRenderedPageBreak/>
              <w:t>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Культура, кинематография</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757</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67 192,03767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42 026,31837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42 026,31837</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Культура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757</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08</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57 117,83767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31 715,11837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31 715,11837</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57 112,83767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31 710,11837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31 715,11837</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57 112,83767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31 710,11837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31 715,11837</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Обеспечение прав граждан на равный </w:t>
            </w:r>
            <w:r w:rsidRPr="003B1729">
              <w:rPr>
                <w:color w:val="000000"/>
              </w:rPr>
              <w:lastRenderedPageBreak/>
              <w:t>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23 845,64161</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18 858,64000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17 863,64000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Обеспечение деятельности учреждений культуры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02 1 01 01320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19 330,49006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18 256,86100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17 261,86100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02 1 01 01320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19 330,49006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18 256,86100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17 261,86100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Разработка проектно-сметной документации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159,42165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159,42165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1 102,90000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1 102,90000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1 476,22000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1 476,22000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подпрограммы "Развитие культуры и </w:t>
            </w:r>
            <w:r w:rsidRPr="003B1729">
              <w:rPr>
                <w:color w:val="000000"/>
              </w:rPr>
              <w:lastRenderedPageBreak/>
              <w:t>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739,84846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739,84846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L4670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667,68144</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L4670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667,68144</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369,08000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369,08000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Совершенствование библиотечного </w:t>
            </w:r>
            <w:r w:rsidRPr="003B1729">
              <w:rPr>
                <w:rFonts w:ascii="Times New Roman CYR" w:hAnsi="Times New Roman CYR" w:cs="Times New Roman CYR"/>
                <w:color w:val="000000"/>
              </w:rPr>
              <w:lastRenderedPageBreak/>
              <w:t>дела и обеспечение деятельности библиотечной системы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12 538,54039</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9 877,70000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9 877,70000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Обеспечение деятельности библиотек</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02 1 02 01340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11 163,25116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02 1 02 01340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11 163,25116</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595,10000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595,10000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02 1 02 72300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574,44000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02 1 02 72300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574,44000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бюджетным </w:t>
            </w:r>
            <w:r w:rsidRPr="003B1729">
              <w:rPr>
                <w:color w:val="000000"/>
              </w:rPr>
              <w:lastRenderedPageBreak/>
              <w:t>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бюджетам муниципальных </w:t>
            </w:r>
            <w:proofErr w:type="spellStart"/>
            <w:r w:rsidRPr="003B1729">
              <w:rPr>
                <w:color w:val="000000"/>
              </w:rPr>
              <w:t>районов</w:t>
            </w:r>
            <w:proofErr w:type="gramStart"/>
            <w:r w:rsidRPr="003B1729">
              <w:rPr>
                <w:color w:val="000000"/>
              </w:rPr>
              <w:t>,о</w:t>
            </w:r>
            <w:proofErr w:type="gramEnd"/>
            <w:r w:rsidRPr="003B1729">
              <w:rPr>
                <w:color w:val="000000"/>
              </w:rPr>
              <w:t>бласти</w:t>
            </w:r>
            <w:proofErr w:type="spellEnd"/>
            <w:r w:rsidRPr="003B1729">
              <w:rPr>
                <w:color w:val="000000"/>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L519F</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47,08923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L519F</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47,08923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02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143,66000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02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143,66000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Сохранение культурного и исторического наследия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3 840,89500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2 664,50000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3 664,50000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музеев и постоянных выставок</w:t>
            </w:r>
          </w:p>
        </w:tc>
        <w:tc>
          <w:tcPr>
            <w:tcW w:w="709" w:type="dxa"/>
            <w:shd w:val="clear" w:color="auto" w:fill="auto"/>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02 1 05 01330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3 573,79500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2 664,50000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3 664,50000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02 1 05 01330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3 573,79500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2 664,50000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3 664,50000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Иные межбюджетные трансферты </w:t>
            </w:r>
            <w:r w:rsidRPr="003B1729">
              <w:rPr>
                <w:rFonts w:ascii="Times New Roman CYR" w:hAnsi="Times New Roman CYR" w:cs="Times New Roman CYR"/>
                <w:color w:val="000000"/>
              </w:rPr>
              <w:lastRenderedPageBreak/>
              <w:t>муниципальным районам на частичную компенсацию дополнительных расходов на повышение оплаты труда работников бюджетной сферы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182,10000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182,10000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68,00000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68,00000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17,00000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17,00000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noWrap/>
            <w:vAlign w:val="bottom"/>
            <w:hideMark/>
          </w:tcPr>
          <w:p w:rsidR="003B1729" w:rsidRPr="003B1729" w:rsidRDefault="003B1729" w:rsidP="003B1729">
            <w:pPr>
              <w:rPr>
                <w:color w:val="000000"/>
              </w:rPr>
            </w:pPr>
            <w:r w:rsidRPr="003B1729">
              <w:rPr>
                <w:color w:val="000000"/>
              </w:rPr>
              <w:t>Федеральный проект "Культурная среда"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16 578,48230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5454F</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10 000,00000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5454F</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10 000,00000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бюджетам муниципальных районов на </w:t>
            </w:r>
            <w:r w:rsidRPr="003B1729">
              <w:rPr>
                <w:color w:val="000000"/>
              </w:rPr>
              <w:lastRenderedPageBreak/>
              <w:t>поддержку отрасли культуры (в рамках национального проекта «Культура»)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2 185,82000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2 185,82000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gramStart"/>
            <w:r w:rsidRPr="003B1729">
              <w:rPr>
                <w:color w:val="000000"/>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4 392,66230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4 392,66230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noWrap/>
            <w:vAlign w:val="bottom"/>
            <w:hideMark/>
          </w:tcPr>
          <w:p w:rsidR="003B1729" w:rsidRPr="003B1729" w:rsidRDefault="003B1729" w:rsidP="003B1729">
            <w:pPr>
              <w:rPr>
                <w:color w:val="000000"/>
              </w:rPr>
            </w:pPr>
            <w:r w:rsidRPr="003B1729">
              <w:rPr>
                <w:color w:val="000000"/>
              </w:rPr>
              <w:t>Федеральный проект «Творческие люди»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309,27837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309,27837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309,27837</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55195</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55195</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14 0 00 00000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14 0 02 00000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14 0 02 99990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14 0 02 99990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Другие вопросы в области культуры, кинематографии</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757</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08</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10 074,20000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10 311,20000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10 311,20000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10 074,20000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10 311,20000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10 311,20000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10 074,20000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10 311,20000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10 311,20000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Обеспечение реализации муниципальной программы "Развитие культуры и туризма на </w:t>
            </w:r>
            <w:r w:rsidRPr="003B1729">
              <w:rPr>
                <w:rFonts w:ascii="Times New Roman CYR" w:hAnsi="Times New Roman CYR" w:cs="Times New Roman CYR"/>
                <w:color w:val="000000"/>
              </w:rPr>
              <w:lastRenderedPageBreak/>
              <w:t>территории Любытинского муниципального района на 2014-2024годы"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10 074,20000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10 311,20000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10 311,20000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 xml:space="preserve">Расходы на обеспечение функций муниципальных органов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02 1 06 01000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02 1 06 01000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1 507,45000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1 503,40000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1 503,40000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02 1 06 01000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51,15000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55,20000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55,20000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групп хозяйственного обслуживания и финансового, методического сопровождения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8 515,60000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8 752,60000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8 752,60000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казенных учреждений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8 402,60000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8 666,60000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8 666,60000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113,00000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86,00000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86,00000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 xml:space="preserve">Физическая культура и спорт </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757</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3 434,32500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1 883,70000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1 883,70000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 xml:space="preserve">Физическая культура </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757</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3 434,32500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1 883,70000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1 883,70000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Муниципальная  программа Любытинского муниципального района «Развитие физической культуры и спорта в Любытинском </w:t>
            </w:r>
            <w:r w:rsidRPr="003B1729">
              <w:rPr>
                <w:color w:val="000000"/>
              </w:rPr>
              <w:lastRenderedPageBreak/>
              <w:t>муниципальном районе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3 434,32500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1 883,70000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1 883,70000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Развитие физической культуры и массового спорта на территории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816,72500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учреждений в сфере физической культуры и спорта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303,97500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303,97500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3B1729">
              <w:rPr>
                <w:color w:val="000000"/>
              </w:rPr>
              <w:t>муниципальном</w:t>
            </w:r>
            <w:proofErr w:type="gramEnd"/>
            <w:r w:rsidRPr="003B1729">
              <w:rPr>
                <w:color w:val="000000"/>
              </w:rPr>
              <w:t xml:space="preserve">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512,75000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512,75000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Развитие отрасли физической культуры и спорта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2 617,60000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1 793,70000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1 793,70000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580,10000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580,10000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учреждений в сфере физической культуры и спорта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1 398,30000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1 398,30000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511,30000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511,30000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127,90000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757</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127,90000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Комитет образования Администрации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127 144,73517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85 362,80000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85 362,80000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Образование</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774</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115 319,73517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84 840,40000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84 840,40000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Дошкольное образование</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774</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33 895,72197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27 382,70000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27 382,70000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33 895,72197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27 382,70000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27 382,70000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Подпрограмма «Развитие дошкольного и общего образования в Любытинском муниципальном районе» муниципальной программы Любытинского района </w:t>
            </w:r>
            <w:r w:rsidRPr="003B1729">
              <w:rPr>
                <w:color w:val="000000"/>
              </w:rPr>
              <w:lastRenderedPageBreak/>
              <w:t>«Развитие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887,06500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Модернизация  дошкольного образования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887,06500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01 1 01 01210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887,06500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01 1 01 01210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887,06500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33 008,65697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27 382,70000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27 382,70000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выполнения муниципальных заданий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15 503,85697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10 845,50000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10 845,50000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3 726,66558</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3 726,66558</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931,69139</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931,69139</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условий для выполнения государственных полномочий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17 504,80000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16 547,20000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16 547,20000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gramStart"/>
            <w:r w:rsidRPr="003B1729">
              <w:rPr>
                <w:color w:val="00000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3B1729">
              <w:rPr>
                <w:color w:val="000000"/>
              </w:rPr>
              <w:lastRenderedPageBreak/>
              <w:t>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B1729">
              <w:rPr>
                <w:color w:val="00000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w:t>
            </w:r>
            <w:r w:rsidRPr="003B1729">
              <w:rPr>
                <w:color w:val="000000"/>
              </w:rPr>
              <w:lastRenderedPageBreak/>
              <w:t>ых технологий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16 326,70000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15 844,20000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15 844,20000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16 326,70000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15 844,20000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15 844,20000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по оказанию мер социальной поддержки </w:t>
            </w:r>
            <w:proofErr w:type="gramStart"/>
            <w:r w:rsidRPr="003B1729">
              <w:rPr>
                <w:color w:val="000000"/>
              </w:rPr>
              <w:t>обучающимся</w:t>
            </w:r>
            <w:proofErr w:type="gramEnd"/>
            <w:r w:rsidRPr="003B1729">
              <w:rPr>
                <w:color w:val="000000"/>
              </w:rPr>
              <w:t xml:space="preserve"> (обучавшимся до дня выпуска) муниципальных образовательных организаций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301,40000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319,00000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319,00000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301,40000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319,00000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319,00000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701,36000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307,20000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307,20000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701,36000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307,20000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307,20000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proofErr w:type="spellStart"/>
            <w:proofErr w:type="gramStart"/>
            <w:r w:rsidRPr="003B1729">
              <w:rPr>
                <w:rFonts w:ascii="Times New Roman CYR" w:hAnsi="Times New Roman CYR" w:cs="Times New Roman CYR"/>
                <w:color w:val="000000"/>
              </w:rPr>
              <w:t>C</w:t>
            </w:r>
            <w:proofErr w:type="gramEnd"/>
            <w:r w:rsidRPr="003B1729">
              <w:rPr>
                <w:rFonts w:ascii="Times New Roman CYR" w:hAnsi="Times New Roman CYR" w:cs="Times New Roman CYR"/>
                <w:color w:val="000000"/>
              </w:rPr>
              <w:t>офинансирование</w:t>
            </w:r>
            <w:proofErr w:type="spellEnd"/>
            <w:r w:rsidRPr="003B1729">
              <w:rPr>
                <w:rFonts w:ascii="Times New Roman CYR" w:hAnsi="Times New Roman CYR" w:cs="Times New Roman CY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w:t>
            </w:r>
            <w:r w:rsidRPr="003B1729">
              <w:rPr>
                <w:rFonts w:ascii="Times New Roman CYR" w:hAnsi="Times New Roman CYR" w:cs="Times New Roman CYR"/>
                <w:color w:val="000000"/>
              </w:rPr>
              <w:lastRenderedPageBreak/>
              <w:t>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175,34000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76,80000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76,80000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175,34000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76,80000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76,80000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Общее образование</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774</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67 303,76003</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47 046,60000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47 046,60000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67 303,76003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47 046,60000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47 046,60000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7 183,39700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405,50000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405,50000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Создание условий для получения качественного образования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7 183,39700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405,50000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405,50000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образовательных организаций, реализующих основные общеобразовательные программы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01 1 03 01220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3 104,69700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01 1 03 01220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3 104,69700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Реализация проекта «Твой школьный бюджет» на территории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01 1 03 22230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01 1 03 22230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01 1 03 70500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01 1 03 70500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01 1 03 70570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w:t>
            </w:r>
            <w:r w:rsidRPr="003B1729">
              <w:rPr>
                <w:color w:val="000000"/>
              </w:rPr>
              <w:lastRenderedPageBreak/>
              <w:t>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01 1 03 70570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proofErr w:type="gramStart"/>
            <w:r w:rsidRPr="003B1729">
              <w:rPr>
                <w:color w:val="000000"/>
              </w:rPr>
              <w:t>C</w:t>
            </w:r>
            <w:proofErr w:type="gramEnd"/>
            <w:r w:rsidRPr="003B1729">
              <w:rPr>
                <w:color w:val="000000"/>
              </w:rPr>
              <w:t>убсидии</w:t>
            </w:r>
            <w:proofErr w:type="spellEnd"/>
            <w:r w:rsidRPr="003B1729">
              <w:rPr>
                <w:color w:val="000000"/>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L3041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3 573,20000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L3041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3 573,20000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60 120,36303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46 641,10000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46 641,10000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выполнения муниципальных заданий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13 989,93003</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образовательных организаций, реализующих основные общеобразовательные программы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5 475,78700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5 475,78700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lastRenderedPageBreak/>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6 811,33442</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6 811,33442</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1 702,80861</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1 702,80861</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условий для выполнения государственных полномочий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41 819,20000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40 534,80000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40 534,80000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01 5 02 53031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01 5 02 53031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gramStart"/>
            <w:r w:rsidRPr="003B1729">
              <w:rPr>
                <w:color w:val="000000"/>
              </w:rPr>
              <w:t xml:space="preserve">Обеспечение государственных гарантий реализации прав на получение общедоступного и бесплатного дошкольного </w:t>
            </w:r>
            <w:r w:rsidRPr="003B1729">
              <w:rPr>
                <w:color w:val="000000"/>
              </w:rP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B1729">
              <w:rPr>
                <w:color w:val="00000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w:t>
            </w:r>
            <w:r w:rsidRPr="003B1729">
              <w:rPr>
                <w:color w:val="000000"/>
              </w:rPr>
              <w:lastRenderedPageBreak/>
              <w:t>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28 425,20000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28 373,40000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28 373,40000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28 425,20000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28 373,40000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28 373,40000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по оказанию мер социальной поддержки </w:t>
            </w:r>
            <w:proofErr w:type="gramStart"/>
            <w:r w:rsidRPr="003B1729">
              <w:rPr>
                <w:color w:val="000000"/>
              </w:rPr>
              <w:t>обучающимся</w:t>
            </w:r>
            <w:proofErr w:type="gramEnd"/>
            <w:r w:rsidRPr="003B1729">
              <w:rPr>
                <w:color w:val="000000"/>
              </w:rPr>
              <w:t xml:space="preserve"> (обучавшимся до дня выпуска) муниципальных образовательных организаций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8 074,20000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7 512,60000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7 512,60000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Социальные выплаты гражданам, кроме публичных нормативных социальных выплат</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72,60000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119,60000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119,60000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8 001,60000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7 393,00000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7 393,00000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w:t>
            </w:r>
            <w:r w:rsidRPr="003B1729">
              <w:rPr>
                <w:color w:val="000000"/>
              </w:rPr>
              <w:lastRenderedPageBreak/>
              <w:t>начального общего, основного общего и среднего общего образования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01 5 02 70630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472,10000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01 5 02 70630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472,10000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01 5 02 72080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01 5 02 72080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867,04000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288,80000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288,80000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867,04000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288,80000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288,80000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приобретение или изготовление бланков документов об образовании и (или) о квалификации </w:t>
            </w:r>
            <w:r w:rsidRPr="003B1729">
              <w:rPr>
                <w:color w:val="000000"/>
              </w:rPr>
              <w:lastRenderedPageBreak/>
              <w:t>муниципальными образовательными организациями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S2080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S2080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216,76000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72,20000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72,20000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216,76000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72,20000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72,20000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Федеральный проект «Современная школа»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E1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1 207,40000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E1 70020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E1 70020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Иные межбюджетные трансферты бюджетам муниципальных районов, на финансовое </w:t>
            </w:r>
            <w:r w:rsidRPr="003B1729">
              <w:rPr>
                <w:color w:val="000000"/>
              </w:rPr>
              <w:lastRenderedPageBreak/>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E1 71370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E1 71370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Федеральный проект "Успех каждого ребенка"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E2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3 033,83300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E2 50971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3 033,83300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E2 50971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3 033,83300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Федеральный проект «Цифровая образовательная среда»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E4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w:t>
            </w:r>
            <w:r w:rsidRPr="003B1729">
              <w:rPr>
                <w:color w:val="000000"/>
              </w:rPr>
              <w:lastRenderedPageBreak/>
              <w:t>области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E4 71380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E4 71380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E4 72340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E4 72340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Дополнительное образование детей</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774</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4 393,70317</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2 302,00000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2 302,00000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4 393,70317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2 302,00000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2 302,00000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дополнительного образования в Любытинском муниципальном районе» муниципально</w:t>
            </w:r>
            <w:r w:rsidRPr="003B1729">
              <w:rPr>
                <w:color w:val="000000"/>
              </w:rPr>
              <w:lastRenderedPageBreak/>
              <w:t>й программы Любытинского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01 2 00 00000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296,70965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01 2 01 00000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296,70965</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01 2 01 01230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10,98317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01 2 01 01230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10,98317</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персонифицированного финансирования дополнительного образования детей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01 2 01 22220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285,72648</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01 2 01 22220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285,72648</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w:t>
            </w:r>
            <w:r w:rsidRPr="003B1729">
              <w:rPr>
                <w:color w:val="000000"/>
              </w:rPr>
              <w:lastRenderedPageBreak/>
              <w:t>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4 096,99352</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2 302,00000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2 302,00000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Обеспечение выполнения муниципальных заданий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3 963,99352</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01 5 01 01230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2 102,39352</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01 5 01 01230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2 102,39352</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148,40000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148,40000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1 370,80000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1 370,80000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342,40000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342,40000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Обеспечение условий для </w:t>
            </w:r>
            <w:r w:rsidRPr="003B1729">
              <w:rPr>
                <w:color w:val="000000"/>
              </w:rPr>
              <w:lastRenderedPageBreak/>
              <w:t>выполнения государственных полномочий"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133,00000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73,00000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73,00000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106,40000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58,40000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58,40000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106,40000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58,40000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58,40000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26,60000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14,60000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14,60000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26,60000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14,60000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14,60000</w:t>
            </w:r>
          </w:p>
        </w:tc>
      </w:tr>
      <w:tr w:rsidR="003B1729" w:rsidRPr="003B1729" w:rsidTr="003B1729">
        <w:trPr>
          <w:trHeight w:val="20"/>
        </w:trPr>
        <w:tc>
          <w:tcPr>
            <w:tcW w:w="1560" w:type="dxa"/>
            <w:shd w:val="clear" w:color="auto" w:fill="auto"/>
            <w:noWrap/>
            <w:vAlign w:val="bottom"/>
            <w:hideMark/>
          </w:tcPr>
          <w:p w:rsidR="003B1729" w:rsidRPr="003B1729" w:rsidRDefault="003B1729" w:rsidP="003B1729">
            <w:pPr>
              <w:rPr>
                <w:b/>
                <w:bCs/>
                <w:color w:val="000000"/>
              </w:rPr>
            </w:pPr>
            <w:r w:rsidRPr="003B1729">
              <w:rPr>
                <w:b/>
                <w:bCs/>
                <w:color w:val="000000"/>
              </w:rPr>
              <w:t>Молодежная политика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774</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335,16691</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426,60000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426,60000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Муниципальная программа Любытинского </w:t>
            </w:r>
            <w:r w:rsidRPr="003B1729">
              <w:rPr>
                <w:color w:val="000000"/>
              </w:rPr>
              <w:lastRenderedPageBreak/>
              <w:t>муниципального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335,16691</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335,16691</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выполнения муниципальных заданий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335,16691</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Организация летнего отдыха детей  и подростков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01 5 01 21140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335,16691</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Социальные выплаты гражданам, кроме публичных нормативных социальных выплат</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01 5 01 21140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20,84691</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01 5 01 21140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314,32000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Другие вопросы в области образования</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774</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09</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9 391,38309</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7 682,50000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7 682,50000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образования  Любытинского муниципальног</w:t>
            </w:r>
            <w:r w:rsidRPr="003B1729">
              <w:rPr>
                <w:color w:val="000000"/>
              </w:rPr>
              <w:lastRenderedPageBreak/>
              <w:t>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9 391,38309</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7 682,50000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7 682,50000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742,85000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Повышение эффективности и качества услуг в сфере общего образования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8,75000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8,75000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8,75000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Создание условий для получения качественного образования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Обеспечение </w:t>
            </w:r>
            <w:r w:rsidRPr="003B1729">
              <w:rPr>
                <w:color w:val="000000"/>
              </w:rPr>
              <w:lastRenderedPageBreak/>
              <w:t>деятельности групп хозяйственного обслуживания и финансового, методического сопровождения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01 1 03 01250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01 1 03 01250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01 1 04 00000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01 1 04 99990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01 1 04 99990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Обеспечение организаций комитета образования, подключенных к региональной централизованной информационной системе бухгалтерского и кадрового </w:t>
            </w:r>
            <w:r w:rsidRPr="003B1729">
              <w:rPr>
                <w:color w:val="000000"/>
              </w:rPr>
              <w:lastRenderedPageBreak/>
              <w:t>учета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01 1 05 00000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569,10000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групп хозяйственного обслуживания и финансового, методического сопровождения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01 1 05 01250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569,10000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01 1 05 01250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569,10000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01 2 00 00000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97,40000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Формирование целостной системы выявления, продвижения и поддержки одаренных детей, инициативной и талантливой молодежи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01 2 02 00000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97,40000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01 2 02 99990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97,40000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01 2 02 99990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32,40000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32,40000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32,40000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Публичные нормативные выплаты гражданам несоциального характера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01 2 02 99990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330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8 551,13309</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7 600,10000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7 600,10000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выполнения муниципальных заданий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6 033,33309</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групп хозяйственного обслуживания и финансового, методического сопровождения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01 5 01 01250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5 070,83309</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01 5 01 01250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5 070,83309</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770,00000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770,00000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proofErr w:type="spellStart"/>
            <w:r w:rsidRPr="003B1729">
              <w:rPr>
                <w:color w:val="000000"/>
              </w:rPr>
              <w:lastRenderedPageBreak/>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192,50000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192,50000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условий для выполнения государственных полномочий"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118,10000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109,10000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109,10000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по оказанию мер социальной поддержки </w:t>
            </w:r>
            <w:proofErr w:type="gramStart"/>
            <w:r w:rsidRPr="003B1729">
              <w:rPr>
                <w:color w:val="000000"/>
              </w:rPr>
              <w:t>обучающимся</w:t>
            </w:r>
            <w:proofErr w:type="gramEnd"/>
            <w:r w:rsidRPr="003B1729">
              <w:rPr>
                <w:color w:val="000000"/>
              </w:rPr>
              <w:t xml:space="preserve"> (обучавшимся до дня выпуска) муниципальных образовательных организаций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109,10000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109,10000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109,10000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106,50000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106,50000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106,50000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2,60000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Иные межбюджетные трансферты бюджетам муниципальных образований на организацию дополнительного профессионального образования и </w:t>
            </w:r>
            <w:r w:rsidRPr="003B1729">
              <w:rPr>
                <w:color w:val="000000"/>
              </w:rPr>
              <w:lastRenderedPageBreak/>
              <w:t>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01 5 02 71340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01 5 02 71340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комитета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2 399,70000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2 399,70000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2 399,70000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Расходы на обеспечение функций муниципальных органов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01 5 03 01000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01 5 03 01000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1 810,90000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1 810,90000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1 810,90000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01 5 03 01000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82,80000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82,80000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82,80000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01 5 03 70280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w:t>
            </w:r>
            <w:r w:rsidRPr="003B1729">
              <w:rPr>
                <w:color w:val="000000"/>
              </w:rPr>
              <w:lastRenderedPageBreak/>
              <w:t>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01 5 03 70280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496,50000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496,50000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496,50000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01 5 03 70280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9,50000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Социальная политика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774</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10</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11 825,00000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522,40000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522,40000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Охрана семьи и детства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774</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10</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11 825,00000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522,40000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522,40000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11 825,00000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522,40000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522,40000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01 4 00 00000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Ресурсное и материально-техническое обеспечение процесса социализации детей-сирот, а также лиц из числа детей-</w:t>
            </w:r>
            <w:r w:rsidRPr="003B1729">
              <w:rPr>
                <w:rFonts w:ascii="Times New Roman CYR" w:hAnsi="Times New Roman CYR" w:cs="Times New Roman CYR"/>
                <w:color w:val="000000"/>
              </w:rPr>
              <w:lastRenderedPageBreak/>
              <w:t>сирот</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01 4 02 00000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01 4 02 70600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Публичные нормативные социальные выплаты гражданам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01 4 02 70600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11 786,50000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Обеспечение условий для выполнения государственных полномочий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11 786,50000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Компенсация родительской платы родителям (законным представителям) детей, посещающих  образовательные организации, </w:t>
            </w:r>
            <w:r w:rsidRPr="003B1729">
              <w:rPr>
                <w:color w:val="000000"/>
              </w:rPr>
              <w:lastRenderedPageBreak/>
              <w:t>реализующие образовательную программу дошкольного образования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338,30000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Публичные нормативные социальные выплаты гражданам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01 5 02 70010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338,30000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Содержание ребенка в семье опекуна и приемной семье, а также вознаграждение, причитающееся  приемному родителю</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01 5 02 70130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11 448,20000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Публичные нормативные социальные выплаты гражданам</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01 5 02 70130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6 769,52400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Социальные выплаты гражданам, кроме публичных нормативных социальных выплат</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774</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01 5 02 70130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4 678,67600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Комитет финансов Администрации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28 948,75000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25 666,35000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29 147,85000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Общегосударственные вопросы</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4 806,45000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8 378,45000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11 972,35000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207,25000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207,25000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207,25000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Муниципальная  программа </w:t>
            </w:r>
            <w:r w:rsidRPr="003B1729">
              <w:rPr>
                <w:color w:val="000000"/>
              </w:rPr>
              <w:lastRenderedPageBreak/>
              <w:t>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Предоставление прочих видов межбюджетных трансфертов бюджетам поселений Любытинского муниципального района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Субвенции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530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по определению перечня должностных лиц, </w:t>
            </w:r>
            <w:r w:rsidRPr="003B1729">
              <w:rPr>
                <w:color w:val="000000"/>
              </w:rPr>
              <w:lastRenderedPageBreak/>
              <w:t xml:space="preserve">уполномоченных составлять протоколы об административных правонарушениях в отношении граждан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10 2 02 70650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Субвенции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10 2 02 70650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530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b/>
                <w:bCs/>
                <w:color w:val="000000"/>
              </w:rPr>
            </w:pPr>
            <w:r w:rsidRPr="003B1729">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06</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4 499,20000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4 499,20000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4 499,20000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Обеспечение деятельности </w:t>
            </w:r>
            <w:r w:rsidRPr="003B1729">
              <w:rPr>
                <w:rFonts w:ascii="Times New Roman CYR" w:hAnsi="Times New Roman CYR" w:cs="Times New Roman CYR"/>
                <w:color w:val="000000"/>
              </w:rPr>
              <w:lastRenderedPageBreak/>
              <w:t>комитета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lastRenderedPageBreak/>
              <w:t xml:space="preserve">Расходы на обеспечение функций муниципальных органов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4 273,00000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4 273,00000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4 273,00000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221,00000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221,00000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221,00000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b/>
                <w:bCs/>
                <w:color w:val="000000"/>
              </w:rPr>
            </w:pPr>
            <w:r w:rsidRPr="003B1729">
              <w:rPr>
                <w:b/>
                <w:bCs/>
                <w:color w:val="000000"/>
              </w:rPr>
              <w:t>Резервные фонды</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100,00000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Прочие  расходы, не отнесенные к муниципальным программам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Резервные фонды местных администраций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97 9 00 21130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Резервные средства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97 9 00 21130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870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Другие общегосударственные вопросы</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3 572,00000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7 165,90000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 xml:space="preserve">Прочие  расходы, не отнесенные к </w:t>
            </w:r>
            <w:r w:rsidRPr="003B1729">
              <w:rPr>
                <w:color w:val="000000"/>
              </w:rPr>
              <w:lastRenderedPageBreak/>
              <w:t>муниципальным программам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3 572,00000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7 165,90000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Условно утвержденные расходы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3 572,00000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7 165,90000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Резервные средства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870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3 572,00000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7 165,90000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b/>
                <w:bCs/>
                <w:color w:val="000000"/>
              </w:rPr>
            </w:pPr>
            <w:r w:rsidRPr="003B1729">
              <w:rPr>
                <w:b/>
                <w:bCs/>
                <w:color w:val="000000"/>
              </w:rPr>
              <w:t>Национальная оборона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02</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489,00000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494,00000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512,90000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b/>
                <w:bCs/>
                <w:color w:val="000000"/>
              </w:rPr>
            </w:pPr>
            <w:r w:rsidRPr="003B1729">
              <w:rPr>
                <w:b/>
                <w:bCs/>
                <w:color w:val="000000"/>
              </w:rPr>
              <w:t>Мобилизационная и вневойсковая подготовка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02</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489,00000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494,00000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512,90000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02</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 xml:space="preserve">Предоставление прочих видов межбюджетных трансфертов бюджетам поселений Любытинского муниципального района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 xml:space="preserve">Осуществление первичного </w:t>
            </w:r>
            <w:r w:rsidRPr="003B1729">
              <w:rPr>
                <w:color w:val="000000"/>
              </w:rPr>
              <w:lastRenderedPageBreak/>
              <w:t>воинского учета на территориях, где отсутствуют военные комиссариаты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10 2 02 51180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lastRenderedPageBreak/>
              <w:t>Субвенции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10 2 02 51180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530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Жилищно-коммунальное хозяйство</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300,30000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Жилищное хозяйство</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300,30000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300,30000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w:t>
            </w:r>
            <w:r w:rsidRPr="003B1729">
              <w:rPr>
                <w:rFonts w:ascii="Times New Roman CYR" w:hAnsi="Times New Roman CYR" w:cs="Times New Roman CYR"/>
                <w:color w:val="000000"/>
              </w:rPr>
              <w:lastRenderedPageBreak/>
              <w:t>м районе на 2017-2022 годы» и на период до 2028 года»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Участие в региональной программе по капитальному ремонту общего имущества в многоквартирных домах</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Расходы на обеспечение мероприятий по капитальному ремонту жилищного фонда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04 2 02 99970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04 2 02 99970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100,30000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Развитие </w:t>
            </w:r>
            <w:r w:rsidRPr="003B1729">
              <w:rPr>
                <w:color w:val="000000"/>
              </w:rPr>
              <w:lastRenderedPageBreak/>
              <w:t>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lastRenderedPageBreak/>
              <w:t xml:space="preserve">Разработка проектно-сметной документации </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tcPr>
          <w:p w:rsidR="003B1729" w:rsidRPr="003B1729" w:rsidRDefault="003B1729" w:rsidP="003B1729">
            <w:pPr>
              <w:rPr>
                <w:color w:val="000000"/>
              </w:rPr>
            </w:pPr>
            <w:r w:rsidRPr="003B1729">
              <w:rPr>
                <w:color w:val="000000"/>
              </w:rPr>
              <w:t xml:space="preserve">Ремонт источников питьевого и хозяйственно-бытового водоснабжения </w:t>
            </w:r>
          </w:p>
        </w:tc>
        <w:tc>
          <w:tcPr>
            <w:tcW w:w="709" w:type="dxa"/>
            <w:shd w:val="clear" w:color="auto" w:fill="auto"/>
            <w:noWrap/>
            <w:vAlign w:val="bottom"/>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04 5 01 21380</w:t>
            </w:r>
          </w:p>
        </w:tc>
        <w:tc>
          <w:tcPr>
            <w:tcW w:w="576" w:type="dxa"/>
            <w:shd w:val="clear" w:color="auto" w:fill="auto"/>
            <w:noWrap/>
            <w:vAlign w:val="bottom"/>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tcPr>
          <w:p w:rsidR="003B1729" w:rsidRPr="003B1729" w:rsidRDefault="003B1729" w:rsidP="003B1729">
            <w:pPr>
              <w:jc w:val="right"/>
              <w:rPr>
                <w:color w:val="000000"/>
              </w:rPr>
            </w:pPr>
            <w:r w:rsidRPr="003B1729">
              <w:rPr>
                <w:color w:val="000000"/>
              </w:rPr>
              <w:t>100,00000</w:t>
            </w:r>
          </w:p>
        </w:tc>
        <w:tc>
          <w:tcPr>
            <w:tcW w:w="1597" w:type="dxa"/>
            <w:shd w:val="clear" w:color="auto" w:fill="auto"/>
            <w:noWrap/>
            <w:vAlign w:val="bottom"/>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tcPr>
          <w:p w:rsidR="003B1729" w:rsidRPr="003B1729" w:rsidRDefault="003B1729" w:rsidP="003B1729">
            <w:pPr>
              <w:rPr>
                <w:color w:val="000000"/>
              </w:rPr>
            </w:pPr>
            <w:r w:rsidRPr="003B1729">
              <w:rPr>
                <w:color w:val="000000"/>
              </w:rPr>
              <w:t>Иные межбюджетные трансферты</w:t>
            </w:r>
          </w:p>
        </w:tc>
        <w:tc>
          <w:tcPr>
            <w:tcW w:w="709" w:type="dxa"/>
            <w:shd w:val="clear" w:color="auto" w:fill="auto"/>
            <w:noWrap/>
            <w:vAlign w:val="bottom"/>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04 5 01 21380</w:t>
            </w:r>
          </w:p>
        </w:tc>
        <w:tc>
          <w:tcPr>
            <w:tcW w:w="576" w:type="dxa"/>
            <w:shd w:val="clear" w:color="auto" w:fill="auto"/>
            <w:noWrap/>
            <w:vAlign w:val="bottom"/>
          </w:tcPr>
          <w:p w:rsidR="003B1729" w:rsidRPr="003B1729" w:rsidRDefault="003B1729" w:rsidP="003B1729">
            <w:pPr>
              <w:jc w:val="center"/>
              <w:rPr>
                <w:color w:val="000000"/>
              </w:rPr>
            </w:pPr>
            <w:r w:rsidRPr="003B1729">
              <w:rPr>
                <w:color w:val="000000"/>
              </w:rPr>
              <w:t>540</w:t>
            </w:r>
          </w:p>
        </w:tc>
        <w:tc>
          <w:tcPr>
            <w:tcW w:w="1712" w:type="dxa"/>
            <w:shd w:val="clear" w:color="auto" w:fill="auto"/>
            <w:noWrap/>
            <w:vAlign w:val="bottom"/>
          </w:tcPr>
          <w:p w:rsidR="003B1729" w:rsidRPr="003B1729" w:rsidRDefault="003B1729" w:rsidP="003B1729">
            <w:pPr>
              <w:jc w:val="right"/>
              <w:rPr>
                <w:color w:val="000000"/>
              </w:rPr>
            </w:pPr>
            <w:r w:rsidRPr="003B1729">
              <w:rPr>
                <w:color w:val="000000"/>
              </w:rPr>
              <w:t>100,00000</w:t>
            </w:r>
          </w:p>
        </w:tc>
        <w:tc>
          <w:tcPr>
            <w:tcW w:w="1597" w:type="dxa"/>
            <w:shd w:val="clear" w:color="auto" w:fill="auto"/>
            <w:noWrap/>
            <w:vAlign w:val="bottom"/>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Образование</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Другие вопросы в области образования</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 xml:space="preserve">Муниципальная  программа Любытинского муниципального района "Управление муниципальными финансами Любытинского муниципального района на </w:t>
            </w:r>
            <w:r w:rsidRPr="003B1729">
              <w:rPr>
                <w:color w:val="000000"/>
              </w:rPr>
              <w:lastRenderedPageBreak/>
              <w:t>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10 3 00 00000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10 3 05 00000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w:t>
            </w:r>
            <w:r w:rsidRPr="003B1729">
              <w:rPr>
                <w:color w:val="000000"/>
              </w:rPr>
              <w:lastRenderedPageBreak/>
              <w:t>работников муниципальных учреждений в сфере повышения эффективности бюджетных расходов</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10 3 05 71340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10 3 05 71340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b/>
                <w:bCs/>
                <w:color w:val="000000"/>
              </w:rPr>
            </w:pPr>
            <w:r w:rsidRPr="003B1729">
              <w:rPr>
                <w:b/>
                <w:bCs/>
                <w:color w:val="000000"/>
              </w:rPr>
              <w:t>Обслуживание государственного и муниципального долга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13</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40,40000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119,40000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61,00000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b/>
                <w:bCs/>
                <w:color w:val="000000"/>
              </w:rPr>
            </w:pPr>
            <w:r w:rsidRPr="003B1729">
              <w:rPr>
                <w:b/>
                <w:bCs/>
                <w:color w:val="000000"/>
              </w:rPr>
              <w:t>Обслуживание государственного внутреннего и муниципального долга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13</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40,40000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119,40000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61,00000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w:t>
            </w:r>
            <w:r w:rsidRPr="003B1729">
              <w:rPr>
                <w:color w:val="000000"/>
              </w:rPr>
              <w:lastRenderedPageBreak/>
              <w:t>ми финансами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Обеспечение исполнения долговых обязательств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Обслуживание внутреннего муниципального долга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10 1 01 21120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Обслуживание муниципального долга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10 1 01 21120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730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b/>
                <w:bCs/>
                <w:color w:val="000000"/>
              </w:rPr>
            </w:pPr>
            <w:r w:rsidRPr="003B1729">
              <w:rPr>
                <w:b/>
                <w:bCs/>
                <w:color w:val="000000"/>
              </w:rPr>
              <w:t xml:space="preserve">Межбюджетные трансферты общего характера бюджетам бюджетной системы Российской Федерации </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14</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23 303,60000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16 674,50000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16 601,60000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b/>
                <w:bCs/>
                <w:color w:val="000000"/>
              </w:rPr>
            </w:pPr>
            <w:r w:rsidRPr="003B1729">
              <w:rPr>
                <w:b/>
                <w:bCs/>
                <w:color w:val="000000"/>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14</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669"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21 939,70000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16 674,50000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16 601,60000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 xml:space="preserve">Подпрограмма "Финансовая поддержка муниципальных образований Любытинского района на 2014-2024 годы" </w:t>
            </w:r>
            <w:r w:rsidRPr="003B1729">
              <w:rPr>
                <w:color w:val="000000"/>
              </w:rPr>
              <w:lastRenderedPageBreak/>
              <w:t>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10 2 00 00000</w:t>
            </w:r>
          </w:p>
        </w:tc>
        <w:tc>
          <w:tcPr>
            <w:tcW w:w="576" w:type="dxa"/>
            <w:shd w:val="clear" w:color="auto" w:fill="auto"/>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lastRenderedPageBreak/>
              <w:t>Выравнивание уровня бюджетной обеспеченности поселений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10 2 01 00000</w:t>
            </w:r>
          </w:p>
        </w:tc>
        <w:tc>
          <w:tcPr>
            <w:tcW w:w="576" w:type="dxa"/>
            <w:shd w:val="clear" w:color="auto" w:fill="auto"/>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Выравнивание бюджетной обеспеченности поселений</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10 2 01 70100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Дотации</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10 2 01 70100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510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b/>
                <w:bCs/>
                <w:color w:val="000000"/>
              </w:rPr>
            </w:pPr>
            <w:r w:rsidRPr="003B1729">
              <w:rPr>
                <w:b/>
                <w:bCs/>
                <w:color w:val="000000"/>
              </w:rPr>
              <w:t>Прочие межбюджетные трансферты общего характера</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792</w:t>
            </w:r>
          </w:p>
        </w:tc>
        <w:tc>
          <w:tcPr>
            <w:tcW w:w="500" w:type="dxa"/>
            <w:shd w:val="clear" w:color="auto" w:fill="auto"/>
            <w:vAlign w:val="bottom"/>
            <w:hideMark/>
          </w:tcPr>
          <w:p w:rsidR="003B1729" w:rsidRPr="003B1729" w:rsidRDefault="003B1729" w:rsidP="003B1729">
            <w:pPr>
              <w:jc w:val="center"/>
              <w:rPr>
                <w:b/>
                <w:bCs/>
                <w:color w:val="000000"/>
              </w:rPr>
            </w:pPr>
            <w:r w:rsidRPr="003B1729">
              <w:rPr>
                <w:b/>
                <w:bCs/>
                <w:color w:val="000000"/>
              </w:rPr>
              <w:t>14</w:t>
            </w:r>
          </w:p>
        </w:tc>
        <w:tc>
          <w:tcPr>
            <w:tcW w:w="550" w:type="dxa"/>
            <w:shd w:val="clear" w:color="auto" w:fill="auto"/>
            <w:vAlign w:val="bottom"/>
            <w:hideMark/>
          </w:tcPr>
          <w:p w:rsidR="003B1729" w:rsidRPr="003B1729" w:rsidRDefault="003B1729" w:rsidP="003B1729">
            <w:pPr>
              <w:jc w:val="center"/>
              <w:rPr>
                <w:b/>
                <w:bCs/>
                <w:color w:val="000000"/>
              </w:rPr>
            </w:pPr>
            <w:r w:rsidRPr="003B1729">
              <w:rPr>
                <w:b/>
                <w:bCs/>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1 363,90000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1 363,90000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597"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1 363,90000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lastRenderedPageBreak/>
              <w:t>Предоставление прочих видов межбюджетных трансфертов бюджетам поселений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1 363,90000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rPr>
                <w:color w:val="000000"/>
              </w:rPr>
            </w:pPr>
            <w:r w:rsidRPr="003B1729">
              <w:rPr>
                <w:color w:val="000000"/>
              </w:rPr>
              <w:t xml:space="preserve">Иные межбюджетные </w:t>
            </w:r>
            <w:proofErr w:type="spellStart"/>
            <w:r w:rsidRPr="003B1729">
              <w:rPr>
                <w:color w:val="000000"/>
              </w:rPr>
              <w:t>трансферты</w:t>
            </w:r>
            <w:proofErr w:type="gramStart"/>
            <w:r w:rsidRPr="003B1729">
              <w:rPr>
                <w:color w:val="000000"/>
              </w:rPr>
              <w:t>,п</w:t>
            </w:r>
            <w:proofErr w:type="gramEnd"/>
            <w:r w:rsidRPr="003B1729">
              <w:rPr>
                <w:color w:val="000000"/>
              </w:rPr>
              <w:t>ередаваемые</w:t>
            </w:r>
            <w:proofErr w:type="spellEnd"/>
            <w:r w:rsidRPr="003B1729">
              <w:rPr>
                <w:color w:val="000000"/>
              </w:rPr>
              <w:t xml:space="preserve"> бюджетам поселений из бюджета Любытинского муниципального района</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10 2 02 71400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1 363,90000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w:t>
            </w:r>
          </w:p>
        </w:tc>
        <w:tc>
          <w:tcPr>
            <w:tcW w:w="709" w:type="dxa"/>
            <w:shd w:val="clear" w:color="auto" w:fill="auto"/>
            <w:noWrap/>
            <w:vAlign w:val="bottom"/>
            <w:hideMark/>
          </w:tcPr>
          <w:p w:rsidR="003B1729" w:rsidRPr="003B1729" w:rsidRDefault="003B1729" w:rsidP="003B1729">
            <w:pPr>
              <w:jc w:val="center"/>
              <w:rPr>
                <w:color w:val="000000"/>
              </w:rPr>
            </w:pPr>
            <w:r w:rsidRPr="003B1729">
              <w:rPr>
                <w:color w:val="000000"/>
              </w:rPr>
              <w:t>792</w:t>
            </w:r>
          </w:p>
        </w:tc>
        <w:tc>
          <w:tcPr>
            <w:tcW w:w="50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03</w:t>
            </w:r>
          </w:p>
        </w:tc>
        <w:tc>
          <w:tcPr>
            <w:tcW w:w="1669"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10 2 02 71400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540</w:t>
            </w:r>
          </w:p>
        </w:tc>
        <w:tc>
          <w:tcPr>
            <w:tcW w:w="1712" w:type="dxa"/>
            <w:shd w:val="clear" w:color="auto" w:fill="auto"/>
            <w:noWrap/>
            <w:vAlign w:val="bottom"/>
            <w:hideMark/>
          </w:tcPr>
          <w:p w:rsidR="003B1729" w:rsidRPr="003B1729" w:rsidRDefault="003B1729" w:rsidP="003B1729">
            <w:pPr>
              <w:jc w:val="right"/>
              <w:rPr>
                <w:color w:val="000000"/>
              </w:rPr>
            </w:pPr>
            <w:r w:rsidRPr="003B1729">
              <w:rPr>
                <w:color w:val="000000"/>
              </w:rPr>
              <w:t>1 363,90000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597"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560" w:type="dxa"/>
            <w:shd w:val="clear" w:color="auto" w:fill="auto"/>
            <w:vAlign w:val="center"/>
            <w:hideMark/>
          </w:tcPr>
          <w:p w:rsidR="003B1729" w:rsidRPr="003B1729" w:rsidRDefault="003B1729" w:rsidP="003B1729">
            <w:pPr>
              <w:jc w:val="both"/>
              <w:rPr>
                <w:b/>
                <w:bCs/>
                <w:color w:val="000000"/>
              </w:rPr>
            </w:pPr>
            <w:r w:rsidRPr="003B1729">
              <w:rPr>
                <w:b/>
                <w:bCs/>
                <w:color w:val="000000"/>
              </w:rPr>
              <w:t>Всего расходов</w:t>
            </w:r>
          </w:p>
        </w:tc>
        <w:tc>
          <w:tcPr>
            <w:tcW w:w="70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0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69"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1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352 660,19451</w:t>
            </w:r>
          </w:p>
        </w:tc>
        <w:tc>
          <w:tcPr>
            <w:tcW w:w="1597" w:type="dxa"/>
            <w:shd w:val="clear" w:color="auto" w:fill="auto"/>
            <w:noWrap/>
            <w:vAlign w:val="bottom"/>
            <w:hideMark/>
          </w:tcPr>
          <w:p w:rsidR="003B1729" w:rsidRPr="003B1729" w:rsidRDefault="003B1729" w:rsidP="003B1729">
            <w:pPr>
              <w:ind w:right="-166"/>
              <w:rPr>
                <w:b/>
                <w:bCs/>
                <w:color w:val="000000"/>
              </w:rPr>
            </w:pPr>
            <w:r w:rsidRPr="003B1729">
              <w:rPr>
                <w:b/>
                <w:bCs/>
                <w:color w:val="000000"/>
              </w:rPr>
              <w:t>257 778,36668</w:t>
            </w:r>
          </w:p>
        </w:tc>
        <w:tc>
          <w:tcPr>
            <w:tcW w:w="1597" w:type="dxa"/>
            <w:shd w:val="clear" w:color="auto" w:fill="auto"/>
            <w:noWrap/>
            <w:vAlign w:val="bottom"/>
            <w:hideMark/>
          </w:tcPr>
          <w:p w:rsidR="003B1729" w:rsidRPr="003B1729" w:rsidRDefault="003B1729" w:rsidP="003B1729">
            <w:pPr>
              <w:ind w:right="-128"/>
              <w:rPr>
                <w:b/>
                <w:bCs/>
                <w:color w:val="000000"/>
              </w:rPr>
            </w:pPr>
            <w:r w:rsidRPr="003B1729">
              <w:rPr>
                <w:b/>
                <w:bCs/>
                <w:color w:val="000000"/>
              </w:rPr>
              <w:t>241 669,85733</w:t>
            </w:r>
          </w:p>
        </w:tc>
      </w:tr>
    </w:tbl>
    <w:p w:rsidR="003B1729" w:rsidRPr="003B1729" w:rsidRDefault="003B1729" w:rsidP="003B1729">
      <w:pPr>
        <w:autoSpaceDE w:val="0"/>
        <w:autoSpaceDN w:val="0"/>
        <w:adjustRightInd w:val="0"/>
        <w:ind w:firstLine="708"/>
        <w:jc w:val="both"/>
        <w:rPr>
          <w:color w:val="000000"/>
        </w:rPr>
      </w:pPr>
      <w:bookmarkStart w:id="9" w:name="RANGE!A1:I616"/>
      <w:bookmarkStart w:id="10" w:name="RANGE!A1:I665"/>
      <w:bookmarkStart w:id="11" w:name="RANGE!A1:I668"/>
      <w:bookmarkStart w:id="12" w:name="RANGE!A1:I552"/>
      <w:bookmarkStart w:id="13" w:name="RANGE!A1:I643"/>
      <w:bookmarkStart w:id="14" w:name="RANGE!A1:I596"/>
      <w:bookmarkStart w:id="15" w:name="RANGE!A1:I624"/>
      <w:bookmarkStart w:id="16" w:name="RANGE!A1:I543"/>
      <w:bookmarkStart w:id="17" w:name="RANGE!A1:I598"/>
      <w:bookmarkStart w:id="18" w:name="RANGE!A1:I573"/>
      <w:bookmarkStart w:id="19" w:name="RANGE!A1:I571"/>
      <w:bookmarkStart w:id="20" w:name="RANGE!A1:I556"/>
      <w:bookmarkStart w:id="21" w:name="RANGE!A1:I576"/>
      <w:bookmarkStart w:id="22" w:name="RANGE!A1:I572"/>
      <w:bookmarkStart w:id="23" w:name="RANGE!A1:I492"/>
      <w:bookmarkStart w:id="24" w:name="RANGE!A1:I503"/>
      <w:bookmarkStart w:id="25" w:name="RANGE!A1:I516"/>
      <w:bookmarkStart w:id="26" w:name="RANGE!A1:I55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bl>
      <w:tblPr>
        <w:tblW w:w="104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60"/>
        <w:gridCol w:w="532"/>
        <w:gridCol w:w="1701"/>
        <w:gridCol w:w="576"/>
        <w:gridCol w:w="1700"/>
        <w:gridCol w:w="1628"/>
        <w:gridCol w:w="1628"/>
      </w:tblGrid>
      <w:tr w:rsidR="003B1729" w:rsidRPr="003B1729" w:rsidTr="003B1729">
        <w:trPr>
          <w:trHeight w:val="20"/>
        </w:trPr>
        <w:tc>
          <w:tcPr>
            <w:tcW w:w="10494" w:type="dxa"/>
            <w:gridSpan w:val="8"/>
            <w:tcBorders>
              <w:top w:val="nil"/>
              <w:left w:val="nil"/>
              <w:bottom w:val="nil"/>
              <w:right w:val="nil"/>
            </w:tcBorders>
            <w:shd w:val="clear" w:color="auto" w:fill="auto"/>
            <w:noWrap/>
            <w:vAlign w:val="bottom"/>
            <w:hideMark/>
          </w:tcPr>
          <w:p w:rsidR="003B1729" w:rsidRDefault="003B1729" w:rsidP="003B1729">
            <w:pPr>
              <w:jc w:val="right"/>
              <w:rPr>
                <w:color w:val="000000"/>
              </w:rPr>
            </w:pPr>
            <w:r w:rsidRPr="003B1729">
              <w:rPr>
                <w:color w:val="000000"/>
              </w:rPr>
              <w:t xml:space="preserve">         </w:t>
            </w:r>
          </w:p>
          <w:p w:rsidR="003B1729" w:rsidRPr="003B1729" w:rsidRDefault="003B1729" w:rsidP="003B1729">
            <w:pPr>
              <w:jc w:val="right"/>
              <w:rPr>
                <w:color w:val="000000"/>
              </w:rPr>
            </w:pPr>
            <w:r w:rsidRPr="003B1729">
              <w:rPr>
                <w:color w:val="000000"/>
              </w:rPr>
              <w:t xml:space="preserve"> </w:t>
            </w:r>
            <w:bookmarkStart w:id="27" w:name="RANGE!A1:H610"/>
            <w:r w:rsidRPr="003B1729">
              <w:rPr>
                <w:color w:val="000000"/>
              </w:rPr>
              <w:t>Приложение 9</w:t>
            </w:r>
            <w:bookmarkEnd w:id="27"/>
          </w:p>
        </w:tc>
      </w:tr>
      <w:tr w:rsidR="003B1729" w:rsidRPr="003B1729" w:rsidTr="003B1729">
        <w:trPr>
          <w:trHeight w:val="20"/>
        </w:trPr>
        <w:tc>
          <w:tcPr>
            <w:tcW w:w="10494" w:type="dxa"/>
            <w:gridSpan w:val="8"/>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к решению Думы муниципального района</w:t>
            </w:r>
          </w:p>
        </w:tc>
      </w:tr>
      <w:tr w:rsidR="003B1729" w:rsidRPr="003B1729" w:rsidTr="003B1729">
        <w:trPr>
          <w:trHeight w:val="20"/>
        </w:trPr>
        <w:tc>
          <w:tcPr>
            <w:tcW w:w="10494" w:type="dxa"/>
            <w:gridSpan w:val="8"/>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"О бюджете Любытинского муниципального района</w:t>
            </w:r>
          </w:p>
        </w:tc>
      </w:tr>
      <w:tr w:rsidR="003B1729" w:rsidRPr="003B1729" w:rsidTr="003B1729">
        <w:trPr>
          <w:trHeight w:val="20"/>
        </w:trPr>
        <w:tc>
          <w:tcPr>
            <w:tcW w:w="10494" w:type="dxa"/>
            <w:gridSpan w:val="8"/>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 xml:space="preserve">на 2021 год и на плановый период 2022 и 2023 годов " </w:t>
            </w:r>
          </w:p>
          <w:p w:rsidR="003B1729" w:rsidRPr="003B1729" w:rsidRDefault="003B1729" w:rsidP="003B1729">
            <w:pPr>
              <w:jc w:val="right"/>
              <w:rPr>
                <w:color w:val="000000"/>
              </w:rPr>
            </w:pPr>
          </w:p>
        </w:tc>
      </w:tr>
      <w:tr w:rsidR="003B1729" w:rsidRPr="003B1729" w:rsidTr="003B1729">
        <w:trPr>
          <w:trHeight w:val="20"/>
        </w:trPr>
        <w:tc>
          <w:tcPr>
            <w:tcW w:w="2269" w:type="dxa"/>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p>
        </w:tc>
        <w:tc>
          <w:tcPr>
            <w:tcW w:w="460" w:type="dxa"/>
            <w:tcBorders>
              <w:top w:val="nil"/>
              <w:left w:val="nil"/>
              <w:bottom w:val="nil"/>
              <w:right w:val="nil"/>
            </w:tcBorders>
            <w:shd w:val="clear" w:color="auto" w:fill="auto"/>
            <w:vAlign w:val="bottom"/>
            <w:hideMark/>
          </w:tcPr>
          <w:p w:rsidR="003B1729" w:rsidRPr="003B1729" w:rsidRDefault="003B1729" w:rsidP="003B1729">
            <w:pPr>
              <w:rPr>
                <w:color w:val="000000"/>
              </w:rPr>
            </w:pPr>
          </w:p>
        </w:tc>
        <w:tc>
          <w:tcPr>
            <w:tcW w:w="532"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1701"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576"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1700"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1628"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1628"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r>
      <w:tr w:rsidR="003B1729" w:rsidRPr="003B1729" w:rsidTr="003B1729">
        <w:trPr>
          <w:trHeight w:val="20"/>
        </w:trPr>
        <w:tc>
          <w:tcPr>
            <w:tcW w:w="10494" w:type="dxa"/>
            <w:gridSpan w:val="8"/>
            <w:tcBorders>
              <w:top w:val="nil"/>
              <w:left w:val="nil"/>
              <w:bottom w:val="nil"/>
              <w:right w:val="nil"/>
            </w:tcBorders>
            <w:shd w:val="clear" w:color="auto" w:fill="auto"/>
            <w:vAlign w:val="bottom"/>
            <w:hideMark/>
          </w:tcPr>
          <w:p w:rsidR="003B1729" w:rsidRPr="003B1729" w:rsidRDefault="003B1729" w:rsidP="003B1729">
            <w:pPr>
              <w:jc w:val="center"/>
              <w:rPr>
                <w:b/>
                <w:bCs/>
                <w:color w:val="000000"/>
              </w:rPr>
            </w:pPr>
            <w:r w:rsidRPr="003B1729">
              <w:rPr>
                <w:b/>
                <w:bCs/>
                <w:color w:val="000000"/>
              </w:rPr>
              <w:t xml:space="preserve">Распределение бюджетных ассигнований по разделам и подразделам, целевым статьям и видам расходов классификации расходов бюджета на 2021 год  и на плановый период 2022 и 2023 годов                                                          </w:t>
            </w:r>
          </w:p>
        </w:tc>
      </w:tr>
      <w:tr w:rsidR="003B1729" w:rsidRPr="003B1729" w:rsidTr="003B1729">
        <w:trPr>
          <w:trHeight w:val="20"/>
        </w:trPr>
        <w:tc>
          <w:tcPr>
            <w:tcW w:w="7238" w:type="dxa"/>
            <w:gridSpan w:val="6"/>
            <w:tcBorders>
              <w:top w:val="nil"/>
              <w:left w:val="nil"/>
              <w:bottom w:val="nil"/>
              <w:right w:val="nil"/>
            </w:tcBorders>
            <w:shd w:val="clear" w:color="auto" w:fill="auto"/>
            <w:vAlign w:val="bottom"/>
            <w:hideMark/>
          </w:tcPr>
          <w:p w:rsidR="003B1729" w:rsidRPr="003B1729" w:rsidRDefault="003B1729" w:rsidP="003B1729">
            <w:pPr>
              <w:jc w:val="center"/>
              <w:rPr>
                <w:b/>
                <w:bCs/>
                <w:color w:val="000000"/>
              </w:rPr>
            </w:pPr>
          </w:p>
        </w:tc>
        <w:tc>
          <w:tcPr>
            <w:tcW w:w="1628" w:type="dxa"/>
            <w:tcBorders>
              <w:top w:val="nil"/>
              <w:left w:val="nil"/>
              <w:bottom w:val="nil"/>
              <w:right w:val="nil"/>
            </w:tcBorders>
            <w:shd w:val="clear" w:color="auto" w:fill="auto"/>
            <w:noWrap/>
            <w:vAlign w:val="bottom"/>
            <w:hideMark/>
          </w:tcPr>
          <w:p w:rsidR="003B1729" w:rsidRPr="003B1729" w:rsidRDefault="003B1729" w:rsidP="003B1729">
            <w:pPr>
              <w:jc w:val="center"/>
              <w:rPr>
                <w:color w:val="000000"/>
              </w:rPr>
            </w:pPr>
          </w:p>
        </w:tc>
        <w:tc>
          <w:tcPr>
            <w:tcW w:w="1628"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r>
      <w:tr w:rsidR="003B1729" w:rsidRPr="003B1729" w:rsidTr="003B1729">
        <w:trPr>
          <w:trHeight w:val="20"/>
        </w:trPr>
        <w:tc>
          <w:tcPr>
            <w:tcW w:w="2269" w:type="dxa"/>
            <w:tcBorders>
              <w:top w:val="nil"/>
              <w:left w:val="nil"/>
              <w:bottom w:val="single" w:sz="4" w:space="0" w:color="auto"/>
              <w:right w:val="nil"/>
            </w:tcBorders>
            <w:shd w:val="clear" w:color="auto" w:fill="auto"/>
            <w:vAlign w:val="bottom"/>
            <w:hideMark/>
          </w:tcPr>
          <w:p w:rsidR="003B1729" w:rsidRPr="003B1729" w:rsidRDefault="003B1729" w:rsidP="003B1729">
            <w:pPr>
              <w:rPr>
                <w:color w:val="000000"/>
              </w:rPr>
            </w:pPr>
          </w:p>
        </w:tc>
        <w:tc>
          <w:tcPr>
            <w:tcW w:w="460" w:type="dxa"/>
            <w:tcBorders>
              <w:top w:val="nil"/>
              <w:left w:val="nil"/>
              <w:bottom w:val="single" w:sz="4" w:space="0" w:color="auto"/>
              <w:right w:val="nil"/>
            </w:tcBorders>
            <w:shd w:val="clear" w:color="auto" w:fill="auto"/>
            <w:vAlign w:val="bottom"/>
            <w:hideMark/>
          </w:tcPr>
          <w:p w:rsidR="003B1729" w:rsidRPr="003B1729" w:rsidRDefault="003B1729" w:rsidP="003B1729">
            <w:pPr>
              <w:jc w:val="center"/>
              <w:rPr>
                <w:color w:val="000000"/>
              </w:rPr>
            </w:pPr>
          </w:p>
        </w:tc>
        <w:tc>
          <w:tcPr>
            <w:tcW w:w="532" w:type="dxa"/>
            <w:tcBorders>
              <w:top w:val="nil"/>
              <w:left w:val="nil"/>
              <w:bottom w:val="single" w:sz="4" w:space="0" w:color="auto"/>
              <w:right w:val="nil"/>
            </w:tcBorders>
            <w:shd w:val="clear" w:color="auto" w:fill="auto"/>
            <w:vAlign w:val="bottom"/>
            <w:hideMark/>
          </w:tcPr>
          <w:p w:rsidR="003B1729" w:rsidRPr="003B1729" w:rsidRDefault="003B1729" w:rsidP="003B1729">
            <w:pPr>
              <w:jc w:val="center"/>
              <w:rPr>
                <w:color w:val="000000"/>
              </w:rPr>
            </w:pPr>
          </w:p>
        </w:tc>
        <w:tc>
          <w:tcPr>
            <w:tcW w:w="1701" w:type="dxa"/>
            <w:tcBorders>
              <w:top w:val="nil"/>
              <w:left w:val="nil"/>
              <w:bottom w:val="single" w:sz="4" w:space="0" w:color="auto"/>
              <w:right w:val="nil"/>
            </w:tcBorders>
            <w:shd w:val="clear" w:color="auto" w:fill="auto"/>
            <w:vAlign w:val="bottom"/>
            <w:hideMark/>
          </w:tcPr>
          <w:p w:rsidR="003B1729" w:rsidRPr="003B1729" w:rsidRDefault="003B1729" w:rsidP="003B1729">
            <w:pPr>
              <w:jc w:val="center"/>
              <w:rPr>
                <w:color w:val="000000"/>
              </w:rPr>
            </w:pPr>
          </w:p>
        </w:tc>
        <w:tc>
          <w:tcPr>
            <w:tcW w:w="5532" w:type="dxa"/>
            <w:gridSpan w:val="4"/>
            <w:tcBorders>
              <w:top w:val="nil"/>
              <w:left w:val="nil"/>
              <w:bottom w:val="single" w:sz="4" w:space="0" w:color="auto"/>
              <w:right w:val="nil"/>
            </w:tcBorders>
            <w:shd w:val="clear" w:color="auto" w:fill="auto"/>
            <w:noWrap/>
            <w:vAlign w:val="bottom"/>
            <w:hideMark/>
          </w:tcPr>
          <w:p w:rsidR="003B1729" w:rsidRPr="003B1729" w:rsidRDefault="003B1729" w:rsidP="003B1729">
            <w:pPr>
              <w:jc w:val="center"/>
              <w:rPr>
                <w:color w:val="000000"/>
              </w:rPr>
            </w:pPr>
            <w:r w:rsidRPr="003B1729">
              <w:rPr>
                <w:color w:val="000000"/>
              </w:rPr>
              <w:t>Сумма (тыс. рублей)</w:t>
            </w:r>
          </w:p>
        </w:tc>
      </w:tr>
      <w:tr w:rsidR="003B1729" w:rsidRPr="003B1729" w:rsidTr="003B1729">
        <w:trPr>
          <w:trHeight w:val="20"/>
        </w:trPr>
        <w:tc>
          <w:tcPr>
            <w:tcW w:w="2269" w:type="dxa"/>
            <w:tcBorders>
              <w:top w:val="single" w:sz="4" w:space="0" w:color="auto"/>
            </w:tcBorders>
            <w:shd w:val="clear" w:color="auto" w:fill="auto"/>
            <w:vAlign w:val="center"/>
            <w:hideMark/>
          </w:tcPr>
          <w:p w:rsidR="003B1729" w:rsidRPr="003B1729" w:rsidRDefault="003B1729" w:rsidP="003B1729">
            <w:pPr>
              <w:jc w:val="center"/>
              <w:rPr>
                <w:b/>
                <w:bCs/>
                <w:color w:val="000000"/>
              </w:rPr>
            </w:pPr>
            <w:r w:rsidRPr="003B1729">
              <w:rPr>
                <w:b/>
                <w:bCs/>
                <w:color w:val="000000"/>
              </w:rPr>
              <w:t>Наименование</w:t>
            </w:r>
          </w:p>
        </w:tc>
        <w:tc>
          <w:tcPr>
            <w:tcW w:w="460" w:type="dxa"/>
            <w:tcBorders>
              <w:top w:val="single" w:sz="4" w:space="0" w:color="auto"/>
            </w:tcBorders>
            <w:shd w:val="clear" w:color="auto" w:fill="auto"/>
            <w:noWrap/>
            <w:vAlign w:val="center"/>
            <w:hideMark/>
          </w:tcPr>
          <w:p w:rsidR="003B1729" w:rsidRPr="003B1729" w:rsidRDefault="003B1729" w:rsidP="003B1729">
            <w:pPr>
              <w:jc w:val="center"/>
              <w:rPr>
                <w:b/>
                <w:bCs/>
                <w:color w:val="000000"/>
              </w:rPr>
            </w:pPr>
            <w:proofErr w:type="spellStart"/>
            <w:r w:rsidRPr="003B1729">
              <w:rPr>
                <w:b/>
                <w:bCs/>
                <w:color w:val="000000"/>
              </w:rPr>
              <w:t>Рз</w:t>
            </w:r>
            <w:proofErr w:type="spellEnd"/>
          </w:p>
        </w:tc>
        <w:tc>
          <w:tcPr>
            <w:tcW w:w="532" w:type="dxa"/>
            <w:tcBorders>
              <w:top w:val="single" w:sz="4" w:space="0" w:color="auto"/>
            </w:tcBorders>
            <w:shd w:val="clear" w:color="auto" w:fill="auto"/>
            <w:noWrap/>
            <w:vAlign w:val="center"/>
            <w:hideMark/>
          </w:tcPr>
          <w:p w:rsidR="003B1729" w:rsidRPr="003B1729" w:rsidRDefault="003B1729" w:rsidP="003B1729">
            <w:pPr>
              <w:ind w:right="-108"/>
              <w:jc w:val="center"/>
              <w:rPr>
                <w:b/>
                <w:bCs/>
                <w:color w:val="000000"/>
              </w:rPr>
            </w:pPr>
            <w:proofErr w:type="gramStart"/>
            <w:r w:rsidRPr="003B1729">
              <w:rPr>
                <w:b/>
                <w:bCs/>
                <w:color w:val="000000"/>
              </w:rPr>
              <w:t>ПР</w:t>
            </w:r>
            <w:proofErr w:type="gramEnd"/>
          </w:p>
        </w:tc>
        <w:tc>
          <w:tcPr>
            <w:tcW w:w="1701" w:type="dxa"/>
            <w:tcBorders>
              <w:top w:val="single" w:sz="4" w:space="0" w:color="auto"/>
            </w:tcBorders>
            <w:shd w:val="clear" w:color="auto" w:fill="auto"/>
            <w:noWrap/>
            <w:vAlign w:val="center"/>
            <w:hideMark/>
          </w:tcPr>
          <w:p w:rsidR="003B1729" w:rsidRPr="003B1729" w:rsidRDefault="003B1729" w:rsidP="003B1729">
            <w:pPr>
              <w:jc w:val="center"/>
              <w:rPr>
                <w:b/>
                <w:bCs/>
                <w:color w:val="000000"/>
              </w:rPr>
            </w:pPr>
            <w:r w:rsidRPr="003B1729">
              <w:rPr>
                <w:b/>
                <w:bCs/>
                <w:color w:val="000000"/>
              </w:rPr>
              <w:t>ЦСР</w:t>
            </w:r>
          </w:p>
        </w:tc>
        <w:tc>
          <w:tcPr>
            <w:tcW w:w="576" w:type="dxa"/>
            <w:tcBorders>
              <w:top w:val="single" w:sz="4" w:space="0" w:color="auto"/>
            </w:tcBorders>
            <w:shd w:val="clear" w:color="auto" w:fill="auto"/>
            <w:noWrap/>
            <w:vAlign w:val="center"/>
            <w:hideMark/>
          </w:tcPr>
          <w:p w:rsidR="003B1729" w:rsidRPr="003B1729" w:rsidRDefault="003B1729" w:rsidP="003B1729">
            <w:pPr>
              <w:jc w:val="center"/>
              <w:rPr>
                <w:b/>
                <w:bCs/>
                <w:color w:val="000000"/>
              </w:rPr>
            </w:pPr>
            <w:r w:rsidRPr="003B1729">
              <w:rPr>
                <w:b/>
                <w:bCs/>
                <w:color w:val="000000"/>
              </w:rPr>
              <w:t>ВР</w:t>
            </w:r>
          </w:p>
        </w:tc>
        <w:tc>
          <w:tcPr>
            <w:tcW w:w="1700" w:type="dxa"/>
            <w:tcBorders>
              <w:top w:val="single" w:sz="4" w:space="0" w:color="auto"/>
            </w:tcBorders>
            <w:shd w:val="clear" w:color="auto" w:fill="auto"/>
            <w:noWrap/>
            <w:vAlign w:val="center"/>
            <w:hideMark/>
          </w:tcPr>
          <w:p w:rsidR="003B1729" w:rsidRPr="003B1729" w:rsidRDefault="003B1729" w:rsidP="003B1729">
            <w:pPr>
              <w:jc w:val="center"/>
              <w:rPr>
                <w:b/>
                <w:bCs/>
                <w:color w:val="000000"/>
              </w:rPr>
            </w:pPr>
            <w:r w:rsidRPr="003B1729">
              <w:rPr>
                <w:b/>
                <w:bCs/>
                <w:color w:val="000000"/>
              </w:rPr>
              <w:t>2021 год</w:t>
            </w:r>
          </w:p>
        </w:tc>
        <w:tc>
          <w:tcPr>
            <w:tcW w:w="1628" w:type="dxa"/>
            <w:tcBorders>
              <w:top w:val="single" w:sz="4" w:space="0" w:color="auto"/>
            </w:tcBorders>
            <w:shd w:val="clear" w:color="auto" w:fill="auto"/>
            <w:noWrap/>
            <w:vAlign w:val="bottom"/>
            <w:hideMark/>
          </w:tcPr>
          <w:p w:rsidR="003B1729" w:rsidRPr="003B1729" w:rsidRDefault="003B1729" w:rsidP="003B1729">
            <w:pPr>
              <w:jc w:val="center"/>
              <w:rPr>
                <w:b/>
                <w:bCs/>
                <w:color w:val="000000"/>
              </w:rPr>
            </w:pPr>
            <w:r w:rsidRPr="003B1729">
              <w:rPr>
                <w:b/>
                <w:bCs/>
                <w:color w:val="000000"/>
              </w:rPr>
              <w:t>2022 год</w:t>
            </w:r>
          </w:p>
        </w:tc>
        <w:tc>
          <w:tcPr>
            <w:tcW w:w="1628" w:type="dxa"/>
            <w:tcBorders>
              <w:top w:val="single" w:sz="4" w:space="0" w:color="auto"/>
            </w:tcBorders>
            <w:shd w:val="clear" w:color="auto" w:fill="auto"/>
            <w:noWrap/>
            <w:vAlign w:val="bottom"/>
            <w:hideMark/>
          </w:tcPr>
          <w:p w:rsidR="003B1729" w:rsidRPr="003B1729" w:rsidRDefault="003B1729" w:rsidP="003B1729">
            <w:pPr>
              <w:jc w:val="center"/>
              <w:rPr>
                <w:b/>
                <w:bCs/>
                <w:color w:val="000000"/>
              </w:rPr>
            </w:pPr>
            <w:r w:rsidRPr="003B1729">
              <w:rPr>
                <w:b/>
                <w:bCs/>
                <w:color w:val="000000"/>
              </w:rPr>
              <w:t>2023 год</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Общегосударственные вопросы</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43 499,98983</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36 035,05716</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35 981,58837</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02</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1 448,90000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1 448,90000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1 448,90000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91 0 00 00000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Глава муниципального образования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91 1 00 01000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Расходы на выплаты персоналу государственных </w:t>
            </w:r>
            <w:r w:rsidRPr="003B1729">
              <w:rPr>
                <w:color w:val="000000"/>
              </w:rPr>
              <w:lastRenderedPageBreak/>
              <w:t>(муниципальных)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91 1 00 01000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25,00000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55,00000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55,00000</w:t>
            </w:r>
          </w:p>
        </w:tc>
      </w:tr>
      <w:tr w:rsidR="003B1729" w:rsidRPr="003B1729" w:rsidTr="003B1729">
        <w:trPr>
          <w:trHeight w:val="20"/>
        </w:trPr>
        <w:tc>
          <w:tcPr>
            <w:tcW w:w="2269" w:type="dxa"/>
            <w:shd w:val="clear" w:color="auto" w:fill="auto"/>
            <w:hideMark/>
          </w:tcPr>
          <w:p w:rsidR="003B1729" w:rsidRPr="003B1729" w:rsidRDefault="003B1729" w:rsidP="003B1729">
            <w:pPr>
              <w:rPr>
                <w:color w:val="000000"/>
              </w:rPr>
            </w:pPr>
            <w:r w:rsidRPr="003B1729">
              <w:rPr>
                <w:color w:val="000000"/>
              </w:rPr>
              <w:t>Дума 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93 0 00 00000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обеспечение функций Думы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93 1 00 01000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93 1 00 01000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23 379,72900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20 264,05716</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16 781,88837</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23 172,47900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20 056,80716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16 574,63837</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w:t>
            </w:r>
            <w:r w:rsidRPr="003B1729">
              <w:rPr>
                <w:rFonts w:ascii="Times New Roman CYR" w:hAnsi="Times New Roman CYR" w:cs="Times New Roman CYR"/>
                <w:color w:val="000000"/>
              </w:rPr>
              <w:lastRenderedPageBreak/>
              <w:t>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Создание условий  для выявления  ограничений, препятствующих прохождению муниципальной службы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09 1 04 00000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Расходы на обеспечение функций 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09 1 04 01000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09 1 04 01000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23 097,47900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20 056,80716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16 574,63837</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xml:space="preserve">09 5 01 00000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23 097,47900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20 056,80716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16 574,63837</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Расходы на обеспечение функций 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21 298,82900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18 250,45716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14 793,78837</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Расходы на выплаты персоналу государственных </w:t>
            </w:r>
            <w:r w:rsidRPr="003B1729">
              <w:rPr>
                <w:color w:val="000000"/>
              </w:rPr>
              <w:lastRenderedPageBreak/>
              <w:t>(муниципальных)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20 237,00000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17 421,35716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13 905,18837</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1 061,82900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829,10000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888,60000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09 5 01 59300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609,30000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617,00000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591,50000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09 5 01 59300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515,90000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507,30000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507,30000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09 5 01 59300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93,40000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109,70000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84,20000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1 187,85000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1 187,85000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1 187,85000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1 154,25000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1 154,25000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1 154,25000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33,60000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33,60000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33,60000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w:t>
            </w:r>
            <w:r w:rsidRPr="003B1729">
              <w:rPr>
                <w:color w:val="000000"/>
              </w:rPr>
              <w:lastRenderedPageBreak/>
              <w:t>соответствующими статьями областного закона "Об административных правонарушениях"</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09 5 01 70650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09 5 01 70650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207,25000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Субвенции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530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по определению перечня должностных лиц, уполномоченных составлять протоколы </w:t>
            </w:r>
            <w:r w:rsidRPr="003B1729">
              <w:rPr>
                <w:color w:val="000000"/>
              </w:rPr>
              <w:lastRenderedPageBreak/>
              <w:t xml:space="preserve">об административных правонарушениях в отношении граждан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10 2 02 70650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Субвенции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10 2 02 70650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530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Судебная система</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28,60000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176,70000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11,50000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28,60000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176,70000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97 4 00 51200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28,60000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176,70000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97 4 00 51200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28,60000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176,70000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06</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5 247,30000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5 247,30000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5 247,30000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w:t>
            </w:r>
            <w:r w:rsidRPr="003B1729">
              <w:rPr>
                <w:color w:val="000000"/>
              </w:rPr>
              <w:lastRenderedPageBreak/>
              <w:t>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деятельности комитета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Расходы на обеспечение функций муниципальных органов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4 273,00000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4 273,00000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4 273,00000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221,00000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221,00000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221,00000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Переданные полномочия из бюджетов сельских поселений в бюджет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224,00000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Переданные полномочия  из бюджета Любытинского сельского поселения </w:t>
            </w:r>
            <w:proofErr w:type="gramStart"/>
            <w:r w:rsidRPr="003B1729">
              <w:rPr>
                <w:color w:val="000000"/>
              </w:rPr>
              <w:t>в бюджет муниципального района по решению вопросов местного значения в соответствии с заключенными  соглашениями в части</w:t>
            </w:r>
            <w:proofErr w:type="gramEnd"/>
            <w:r w:rsidRPr="003B1729">
              <w:rPr>
                <w:color w:val="000000"/>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84 1 00 88020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84 1 00 88020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102,90000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w:t>
            </w:r>
            <w:r w:rsidRPr="003B1729">
              <w:rPr>
                <w:color w:val="000000"/>
              </w:rPr>
              <w:lastRenderedPageBreak/>
              <w:t>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84 1 00 88020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 xml:space="preserve">Переданные полномочия  из бюджета </w:t>
            </w:r>
            <w:proofErr w:type="spellStart"/>
            <w:r w:rsidRPr="003B1729">
              <w:rPr>
                <w:rFonts w:ascii="Times New Roman CYR" w:hAnsi="Times New Roman CYR" w:cs="Times New Roman CYR"/>
                <w:color w:val="000000"/>
              </w:rPr>
              <w:t>Неболчского</w:t>
            </w:r>
            <w:proofErr w:type="spellEnd"/>
            <w:r w:rsidRPr="003B1729">
              <w:rPr>
                <w:rFonts w:ascii="Times New Roman CYR" w:hAnsi="Times New Roman CYR" w:cs="Times New Roman CYR"/>
                <w:color w:val="000000"/>
              </w:rPr>
              <w:t xml:space="preserve"> сельского поселения </w:t>
            </w:r>
            <w:proofErr w:type="gramStart"/>
            <w:r w:rsidRPr="003B1729">
              <w:rPr>
                <w:rFonts w:ascii="Times New Roman CYR" w:hAnsi="Times New Roman CYR" w:cs="Times New Roman CYR"/>
                <w:color w:val="000000"/>
              </w:rPr>
              <w:t>в бюджет муниципального района по решению вопросов местного значения в соответствии с заключенными  соглашениями в части</w:t>
            </w:r>
            <w:proofErr w:type="gramEnd"/>
            <w:r w:rsidRPr="003B1729">
              <w:rPr>
                <w:rFonts w:ascii="Times New Roman CYR" w:hAnsi="Times New Roman CYR" w:cs="Times New Roman CYR"/>
                <w:color w:val="000000"/>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84 2 00 63230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84 2 00 63230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102,90000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84 2 00 63230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color w:val="000000"/>
              </w:rPr>
            </w:pPr>
            <w:r w:rsidRPr="003B1729">
              <w:rPr>
                <w:color w:val="000000"/>
              </w:rPr>
              <w:t>Контрольно-счетная палата 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524,10000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748,10000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748,10000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Председатель Контрольно-счетной палаты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94 1 00 01000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517,30000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94 1 00 01000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517,30000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обеспечение функций Контрольно-счетной палаты 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94 2 00 01000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94 2 00 01000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b/>
                <w:bCs/>
                <w:color w:val="000000"/>
              </w:rPr>
            </w:pPr>
            <w:r w:rsidRPr="003B1729">
              <w:rPr>
                <w:b/>
                <w:bCs/>
                <w:color w:val="000000"/>
              </w:rPr>
              <w:t>Резервные фонды</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100,00000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100,00000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100,00000</w:t>
            </w:r>
          </w:p>
        </w:tc>
      </w:tr>
      <w:tr w:rsidR="003B1729" w:rsidRPr="003B1729" w:rsidTr="003B1729">
        <w:trPr>
          <w:trHeight w:val="20"/>
        </w:trPr>
        <w:tc>
          <w:tcPr>
            <w:tcW w:w="2269" w:type="dxa"/>
            <w:shd w:val="clear" w:color="auto" w:fill="auto"/>
            <w:hideMark/>
          </w:tcPr>
          <w:p w:rsidR="003B1729" w:rsidRPr="003B1729" w:rsidRDefault="003B1729" w:rsidP="003B1729">
            <w:pPr>
              <w:rPr>
                <w:color w:val="000000"/>
              </w:rPr>
            </w:pPr>
            <w:r w:rsidRPr="003B1729">
              <w:rPr>
                <w:color w:val="000000"/>
              </w:rPr>
              <w:t xml:space="preserve">Прочие  расходы, не отнесенные к муниципальным программам </w:t>
            </w:r>
            <w:r w:rsidRPr="003B1729">
              <w:rPr>
                <w:color w:val="000000"/>
              </w:rPr>
              <w:lastRenderedPageBreak/>
              <w:t>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Резервные фонды местных администраций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97 9 00 21130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color w:val="000000"/>
              </w:rPr>
            </w:pPr>
            <w:r w:rsidRPr="003B1729">
              <w:rPr>
                <w:color w:val="000000"/>
              </w:rPr>
              <w:t>Резервные средства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97 9 00 21130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870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b/>
                <w:bCs/>
                <w:color w:val="000000"/>
              </w:rPr>
            </w:pPr>
            <w:r w:rsidRPr="003B1729">
              <w:rPr>
                <w:b/>
                <w:bCs/>
                <w:color w:val="000000"/>
              </w:rPr>
              <w:t>Другие общегосударственные вопросы</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13 270,46083</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8 743,10000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12 337,00000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9 505,12283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4 558,30000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4 558,30000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Поддержка и популяризация деятельности территориального общественного самоуправления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Реализация мероприятий подпрограммы "Поддержка территориального общественного самоуправления в Любытинском муниципальном районе" </w:t>
            </w:r>
            <w:r w:rsidRPr="003B1729">
              <w:rPr>
                <w:rFonts w:ascii="Times New Roman CYR" w:hAnsi="Times New Roman CYR" w:cs="Times New Roman CYR"/>
                <w:color w:val="000000"/>
              </w:rPr>
              <w:lastRenderedPageBreak/>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выплаты населению</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360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9 465,12283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xml:space="preserve">09 5 01 00000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9 465,12283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Содержание учреждений по обеспечению хозяйственного обслуживания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09 5 01 01110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7 345,12283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09 5 01 01110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7 345,12283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w:t>
            </w:r>
            <w:r w:rsidRPr="003B1729">
              <w:rPr>
                <w:color w:val="000000"/>
              </w:rPr>
              <w:lastRenderedPageBreak/>
              <w:t>учреждений по приобретению коммунальных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1 696,00000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246,70000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1 449,30000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424,00000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61,70000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362,30000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551,68000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Развитие информационно-телекоммуникационной инфраструктуры ОМСУ</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154,20000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154,20000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154,20000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Поддержка в актуальном состоянии официальных сайтов ОМСУ</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Реализация мероприятий программы Любытинского </w:t>
            </w:r>
            <w:r w:rsidRPr="003B1729">
              <w:rPr>
                <w:rFonts w:ascii="Times New Roman CYR" w:hAnsi="Times New Roman CYR" w:cs="Times New Roman CYR"/>
                <w:color w:val="000000"/>
              </w:rPr>
              <w:lastRenderedPageBreak/>
              <w:t>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Создание условий для защиты информации, а также обеспечение целостности, достоверности и конфиденциальности информации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13 0 04 00000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177,48000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13 0 04 99990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177,48000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13 0 04 99990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177,48000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работников ОМСУ современным компьютерным оборудованием и копировальной техникой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13 0 06 00000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13 0 06 99990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13 0 06 99990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Муниципальная  программа Любытинского муниципального </w:t>
            </w:r>
            <w:r w:rsidRPr="003B1729">
              <w:rPr>
                <w:color w:val="000000"/>
              </w:rPr>
              <w:lastRenderedPageBreak/>
              <w:t>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2 363,65800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эффективного использования муниципального имущества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2 363,65800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147,02500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30,22500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Уплата налогов, сборов и иных платежей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850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116,80000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Приобретение муниципального имущества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25,87000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25,87000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Разработка проектно-сметной документации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238,55300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238,55300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Мероприятия по ремонту муниципального имущества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1 952,21000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1 952,21000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color w:val="000000"/>
              </w:rPr>
            </w:pPr>
            <w:r w:rsidRPr="003B1729">
              <w:rPr>
                <w:color w:val="000000"/>
              </w:rPr>
              <w:t>Взносы в Ассоциацию "Совет муниципальных образований"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96 0 00 00000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Членские взносы в ассоциацию поселений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96 1 00 82210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Уплата налогов, сборов и иных платежей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96 1 00 82210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850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r>
      <w:tr w:rsidR="003B1729" w:rsidRPr="003B1729" w:rsidTr="003B1729">
        <w:trPr>
          <w:trHeight w:val="20"/>
        </w:trPr>
        <w:tc>
          <w:tcPr>
            <w:tcW w:w="2269" w:type="dxa"/>
            <w:shd w:val="clear" w:color="auto" w:fill="auto"/>
            <w:hideMark/>
          </w:tcPr>
          <w:p w:rsidR="003B1729" w:rsidRPr="003B1729" w:rsidRDefault="003B1729" w:rsidP="003B1729">
            <w:pPr>
              <w:rPr>
                <w:color w:val="000000"/>
              </w:rPr>
            </w:pPr>
            <w:r w:rsidRPr="003B1729">
              <w:rPr>
                <w:color w:val="000000"/>
              </w:rPr>
              <w:t xml:space="preserve">Прочие  расходы, не отнесенные к муниципальным программам </w:t>
            </w:r>
            <w:r w:rsidRPr="003B1729">
              <w:rPr>
                <w:color w:val="000000"/>
              </w:rPr>
              <w:lastRenderedPageBreak/>
              <w:t>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718,90000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3 776,00000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7 369,90000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Почетный гражданин Любытинского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97 1 00 82230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Иные выплаты населению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97 1 00 82230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360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Прочие расходы на выполнение функций органов местного самоуправления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97 1 00 83220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264,00000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97 1 00 83220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264,00000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обеспечение выполнения решения суда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Уплата налогов, сборов и иных платежей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850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Подготовка и проведение Всероссийской переписи населения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97 3 00 54690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105,90000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97 3 00 54690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105,90000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Условно утвержденные расходы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3 572,00000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7 165,90000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color w:val="000000"/>
              </w:rPr>
            </w:pPr>
            <w:r w:rsidRPr="003B1729">
              <w:rPr>
                <w:color w:val="000000"/>
              </w:rPr>
              <w:t>Резервные средства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870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3 572,00000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7 165,90000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Национальная оборона</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02</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489,00000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494,00000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512,90000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Мобилизационная и вневойсковая подготовка</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02</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489,00000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494,00000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512,90000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02</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Подпрограмма "Финансовая поддержка муниципальных образований Любытинского района на 2014-2024 годы" </w:t>
            </w:r>
            <w:r w:rsidRPr="003B1729">
              <w:rPr>
                <w:color w:val="000000"/>
              </w:rPr>
              <w:lastRenderedPageBreak/>
              <w:t>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Осуществление первичного воинского учета на территориях, где отсутствуют военные комиссариаты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10 2 02 51180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color w:val="000000"/>
              </w:rPr>
            </w:pPr>
            <w:r w:rsidRPr="003B1729">
              <w:rPr>
                <w:color w:val="000000"/>
              </w:rPr>
              <w:t>Субвенции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10 2 02 51180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530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Национальная безопасность и правоохранительная деятельность</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1 471,48267</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1 317,10000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1 317,10000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10</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1 462,48267</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1 308,10000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1 308,10000</w:t>
            </w:r>
          </w:p>
        </w:tc>
      </w:tr>
      <w:tr w:rsidR="003B1729" w:rsidRPr="003B1729" w:rsidTr="003B1729">
        <w:trPr>
          <w:trHeight w:val="20"/>
        </w:trPr>
        <w:tc>
          <w:tcPr>
            <w:tcW w:w="2269" w:type="dxa"/>
            <w:shd w:val="clear" w:color="auto" w:fill="auto"/>
            <w:hideMark/>
          </w:tcPr>
          <w:p w:rsidR="003B1729" w:rsidRPr="003B1729" w:rsidRDefault="003B1729" w:rsidP="003B1729">
            <w:pPr>
              <w:rPr>
                <w:color w:val="000000"/>
              </w:rPr>
            </w:pPr>
            <w:r w:rsidRPr="003B1729">
              <w:rPr>
                <w:color w:val="000000"/>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98 0 00 00000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1 462,48267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98 1 00 01120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1 462,48267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98 1 00 01120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1 462,48267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Другие вопросы в области национальной безопасности и правоохранительной деятельности</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14</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w:t>
            </w:r>
            <w:r w:rsidRPr="003B1729">
              <w:rPr>
                <w:color w:val="000000"/>
              </w:rPr>
              <w:lastRenderedPageBreak/>
              <w:t>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09 4 03 99990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антикоррупционного мониторинга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09 4 08 00000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Реализация мероприятий подпрограммы  "Противодействие коррупции в Любытинском муниципальном </w:t>
            </w:r>
            <w:r w:rsidRPr="003B1729">
              <w:rPr>
                <w:rFonts w:ascii="Times New Roman CYR" w:hAnsi="Times New Roman CYR" w:cs="Times New Roman CYR"/>
                <w:color w:val="000000"/>
              </w:rPr>
              <w:lastRenderedPageBreak/>
              <w:t>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09 4 08 99990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09 4 08 99990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Национальная экономика</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48 683,27381</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26 685,60000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27 039,10000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Сельское хозяйство и рыболовство</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67,10000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67,10000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67,10000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05 0 00 00000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05 4 00 00000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Повышение кадрового потенциала в сельском хозяйстве</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05 4 01 00000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Реализация мероприятий подпрограммы "Обеспечение общих условий функционирования отраслей сельского хозяйства" муниципальной </w:t>
            </w:r>
            <w:r w:rsidRPr="003B1729">
              <w:rPr>
                <w:rFonts w:ascii="Times New Roman CYR" w:hAnsi="Times New Roman CYR" w:cs="Times New Roman CYR"/>
                <w:color w:val="000000"/>
              </w:rPr>
              <w:lastRenderedPageBreak/>
              <w:t>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05 4 01 99990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05 4 01 99990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w:t>
            </w:r>
            <w:proofErr w:type="gramStart"/>
            <w:r w:rsidRPr="003B1729">
              <w:rPr>
                <w:color w:val="000000"/>
              </w:rPr>
              <w:t>по организации мероприятий при осуществлении деятельности по обращению с животными без владельцев</w:t>
            </w:r>
            <w:proofErr w:type="gramEnd"/>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97 3 00 70720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97 3 00 70720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Транспорт</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08</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5 415,00000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5 415,00000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5 415,00000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Оплата выполнения работ, связанных с осуществлением регулярных перевозок автомобильным транспортом по регулируемым тарифам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97 5 00 23110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97 5 00 23110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Дорожное хозяйство (дорожные фонды)</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09</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42 050,07715</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20 741,30000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21 036,40000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Муниципальная  программа Любытинского муниципального </w:t>
            </w:r>
            <w:r w:rsidRPr="003B1729">
              <w:rPr>
                <w:color w:val="000000"/>
              </w:rPr>
              <w:lastRenderedPageBreak/>
              <w:t>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42 050,07715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20 741,30000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21 036,40000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gramStart"/>
            <w:r w:rsidRPr="003B1729">
              <w:rPr>
                <w:color w:val="000000"/>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42 050,07715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20 741,30000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21 036,40000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color w:val="000000"/>
              </w:rPr>
            </w:pPr>
            <w:r w:rsidRPr="003B1729">
              <w:rPr>
                <w:color w:val="000000"/>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14 303,85040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15 928,30000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16 223,40000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на формирование муниципальных дорожных фондов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08 2 01 71510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167,01177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08 2 01 71510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167,01177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color w:val="000000"/>
              </w:rPr>
            </w:pPr>
            <w:r w:rsidRPr="003B1729">
              <w:rPr>
                <w:color w:val="000000"/>
              </w:rPr>
              <w:t xml:space="preserve">Содержание </w:t>
            </w:r>
            <w:r w:rsidRPr="003B1729">
              <w:rPr>
                <w:color w:val="000000"/>
              </w:rPr>
              <w:lastRenderedPageBreak/>
              <w:t>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08 2 01 83230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14 128,04715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15 928,30000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16 223,40000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08 2 01 83230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14 128,04715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15 928,30000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16 223,40000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формирование муниципальных дорожных фондов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S1510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8,79148</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S1510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8,79148</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27 746,22675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4 813,00000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4 813,00000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на формирование муниципальных дорожных фондов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5 552,98823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5 552,98823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3B1729">
              <w:rPr>
                <w:color w:val="000000"/>
              </w:rPr>
              <w:t>ремонта</w:t>
            </w:r>
            <w:proofErr w:type="gramEnd"/>
            <w:r w:rsidRPr="003B1729">
              <w:rPr>
                <w:color w:val="000000"/>
              </w:rPr>
              <w:t xml:space="preserve"> автомобильных дорог общего пользования местного значения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20 000,00000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w:t>
            </w:r>
            <w:r w:rsidRPr="003B1729">
              <w:rPr>
                <w:color w:val="000000"/>
              </w:rPr>
              <w:lastRenderedPageBreak/>
              <w:t>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20 000,00000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08 2 02 83240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1 698,90000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08 2 02 83240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1 698,90000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формирование муниципальных дорожных фондов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292,30852</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292,30852</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w:t>
            </w:r>
            <w:proofErr w:type="spellStart"/>
            <w:r w:rsidRPr="003B1729">
              <w:rPr>
                <w:color w:val="000000"/>
              </w:rPr>
              <w:t>софинансирование</w:t>
            </w:r>
            <w:proofErr w:type="spellEnd"/>
            <w:r w:rsidRPr="003B1729">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3B1729">
              <w:rPr>
                <w:color w:val="000000"/>
              </w:rPr>
              <w:t>ремонта</w:t>
            </w:r>
            <w:proofErr w:type="gramEnd"/>
            <w:r w:rsidRPr="003B1729">
              <w:rPr>
                <w:color w:val="000000"/>
              </w:rPr>
              <w:t xml:space="preserve"> автомобильных дорог общего пользования местного значения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202,03000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202,03000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Другие вопросы в области национальной  экономики</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12</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1 151,09666</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462,20000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520,60000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 xml:space="preserve">Муниципальная  программа Любытинского муниципального района "Развитие </w:t>
            </w:r>
            <w:r w:rsidRPr="003B1729">
              <w:rPr>
                <w:b/>
                <w:bCs/>
                <w:color w:val="000000"/>
              </w:rPr>
              <w:lastRenderedPageBreak/>
              <w:t>торговли в Любытинском  муниципальном районе на 2017-2025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11 0 00 00000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11 0 01 00000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11 0 01 99990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выплаты населению</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11 0 01 99990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360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298,00000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219,00000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277,40000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Финансовая поддержка субъектов малого и среднего предпринимательства в муниципальном районе</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298,00000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219,00000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277,40000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Иные межбюджетные трансферты бюджетам муниципальных районов Новгородской области, обеспечивающих создание благоприятных условий для </w:t>
            </w:r>
            <w:r w:rsidRPr="003B1729">
              <w:rPr>
                <w:color w:val="000000"/>
              </w:rPr>
              <w:lastRenderedPageBreak/>
              <w:t>применения физическими лицами специального налогового режима «Налог на профессиональный доход»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12 0 01 77040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177,40000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12 0 01 77040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177,40000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120,60000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219,00000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277,40000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120,60000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219,00000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277,40000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838,09666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228,20000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228,20000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эффективного использования муниципального имущества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303,11666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228,20000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228,20000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15 0 01 21190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15 0 01 21190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Формирование и оценка земельных участков, государственная собственность на которые не разграничена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202,91666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202,91666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Формирование и обеспечение устойчивого развития территории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534,98000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15 0 03 21190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15 0 03 21190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w:t>
            </w:r>
            <w:r w:rsidRPr="003B1729">
              <w:rPr>
                <w:rFonts w:ascii="Times New Roman CYR" w:hAnsi="Times New Roman CYR" w:cs="Times New Roman CYR"/>
                <w:color w:val="000000"/>
              </w:rPr>
              <w:lastRenderedPageBreak/>
              <w:t>реестр недвижимости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Внесение изменений в генеральный план и правила землепользования и застройки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409,98000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409,98000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Подготовка документов по планировке территории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b/>
                <w:bCs/>
                <w:color w:val="000000"/>
              </w:rPr>
            </w:pPr>
            <w:r w:rsidRPr="003B1729">
              <w:rPr>
                <w:b/>
                <w:bCs/>
                <w:color w:val="000000"/>
              </w:rPr>
              <w:t>Жилищно-коммунальное хозяйство</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18 716,71016</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34 464,29195</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8 428,15139</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b/>
                <w:bCs/>
                <w:color w:val="000000"/>
              </w:rPr>
            </w:pPr>
            <w:r w:rsidRPr="003B1729">
              <w:rPr>
                <w:b/>
                <w:bCs/>
                <w:color w:val="000000"/>
              </w:rPr>
              <w:t>Жилищное хозяйство</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14 053,48910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30 383,89695</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1 107,60000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11 138,74453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30 187,89695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911,60000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1 210,49693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911,60000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911,60000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Ремонт и содержание муниципального жилого фонда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04 2 01 00000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698,89693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Мероприятия по содержанию и ремонту муниципального жилищного фонда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04 2 01 99990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698,89693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698,89693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Участие в региональной программе по капитальному ремонту общего имущества в многоквартирных домах</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Расходы на обеспечение мероприятий по капитальному ремонту жилищного фонда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04 2 02 99970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04 2 02 99970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411,30000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04 2 02 99970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Подпрограмма "Переселение граждан, проживающих на территории Любытинского </w:t>
            </w:r>
            <w:proofErr w:type="spellStart"/>
            <w:proofErr w:type="gramStart"/>
            <w:r w:rsidRPr="003B1729">
              <w:rPr>
                <w:rFonts w:ascii="Times New Roman CYR" w:hAnsi="Times New Roman CYR" w:cs="Times New Roman CYR"/>
                <w:color w:val="000000"/>
              </w:rPr>
              <w:t>муни-ципального</w:t>
            </w:r>
            <w:proofErr w:type="spellEnd"/>
            <w:proofErr w:type="gramEnd"/>
            <w:r w:rsidRPr="003B1729">
              <w:rPr>
                <w:rFonts w:ascii="Times New Roman CYR" w:hAnsi="Times New Roman CYR" w:cs="Times New Roman CYR"/>
                <w:color w:val="000000"/>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9 728,24760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29 276,29695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Федеральный проект «Обеспечение устойчивого сокращения непригодного для проживания жилищного фонда»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9 728,24760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29 276,29695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бюджетам </w:t>
            </w:r>
            <w:r w:rsidRPr="003B1729">
              <w:rPr>
                <w:color w:val="000000"/>
              </w:rPr>
              <w:lastRenderedPageBreak/>
              <w:t>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9 436,40017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28 398,00805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Бюджетные инвестиции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410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9 436,40017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28 398,00805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291,84743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878,28890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Бюджетные инвестиции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410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291,84743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878,28890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w:t>
            </w:r>
            <w:r w:rsidRPr="003B1729">
              <w:rPr>
                <w:color w:val="000000"/>
              </w:rPr>
              <w:lastRenderedPageBreak/>
              <w:t>для очистки воды, строительства и ремонта объектов нецентрализованного водоснабжения населения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Разработка проектно-сметной документации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tcPr>
          <w:p w:rsidR="003B1729" w:rsidRPr="003B1729" w:rsidRDefault="003B1729" w:rsidP="003B1729">
            <w:pPr>
              <w:rPr>
                <w:color w:val="000000"/>
              </w:rPr>
            </w:pPr>
            <w:r w:rsidRPr="003B1729">
              <w:rPr>
                <w:color w:val="000000"/>
              </w:rPr>
              <w:t xml:space="preserve">Ремонт источников питьевого и хозяйственно-бытового водоснабжения </w:t>
            </w:r>
          </w:p>
        </w:tc>
        <w:tc>
          <w:tcPr>
            <w:tcW w:w="460" w:type="dxa"/>
            <w:shd w:val="clear" w:color="auto" w:fill="auto"/>
            <w:noWrap/>
            <w:vAlign w:val="bottom"/>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04 5 01 21380</w:t>
            </w:r>
          </w:p>
        </w:tc>
        <w:tc>
          <w:tcPr>
            <w:tcW w:w="576" w:type="dxa"/>
            <w:shd w:val="clear" w:color="auto" w:fill="auto"/>
            <w:noWrap/>
            <w:vAlign w:val="bottom"/>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tcPr>
          <w:p w:rsidR="003B1729" w:rsidRPr="003B1729" w:rsidRDefault="003B1729" w:rsidP="003B1729">
            <w:pPr>
              <w:jc w:val="right"/>
              <w:rPr>
                <w:color w:val="000000"/>
              </w:rPr>
            </w:pPr>
            <w:r w:rsidRPr="003B1729">
              <w:rPr>
                <w:color w:val="000000"/>
              </w:rPr>
              <w:t>100,00000</w:t>
            </w:r>
          </w:p>
        </w:tc>
        <w:tc>
          <w:tcPr>
            <w:tcW w:w="1628" w:type="dxa"/>
            <w:shd w:val="clear" w:color="auto" w:fill="auto"/>
            <w:noWrap/>
            <w:vAlign w:val="bottom"/>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tcPr>
          <w:p w:rsidR="003B1729" w:rsidRPr="003B1729" w:rsidRDefault="003B1729" w:rsidP="003B1729">
            <w:pPr>
              <w:rPr>
                <w:color w:val="000000"/>
              </w:rPr>
            </w:pPr>
            <w:r w:rsidRPr="003B1729">
              <w:rPr>
                <w:color w:val="000000"/>
              </w:rPr>
              <w:t>Иные межбюджетные трансферты</w:t>
            </w:r>
          </w:p>
        </w:tc>
        <w:tc>
          <w:tcPr>
            <w:tcW w:w="460" w:type="dxa"/>
            <w:shd w:val="clear" w:color="auto" w:fill="auto"/>
            <w:noWrap/>
            <w:vAlign w:val="bottom"/>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04 5 01 21380</w:t>
            </w:r>
          </w:p>
        </w:tc>
        <w:tc>
          <w:tcPr>
            <w:tcW w:w="576" w:type="dxa"/>
            <w:shd w:val="clear" w:color="auto" w:fill="auto"/>
            <w:noWrap/>
            <w:vAlign w:val="bottom"/>
          </w:tcPr>
          <w:p w:rsidR="003B1729" w:rsidRPr="003B1729" w:rsidRDefault="003B1729" w:rsidP="003B1729">
            <w:pPr>
              <w:jc w:val="center"/>
              <w:rPr>
                <w:color w:val="000000"/>
              </w:rPr>
            </w:pPr>
            <w:r w:rsidRPr="003B1729">
              <w:rPr>
                <w:color w:val="000000"/>
              </w:rPr>
              <w:t>540</w:t>
            </w:r>
          </w:p>
        </w:tc>
        <w:tc>
          <w:tcPr>
            <w:tcW w:w="1700" w:type="dxa"/>
            <w:shd w:val="clear" w:color="auto" w:fill="auto"/>
            <w:noWrap/>
            <w:vAlign w:val="bottom"/>
          </w:tcPr>
          <w:p w:rsidR="003B1729" w:rsidRPr="003B1729" w:rsidRDefault="003B1729" w:rsidP="003B1729">
            <w:pPr>
              <w:jc w:val="right"/>
              <w:rPr>
                <w:color w:val="000000"/>
              </w:rPr>
            </w:pPr>
            <w:r w:rsidRPr="003B1729">
              <w:rPr>
                <w:color w:val="000000"/>
              </w:rPr>
              <w:t>100,00000</w:t>
            </w:r>
          </w:p>
        </w:tc>
        <w:tc>
          <w:tcPr>
            <w:tcW w:w="1628" w:type="dxa"/>
            <w:shd w:val="clear" w:color="auto" w:fill="auto"/>
            <w:noWrap/>
            <w:vAlign w:val="bottom"/>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эффективного использования муниципального имущества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Обследование и оценка рыночной стоимости имущества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2 718,74457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обеспечение выполнения решения суда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2 718,74457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2 718,74457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Коммунальное хозяйство</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2 860,97130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2 633,00000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2 633,00000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Муниципальная  программа Любытинского муниципального </w:t>
            </w:r>
            <w:r w:rsidRPr="003B1729">
              <w:rPr>
                <w:rFonts w:ascii="Times New Roman CYR" w:hAnsi="Times New Roman CYR" w:cs="Times New Roman CYR"/>
                <w:color w:val="000000"/>
              </w:rPr>
              <w:lastRenderedPageBreak/>
              <w:t>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395,97130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395,97130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Развитие газораспределительной сети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395,97130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Мероприятия по проведению газификации многоквартирных домов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227,97130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227,97130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Обслуживание и ремонт сетей газораспределения, </w:t>
            </w:r>
            <w:proofErr w:type="spellStart"/>
            <w:r w:rsidRPr="003B1729">
              <w:rPr>
                <w:rFonts w:ascii="Times New Roman CYR" w:hAnsi="Times New Roman CYR" w:cs="Times New Roman CYR"/>
                <w:color w:val="000000"/>
              </w:rPr>
              <w:t>газопотребления</w:t>
            </w:r>
            <w:proofErr w:type="spellEnd"/>
            <w:r w:rsidRPr="003B1729">
              <w:rPr>
                <w:rFonts w:ascii="Times New Roman CYR" w:hAnsi="Times New Roman CYR" w:cs="Times New Roman CYR"/>
                <w:color w:val="000000"/>
              </w:rPr>
              <w:t xml:space="preserve"> и газового оборудования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Муниципальная  программа Любытинского муниципального района "Управление муниципальным имуществом Любытинского муниципального </w:t>
            </w:r>
            <w:r w:rsidRPr="003B1729">
              <w:rPr>
                <w:color w:val="000000"/>
              </w:rPr>
              <w:lastRenderedPageBreak/>
              <w:t>района на 2018-2023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эффективного использования муниципального имущества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Компенсация затрат организациям, оказывающим гражданам услуги общих отделений бань</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r>
      <w:tr w:rsidR="003B1729" w:rsidRPr="003B1729" w:rsidTr="003B1729">
        <w:trPr>
          <w:trHeight w:val="20"/>
        </w:trPr>
        <w:tc>
          <w:tcPr>
            <w:tcW w:w="2269" w:type="dxa"/>
            <w:shd w:val="clear" w:color="auto" w:fill="auto"/>
            <w:hideMark/>
          </w:tcPr>
          <w:p w:rsidR="003B1729" w:rsidRPr="003B1729" w:rsidRDefault="003B1729" w:rsidP="003B1729">
            <w:pPr>
              <w:rPr>
                <w:b/>
                <w:bCs/>
                <w:color w:val="000000"/>
              </w:rPr>
            </w:pPr>
            <w:r w:rsidRPr="003B1729">
              <w:rPr>
                <w:b/>
                <w:bCs/>
                <w:color w:val="000000"/>
              </w:rPr>
              <w:t>Благоустройство</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1 802,24976</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1 447,39500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4 687,55139</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1 802,24976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1 447,39500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4 687,55139</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эффективного использования муниципального имущества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1 802,24976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1 447,39500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4 687,55139</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Разработка проектно-сметной документации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34,00000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образований Новгородской области на обустройство и восстановление воинских захоронений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L2990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1 768,24976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1 447,39500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4 687,55139</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L2990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1 768,24976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1 447,39500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4 687,55139</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Образование</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129 097,10517</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93 135,30000</w:t>
            </w:r>
          </w:p>
        </w:tc>
        <w:tc>
          <w:tcPr>
            <w:tcW w:w="1628" w:type="dxa"/>
            <w:shd w:val="clear" w:color="auto" w:fill="auto"/>
            <w:noWrap/>
            <w:vAlign w:val="bottom"/>
            <w:hideMark/>
          </w:tcPr>
          <w:p w:rsidR="003B1729" w:rsidRPr="003B1729" w:rsidRDefault="003B1729" w:rsidP="003B1729">
            <w:pPr>
              <w:ind w:right="-104"/>
              <w:rPr>
                <w:b/>
                <w:bCs/>
                <w:color w:val="000000"/>
              </w:rPr>
            </w:pPr>
            <w:r w:rsidRPr="003B1729">
              <w:rPr>
                <w:b/>
                <w:bCs/>
                <w:color w:val="000000"/>
              </w:rPr>
              <w:t>102 875,30000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b/>
                <w:bCs/>
                <w:color w:val="000000"/>
              </w:rPr>
            </w:pPr>
            <w:r w:rsidRPr="003B1729">
              <w:rPr>
                <w:b/>
                <w:bCs/>
                <w:color w:val="000000"/>
              </w:rPr>
              <w:t>Дошкольное образование</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33 895,72197</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27 382,70000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27 382,70000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Муниципальная программа </w:t>
            </w:r>
            <w:r w:rsidRPr="003B1729">
              <w:rPr>
                <w:color w:val="000000"/>
              </w:rPr>
              <w:lastRenderedPageBreak/>
              <w:t>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33 895,72197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27 382,70000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27 382,70000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887,06500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Модернизация  дошкольного образования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887,06500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01 1 01 01210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887,06500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01 1 01 01210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887,06500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33 008,65697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27 382,70000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27 382,70000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выполнения муниципальных заданий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15 503,85697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Обеспечение деятельности образовательных организаций, реализующих </w:t>
            </w:r>
            <w:r w:rsidRPr="003B1729">
              <w:rPr>
                <w:color w:val="000000"/>
              </w:rPr>
              <w:lastRenderedPageBreak/>
              <w:t>основную общеобразовательную программу дошкольного образования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10 845,50000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10 845,50000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3 726,66558</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3 726,66558</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931,69139</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931,69139</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условий для выполнения государственных полномочий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17 504,80000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16 547,20000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16 547,20000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color w:val="000000"/>
              </w:rPr>
            </w:pPr>
            <w:proofErr w:type="gramStart"/>
            <w:r w:rsidRPr="003B1729">
              <w:rPr>
                <w:color w:val="00000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w:t>
            </w:r>
            <w:r w:rsidRPr="003B1729">
              <w:rPr>
                <w:color w:val="000000"/>
              </w:rPr>
              <w:lastRenderedPageBreak/>
              <w:t>материалы и хозяйственные нужды образовательных организаций, на</w:t>
            </w:r>
            <w:proofErr w:type="gramEnd"/>
            <w:r w:rsidRPr="003B1729">
              <w:rPr>
                <w:color w:val="00000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16 326,70000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15 844,20000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15 844,20000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16 326,70000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15 844,20000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15 844,20000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по оказанию мер социальной поддержки </w:t>
            </w:r>
            <w:proofErr w:type="gramStart"/>
            <w:r w:rsidRPr="003B1729">
              <w:rPr>
                <w:color w:val="000000"/>
              </w:rPr>
              <w:t>обучающимся</w:t>
            </w:r>
            <w:proofErr w:type="gramEnd"/>
            <w:r w:rsidRPr="003B1729">
              <w:rPr>
                <w:color w:val="000000"/>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301,40000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319,00000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319,00000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301,40000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319,00000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319,00000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701,36000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307,20000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307,20000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701,36000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307,20000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307,20000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rFonts w:ascii="Times New Roman CYR" w:hAnsi="Times New Roman CYR" w:cs="Times New Roman CYR"/>
                <w:color w:val="000000"/>
              </w:rPr>
            </w:pPr>
            <w:proofErr w:type="spellStart"/>
            <w:proofErr w:type="gramStart"/>
            <w:r w:rsidRPr="003B1729">
              <w:rPr>
                <w:rFonts w:ascii="Times New Roman CYR" w:hAnsi="Times New Roman CYR" w:cs="Times New Roman CYR"/>
                <w:color w:val="000000"/>
              </w:rPr>
              <w:t>C</w:t>
            </w:r>
            <w:proofErr w:type="gramEnd"/>
            <w:r w:rsidRPr="003B1729">
              <w:rPr>
                <w:rFonts w:ascii="Times New Roman CYR" w:hAnsi="Times New Roman CYR" w:cs="Times New Roman CYR"/>
                <w:color w:val="000000"/>
              </w:rPr>
              <w:t>о</w:t>
            </w:r>
            <w:proofErr w:type="spellEnd"/>
            <w:r w:rsidRPr="003B1729">
              <w:rPr>
                <w:rFonts w:ascii="Times New Roman CYR" w:hAnsi="Times New Roman CYR" w:cs="Times New Roman CYR"/>
                <w:color w:val="000000"/>
              </w:rPr>
              <w:t xml:space="preserve"> финансирование субсидии на </w:t>
            </w:r>
            <w:r w:rsidRPr="003B1729">
              <w:rPr>
                <w:rFonts w:ascii="Times New Roman CYR" w:hAnsi="Times New Roman CYR" w:cs="Times New Roman CYR"/>
                <w:color w:val="000000"/>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175,34000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76,80000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76,80000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175,34000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76,80000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76,80000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Общее образование</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02</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67 303,76003</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47 046,60000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47 046,60000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67 303,76003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47 046,60000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47 046,60000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7 183,39700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405,50000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405,50000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Создание условий для получения качественного образования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7 183,39700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405,50000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405,50000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01 1 03 01220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3 104,69700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01 1 03 01220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3 104,69700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Реализация проекта «Твой школьный бюджет» на территории  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01 1 03 22230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01 1 03 22230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01 1 03 70500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01 1 03 70500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01 1 03 70570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01 1 03 70570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proofErr w:type="gramStart"/>
            <w:r w:rsidRPr="003B1729">
              <w:rPr>
                <w:color w:val="000000"/>
              </w:rPr>
              <w:t>C</w:t>
            </w:r>
            <w:proofErr w:type="gramEnd"/>
            <w:r w:rsidRPr="003B1729">
              <w:rPr>
                <w:color w:val="000000"/>
              </w:rPr>
              <w:t>убсидии</w:t>
            </w:r>
            <w:proofErr w:type="spellEnd"/>
            <w:r w:rsidRPr="003B1729">
              <w:rPr>
                <w:color w:val="000000"/>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L3041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3 573,20000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L3041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3 573,20000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w:t>
            </w:r>
            <w:r w:rsidRPr="003B1729">
              <w:rPr>
                <w:color w:val="000000"/>
              </w:rPr>
              <w:lastRenderedPageBreak/>
              <w:t>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60 120,36303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46 641,10000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46 641,10000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выполнения муниципальных заданий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13 989,93003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5 475,78700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5 475,78700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6 811,33442</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6 811,33442</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1 702,80861</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1 702,80861</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условий для выполнения государственных полномочий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41 819,20000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40 534,80000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40 534,80000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01 5 02 53031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01 5 02 53031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gramStart"/>
            <w:r w:rsidRPr="003B1729">
              <w:rPr>
                <w:color w:val="00000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rsidRPr="003B1729">
              <w:rPr>
                <w:color w:val="000000"/>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B1729">
              <w:rPr>
                <w:color w:val="00000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28 425,20000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28 373,40000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28 373,40000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28 425,20000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28 373,40000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28 373,40000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по оказанию мер социальной поддержки </w:t>
            </w:r>
            <w:proofErr w:type="gramStart"/>
            <w:r w:rsidRPr="003B1729">
              <w:rPr>
                <w:color w:val="000000"/>
              </w:rPr>
              <w:t>обучающимся</w:t>
            </w:r>
            <w:proofErr w:type="gramEnd"/>
            <w:r w:rsidRPr="003B1729">
              <w:rPr>
                <w:color w:val="000000"/>
              </w:rPr>
              <w:t xml:space="preserve"> (обучавшимся до дня выпуска) муниципальных образовательных </w:t>
            </w:r>
            <w:r w:rsidRPr="003B1729">
              <w:rPr>
                <w:color w:val="000000"/>
              </w:rPr>
              <w:lastRenderedPageBreak/>
              <w:t>организаций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8 074,20000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7 512,60000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7 512,60000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72,60000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119,60000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119,60000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8 001,60000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7 393,00000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7 393,00000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01 5 02 70630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472,10000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01 5 02 70630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472,10000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color w:val="000000"/>
              </w:rPr>
            </w:pPr>
            <w:r w:rsidRPr="003B1729">
              <w:rPr>
                <w:color w:val="000000"/>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01 5 02 72080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01 5 02 72080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867,04000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288,80000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288,80000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867,04000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288,80000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288,80000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S2080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S2080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lastRenderedPageBreak/>
              <w:t>Софинансирование</w:t>
            </w:r>
            <w:proofErr w:type="spellEnd"/>
            <w:r w:rsidRPr="003B1729">
              <w:rP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216,76000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72,20000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72,20000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216,76000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72,20000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72,20000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Федеральный проект «Современная школа»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E1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1 207,40000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E1 70020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E1 70020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E1 71370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E1 71370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Федеральный проект "Успех каждого ребенка"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E2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3 033,83300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E2 50971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3 033,83300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автономным </w:t>
            </w:r>
            <w:r w:rsidRPr="003B1729">
              <w:rPr>
                <w:color w:val="000000"/>
              </w:rPr>
              <w:lastRenderedPageBreak/>
              <w:t>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E2 50971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3 033,83300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Федеральный проект «Цифровая образовательная среда»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E4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E4 71380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E4 71380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E4 72340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E4 72340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Дополнительное образование детей</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03</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13 555,47317</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8 330,70000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18 070,70000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4 393,70317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2 302,00000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2 302,00000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Подпрограмма «Развитие дополнительного образования в Любытинском муниципальном районе» муниципальной программы Любытинского района </w:t>
            </w:r>
            <w:r w:rsidRPr="003B1729">
              <w:rPr>
                <w:color w:val="000000"/>
              </w:rPr>
              <w:lastRenderedPageBreak/>
              <w:t>«Развитие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01 2 00 00000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296,70965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01 2 01 00000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296,70965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01 2 01 01230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10,98317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01 2 01 01230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10,98317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персонифицированного финансирования дополнительного образования детей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01 2 01 22220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285,72648</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01 2 01 22220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285,72648</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4 096,99352</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2 302,00000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2 302,00000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выполнения муниципальных заданий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01 5 01 00000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3 963,99352</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01 5 01 01230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2 102,39352</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01 5 01 01230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2 102,39352</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Иные межбюджетные трансферты муниципальным районам на частичную </w:t>
            </w:r>
            <w:r w:rsidRPr="003B1729">
              <w:rPr>
                <w:rFonts w:ascii="Times New Roman CYR" w:hAnsi="Times New Roman CYR" w:cs="Times New Roman CYR"/>
                <w:color w:val="000000"/>
              </w:rPr>
              <w:lastRenderedPageBreak/>
              <w:t>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01 5 01 71410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148,40000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01 5 01 71410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148,40000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1 370,80000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1 370,80000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342,40000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342,40000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условий для выполнения государственных полномочий"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133,00000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73,00000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73,00000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106,40000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58,40000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58,40000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106,40000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58,40000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58,40000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w:t>
            </w:r>
            <w:r w:rsidRPr="003B1729">
              <w:rPr>
                <w:color w:val="000000"/>
              </w:rPr>
              <w:lastRenderedPageBreak/>
              <w:t>организаций дополнительного образования детей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26,60000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14,60000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14,60000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26,60000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14,60000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14,60000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5 481,64000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13 631,90000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5 481,64000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13 631,90000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Развитие художественного образования в сфере культуры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5 481,64000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02 1 03 01310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4 490,04000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02 1 03 01310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4 490,04000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158,80000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158,80000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02 1 03 72300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666,20000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02 1 03 72300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666,20000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lastRenderedPageBreak/>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03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166,60000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03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166,60000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color w:val="000000"/>
              </w:rPr>
            </w:pPr>
            <w:r w:rsidRPr="003B1729">
              <w:rPr>
                <w:color w:val="000000"/>
              </w:rPr>
              <w:t>Федеральный проект "Культурная среда"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9 740,00000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9 740,00000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9 740,00000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3 680,13000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440,00000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350,00000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350,00000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3B1729">
              <w:rPr>
                <w:color w:val="000000"/>
              </w:rPr>
              <w:t>муниципальном</w:t>
            </w:r>
            <w:proofErr w:type="gramEnd"/>
            <w:r w:rsidRPr="003B1729">
              <w:rPr>
                <w:color w:val="000000"/>
              </w:rPr>
              <w:t xml:space="preserve">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03 0 01 99990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03 0 01 99990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Развитие отрасли физической культуры и спорта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3 240,13000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Обеспечение деятельности организаций дополнительного образования детей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2 328,63000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2 328,63000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190,20000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190,20000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577,00000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577,00000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144,30000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144,30000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b/>
                <w:bCs/>
                <w:color w:val="000000"/>
              </w:rPr>
            </w:pPr>
            <w:r w:rsidRPr="003B1729">
              <w:rPr>
                <w:b/>
                <w:bCs/>
                <w:color w:val="000000"/>
              </w:rPr>
              <w:t>Молодежная политика</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4 913,76691</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2 682,80000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2 682,80000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411,36691</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w:t>
            </w:r>
            <w:r w:rsidRPr="003B1729">
              <w:rPr>
                <w:color w:val="000000"/>
              </w:rPr>
              <w:lastRenderedPageBreak/>
              <w:t>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411,36691</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выполнения муниципальных заданий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411,36691</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Организация летнего отдыха детей  и подростков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01 5 01 21140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411,36691</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01 5 01 21140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20,84691</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01 5 01 21140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390,52000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4 502,40000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2 256,20000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2 256,20000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казенных учреждений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Подпрограмма </w:t>
            </w:r>
            <w:r w:rsidRPr="003B1729">
              <w:rPr>
                <w:color w:val="000000"/>
              </w:rPr>
              <w:lastRenderedPageBreak/>
              <w:t>"Вовлечение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4 159,50000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Развитие системы молодежной политики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4 159,50000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Содержание учреждений, обеспечивающих предоставление услуг в области молодежной политики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02 2 01 01240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02 2 01 01240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111,10000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111,10000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02 2 01 72300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1 708,04000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02 2 01 72300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1 708,04000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2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427,06000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2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427,06000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Подпрограмма «Патриотическое воспитание населения Любытинского района» муниципальной программы Любытинского муниципального района «Развитие </w:t>
            </w:r>
            <w:r w:rsidRPr="003B1729">
              <w:rPr>
                <w:color w:val="000000"/>
              </w:rPr>
              <w:lastRenderedPageBreak/>
              <w:t>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xml:space="preserve">02 3 00 00000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Организация патриотического воспитания населения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02 3 01 00000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02 3 01 99990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02 3 01 99990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b/>
                <w:bCs/>
                <w:color w:val="000000"/>
              </w:rPr>
            </w:pPr>
            <w:r w:rsidRPr="003B1729">
              <w:rPr>
                <w:b/>
                <w:bCs/>
                <w:color w:val="000000"/>
              </w:rPr>
              <w:t>Другие вопросы в области образования</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07</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09</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9 428,38309</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7 692,50000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7 692,50000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9 391,38309</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7 682,50000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7 682,50000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742,85000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Повышение эффективности и качества услуг в сфере общего образования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8,75000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подпрограммы «Развитие дошкольного </w:t>
            </w:r>
            <w:r w:rsidRPr="003B1729">
              <w:rPr>
                <w:color w:val="000000"/>
              </w:rPr>
              <w:lastRenderedPageBreak/>
              <w:t>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8,75000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8,75000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Создание условий для получения качественного образования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01 1 03 01250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01 1 03 01250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01 1 04 00000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01 1 04 99990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01 1 04 99990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Обеспечение организаций комитета образования, </w:t>
            </w:r>
            <w:r w:rsidRPr="003B1729">
              <w:rPr>
                <w:color w:val="000000"/>
              </w:rPr>
              <w:lastRenderedPageBreak/>
              <w:t>подключенных к региональной централизованной информационной системе бухгалтерского и кадрового учета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01 1 05 00000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569,10000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01 1 05 01250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569,10000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01 1 05 01250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569,10000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01 2 00 00000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97,40000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01 2 02 00000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97,40000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01 2 02 99990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97,40000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01 2 02 99990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32,40000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32,40000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32,40000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Публичные нормативные выплаты гражданам несоциального </w:t>
            </w:r>
            <w:r w:rsidRPr="003B1729">
              <w:rPr>
                <w:color w:val="000000"/>
              </w:rPr>
              <w:lastRenderedPageBreak/>
              <w:t>характера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01 2 02 99990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330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8 551,13309</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7 600,10000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7 600,10000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выполнения муниципальных заданий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6 033,33309</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01 5 01 01250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5 070,83309</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01 5 01 01250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5 070,83309</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770,00000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770,00000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192,50000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192,50000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условий для выполнения государственных полномочий"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118,10000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109,10000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109,10000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по оказанию мер социальной поддержки </w:t>
            </w:r>
            <w:proofErr w:type="gramStart"/>
            <w:r w:rsidRPr="003B1729">
              <w:rPr>
                <w:color w:val="000000"/>
              </w:rPr>
              <w:t>обучающимся</w:t>
            </w:r>
            <w:proofErr w:type="gramEnd"/>
            <w:r w:rsidRPr="003B1729">
              <w:rPr>
                <w:color w:val="000000"/>
              </w:rPr>
              <w:t xml:space="preserve"> (обучавшимся до дня выпуска) муниципальных образовательных </w:t>
            </w:r>
            <w:r w:rsidRPr="003B1729">
              <w:rPr>
                <w:color w:val="000000"/>
              </w:rPr>
              <w:lastRenderedPageBreak/>
              <w:t>организаций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109,10000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109,10000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109,10000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106,50000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106,50000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106,50000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01 5 02 71340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01 5 02 71340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комитета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2 399,70000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2 399,70000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2 399,70000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Расходы на обеспечение функций муниципальных органов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01 5 03 01000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01 5 03 01000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1 810,90000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1 810,90000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1 810,90000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01 5 03 01000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82,80000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82,80000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82,80000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01 5 03 70280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01 5 03 70280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496,50000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496,50000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496,50000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01 5 03 70280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xml:space="preserve">09 1 02 00000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09 1 02 21110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09 1 02 21110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xml:space="preserve">09 5 01 00000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color w:val="000000"/>
              </w:rPr>
            </w:pPr>
            <w:r w:rsidRPr="003B1729">
              <w:rPr>
                <w:color w:val="000000"/>
              </w:rPr>
              <w:t xml:space="preserve">Муниципальная  программа Любытинского муниципального района "Управление муниципальными финансами Любытинского муниципального района на 2014-2024 </w:t>
            </w:r>
            <w:r w:rsidRPr="003B1729">
              <w:rPr>
                <w:color w:val="000000"/>
              </w:rPr>
              <w:lastRenderedPageBreak/>
              <w:t>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color w:val="000000"/>
              </w:rPr>
            </w:pPr>
            <w:r w:rsidRPr="003B1729">
              <w:rPr>
                <w:color w:val="000000"/>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10 3 00 00000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10 3 05 00000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10 3 05 71340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10 3 05 71340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Культура, кинематография</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67 192,03767</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42 026,31837</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42 026,31837</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 xml:space="preserve">Культура </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08</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57 117,83767</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31 715,11837</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31 715,11837</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Муниципальная  программа Любытинского </w:t>
            </w:r>
            <w:r w:rsidRPr="003B1729">
              <w:rPr>
                <w:color w:val="000000"/>
              </w:rPr>
              <w:lastRenderedPageBreak/>
              <w:t>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57 112,83767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31 710,11837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31 715,11837</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57 112,83767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31 710,11837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31 715,11837</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23 845,64161</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18 858,64000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17 863,64000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учреждений культуры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02 1 01 01320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19 330,49006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18 256,86100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17 261,86100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02 1 01 01320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19 330,49006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18 256,86100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17 261,86100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Разработка проектно-сметной документации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159,42165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02 1 01 21280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159,42165</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1 102,90000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1 102,90000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1 476,22000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02 1 01 72300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1 476,22000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739,84846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739,84846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L4670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667,68144</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L4670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667,68144</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r>
      <w:tr w:rsidR="003B1729" w:rsidRPr="003B1729" w:rsidTr="003B1729">
        <w:trPr>
          <w:trHeight w:val="20"/>
        </w:trPr>
        <w:tc>
          <w:tcPr>
            <w:tcW w:w="2269" w:type="dxa"/>
            <w:shd w:val="clear" w:color="auto" w:fill="auto"/>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369,08000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01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369,08000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Совершенствование библиотечного дела и обеспечение деятельности библиотечной системы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12 538,54039</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9 877,70000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9 877,70000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деятельности библиотек</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02 1 02 01340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11 163,25116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02 1 02 01340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11 163,25116</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Иные межбюджетные трансферты муниципальным районам на частичную компенсацию дополнительных </w:t>
            </w:r>
            <w:r w:rsidRPr="003B1729">
              <w:rPr>
                <w:rFonts w:ascii="Times New Roman CYR" w:hAnsi="Times New Roman CYR" w:cs="Times New Roman CYR"/>
                <w:color w:val="000000"/>
              </w:rPr>
              <w:lastRenderedPageBreak/>
              <w:t>расходов на повышение оплаты труда работников бюджетной сферы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595,10000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595,10000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02 1 02 72300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574,44000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02 1 02 72300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574,44000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бюджетам муниципальных </w:t>
            </w:r>
            <w:proofErr w:type="spellStart"/>
            <w:r w:rsidRPr="003B1729">
              <w:rPr>
                <w:color w:val="000000"/>
              </w:rPr>
              <w:t>районов</w:t>
            </w:r>
            <w:proofErr w:type="gramStart"/>
            <w:r w:rsidRPr="003B1729">
              <w:rPr>
                <w:color w:val="000000"/>
              </w:rPr>
              <w:t>,о</w:t>
            </w:r>
            <w:proofErr w:type="gramEnd"/>
            <w:r w:rsidRPr="003B1729">
              <w:rPr>
                <w:color w:val="000000"/>
              </w:rPr>
              <w:t>бласти</w:t>
            </w:r>
            <w:proofErr w:type="spellEnd"/>
            <w:r w:rsidRPr="003B1729">
              <w:rPr>
                <w:color w:val="000000"/>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L519F</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47,08923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L519F</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47,08923</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02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143,66000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02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143,66000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Сохранение </w:t>
            </w:r>
            <w:r w:rsidRPr="003B1729">
              <w:rPr>
                <w:color w:val="000000"/>
              </w:rPr>
              <w:lastRenderedPageBreak/>
              <w:t>культурного и исторического наследия 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3 840,89500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2 664,50000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3 664,50000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музеев и постоянных выставок</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02 1 05 01330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3 573,79500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2 664,50000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3 664,50000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02 1 05 01330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3 573,79500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2 664,50000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3 664,50000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182,10000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182,10000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68,00000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68,00000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17,00000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17,00000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color w:val="000000"/>
              </w:rPr>
            </w:pPr>
            <w:r w:rsidRPr="003B1729">
              <w:rPr>
                <w:color w:val="000000"/>
              </w:rPr>
              <w:t>Федеральный проект "Культурная среда"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16 578,48230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5454F</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10 000,00000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5454F</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10 000,00000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на поддержку отрасли культуры (в рамках национального проекта «Культура»)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2 185,82000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2 185,82000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gramStart"/>
            <w:r w:rsidRPr="003B1729">
              <w:rPr>
                <w:color w:val="000000"/>
              </w:rPr>
              <w:t xml:space="preserve">Субсидии бюджетам муниципальных </w:t>
            </w:r>
            <w:r w:rsidRPr="003B1729">
              <w:rPr>
                <w:color w:val="000000"/>
              </w:rPr>
              <w:lastRenderedPageBreak/>
              <w:t>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4 392,66230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4 392,66230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color w:val="000000"/>
              </w:rPr>
            </w:pPr>
            <w:r w:rsidRPr="003B1729">
              <w:rPr>
                <w:color w:val="000000"/>
              </w:rPr>
              <w:t>Федеральный проект «Творческие люди»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309,27837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309,27837</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309,27837</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55195</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55195</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14 0 00 00000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w:t>
            </w:r>
            <w:r w:rsidRPr="003B1729">
              <w:rPr>
                <w:color w:val="000000"/>
              </w:rPr>
              <w:lastRenderedPageBreak/>
              <w:t>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14 0 02 00000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14 0 02 99990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14 0 02 99990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Другие вопросы в области культуры, кинематографии</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08</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10 074,20000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10 311,20000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10 311,20000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10 074,20000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10 311,20000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10 311,20000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10 074,20000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10 311,20000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10 311,20000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10 074,20000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10 311,20000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10 311,20000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Расходы на обеспечение функций </w:t>
            </w:r>
            <w:r w:rsidRPr="003B1729">
              <w:rPr>
                <w:color w:val="000000"/>
              </w:rPr>
              <w:lastRenderedPageBreak/>
              <w:t xml:space="preserve">муниципальных органов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02 1 06 01000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Расходы на выплаты персоналу государственных (муниципальных) органов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02 1 06 01000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1 507,45000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1 503,40000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1 503,40000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02 1 06 01000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51,15000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55,20000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55,20000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8 515,60000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8 752,60000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8 752,60000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казенных учреждений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8 402,60000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8 666,60000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8 666,60000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113,00000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86,00000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86,00000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Социальная политика</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15 880,57270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4 943,09920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4 943,09920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b/>
                <w:bCs/>
                <w:color w:val="000000"/>
              </w:rPr>
            </w:pPr>
            <w:r w:rsidRPr="003B1729">
              <w:rPr>
                <w:b/>
                <w:bCs/>
                <w:color w:val="000000"/>
              </w:rPr>
              <w:t>Пенсионное обеспечение</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10</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3 123,27350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3 488,40000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3 488,40000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3 123,27350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w:t>
            </w:r>
            <w:r w:rsidRPr="003B1729">
              <w:rPr>
                <w:rFonts w:ascii="Times New Roman CYR" w:hAnsi="Times New Roman CYR" w:cs="Times New Roman CYR"/>
                <w:color w:val="000000"/>
              </w:rPr>
              <w:lastRenderedPageBreak/>
              <w:t>общественного самоуправления на 2017-2023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3 123,27350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исполнения законодательства по пенсионному обеспечению работников органов местного самоуправления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3 123,27350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Доплаты к пенсиям муниципальных служащих</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09 5 02 62010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3 123,27350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09 5 02 62010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30,92700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34,54000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34,54000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Публичные нормативные социальные выплаты гражданам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09 5 02 62010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3 092,34650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3 453,86000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3 453,86000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b/>
                <w:bCs/>
                <w:color w:val="000000"/>
              </w:rPr>
            </w:pPr>
            <w:r w:rsidRPr="003B1729">
              <w:rPr>
                <w:b/>
                <w:bCs/>
                <w:color w:val="000000"/>
              </w:rPr>
              <w:t>Охрана семьи и детства</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10</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04</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12 757,29920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1 454,69920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1 454,69920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11 825,00000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522,40000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522,40000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01 4 00 00000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Ресурсное и материально-техническое обеспечение процесса социализации детей-сирот, а также лиц из числа детей-сирот</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01 4 02 00000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Единовременная </w:t>
            </w:r>
            <w:r w:rsidRPr="003B1729">
              <w:rPr>
                <w:color w:val="000000"/>
              </w:rPr>
              <w:lastRenderedPageBreak/>
              <w:t>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01 4 02 70600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Публичные нормативные социальные выплаты гражданам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01 4 02 70600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11 786,50000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условий для выполнения государственных полномочий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11 786,50000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338,30000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Публичные нормативные социальные выплаты гражданам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01 5 02 70010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338,30000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01 5 02 70130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11 448,20000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Публичные нормативные социальные выплаты гражданам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01 5 02 70130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6 769,52400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Социальные выплаты </w:t>
            </w:r>
            <w:r w:rsidRPr="003B1729">
              <w:rPr>
                <w:color w:val="000000"/>
              </w:rPr>
              <w:lastRenderedPageBreak/>
              <w:t>гражданам, кроме публичных нормативных социальных выплат</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01 5 02 70130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4 678,67600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07 0 00 00000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rFonts w:ascii="Times New Roman CYR" w:hAnsi="Times New Roman CYR" w:cs="Times New Roman CYR"/>
                <w:color w:val="000000"/>
              </w:rPr>
            </w:pPr>
            <w:proofErr w:type="gramStart"/>
            <w:r w:rsidRPr="003B1729">
              <w:rPr>
                <w:rFonts w:ascii="Times New Roman CYR" w:hAnsi="Times New Roman CYR" w:cs="Times New Roman CYR"/>
                <w:color w:val="000000"/>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07 0 01 00000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бюджетам муниципальных районов Новгородской области на </w:t>
            </w:r>
            <w:proofErr w:type="spellStart"/>
            <w:r w:rsidRPr="003B1729">
              <w:rPr>
                <w:color w:val="000000"/>
              </w:rPr>
              <w:t>софинансирование</w:t>
            </w:r>
            <w:proofErr w:type="spellEnd"/>
            <w:r w:rsidRPr="003B1729">
              <w:rPr>
                <w:color w:val="000000"/>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07 0 01 L4970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Социальные выплаты гражданам, кроме </w:t>
            </w:r>
            <w:r w:rsidRPr="003B1729">
              <w:rPr>
                <w:color w:val="000000"/>
              </w:rPr>
              <w:lastRenderedPageBreak/>
              <w:t>публичных нормативных социальных выплат</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10</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07 0 01 L4970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b/>
                <w:bCs/>
                <w:color w:val="000000"/>
              </w:rPr>
            </w:pPr>
            <w:r w:rsidRPr="003B1729">
              <w:rPr>
                <w:b/>
                <w:bCs/>
                <w:color w:val="000000"/>
              </w:rPr>
              <w:lastRenderedPageBreak/>
              <w:t xml:space="preserve">Физическая культура и спорт </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11</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4 286,02250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1 883,70000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1 883,70000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b/>
                <w:bCs/>
                <w:color w:val="000000"/>
              </w:rPr>
            </w:pPr>
            <w:r w:rsidRPr="003B1729">
              <w:rPr>
                <w:b/>
                <w:bCs/>
                <w:color w:val="000000"/>
              </w:rPr>
              <w:t xml:space="preserve">Физическая культура </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11</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4 286,02250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1 883,70000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1 883,70000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4 286,02250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1 883,70000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1 883,70000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816,72500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учреждений в сфере физической культуры и спорта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303,97500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303,97500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3B1729">
              <w:rPr>
                <w:color w:val="000000"/>
              </w:rPr>
              <w:t>муниципальном</w:t>
            </w:r>
            <w:proofErr w:type="gramEnd"/>
            <w:r w:rsidRPr="003B1729">
              <w:rPr>
                <w:color w:val="000000"/>
              </w:rPr>
              <w:t xml:space="preserve">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512,75000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03 0 01 99990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512,75000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Развитие отрасли физической культуры и спорта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3 469,29750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1 793,70000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1 793,70000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580,10000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580,10000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учреждений в сфере физической культуры и спорта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1 398,30000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1 398,30000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r>
      <w:tr w:rsidR="003B1729" w:rsidRPr="003B1729" w:rsidTr="003B1729">
        <w:trPr>
          <w:trHeight w:val="20"/>
        </w:trPr>
        <w:tc>
          <w:tcPr>
            <w:tcW w:w="2269"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Разработка проектно-сметной документации  по привязке физкультурно-оздоровительного </w:t>
            </w:r>
            <w:r w:rsidRPr="003B1729">
              <w:rPr>
                <w:rFonts w:ascii="Times New Roman CYR" w:hAnsi="Times New Roman CYR" w:cs="Times New Roman CYR"/>
                <w:color w:val="000000"/>
              </w:rPr>
              <w:lastRenderedPageBreak/>
              <w:t xml:space="preserve">комплекса к земельному участку и технико-экономическое обоснование проекта </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03 0 03 21330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851,69750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Бюджетные инвестиции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03 0 03 21330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410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851,69750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511,30000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511,30000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127,90000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127,90000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Обслуживание государственного и муниципального долга</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13</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40,40000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119,40000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61,00000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Обслуживание государственного внутреннего и муниципального долга</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13</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701"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40,40000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119,40000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61,00000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w:t>
            </w:r>
            <w:r w:rsidRPr="003B1729">
              <w:rPr>
                <w:color w:val="000000"/>
              </w:rPr>
              <w:lastRenderedPageBreak/>
              <w:t>района на 2014-2024 годы"</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13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lastRenderedPageBreak/>
              <w:t>Обеспечение исполнения долговых обязательств Любытинского муниципального района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10 1 01 00000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Обслуживание внутреннего муниципального долга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10 1 01 21120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color w:val="000000"/>
              </w:rPr>
            </w:pPr>
            <w:r w:rsidRPr="003B1729">
              <w:rPr>
                <w:color w:val="000000"/>
              </w:rPr>
              <w:t>Обслуживание муниципального долга</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10 1 01 21120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730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 xml:space="preserve">Межбюджетные трансферты общего характера бюджетам бюджетной системы Российской Федерации </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14</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23 303,60000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16 674,50000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16 601,60000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b/>
                <w:bCs/>
                <w:color w:val="000000"/>
              </w:rPr>
            </w:pPr>
            <w:r w:rsidRPr="003B1729">
              <w:rPr>
                <w:b/>
                <w:bCs/>
                <w:color w:val="000000"/>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14</w:t>
            </w:r>
          </w:p>
        </w:tc>
        <w:tc>
          <w:tcPr>
            <w:tcW w:w="532"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21 939,70000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16 674,50000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16 601,60000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10 2 00 00000</w:t>
            </w:r>
          </w:p>
        </w:tc>
        <w:tc>
          <w:tcPr>
            <w:tcW w:w="576" w:type="dxa"/>
            <w:shd w:val="clear" w:color="auto" w:fill="auto"/>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Выравнивание уровня бюджетной обеспеченности поселений</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10 2 01 00000</w:t>
            </w:r>
          </w:p>
        </w:tc>
        <w:tc>
          <w:tcPr>
            <w:tcW w:w="576" w:type="dxa"/>
            <w:shd w:val="clear" w:color="auto" w:fill="auto"/>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 xml:space="preserve">Выравнивание бюджетной </w:t>
            </w:r>
            <w:r w:rsidRPr="003B1729">
              <w:rPr>
                <w:color w:val="000000"/>
              </w:rPr>
              <w:lastRenderedPageBreak/>
              <w:t>обеспеченности поселений</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10 2 01 70100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Дотации</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10 2 01 70100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510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b/>
                <w:bCs/>
                <w:color w:val="000000"/>
              </w:rPr>
            </w:pPr>
            <w:r w:rsidRPr="003B1729">
              <w:rPr>
                <w:b/>
                <w:bCs/>
                <w:color w:val="000000"/>
              </w:rPr>
              <w:t>Прочие межбюджетные трансферты общего характера</w:t>
            </w:r>
          </w:p>
        </w:tc>
        <w:tc>
          <w:tcPr>
            <w:tcW w:w="460" w:type="dxa"/>
            <w:shd w:val="clear" w:color="auto" w:fill="auto"/>
            <w:vAlign w:val="bottom"/>
            <w:hideMark/>
          </w:tcPr>
          <w:p w:rsidR="003B1729" w:rsidRPr="003B1729" w:rsidRDefault="003B1729" w:rsidP="003B1729">
            <w:pPr>
              <w:jc w:val="center"/>
              <w:rPr>
                <w:b/>
                <w:bCs/>
                <w:color w:val="000000"/>
              </w:rPr>
            </w:pPr>
            <w:r w:rsidRPr="003B1729">
              <w:rPr>
                <w:b/>
                <w:bCs/>
                <w:color w:val="000000"/>
              </w:rPr>
              <w:t>14</w:t>
            </w:r>
          </w:p>
        </w:tc>
        <w:tc>
          <w:tcPr>
            <w:tcW w:w="532" w:type="dxa"/>
            <w:shd w:val="clear" w:color="auto" w:fill="auto"/>
            <w:vAlign w:val="bottom"/>
            <w:hideMark/>
          </w:tcPr>
          <w:p w:rsidR="003B1729" w:rsidRPr="003B1729" w:rsidRDefault="003B1729" w:rsidP="003B1729">
            <w:pPr>
              <w:jc w:val="center"/>
              <w:rPr>
                <w:b/>
                <w:bCs/>
                <w:color w:val="000000"/>
              </w:rPr>
            </w:pPr>
            <w:r w:rsidRPr="003B1729">
              <w:rPr>
                <w:b/>
                <w:bCs/>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1 363,90000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10 0 00 00000</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1 363,90000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628"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color w:val="000000"/>
              </w:rPr>
            </w:pPr>
            <w:r w:rsidRPr="003B1729">
              <w:rPr>
                <w:color w:val="000000"/>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10 2 00 00000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1 363,90000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color w:val="000000"/>
              </w:rPr>
            </w:pPr>
            <w:r w:rsidRPr="003B1729">
              <w:rPr>
                <w:color w:val="000000"/>
              </w:rPr>
              <w:t>Предоставление прочих видов межбюджетных трансфертов бюджетам поселений Любытинского муниципального района</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10 2 02 00000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1 363,90000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center"/>
            <w:hideMark/>
          </w:tcPr>
          <w:p w:rsidR="003B1729" w:rsidRPr="003B1729" w:rsidRDefault="003B1729" w:rsidP="003B1729">
            <w:pPr>
              <w:rPr>
                <w:color w:val="000000"/>
              </w:rPr>
            </w:pPr>
            <w:r w:rsidRPr="003B1729">
              <w:rPr>
                <w:color w:val="000000"/>
              </w:rPr>
              <w:t xml:space="preserve">Иные межбюджетные </w:t>
            </w:r>
            <w:proofErr w:type="spellStart"/>
            <w:r w:rsidRPr="003B1729">
              <w:rPr>
                <w:color w:val="000000"/>
              </w:rPr>
              <w:t>трансферты</w:t>
            </w:r>
            <w:proofErr w:type="gramStart"/>
            <w:r w:rsidRPr="003B1729">
              <w:rPr>
                <w:color w:val="000000"/>
              </w:rPr>
              <w:t>,п</w:t>
            </w:r>
            <w:proofErr w:type="gramEnd"/>
            <w:r w:rsidRPr="003B1729">
              <w:rPr>
                <w:color w:val="000000"/>
              </w:rPr>
              <w:t>ередаваемые</w:t>
            </w:r>
            <w:proofErr w:type="spellEnd"/>
            <w:r w:rsidRPr="003B1729">
              <w:rPr>
                <w:color w:val="000000"/>
              </w:rPr>
              <w:t xml:space="preserve"> бюджетам поселений из бюджета Любытинского муниципального района</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10 2 02 71400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1 363,90000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w:t>
            </w:r>
          </w:p>
        </w:tc>
        <w:tc>
          <w:tcPr>
            <w:tcW w:w="46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32" w:type="dxa"/>
            <w:shd w:val="clear" w:color="auto" w:fill="auto"/>
            <w:vAlign w:val="bottom"/>
            <w:hideMark/>
          </w:tcPr>
          <w:p w:rsidR="003B1729" w:rsidRPr="003B1729" w:rsidRDefault="003B1729" w:rsidP="003B1729">
            <w:pPr>
              <w:jc w:val="center"/>
              <w:rPr>
                <w:color w:val="000000"/>
              </w:rPr>
            </w:pPr>
            <w:r w:rsidRPr="003B1729">
              <w:rPr>
                <w:color w:val="000000"/>
              </w:rPr>
              <w:t>03</w:t>
            </w:r>
          </w:p>
        </w:tc>
        <w:tc>
          <w:tcPr>
            <w:tcW w:w="1701"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10 2 02 71400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540</w:t>
            </w:r>
          </w:p>
        </w:tc>
        <w:tc>
          <w:tcPr>
            <w:tcW w:w="1700" w:type="dxa"/>
            <w:shd w:val="clear" w:color="auto" w:fill="auto"/>
            <w:noWrap/>
            <w:vAlign w:val="bottom"/>
            <w:hideMark/>
          </w:tcPr>
          <w:p w:rsidR="003B1729" w:rsidRPr="003B1729" w:rsidRDefault="003B1729" w:rsidP="003B1729">
            <w:pPr>
              <w:jc w:val="right"/>
              <w:rPr>
                <w:color w:val="000000"/>
              </w:rPr>
            </w:pPr>
            <w:r w:rsidRPr="003B1729">
              <w:rPr>
                <w:color w:val="000000"/>
              </w:rPr>
              <w:t>1 363,90000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8"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2269" w:type="dxa"/>
            <w:shd w:val="clear" w:color="auto" w:fill="auto"/>
            <w:noWrap/>
            <w:vAlign w:val="bottom"/>
            <w:hideMark/>
          </w:tcPr>
          <w:p w:rsidR="003B1729" w:rsidRPr="003B1729" w:rsidRDefault="003B1729" w:rsidP="003B1729">
            <w:pPr>
              <w:rPr>
                <w:b/>
                <w:bCs/>
                <w:color w:val="000000"/>
              </w:rPr>
            </w:pPr>
            <w:r w:rsidRPr="003B1729">
              <w:rPr>
                <w:b/>
                <w:bCs/>
                <w:color w:val="000000"/>
              </w:rPr>
              <w:t>ВСЕГО РАСХОДОВ:</w:t>
            </w:r>
          </w:p>
        </w:tc>
        <w:tc>
          <w:tcPr>
            <w:tcW w:w="46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32"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701"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700"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352 660,19451</w:t>
            </w:r>
          </w:p>
        </w:tc>
        <w:tc>
          <w:tcPr>
            <w:tcW w:w="1628" w:type="dxa"/>
            <w:shd w:val="clear" w:color="auto" w:fill="auto"/>
            <w:noWrap/>
            <w:vAlign w:val="bottom"/>
            <w:hideMark/>
          </w:tcPr>
          <w:p w:rsidR="003B1729" w:rsidRPr="003B1729" w:rsidRDefault="003B1729" w:rsidP="003B1729">
            <w:pPr>
              <w:ind w:right="-173"/>
              <w:rPr>
                <w:b/>
                <w:bCs/>
                <w:color w:val="000000"/>
              </w:rPr>
            </w:pPr>
            <w:r w:rsidRPr="003B1729">
              <w:rPr>
                <w:b/>
                <w:bCs/>
                <w:color w:val="000000"/>
              </w:rPr>
              <w:t>257 778,36668</w:t>
            </w:r>
          </w:p>
        </w:tc>
        <w:tc>
          <w:tcPr>
            <w:tcW w:w="1628" w:type="dxa"/>
            <w:shd w:val="clear" w:color="auto" w:fill="auto"/>
            <w:noWrap/>
            <w:vAlign w:val="bottom"/>
            <w:hideMark/>
          </w:tcPr>
          <w:p w:rsidR="003B1729" w:rsidRPr="003B1729" w:rsidRDefault="003B1729" w:rsidP="003B1729">
            <w:pPr>
              <w:ind w:right="-104"/>
              <w:rPr>
                <w:b/>
                <w:bCs/>
                <w:color w:val="000000"/>
              </w:rPr>
            </w:pPr>
            <w:r w:rsidRPr="003B1729">
              <w:rPr>
                <w:b/>
                <w:bCs/>
                <w:color w:val="000000"/>
              </w:rPr>
              <w:t>241 669,85733</w:t>
            </w:r>
          </w:p>
        </w:tc>
      </w:tr>
    </w:tbl>
    <w:p w:rsidR="003B1729" w:rsidRPr="003B1729" w:rsidRDefault="003B1729" w:rsidP="003B1729">
      <w:pPr>
        <w:autoSpaceDE w:val="0"/>
        <w:autoSpaceDN w:val="0"/>
        <w:adjustRightInd w:val="0"/>
        <w:ind w:firstLine="708"/>
        <w:jc w:val="both"/>
        <w:rPr>
          <w:color w:val="000000"/>
        </w:rPr>
      </w:pPr>
    </w:p>
    <w:p w:rsidR="003B1729" w:rsidRPr="003B1729" w:rsidRDefault="003B1729" w:rsidP="003B1729">
      <w:pPr>
        <w:autoSpaceDE w:val="0"/>
        <w:autoSpaceDN w:val="0"/>
        <w:adjustRightInd w:val="0"/>
        <w:ind w:firstLine="708"/>
        <w:jc w:val="both"/>
        <w:rPr>
          <w:color w:val="000000"/>
        </w:rPr>
      </w:pPr>
      <w:r w:rsidRPr="003B1729">
        <w:rPr>
          <w:color w:val="000000"/>
        </w:rPr>
        <w:t xml:space="preserve">8. Приложение 10 к решению Думы Любытинского </w:t>
      </w:r>
      <w:r w:rsidR="005658AE">
        <w:rPr>
          <w:color w:val="000000"/>
        </w:rPr>
        <w:t>муниципального района «О бюд</w:t>
      </w:r>
      <w:r w:rsidRPr="003B1729">
        <w:rPr>
          <w:color w:val="000000"/>
        </w:rPr>
        <w:t>жете Любытинского муниципального района на 2021 год и на плановый период 2022 и 2023 годов» изложить в следующей редакции:</w:t>
      </w: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93"/>
        <w:gridCol w:w="490"/>
        <w:gridCol w:w="550"/>
        <w:gridCol w:w="576"/>
        <w:gridCol w:w="1694"/>
        <w:gridCol w:w="1622"/>
        <w:gridCol w:w="1622"/>
      </w:tblGrid>
      <w:tr w:rsidR="003B1729" w:rsidRPr="003B1729" w:rsidTr="003B1729">
        <w:trPr>
          <w:trHeight w:val="20"/>
        </w:trPr>
        <w:tc>
          <w:tcPr>
            <w:tcW w:w="10332" w:type="dxa"/>
            <w:gridSpan w:val="8"/>
            <w:tcBorders>
              <w:top w:val="nil"/>
              <w:left w:val="nil"/>
              <w:bottom w:val="nil"/>
              <w:right w:val="nil"/>
            </w:tcBorders>
            <w:shd w:val="clear" w:color="auto" w:fill="auto"/>
            <w:noWrap/>
            <w:vAlign w:val="bottom"/>
            <w:hideMark/>
          </w:tcPr>
          <w:p w:rsidR="005658AE" w:rsidRDefault="005658AE" w:rsidP="003B1729">
            <w:pPr>
              <w:jc w:val="right"/>
              <w:rPr>
                <w:color w:val="000000"/>
              </w:rPr>
            </w:pPr>
            <w:r>
              <w:rPr>
                <w:color w:val="000000"/>
              </w:rPr>
              <w:t xml:space="preserve">        </w:t>
            </w:r>
          </w:p>
          <w:p w:rsidR="005658AE" w:rsidRDefault="005658AE" w:rsidP="003B1729">
            <w:pPr>
              <w:jc w:val="right"/>
              <w:rPr>
                <w:color w:val="000000"/>
              </w:rPr>
            </w:pPr>
          </w:p>
          <w:p w:rsidR="003B1729" w:rsidRPr="003B1729" w:rsidRDefault="003B1729" w:rsidP="003B1729">
            <w:pPr>
              <w:jc w:val="right"/>
              <w:rPr>
                <w:color w:val="000000"/>
              </w:rPr>
            </w:pPr>
            <w:r w:rsidRPr="003B1729">
              <w:rPr>
                <w:color w:val="000000"/>
              </w:rPr>
              <w:t xml:space="preserve"> </w:t>
            </w:r>
            <w:bookmarkStart w:id="28" w:name="RANGE!A1:H834"/>
            <w:r w:rsidRPr="003B1729">
              <w:rPr>
                <w:color w:val="000000"/>
              </w:rPr>
              <w:t>Приложение 10</w:t>
            </w:r>
            <w:bookmarkEnd w:id="28"/>
          </w:p>
        </w:tc>
      </w:tr>
      <w:tr w:rsidR="003B1729" w:rsidRPr="003B1729" w:rsidTr="003B1729">
        <w:trPr>
          <w:trHeight w:val="20"/>
        </w:trPr>
        <w:tc>
          <w:tcPr>
            <w:tcW w:w="10332" w:type="dxa"/>
            <w:gridSpan w:val="8"/>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к решению Думы муниципального района</w:t>
            </w:r>
          </w:p>
        </w:tc>
      </w:tr>
      <w:tr w:rsidR="003B1729" w:rsidRPr="003B1729" w:rsidTr="003B1729">
        <w:trPr>
          <w:trHeight w:val="20"/>
        </w:trPr>
        <w:tc>
          <w:tcPr>
            <w:tcW w:w="10332" w:type="dxa"/>
            <w:gridSpan w:val="8"/>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"О бюджете Любытинского муниципального района</w:t>
            </w:r>
          </w:p>
        </w:tc>
      </w:tr>
      <w:tr w:rsidR="003B1729" w:rsidRPr="003B1729" w:rsidTr="003B1729">
        <w:trPr>
          <w:trHeight w:val="20"/>
        </w:trPr>
        <w:tc>
          <w:tcPr>
            <w:tcW w:w="10332" w:type="dxa"/>
            <w:gridSpan w:val="8"/>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r w:rsidRPr="003B1729">
              <w:rPr>
                <w:color w:val="000000"/>
              </w:rPr>
              <w:t>на 2021 год и на плановый период 2022 и 2023 годов"</w:t>
            </w:r>
          </w:p>
          <w:p w:rsidR="003B1729" w:rsidRPr="003B1729" w:rsidRDefault="003B1729" w:rsidP="003B1729">
            <w:pPr>
              <w:jc w:val="right"/>
              <w:rPr>
                <w:color w:val="000000"/>
              </w:rPr>
            </w:pPr>
            <w:r w:rsidRPr="003B1729">
              <w:rPr>
                <w:color w:val="000000"/>
              </w:rPr>
              <w:lastRenderedPageBreak/>
              <w:t xml:space="preserve"> </w:t>
            </w:r>
          </w:p>
        </w:tc>
      </w:tr>
      <w:tr w:rsidR="003B1729" w:rsidRPr="003B1729" w:rsidTr="003B1729">
        <w:trPr>
          <w:trHeight w:val="20"/>
        </w:trPr>
        <w:tc>
          <w:tcPr>
            <w:tcW w:w="1985" w:type="dxa"/>
            <w:tcBorders>
              <w:top w:val="nil"/>
              <w:left w:val="nil"/>
              <w:bottom w:val="nil"/>
              <w:right w:val="nil"/>
            </w:tcBorders>
            <w:shd w:val="clear" w:color="auto" w:fill="auto"/>
            <w:noWrap/>
            <w:vAlign w:val="bottom"/>
            <w:hideMark/>
          </w:tcPr>
          <w:p w:rsidR="003B1729" w:rsidRPr="003B1729" w:rsidRDefault="003B1729" w:rsidP="003B1729">
            <w:pPr>
              <w:jc w:val="right"/>
              <w:rPr>
                <w:color w:val="000000"/>
              </w:rPr>
            </w:pPr>
          </w:p>
        </w:tc>
        <w:tc>
          <w:tcPr>
            <w:tcW w:w="1793" w:type="dxa"/>
            <w:tcBorders>
              <w:top w:val="nil"/>
              <w:left w:val="nil"/>
              <w:bottom w:val="nil"/>
              <w:right w:val="nil"/>
            </w:tcBorders>
            <w:shd w:val="clear" w:color="auto" w:fill="auto"/>
            <w:vAlign w:val="bottom"/>
            <w:hideMark/>
          </w:tcPr>
          <w:p w:rsidR="003B1729" w:rsidRPr="003B1729" w:rsidRDefault="003B1729" w:rsidP="003B1729">
            <w:pPr>
              <w:rPr>
                <w:color w:val="000000"/>
              </w:rPr>
            </w:pPr>
          </w:p>
        </w:tc>
        <w:tc>
          <w:tcPr>
            <w:tcW w:w="490"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550"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576"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1694" w:type="dxa"/>
            <w:tcBorders>
              <w:top w:val="nil"/>
              <w:left w:val="nil"/>
              <w:bottom w:val="nil"/>
              <w:right w:val="nil"/>
            </w:tcBorders>
            <w:shd w:val="clear" w:color="auto" w:fill="auto"/>
            <w:vAlign w:val="bottom"/>
            <w:hideMark/>
          </w:tcPr>
          <w:p w:rsidR="003B1729" w:rsidRPr="003B1729" w:rsidRDefault="003B1729" w:rsidP="003B1729">
            <w:pPr>
              <w:jc w:val="center"/>
              <w:rPr>
                <w:color w:val="000000"/>
              </w:rPr>
            </w:pPr>
          </w:p>
        </w:tc>
        <w:tc>
          <w:tcPr>
            <w:tcW w:w="1622"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1622"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r>
      <w:tr w:rsidR="003B1729" w:rsidRPr="003B1729" w:rsidTr="003B1729">
        <w:trPr>
          <w:trHeight w:val="20"/>
        </w:trPr>
        <w:tc>
          <w:tcPr>
            <w:tcW w:w="10332" w:type="dxa"/>
            <w:gridSpan w:val="8"/>
            <w:tcBorders>
              <w:top w:val="nil"/>
              <w:left w:val="nil"/>
              <w:bottom w:val="nil"/>
              <w:right w:val="nil"/>
            </w:tcBorders>
            <w:shd w:val="clear" w:color="auto" w:fill="auto"/>
            <w:vAlign w:val="bottom"/>
            <w:hideMark/>
          </w:tcPr>
          <w:p w:rsidR="003B1729" w:rsidRPr="003B1729" w:rsidRDefault="003B1729" w:rsidP="003B1729">
            <w:pPr>
              <w:jc w:val="center"/>
              <w:rPr>
                <w:b/>
                <w:bCs/>
                <w:color w:val="000000"/>
              </w:rPr>
            </w:pPr>
            <w:r w:rsidRPr="003B1729">
              <w:rPr>
                <w:b/>
                <w:bCs/>
                <w:color w:val="000000"/>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3B1729">
              <w:rPr>
                <w:b/>
                <w:bCs/>
                <w:color w:val="000000"/>
              </w:rPr>
              <w:t>видов расходов классификации расходов бюджета муниципального района</w:t>
            </w:r>
            <w:proofErr w:type="gramEnd"/>
            <w:r w:rsidRPr="003B1729">
              <w:rPr>
                <w:b/>
                <w:bCs/>
                <w:color w:val="000000"/>
              </w:rPr>
              <w:t xml:space="preserve"> на 2021 год и на плановый период 2022 и 2023 годов</w:t>
            </w:r>
          </w:p>
        </w:tc>
      </w:tr>
      <w:tr w:rsidR="003B1729" w:rsidRPr="003B1729" w:rsidTr="003B1729">
        <w:trPr>
          <w:trHeight w:val="20"/>
        </w:trPr>
        <w:tc>
          <w:tcPr>
            <w:tcW w:w="1985" w:type="dxa"/>
            <w:tcBorders>
              <w:top w:val="nil"/>
              <w:left w:val="nil"/>
              <w:bottom w:val="nil"/>
              <w:right w:val="nil"/>
            </w:tcBorders>
            <w:shd w:val="clear" w:color="auto" w:fill="auto"/>
            <w:vAlign w:val="bottom"/>
            <w:hideMark/>
          </w:tcPr>
          <w:p w:rsidR="003B1729" w:rsidRPr="003B1729" w:rsidRDefault="003B1729" w:rsidP="003B1729">
            <w:pPr>
              <w:jc w:val="center"/>
              <w:rPr>
                <w:b/>
                <w:bCs/>
                <w:color w:val="000000"/>
              </w:rPr>
            </w:pPr>
          </w:p>
        </w:tc>
        <w:tc>
          <w:tcPr>
            <w:tcW w:w="1793" w:type="dxa"/>
            <w:tcBorders>
              <w:top w:val="nil"/>
              <w:left w:val="nil"/>
              <w:bottom w:val="nil"/>
              <w:right w:val="nil"/>
            </w:tcBorders>
            <w:shd w:val="clear" w:color="auto" w:fill="auto"/>
            <w:vAlign w:val="bottom"/>
            <w:hideMark/>
          </w:tcPr>
          <w:p w:rsidR="003B1729" w:rsidRPr="003B1729" w:rsidRDefault="003B1729" w:rsidP="003B1729">
            <w:pPr>
              <w:rPr>
                <w:color w:val="000000"/>
              </w:rPr>
            </w:pPr>
          </w:p>
        </w:tc>
        <w:tc>
          <w:tcPr>
            <w:tcW w:w="490" w:type="dxa"/>
            <w:tcBorders>
              <w:top w:val="nil"/>
              <w:left w:val="nil"/>
              <w:bottom w:val="nil"/>
              <w:right w:val="nil"/>
            </w:tcBorders>
            <w:shd w:val="clear" w:color="auto" w:fill="auto"/>
            <w:vAlign w:val="bottom"/>
            <w:hideMark/>
          </w:tcPr>
          <w:p w:rsidR="003B1729" w:rsidRPr="003B1729" w:rsidRDefault="003B1729" w:rsidP="003B1729">
            <w:pPr>
              <w:rPr>
                <w:color w:val="000000"/>
              </w:rPr>
            </w:pPr>
          </w:p>
        </w:tc>
        <w:tc>
          <w:tcPr>
            <w:tcW w:w="550" w:type="dxa"/>
            <w:tcBorders>
              <w:top w:val="nil"/>
              <w:left w:val="nil"/>
              <w:bottom w:val="nil"/>
              <w:right w:val="nil"/>
            </w:tcBorders>
            <w:shd w:val="clear" w:color="auto" w:fill="auto"/>
            <w:vAlign w:val="bottom"/>
            <w:hideMark/>
          </w:tcPr>
          <w:p w:rsidR="003B1729" w:rsidRPr="003B1729" w:rsidRDefault="003B1729" w:rsidP="003B1729">
            <w:pPr>
              <w:rPr>
                <w:color w:val="000000"/>
              </w:rPr>
            </w:pPr>
          </w:p>
        </w:tc>
        <w:tc>
          <w:tcPr>
            <w:tcW w:w="576" w:type="dxa"/>
            <w:tcBorders>
              <w:top w:val="nil"/>
              <w:left w:val="nil"/>
              <w:bottom w:val="nil"/>
              <w:right w:val="nil"/>
            </w:tcBorders>
            <w:shd w:val="clear" w:color="auto" w:fill="auto"/>
            <w:vAlign w:val="bottom"/>
            <w:hideMark/>
          </w:tcPr>
          <w:p w:rsidR="003B1729" w:rsidRPr="003B1729" w:rsidRDefault="003B1729" w:rsidP="003B1729">
            <w:pPr>
              <w:rPr>
                <w:color w:val="000000"/>
              </w:rPr>
            </w:pPr>
          </w:p>
        </w:tc>
        <w:tc>
          <w:tcPr>
            <w:tcW w:w="1694" w:type="dxa"/>
            <w:tcBorders>
              <w:top w:val="nil"/>
              <w:left w:val="nil"/>
              <w:bottom w:val="nil"/>
              <w:right w:val="nil"/>
            </w:tcBorders>
            <w:shd w:val="clear" w:color="auto" w:fill="auto"/>
            <w:vAlign w:val="bottom"/>
            <w:hideMark/>
          </w:tcPr>
          <w:p w:rsidR="003B1729" w:rsidRPr="003B1729" w:rsidRDefault="003B1729" w:rsidP="003B1729">
            <w:pPr>
              <w:rPr>
                <w:color w:val="000000"/>
              </w:rPr>
            </w:pPr>
          </w:p>
        </w:tc>
        <w:tc>
          <w:tcPr>
            <w:tcW w:w="1622"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c>
          <w:tcPr>
            <w:tcW w:w="1622" w:type="dxa"/>
            <w:tcBorders>
              <w:top w:val="nil"/>
              <w:left w:val="nil"/>
              <w:bottom w:val="nil"/>
              <w:right w:val="nil"/>
            </w:tcBorders>
            <w:shd w:val="clear" w:color="auto" w:fill="auto"/>
            <w:noWrap/>
            <w:vAlign w:val="bottom"/>
            <w:hideMark/>
          </w:tcPr>
          <w:p w:rsidR="003B1729" w:rsidRPr="003B1729" w:rsidRDefault="003B1729" w:rsidP="003B1729">
            <w:pPr>
              <w:rPr>
                <w:color w:val="000000"/>
              </w:rPr>
            </w:pPr>
          </w:p>
        </w:tc>
      </w:tr>
      <w:tr w:rsidR="003B1729" w:rsidRPr="003B1729" w:rsidTr="003B1729">
        <w:trPr>
          <w:trHeight w:val="20"/>
        </w:trPr>
        <w:tc>
          <w:tcPr>
            <w:tcW w:w="1985" w:type="dxa"/>
            <w:tcBorders>
              <w:top w:val="nil"/>
              <w:left w:val="nil"/>
              <w:bottom w:val="single" w:sz="4" w:space="0" w:color="auto"/>
              <w:right w:val="nil"/>
            </w:tcBorders>
            <w:shd w:val="clear" w:color="auto" w:fill="auto"/>
            <w:vAlign w:val="bottom"/>
            <w:hideMark/>
          </w:tcPr>
          <w:p w:rsidR="003B1729" w:rsidRPr="003B1729" w:rsidRDefault="003B1729" w:rsidP="003B1729">
            <w:pPr>
              <w:rPr>
                <w:color w:val="000000"/>
              </w:rPr>
            </w:pPr>
          </w:p>
        </w:tc>
        <w:tc>
          <w:tcPr>
            <w:tcW w:w="1793" w:type="dxa"/>
            <w:tcBorders>
              <w:top w:val="nil"/>
              <w:left w:val="nil"/>
              <w:bottom w:val="single" w:sz="4" w:space="0" w:color="auto"/>
              <w:right w:val="nil"/>
            </w:tcBorders>
            <w:shd w:val="clear" w:color="auto" w:fill="auto"/>
            <w:vAlign w:val="bottom"/>
            <w:hideMark/>
          </w:tcPr>
          <w:p w:rsidR="003B1729" w:rsidRPr="003B1729" w:rsidRDefault="003B1729" w:rsidP="003B1729">
            <w:pPr>
              <w:jc w:val="center"/>
              <w:rPr>
                <w:color w:val="000000"/>
              </w:rPr>
            </w:pPr>
          </w:p>
        </w:tc>
        <w:tc>
          <w:tcPr>
            <w:tcW w:w="490" w:type="dxa"/>
            <w:tcBorders>
              <w:top w:val="nil"/>
              <w:left w:val="nil"/>
              <w:bottom w:val="single" w:sz="4" w:space="0" w:color="auto"/>
              <w:right w:val="nil"/>
            </w:tcBorders>
            <w:shd w:val="clear" w:color="auto" w:fill="auto"/>
            <w:vAlign w:val="bottom"/>
            <w:hideMark/>
          </w:tcPr>
          <w:p w:rsidR="003B1729" w:rsidRPr="003B1729" w:rsidRDefault="003B1729" w:rsidP="003B1729">
            <w:pPr>
              <w:jc w:val="center"/>
              <w:rPr>
                <w:color w:val="000000"/>
              </w:rPr>
            </w:pPr>
          </w:p>
        </w:tc>
        <w:tc>
          <w:tcPr>
            <w:tcW w:w="6064" w:type="dxa"/>
            <w:gridSpan w:val="5"/>
            <w:tcBorders>
              <w:top w:val="nil"/>
              <w:left w:val="nil"/>
              <w:bottom w:val="single" w:sz="4" w:space="0" w:color="auto"/>
              <w:right w:val="nil"/>
            </w:tcBorders>
            <w:shd w:val="clear" w:color="auto" w:fill="auto"/>
            <w:noWrap/>
            <w:vAlign w:val="bottom"/>
            <w:hideMark/>
          </w:tcPr>
          <w:p w:rsidR="003B1729" w:rsidRPr="003B1729" w:rsidRDefault="003B1729" w:rsidP="003B1729">
            <w:pPr>
              <w:jc w:val="center"/>
              <w:rPr>
                <w:color w:val="000000"/>
              </w:rPr>
            </w:pPr>
            <w:r w:rsidRPr="003B1729">
              <w:rPr>
                <w:color w:val="000000"/>
              </w:rPr>
              <w:t>Сумма (тыс. рублей)</w:t>
            </w:r>
          </w:p>
        </w:tc>
      </w:tr>
      <w:tr w:rsidR="003B1729" w:rsidRPr="003B1729" w:rsidTr="003B1729">
        <w:trPr>
          <w:trHeight w:val="20"/>
        </w:trPr>
        <w:tc>
          <w:tcPr>
            <w:tcW w:w="1985" w:type="dxa"/>
            <w:tcBorders>
              <w:top w:val="single" w:sz="4" w:space="0" w:color="auto"/>
            </w:tcBorders>
            <w:shd w:val="clear" w:color="auto" w:fill="auto"/>
            <w:vAlign w:val="center"/>
            <w:hideMark/>
          </w:tcPr>
          <w:p w:rsidR="003B1729" w:rsidRPr="003B1729" w:rsidRDefault="003B1729" w:rsidP="003B1729">
            <w:pPr>
              <w:jc w:val="center"/>
              <w:rPr>
                <w:b/>
                <w:bCs/>
                <w:color w:val="000000"/>
              </w:rPr>
            </w:pPr>
            <w:r w:rsidRPr="003B1729">
              <w:rPr>
                <w:b/>
                <w:bCs/>
                <w:color w:val="000000"/>
              </w:rPr>
              <w:t>Наименование</w:t>
            </w:r>
          </w:p>
        </w:tc>
        <w:tc>
          <w:tcPr>
            <w:tcW w:w="1793" w:type="dxa"/>
            <w:tcBorders>
              <w:top w:val="single" w:sz="4" w:space="0" w:color="auto"/>
            </w:tcBorders>
            <w:shd w:val="clear" w:color="auto" w:fill="auto"/>
            <w:noWrap/>
            <w:vAlign w:val="center"/>
            <w:hideMark/>
          </w:tcPr>
          <w:p w:rsidR="003B1729" w:rsidRPr="003B1729" w:rsidRDefault="003B1729" w:rsidP="003B1729">
            <w:pPr>
              <w:jc w:val="center"/>
              <w:rPr>
                <w:b/>
                <w:bCs/>
                <w:color w:val="000000"/>
              </w:rPr>
            </w:pPr>
            <w:r w:rsidRPr="003B1729">
              <w:rPr>
                <w:b/>
                <w:bCs/>
                <w:color w:val="000000"/>
              </w:rPr>
              <w:t>ЦСР</w:t>
            </w:r>
          </w:p>
        </w:tc>
        <w:tc>
          <w:tcPr>
            <w:tcW w:w="490" w:type="dxa"/>
            <w:tcBorders>
              <w:top w:val="single" w:sz="4" w:space="0" w:color="auto"/>
            </w:tcBorders>
            <w:shd w:val="clear" w:color="auto" w:fill="auto"/>
            <w:noWrap/>
            <w:vAlign w:val="center"/>
            <w:hideMark/>
          </w:tcPr>
          <w:p w:rsidR="003B1729" w:rsidRPr="003B1729" w:rsidRDefault="003B1729" w:rsidP="003B1729">
            <w:pPr>
              <w:jc w:val="center"/>
              <w:rPr>
                <w:b/>
                <w:bCs/>
                <w:color w:val="000000"/>
              </w:rPr>
            </w:pPr>
            <w:r w:rsidRPr="003B1729">
              <w:rPr>
                <w:b/>
                <w:bCs/>
                <w:color w:val="000000"/>
              </w:rPr>
              <w:t>РЗ</w:t>
            </w:r>
          </w:p>
        </w:tc>
        <w:tc>
          <w:tcPr>
            <w:tcW w:w="550" w:type="dxa"/>
            <w:tcBorders>
              <w:top w:val="single" w:sz="4" w:space="0" w:color="auto"/>
            </w:tcBorders>
            <w:shd w:val="clear" w:color="auto" w:fill="auto"/>
            <w:noWrap/>
            <w:vAlign w:val="center"/>
            <w:hideMark/>
          </w:tcPr>
          <w:p w:rsidR="003B1729" w:rsidRPr="003B1729" w:rsidRDefault="003B1729" w:rsidP="003B1729">
            <w:pPr>
              <w:jc w:val="center"/>
              <w:rPr>
                <w:b/>
                <w:bCs/>
                <w:color w:val="000000"/>
              </w:rPr>
            </w:pPr>
            <w:proofErr w:type="gramStart"/>
            <w:r w:rsidRPr="003B1729">
              <w:rPr>
                <w:b/>
                <w:bCs/>
                <w:color w:val="000000"/>
              </w:rPr>
              <w:t>ПР</w:t>
            </w:r>
            <w:proofErr w:type="gramEnd"/>
          </w:p>
        </w:tc>
        <w:tc>
          <w:tcPr>
            <w:tcW w:w="576" w:type="dxa"/>
            <w:tcBorders>
              <w:top w:val="single" w:sz="4" w:space="0" w:color="auto"/>
            </w:tcBorders>
            <w:shd w:val="clear" w:color="auto" w:fill="auto"/>
            <w:noWrap/>
            <w:vAlign w:val="center"/>
            <w:hideMark/>
          </w:tcPr>
          <w:p w:rsidR="003B1729" w:rsidRPr="003B1729" w:rsidRDefault="003B1729" w:rsidP="003B1729">
            <w:pPr>
              <w:jc w:val="center"/>
              <w:rPr>
                <w:b/>
                <w:bCs/>
                <w:color w:val="000000"/>
              </w:rPr>
            </w:pPr>
            <w:r w:rsidRPr="003B1729">
              <w:rPr>
                <w:b/>
                <w:bCs/>
                <w:color w:val="000000"/>
              </w:rPr>
              <w:t>ВР</w:t>
            </w:r>
          </w:p>
        </w:tc>
        <w:tc>
          <w:tcPr>
            <w:tcW w:w="1694" w:type="dxa"/>
            <w:tcBorders>
              <w:top w:val="single" w:sz="4" w:space="0" w:color="auto"/>
            </w:tcBorders>
            <w:shd w:val="clear" w:color="auto" w:fill="auto"/>
            <w:noWrap/>
            <w:vAlign w:val="bottom"/>
            <w:hideMark/>
          </w:tcPr>
          <w:p w:rsidR="003B1729" w:rsidRPr="003B1729" w:rsidRDefault="003B1729" w:rsidP="003B1729">
            <w:pPr>
              <w:jc w:val="center"/>
              <w:rPr>
                <w:b/>
                <w:bCs/>
                <w:color w:val="000000"/>
              </w:rPr>
            </w:pPr>
            <w:r w:rsidRPr="003B1729">
              <w:rPr>
                <w:b/>
                <w:bCs/>
                <w:color w:val="000000"/>
              </w:rPr>
              <w:t>2021 год</w:t>
            </w:r>
          </w:p>
        </w:tc>
        <w:tc>
          <w:tcPr>
            <w:tcW w:w="1622" w:type="dxa"/>
            <w:tcBorders>
              <w:top w:val="single" w:sz="4" w:space="0" w:color="auto"/>
            </w:tcBorders>
            <w:shd w:val="clear" w:color="auto" w:fill="auto"/>
            <w:noWrap/>
            <w:vAlign w:val="bottom"/>
            <w:hideMark/>
          </w:tcPr>
          <w:p w:rsidR="003B1729" w:rsidRPr="003B1729" w:rsidRDefault="003B1729" w:rsidP="003B1729">
            <w:pPr>
              <w:jc w:val="center"/>
              <w:rPr>
                <w:b/>
                <w:bCs/>
                <w:color w:val="000000"/>
              </w:rPr>
            </w:pPr>
            <w:r w:rsidRPr="003B1729">
              <w:rPr>
                <w:b/>
                <w:bCs/>
                <w:color w:val="000000"/>
              </w:rPr>
              <w:t>2022 год</w:t>
            </w:r>
          </w:p>
        </w:tc>
        <w:tc>
          <w:tcPr>
            <w:tcW w:w="1622" w:type="dxa"/>
            <w:tcBorders>
              <w:top w:val="single" w:sz="4" w:space="0" w:color="auto"/>
            </w:tcBorders>
            <w:shd w:val="clear" w:color="auto" w:fill="auto"/>
            <w:noWrap/>
            <w:vAlign w:val="bottom"/>
            <w:hideMark/>
          </w:tcPr>
          <w:p w:rsidR="003B1729" w:rsidRPr="003B1729" w:rsidRDefault="003B1729" w:rsidP="003B1729">
            <w:pPr>
              <w:jc w:val="center"/>
              <w:rPr>
                <w:b/>
                <w:bCs/>
                <w:color w:val="000000"/>
              </w:rPr>
            </w:pPr>
            <w:r w:rsidRPr="003B1729">
              <w:rPr>
                <w:b/>
                <w:bCs/>
                <w:color w:val="000000"/>
              </w:rPr>
              <w:t>2023 год</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01 0 00 00000</w:t>
            </w:r>
          </w:p>
        </w:tc>
        <w:tc>
          <w:tcPr>
            <w:tcW w:w="490"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127 220,93517</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85 362,80000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85 362,80000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01 1 00 00000</w:t>
            </w:r>
          </w:p>
        </w:tc>
        <w:tc>
          <w:tcPr>
            <w:tcW w:w="490"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8 813,31200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405,50000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405,50000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Модернизация  дошкольного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01 1 01 00000</w:t>
            </w:r>
          </w:p>
        </w:tc>
        <w:tc>
          <w:tcPr>
            <w:tcW w:w="490"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887,06500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01 1 01 01210</w:t>
            </w:r>
          </w:p>
        </w:tc>
        <w:tc>
          <w:tcPr>
            <w:tcW w:w="490"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887,06500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01 1 01 01210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887,06500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Дошкольное 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01 1 01 01210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887,06500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01 1 01 01210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887,06500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Повышение эффективности и качества услуг в сфере общего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подпрограммы «Развитие </w:t>
            </w:r>
            <w:r w:rsidRPr="003B1729">
              <w:rPr>
                <w:color w:val="000000"/>
              </w:rPr>
              <w:lastRenderedPageBreak/>
              <w:t>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Создание условий для получения качественного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01 1 03 00000</w:t>
            </w:r>
          </w:p>
        </w:tc>
        <w:tc>
          <w:tcPr>
            <w:tcW w:w="490"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7 338,39700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405,50000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405,50000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образовательных организаций, реализующих основные общеобразовательные программы</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01 1 03 01220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3 104,69700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01 1 03 01220</w:t>
            </w:r>
          </w:p>
        </w:tc>
        <w:tc>
          <w:tcPr>
            <w:tcW w:w="490" w:type="dxa"/>
            <w:shd w:val="clear" w:color="auto" w:fill="auto"/>
            <w:noWrap/>
            <w:vAlign w:val="center"/>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3 104,69700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01 1 03 01220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3 104,69700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01 1 03 01220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3 104,69700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01 1 03 01250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01 1 03 01250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01 1 03 01250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01 1 03 01250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проекта «Твой школьный бюджет» на территории  Любытинского  муниципального </w:t>
            </w:r>
            <w:r w:rsidRPr="003B1729">
              <w:rPr>
                <w:color w:val="000000"/>
              </w:rPr>
              <w:lastRenderedPageBreak/>
              <w:t>района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01 1 03 22230</w:t>
            </w:r>
          </w:p>
        </w:tc>
        <w:tc>
          <w:tcPr>
            <w:tcW w:w="490"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01 1 03 22230</w:t>
            </w:r>
          </w:p>
        </w:tc>
        <w:tc>
          <w:tcPr>
            <w:tcW w:w="490" w:type="dxa"/>
            <w:shd w:val="clear" w:color="auto" w:fill="auto"/>
            <w:noWrap/>
            <w:vAlign w:val="center"/>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01 1 03 22230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01 1 03 22230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01 1 03 70500</w:t>
            </w:r>
          </w:p>
        </w:tc>
        <w:tc>
          <w:tcPr>
            <w:tcW w:w="490"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01 1 03 70500</w:t>
            </w:r>
          </w:p>
        </w:tc>
        <w:tc>
          <w:tcPr>
            <w:tcW w:w="490" w:type="dxa"/>
            <w:shd w:val="clear" w:color="auto" w:fill="auto"/>
            <w:noWrap/>
            <w:vAlign w:val="center"/>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01 1 03 70500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01 1 03 70500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310,80000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01 1 03 70570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01 1 03 70570</w:t>
            </w:r>
          </w:p>
        </w:tc>
        <w:tc>
          <w:tcPr>
            <w:tcW w:w="490" w:type="dxa"/>
            <w:shd w:val="clear" w:color="auto" w:fill="auto"/>
            <w:noWrap/>
            <w:vAlign w:val="center"/>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01 1 03 70570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01 1 03 70570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94,70000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proofErr w:type="spellStart"/>
            <w:proofErr w:type="gramStart"/>
            <w:r w:rsidRPr="003B1729">
              <w:rPr>
                <w:color w:val="000000"/>
              </w:rPr>
              <w:t>C</w:t>
            </w:r>
            <w:proofErr w:type="gramEnd"/>
            <w:r w:rsidRPr="003B1729">
              <w:rPr>
                <w:color w:val="000000"/>
              </w:rPr>
              <w:t>убсидии</w:t>
            </w:r>
            <w:proofErr w:type="spellEnd"/>
            <w:r w:rsidRPr="003B1729">
              <w:rPr>
                <w:color w:val="000000"/>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L3041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3 573,20000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L3041 </w:t>
            </w:r>
          </w:p>
        </w:tc>
        <w:tc>
          <w:tcPr>
            <w:tcW w:w="490" w:type="dxa"/>
            <w:shd w:val="clear" w:color="auto" w:fill="auto"/>
            <w:noWrap/>
            <w:vAlign w:val="center"/>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center"/>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3 573,20000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L3041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3 573,20000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03 L3041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3 573,20000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01 1 04 00000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01 1 04 99990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01 1 04 99990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01 1 04 99990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01 1 04 99990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01 1 05 00000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569,10000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01 1 05 01250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569,10000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01 1 05 01250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569,10000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Другие вопросы в области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01 1 05 01250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569,10000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01 1 05 01250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569,10000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01 2 00 00000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394,10965</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82,40000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82,40000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01 2 01 00000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296,70965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01 2 01 01230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10,98317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01 2 01 01230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10,98317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01 2 01 01230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10,98317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01 2 01 01230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10,98317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персонифицированного финансирования дополнительного образования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01 2 01 22220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285,72648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01 2 01 22220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285,72648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01 2 01 22220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285,72648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01 2 01 22220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285,72648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Формирование целостной системы выявления, продвижения и </w:t>
            </w:r>
            <w:r w:rsidRPr="003B1729">
              <w:rPr>
                <w:color w:val="000000"/>
              </w:rPr>
              <w:lastRenderedPageBreak/>
              <w:t>поддержки одаренных детей, инициативной и талантливой молодежи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82,40000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32,40000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32,40000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32,40000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Публичные нормативные выплаты гражданам несоциального характера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01 2 02 99990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330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01 4 00 00000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38,50000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38,50000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38,50000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Ресурсное и </w:t>
            </w:r>
            <w:r w:rsidRPr="003B1729">
              <w:rPr>
                <w:rFonts w:ascii="Times New Roman CYR" w:hAnsi="Times New Roman CYR" w:cs="Times New Roman CYR"/>
                <w:color w:val="000000"/>
              </w:rPr>
              <w:lastRenderedPageBreak/>
              <w:t>материально-техническое обеспечение процесса социализации детей-сирот, а также лиц из числа детей-сирот</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01 4 02 00000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01 4 02 70600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Социальная политика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01 4 02 70600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Охрана семьи и детства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01 4 02 70600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Публичные нормативные социальные выплаты гражданам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01 4 02 70600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38,50000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793"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01 5 00 00000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117 975,01352</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84 836,40000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84 836,40000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выполнения муниципальных заданий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39 902,48052</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23 781,30000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23 781,30000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Обеспечение деятельности образовательных организаций, реализующих основную общеобразовательную программу дошкольного </w:t>
            </w:r>
            <w:r w:rsidRPr="003B1729">
              <w:rPr>
                <w:color w:val="000000"/>
              </w:rPr>
              <w:lastRenderedPageBreak/>
              <w:t>образования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01 5 01 01210</w:t>
            </w:r>
          </w:p>
        </w:tc>
        <w:tc>
          <w:tcPr>
            <w:tcW w:w="490"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center"/>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10 845,50000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10 845,50000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Дошкольное 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10 845,50000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10 845,50000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10 835,50000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образовательных организаций, реализующих основные общеобразовательные программы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5 475,78700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5 475,78700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5 475,78700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01 5 01 01220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5 475,78700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5 198,90000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01 5 01 01230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2 102,39352</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01 5 01 01230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2 102,39352</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01 5 01 01230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2 102,39352</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01 5 01 01230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2 102,39352</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2 229,00000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01 5 01 01250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5 070,83309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01 5 01 01250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5 070,83309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вопросы в области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01 5 01 01250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5 070,83309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01 5 01 01250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5 070,83309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5 091,30000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Организация летнего отдыха детей  и подростков</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01 5 01 21140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411,36691</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01 5 01 21140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411,36691</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Молодежная политика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01 5 01 21140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411,36691</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Социальные выплаты гражданам, кроме публичных нормативных социальных выплат</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01 5 01 21140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20,84691</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01 5 01 21140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390,52000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426,60000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межбюджетные трансферты </w:t>
            </w:r>
            <w:r w:rsidRPr="003B1729">
              <w:rPr>
                <w:color w:val="000000"/>
              </w:rPr>
              <w:lastRenderedPageBreak/>
              <w:t>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01 5 01 71410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148,40000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01 5 01 71410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148,40000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01 5 01 71410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148,40000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01 5 01 71410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148,40000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12 678,80000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12 678,80000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Дошкольное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3 726,66558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3 726,66558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6 811,33442</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6 811,33442</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1 370,80000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1 370,80000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вопросы в области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770,00000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 01 5 01 72300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770,00000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3 169,40000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3 169,40000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Дошкольное 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931,69139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931,69139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1 702,80861</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1 702,80861</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Дополнительное </w:t>
            </w:r>
            <w:r w:rsidRPr="003B1729">
              <w:rPr>
                <w:color w:val="000000"/>
              </w:rPr>
              <w:lastRenderedPageBreak/>
              <w:t>образование детей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342,40000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342,40000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вопросы в области образования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192,50000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01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192,50000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условий для выполнения государственных полномочий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71 361,60000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57 748,00000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57 748,00000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01 5 02 53031</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01 5 02 53031</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01 5 02 53031</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01 5 02 53031</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3 749,80000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338,30000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Социальная политика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338,30000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Охрана семьи и детства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338,30000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Публичные нормативные социальные выплаты гражданам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338,30000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483,90000</w:t>
            </w:r>
          </w:p>
        </w:tc>
      </w:tr>
      <w:tr w:rsidR="003B1729" w:rsidRPr="003B1729" w:rsidTr="003B1729">
        <w:trPr>
          <w:trHeight w:val="20"/>
        </w:trPr>
        <w:tc>
          <w:tcPr>
            <w:tcW w:w="1985" w:type="dxa"/>
            <w:shd w:val="clear" w:color="auto" w:fill="auto"/>
            <w:vAlign w:val="center"/>
            <w:hideMark/>
          </w:tcPr>
          <w:p w:rsidR="003B1729" w:rsidRPr="003B1729" w:rsidRDefault="003B1729" w:rsidP="003B1729">
            <w:pPr>
              <w:rPr>
                <w:color w:val="000000"/>
              </w:rPr>
            </w:pPr>
            <w:proofErr w:type="gramStart"/>
            <w:r w:rsidRPr="003B1729">
              <w:rPr>
                <w:color w:val="000000"/>
              </w:rPr>
              <w:t xml:space="preserve">Обеспечение государственных </w:t>
            </w:r>
            <w:r w:rsidRPr="003B1729">
              <w:rPr>
                <w:color w:val="000000"/>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B1729">
              <w:rPr>
                <w:color w:val="00000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w:t>
            </w:r>
            <w:r w:rsidRPr="003B1729">
              <w:rPr>
                <w:color w:val="000000"/>
              </w:rPr>
              <w:lastRenderedPageBreak/>
              <w:t>дистанционных образовательных технологий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01 5 02 70040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44 751,90000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44 217,60000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44 217,60000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44 751,90000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44 217,60000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44 217,60000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Дошкольное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16 326,70000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15 844,20000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15 844,20000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16 326,70000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15 844,20000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15 844,20000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28 425,20000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28 373,40000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28 373,40000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28 425,20000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28 373,40000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28 373,40000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по оказанию мер социальной поддержки </w:t>
            </w:r>
            <w:proofErr w:type="gramStart"/>
            <w:r w:rsidRPr="003B1729">
              <w:rPr>
                <w:color w:val="000000"/>
              </w:rPr>
              <w:t>обучающимся</w:t>
            </w:r>
            <w:proofErr w:type="gramEnd"/>
            <w:r w:rsidRPr="003B1729">
              <w:rPr>
                <w:color w:val="000000"/>
              </w:rPr>
              <w:t xml:space="preserve"> (обучавшимся до дня выпуска) муниципальных образовательных организаций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8 484,70000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7 940,70000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7 940,70000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8 484,70000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7 940,70000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7 940,70000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Дошкольное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301,40000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319,00000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319,00000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301,40000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319,00000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319,00000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8 074,20000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7 512,60000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7 512,60000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Социальные выплаты гражданам, кроме публичных нормативных социальных выплат</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72,60000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119,60000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119,60000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8 001,60000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7 393,00000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7 393,00000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вопросы в области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109,10000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109,10000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109,10000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106,50000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106,50000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106,50000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01 5 02 70060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Содержание ребенка в семье опекуна и приемной семье, а также вознаграждение, причитающееся  </w:t>
            </w:r>
            <w:r w:rsidRPr="003B1729">
              <w:rPr>
                <w:color w:val="000000"/>
              </w:rPr>
              <w:lastRenderedPageBreak/>
              <w:t>приемному родителю</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01 5 02 70130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11 448,20000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Социальная политика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01 5 02 70130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11 448,20000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Охрана семьи и детства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01 5 02 70130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11 448,20000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Публичные нормативные социальные выплаты гражданам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01 5 02 70130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6 769,52400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Социальные выплаты гражданам, кроме публичных нормативных социальных выплат</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01 5 02 70130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4 678,67600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01 5 02 70630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472,10000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01 5 02 70630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472,10000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01 5 02 70630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472,10000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01 5 02 70630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472,10000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523,90000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вопросы в области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center"/>
            <w:hideMark/>
          </w:tcPr>
          <w:p w:rsidR="003B1729" w:rsidRPr="003B1729" w:rsidRDefault="003B1729" w:rsidP="003B1729">
            <w:pPr>
              <w:rPr>
                <w:color w:val="000000"/>
              </w:rPr>
            </w:pPr>
            <w:r w:rsidRPr="003B1729">
              <w:rPr>
                <w:color w:val="000000"/>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01 5 02 72080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01 5 02 72080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01 5 02 72080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01 5 02 72080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1 674,80000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654,40000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654,40000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1 674,80000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654,40000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654,40000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Дошкольное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701,36000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307,20000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307,20000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701,36000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307,20000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307,20000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867,04000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288,80000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288,80000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867,04000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288,80000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288,80000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106,40000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58,40000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58,40000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01 5 02 72120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106,40000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58,40000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58,40000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приобретение или изготовление бланков документов об образовании и (или) о квалификации </w:t>
            </w:r>
            <w:r w:rsidRPr="003B1729">
              <w:rPr>
                <w:color w:val="000000"/>
              </w:rPr>
              <w:lastRenderedPageBreak/>
              <w:t>муниципальными образовательными организациями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01 5 02 S2080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S2080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S2080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S2080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418,70000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163,60000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163,60000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418,70000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163,60000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163,60000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Дошкольное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175,34000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76,80000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76,80000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175,34000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76,80000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76,80000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216,76000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72,20000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72,20000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216,76000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72,20000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72,20000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26,60000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02 S2120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26,60000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комитета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01 5 03 00000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2 399,70000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2 399,70000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2 399,70000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Расходы на обеспечение функций муниципальных органов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01 5 03 01000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01 5 03 01000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вопросы в области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01 5 03 01000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1 893,70000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01 5 03 01000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1 810,90000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1 810,90000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1 810,90000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работ и </w:t>
            </w:r>
            <w:r w:rsidRPr="003B1729">
              <w:rPr>
                <w:color w:val="000000"/>
              </w:rPr>
              <w:lastRenderedPageBreak/>
              <w:t>услуг для обеспечения государственных (муниципальных) нужд</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01 5 03 01000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82,80000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82,80000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82,80000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01 5 03 70280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01 5 03 70280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вопросы в области образования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01 5 03 70280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506,00000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01 5 03 70280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496,50000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496,50000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496,50000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01 5 03 70280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Федеральный проект «Современная школа»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1 207,40000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E1 70020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E1 70020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E1 70020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E1 70020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907,40000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межбюджетные трансферты бюджетам муниципальных районов, на финансовое обеспечение деятельности центров образования цифрового и гуманитарного </w:t>
            </w:r>
            <w:r w:rsidRPr="003B1729">
              <w:rPr>
                <w:color w:val="000000"/>
              </w:rPr>
              <w:lastRenderedPageBreak/>
              <w:t>профилей в общеобразовательных муниципальных организациях области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01 5 E1 71370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E1 71370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E1 71370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E1 71370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Федеральный проект "Успех каждого ребенка"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3 033,83300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E2 50971</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3 033,83300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E2 50971</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3 033,83300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E2 50971</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3 033,83300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E2 50971</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3 033,83300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Федеральный проект «Цифровая образовательная среда»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E4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E4 71380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E4 71380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E4 71380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E4 71380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межбюджетные трансферты </w:t>
            </w:r>
            <w:r w:rsidRPr="003B1729">
              <w:rPr>
                <w:color w:val="000000"/>
              </w:rPr>
              <w:lastRenderedPageBreak/>
              <w:t>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E4 72340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E4 72340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Общее 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E4 72340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01 5 E4 72340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02 0 00 00000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77 180,07767</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48 169,41837</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57 914,41837</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02 1 00 00000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72 998,57767</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46 234,11837</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55 979,11837</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Обеспечение прав граждан на равный доступ к культурным ценностям и участию в культурной жизни, создание условий для развития и реализации </w:t>
            </w:r>
            <w:r w:rsidRPr="003B1729">
              <w:rPr>
                <w:color w:val="000000"/>
              </w:rPr>
              <w:lastRenderedPageBreak/>
              <w:t>творческого потенциала каждой личности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02 1 01 00000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23 845,64161</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18 858,64000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17 863,64000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Обеспечение деятельности учреждений культуры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02 1 01 01320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19 330,49006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18 256,86100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17 261,86100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02 1 01 01320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19 330,49006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18 256,86100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17 261,86100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02 1 01 01320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19 330,49006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18 256,86100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17 261,86100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02 1 01 01320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19 330,49006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18 256,86100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17 261,86100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Разработка проектно-сметной документации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159,42165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159,42165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159,42165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159,42165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1 102,90000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1 102,90000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1 102,90000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1 102,90000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1 476,22000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1 476,22000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1 476,22000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1 476,22000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подпрограммы "Развитие культуры и туризма" муниципальной  программы Любытинского </w:t>
            </w:r>
            <w:r w:rsidRPr="003B1729">
              <w:rPr>
                <w:color w:val="000000"/>
              </w:rPr>
              <w:lastRenderedPageBreak/>
              <w:t>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739,84846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739,84846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739,84846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739,84846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129,00000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L4670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667,68144</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L4670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667,68144</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L4670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667,68144</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01 L4670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667,68144</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472,77900</w:t>
            </w:r>
          </w:p>
        </w:tc>
      </w:tr>
      <w:tr w:rsidR="003B1729" w:rsidRPr="003B1729" w:rsidTr="003B1729">
        <w:trPr>
          <w:trHeight w:val="20"/>
        </w:trPr>
        <w:tc>
          <w:tcPr>
            <w:tcW w:w="1985" w:type="dxa"/>
            <w:shd w:val="clear" w:color="auto" w:fill="auto"/>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369,08000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369,08000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369,08000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369,08000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Совершенствование библиотечного дела и обеспечение деятельности библиотечной системы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12 538,54039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9 877,70000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9 877,70000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Обеспечение деятельности </w:t>
            </w:r>
            <w:r w:rsidRPr="003B1729">
              <w:rPr>
                <w:rFonts w:ascii="Times New Roman CYR" w:hAnsi="Times New Roman CYR" w:cs="Times New Roman CYR"/>
                <w:color w:val="000000"/>
              </w:rPr>
              <w:lastRenderedPageBreak/>
              <w:t>библиотек</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02 1 02 01340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11 163,25116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02 1 02 01340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11 163,25116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02 1 02 01340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11 163,25116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02 1 02 01340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11 163,25116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9 862,70000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595,10000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595,10000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595,10000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595,10000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02 1 02 72300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574,44000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02 1 02 72300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574,44000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02 1 02 72300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574,44000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02 1 02 72300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574,44000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Субсидии </w:t>
            </w:r>
            <w:r w:rsidRPr="003B1729">
              <w:rPr>
                <w:color w:val="000000"/>
              </w:rPr>
              <w:lastRenderedPageBreak/>
              <w:t xml:space="preserve">бюджетам муниципальных </w:t>
            </w:r>
            <w:proofErr w:type="spellStart"/>
            <w:r w:rsidRPr="003B1729">
              <w:rPr>
                <w:color w:val="000000"/>
              </w:rPr>
              <w:t>районов</w:t>
            </w:r>
            <w:proofErr w:type="gramStart"/>
            <w:r w:rsidRPr="003B1729">
              <w:rPr>
                <w:color w:val="000000"/>
              </w:rPr>
              <w:t>,о</w:t>
            </w:r>
            <w:proofErr w:type="gramEnd"/>
            <w:r w:rsidRPr="003B1729">
              <w:rPr>
                <w:color w:val="000000"/>
              </w:rPr>
              <w:t>бласти</w:t>
            </w:r>
            <w:proofErr w:type="spellEnd"/>
            <w:r w:rsidRPr="003B1729">
              <w:rPr>
                <w:color w:val="000000"/>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L519F</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47,08923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L519F</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47,08923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L519F</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47,08923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02 L519F</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47,08923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02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143,66000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02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143,66000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02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143,66000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02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143,66000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Развитие художественного образования в сфере культуры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5 481,64000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02 1 03 01310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4 490,04000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02 1 03 01310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4 490,04000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02 1 03 01310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4 490,04000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02 1 03 01310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4 490,04000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3 891,90000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Иные межбюджетные трансферты муниципальным районам на частичную компенсацию дополнительных </w:t>
            </w:r>
            <w:r w:rsidRPr="003B1729">
              <w:rPr>
                <w:rFonts w:ascii="Times New Roman CYR" w:hAnsi="Times New Roman CYR" w:cs="Times New Roman CYR"/>
                <w:color w:val="000000"/>
              </w:rPr>
              <w:lastRenderedPageBreak/>
              <w:t>расходов на повышение оплаты труда работников бюджетной сферы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02 1 03 71410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158,80000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158,80000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158,80000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02 1 03 71410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158,80000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02 1 03 72300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666,20000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02 1 03 72300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666,20000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02 1 03 72300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666,20000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02 1 03 72300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666,20000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03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166,60000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03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166,60000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03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166,60000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03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166,60000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Сохранение культурного и исторического наследия Любытинского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3 840,89500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2 664,50000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3 664,50000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музеев и постоянных выставок</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02 1 05 01330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3 573,79500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2 664,50000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3 664,50000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02 1 05 01330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3 573,79500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2 664,50000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3 664,50000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02 1 05 01330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3 573,79500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2 664,50000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3 664,50000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02 1 05 01330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3 573,79500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2 664,50000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3 664,50000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Иные межбюджетные трансферты муниципальным районам на частичную компенсацию дополнительных </w:t>
            </w:r>
            <w:r w:rsidRPr="003B1729">
              <w:rPr>
                <w:rFonts w:ascii="Times New Roman CYR" w:hAnsi="Times New Roman CYR" w:cs="Times New Roman CYR"/>
                <w:color w:val="000000"/>
              </w:rPr>
              <w:lastRenderedPageBreak/>
              <w:t>расходов на повышение оплаты труда работников бюджетной сферы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182,10000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182,10000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182,10000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182,10000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05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10 404,10000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10 632,10000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10 632,10000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Расходы на обеспечение функций муниципальных органов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02 1 06 01000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02 1 06 01000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культуры, кинематографии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02 1 06 01000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1 558,60000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Расходы на выплаты персоналу государственных (муниципальных) </w:t>
            </w:r>
            <w:r w:rsidRPr="003B1729">
              <w:rPr>
                <w:color w:val="000000"/>
              </w:rPr>
              <w:lastRenderedPageBreak/>
              <w:t>органов</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02 1 06 01000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1 507,45000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1 503,40000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1 503,40000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02 1 06 01000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51,15000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55,20000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55,20000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8 836,50000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9 073,50000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9 073,50000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Молодежная политика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казенных учреждений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320,90000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8 515,60000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8 752,60000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8 752,60000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культуры, кинематографии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8 515,60000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8 752,60000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8 752,60000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казенных учреждений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8 402,60000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8 666,60000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8 666,60000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02 1 06 01350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113,00000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86,00000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Другие вопросы в области </w:t>
            </w:r>
            <w:r w:rsidRPr="003B1729">
              <w:rPr>
                <w:color w:val="000000"/>
              </w:rPr>
              <w:lastRenderedPageBreak/>
              <w:t>образования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02 1 06 71340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Федеральный проект "Культурная среда"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16 578,48230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9 740,00000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5454F</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10 000,00000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5454F</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10 000,00000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5454F</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10 000,00000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5454F</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10 000,00000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на поддержку отрасли культуры (в рамках национального проекта «Культура»)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2 185,82000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2 185,82000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2 185,82000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2 185,82000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proofErr w:type="gramStart"/>
            <w:r w:rsidRPr="003B1729">
              <w:rPr>
                <w:color w:val="000000"/>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55192</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4 392,66230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55192</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4 392,66230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55192</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4 392,66230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55192</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4 392,66230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55193</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9 740,00000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55193</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9 740,00000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55193</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9 740,00000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A1 55193</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9 740,00000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Федеральный проект «Творческие люди»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309,27837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309,27837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309,27837</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55195</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55195</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55195</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55195</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103,09278</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55196</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55196</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 xml:space="preserve">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55196</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1 A2 55196</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206,18559</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02 2 00 00000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4 159,50000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1 913,30000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1 913,30000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Развитие системы молодежной политики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4 159,50000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Содержание учреждений, обеспечивающих предоставление услуг в области молодежной политики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02 2 01 01240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02 2 01 01240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Молодежная политика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02 2 01 01240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02 2 01 01240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1 913,30000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111,10000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111,10000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Молодежная политика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111,10000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02 2 01 71410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111,10000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w:t>
            </w:r>
            <w:r w:rsidRPr="003B1729">
              <w:rPr>
                <w:color w:val="000000"/>
              </w:rPr>
              <w:lastRenderedPageBreak/>
              <w:t>услуг</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02 2 01 72300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1 708,04000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02 2 01 72300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1 708,04000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Молодежная политика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02 2 01 72300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1 708,04000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02 2 01 72300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1 708,04000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2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427,06000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2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427,06000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Молодежная политика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2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427,06000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2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427,06000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 xml:space="preserve">02 3 00 00000 </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22,00000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22,00000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22,00000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Организация патриотического воспитания населения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02 3 01 00000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02 3 01 99990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02 3 01 99990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lastRenderedPageBreak/>
              <w:t>Молодежная политика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02 3 01 99990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02 3 01 99990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22,00000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03 0 00 00000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7 966,15250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4 020,50000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4 020,50000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Развитие физической культуры и массового спорта на территории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1 256,72500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350,00000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350,00000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350,00000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350,00000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учреждений в сфере физической культуры и спорта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303,97500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и спорт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303,97500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303,97500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03 0 01 01420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303,97500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602,75000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и спорт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512,75000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512,75000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512,75000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Развитие отрасли физической культуры и спорта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6 709,42750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3 930,50000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3 930,50000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организаций дополнительного образования детей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2 908,73000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2 704,70000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2 704,70000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2 328,63000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2 328,63000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2 328,63000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2 136,80000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и спорт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580,10000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580,10000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580,10000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567,90000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учреждений в сфере физической культуры и спорта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1 398,30000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и спорт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1 398,30000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1 398,30000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03 0 03 01420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1 398,30000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1 225,80000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03 0 03 21330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851,69750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и спорт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03 0 03 21330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851,69750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03 0 03 21330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851,69750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Бюджетные инвестиции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03 0 03 21330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410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851,69750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Иные </w:t>
            </w:r>
            <w:r w:rsidRPr="003B1729">
              <w:rPr>
                <w:rFonts w:ascii="Times New Roman CYR" w:hAnsi="Times New Roman CYR" w:cs="Times New Roman CYR"/>
                <w:color w:val="000000"/>
              </w:rPr>
              <w:lastRenderedPageBreak/>
              <w:t>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190,20000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190,20000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190,20000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03 0 03 71410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190,20000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1 088,30000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577,00000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577,00000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577,00000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и спорт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511,30000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511,30000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511,30000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272,20000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144,30000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Дополнительное образование детей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144,30000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144,30000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и спорт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127,90000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Физическая культура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127,90000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автономным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03 0 03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127,90000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 xml:space="preserve">Муниципальная  программа Любытинского муниципального </w:t>
            </w:r>
            <w:r w:rsidRPr="003B1729">
              <w:rPr>
                <w:rFonts w:ascii="Times New Roman CYR" w:hAnsi="Times New Roman CYR" w:cs="Times New Roman CYR"/>
                <w:b/>
                <w:bCs/>
                <w:color w:val="000000"/>
              </w:rPr>
              <w:lastRenderedPageBreak/>
              <w:t>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noWrap/>
            <w:vAlign w:val="bottom"/>
            <w:hideMark/>
          </w:tcPr>
          <w:p w:rsidR="003B1729" w:rsidRPr="003B1729" w:rsidRDefault="003B1729" w:rsidP="003B1729">
            <w:pPr>
              <w:jc w:val="center"/>
              <w:rPr>
                <w:b/>
                <w:bCs/>
                <w:color w:val="000000"/>
              </w:rPr>
            </w:pPr>
            <w:r w:rsidRPr="003B1729">
              <w:rPr>
                <w:b/>
                <w:bCs/>
                <w:color w:val="000000"/>
              </w:rPr>
              <w:lastRenderedPageBreak/>
              <w:t>04 0 00 00000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11 534,71583</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30 355,89695</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1 079,60000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lastRenderedPageBreak/>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04 1 00 00000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395,97130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168,00000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168,00000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Развитие газораспределительной сети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395,97130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Мероприятия по проведению газификации многоквартирных домов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227,97130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227,97130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227,97130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227,97130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 xml:space="preserve">Обслуживание и ремонт сетей газораспределения, </w:t>
            </w:r>
            <w:proofErr w:type="spellStart"/>
            <w:r w:rsidRPr="003B1729">
              <w:rPr>
                <w:rFonts w:ascii="Times New Roman CYR" w:hAnsi="Times New Roman CYR" w:cs="Times New Roman CYR"/>
                <w:color w:val="000000"/>
              </w:rPr>
              <w:t>газопотребления</w:t>
            </w:r>
            <w:proofErr w:type="spellEnd"/>
            <w:r w:rsidRPr="003B1729">
              <w:rPr>
                <w:rFonts w:ascii="Times New Roman CYR" w:hAnsi="Times New Roman CYR" w:cs="Times New Roman CYR"/>
                <w:color w:val="000000"/>
              </w:rPr>
              <w:t xml:space="preserve"> и газового оборудования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04 1 02 21170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168,00000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04 2 00 00000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1 210,49693</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911,60000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911,60000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Ремонт и содержание муниципального жилого фонда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698,89693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Мероприятия по содержанию и ремонту муниципального жилищного фонда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698,89693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698,89693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b/>
                <w:bCs/>
                <w:color w:val="000000"/>
              </w:rPr>
            </w:pPr>
            <w:r w:rsidRPr="003B1729">
              <w:rPr>
                <w:b/>
                <w:bCs/>
                <w:color w:val="000000"/>
              </w:rPr>
              <w:t>Жилищное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698,89693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w:t>
            </w:r>
            <w:r w:rsidRPr="003B1729">
              <w:rPr>
                <w:color w:val="000000"/>
              </w:rPr>
              <w:lastRenderedPageBreak/>
              <w:t>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04 2 01 99990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698,89693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Участие в региональной программе по капитальному ремонту общего имущества в многоквартирных домах</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Расходы на обеспечение мероприятий по капитальному ремонту жилищного фонда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04 2 02 99970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04 2 02 99970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04 2 02 99970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04 2 02 99970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411,30000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511,60000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04 2 02 99970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 xml:space="preserve">Подпрограмма "Переселение граждан, проживающих на территории Любытинского </w:t>
            </w:r>
            <w:proofErr w:type="spellStart"/>
            <w:proofErr w:type="gramStart"/>
            <w:r w:rsidRPr="003B1729">
              <w:rPr>
                <w:rFonts w:ascii="Times New Roman CYR" w:hAnsi="Times New Roman CYR" w:cs="Times New Roman CYR"/>
                <w:b/>
                <w:bCs/>
                <w:color w:val="000000"/>
              </w:rPr>
              <w:t>муни-ципального</w:t>
            </w:r>
            <w:proofErr w:type="spellEnd"/>
            <w:proofErr w:type="gramEnd"/>
            <w:r w:rsidRPr="003B1729">
              <w:rPr>
                <w:rFonts w:ascii="Times New Roman CYR" w:hAnsi="Times New Roman CYR" w:cs="Times New Roman CYR"/>
                <w:b/>
                <w:bCs/>
                <w:color w:val="000000"/>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w:t>
            </w:r>
            <w:r w:rsidRPr="003B1729">
              <w:rPr>
                <w:rFonts w:ascii="Times New Roman CYR" w:hAnsi="Times New Roman CYR" w:cs="Times New Roman CYR"/>
                <w:b/>
                <w:bCs/>
                <w:color w:val="000000"/>
              </w:rPr>
              <w:lastRenderedPageBreak/>
              <w:t>муниципальном районе на 2017-2022 годы и на период до 2028 года»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04 4 00 00000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9 728,24760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29 276,29695</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Федеральный проект «Обеспечение устойчивого сокращения непригодного для проживания жилищного фонда»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9 728,24760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29 276,29695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67483</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9 436,40017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28 398,00805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67483</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9 436,40017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28 398,00805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67483</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9 436,40017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28 398,00805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Бюджетные инвестиции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67483</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410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9 436,40017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28 398,00805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67484</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291,84743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878,28890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67484</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291,84743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878,28890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67484</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291,84743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878,28890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Бюджетные инвестиции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4 F3 67484</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410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291,84743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878,28890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 xml:space="preserve">Подпрограмма «Развитие инфраструктуры водоснабжения и водоотведения населенных пунктов Любытинского муниципального </w:t>
            </w:r>
            <w:r w:rsidRPr="003B1729">
              <w:rPr>
                <w:b/>
                <w:bCs/>
                <w:color w:val="000000"/>
              </w:rPr>
              <w:lastRenderedPageBreak/>
              <w:t>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lastRenderedPageBreak/>
              <w:t>04 5 00 00000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200,00000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Разработка проектно-сметной документации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04 5 01 21280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tcPr>
          <w:p w:rsidR="003B1729" w:rsidRPr="003B1729" w:rsidRDefault="003B1729" w:rsidP="003B1729">
            <w:pPr>
              <w:rPr>
                <w:color w:val="000000"/>
              </w:rPr>
            </w:pPr>
            <w:r w:rsidRPr="003B1729">
              <w:rPr>
                <w:color w:val="000000"/>
              </w:rPr>
              <w:t xml:space="preserve">Ремонт источников питьевого и хозяйственно-бытового водоснабжения </w:t>
            </w:r>
          </w:p>
        </w:tc>
        <w:tc>
          <w:tcPr>
            <w:tcW w:w="1793" w:type="dxa"/>
            <w:shd w:val="clear" w:color="auto" w:fill="auto"/>
            <w:noWrap/>
            <w:vAlign w:val="bottom"/>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04 5 01 21380</w:t>
            </w:r>
          </w:p>
        </w:tc>
        <w:tc>
          <w:tcPr>
            <w:tcW w:w="490" w:type="dxa"/>
            <w:shd w:val="clear" w:color="auto" w:fill="auto"/>
            <w:noWrap/>
            <w:vAlign w:val="bottom"/>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tcPr>
          <w:p w:rsidR="003B1729" w:rsidRPr="003B1729" w:rsidRDefault="003B1729" w:rsidP="003B1729">
            <w:pPr>
              <w:rPr>
                <w:color w:val="000000"/>
              </w:rPr>
            </w:pPr>
            <w:r w:rsidRPr="003B1729">
              <w:rPr>
                <w:color w:val="000000"/>
              </w:rPr>
              <w:t>Жилищно-</w:t>
            </w:r>
            <w:r w:rsidRPr="003B1729">
              <w:rPr>
                <w:color w:val="000000"/>
              </w:rPr>
              <w:lastRenderedPageBreak/>
              <w:t>коммунальное хозяйство</w:t>
            </w:r>
          </w:p>
        </w:tc>
        <w:tc>
          <w:tcPr>
            <w:tcW w:w="1793" w:type="dxa"/>
            <w:shd w:val="clear" w:color="auto" w:fill="auto"/>
            <w:noWrap/>
            <w:vAlign w:val="bottom"/>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04 5 01 21380</w:t>
            </w:r>
          </w:p>
        </w:tc>
        <w:tc>
          <w:tcPr>
            <w:tcW w:w="490" w:type="dxa"/>
            <w:shd w:val="clear" w:color="auto" w:fill="auto"/>
            <w:noWrap/>
            <w:vAlign w:val="bottom"/>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tcPr>
          <w:p w:rsidR="003B1729" w:rsidRPr="003B1729" w:rsidRDefault="003B1729" w:rsidP="003B1729">
            <w:pPr>
              <w:rPr>
                <w:color w:val="000000"/>
              </w:rPr>
            </w:pPr>
            <w:r w:rsidRPr="003B1729">
              <w:rPr>
                <w:color w:val="000000"/>
              </w:rPr>
              <w:t>Жилищное хозяйство</w:t>
            </w:r>
          </w:p>
        </w:tc>
        <w:tc>
          <w:tcPr>
            <w:tcW w:w="1793" w:type="dxa"/>
            <w:shd w:val="clear" w:color="auto" w:fill="auto"/>
            <w:noWrap/>
            <w:vAlign w:val="bottom"/>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04 5 01 21380</w:t>
            </w:r>
          </w:p>
        </w:tc>
        <w:tc>
          <w:tcPr>
            <w:tcW w:w="490" w:type="dxa"/>
            <w:shd w:val="clear" w:color="auto" w:fill="auto"/>
            <w:noWrap/>
            <w:vAlign w:val="bottom"/>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tcPr>
          <w:p w:rsidR="003B1729" w:rsidRPr="003B1729" w:rsidRDefault="003B1729" w:rsidP="003B1729">
            <w:pPr>
              <w:rPr>
                <w:color w:val="000000"/>
              </w:rPr>
            </w:pPr>
            <w:r w:rsidRPr="003B1729">
              <w:rPr>
                <w:color w:val="000000"/>
              </w:rPr>
              <w:t>Иные межбюджетные трансферты</w:t>
            </w:r>
          </w:p>
        </w:tc>
        <w:tc>
          <w:tcPr>
            <w:tcW w:w="1793" w:type="dxa"/>
            <w:shd w:val="clear" w:color="auto" w:fill="auto"/>
            <w:noWrap/>
            <w:vAlign w:val="bottom"/>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04 5 01 21380</w:t>
            </w:r>
          </w:p>
        </w:tc>
        <w:tc>
          <w:tcPr>
            <w:tcW w:w="490" w:type="dxa"/>
            <w:shd w:val="clear" w:color="auto" w:fill="auto"/>
            <w:noWrap/>
            <w:vAlign w:val="bottom"/>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tcPr>
          <w:p w:rsidR="003B1729" w:rsidRPr="003B1729" w:rsidRDefault="003B1729" w:rsidP="003B1729">
            <w:pPr>
              <w:jc w:val="center"/>
              <w:rPr>
                <w:color w:val="000000"/>
              </w:rPr>
            </w:pPr>
            <w:r w:rsidRPr="003B1729">
              <w:rPr>
                <w:color w:val="000000"/>
              </w:rPr>
              <w:t>540</w:t>
            </w:r>
          </w:p>
        </w:tc>
        <w:tc>
          <w:tcPr>
            <w:tcW w:w="1694" w:type="dxa"/>
            <w:shd w:val="clear" w:color="auto" w:fill="auto"/>
            <w:noWrap/>
            <w:vAlign w:val="bottom"/>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793"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93"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05 4 00 00000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Повышение кадрового потенциала в сельском хозяйстве</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 xml:space="preserve">05 4 01 00000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05 4 01 99990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05 4 01 99990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Сельское хозяйство и рыболовство</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05 4 01 99990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05 4 01 99990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07 0 00 00000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932,29920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932,29920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932,29920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rFonts w:ascii="Times New Roman CYR" w:hAnsi="Times New Roman CYR" w:cs="Times New Roman CYR"/>
                <w:color w:val="000000"/>
              </w:rPr>
            </w:pPr>
            <w:proofErr w:type="gramStart"/>
            <w:r w:rsidRPr="003B1729">
              <w:rPr>
                <w:rFonts w:ascii="Times New Roman CYR" w:hAnsi="Times New Roman CYR" w:cs="Times New Roman CYR"/>
                <w:color w:val="000000"/>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07 0 01 00000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Субсидии бюджетам муниципальных районов Новгородской области на </w:t>
            </w:r>
            <w:proofErr w:type="spellStart"/>
            <w:r w:rsidRPr="003B1729">
              <w:rPr>
                <w:color w:val="000000"/>
              </w:rPr>
              <w:t>софинансирование</w:t>
            </w:r>
            <w:proofErr w:type="spellEnd"/>
            <w:r w:rsidRPr="003B1729">
              <w:rPr>
                <w:color w:val="000000"/>
              </w:rPr>
              <w:t xml:space="preserve"> расходных обязательств муниципальных образований области по </w:t>
            </w:r>
            <w:r w:rsidRPr="003B1729">
              <w:rPr>
                <w:color w:val="000000"/>
              </w:rPr>
              <w:lastRenderedPageBreak/>
              <w:t>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07 0 01 L4970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Социальная политика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07 0 01 L4970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Охрана семьи и детства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07 0 01 L4970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Социальные выплаты гражданам, кроме публичных нормативных социальных выплат</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07 0 01 L4970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932,29920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08 0 00 00000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42 050,07715</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20 741,30000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21 036,40000</w:t>
            </w:r>
          </w:p>
        </w:tc>
      </w:tr>
      <w:tr w:rsidR="003B1729" w:rsidRPr="003B1729" w:rsidTr="003B1729">
        <w:trPr>
          <w:trHeight w:val="20"/>
        </w:trPr>
        <w:tc>
          <w:tcPr>
            <w:tcW w:w="1985" w:type="dxa"/>
            <w:shd w:val="clear" w:color="auto" w:fill="auto"/>
            <w:vAlign w:val="center"/>
            <w:hideMark/>
          </w:tcPr>
          <w:p w:rsidR="003B1729" w:rsidRPr="003B1729" w:rsidRDefault="003B1729" w:rsidP="003B1729">
            <w:pPr>
              <w:rPr>
                <w:b/>
                <w:bCs/>
                <w:color w:val="000000"/>
              </w:rPr>
            </w:pPr>
            <w:proofErr w:type="gramStart"/>
            <w:r w:rsidRPr="003B1729">
              <w:rPr>
                <w:b/>
                <w:bCs/>
                <w:color w:val="000000"/>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w:t>
            </w:r>
            <w:r w:rsidRPr="003B1729">
              <w:rPr>
                <w:b/>
                <w:bCs/>
                <w:color w:val="000000"/>
              </w:rPr>
              <w:lastRenderedPageBreak/>
              <w:t>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lastRenderedPageBreak/>
              <w:t>08 2 00 00000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42 050,07715</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20 741,30000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21 036,40000</w:t>
            </w:r>
          </w:p>
        </w:tc>
      </w:tr>
      <w:tr w:rsidR="003B1729" w:rsidRPr="003B1729" w:rsidTr="003B1729">
        <w:trPr>
          <w:trHeight w:val="20"/>
        </w:trPr>
        <w:tc>
          <w:tcPr>
            <w:tcW w:w="1985" w:type="dxa"/>
            <w:shd w:val="clear" w:color="auto" w:fill="auto"/>
            <w:vAlign w:val="center"/>
            <w:hideMark/>
          </w:tcPr>
          <w:p w:rsidR="003B1729" w:rsidRPr="003B1729" w:rsidRDefault="003B1729" w:rsidP="003B1729">
            <w:pPr>
              <w:rPr>
                <w:color w:val="000000"/>
              </w:rPr>
            </w:pPr>
            <w:r w:rsidRPr="003B1729">
              <w:rPr>
                <w:color w:val="000000"/>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14 303,85040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15 928,30000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16 223,40000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на формирование муниципальных дорожных фондов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08 2 01 71510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167,01177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08 2 01 71510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167,01177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Дорожное хозяйство (дорожные фонды)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08 2 01 71510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167,01177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08 2 01 71510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167,01177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color w:val="000000"/>
              </w:rPr>
            </w:pPr>
            <w:r w:rsidRPr="003B1729">
              <w:rPr>
                <w:color w:val="000000"/>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08 2 01 83230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14 128,04715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15 928,30000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16 223,40000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08 2 01 83230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14 128,04715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15 928,30000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16 223,40000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Дорожное </w:t>
            </w:r>
            <w:r w:rsidRPr="003B1729">
              <w:rPr>
                <w:color w:val="000000"/>
              </w:rPr>
              <w:lastRenderedPageBreak/>
              <w:t>хозяйство (дорожные фонды)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08 2 01 83230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14 128,04715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15 928,30000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16 223,40000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08 2 01 83230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14 128,04715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15 928,30000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16 223,40000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формирование муниципальных дорожных фондов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S1510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8,79148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S1510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8,79148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Дорожное хозяйство (дорожные фонды)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S1510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8,79148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01 S1510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8,79148</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27 746,22675</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4 813,00000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4 813,00000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на формирование муниципальных дорожных фондов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5 552,98823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5 552,98823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Дорожное хозяйство (дорожные фонды)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5 552,98823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5 552,98823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3 813,00000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по реализации правовых актов Правительства Новгородской области по </w:t>
            </w:r>
            <w:r w:rsidRPr="003B1729">
              <w:rPr>
                <w:color w:val="000000"/>
              </w:rPr>
              <w:lastRenderedPageBreak/>
              <w:t xml:space="preserve">вопросам проектирования, строительства, реконструкции, капитального ремонта и </w:t>
            </w:r>
            <w:proofErr w:type="gramStart"/>
            <w:r w:rsidRPr="003B1729">
              <w:rPr>
                <w:color w:val="000000"/>
              </w:rPr>
              <w:t>ремонта</w:t>
            </w:r>
            <w:proofErr w:type="gramEnd"/>
            <w:r w:rsidRPr="003B1729">
              <w:rPr>
                <w:color w:val="000000"/>
              </w:rPr>
              <w:t xml:space="preserve"> автомобильных дорог общего пользования местного значения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08 2 02 71530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20 000,00000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20 000,00000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Дорожное хозяйство (дорожные фонды)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20 000,00000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08 2 02 71530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20 000,00000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color w:val="000000"/>
              </w:rPr>
            </w:pPr>
            <w:r w:rsidRPr="003B1729">
              <w:rPr>
                <w:color w:val="000000"/>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08 2 02 83240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1 698,90000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08 2 02 83240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1 698,90000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Дорожное хозяйство (дорожные фонды)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08 2 02 83240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1 698,90000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08 2 02 83240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1 698,90000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799,30000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формирование муниципальных дорожных фондов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292,30852</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292,30852</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Дорожное хозяйство (дорожные фонды)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292,30852</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работ и </w:t>
            </w:r>
            <w:r w:rsidRPr="003B1729">
              <w:rPr>
                <w:color w:val="000000"/>
              </w:rPr>
              <w:lastRenderedPageBreak/>
              <w:t>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292,30852</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200,70000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на </w:t>
            </w:r>
            <w:proofErr w:type="spellStart"/>
            <w:r w:rsidRPr="003B1729">
              <w:rPr>
                <w:color w:val="000000"/>
              </w:rPr>
              <w:t>софинансирование</w:t>
            </w:r>
            <w:proofErr w:type="spellEnd"/>
            <w:r w:rsidRPr="003B1729">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3B1729">
              <w:rPr>
                <w:color w:val="000000"/>
              </w:rPr>
              <w:t>ремонта</w:t>
            </w:r>
            <w:proofErr w:type="gramEnd"/>
            <w:r w:rsidRPr="003B1729">
              <w:rPr>
                <w:color w:val="000000"/>
              </w:rPr>
              <w:t xml:space="preserve"> автомобильных дорог общего пользования местного значения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202,03000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202,03000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Дорожное хозяйство (дорожные фонды)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202,03000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08 2 02 S1530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202,03000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09 0 00 00000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35 828,87533</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28 122,50716</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24 640,33837</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w:t>
            </w:r>
            <w:r w:rsidRPr="003B1729">
              <w:rPr>
                <w:rFonts w:ascii="Times New Roman CYR" w:hAnsi="Times New Roman CYR" w:cs="Times New Roman CYR"/>
                <w:color w:val="000000"/>
              </w:rPr>
              <w:lastRenderedPageBreak/>
              <w:t>«Совершенствование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lastRenderedPageBreak/>
              <w:t>09 1 00 00000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85,00000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09 1 02 21110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09 1 02 21110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вопросы в области образования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09 1 02 21110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09 1 02 21110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Создание условий  для выявления  ограничений, препятствующих прохождению муниципальной службы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09 1 04 00000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Расходы на обеспечение функций муниципальных органов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09 1 04 01000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09 1 04 01000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Функционирование Правительства Российской Федерации, высших исполнительных </w:t>
            </w:r>
            <w:r w:rsidRPr="003B1729">
              <w:rPr>
                <w:color w:val="000000"/>
              </w:rPr>
              <w:lastRenderedPageBreak/>
              <w:t>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09 1 04 01000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09 1 04 01000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09 3  00 00000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Поддержка и популяризация деятельности территориального общественного самоуправления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09 3 03 00000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w:t>
            </w:r>
            <w:r w:rsidRPr="003B1729">
              <w:rPr>
                <w:rFonts w:ascii="Times New Roman CYR" w:hAnsi="Times New Roman CYR" w:cs="Times New Roman CYR"/>
                <w:color w:val="000000"/>
              </w:rPr>
              <w:lastRenderedPageBreak/>
              <w:t>территориального общественного самоуправления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09 3 03 99990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09 3 03 99990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09 3 03 99990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09 3 03 99990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выплаты населению</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09 3 03 99990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360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09 4 00 00000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подпрограммы "Противодействие </w:t>
            </w:r>
            <w:r w:rsidRPr="003B1729">
              <w:rPr>
                <w:color w:val="000000"/>
              </w:rPr>
              <w:lastRenderedPageBreak/>
              <w:t>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безопасность и правоохранительная деятельность</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09 4 03 00000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w:t>
            </w:r>
            <w:r w:rsidRPr="003B1729">
              <w:rPr>
                <w:rFonts w:ascii="Times New Roman CYR" w:hAnsi="Times New Roman CYR" w:cs="Times New Roman CYR"/>
                <w:color w:val="000000"/>
              </w:rPr>
              <w:lastRenderedPageBreak/>
              <w:t>поддержки развития территориального общественного самоуправления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09 4 03 99990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Национальная безопасность и правоохранительная деятельность</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09 4 03 99990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09 4 03 99990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09 4 03 99990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антикоррупционного мониторинга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09 4 08 00000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09 4 08 99990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безопасность и правоохранительная деятельность</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09 4 08 99990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09 4 08 99990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работ и услуг для обеспечения государственных </w:t>
            </w:r>
            <w:r w:rsidRPr="003B1729">
              <w:rPr>
                <w:color w:val="000000"/>
              </w:rPr>
              <w:lastRenderedPageBreak/>
              <w:t>(муниципальных)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09 4 08 99990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09 5 00 00000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35 694,87533</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28 063,50716</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24 581,33837</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 xml:space="preserve">09 5 01 00000 </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32 571,60183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24 575,10716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21 092,93837</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Расходы на обеспечение функций муниципальных органов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21 298,82900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18 250,45716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14 793,78837</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21 298,82900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18 250,45716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14 793,78837</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21 298,82900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18 250,45716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14 793,78837</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20 237,00000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17 421,35716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13 905,18837</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работ и услуг для </w:t>
            </w:r>
            <w:r w:rsidRPr="003B1729">
              <w:rPr>
                <w:color w:val="000000"/>
              </w:rPr>
              <w:lastRenderedPageBreak/>
              <w:t>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09 5 01 01000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1 061,82900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829,10000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888,60000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Содержание учреждений по обеспечению хозяйственного обслуживания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09 5 01 01110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7 345,12283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09 5 01 01110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7 345,12283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09 5 01 01110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7 345,12283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09 5 01 01110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7 345,12283</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4 518,30000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09 5 01 59300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609,30000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617,00000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591,50000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09 5 01 59300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609,30000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617,00000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591,50000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09 5 01 59300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609,30000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617,00000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591,50000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09 5 01 59300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515,90000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507,30000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507,30000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09 5 01 59300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93,40000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109,70000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84,20000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 xml:space="preserve">Возмещение затрат по содержанию штатных единиц, осуществляющих  переданные отдельные государственные полномочия области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1 187,85000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1 187,85000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1 187,85000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1 187,85000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1 187,85000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1 187,85000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1 187,85000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1 187,85000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1 187,85000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1 154,25000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1 154,25000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1 154,25000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09 5 01 70280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33,60000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33,60000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33,60000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09 5 01 70650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09 5 01 70650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Функционирование Правительства Российской Федерации, высших исполнительных органов государственной </w:t>
            </w:r>
            <w:r w:rsidRPr="003B1729">
              <w:rPr>
                <w:color w:val="000000"/>
              </w:rPr>
              <w:lastRenderedPageBreak/>
              <w:t>власти субъектов Российской Федерации, местных администраций</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09 5 01 70650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09 5 01 70650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вопросы в области образования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Субсидии на </w:t>
            </w:r>
            <w:proofErr w:type="spellStart"/>
            <w:r w:rsidRPr="003B1729">
              <w:rPr>
                <w:color w:val="000000"/>
              </w:rPr>
              <w:t>софинансирование</w:t>
            </w:r>
            <w:proofErr w:type="spellEnd"/>
            <w:r w:rsidRPr="003B1729">
              <w:rPr>
                <w:color w:val="000000"/>
              </w:rPr>
              <w:t xml:space="preserve"> расходов муниципальных учреждений по приобретению коммунальных услуг</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1 696,00000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1 696,00000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1 696,00000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работ и услуг для </w:t>
            </w:r>
            <w:r w:rsidRPr="003B1729">
              <w:rPr>
                <w:color w:val="000000"/>
              </w:rPr>
              <w:lastRenderedPageBreak/>
              <w:t>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246,70000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09 5 01 72300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1 449,30000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color w:val="000000"/>
              </w:rPr>
            </w:pPr>
            <w:proofErr w:type="spellStart"/>
            <w:r w:rsidRPr="003B1729">
              <w:rPr>
                <w:color w:val="000000"/>
              </w:rPr>
              <w:t>Софинансирование</w:t>
            </w:r>
            <w:proofErr w:type="spellEnd"/>
            <w:r w:rsidRPr="003B1729">
              <w:rPr>
                <w:color w:val="000000"/>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424,00000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424,00000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424,00000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61,70000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01 S2300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362,30000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исполнения законодательства по пенсионному обеспечению работников органов местного самоуправления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3 123,27350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Доплаты к пенсиям муниципальных служащих</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09 5 02 62010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3 123,27350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Социальная политика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09 5 02 62010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3 123,27350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Пенсионное обеспечение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09 5 02 62010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3 123,27350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3 488,40000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09 5 02 62010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30,92700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34,54000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34,54000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Публичные нормативные социальные выплаты гражданам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09 5 02 62010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3 092,34650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3 453,86000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3 453,86000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 xml:space="preserve">Муниципальная  программа Любытинского муниципального района "Управление муниципальными </w:t>
            </w:r>
            <w:r w:rsidRPr="003B1729">
              <w:rPr>
                <w:b/>
                <w:bCs/>
                <w:color w:val="000000"/>
              </w:rPr>
              <w:lastRenderedPageBreak/>
              <w:t>финансами Любытинского муниципального района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lastRenderedPageBreak/>
              <w:t>10 0 00 00000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28 548,45000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21 994,35000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21 881,95000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10 1 00 00000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4 539,60000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4 618,60000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4 560,20000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исполнения долговых обязательств Любытинского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Обслуживание внутреннего муниципального долга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10 1 01 21120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Обслуживание государственного и муниципального долга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10 1 01 21120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Обслуживание государственного внутреннего и муниципального долга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10 1 01 21120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Обслуживание муниципального долга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10 1 01 21120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730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119,40000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61,00000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деятельности комитета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4 499,20000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Расходы на обеспечение функций муниципальных органов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w:t>
            </w:r>
            <w:r w:rsidRPr="003B1729">
              <w:rPr>
                <w:color w:val="000000"/>
              </w:rPr>
              <w:lastRenderedPageBreak/>
              <w:t>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4 494,00000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4 273,00000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4 273,00000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4 273,00000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221,00000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221,00000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221,00000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10 1 05 70280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w:t>
            </w:r>
            <w:r w:rsidRPr="003B1729">
              <w:rPr>
                <w:b/>
                <w:bCs/>
                <w:color w:val="000000"/>
              </w:rPr>
              <w:lastRenderedPageBreak/>
              <w:t>муниципальными финансами Любытинского муниципального района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lastRenderedPageBreak/>
              <w:t>10 2 00 00000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23 999,85000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17 375,75000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17 321,75000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Выравнивание уровня бюджетной обеспеченности поселений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Выравнивание бюджетной обеспеченности поселений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10 2 01 70100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Межбюджетные трансферты общего характера бюджетам бюджетной системы Российской Федерации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10 2 01 70100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Дотации на выравнивание бюджетной обеспеченности субъектов Российской Федерации и муниципальных образований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10 2 01 70100</w:t>
            </w:r>
          </w:p>
        </w:tc>
        <w:tc>
          <w:tcPr>
            <w:tcW w:w="49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Дотации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10 2 01 70100</w:t>
            </w:r>
          </w:p>
        </w:tc>
        <w:tc>
          <w:tcPr>
            <w:tcW w:w="490" w:type="dxa"/>
            <w:shd w:val="clear" w:color="auto" w:fill="auto"/>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21 939,70000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16 674,50000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16 601,60000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Предоставление прочих видов межбюджетных трансфертов бюджетам поселений Любытинского муниципального района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2 060,15000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701,25000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720,15000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Осуществление первичного воинского учета на территориях, где отсутствуют военные комиссариаты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10 2 02 51180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оборона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10 2 02 51180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Мобилизационная и вневойсковая подготовка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10 2 02 51180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Субвенции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10 2 02 51180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530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489,00000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494,00000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512,90000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w:t>
            </w:r>
            <w:r w:rsidRPr="003B1729">
              <w:rPr>
                <w:color w:val="000000"/>
              </w:rPr>
              <w:lastRenderedPageBreak/>
              <w:t>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Субвенции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530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206,75000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10 2 02 70650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10 2 02 70650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10 2 02 70650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Субвенции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10 2 02 70650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530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0,50000</w:t>
            </w:r>
          </w:p>
        </w:tc>
      </w:tr>
      <w:tr w:rsidR="003B1729" w:rsidRPr="003B1729" w:rsidTr="003B1729">
        <w:trPr>
          <w:trHeight w:val="20"/>
        </w:trPr>
        <w:tc>
          <w:tcPr>
            <w:tcW w:w="1985" w:type="dxa"/>
            <w:shd w:val="clear" w:color="auto" w:fill="auto"/>
            <w:vAlign w:val="center"/>
            <w:hideMark/>
          </w:tcPr>
          <w:p w:rsidR="003B1729" w:rsidRPr="003B1729" w:rsidRDefault="003B1729" w:rsidP="003B1729">
            <w:pPr>
              <w:rPr>
                <w:color w:val="000000"/>
              </w:rPr>
            </w:pPr>
            <w:r w:rsidRPr="003B1729">
              <w:rPr>
                <w:color w:val="000000"/>
              </w:rPr>
              <w:t xml:space="preserve">Иные межбюджетные </w:t>
            </w:r>
            <w:proofErr w:type="spellStart"/>
            <w:r w:rsidRPr="003B1729">
              <w:rPr>
                <w:color w:val="000000"/>
              </w:rPr>
              <w:t>трансферты</w:t>
            </w:r>
            <w:proofErr w:type="gramStart"/>
            <w:r w:rsidRPr="003B1729">
              <w:rPr>
                <w:color w:val="000000"/>
              </w:rPr>
              <w:t>,п</w:t>
            </w:r>
            <w:proofErr w:type="gramEnd"/>
            <w:r w:rsidRPr="003B1729">
              <w:rPr>
                <w:color w:val="000000"/>
              </w:rPr>
              <w:t>ередаваемые</w:t>
            </w:r>
            <w:proofErr w:type="spellEnd"/>
            <w:r w:rsidRPr="003B1729">
              <w:rPr>
                <w:color w:val="000000"/>
              </w:rPr>
              <w:t xml:space="preserve"> бюджетам поселений из бюджета Любытинского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10 2 02 71400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1 363,90000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Межбюджетные трансферты общего характера бюджетам бюджетной системы Российской Федерации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10 2 02 71400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1 363,90000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center"/>
            <w:hideMark/>
          </w:tcPr>
          <w:p w:rsidR="003B1729" w:rsidRPr="003B1729" w:rsidRDefault="003B1729" w:rsidP="003B1729">
            <w:pPr>
              <w:rPr>
                <w:color w:val="000000"/>
              </w:rPr>
            </w:pPr>
            <w:r w:rsidRPr="003B1729">
              <w:rPr>
                <w:color w:val="000000"/>
              </w:rPr>
              <w:t>Прочие межбюджетные трансферты общего характера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10 2 02 71400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1 363,90000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Иные межбюджетные трансферты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10 2 02 71400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14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540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1 363,90000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center"/>
            <w:hideMark/>
          </w:tcPr>
          <w:p w:rsidR="003B1729" w:rsidRPr="003B1729" w:rsidRDefault="003B1729" w:rsidP="003B1729">
            <w:pPr>
              <w:rPr>
                <w:b/>
                <w:bCs/>
                <w:color w:val="000000"/>
              </w:rPr>
            </w:pPr>
            <w:r w:rsidRPr="003B1729">
              <w:rPr>
                <w:b/>
                <w:bCs/>
                <w:color w:val="000000"/>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10 3 00 00000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10 3 05 00000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10 3 05 71340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Образование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10 3 05 71340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lastRenderedPageBreak/>
              <w:t>Другие вопросы в области образования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10 3 05 71340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center"/>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10 3 05 71340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07</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09</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Муниципальная  программа Любытинского муниципального района "Развитие торговли в Любытинском  муниципальном районе на 2017-2025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11 0 00 00000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11 0 01 00000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11 0 01 99990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11 0 01 99990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национальной  экономики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11 0 01 99990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выплаты </w:t>
            </w:r>
            <w:r w:rsidRPr="003B1729">
              <w:rPr>
                <w:color w:val="000000"/>
              </w:rPr>
              <w:lastRenderedPageBreak/>
              <w:t>населению</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11 0 01 99990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360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lastRenderedPageBreak/>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12 0 00 00000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298,00000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219,00000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277,40000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Финансовая поддержка субъектов малого и среднего предпринимательства в муниципальном районе</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298,00000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219,00000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277,40000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межбюджетные трансферты бюджетам муниципальных районов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12 0 01 77040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12 0 01 77040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национальной  экономики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12 0 01 77040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12 0 01 77040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177,40000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Реализация мероприятий муниципальной  программы Любытинского </w:t>
            </w:r>
            <w:r w:rsidRPr="003B1729">
              <w:rPr>
                <w:color w:val="000000"/>
              </w:rPr>
              <w:lastRenderedPageBreak/>
              <w:t>муниципального района "Развитие малого и среднего предпринимательства в Любытинском муниципальном районе на 2017-2025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120,60000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219,00000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277,40000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120,60000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219,00000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277,40000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национальной  экономики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120,60000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219,00000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277,40000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12 0 01 99990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120,60000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219,00000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277,40000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13 0 00 00000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551,68000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160,00000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Развитие информационно-телекоммуникационной инфраструктуры ОМСУ</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154,20000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154,20000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154,20000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154,20000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работ и услуг для </w:t>
            </w:r>
            <w:r w:rsidRPr="003B1729">
              <w:rPr>
                <w:color w:val="000000"/>
              </w:rPr>
              <w:lastRenderedPageBreak/>
              <w:t>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13 0 01 99990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154,20000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lastRenderedPageBreak/>
              <w:t>Поддержка в актуальном состоянии официальных сайтов ОМСУ</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13 0 03 00000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13 0 03 99990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13 0 03 99990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13 0 03 99990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13 0 03 99990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Создание условий для защиты информации, а также обеспечение целостности, достоверности и конфиденциальности информации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13 0 04 00000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177,48000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13 0 04 99990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177,48000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13 0 04 99990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177,48000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13 0 04 99990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177,48000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работ и услуг для обеспечения </w:t>
            </w:r>
            <w:r w:rsidRPr="003B1729">
              <w:rPr>
                <w:color w:val="000000"/>
              </w:rPr>
              <w:lastRenderedPageBreak/>
              <w:t>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13 0 04 99990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177,48000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работников ОМСУ современным компьютерным оборудованием и копировальной техникой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13 0 06 00000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13 0 06 99990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13 0 06 99990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13 0 06 99990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13 0 06 99990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155,00000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793"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14 0 00 00000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w:t>
            </w:r>
            <w:r w:rsidRPr="003B1729">
              <w:rPr>
                <w:color w:val="000000"/>
              </w:rPr>
              <w:lastRenderedPageBreak/>
              <w:t>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lastRenderedPageBreak/>
              <w:t>14 0 02 00000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14 0 02 99990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Культура, кинематография</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14 0 02 99990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Культура </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14 0 02 99990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noWrap/>
            <w:vAlign w:val="bottom"/>
            <w:hideMark/>
          </w:tcPr>
          <w:p w:rsidR="003B1729" w:rsidRPr="003B1729" w:rsidRDefault="003B1729" w:rsidP="003B1729">
            <w:pPr>
              <w:jc w:val="center"/>
              <w:rPr>
                <w:color w:val="000000"/>
              </w:rPr>
            </w:pPr>
            <w:r w:rsidRPr="003B1729">
              <w:rPr>
                <w:color w:val="000000"/>
              </w:rPr>
              <w:t>14 0 02 99990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15 0 00 00000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7 665,00442</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4 454,29500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7 694,45139</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Обеспечение эффективного использования муниципального имущества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7 130,02442</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4 454,29500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7 694,45139</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15 0 01 21190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15 0 01 21190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Другие вопросы в области </w:t>
            </w:r>
            <w:r w:rsidRPr="003B1729">
              <w:rPr>
                <w:color w:val="000000"/>
              </w:rPr>
              <w:lastRenderedPageBreak/>
              <w:t>национальной  экономики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15 0 01 21190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15 0 01 21190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национальной  экономики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100,20000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Формирование и оценка земельных участков, государственная собственность на которые не разграничена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202,91666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202,91666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национальной  экономики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202,91666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202,91666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93,00000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Обследование и оценка рыночной стоимости имущества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lastRenderedPageBreak/>
              <w:t>Жилищное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196,00000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Мероприятия по регистрации, перерегистрации, страхованию, прохождению технического осмотра транспортных средств и уплата налогов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147,02500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147,02500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147,02500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30,22500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Уплата налогов, сборов и иных платежей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850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116,80000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117,70000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Приобретение муниципального имущества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25,87000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25,87000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25,87000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25,87000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Разработка проектно-сметной документации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272,55300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238,55300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238,55300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работ и услуг для обеспечения государственных </w:t>
            </w:r>
            <w:r w:rsidRPr="003B1729">
              <w:rPr>
                <w:color w:val="000000"/>
              </w:rPr>
              <w:lastRenderedPageBreak/>
              <w:t>(муниципальных)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238,55300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Благоустройство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15 0 01 21280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Мероприятия по ремонту муниципального имущества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1 952,21000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1 952,21000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1 952,21000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15 0 01 21340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1 952,21000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Компенсация затрат организациям, оказывающим гражданам услуги общих отделений бань</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15 0 01 21360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2 465,00000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бюджетам муниципальных образований Новгородской области на обустройство и восстановление воинских захоронений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L2990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1 768,24976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1 447,39500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4 687,55139</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w:t>
            </w:r>
            <w:r w:rsidRPr="003B1729">
              <w:rPr>
                <w:color w:val="000000"/>
              </w:rPr>
              <w:lastRenderedPageBreak/>
              <w:t>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15 0 01 L2990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1 768,24976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1 447,39500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4 687,55139</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Благоустройство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L2990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1 768,24976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1 447,39500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4 687,55139</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01  L2990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1 768,24976</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1 447,39500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4 687,55139</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Формирование и обеспечение устойчивого развития территории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15 0 03 00000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534,98000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15 0 03 21190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15 0 03 21190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национальной  экономики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15 0 03 21190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15 0 03 21190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национальной  экономики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работ и услуг для обеспечения </w:t>
            </w:r>
            <w:r w:rsidRPr="003B1729">
              <w:rPr>
                <w:color w:val="000000"/>
              </w:rPr>
              <w:lastRenderedPageBreak/>
              <w:t>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Внесение изменений в генеральный план и правила землепользования и застройки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409,98000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409,98000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национальной  экономики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409,98000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15 0 03 21350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409,98000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Подготовка документов по планировке территории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Другие вопросы в области национальной  экономики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15 0 03 21370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b/>
                <w:bCs/>
                <w:color w:val="000000"/>
              </w:rPr>
            </w:pPr>
            <w:r w:rsidRPr="003B1729">
              <w:rPr>
                <w:b/>
                <w:bCs/>
                <w:color w:val="000000"/>
              </w:rPr>
              <w:t>ИТОГО программных расходов</w:t>
            </w:r>
          </w:p>
        </w:tc>
        <w:tc>
          <w:tcPr>
            <w:tcW w:w="1793"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339 623,86879</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244 567,36668</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225 030,15733</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b/>
                <w:bCs/>
                <w:color w:val="000000"/>
              </w:rPr>
            </w:pPr>
            <w:r w:rsidRPr="003B1729">
              <w:rPr>
                <w:rFonts w:ascii="Times New Roman CYR" w:hAnsi="Times New Roman CYR" w:cs="Times New Roman CYR"/>
                <w:b/>
                <w:bCs/>
                <w:color w:val="000000"/>
              </w:rPr>
              <w:t>Переданные полномочия из бюджетов сельских поселений в бюджет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84 0 00 00000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224,00000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Переданные полномочия  из бюджета Любытинского сельского поселения </w:t>
            </w:r>
            <w:proofErr w:type="gramStart"/>
            <w:r w:rsidRPr="003B1729">
              <w:rPr>
                <w:color w:val="000000"/>
              </w:rPr>
              <w:t xml:space="preserve">в бюджет муниципального района по решению вопросов местного значения в соответствии с заключенными  соглашениями в </w:t>
            </w:r>
            <w:r w:rsidRPr="003B1729">
              <w:rPr>
                <w:color w:val="000000"/>
              </w:rPr>
              <w:lastRenderedPageBreak/>
              <w:t>части</w:t>
            </w:r>
            <w:proofErr w:type="gramEnd"/>
            <w:r w:rsidRPr="003B1729">
              <w:rPr>
                <w:color w:val="000000"/>
              </w:rPr>
              <w:t xml:space="preserve"> расходов на обеспечение деятельности органов  финансового (финансово-бюджетного) надзора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84 1 00 88020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84 1 00 88020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84 1 00 88020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84 1 00 88020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102,90000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84 1 00 88020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 xml:space="preserve">Переданные полномочия  из бюджета </w:t>
            </w:r>
            <w:proofErr w:type="spellStart"/>
            <w:r w:rsidRPr="003B1729">
              <w:rPr>
                <w:rFonts w:ascii="Times New Roman CYR" w:hAnsi="Times New Roman CYR" w:cs="Times New Roman CYR"/>
                <w:color w:val="000000"/>
              </w:rPr>
              <w:t>Неболчского</w:t>
            </w:r>
            <w:proofErr w:type="spellEnd"/>
            <w:r w:rsidRPr="003B1729">
              <w:rPr>
                <w:rFonts w:ascii="Times New Roman CYR" w:hAnsi="Times New Roman CYR" w:cs="Times New Roman CYR"/>
                <w:color w:val="000000"/>
              </w:rPr>
              <w:t xml:space="preserve"> сельского поселения </w:t>
            </w:r>
            <w:proofErr w:type="gramStart"/>
            <w:r w:rsidRPr="003B1729">
              <w:rPr>
                <w:rFonts w:ascii="Times New Roman CYR" w:hAnsi="Times New Roman CYR" w:cs="Times New Roman CYR"/>
                <w:color w:val="000000"/>
              </w:rPr>
              <w:t>в бюджет муниципального района по решению вопросов местного значения в соответствии с заключенными  соглашениями в части</w:t>
            </w:r>
            <w:proofErr w:type="gramEnd"/>
            <w:r w:rsidRPr="003B1729">
              <w:rPr>
                <w:rFonts w:ascii="Times New Roman CYR" w:hAnsi="Times New Roman CYR" w:cs="Times New Roman CYR"/>
                <w:color w:val="000000"/>
              </w:rPr>
              <w:t xml:space="preserve"> расходов на обеспечение деятельности органов  финансового (финансово-бюджетного) надзора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84 2 00 63230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84 2 00 63230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Обеспечение деятельности финансовых, налоговых и таможенных органов и органов  финансового </w:t>
            </w:r>
            <w:r w:rsidRPr="003B1729">
              <w:rPr>
                <w:color w:val="000000"/>
              </w:rPr>
              <w:lastRenderedPageBreak/>
              <w:t>(финансово-бюджетного) надзора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84 2 00 63230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112,00000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84 2 00 63230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102,90000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84 2 00 63230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9,10000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b/>
                <w:bCs/>
                <w:color w:val="000000"/>
              </w:rPr>
            </w:pPr>
            <w:r w:rsidRPr="003B1729">
              <w:rPr>
                <w:b/>
                <w:bCs/>
                <w:color w:val="000000"/>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91 0 00 00000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1 448,90000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1 448,90000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1 448,90000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Глава муниципального образования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91 1 00 01000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91 1 00 01000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Функционирование высшего должностного лица субъекта Российской Федерации и муниципального образования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91 1 00 01000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91 1 00 01000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02</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1 448,90000</w:t>
            </w:r>
          </w:p>
        </w:tc>
      </w:tr>
      <w:tr w:rsidR="003B1729" w:rsidRPr="003B1729" w:rsidTr="003B1729">
        <w:trPr>
          <w:trHeight w:val="20"/>
        </w:trPr>
        <w:tc>
          <w:tcPr>
            <w:tcW w:w="1985" w:type="dxa"/>
            <w:shd w:val="clear" w:color="auto" w:fill="auto"/>
            <w:hideMark/>
          </w:tcPr>
          <w:p w:rsidR="003B1729" w:rsidRPr="003B1729" w:rsidRDefault="003B1729" w:rsidP="003B1729">
            <w:pPr>
              <w:rPr>
                <w:b/>
                <w:bCs/>
                <w:color w:val="000000"/>
              </w:rPr>
            </w:pPr>
            <w:r w:rsidRPr="003B1729">
              <w:rPr>
                <w:b/>
                <w:bCs/>
                <w:color w:val="000000"/>
              </w:rPr>
              <w:t>Дума Любытинского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93 0 00 00000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25,00000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55,00000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обеспечение функций Думы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93 1 00 01000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93 1 00 01000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Функционирование законодательных (представительных) органов государственной </w:t>
            </w:r>
            <w:r w:rsidRPr="003B1729">
              <w:rPr>
                <w:color w:val="000000"/>
              </w:rPr>
              <w:lastRenderedPageBreak/>
              <w:t>власти и представительных органов муниципальных образований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93 1 00 01000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93 1 00 01000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55,00000</w:t>
            </w:r>
          </w:p>
        </w:tc>
      </w:tr>
      <w:tr w:rsidR="003B1729" w:rsidRPr="003B1729" w:rsidTr="003B1729">
        <w:trPr>
          <w:trHeight w:val="20"/>
        </w:trPr>
        <w:tc>
          <w:tcPr>
            <w:tcW w:w="1985" w:type="dxa"/>
            <w:shd w:val="clear" w:color="auto" w:fill="auto"/>
            <w:hideMark/>
          </w:tcPr>
          <w:p w:rsidR="003B1729" w:rsidRPr="003B1729" w:rsidRDefault="003B1729" w:rsidP="003B1729">
            <w:pPr>
              <w:rPr>
                <w:b/>
                <w:bCs/>
                <w:color w:val="000000"/>
              </w:rPr>
            </w:pPr>
            <w:r w:rsidRPr="003B1729">
              <w:rPr>
                <w:b/>
                <w:bCs/>
                <w:color w:val="000000"/>
              </w:rPr>
              <w:t>Контрольно-счетная палата Любытинского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94 0 00 00000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524,10000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748,10000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748,10000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Председатель Контрольно-счетной палаты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94 1 00 01000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517,30000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94 1 00 01000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517,30000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94 1 00 01000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517,30000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выплаты персоналу государственных (муниципальных) органов</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94 1 00 01000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120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517,30000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723,10000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обеспечение функций Контрольно-счетной палаты Любытинского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94 2 00 01000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94 2 00 01000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94 2 00 01000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закупки товаров, работ и услуг для </w:t>
            </w:r>
            <w:r w:rsidRPr="003B1729">
              <w:rPr>
                <w:color w:val="000000"/>
              </w:rPr>
              <w:lastRenderedPageBreak/>
              <w:t>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94 2 00 01000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06</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6,80000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25,00000</w:t>
            </w:r>
          </w:p>
        </w:tc>
      </w:tr>
      <w:tr w:rsidR="003B1729" w:rsidRPr="003B1729" w:rsidTr="003B1729">
        <w:trPr>
          <w:trHeight w:val="20"/>
        </w:trPr>
        <w:tc>
          <w:tcPr>
            <w:tcW w:w="1985" w:type="dxa"/>
            <w:shd w:val="clear" w:color="auto" w:fill="auto"/>
            <w:hideMark/>
          </w:tcPr>
          <w:p w:rsidR="003B1729" w:rsidRPr="003B1729" w:rsidRDefault="003B1729" w:rsidP="003B1729">
            <w:pPr>
              <w:rPr>
                <w:b/>
                <w:bCs/>
                <w:color w:val="000000"/>
              </w:rPr>
            </w:pPr>
            <w:r w:rsidRPr="003B1729">
              <w:rPr>
                <w:b/>
                <w:bCs/>
                <w:color w:val="000000"/>
              </w:rPr>
              <w:t>Взносы в Ассоциацию "Совет муниципальных образований"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96 0 00 00000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131,10000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131,10000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131,10000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Членские взносы в ассоциацию поселений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96 1 00 82210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96 1 00 82210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96 1 00 82210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Уплата налогов, сборов и иных платежей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96 1 00 82210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850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131,10000</w:t>
            </w:r>
          </w:p>
        </w:tc>
      </w:tr>
      <w:tr w:rsidR="003B1729" w:rsidRPr="003B1729" w:rsidTr="003B1729">
        <w:trPr>
          <w:trHeight w:val="20"/>
        </w:trPr>
        <w:tc>
          <w:tcPr>
            <w:tcW w:w="1985" w:type="dxa"/>
            <w:shd w:val="clear" w:color="auto" w:fill="auto"/>
            <w:hideMark/>
          </w:tcPr>
          <w:p w:rsidR="003B1729" w:rsidRPr="003B1729" w:rsidRDefault="003B1729" w:rsidP="003B1729">
            <w:pPr>
              <w:rPr>
                <w:b/>
                <w:bCs/>
                <w:color w:val="000000"/>
              </w:rPr>
            </w:pPr>
            <w:r w:rsidRPr="003B1729">
              <w:rPr>
                <w:b/>
                <w:bCs/>
                <w:color w:val="000000"/>
              </w:rPr>
              <w:t>Прочие  расходы, не отнесенные к муниципальным программам Любытинского 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t>97 0 00 00000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9 033,34457</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9 519,80000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12 948,50000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Почетный гражданин Любытинского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97 1 00 82230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97 1 00 82230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97 1 00 82230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Иные выплаты населению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97 1 00 82230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360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49,00000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Прочие расходы на выполнение функций органов местного самоуправления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97 1 00 83220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264,00000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97 1 00 83220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264,00000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97 1 00 83220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264,00000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97 1 00 83220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264,00000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204,00000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Расходы на обеспечение выполнения решения суда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3 018,74457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 xml:space="preserve">Другие </w:t>
            </w:r>
            <w:r w:rsidRPr="003B1729">
              <w:rPr>
                <w:color w:val="000000"/>
              </w:rPr>
              <w:lastRenderedPageBreak/>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lastRenderedPageBreak/>
              <w:t>97 2 00 99990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300,00000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Уплата налогов, сборов и иных платежей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850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Жилищно-коммунальное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2 718,74457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Жилищное хозяйство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2 718,74457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97 2 00 99990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2 718,74457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Подготовка и проведение Всероссийской переписи населения</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97 3 00 54690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105,90000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97 3 00 54690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105,90000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97 3 00 54690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105,90000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97 3 00 54690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105,90000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 xml:space="preserve">Осуществление отдельных государственных полномочий </w:t>
            </w:r>
            <w:proofErr w:type="gramStart"/>
            <w:r w:rsidRPr="003B1729">
              <w:rPr>
                <w:color w:val="000000"/>
              </w:rPr>
              <w:t>по организации мероприятий при осуществлении деятельности по обращению с животными без владельцев</w:t>
            </w:r>
            <w:proofErr w:type="gramEnd"/>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97 3 00 70720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97 3 00 70720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Сельское хозяйство и рыболовство</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97 3 00 70720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97 3 00 70720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52,10000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97 4 00 51200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28,60000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176,70000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97 4 00 51200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28,60000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176,70000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Судебная система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97 4 00 51200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28,60000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176,70000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97 4 00 51200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05</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28,60000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176,70000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11,50000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Оплата выполнения работ, связанных с осуществлением регулярных перевозок автомобильным транспортом по регулируемым тарифам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97 5 00 23110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экономика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97 5 00 23110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Транспорт</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97 5 00 23110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97 5 00 23110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04</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08</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240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5 415,00000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Резервные фонды местных администраций</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97 9 00 21130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97 9 00 21130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Резервные фонды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97 9 00 21130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Резервные средства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97 9 00 21130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11</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870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100,00000</w:t>
            </w:r>
          </w:p>
        </w:tc>
      </w:tr>
      <w:tr w:rsidR="003B1729" w:rsidRPr="003B1729" w:rsidTr="003B1729">
        <w:trPr>
          <w:trHeight w:val="20"/>
        </w:trPr>
        <w:tc>
          <w:tcPr>
            <w:tcW w:w="1985" w:type="dxa"/>
            <w:shd w:val="clear" w:color="auto" w:fill="auto"/>
            <w:hideMark/>
          </w:tcPr>
          <w:p w:rsidR="003B1729" w:rsidRPr="003B1729" w:rsidRDefault="003B1729" w:rsidP="003B1729">
            <w:pPr>
              <w:rPr>
                <w:rFonts w:ascii="Times New Roman CYR" w:hAnsi="Times New Roman CYR" w:cs="Times New Roman CYR"/>
                <w:color w:val="000000"/>
              </w:rPr>
            </w:pPr>
            <w:r w:rsidRPr="003B1729">
              <w:rPr>
                <w:rFonts w:ascii="Times New Roman CYR" w:hAnsi="Times New Roman CYR" w:cs="Times New Roman CYR"/>
                <w:color w:val="000000"/>
              </w:rPr>
              <w:t>Условно утвержденные расходы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3 572,00000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7 165,90000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3 572,00000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7 165,90000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color w:val="000000"/>
              </w:rPr>
            </w:pPr>
            <w:r w:rsidRPr="003B1729">
              <w:rPr>
                <w:color w:val="000000"/>
              </w:rPr>
              <w:t>Другие общегосударственные вопросы</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3 572,00000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7 165,90000</w:t>
            </w:r>
          </w:p>
        </w:tc>
      </w:tr>
      <w:tr w:rsidR="003B1729" w:rsidRPr="003B1729" w:rsidTr="003B1729">
        <w:trPr>
          <w:trHeight w:val="20"/>
        </w:trPr>
        <w:tc>
          <w:tcPr>
            <w:tcW w:w="1985" w:type="dxa"/>
            <w:shd w:val="clear" w:color="auto" w:fill="auto"/>
            <w:vAlign w:val="center"/>
            <w:hideMark/>
          </w:tcPr>
          <w:p w:rsidR="003B1729" w:rsidRPr="003B1729" w:rsidRDefault="003B1729" w:rsidP="003B1729">
            <w:pPr>
              <w:rPr>
                <w:color w:val="000000"/>
              </w:rPr>
            </w:pPr>
            <w:r w:rsidRPr="003B1729">
              <w:rPr>
                <w:color w:val="000000"/>
              </w:rPr>
              <w:t>Резервные средства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97 9 00 99990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01</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13</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870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0,00000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3 572,00000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7 165,90000</w:t>
            </w:r>
          </w:p>
        </w:tc>
      </w:tr>
      <w:tr w:rsidR="003B1729" w:rsidRPr="003B1729" w:rsidTr="003B1729">
        <w:trPr>
          <w:trHeight w:val="20"/>
        </w:trPr>
        <w:tc>
          <w:tcPr>
            <w:tcW w:w="1985" w:type="dxa"/>
            <w:shd w:val="clear" w:color="auto" w:fill="auto"/>
            <w:hideMark/>
          </w:tcPr>
          <w:p w:rsidR="003B1729" w:rsidRPr="003B1729" w:rsidRDefault="003B1729" w:rsidP="003B1729">
            <w:pPr>
              <w:rPr>
                <w:b/>
                <w:bCs/>
                <w:color w:val="000000"/>
              </w:rPr>
            </w:pPr>
            <w:r w:rsidRPr="003B1729">
              <w:rPr>
                <w:b/>
                <w:bCs/>
                <w:color w:val="000000"/>
              </w:rPr>
              <w:t xml:space="preserve">Расходы на обеспечение деятельности учреждений, не отнесенные к муниципальным программам Любытинского </w:t>
            </w:r>
            <w:r w:rsidRPr="003B1729">
              <w:rPr>
                <w:b/>
                <w:bCs/>
                <w:color w:val="000000"/>
              </w:rPr>
              <w:lastRenderedPageBreak/>
              <w:t>муниципального района</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b/>
                <w:bCs/>
                <w:color w:val="000000"/>
              </w:rPr>
            </w:pPr>
            <w:r w:rsidRPr="003B1729">
              <w:rPr>
                <w:rFonts w:ascii="Times New Roman CYR" w:hAnsi="Times New Roman CYR" w:cs="Times New Roman CYR"/>
                <w:b/>
                <w:bCs/>
                <w:color w:val="000000"/>
              </w:rPr>
              <w:lastRenderedPageBreak/>
              <w:t>98 0 00 00000</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1 462,48267</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1 308,10000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1 308,10000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lastRenderedPageBreak/>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98 1 00 01120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1 462,48267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Национальная безопасность и правоохранительная деятельность</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98 1 00 01120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1 462,48267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Защита населения и территории от  чрезвычайных ситуаций природного и техногенного характера, пожарная безопасность</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98 1 00 01120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 </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1 462,48267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r>
      <w:tr w:rsidR="003B1729" w:rsidRPr="003B1729" w:rsidTr="003B1729">
        <w:trPr>
          <w:trHeight w:val="20"/>
        </w:trPr>
        <w:tc>
          <w:tcPr>
            <w:tcW w:w="1985" w:type="dxa"/>
            <w:shd w:val="clear" w:color="auto" w:fill="auto"/>
            <w:vAlign w:val="bottom"/>
            <w:hideMark/>
          </w:tcPr>
          <w:p w:rsidR="003B1729" w:rsidRPr="003B1729" w:rsidRDefault="003B1729" w:rsidP="003B1729">
            <w:pPr>
              <w:rPr>
                <w:color w:val="000000"/>
              </w:rPr>
            </w:pPr>
            <w:r w:rsidRPr="003B1729">
              <w:rPr>
                <w:color w:val="000000"/>
              </w:rPr>
              <w:t>Субсидии бюджетным учреждениям</w:t>
            </w:r>
          </w:p>
        </w:tc>
        <w:tc>
          <w:tcPr>
            <w:tcW w:w="1793" w:type="dxa"/>
            <w:shd w:val="clear" w:color="auto" w:fill="auto"/>
            <w:vAlign w:val="bottom"/>
            <w:hideMark/>
          </w:tcPr>
          <w:p w:rsidR="003B1729" w:rsidRPr="003B1729" w:rsidRDefault="003B1729" w:rsidP="003B1729">
            <w:pPr>
              <w:jc w:val="center"/>
              <w:rPr>
                <w:rFonts w:ascii="Times New Roman CYR" w:hAnsi="Times New Roman CYR" w:cs="Times New Roman CYR"/>
                <w:color w:val="000000"/>
              </w:rPr>
            </w:pPr>
            <w:r w:rsidRPr="003B1729">
              <w:rPr>
                <w:rFonts w:ascii="Times New Roman CYR" w:hAnsi="Times New Roman CYR" w:cs="Times New Roman CYR"/>
                <w:color w:val="000000"/>
              </w:rPr>
              <w:t>98 1 00 01120</w:t>
            </w:r>
          </w:p>
        </w:tc>
        <w:tc>
          <w:tcPr>
            <w:tcW w:w="490" w:type="dxa"/>
            <w:shd w:val="clear" w:color="auto" w:fill="auto"/>
            <w:noWrap/>
            <w:vAlign w:val="bottom"/>
            <w:hideMark/>
          </w:tcPr>
          <w:p w:rsidR="003B1729" w:rsidRPr="003B1729" w:rsidRDefault="003B1729" w:rsidP="003B1729">
            <w:pPr>
              <w:jc w:val="center"/>
              <w:rPr>
                <w:color w:val="000000"/>
              </w:rPr>
            </w:pPr>
            <w:r w:rsidRPr="003B1729">
              <w:rPr>
                <w:color w:val="000000"/>
              </w:rPr>
              <w:t>03</w:t>
            </w:r>
          </w:p>
        </w:tc>
        <w:tc>
          <w:tcPr>
            <w:tcW w:w="550" w:type="dxa"/>
            <w:shd w:val="clear" w:color="auto" w:fill="auto"/>
            <w:noWrap/>
            <w:vAlign w:val="bottom"/>
            <w:hideMark/>
          </w:tcPr>
          <w:p w:rsidR="003B1729" w:rsidRPr="003B1729" w:rsidRDefault="003B1729" w:rsidP="003B1729">
            <w:pPr>
              <w:jc w:val="center"/>
              <w:rPr>
                <w:color w:val="000000"/>
              </w:rPr>
            </w:pPr>
            <w:r w:rsidRPr="003B1729">
              <w:rPr>
                <w:color w:val="000000"/>
              </w:rPr>
              <w:t>10</w:t>
            </w:r>
          </w:p>
        </w:tc>
        <w:tc>
          <w:tcPr>
            <w:tcW w:w="576" w:type="dxa"/>
            <w:shd w:val="clear" w:color="auto" w:fill="auto"/>
            <w:noWrap/>
            <w:vAlign w:val="bottom"/>
            <w:hideMark/>
          </w:tcPr>
          <w:p w:rsidR="003B1729" w:rsidRPr="003B1729" w:rsidRDefault="003B1729" w:rsidP="003B1729">
            <w:pPr>
              <w:jc w:val="center"/>
              <w:rPr>
                <w:color w:val="000000"/>
              </w:rPr>
            </w:pPr>
            <w:r w:rsidRPr="003B1729">
              <w:rPr>
                <w:color w:val="000000"/>
              </w:rPr>
              <w:t>610</w:t>
            </w:r>
          </w:p>
        </w:tc>
        <w:tc>
          <w:tcPr>
            <w:tcW w:w="1694" w:type="dxa"/>
            <w:shd w:val="clear" w:color="auto" w:fill="auto"/>
            <w:noWrap/>
            <w:vAlign w:val="bottom"/>
            <w:hideMark/>
          </w:tcPr>
          <w:p w:rsidR="003B1729" w:rsidRPr="003B1729" w:rsidRDefault="003B1729" w:rsidP="003B1729">
            <w:pPr>
              <w:jc w:val="right"/>
              <w:rPr>
                <w:color w:val="000000"/>
              </w:rPr>
            </w:pPr>
            <w:r w:rsidRPr="003B1729">
              <w:rPr>
                <w:color w:val="000000"/>
              </w:rPr>
              <w:t>1 462,48267</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c>
          <w:tcPr>
            <w:tcW w:w="1622" w:type="dxa"/>
            <w:shd w:val="clear" w:color="auto" w:fill="auto"/>
            <w:noWrap/>
            <w:vAlign w:val="bottom"/>
            <w:hideMark/>
          </w:tcPr>
          <w:p w:rsidR="003B1729" w:rsidRPr="003B1729" w:rsidRDefault="003B1729" w:rsidP="003B1729">
            <w:pPr>
              <w:jc w:val="right"/>
              <w:rPr>
                <w:color w:val="000000"/>
              </w:rPr>
            </w:pPr>
            <w:r w:rsidRPr="003B1729">
              <w:rPr>
                <w:color w:val="000000"/>
              </w:rPr>
              <w:t>1 308,10000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b/>
                <w:bCs/>
                <w:color w:val="000000"/>
              </w:rPr>
            </w:pPr>
            <w:r w:rsidRPr="003B1729">
              <w:rPr>
                <w:b/>
                <w:bCs/>
                <w:color w:val="000000"/>
              </w:rPr>
              <w:t>ИТОГО непрограммных расходов</w:t>
            </w:r>
          </w:p>
        </w:tc>
        <w:tc>
          <w:tcPr>
            <w:tcW w:w="1793"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12 848,92724</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13 211,00000</w:t>
            </w:r>
          </w:p>
        </w:tc>
        <w:tc>
          <w:tcPr>
            <w:tcW w:w="1622" w:type="dxa"/>
            <w:shd w:val="clear" w:color="auto" w:fill="auto"/>
            <w:noWrap/>
            <w:vAlign w:val="bottom"/>
            <w:hideMark/>
          </w:tcPr>
          <w:p w:rsidR="003B1729" w:rsidRPr="003B1729" w:rsidRDefault="003B1729" w:rsidP="003B1729">
            <w:pPr>
              <w:jc w:val="right"/>
              <w:rPr>
                <w:b/>
                <w:bCs/>
                <w:color w:val="000000"/>
              </w:rPr>
            </w:pPr>
            <w:r w:rsidRPr="003B1729">
              <w:rPr>
                <w:b/>
                <w:bCs/>
                <w:color w:val="000000"/>
              </w:rPr>
              <w:t>16 639,70000</w:t>
            </w:r>
          </w:p>
        </w:tc>
      </w:tr>
      <w:tr w:rsidR="003B1729" w:rsidRPr="003B1729" w:rsidTr="003B1729">
        <w:trPr>
          <w:trHeight w:val="20"/>
        </w:trPr>
        <w:tc>
          <w:tcPr>
            <w:tcW w:w="1985" w:type="dxa"/>
            <w:shd w:val="clear" w:color="auto" w:fill="auto"/>
            <w:noWrap/>
            <w:vAlign w:val="bottom"/>
            <w:hideMark/>
          </w:tcPr>
          <w:p w:rsidR="003B1729" w:rsidRPr="003B1729" w:rsidRDefault="003B1729" w:rsidP="003B1729">
            <w:pPr>
              <w:rPr>
                <w:b/>
                <w:bCs/>
                <w:color w:val="000000"/>
              </w:rPr>
            </w:pPr>
            <w:r w:rsidRPr="003B1729">
              <w:rPr>
                <w:b/>
                <w:bCs/>
                <w:color w:val="000000"/>
              </w:rPr>
              <w:t>ВСЕГО РАСХОДОВ:</w:t>
            </w:r>
          </w:p>
        </w:tc>
        <w:tc>
          <w:tcPr>
            <w:tcW w:w="1793"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49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50"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576" w:type="dxa"/>
            <w:shd w:val="clear" w:color="auto" w:fill="auto"/>
            <w:noWrap/>
            <w:vAlign w:val="bottom"/>
            <w:hideMark/>
          </w:tcPr>
          <w:p w:rsidR="003B1729" w:rsidRPr="003B1729" w:rsidRDefault="003B1729" w:rsidP="003B1729">
            <w:pPr>
              <w:jc w:val="center"/>
              <w:rPr>
                <w:b/>
                <w:bCs/>
                <w:color w:val="000000"/>
              </w:rPr>
            </w:pPr>
            <w:r w:rsidRPr="003B1729">
              <w:rPr>
                <w:b/>
                <w:bCs/>
                <w:color w:val="000000"/>
              </w:rPr>
              <w:t> </w:t>
            </w:r>
          </w:p>
        </w:tc>
        <w:tc>
          <w:tcPr>
            <w:tcW w:w="1694" w:type="dxa"/>
            <w:shd w:val="clear" w:color="auto" w:fill="auto"/>
            <w:noWrap/>
            <w:vAlign w:val="bottom"/>
            <w:hideMark/>
          </w:tcPr>
          <w:p w:rsidR="003B1729" w:rsidRPr="003B1729" w:rsidRDefault="003B1729" w:rsidP="003B1729">
            <w:pPr>
              <w:jc w:val="right"/>
              <w:rPr>
                <w:b/>
                <w:bCs/>
                <w:color w:val="000000"/>
              </w:rPr>
            </w:pPr>
            <w:r w:rsidRPr="003B1729">
              <w:rPr>
                <w:b/>
                <w:bCs/>
                <w:color w:val="000000"/>
              </w:rPr>
              <w:t>352 660,19451</w:t>
            </w:r>
          </w:p>
        </w:tc>
        <w:tc>
          <w:tcPr>
            <w:tcW w:w="1622" w:type="dxa"/>
            <w:shd w:val="clear" w:color="auto" w:fill="auto"/>
            <w:noWrap/>
            <w:vAlign w:val="bottom"/>
            <w:hideMark/>
          </w:tcPr>
          <w:p w:rsidR="003B1729" w:rsidRPr="003B1729" w:rsidRDefault="003B1729" w:rsidP="003B1729">
            <w:pPr>
              <w:ind w:right="-45"/>
              <w:rPr>
                <w:b/>
                <w:bCs/>
                <w:color w:val="000000"/>
              </w:rPr>
            </w:pPr>
            <w:r w:rsidRPr="003B1729">
              <w:rPr>
                <w:b/>
                <w:bCs/>
                <w:color w:val="000000"/>
              </w:rPr>
              <w:t>257 778,36668</w:t>
            </w:r>
          </w:p>
        </w:tc>
        <w:tc>
          <w:tcPr>
            <w:tcW w:w="1622" w:type="dxa"/>
            <w:shd w:val="clear" w:color="auto" w:fill="auto"/>
            <w:noWrap/>
            <w:vAlign w:val="bottom"/>
            <w:hideMark/>
          </w:tcPr>
          <w:p w:rsidR="003B1729" w:rsidRPr="003B1729" w:rsidRDefault="003B1729" w:rsidP="003B1729">
            <w:pPr>
              <w:ind w:right="-124"/>
              <w:rPr>
                <w:b/>
                <w:bCs/>
                <w:color w:val="000000"/>
              </w:rPr>
            </w:pPr>
            <w:r w:rsidRPr="003B1729">
              <w:rPr>
                <w:b/>
                <w:bCs/>
                <w:color w:val="000000"/>
              </w:rPr>
              <w:t>241 669,85733</w:t>
            </w:r>
          </w:p>
        </w:tc>
      </w:tr>
    </w:tbl>
    <w:p w:rsidR="003B1729" w:rsidRPr="003B1729" w:rsidRDefault="003B1729" w:rsidP="003B1729">
      <w:pPr>
        <w:autoSpaceDE w:val="0"/>
        <w:autoSpaceDN w:val="0"/>
        <w:adjustRightInd w:val="0"/>
        <w:jc w:val="both"/>
        <w:rPr>
          <w:color w:val="000000"/>
        </w:rPr>
      </w:pPr>
    </w:p>
    <w:p w:rsidR="003B1729" w:rsidRPr="003B1729" w:rsidRDefault="003B1729" w:rsidP="003B1729">
      <w:pPr>
        <w:autoSpaceDE w:val="0"/>
        <w:autoSpaceDN w:val="0"/>
        <w:adjustRightInd w:val="0"/>
        <w:ind w:firstLine="708"/>
        <w:jc w:val="both"/>
        <w:rPr>
          <w:color w:val="000000"/>
        </w:rPr>
      </w:pPr>
      <w:r w:rsidRPr="003B1729">
        <w:rPr>
          <w:color w:val="000000"/>
        </w:rPr>
        <w:t>9. Приложение 11 к решению Думы Любытинского м</w:t>
      </w:r>
      <w:r w:rsidR="005658AE">
        <w:rPr>
          <w:color w:val="000000"/>
        </w:rPr>
        <w:t>униципального района «О бюд</w:t>
      </w:r>
      <w:r w:rsidRPr="003B1729">
        <w:rPr>
          <w:color w:val="000000"/>
        </w:rPr>
        <w:t>жете Любытинского муниципального района на 2021 год и на плановый период 2022 и 2023 годов» таблицу 6 изложить в следующей редакции и дополнить таблицей 8 в прилагаемой редакции:</w:t>
      </w:r>
    </w:p>
    <w:p w:rsidR="003B1729" w:rsidRPr="003B1729" w:rsidRDefault="003B1729" w:rsidP="005658AE">
      <w:pPr>
        <w:autoSpaceDE w:val="0"/>
        <w:autoSpaceDN w:val="0"/>
        <w:adjustRightInd w:val="0"/>
        <w:jc w:val="both"/>
        <w:rPr>
          <w:color w:val="000000"/>
        </w:rPr>
      </w:pPr>
    </w:p>
    <w:tbl>
      <w:tblPr>
        <w:tblW w:w="10065" w:type="dxa"/>
        <w:tblInd w:w="108" w:type="dxa"/>
        <w:tblLook w:val="04A0" w:firstRow="1" w:lastRow="0" w:firstColumn="1" w:lastColumn="0" w:noHBand="0" w:noVBand="1"/>
      </w:tblPr>
      <w:tblGrid>
        <w:gridCol w:w="6140"/>
        <w:gridCol w:w="3925"/>
      </w:tblGrid>
      <w:tr w:rsidR="003B1729" w:rsidRPr="003B1729" w:rsidTr="003B1729">
        <w:trPr>
          <w:trHeight w:val="20"/>
        </w:trPr>
        <w:tc>
          <w:tcPr>
            <w:tcW w:w="10065" w:type="dxa"/>
            <w:gridSpan w:val="2"/>
            <w:tcBorders>
              <w:top w:val="nil"/>
              <w:left w:val="nil"/>
              <w:bottom w:val="nil"/>
              <w:right w:val="nil"/>
            </w:tcBorders>
            <w:shd w:val="clear" w:color="auto" w:fill="auto"/>
            <w:noWrap/>
            <w:vAlign w:val="bottom"/>
            <w:hideMark/>
          </w:tcPr>
          <w:p w:rsidR="005658AE" w:rsidRDefault="003B1729" w:rsidP="003B1729">
            <w:pPr>
              <w:jc w:val="right"/>
              <w:rPr>
                <w:rFonts w:ascii="Times New Roman CYR" w:hAnsi="Times New Roman CYR" w:cs="Times New Roman CYR"/>
              </w:rPr>
            </w:pPr>
            <w:r w:rsidRPr="003B1729">
              <w:rPr>
                <w:rFonts w:ascii="Times New Roman CYR" w:hAnsi="Times New Roman CYR" w:cs="Times New Roman CYR"/>
              </w:rPr>
              <w:t xml:space="preserve">                                                                </w:t>
            </w:r>
            <w:r w:rsidR="005658AE">
              <w:rPr>
                <w:rFonts w:ascii="Times New Roman CYR" w:hAnsi="Times New Roman CYR" w:cs="Times New Roman CYR"/>
              </w:rPr>
              <w:t xml:space="preserve">                              </w:t>
            </w:r>
          </w:p>
          <w:p w:rsidR="003B1729" w:rsidRPr="003B1729" w:rsidRDefault="003B1729" w:rsidP="003B1729">
            <w:pPr>
              <w:jc w:val="right"/>
              <w:rPr>
                <w:rFonts w:ascii="Times New Roman CYR" w:hAnsi="Times New Roman CYR" w:cs="Times New Roman CYR"/>
              </w:rPr>
            </w:pPr>
            <w:r w:rsidRPr="003B1729">
              <w:rPr>
                <w:rFonts w:ascii="Times New Roman CYR" w:hAnsi="Times New Roman CYR" w:cs="Times New Roman CYR"/>
              </w:rPr>
              <w:t xml:space="preserve"> Приложение 11</w:t>
            </w:r>
          </w:p>
        </w:tc>
      </w:tr>
      <w:tr w:rsidR="003B1729" w:rsidRPr="003B1729" w:rsidTr="003B1729">
        <w:trPr>
          <w:trHeight w:val="20"/>
        </w:trPr>
        <w:tc>
          <w:tcPr>
            <w:tcW w:w="10065" w:type="dxa"/>
            <w:gridSpan w:val="2"/>
            <w:tcBorders>
              <w:top w:val="nil"/>
              <w:left w:val="nil"/>
              <w:bottom w:val="nil"/>
              <w:right w:val="nil"/>
            </w:tcBorders>
            <w:shd w:val="clear" w:color="auto" w:fill="auto"/>
            <w:noWrap/>
            <w:vAlign w:val="bottom"/>
            <w:hideMark/>
          </w:tcPr>
          <w:p w:rsidR="003B1729" w:rsidRPr="003B1729" w:rsidRDefault="003B1729" w:rsidP="003B1729">
            <w:pPr>
              <w:jc w:val="right"/>
              <w:rPr>
                <w:rFonts w:ascii="Times New Roman CYR" w:hAnsi="Times New Roman CYR" w:cs="Times New Roman CYR"/>
              </w:rPr>
            </w:pPr>
            <w:r w:rsidRPr="003B1729">
              <w:rPr>
                <w:rFonts w:ascii="Times New Roman CYR" w:hAnsi="Times New Roman CYR" w:cs="Times New Roman CYR"/>
              </w:rPr>
              <w:t xml:space="preserve">                                   к решению Думы </w:t>
            </w:r>
            <w:proofErr w:type="gramStart"/>
            <w:r w:rsidRPr="003B1729">
              <w:rPr>
                <w:rFonts w:ascii="Times New Roman CYR" w:hAnsi="Times New Roman CYR" w:cs="Times New Roman CYR"/>
              </w:rPr>
              <w:t>муниципального</w:t>
            </w:r>
            <w:proofErr w:type="gramEnd"/>
          </w:p>
        </w:tc>
      </w:tr>
      <w:tr w:rsidR="003B1729" w:rsidRPr="003B1729" w:rsidTr="003B1729">
        <w:trPr>
          <w:trHeight w:val="20"/>
        </w:trPr>
        <w:tc>
          <w:tcPr>
            <w:tcW w:w="10065" w:type="dxa"/>
            <w:gridSpan w:val="2"/>
            <w:tcBorders>
              <w:top w:val="nil"/>
              <w:left w:val="nil"/>
              <w:bottom w:val="nil"/>
              <w:right w:val="nil"/>
            </w:tcBorders>
            <w:shd w:val="clear" w:color="auto" w:fill="auto"/>
            <w:noWrap/>
            <w:vAlign w:val="bottom"/>
            <w:hideMark/>
          </w:tcPr>
          <w:p w:rsidR="003B1729" w:rsidRPr="003B1729" w:rsidRDefault="003B1729" w:rsidP="003B1729">
            <w:pPr>
              <w:jc w:val="right"/>
              <w:rPr>
                <w:rFonts w:ascii="Times New Roman CYR" w:hAnsi="Times New Roman CYR" w:cs="Times New Roman CYR"/>
              </w:rPr>
            </w:pPr>
            <w:r w:rsidRPr="003B1729">
              <w:rPr>
                <w:rFonts w:ascii="Times New Roman CYR" w:hAnsi="Times New Roman CYR" w:cs="Times New Roman CYR"/>
              </w:rPr>
              <w:t xml:space="preserve">                                    района "О бюджете Любытинского муниципального района</w:t>
            </w:r>
          </w:p>
        </w:tc>
      </w:tr>
      <w:tr w:rsidR="003B1729" w:rsidRPr="003B1729" w:rsidTr="003B1729">
        <w:trPr>
          <w:trHeight w:val="20"/>
        </w:trPr>
        <w:tc>
          <w:tcPr>
            <w:tcW w:w="10065" w:type="dxa"/>
            <w:gridSpan w:val="2"/>
            <w:tcBorders>
              <w:top w:val="nil"/>
              <w:left w:val="nil"/>
              <w:bottom w:val="nil"/>
              <w:right w:val="nil"/>
            </w:tcBorders>
            <w:shd w:val="clear" w:color="auto" w:fill="auto"/>
            <w:noWrap/>
            <w:vAlign w:val="bottom"/>
            <w:hideMark/>
          </w:tcPr>
          <w:p w:rsidR="003B1729" w:rsidRPr="003B1729" w:rsidRDefault="003B1729" w:rsidP="003B1729">
            <w:pPr>
              <w:jc w:val="right"/>
              <w:rPr>
                <w:rFonts w:ascii="Times New Roman CYR" w:hAnsi="Times New Roman CYR" w:cs="Times New Roman CYR"/>
              </w:rPr>
            </w:pPr>
            <w:r w:rsidRPr="003B1729">
              <w:rPr>
                <w:rFonts w:ascii="Times New Roman CYR" w:hAnsi="Times New Roman CYR" w:cs="Times New Roman CYR"/>
              </w:rPr>
              <w:t xml:space="preserve">                                   на 2021 год и на плановый период 2022 и 2023 годов "</w:t>
            </w:r>
          </w:p>
        </w:tc>
      </w:tr>
      <w:tr w:rsidR="003B1729" w:rsidRPr="003B1729" w:rsidTr="003B1729">
        <w:trPr>
          <w:trHeight w:val="20"/>
        </w:trPr>
        <w:tc>
          <w:tcPr>
            <w:tcW w:w="10065" w:type="dxa"/>
            <w:gridSpan w:val="2"/>
            <w:tcBorders>
              <w:top w:val="nil"/>
              <w:left w:val="nil"/>
              <w:bottom w:val="nil"/>
              <w:right w:val="nil"/>
            </w:tcBorders>
            <w:shd w:val="clear" w:color="auto" w:fill="auto"/>
            <w:noWrap/>
            <w:vAlign w:val="bottom"/>
            <w:hideMark/>
          </w:tcPr>
          <w:p w:rsidR="003B1729" w:rsidRPr="003B1729" w:rsidRDefault="003B1729" w:rsidP="003B1729">
            <w:pPr>
              <w:jc w:val="right"/>
              <w:rPr>
                <w:rFonts w:ascii="Times New Roman CYR" w:hAnsi="Times New Roman CYR" w:cs="Times New Roman CYR"/>
              </w:rPr>
            </w:pPr>
            <w:r w:rsidRPr="003B1729">
              <w:rPr>
                <w:rFonts w:ascii="Times New Roman CYR" w:hAnsi="Times New Roman CYR" w:cs="Times New Roman CYR"/>
              </w:rPr>
              <w:t xml:space="preserve">                                                                                          Таблица 8</w:t>
            </w:r>
          </w:p>
        </w:tc>
      </w:tr>
      <w:tr w:rsidR="003B1729" w:rsidRPr="003B1729" w:rsidTr="003B1729">
        <w:trPr>
          <w:trHeight w:val="20"/>
        </w:trPr>
        <w:tc>
          <w:tcPr>
            <w:tcW w:w="10065" w:type="dxa"/>
            <w:gridSpan w:val="2"/>
            <w:tcBorders>
              <w:top w:val="nil"/>
              <w:left w:val="nil"/>
              <w:bottom w:val="nil"/>
              <w:right w:val="nil"/>
            </w:tcBorders>
            <w:shd w:val="clear" w:color="auto" w:fill="auto"/>
            <w:noWrap/>
            <w:vAlign w:val="bottom"/>
          </w:tcPr>
          <w:p w:rsidR="003B1729" w:rsidRPr="003B1729" w:rsidRDefault="003B1729" w:rsidP="003B1729">
            <w:pPr>
              <w:jc w:val="right"/>
              <w:rPr>
                <w:rFonts w:ascii="Times New Roman CYR" w:hAnsi="Times New Roman CYR" w:cs="Times New Roman CYR"/>
              </w:rPr>
            </w:pPr>
          </w:p>
        </w:tc>
      </w:tr>
      <w:tr w:rsidR="003B1729" w:rsidRPr="003B1729" w:rsidTr="003B1729">
        <w:trPr>
          <w:trHeight w:val="20"/>
        </w:trPr>
        <w:tc>
          <w:tcPr>
            <w:tcW w:w="6140" w:type="dxa"/>
            <w:tcBorders>
              <w:top w:val="nil"/>
              <w:left w:val="nil"/>
              <w:bottom w:val="nil"/>
              <w:right w:val="nil"/>
            </w:tcBorders>
            <w:shd w:val="clear" w:color="auto" w:fill="auto"/>
            <w:noWrap/>
            <w:vAlign w:val="bottom"/>
            <w:hideMark/>
          </w:tcPr>
          <w:p w:rsidR="003B1729" w:rsidRPr="003B1729" w:rsidRDefault="003B1729" w:rsidP="003B1729">
            <w:pPr>
              <w:jc w:val="right"/>
              <w:rPr>
                <w:rFonts w:ascii="Times New Roman CYR" w:hAnsi="Times New Roman CYR" w:cs="Times New Roman CYR"/>
              </w:rPr>
            </w:pPr>
          </w:p>
        </w:tc>
        <w:tc>
          <w:tcPr>
            <w:tcW w:w="3925" w:type="dxa"/>
            <w:tcBorders>
              <w:top w:val="nil"/>
              <w:left w:val="nil"/>
              <w:bottom w:val="nil"/>
              <w:right w:val="nil"/>
            </w:tcBorders>
            <w:shd w:val="clear" w:color="auto" w:fill="auto"/>
            <w:noWrap/>
            <w:vAlign w:val="bottom"/>
            <w:hideMark/>
          </w:tcPr>
          <w:p w:rsidR="003B1729" w:rsidRPr="003B1729" w:rsidRDefault="003B1729" w:rsidP="003B1729"/>
        </w:tc>
      </w:tr>
      <w:tr w:rsidR="003B1729" w:rsidRPr="003B1729" w:rsidTr="003B1729">
        <w:trPr>
          <w:trHeight w:val="20"/>
        </w:trPr>
        <w:tc>
          <w:tcPr>
            <w:tcW w:w="10065" w:type="dxa"/>
            <w:gridSpan w:val="2"/>
            <w:tcBorders>
              <w:top w:val="nil"/>
              <w:left w:val="nil"/>
              <w:bottom w:val="nil"/>
              <w:right w:val="nil"/>
            </w:tcBorders>
            <w:shd w:val="clear" w:color="auto" w:fill="auto"/>
            <w:vAlign w:val="bottom"/>
            <w:hideMark/>
          </w:tcPr>
          <w:p w:rsidR="003B1729" w:rsidRPr="003B1729" w:rsidRDefault="003B1729" w:rsidP="003B1729">
            <w:pPr>
              <w:jc w:val="center"/>
              <w:rPr>
                <w:rFonts w:ascii="Times New Roman CYR" w:hAnsi="Times New Roman CYR" w:cs="Times New Roman CYR"/>
                <w:b/>
                <w:bCs/>
              </w:rPr>
            </w:pPr>
            <w:r w:rsidRPr="003B1729">
              <w:rPr>
                <w:rFonts w:ascii="Times New Roman CYR" w:hAnsi="Times New Roman CYR" w:cs="Times New Roman CYR"/>
                <w:b/>
                <w:bCs/>
              </w:rPr>
              <w:t xml:space="preserve">Распределение иных межбюджетных трансфертов, передаваемых бюджетам поселений из бюджета Любытинского муниципального района на ремонт источников питьевого и хозяйственно-бытового водоснабжения на территории </w:t>
            </w:r>
            <w:proofErr w:type="spellStart"/>
            <w:r w:rsidRPr="003B1729">
              <w:rPr>
                <w:rFonts w:ascii="Times New Roman CYR" w:hAnsi="Times New Roman CYR" w:cs="Times New Roman CYR"/>
                <w:b/>
                <w:bCs/>
              </w:rPr>
              <w:t>Неболчского</w:t>
            </w:r>
            <w:proofErr w:type="spellEnd"/>
            <w:r w:rsidRPr="003B1729">
              <w:rPr>
                <w:rFonts w:ascii="Times New Roman CYR" w:hAnsi="Times New Roman CYR" w:cs="Times New Roman CYR"/>
                <w:b/>
                <w:bCs/>
              </w:rPr>
              <w:t xml:space="preserve"> сельского поселения Любытинского муниципального района на 2021 год</w:t>
            </w:r>
          </w:p>
        </w:tc>
      </w:tr>
      <w:tr w:rsidR="003B1729" w:rsidRPr="003B1729" w:rsidTr="003B1729">
        <w:trPr>
          <w:trHeight w:val="20"/>
        </w:trPr>
        <w:tc>
          <w:tcPr>
            <w:tcW w:w="10065" w:type="dxa"/>
            <w:gridSpan w:val="2"/>
            <w:tcBorders>
              <w:top w:val="nil"/>
              <w:left w:val="nil"/>
              <w:bottom w:val="nil"/>
              <w:right w:val="nil"/>
            </w:tcBorders>
            <w:shd w:val="clear" w:color="auto" w:fill="auto"/>
            <w:noWrap/>
            <w:vAlign w:val="bottom"/>
            <w:hideMark/>
          </w:tcPr>
          <w:p w:rsidR="003B1729" w:rsidRPr="003B1729" w:rsidRDefault="003B1729" w:rsidP="003B1729">
            <w:pPr>
              <w:jc w:val="center"/>
              <w:rPr>
                <w:rFonts w:ascii="Times New Roman CYR" w:hAnsi="Times New Roman CYR" w:cs="Times New Roman CYR"/>
              </w:rPr>
            </w:pPr>
          </w:p>
          <w:p w:rsidR="003B1729" w:rsidRPr="003B1729" w:rsidRDefault="003B1729" w:rsidP="003B1729">
            <w:pPr>
              <w:jc w:val="center"/>
              <w:rPr>
                <w:rFonts w:ascii="Times New Roman CYR" w:hAnsi="Times New Roman CYR" w:cs="Times New Roman CYR"/>
              </w:rPr>
            </w:pPr>
            <w:r w:rsidRPr="003B1729">
              <w:rPr>
                <w:rFonts w:ascii="Times New Roman CYR" w:hAnsi="Times New Roman CYR" w:cs="Times New Roman CYR"/>
              </w:rPr>
              <w:t xml:space="preserve">05 01  04 5 01 21380  540 </w:t>
            </w:r>
          </w:p>
        </w:tc>
      </w:tr>
      <w:tr w:rsidR="003B1729" w:rsidRPr="003B1729" w:rsidTr="003B1729">
        <w:trPr>
          <w:trHeight w:val="20"/>
        </w:trPr>
        <w:tc>
          <w:tcPr>
            <w:tcW w:w="6140" w:type="dxa"/>
            <w:tcBorders>
              <w:top w:val="nil"/>
              <w:left w:val="nil"/>
              <w:bottom w:val="nil"/>
              <w:right w:val="nil"/>
            </w:tcBorders>
            <w:shd w:val="clear" w:color="auto" w:fill="auto"/>
            <w:noWrap/>
            <w:vAlign w:val="bottom"/>
            <w:hideMark/>
          </w:tcPr>
          <w:p w:rsidR="003B1729" w:rsidRPr="003B1729" w:rsidRDefault="003B1729" w:rsidP="003B1729">
            <w:pPr>
              <w:jc w:val="center"/>
              <w:rPr>
                <w:rFonts w:ascii="Times New Roman CYR" w:hAnsi="Times New Roman CYR" w:cs="Times New Roman CYR"/>
              </w:rPr>
            </w:pPr>
          </w:p>
        </w:tc>
        <w:tc>
          <w:tcPr>
            <w:tcW w:w="3925" w:type="dxa"/>
            <w:tcBorders>
              <w:top w:val="nil"/>
              <w:left w:val="nil"/>
              <w:bottom w:val="nil"/>
              <w:right w:val="nil"/>
            </w:tcBorders>
            <w:shd w:val="clear" w:color="auto" w:fill="auto"/>
            <w:noWrap/>
            <w:vAlign w:val="bottom"/>
            <w:hideMark/>
          </w:tcPr>
          <w:p w:rsidR="003B1729" w:rsidRPr="003B1729" w:rsidRDefault="003B1729" w:rsidP="003B1729"/>
        </w:tc>
      </w:tr>
      <w:tr w:rsidR="003B1729" w:rsidRPr="003B1729" w:rsidTr="003B1729">
        <w:trPr>
          <w:trHeight w:val="20"/>
        </w:trPr>
        <w:tc>
          <w:tcPr>
            <w:tcW w:w="6140" w:type="dxa"/>
            <w:tcBorders>
              <w:top w:val="nil"/>
              <w:left w:val="nil"/>
              <w:bottom w:val="nil"/>
              <w:right w:val="nil"/>
            </w:tcBorders>
            <w:shd w:val="clear" w:color="auto" w:fill="auto"/>
            <w:noWrap/>
            <w:vAlign w:val="bottom"/>
            <w:hideMark/>
          </w:tcPr>
          <w:p w:rsidR="003B1729" w:rsidRPr="003B1729" w:rsidRDefault="003B1729" w:rsidP="003B1729"/>
        </w:tc>
        <w:tc>
          <w:tcPr>
            <w:tcW w:w="3925" w:type="dxa"/>
            <w:tcBorders>
              <w:top w:val="nil"/>
              <w:left w:val="nil"/>
              <w:bottom w:val="nil"/>
              <w:right w:val="nil"/>
            </w:tcBorders>
            <w:shd w:val="clear" w:color="auto" w:fill="auto"/>
            <w:noWrap/>
            <w:vAlign w:val="bottom"/>
            <w:hideMark/>
          </w:tcPr>
          <w:p w:rsidR="003B1729" w:rsidRPr="003B1729" w:rsidRDefault="003B1729" w:rsidP="003B1729">
            <w:pPr>
              <w:rPr>
                <w:rFonts w:ascii="Times New Roman CYR" w:hAnsi="Times New Roman CYR" w:cs="Times New Roman CYR"/>
              </w:rPr>
            </w:pPr>
            <w:r w:rsidRPr="003B1729">
              <w:rPr>
                <w:rFonts w:ascii="Times New Roman CYR" w:hAnsi="Times New Roman CYR" w:cs="Times New Roman CYR"/>
              </w:rPr>
              <w:t>(тыс. рублей)</w:t>
            </w:r>
          </w:p>
        </w:tc>
      </w:tr>
      <w:tr w:rsidR="003B1729" w:rsidRPr="003B1729" w:rsidTr="003B1729">
        <w:trPr>
          <w:trHeight w:val="20"/>
        </w:trPr>
        <w:tc>
          <w:tcPr>
            <w:tcW w:w="6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729" w:rsidRPr="003B1729" w:rsidRDefault="003B1729" w:rsidP="003B1729">
            <w:pPr>
              <w:jc w:val="center"/>
              <w:rPr>
                <w:rFonts w:ascii="Times New Roman CYR" w:hAnsi="Times New Roman CYR" w:cs="Times New Roman CYR"/>
              </w:rPr>
            </w:pPr>
            <w:r w:rsidRPr="003B1729">
              <w:rPr>
                <w:rFonts w:ascii="Times New Roman CYR" w:hAnsi="Times New Roman CYR" w:cs="Times New Roman CYR"/>
              </w:rPr>
              <w:t>Наименование сельских поселений</w:t>
            </w:r>
          </w:p>
        </w:tc>
        <w:tc>
          <w:tcPr>
            <w:tcW w:w="3925" w:type="dxa"/>
            <w:tcBorders>
              <w:top w:val="single" w:sz="4" w:space="0" w:color="auto"/>
              <w:left w:val="nil"/>
              <w:bottom w:val="single" w:sz="4" w:space="0" w:color="auto"/>
              <w:right w:val="single" w:sz="4" w:space="0" w:color="auto"/>
            </w:tcBorders>
            <w:shd w:val="clear" w:color="auto" w:fill="auto"/>
            <w:vAlign w:val="center"/>
            <w:hideMark/>
          </w:tcPr>
          <w:p w:rsidR="003B1729" w:rsidRPr="003B1729" w:rsidRDefault="003B1729" w:rsidP="003B1729">
            <w:pPr>
              <w:jc w:val="center"/>
              <w:rPr>
                <w:rFonts w:ascii="Times New Roman CYR" w:hAnsi="Times New Roman CYR" w:cs="Times New Roman CYR"/>
              </w:rPr>
            </w:pPr>
            <w:r w:rsidRPr="003B1729">
              <w:rPr>
                <w:rFonts w:ascii="Times New Roman CYR" w:hAnsi="Times New Roman CYR" w:cs="Times New Roman CYR"/>
              </w:rPr>
              <w:t>Сумма</w:t>
            </w:r>
          </w:p>
        </w:tc>
      </w:tr>
      <w:tr w:rsidR="003B1729" w:rsidRPr="003B1729" w:rsidTr="003B1729">
        <w:trPr>
          <w:trHeight w:val="20"/>
        </w:trPr>
        <w:tc>
          <w:tcPr>
            <w:tcW w:w="6140" w:type="dxa"/>
            <w:vMerge/>
            <w:tcBorders>
              <w:top w:val="single" w:sz="4" w:space="0" w:color="auto"/>
              <w:left w:val="single" w:sz="4" w:space="0" w:color="auto"/>
              <w:bottom w:val="single" w:sz="4" w:space="0" w:color="000000"/>
              <w:right w:val="single" w:sz="4" w:space="0" w:color="auto"/>
            </w:tcBorders>
            <w:vAlign w:val="center"/>
            <w:hideMark/>
          </w:tcPr>
          <w:p w:rsidR="003B1729" w:rsidRPr="003B1729" w:rsidRDefault="003B1729" w:rsidP="003B1729">
            <w:pPr>
              <w:rPr>
                <w:rFonts w:ascii="Times New Roman CYR" w:hAnsi="Times New Roman CYR" w:cs="Times New Roman CYR"/>
              </w:rPr>
            </w:pPr>
          </w:p>
        </w:tc>
        <w:tc>
          <w:tcPr>
            <w:tcW w:w="3925" w:type="dxa"/>
            <w:tcBorders>
              <w:top w:val="nil"/>
              <w:left w:val="nil"/>
              <w:bottom w:val="single" w:sz="4" w:space="0" w:color="auto"/>
              <w:right w:val="single" w:sz="4" w:space="0" w:color="auto"/>
            </w:tcBorders>
            <w:shd w:val="clear" w:color="auto" w:fill="auto"/>
            <w:vAlign w:val="center"/>
            <w:hideMark/>
          </w:tcPr>
          <w:p w:rsidR="003B1729" w:rsidRPr="003B1729" w:rsidRDefault="003B1729" w:rsidP="003B1729">
            <w:pPr>
              <w:jc w:val="center"/>
              <w:rPr>
                <w:rFonts w:ascii="Times New Roman CYR" w:hAnsi="Times New Roman CYR" w:cs="Times New Roman CYR"/>
              </w:rPr>
            </w:pPr>
            <w:r w:rsidRPr="003B1729">
              <w:rPr>
                <w:rFonts w:ascii="Times New Roman CYR" w:hAnsi="Times New Roman CYR" w:cs="Times New Roman CYR"/>
              </w:rPr>
              <w:t>2021 год</w:t>
            </w:r>
          </w:p>
        </w:tc>
      </w:tr>
      <w:tr w:rsidR="003B1729" w:rsidRPr="003B1729" w:rsidTr="003B1729">
        <w:trPr>
          <w:trHeight w:val="20"/>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3B1729" w:rsidRPr="003B1729" w:rsidRDefault="003B1729" w:rsidP="003B1729">
            <w:pPr>
              <w:jc w:val="center"/>
              <w:rPr>
                <w:rFonts w:ascii="Times New Roman CYR" w:hAnsi="Times New Roman CYR" w:cs="Times New Roman CYR"/>
              </w:rPr>
            </w:pPr>
            <w:r w:rsidRPr="003B1729">
              <w:rPr>
                <w:rFonts w:ascii="Times New Roman CYR" w:hAnsi="Times New Roman CYR" w:cs="Times New Roman CYR"/>
              </w:rPr>
              <w:t>1</w:t>
            </w:r>
          </w:p>
        </w:tc>
        <w:tc>
          <w:tcPr>
            <w:tcW w:w="3925" w:type="dxa"/>
            <w:tcBorders>
              <w:top w:val="nil"/>
              <w:left w:val="nil"/>
              <w:bottom w:val="single" w:sz="4" w:space="0" w:color="auto"/>
              <w:right w:val="single" w:sz="4" w:space="0" w:color="auto"/>
            </w:tcBorders>
            <w:shd w:val="clear" w:color="auto" w:fill="auto"/>
            <w:noWrap/>
            <w:vAlign w:val="bottom"/>
            <w:hideMark/>
          </w:tcPr>
          <w:p w:rsidR="003B1729" w:rsidRPr="003B1729" w:rsidRDefault="003B1729" w:rsidP="003B1729">
            <w:pPr>
              <w:jc w:val="center"/>
              <w:rPr>
                <w:rFonts w:ascii="Times New Roman CYR" w:hAnsi="Times New Roman CYR" w:cs="Times New Roman CYR"/>
              </w:rPr>
            </w:pPr>
            <w:r w:rsidRPr="003B1729">
              <w:rPr>
                <w:rFonts w:ascii="Times New Roman CYR" w:hAnsi="Times New Roman CYR" w:cs="Times New Roman CYR"/>
              </w:rPr>
              <w:t>2</w:t>
            </w:r>
          </w:p>
        </w:tc>
      </w:tr>
      <w:tr w:rsidR="003B1729" w:rsidRPr="003B1729" w:rsidTr="003B1729">
        <w:trPr>
          <w:trHeight w:val="20"/>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3B1729" w:rsidRPr="003B1729" w:rsidRDefault="003B1729" w:rsidP="003B1729">
            <w:pPr>
              <w:rPr>
                <w:rFonts w:ascii="Times New Roman CYR" w:hAnsi="Times New Roman CYR" w:cs="Times New Roman CYR"/>
              </w:rPr>
            </w:pPr>
            <w:proofErr w:type="spellStart"/>
            <w:r w:rsidRPr="003B1729">
              <w:rPr>
                <w:rFonts w:ascii="Times New Roman CYR" w:hAnsi="Times New Roman CYR" w:cs="Times New Roman CYR"/>
              </w:rPr>
              <w:t>Неболчское</w:t>
            </w:r>
            <w:proofErr w:type="spellEnd"/>
            <w:r w:rsidRPr="003B1729">
              <w:rPr>
                <w:rFonts w:ascii="Times New Roman CYR" w:hAnsi="Times New Roman CYR" w:cs="Times New Roman CYR"/>
              </w:rPr>
              <w:t xml:space="preserve"> сельское поселение</w:t>
            </w:r>
          </w:p>
        </w:tc>
        <w:tc>
          <w:tcPr>
            <w:tcW w:w="3925" w:type="dxa"/>
            <w:tcBorders>
              <w:top w:val="nil"/>
              <w:left w:val="nil"/>
              <w:bottom w:val="single" w:sz="4" w:space="0" w:color="auto"/>
              <w:right w:val="single" w:sz="4" w:space="0" w:color="auto"/>
            </w:tcBorders>
            <w:shd w:val="clear" w:color="auto" w:fill="auto"/>
            <w:noWrap/>
            <w:vAlign w:val="bottom"/>
            <w:hideMark/>
          </w:tcPr>
          <w:p w:rsidR="003B1729" w:rsidRPr="003B1729" w:rsidRDefault="003B1729" w:rsidP="003B1729">
            <w:pPr>
              <w:jc w:val="right"/>
              <w:rPr>
                <w:rFonts w:ascii="Times New Roman CYR" w:hAnsi="Times New Roman CYR" w:cs="Times New Roman CYR"/>
              </w:rPr>
            </w:pPr>
            <w:r w:rsidRPr="003B1729">
              <w:rPr>
                <w:rFonts w:ascii="Times New Roman CYR" w:hAnsi="Times New Roman CYR" w:cs="Times New Roman CYR"/>
              </w:rPr>
              <w:t>100,00000</w:t>
            </w:r>
          </w:p>
        </w:tc>
      </w:tr>
      <w:tr w:rsidR="003B1729" w:rsidRPr="003B1729" w:rsidTr="003B1729">
        <w:trPr>
          <w:trHeight w:val="20"/>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3B1729" w:rsidRPr="003B1729" w:rsidRDefault="003B1729" w:rsidP="003B1729">
            <w:pPr>
              <w:jc w:val="center"/>
              <w:rPr>
                <w:rFonts w:ascii="Times New Roman CYR" w:hAnsi="Times New Roman CYR" w:cs="Times New Roman CYR"/>
                <w:b/>
                <w:bCs/>
              </w:rPr>
            </w:pPr>
            <w:r w:rsidRPr="003B1729">
              <w:rPr>
                <w:rFonts w:ascii="Times New Roman CYR" w:hAnsi="Times New Roman CYR" w:cs="Times New Roman CYR"/>
                <w:b/>
                <w:bCs/>
              </w:rPr>
              <w:t>Итого:</w:t>
            </w:r>
          </w:p>
        </w:tc>
        <w:tc>
          <w:tcPr>
            <w:tcW w:w="3925" w:type="dxa"/>
            <w:tcBorders>
              <w:top w:val="nil"/>
              <w:left w:val="nil"/>
              <w:bottom w:val="single" w:sz="4" w:space="0" w:color="auto"/>
              <w:right w:val="single" w:sz="4" w:space="0" w:color="auto"/>
            </w:tcBorders>
            <w:shd w:val="clear" w:color="auto" w:fill="auto"/>
            <w:noWrap/>
            <w:vAlign w:val="bottom"/>
            <w:hideMark/>
          </w:tcPr>
          <w:p w:rsidR="003B1729" w:rsidRPr="003B1729" w:rsidRDefault="003B1729" w:rsidP="003B1729">
            <w:pPr>
              <w:jc w:val="right"/>
              <w:rPr>
                <w:rFonts w:ascii="Times New Roman CYR" w:hAnsi="Times New Roman CYR" w:cs="Times New Roman CYR"/>
                <w:b/>
                <w:bCs/>
              </w:rPr>
            </w:pPr>
            <w:r w:rsidRPr="003B1729">
              <w:rPr>
                <w:rFonts w:ascii="Times New Roman CYR" w:hAnsi="Times New Roman CYR" w:cs="Times New Roman CYR"/>
                <w:b/>
                <w:bCs/>
              </w:rPr>
              <w:t>100,00000</w:t>
            </w:r>
          </w:p>
        </w:tc>
      </w:tr>
    </w:tbl>
    <w:p w:rsidR="003B1729" w:rsidRPr="003B1729" w:rsidRDefault="003B1729" w:rsidP="003B1729">
      <w:pPr>
        <w:autoSpaceDE w:val="0"/>
        <w:autoSpaceDN w:val="0"/>
        <w:adjustRightInd w:val="0"/>
        <w:ind w:firstLine="708"/>
        <w:jc w:val="both"/>
        <w:rPr>
          <w:color w:val="000000"/>
        </w:rPr>
      </w:pPr>
    </w:p>
    <w:p w:rsidR="003B1729" w:rsidRPr="003B1729" w:rsidRDefault="003B1729" w:rsidP="003B1729">
      <w:pPr>
        <w:autoSpaceDE w:val="0"/>
        <w:autoSpaceDN w:val="0"/>
        <w:adjustRightInd w:val="0"/>
        <w:ind w:firstLine="708"/>
        <w:jc w:val="both"/>
        <w:rPr>
          <w:color w:val="000000"/>
          <w:spacing w:val="-6"/>
        </w:rPr>
      </w:pPr>
      <w:r w:rsidRPr="003B1729">
        <w:rPr>
          <w:color w:val="000000"/>
        </w:rPr>
        <w:t>10.</w:t>
      </w:r>
      <w:bookmarkStart w:id="29" w:name="RANGE!A1:D32"/>
      <w:bookmarkStart w:id="30" w:name="RANGE!A1:I464"/>
      <w:bookmarkStart w:id="31" w:name="RANGE!A1:I462"/>
      <w:bookmarkEnd w:id="29"/>
      <w:bookmarkEnd w:id="30"/>
      <w:bookmarkEnd w:id="31"/>
      <w:r w:rsidRPr="003B1729">
        <w:rPr>
          <w:bCs/>
          <w:color w:val="000000"/>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B1729" w:rsidRPr="003B1729" w:rsidRDefault="003B1729" w:rsidP="003B1729">
      <w:pPr>
        <w:ind w:firstLine="708"/>
        <w:outlineLvl w:val="0"/>
        <w:rPr>
          <w:color w:val="000000"/>
        </w:rPr>
      </w:pPr>
    </w:p>
    <w:p w:rsidR="003B1729" w:rsidRPr="003B1729" w:rsidRDefault="003B1729" w:rsidP="003B1729">
      <w:pPr>
        <w:ind w:firstLine="708"/>
        <w:outlineLvl w:val="0"/>
        <w:rPr>
          <w:color w:val="000000"/>
        </w:rPr>
      </w:pPr>
    </w:p>
    <w:p w:rsidR="005658AE" w:rsidRDefault="005658AE" w:rsidP="003B1729">
      <w:pPr>
        <w:tabs>
          <w:tab w:val="left" w:pos="6120"/>
          <w:tab w:val="left" w:pos="6300"/>
        </w:tabs>
        <w:ind w:firstLine="709"/>
        <w:outlineLvl w:val="0"/>
        <w:rPr>
          <w:b/>
          <w:color w:val="000000"/>
        </w:rPr>
      </w:pPr>
    </w:p>
    <w:p w:rsidR="003B1729" w:rsidRPr="003B1729" w:rsidRDefault="003B1729" w:rsidP="003B1729">
      <w:pPr>
        <w:tabs>
          <w:tab w:val="left" w:pos="6120"/>
          <w:tab w:val="left" w:pos="6300"/>
        </w:tabs>
        <w:ind w:firstLine="709"/>
        <w:outlineLvl w:val="0"/>
        <w:rPr>
          <w:b/>
          <w:color w:val="000000"/>
        </w:rPr>
      </w:pPr>
      <w:r w:rsidRPr="003B1729">
        <w:rPr>
          <w:b/>
          <w:color w:val="000000"/>
        </w:rPr>
        <w:lastRenderedPageBreak/>
        <w:t>Председатель Думы</w:t>
      </w:r>
    </w:p>
    <w:p w:rsidR="003B1729" w:rsidRPr="003B1729" w:rsidRDefault="003B1729" w:rsidP="003B1729">
      <w:pPr>
        <w:tabs>
          <w:tab w:val="left" w:pos="6120"/>
          <w:tab w:val="left" w:pos="6300"/>
        </w:tabs>
        <w:ind w:firstLine="709"/>
        <w:outlineLvl w:val="0"/>
        <w:rPr>
          <w:b/>
          <w:color w:val="000000"/>
        </w:rPr>
      </w:pPr>
      <w:r w:rsidRPr="003B1729">
        <w:rPr>
          <w:b/>
          <w:color w:val="000000"/>
        </w:rPr>
        <w:t xml:space="preserve">муниципального района                                 </w:t>
      </w:r>
      <w:r w:rsidR="005658AE">
        <w:rPr>
          <w:b/>
          <w:color w:val="000000"/>
        </w:rPr>
        <w:t xml:space="preserve">   </w:t>
      </w:r>
      <w:r w:rsidRPr="003B1729">
        <w:rPr>
          <w:b/>
          <w:color w:val="000000"/>
        </w:rPr>
        <w:t>М.Н. Ершова</w:t>
      </w:r>
    </w:p>
    <w:p w:rsidR="003B1729" w:rsidRPr="003B1729" w:rsidRDefault="003B1729" w:rsidP="003B1729">
      <w:pPr>
        <w:tabs>
          <w:tab w:val="left" w:pos="6120"/>
          <w:tab w:val="left" w:pos="6300"/>
        </w:tabs>
        <w:outlineLvl w:val="0"/>
        <w:rPr>
          <w:b/>
          <w:color w:val="000000"/>
        </w:rPr>
      </w:pPr>
      <w:r w:rsidRPr="003B1729">
        <w:rPr>
          <w:b/>
          <w:color w:val="000000"/>
        </w:rPr>
        <w:t xml:space="preserve">          </w:t>
      </w:r>
      <w:r w:rsidR="005658AE">
        <w:rPr>
          <w:b/>
          <w:color w:val="000000"/>
        </w:rPr>
        <w:t xml:space="preserve">     </w:t>
      </w:r>
      <w:r w:rsidRPr="003B1729">
        <w:rPr>
          <w:b/>
          <w:color w:val="000000"/>
        </w:rPr>
        <w:t xml:space="preserve">от 29.10.2021 года </w:t>
      </w:r>
    </w:p>
    <w:p w:rsidR="003B1729" w:rsidRPr="003B1729" w:rsidRDefault="003B1729" w:rsidP="003B1729">
      <w:pPr>
        <w:tabs>
          <w:tab w:val="left" w:pos="6120"/>
          <w:tab w:val="left" w:pos="6300"/>
        </w:tabs>
        <w:ind w:firstLine="709"/>
        <w:outlineLvl w:val="0"/>
        <w:rPr>
          <w:b/>
          <w:color w:val="000000"/>
        </w:rPr>
      </w:pPr>
      <w:r w:rsidRPr="003B1729">
        <w:rPr>
          <w:b/>
          <w:color w:val="000000"/>
        </w:rPr>
        <w:t>№75</w:t>
      </w:r>
    </w:p>
    <w:p w:rsidR="003B1729" w:rsidRPr="003B1729" w:rsidRDefault="003B1729" w:rsidP="003B1729">
      <w:pPr>
        <w:tabs>
          <w:tab w:val="left" w:pos="6120"/>
          <w:tab w:val="left" w:pos="6300"/>
        </w:tabs>
        <w:ind w:firstLine="709"/>
        <w:outlineLvl w:val="0"/>
        <w:rPr>
          <w:b/>
          <w:color w:val="000000"/>
        </w:rPr>
      </w:pPr>
    </w:p>
    <w:p w:rsidR="003B1729" w:rsidRPr="003B1729" w:rsidRDefault="003B1729" w:rsidP="003B1729">
      <w:pPr>
        <w:tabs>
          <w:tab w:val="left" w:pos="6120"/>
          <w:tab w:val="left" w:pos="6300"/>
        </w:tabs>
        <w:ind w:firstLine="709"/>
        <w:outlineLvl w:val="0"/>
        <w:rPr>
          <w:b/>
          <w:color w:val="000000"/>
        </w:rPr>
      </w:pPr>
      <w:r w:rsidRPr="003B1729">
        <w:rPr>
          <w:b/>
          <w:color w:val="000000"/>
        </w:rPr>
        <w:t xml:space="preserve">Глава </w:t>
      </w:r>
    </w:p>
    <w:p w:rsidR="003B1729" w:rsidRPr="003B1729" w:rsidRDefault="003B1729" w:rsidP="003B1729">
      <w:pPr>
        <w:tabs>
          <w:tab w:val="left" w:pos="6480"/>
        </w:tabs>
        <w:autoSpaceDE w:val="0"/>
        <w:autoSpaceDN w:val="0"/>
        <w:adjustRightInd w:val="0"/>
      </w:pPr>
      <w:r w:rsidRPr="003B1729">
        <w:rPr>
          <w:b/>
          <w:color w:val="000000"/>
        </w:rPr>
        <w:t xml:space="preserve">       </w:t>
      </w:r>
      <w:r w:rsidR="005658AE">
        <w:rPr>
          <w:b/>
          <w:color w:val="000000"/>
        </w:rPr>
        <w:t xml:space="preserve">     </w:t>
      </w:r>
      <w:r w:rsidRPr="003B1729">
        <w:rPr>
          <w:b/>
          <w:color w:val="000000"/>
        </w:rPr>
        <w:t xml:space="preserve">   муниципального  района                               </w:t>
      </w:r>
      <w:r w:rsidR="005658AE">
        <w:rPr>
          <w:b/>
          <w:color w:val="000000"/>
        </w:rPr>
        <w:t xml:space="preserve">   </w:t>
      </w:r>
      <w:r w:rsidRPr="003B1729">
        <w:rPr>
          <w:b/>
          <w:color w:val="000000"/>
        </w:rPr>
        <w:t xml:space="preserve"> А.А. Устинов    </w:t>
      </w:r>
    </w:p>
    <w:p w:rsidR="007652A1" w:rsidRPr="003B1729" w:rsidRDefault="007652A1" w:rsidP="00A72ECC">
      <w:pPr>
        <w:tabs>
          <w:tab w:val="left" w:pos="6480"/>
        </w:tabs>
        <w:autoSpaceDE w:val="0"/>
        <w:autoSpaceDN w:val="0"/>
        <w:adjustRightInd w:val="0"/>
      </w:pPr>
    </w:p>
    <w:p w:rsidR="008F03BD" w:rsidRPr="009119B7" w:rsidRDefault="008F03BD" w:rsidP="008F03BD">
      <w:pPr>
        <w:tabs>
          <w:tab w:val="left" w:pos="6480"/>
        </w:tabs>
        <w:autoSpaceDE w:val="0"/>
        <w:autoSpaceDN w:val="0"/>
        <w:adjustRightInd w:val="0"/>
        <w:rPr>
          <w:sz w:val="16"/>
          <w:szCs w:val="16"/>
        </w:rPr>
      </w:pPr>
    </w:p>
    <w:p w:rsidR="007D621D" w:rsidRDefault="007D621D" w:rsidP="008F03BD">
      <w:pPr>
        <w:tabs>
          <w:tab w:val="left" w:pos="6480"/>
        </w:tabs>
        <w:autoSpaceDE w:val="0"/>
        <w:autoSpaceDN w:val="0"/>
        <w:adjustRightInd w:val="0"/>
        <w:rPr>
          <w:sz w:val="16"/>
          <w:szCs w:val="16"/>
        </w:rPr>
      </w:pPr>
    </w:p>
    <w:p w:rsidR="003B1729" w:rsidRDefault="003B1729" w:rsidP="003B1729">
      <w:pPr>
        <w:tabs>
          <w:tab w:val="left" w:pos="6480"/>
        </w:tabs>
        <w:autoSpaceDE w:val="0"/>
        <w:autoSpaceDN w:val="0"/>
        <w:adjustRightInd w:val="0"/>
        <w:jc w:val="center"/>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5658AE">
      <w:pPr>
        <w:tabs>
          <w:tab w:val="left" w:pos="6480"/>
        </w:tabs>
        <w:autoSpaceDE w:val="0"/>
        <w:autoSpaceDN w:val="0"/>
        <w:adjustRightInd w:val="0"/>
        <w:jc w:val="center"/>
        <w:rPr>
          <w:sz w:val="16"/>
          <w:szCs w:val="16"/>
        </w:rPr>
      </w:pPr>
    </w:p>
    <w:p w:rsidR="007D621D" w:rsidRDefault="007D621D" w:rsidP="00C06136">
      <w:pPr>
        <w:tabs>
          <w:tab w:val="left" w:pos="6480"/>
        </w:tabs>
        <w:autoSpaceDE w:val="0"/>
        <w:autoSpaceDN w:val="0"/>
        <w:adjustRightInd w:val="0"/>
        <w:jc w:val="both"/>
        <w:rPr>
          <w:sz w:val="16"/>
          <w:szCs w:val="16"/>
        </w:rPr>
      </w:pPr>
    </w:p>
    <w:p w:rsidR="00AA576E" w:rsidRPr="00AA576E" w:rsidRDefault="00AA576E" w:rsidP="00AA576E">
      <w:pPr>
        <w:ind w:firstLine="709"/>
        <w:jc w:val="center"/>
        <w:rPr>
          <w:b/>
          <w:color w:val="000000"/>
        </w:rPr>
      </w:pPr>
      <w:r w:rsidRPr="00AA576E">
        <w:rPr>
          <w:b/>
          <w:color w:val="000000"/>
        </w:rPr>
        <w:t>Российская   Федерация</w:t>
      </w:r>
    </w:p>
    <w:p w:rsidR="00AA576E" w:rsidRPr="00AA576E" w:rsidRDefault="00AA576E" w:rsidP="00AA576E">
      <w:pPr>
        <w:ind w:firstLine="709"/>
        <w:jc w:val="center"/>
        <w:rPr>
          <w:b/>
          <w:color w:val="000000"/>
        </w:rPr>
      </w:pPr>
      <w:r w:rsidRPr="00AA576E">
        <w:rPr>
          <w:b/>
          <w:color w:val="000000"/>
        </w:rPr>
        <w:t>Новгородская область</w:t>
      </w:r>
    </w:p>
    <w:p w:rsidR="00AA576E" w:rsidRPr="00AA576E" w:rsidRDefault="00AA576E" w:rsidP="00AA576E">
      <w:pPr>
        <w:ind w:firstLine="709"/>
        <w:jc w:val="center"/>
        <w:rPr>
          <w:color w:val="000000"/>
        </w:rPr>
      </w:pPr>
      <w:r w:rsidRPr="00AA576E">
        <w:rPr>
          <w:b/>
          <w:color w:val="000000"/>
        </w:rPr>
        <w:t>ДУМА ЛЮБЫТИНСКОГО МУНИЦИПАЛЬНОГО РАЙОНА</w:t>
      </w:r>
    </w:p>
    <w:p w:rsidR="00AA576E" w:rsidRPr="00AA576E" w:rsidRDefault="00AA576E" w:rsidP="00AA576E">
      <w:pPr>
        <w:ind w:firstLine="709"/>
        <w:jc w:val="center"/>
        <w:rPr>
          <w:b/>
          <w:color w:val="000000"/>
        </w:rPr>
      </w:pPr>
      <w:proofErr w:type="gramStart"/>
      <w:r w:rsidRPr="00AA576E">
        <w:rPr>
          <w:b/>
          <w:color w:val="000000"/>
        </w:rPr>
        <w:t>Р</w:t>
      </w:r>
      <w:proofErr w:type="gramEnd"/>
      <w:r w:rsidRPr="00AA576E">
        <w:rPr>
          <w:b/>
          <w:color w:val="000000"/>
        </w:rPr>
        <w:t xml:space="preserve"> Е Ш Е Н И Е</w:t>
      </w:r>
    </w:p>
    <w:p w:rsidR="00AA576E" w:rsidRPr="00AA576E" w:rsidRDefault="00AA576E" w:rsidP="00AA576E">
      <w:pPr>
        <w:ind w:firstLine="709"/>
        <w:jc w:val="both"/>
        <w:outlineLvl w:val="0"/>
        <w:rPr>
          <w:color w:val="000000"/>
        </w:rPr>
      </w:pPr>
    </w:p>
    <w:p w:rsidR="00AA576E" w:rsidRPr="00AA576E" w:rsidRDefault="00AA576E" w:rsidP="00AA576E">
      <w:pPr>
        <w:ind w:firstLine="709"/>
        <w:jc w:val="center"/>
        <w:rPr>
          <w:color w:val="000000"/>
        </w:rPr>
      </w:pPr>
    </w:p>
    <w:p w:rsidR="00AA576E" w:rsidRPr="00AA576E" w:rsidRDefault="00AA576E" w:rsidP="00AA576E">
      <w:pPr>
        <w:jc w:val="center"/>
        <w:rPr>
          <w:b/>
          <w:color w:val="000000"/>
        </w:rPr>
      </w:pPr>
      <w:r w:rsidRPr="00AA576E">
        <w:rPr>
          <w:b/>
          <w:color w:val="000000"/>
        </w:rPr>
        <w:t>О принятии к сведению информации</w:t>
      </w:r>
    </w:p>
    <w:p w:rsidR="00AA576E" w:rsidRPr="00AA576E" w:rsidRDefault="00AA576E" w:rsidP="00AA576E">
      <w:pPr>
        <w:ind w:firstLine="709"/>
        <w:jc w:val="center"/>
        <w:rPr>
          <w:color w:val="000000"/>
        </w:rPr>
      </w:pPr>
    </w:p>
    <w:p w:rsidR="00AA576E" w:rsidRPr="00AA576E" w:rsidRDefault="00AA576E" w:rsidP="00AA576E">
      <w:pPr>
        <w:jc w:val="center"/>
        <w:rPr>
          <w:color w:val="000000"/>
        </w:rPr>
      </w:pPr>
      <w:r w:rsidRPr="00AA576E">
        <w:rPr>
          <w:color w:val="000000"/>
        </w:rPr>
        <w:t>Принято Думой муниципального района    29.10.2021 года</w:t>
      </w:r>
    </w:p>
    <w:p w:rsidR="00AA576E" w:rsidRPr="00AA576E" w:rsidRDefault="00AA576E" w:rsidP="00AA576E">
      <w:pPr>
        <w:ind w:firstLine="709"/>
        <w:rPr>
          <w:color w:val="000000"/>
        </w:rPr>
      </w:pPr>
      <w:r w:rsidRPr="00AA576E">
        <w:rPr>
          <w:color w:val="000000"/>
        </w:rPr>
        <w:tab/>
      </w:r>
    </w:p>
    <w:p w:rsidR="00AA576E" w:rsidRPr="00AA576E" w:rsidRDefault="00AA576E" w:rsidP="00AA576E">
      <w:pPr>
        <w:ind w:firstLine="709"/>
        <w:rPr>
          <w:color w:val="000000"/>
        </w:rPr>
      </w:pPr>
      <w:r w:rsidRPr="00AA576E">
        <w:rPr>
          <w:color w:val="000000"/>
        </w:rPr>
        <w:t>Дума муниципального района:</w:t>
      </w:r>
    </w:p>
    <w:p w:rsidR="00AA576E" w:rsidRPr="00AA576E" w:rsidRDefault="00AA576E" w:rsidP="00AA576E">
      <w:pPr>
        <w:ind w:firstLine="709"/>
        <w:jc w:val="both"/>
        <w:outlineLvl w:val="0"/>
        <w:rPr>
          <w:b/>
          <w:color w:val="000000"/>
        </w:rPr>
      </w:pPr>
    </w:p>
    <w:p w:rsidR="00AA576E" w:rsidRPr="00AA576E" w:rsidRDefault="00AA576E" w:rsidP="00AA576E">
      <w:pPr>
        <w:ind w:firstLine="709"/>
        <w:jc w:val="both"/>
        <w:outlineLvl w:val="0"/>
        <w:rPr>
          <w:b/>
          <w:color w:val="000000"/>
        </w:rPr>
      </w:pPr>
    </w:p>
    <w:p w:rsidR="00AA576E" w:rsidRPr="00AA576E" w:rsidRDefault="00AA576E" w:rsidP="00AA576E">
      <w:pPr>
        <w:ind w:firstLine="709"/>
        <w:jc w:val="both"/>
        <w:outlineLvl w:val="0"/>
        <w:rPr>
          <w:b/>
          <w:color w:val="000000"/>
        </w:rPr>
      </w:pPr>
      <w:r w:rsidRPr="00AA576E">
        <w:rPr>
          <w:b/>
          <w:color w:val="000000"/>
        </w:rPr>
        <w:t>РЕШИЛА:</w:t>
      </w:r>
    </w:p>
    <w:p w:rsidR="00AA576E" w:rsidRPr="00AA576E" w:rsidRDefault="00AA576E" w:rsidP="00AA576E">
      <w:pPr>
        <w:ind w:firstLine="709"/>
        <w:jc w:val="both"/>
        <w:outlineLvl w:val="0"/>
        <w:rPr>
          <w:b/>
          <w:color w:val="000000"/>
        </w:rPr>
      </w:pPr>
    </w:p>
    <w:p w:rsidR="00AA576E" w:rsidRPr="00AA576E" w:rsidRDefault="00AA576E" w:rsidP="00AA576E">
      <w:pPr>
        <w:ind w:firstLine="709"/>
        <w:jc w:val="both"/>
        <w:outlineLvl w:val="0"/>
        <w:rPr>
          <w:b/>
          <w:color w:val="000000"/>
        </w:rPr>
      </w:pPr>
    </w:p>
    <w:p w:rsidR="00AA576E" w:rsidRPr="00AA576E" w:rsidRDefault="00AA576E" w:rsidP="00AA576E">
      <w:pPr>
        <w:ind w:firstLine="708"/>
        <w:jc w:val="both"/>
        <w:outlineLvl w:val="0"/>
        <w:rPr>
          <w:color w:val="000000"/>
        </w:rPr>
      </w:pPr>
      <w:r w:rsidRPr="00AA576E">
        <w:rPr>
          <w:color w:val="000000"/>
        </w:rPr>
        <w:t>Принять информацию об исполнении бюджета Любытинского муниципального района за 9 месяцев 2021 года к сведению.</w:t>
      </w:r>
    </w:p>
    <w:p w:rsidR="00AA576E" w:rsidRPr="00AA576E" w:rsidRDefault="00AA576E" w:rsidP="00AA576E">
      <w:pPr>
        <w:ind w:firstLine="709"/>
        <w:jc w:val="both"/>
        <w:outlineLvl w:val="0"/>
        <w:rPr>
          <w:color w:val="000000"/>
        </w:rPr>
      </w:pPr>
    </w:p>
    <w:p w:rsidR="00AA576E" w:rsidRPr="00AA576E" w:rsidRDefault="00AA576E" w:rsidP="00AA576E">
      <w:pPr>
        <w:ind w:firstLine="709"/>
        <w:jc w:val="both"/>
        <w:outlineLvl w:val="0"/>
        <w:rPr>
          <w:color w:val="000000"/>
        </w:rPr>
      </w:pPr>
    </w:p>
    <w:p w:rsidR="00AA576E" w:rsidRPr="00AA576E" w:rsidRDefault="00AA576E" w:rsidP="00AA576E">
      <w:pPr>
        <w:ind w:firstLine="709"/>
        <w:jc w:val="both"/>
        <w:outlineLvl w:val="0"/>
        <w:rPr>
          <w:color w:val="000000"/>
        </w:rPr>
      </w:pPr>
    </w:p>
    <w:p w:rsidR="00AA576E" w:rsidRPr="00AA576E" w:rsidRDefault="00AA576E" w:rsidP="00AA576E">
      <w:pPr>
        <w:ind w:firstLine="709"/>
        <w:jc w:val="both"/>
        <w:outlineLvl w:val="0"/>
        <w:rPr>
          <w:color w:val="000000"/>
        </w:rPr>
      </w:pPr>
    </w:p>
    <w:p w:rsidR="00AA576E" w:rsidRPr="00AA576E" w:rsidRDefault="00AA576E" w:rsidP="00AA576E">
      <w:pPr>
        <w:ind w:firstLine="709"/>
        <w:jc w:val="both"/>
        <w:outlineLvl w:val="0"/>
        <w:rPr>
          <w:color w:val="000000"/>
        </w:rPr>
      </w:pPr>
    </w:p>
    <w:p w:rsidR="00AA576E" w:rsidRPr="00AA576E" w:rsidRDefault="00AA576E" w:rsidP="00AA576E">
      <w:pPr>
        <w:outlineLvl w:val="0"/>
        <w:rPr>
          <w:b/>
          <w:color w:val="000000"/>
        </w:rPr>
      </w:pPr>
      <w:r>
        <w:rPr>
          <w:b/>
          <w:color w:val="000000"/>
        </w:rPr>
        <w:t xml:space="preserve">              </w:t>
      </w:r>
      <w:r w:rsidRPr="00AA576E">
        <w:rPr>
          <w:b/>
          <w:color w:val="000000"/>
        </w:rPr>
        <w:t>Председатель Думы</w:t>
      </w:r>
    </w:p>
    <w:p w:rsidR="00AA576E" w:rsidRPr="00AA576E" w:rsidRDefault="00AA576E" w:rsidP="00AA576E">
      <w:pPr>
        <w:outlineLvl w:val="0"/>
        <w:rPr>
          <w:b/>
          <w:color w:val="000000"/>
        </w:rPr>
      </w:pPr>
      <w:r>
        <w:rPr>
          <w:b/>
          <w:color w:val="000000"/>
        </w:rPr>
        <w:t xml:space="preserve">              </w:t>
      </w:r>
      <w:r w:rsidRPr="00AA576E">
        <w:rPr>
          <w:b/>
          <w:color w:val="000000"/>
        </w:rPr>
        <w:t>муниципального района                       М.Н. Ершова</w:t>
      </w:r>
    </w:p>
    <w:p w:rsidR="00AA576E" w:rsidRPr="00AA576E" w:rsidRDefault="00AA576E" w:rsidP="00AA576E">
      <w:pPr>
        <w:outlineLvl w:val="0"/>
        <w:rPr>
          <w:b/>
          <w:color w:val="000000"/>
        </w:rPr>
      </w:pPr>
      <w:r>
        <w:rPr>
          <w:b/>
          <w:color w:val="000000"/>
        </w:rPr>
        <w:t xml:space="preserve">              </w:t>
      </w:r>
      <w:r w:rsidRPr="00AA576E">
        <w:rPr>
          <w:b/>
          <w:color w:val="000000"/>
        </w:rPr>
        <w:t xml:space="preserve">от 29.10.2021 года </w:t>
      </w:r>
    </w:p>
    <w:p w:rsidR="00AA576E" w:rsidRPr="00AA576E" w:rsidRDefault="00AA576E" w:rsidP="00AA576E">
      <w:pPr>
        <w:outlineLvl w:val="0"/>
        <w:rPr>
          <w:b/>
          <w:color w:val="000000"/>
        </w:rPr>
      </w:pPr>
      <w:r>
        <w:rPr>
          <w:b/>
          <w:color w:val="000000"/>
        </w:rPr>
        <w:t xml:space="preserve">              </w:t>
      </w:r>
      <w:r w:rsidRPr="00AA576E">
        <w:rPr>
          <w:b/>
          <w:color w:val="000000"/>
        </w:rPr>
        <w:t>№76</w:t>
      </w:r>
    </w:p>
    <w:p w:rsidR="00AA576E" w:rsidRPr="00AA576E" w:rsidRDefault="00AA576E" w:rsidP="00AA576E">
      <w:pPr>
        <w:ind w:firstLine="709"/>
        <w:outlineLvl w:val="0"/>
        <w:rPr>
          <w:b/>
          <w:color w:val="000000"/>
        </w:rPr>
      </w:pPr>
    </w:p>
    <w:p w:rsidR="00AA576E" w:rsidRPr="00AA576E" w:rsidRDefault="00AA576E" w:rsidP="00AA576E">
      <w:pPr>
        <w:outlineLvl w:val="0"/>
        <w:rPr>
          <w:b/>
          <w:color w:val="000000"/>
        </w:rPr>
      </w:pPr>
      <w:r>
        <w:rPr>
          <w:b/>
          <w:color w:val="000000"/>
        </w:rPr>
        <w:t xml:space="preserve">              </w:t>
      </w:r>
      <w:r w:rsidRPr="00AA576E">
        <w:rPr>
          <w:b/>
          <w:color w:val="000000"/>
        </w:rPr>
        <w:t xml:space="preserve">Глава </w:t>
      </w:r>
    </w:p>
    <w:p w:rsidR="00AA576E" w:rsidRPr="00AA576E" w:rsidRDefault="00AA576E" w:rsidP="00AA576E">
      <w:pPr>
        <w:outlineLvl w:val="0"/>
        <w:rPr>
          <w:b/>
          <w:color w:val="000000"/>
        </w:rPr>
      </w:pPr>
      <w:r>
        <w:rPr>
          <w:b/>
          <w:color w:val="000000"/>
        </w:rPr>
        <w:t xml:space="preserve">              </w:t>
      </w:r>
      <w:r w:rsidRPr="00AA576E">
        <w:rPr>
          <w:b/>
          <w:color w:val="000000"/>
        </w:rPr>
        <w:t xml:space="preserve">муниципального  района                      А.А. Устинов    </w:t>
      </w:r>
    </w:p>
    <w:p w:rsidR="00AA576E" w:rsidRDefault="00AA576E" w:rsidP="00AA576E">
      <w:pPr>
        <w:ind w:firstLine="709"/>
        <w:outlineLvl w:val="0"/>
        <w:rPr>
          <w:color w:val="000000"/>
        </w:rPr>
      </w:pPr>
    </w:p>
    <w:p w:rsidR="00790565" w:rsidRDefault="00790565" w:rsidP="00AA576E">
      <w:pPr>
        <w:ind w:firstLine="709"/>
        <w:outlineLvl w:val="0"/>
        <w:rPr>
          <w:color w:val="000000"/>
        </w:rPr>
      </w:pPr>
    </w:p>
    <w:p w:rsidR="00790565" w:rsidRDefault="00790565" w:rsidP="00AA576E">
      <w:pPr>
        <w:ind w:firstLine="709"/>
        <w:outlineLvl w:val="0"/>
        <w:rPr>
          <w:color w:val="000000"/>
        </w:rPr>
      </w:pPr>
    </w:p>
    <w:p w:rsidR="00790565" w:rsidRDefault="00790565" w:rsidP="00AA576E">
      <w:pPr>
        <w:ind w:firstLine="709"/>
        <w:outlineLvl w:val="0"/>
        <w:rPr>
          <w:color w:val="000000"/>
        </w:rPr>
      </w:pPr>
    </w:p>
    <w:p w:rsidR="00790565" w:rsidRDefault="00790565" w:rsidP="00AA576E">
      <w:pPr>
        <w:ind w:firstLine="709"/>
        <w:outlineLvl w:val="0"/>
        <w:rPr>
          <w:color w:val="000000"/>
        </w:rPr>
      </w:pPr>
    </w:p>
    <w:p w:rsidR="00790565" w:rsidRDefault="00790565" w:rsidP="00AA576E">
      <w:pPr>
        <w:ind w:firstLine="709"/>
        <w:outlineLvl w:val="0"/>
        <w:rPr>
          <w:color w:val="000000"/>
        </w:rPr>
      </w:pPr>
    </w:p>
    <w:p w:rsidR="00790565" w:rsidRPr="00AA576E" w:rsidRDefault="00790565" w:rsidP="00790565">
      <w:pPr>
        <w:ind w:firstLine="709"/>
        <w:jc w:val="center"/>
        <w:outlineLvl w:val="0"/>
        <w:rPr>
          <w:color w:val="000000"/>
        </w:rPr>
      </w:pPr>
    </w:p>
    <w:p w:rsidR="00790565" w:rsidRPr="00790565" w:rsidRDefault="00790565" w:rsidP="00790565">
      <w:pPr>
        <w:widowControl w:val="0"/>
        <w:jc w:val="center"/>
        <w:rPr>
          <w:rFonts w:ascii="Times New Roman CYR" w:eastAsia="Andale Sans UI" w:hAnsi="Times New Roman CYR" w:cs="Times New Roman CYR"/>
          <w:b/>
          <w:bCs/>
          <w:color w:val="000000"/>
          <w:kern w:val="1"/>
        </w:rPr>
      </w:pPr>
      <w:r w:rsidRPr="00790565">
        <w:rPr>
          <w:rFonts w:ascii="Times New Roman CYR" w:eastAsia="Andale Sans UI" w:hAnsi="Times New Roman CYR" w:cs="Times New Roman CYR"/>
          <w:b/>
          <w:bCs/>
          <w:color w:val="000000"/>
          <w:kern w:val="1"/>
        </w:rPr>
        <w:t>Российская Федерация</w:t>
      </w:r>
    </w:p>
    <w:p w:rsidR="00790565" w:rsidRPr="00790565" w:rsidRDefault="00790565" w:rsidP="00790565">
      <w:pPr>
        <w:widowControl w:val="0"/>
        <w:jc w:val="center"/>
        <w:rPr>
          <w:rFonts w:ascii="Times New Roman CYR" w:eastAsia="Andale Sans UI" w:hAnsi="Times New Roman CYR" w:cs="Times New Roman CYR"/>
          <w:b/>
          <w:bCs/>
          <w:color w:val="000000"/>
          <w:kern w:val="1"/>
        </w:rPr>
      </w:pPr>
      <w:r w:rsidRPr="00790565">
        <w:rPr>
          <w:rFonts w:ascii="Times New Roman CYR" w:eastAsia="Andale Sans UI" w:hAnsi="Times New Roman CYR" w:cs="Times New Roman CYR"/>
          <w:b/>
          <w:bCs/>
          <w:color w:val="000000"/>
          <w:kern w:val="1"/>
        </w:rPr>
        <w:t>Новгородская область</w:t>
      </w:r>
    </w:p>
    <w:p w:rsidR="00790565" w:rsidRPr="00790565" w:rsidRDefault="00790565" w:rsidP="00790565">
      <w:pPr>
        <w:widowControl w:val="0"/>
        <w:jc w:val="center"/>
        <w:rPr>
          <w:rFonts w:ascii="Times New Roman CYR" w:eastAsia="Andale Sans UI" w:hAnsi="Times New Roman CYR" w:cs="Times New Roman CYR"/>
          <w:kern w:val="1"/>
        </w:rPr>
      </w:pPr>
      <w:r w:rsidRPr="00790565">
        <w:rPr>
          <w:rFonts w:ascii="Times New Roman CYR" w:eastAsia="Andale Sans UI" w:hAnsi="Times New Roman CYR" w:cs="Times New Roman CYR"/>
          <w:b/>
          <w:bCs/>
          <w:color w:val="000000"/>
          <w:kern w:val="1"/>
        </w:rPr>
        <w:t>ДУМА ЛЮБЫТИНСКОГО МУНИЦИПАЛЬНОГО  РАЙОНА</w:t>
      </w:r>
    </w:p>
    <w:p w:rsidR="00790565" w:rsidRPr="00790565" w:rsidRDefault="00790565" w:rsidP="00790565">
      <w:pPr>
        <w:widowControl w:val="0"/>
        <w:jc w:val="center"/>
        <w:rPr>
          <w:rFonts w:ascii="Times New Roman CYR" w:eastAsia="Andale Sans UI" w:hAnsi="Times New Roman CYR" w:cs="Times New Roman CYR"/>
          <w:b/>
          <w:bCs/>
          <w:color w:val="000000"/>
          <w:kern w:val="1"/>
        </w:rPr>
      </w:pPr>
    </w:p>
    <w:p w:rsidR="00790565" w:rsidRPr="00790565" w:rsidRDefault="00790565" w:rsidP="00790565">
      <w:pPr>
        <w:widowControl w:val="0"/>
        <w:ind w:firstLine="709"/>
        <w:jc w:val="center"/>
        <w:outlineLvl w:val="0"/>
        <w:rPr>
          <w:rFonts w:eastAsia="Andale Sans UI"/>
          <w:b/>
          <w:bCs/>
          <w:color w:val="000000"/>
          <w:kern w:val="1"/>
        </w:rPr>
      </w:pPr>
      <w:proofErr w:type="gramStart"/>
      <w:r w:rsidRPr="00790565">
        <w:rPr>
          <w:rFonts w:eastAsia="Andale Sans UI"/>
          <w:b/>
          <w:bCs/>
          <w:color w:val="000000"/>
          <w:kern w:val="1"/>
        </w:rPr>
        <w:t>Р</w:t>
      </w:r>
      <w:proofErr w:type="gramEnd"/>
      <w:r w:rsidRPr="00790565">
        <w:rPr>
          <w:rFonts w:eastAsia="Andale Sans UI"/>
          <w:b/>
          <w:bCs/>
          <w:color w:val="000000"/>
          <w:kern w:val="1"/>
        </w:rPr>
        <w:t xml:space="preserve"> Е Ш Е Н И Е</w:t>
      </w:r>
    </w:p>
    <w:p w:rsidR="00790565" w:rsidRPr="00790565" w:rsidRDefault="00790565" w:rsidP="00790565">
      <w:pPr>
        <w:spacing w:line="240" w:lineRule="exact"/>
        <w:ind w:right="98"/>
        <w:jc w:val="center"/>
        <w:rPr>
          <w:b/>
        </w:rPr>
      </w:pPr>
    </w:p>
    <w:p w:rsidR="00790565" w:rsidRPr="00790565" w:rsidRDefault="00790565" w:rsidP="00790565">
      <w:pPr>
        <w:spacing w:line="240" w:lineRule="exact"/>
        <w:ind w:right="98"/>
        <w:jc w:val="center"/>
        <w:rPr>
          <w:b/>
        </w:rPr>
      </w:pPr>
    </w:p>
    <w:p w:rsidR="00790565" w:rsidRPr="00790565" w:rsidRDefault="00790565" w:rsidP="00790565">
      <w:pPr>
        <w:spacing w:line="240" w:lineRule="exact"/>
        <w:ind w:right="98"/>
        <w:jc w:val="center"/>
        <w:rPr>
          <w:b/>
        </w:rPr>
      </w:pPr>
      <w:proofErr w:type="gramStart"/>
      <w:r w:rsidRPr="00790565">
        <w:rPr>
          <w:b/>
        </w:rPr>
        <w:t xml:space="preserve">О внесении изменений  в   Порядок  размещения </w:t>
      </w:r>
      <w:proofErr w:type="spellStart"/>
      <w:r w:rsidRPr="00790565">
        <w:rPr>
          <w:b/>
        </w:rPr>
        <w:t>сведенийо</w:t>
      </w:r>
      <w:proofErr w:type="spellEnd"/>
      <w:r w:rsidRPr="00790565">
        <w:rPr>
          <w:b/>
        </w:rPr>
        <w:t xml:space="preserve"> доходах, расходах, об имуществе и обязательствах имущественного характера лиц, замещающих муниципальные должности, в том числе должности депутатов Думы Любытинского муниципального района и членов их семей на официальном сайте Администрации Любытинского муниципального района и представления этих  сведений общероссийским средствам массовой информации для опубликования, утвержденный решением Думы муниципального района  от 09.06.2017 № 169</w:t>
      </w:r>
      <w:proofErr w:type="gramEnd"/>
    </w:p>
    <w:p w:rsidR="00790565" w:rsidRPr="00790565" w:rsidRDefault="00790565" w:rsidP="00790565">
      <w:pPr>
        <w:pStyle w:val="ConsPlusNormal"/>
        <w:widowControl/>
        <w:ind w:firstLine="0"/>
        <w:jc w:val="both"/>
        <w:rPr>
          <w:rFonts w:ascii="Times New Roman" w:hAnsi="Times New Roman" w:cs="Times New Roman"/>
          <w:color w:val="000000"/>
        </w:rPr>
      </w:pPr>
    </w:p>
    <w:p w:rsidR="00790565" w:rsidRPr="00790565" w:rsidRDefault="00790565" w:rsidP="00790565">
      <w:pPr>
        <w:pStyle w:val="ConsPlusNormal"/>
        <w:widowControl/>
        <w:ind w:right="424" w:firstLine="540"/>
        <w:jc w:val="center"/>
        <w:rPr>
          <w:rFonts w:ascii="Times New Roman" w:hAnsi="Times New Roman" w:cs="Times New Roman"/>
          <w:color w:val="000000"/>
        </w:rPr>
      </w:pPr>
      <w:r w:rsidRPr="00790565">
        <w:rPr>
          <w:rFonts w:ascii="Times New Roman" w:hAnsi="Times New Roman" w:cs="Times New Roman"/>
          <w:color w:val="000000"/>
        </w:rPr>
        <w:t>Принято Думой муниципального района от 29.10.2021года</w:t>
      </w:r>
    </w:p>
    <w:p w:rsidR="00790565" w:rsidRPr="00790565" w:rsidRDefault="00790565" w:rsidP="00790565">
      <w:pPr>
        <w:spacing w:line="360" w:lineRule="atLeast"/>
        <w:jc w:val="both"/>
        <w:rPr>
          <w:color w:val="000000"/>
        </w:rPr>
      </w:pPr>
    </w:p>
    <w:p w:rsidR="00790565" w:rsidRPr="00790565" w:rsidRDefault="00790565" w:rsidP="00790565">
      <w:pPr>
        <w:autoSpaceDE w:val="0"/>
        <w:autoSpaceDN w:val="0"/>
        <w:adjustRightInd w:val="0"/>
        <w:spacing w:line="276" w:lineRule="auto"/>
        <w:ind w:firstLine="540"/>
        <w:jc w:val="both"/>
      </w:pPr>
      <w:r w:rsidRPr="00790565">
        <w:t xml:space="preserve">В соответствии со статьей 8 Федерального закона от 25 декабря 2008 года №273-ФЗ «О противодействии коррупции»,  ст.2,3 Федерального закона от 03.12.2012 №230-ФЗ «О </w:t>
      </w:r>
      <w:proofErr w:type="gramStart"/>
      <w:r w:rsidRPr="00790565">
        <w:t>контроле за</w:t>
      </w:r>
      <w:proofErr w:type="gramEnd"/>
      <w:r w:rsidRPr="00790565">
        <w:t xml:space="preserve"> соответствием расходов лиц, замещающих государственные должности и иных лиц их доходам», Уставом Любытинского муниципального района  Дума Любытинского муниципального района</w:t>
      </w:r>
    </w:p>
    <w:p w:rsidR="00790565" w:rsidRPr="00790565" w:rsidRDefault="00790565" w:rsidP="00790565">
      <w:pPr>
        <w:autoSpaceDE w:val="0"/>
        <w:autoSpaceDN w:val="0"/>
        <w:adjustRightInd w:val="0"/>
        <w:rPr>
          <w:b/>
        </w:rPr>
      </w:pPr>
      <w:r w:rsidRPr="00790565">
        <w:rPr>
          <w:b/>
        </w:rPr>
        <w:t>РЕШИЛА:</w:t>
      </w:r>
    </w:p>
    <w:p w:rsidR="00790565" w:rsidRPr="00790565" w:rsidRDefault="00790565" w:rsidP="00790565">
      <w:pPr>
        <w:widowControl w:val="0"/>
        <w:numPr>
          <w:ilvl w:val="0"/>
          <w:numId w:val="6"/>
        </w:numPr>
        <w:autoSpaceDE w:val="0"/>
        <w:autoSpaceDN w:val="0"/>
        <w:adjustRightInd w:val="0"/>
        <w:spacing w:line="276" w:lineRule="auto"/>
        <w:ind w:left="0" w:firstLine="360"/>
        <w:jc w:val="both"/>
      </w:pPr>
      <w:r w:rsidRPr="00790565">
        <w:t xml:space="preserve">Внести  изменения  в  Порядок размещения сведений о доходах, расходах, об имуществе и обязательствах имущественного характера лиц, замещающих муниципальные </w:t>
      </w:r>
      <w:proofErr w:type="spellStart"/>
      <w:r w:rsidRPr="00790565">
        <w:t>должности</w:t>
      </w:r>
      <w:proofErr w:type="gramStart"/>
      <w:r w:rsidRPr="00790565">
        <w:t>,в</w:t>
      </w:r>
      <w:proofErr w:type="spellEnd"/>
      <w:proofErr w:type="gramEnd"/>
      <w:r w:rsidRPr="00790565">
        <w:t xml:space="preserve"> том числе должности депутатов Думы Любытинского муниципального района и членов их семей на официальном сайте Администрации Любытинского муниципального района и представления этих сведений общероссийским средствам массовой информации для опубликования, утвержденный решением Думы муниципального района   от 09.06.2017 № 169, а именно:</w:t>
      </w:r>
    </w:p>
    <w:p w:rsidR="00790565" w:rsidRPr="00790565" w:rsidRDefault="00790565" w:rsidP="00790565">
      <w:pPr>
        <w:ind w:firstLine="709"/>
        <w:jc w:val="both"/>
        <w:rPr>
          <w:color w:val="000000"/>
        </w:rPr>
      </w:pPr>
      <w:r w:rsidRPr="00790565">
        <w:rPr>
          <w:color w:val="000000"/>
        </w:rPr>
        <w:t>- подпункт 4, пункта 2 Порядка изложить в новой редакции:</w:t>
      </w:r>
    </w:p>
    <w:p w:rsidR="00790565" w:rsidRPr="00790565" w:rsidRDefault="00790565" w:rsidP="00790565">
      <w:pPr>
        <w:ind w:firstLine="709"/>
        <w:jc w:val="both"/>
      </w:pPr>
      <w:proofErr w:type="gramStart"/>
      <w:r w:rsidRPr="00790565">
        <w:rPr>
          <w:color w:val="000000"/>
        </w:rPr>
        <w:t>«</w:t>
      </w:r>
      <w:r w:rsidRPr="00790565">
        <w:t xml:space="preserve">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w:t>
      </w:r>
      <w:r w:rsidRPr="00790565">
        <w:rPr>
          <w:rFonts w:eastAsiaTheme="minorHAnsi"/>
          <w:lang w:eastAsia="en-US"/>
        </w:rPr>
        <w:t xml:space="preserve">акций (долей участия, паев в уставных (складочных) капиталах организаций), цифровых финансовых активов, цифровой валюты, </w:t>
      </w:r>
      <w:r w:rsidRPr="00790565">
        <w:t>если общая сумма таких сделок превышает общий доход лица, замещающего муниципальную должность, в том числе должность депутата Думы Любытинского муниципального района,  его супруги</w:t>
      </w:r>
      <w:proofErr w:type="gramEnd"/>
      <w:r w:rsidRPr="00790565">
        <w:t xml:space="preserve"> (супруга) за три последних года, предшествующих отчетному периоду</w:t>
      </w:r>
      <w:proofErr w:type="gramStart"/>
      <w:r w:rsidRPr="00790565">
        <w:t>.»</w:t>
      </w:r>
      <w:proofErr w:type="gramEnd"/>
    </w:p>
    <w:p w:rsidR="00790565" w:rsidRPr="00790565" w:rsidRDefault="00790565" w:rsidP="00790565">
      <w:pPr>
        <w:spacing w:line="276" w:lineRule="auto"/>
        <w:jc w:val="both"/>
        <w:rPr>
          <w:color w:val="000000"/>
        </w:rPr>
      </w:pPr>
    </w:p>
    <w:p w:rsidR="00790565" w:rsidRPr="00790565" w:rsidRDefault="00790565" w:rsidP="00790565">
      <w:pPr>
        <w:jc w:val="both"/>
        <w:rPr>
          <w:color w:val="000000"/>
        </w:rPr>
      </w:pPr>
      <w:r w:rsidRPr="00790565">
        <w:rPr>
          <w:color w:val="000000"/>
        </w:rPr>
        <w:tab/>
        <w:t>2. Опубликовать  настоящее решение в бюллетене «Официальный вестник» и разместить на официальном сайте Администрации Любытинского муниципального района в сети Интернет.</w:t>
      </w:r>
    </w:p>
    <w:p w:rsidR="00790565" w:rsidRPr="00790565" w:rsidRDefault="00790565" w:rsidP="00790565">
      <w:pPr>
        <w:jc w:val="both"/>
        <w:rPr>
          <w:color w:val="000000"/>
        </w:rPr>
      </w:pPr>
    </w:p>
    <w:p w:rsidR="00790565" w:rsidRPr="00790565" w:rsidRDefault="00790565" w:rsidP="00790565">
      <w:pPr>
        <w:pStyle w:val="aff"/>
        <w:spacing w:before="0" w:beforeAutospacing="0" w:after="0"/>
        <w:rPr>
          <w:sz w:val="20"/>
          <w:szCs w:val="20"/>
        </w:rPr>
      </w:pPr>
    </w:p>
    <w:p w:rsidR="00790565" w:rsidRPr="00790565" w:rsidRDefault="00790565" w:rsidP="00790565">
      <w:pPr>
        <w:pStyle w:val="aff"/>
        <w:spacing w:before="0" w:beforeAutospacing="0" w:after="0"/>
        <w:rPr>
          <w:sz w:val="20"/>
          <w:szCs w:val="20"/>
        </w:rPr>
      </w:pPr>
    </w:p>
    <w:p w:rsidR="00790565" w:rsidRPr="00790565" w:rsidRDefault="00790565" w:rsidP="00790565">
      <w:pPr>
        <w:autoSpaceDE w:val="0"/>
        <w:rPr>
          <w:b/>
          <w:color w:val="000000"/>
        </w:rPr>
      </w:pPr>
      <w:r>
        <w:rPr>
          <w:b/>
          <w:color w:val="000000"/>
        </w:rPr>
        <w:t xml:space="preserve">           </w:t>
      </w:r>
      <w:r w:rsidRPr="00790565">
        <w:rPr>
          <w:b/>
          <w:color w:val="000000"/>
        </w:rPr>
        <w:t>Председатель Думы</w:t>
      </w:r>
    </w:p>
    <w:p w:rsidR="00790565" w:rsidRPr="00790565" w:rsidRDefault="00790565" w:rsidP="00790565">
      <w:pPr>
        <w:autoSpaceDE w:val="0"/>
        <w:rPr>
          <w:b/>
          <w:color w:val="000000"/>
        </w:rPr>
      </w:pPr>
      <w:r>
        <w:rPr>
          <w:b/>
          <w:color w:val="000000"/>
        </w:rPr>
        <w:t xml:space="preserve">          </w:t>
      </w:r>
      <w:r w:rsidRPr="00790565">
        <w:rPr>
          <w:b/>
          <w:color w:val="000000"/>
        </w:rPr>
        <w:t xml:space="preserve"> муниципального района                       М.Н. Ершова</w:t>
      </w:r>
    </w:p>
    <w:p w:rsidR="00790565" w:rsidRPr="00790565" w:rsidRDefault="00790565" w:rsidP="00790565">
      <w:pPr>
        <w:autoSpaceDE w:val="0"/>
        <w:rPr>
          <w:b/>
          <w:color w:val="000000"/>
        </w:rPr>
      </w:pPr>
      <w:r>
        <w:rPr>
          <w:b/>
          <w:color w:val="000000"/>
        </w:rPr>
        <w:t xml:space="preserve">         </w:t>
      </w:r>
      <w:r w:rsidRPr="00790565">
        <w:rPr>
          <w:b/>
          <w:color w:val="000000"/>
        </w:rPr>
        <w:t xml:space="preserve"> от 29.10.2021 года </w:t>
      </w:r>
    </w:p>
    <w:p w:rsidR="00790565" w:rsidRPr="00790565" w:rsidRDefault="00790565" w:rsidP="00790565">
      <w:pPr>
        <w:autoSpaceDE w:val="0"/>
        <w:rPr>
          <w:b/>
          <w:color w:val="000000"/>
        </w:rPr>
      </w:pPr>
      <w:r>
        <w:rPr>
          <w:b/>
          <w:color w:val="000000"/>
        </w:rPr>
        <w:t xml:space="preserve">          </w:t>
      </w:r>
      <w:r w:rsidRPr="00790565">
        <w:rPr>
          <w:b/>
          <w:color w:val="000000"/>
        </w:rPr>
        <w:t xml:space="preserve"> №78</w:t>
      </w:r>
    </w:p>
    <w:p w:rsidR="00790565" w:rsidRPr="00790565" w:rsidRDefault="00790565" w:rsidP="00790565">
      <w:pPr>
        <w:autoSpaceDE w:val="0"/>
        <w:rPr>
          <w:b/>
          <w:color w:val="000000"/>
        </w:rPr>
      </w:pPr>
    </w:p>
    <w:p w:rsidR="00790565" w:rsidRPr="00790565" w:rsidRDefault="00790565" w:rsidP="00790565">
      <w:pPr>
        <w:autoSpaceDE w:val="0"/>
        <w:rPr>
          <w:b/>
          <w:color w:val="000000"/>
        </w:rPr>
      </w:pPr>
      <w:r>
        <w:rPr>
          <w:b/>
          <w:color w:val="000000"/>
        </w:rPr>
        <w:t xml:space="preserve">          </w:t>
      </w:r>
      <w:r w:rsidRPr="00790565">
        <w:rPr>
          <w:b/>
          <w:color w:val="000000"/>
        </w:rPr>
        <w:t xml:space="preserve"> Глава </w:t>
      </w:r>
    </w:p>
    <w:p w:rsidR="00790565" w:rsidRDefault="00790565" w:rsidP="00790565">
      <w:pPr>
        <w:rPr>
          <w:b/>
          <w:color w:val="000000"/>
        </w:rPr>
      </w:pPr>
      <w:r>
        <w:rPr>
          <w:b/>
          <w:color w:val="000000"/>
        </w:rPr>
        <w:t xml:space="preserve">          </w:t>
      </w:r>
      <w:r w:rsidRPr="00790565">
        <w:rPr>
          <w:b/>
          <w:color w:val="000000"/>
        </w:rPr>
        <w:t xml:space="preserve"> муниципального  района                      А.А. Устинов    </w:t>
      </w:r>
    </w:p>
    <w:p w:rsidR="00C34CF5" w:rsidRDefault="00C34CF5" w:rsidP="00790565">
      <w:pPr>
        <w:rPr>
          <w:b/>
          <w:color w:val="000000"/>
        </w:rPr>
      </w:pPr>
    </w:p>
    <w:p w:rsidR="00C34CF5" w:rsidRDefault="00C34CF5" w:rsidP="00790565">
      <w:pPr>
        <w:rPr>
          <w:b/>
          <w:color w:val="000000"/>
        </w:rPr>
      </w:pPr>
    </w:p>
    <w:p w:rsidR="00C34CF5" w:rsidRDefault="00C34CF5" w:rsidP="00790565">
      <w:pPr>
        <w:rPr>
          <w:b/>
          <w:color w:val="000000"/>
        </w:rPr>
      </w:pPr>
    </w:p>
    <w:p w:rsidR="00C34CF5" w:rsidRDefault="00C34CF5" w:rsidP="00790565">
      <w:pPr>
        <w:rPr>
          <w:b/>
          <w:color w:val="000000"/>
        </w:rPr>
      </w:pPr>
    </w:p>
    <w:p w:rsidR="00C34CF5" w:rsidRDefault="00C34CF5" w:rsidP="00790565">
      <w:pPr>
        <w:rPr>
          <w:b/>
          <w:color w:val="000000"/>
        </w:rPr>
      </w:pPr>
    </w:p>
    <w:p w:rsidR="00C34CF5" w:rsidRPr="00790565" w:rsidRDefault="00C34CF5" w:rsidP="00C34CF5">
      <w:pPr>
        <w:jc w:val="center"/>
      </w:pPr>
    </w:p>
    <w:p w:rsidR="006A6E01" w:rsidRDefault="006A6E01" w:rsidP="00C34CF5">
      <w:pPr>
        <w:suppressAutoHyphens/>
        <w:jc w:val="center"/>
        <w:rPr>
          <w:b/>
          <w:bCs/>
          <w:lang w:eastAsia="zh-CN"/>
        </w:rPr>
      </w:pPr>
    </w:p>
    <w:p w:rsidR="006A6E01" w:rsidRDefault="006A6E01" w:rsidP="00C34CF5">
      <w:pPr>
        <w:suppressAutoHyphens/>
        <w:jc w:val="center"/>
        <w:rPr>
          <w:b/>
          <w:bCs/>
          <w:lang w:eastAsia="zh-CN"/>
        </w:rPr>
      </w:pPr>
    </w:p>
    <w:p w:rsidR="006A6E01" w:rsidRDefault="006A6E01" w:rsidP="00C34CF5">
      <w:pPr>
        <w:suppressAutoHyphens/>
        <w:jc w:val="center"/>
        <w:rPr>
          <w:b/>
          <w:bCs/>
          <w:lang w:eastAsia="zh-CN"/>
        </w:rPr>
      </w:pPr>
    </w:p>
    <w:p w:rsidR="006A6E01" w:rsidRDefault="006A6E01" w:rsidP="00C34CF5">
      <w:pPr>
        <w:suppressAutoHyphens/>
        <w:jc w:val="center"/>
        <w:rPr>
          <w:b/>
          <w:bCs/>
          <w:lang w:eastAsia="zh-CN"/>
        </w:rPr>
      </w:pPr>
    </w:p>
    <w:p w:rsidR="00C34CF5" w:rsidRPr="00C34CF5" w:rsidRDefault="00C34CF5" w:rsidP="00C34CF5">
      <w:pPr>
        <w:suppressAutoHyphens/>
        <w:jc w:val="center"/>
        <w:rPr>
          <w:b/>
          <w:bCs/>
          <w:lang w:eastAsia="zh-CN"/>
        </w:rPr>
      </w:pPr>
      <w:r w:rsidRPr="00C34CF5">
        <w:rPr>
          <w:b/>
          <w:bCs/>
          <w:lang w:eastAsia="zh-CN"/>
        </w:rPr>
        <w:t>Российская Федерация</w:t>
      </w:r>
    </w:p>
    <w:p w:rsidR="00C34CF5" w:rsidRPr="00C34CF5" w:rsidRDefault="00C34CF5" w:rsidP="00C34CF5">
      <w:pPr>
        <w:suppressAutoHyphens/>
        <w:jc w:val="center"/>
        <w:rPr>
          <w:b/>
          <w:bCs/>
          <w:lang w:eastAsia="zh-CN"/>
        </w:rPr>
      </w:pPr>
      <w:r w:rsidRPr="00C34CF5">
        <w:rPr>
          <w:b/>
          <w:bCs/>
          <w:lang w:eastAsia="zh-CN"/>
        </w:rPr>
        <w:t>Новгородская область</w:t>
      </w:r>
    </w:p>
    <w:p w:rsidR="00C34CF5" w:rsidRPr="00C34CF5" w:rsidRDefault="00C34CF5" w:rsidP="00C34CF5">
      <w:pPr>
        <w:suppressAutoHyphens/>
        <w:jc w:val="center"/>
        <w:rPr>
          <w:b/>
          <w:bCs/>
          <w:lang w:eastAsia="zh-CN"/>
        </w:rPr>
      </w:pPr>
    </w:p>
    <w:p w:rsidR="00C34CF5" w:rsidRPr="00C34CF5" w:rsidRDefault="00C34CF5" w:rsidP="00C34CF5">
      <w:pPr>
        <w:suppressAutoHyphens/>
        <w:jc w:val="center"/>
        <w:rPr>
          <w:b/>
          <w:bCs/>
          <w:lang w:eastAsia="zh-CN"/>
        </w:rPr>
      </w:pPr>
      <w:r w:rsidRPr="00C34CF5">
        <w:rPr>
          <w:b/>
          <w:bCs/>
          <w:lang w:eastAsia="zh-CN"/>
        </w:rPr>
        <w:t>ДУМА ЛЮБЫТИНСКОГО МУНИЦИПАЛЬНОГО РАЙОНА</w:t>
      </w:r>
    </w:p>
    <w:p w:rsidR="00C34CF5" w:rsidRPr="00C34CF5" w:rsidRDefault="00C34CF5" w:rsidP="00C34CF5">
      <w:pPr>
        <w:suppressAutoHyphens/>
        <w:jc w:val="center"/>
        <w:rPr>
          <w:b/>
          <w:bCs/>
          <w:lang w:eastAsia="zh-CN"/>
        </w:rPr>
      </w:pPr>
    </w:p>
    <w:p w:rsidR="00C34CF5" w:rsidRPr="00C34CF5" w:rsidRDefault="00C34CF5" w:rsidP="00C34CF5">
      <w:pPr>
        <w:suppressAutoHyphens/>
        <w:jc w:val="center"/>
        <w:rPr>
          <w:b/>
          <w:bCs/>
          <w:u w:val="single"/>
          <w:lang w:eastAsia="zh-CN"/>
        </w:rPr>
      </w:pPr>
      <w:r w:rsidRPr="00C34CF5">
        <w:rPr>
          <w:b/>
          <w:bCs/>
          <w:lang w:eastAsia="zh-CN"/>
        </w:rPr>
        <w:t>РЕШЕНИЕ</w:t>
      </w:r>
    </w:p>
    <w:p w:rsidR="00C34CF5" w:rsidRPr="00C34CF5" w:rsidRDefault="00C34CF5" w:rsidP="00C34CF5">
      <w:pPr>
        <w:shd w:val="clear" w:color="auto" w:fill="FFFFFF"/>
        <w:jc w:val="center"/>
        <w:textAlignment w:val="baseline"/>
        <w:rPr>
          <w:b/>
        </w:rPr>
      </w:pPr>
      <w:r w:rsidRPr="00C34CF5">
        <w:rPr>
          <w:b/>
        </w:rPr>
        <w:t xml:space="preserve">Об утверждении Положения о </w:t>
      </w:r>
      <w:bookmarkStart w:id="32" w:name="_Hlk73706793"/>
      <w:r w:rsidRPr="00C34CF5">
        <w:rPr>
          <w:b/>
        </w:rPr>
        <w:t xml:space="preserve">муниципальном контроле </w:t>
      </w:r>
      <w:bookmarkEnd w:id="32"/>
    </w:p>
    <w:p w:rsidR="00C34CF5" w:rsidRPr="00C34CF5" w:rsidRDefault="00C34CF5" w:rsidP="00C34CF5">
      <w:pPr>
        <w:shd w:val="clear" w:color="auto" w:fill="FFFFFF"/>
        <w:jc w:val="center"/>
        <w:textAlignment w:val="baseline"/>
        <w:rPr>
          <w:b/>
          <w:spacing w:val="2"/>
        </w:rPr>
      </w:pPr>
      <w:r w:rsidRPr="00C34CF5">
        <w:rPr>
          <w:b/>
          <w:spacing w:val="2"/>
        </w:rPr>
        <w:t>на автомобильном транспорте, городском наземном электрическом транспорте и в дорожном хозяйстве вне границ населенных пунктов в границах  Любытинского муниципального района</w:t>
      </w:r>
    </w:p>
    <w:p w:rsidR="00C34CF5" w:rsidRPr="00C34CF5" w:rsidRDefault="00C34CF5" w:rsidP="00C34CF5">
      <w:pPr>
        <w:suppressAutoHyphens/>
        <w:ind w:firstLine="720"/>
        <w:jc w:val="both"/>
      </w:pPr>
    </w:p>
    <w:p w:rsidR="00C34CF5" w:rsidRPr="00C34CF5" w:rsidRDefault="00C34CF5" w:rsidP="00C34CF5">
      <w:pPr>
        <w:suppressAutoHyphens/>
        <w:ind w:firstLine="720"/>
        <w:jc w:val="both"/>
      </w:pPr>
      <w:r w:rsidRPr="00C34CF5">
        <w:t xml:space="preserve">В соответствии с Федеральными </w:t>
      </w:r>
      <w:hyperlink r:id="rId17" w:history="1">
        <w:r w:rsidRPr="00C34CF5">
          <w:t>закон</w:t>
        </w:r>
      </w:hyperlink>
      <w:r w:rsidRPr="00C34CF5">
        <w:t>ами от 06.10.2003 № 131-ФЗ «Об общих принципах организации местного самоуправлен</w:t>
      </w:r>
      <w:r w:rsidR="006A6E01">
        <w:t>ия</w:t>
      </w:r>
      <w:r w:rsidRPr="00C34CF5">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006A6E01">
        <w:t xml:space="preserve">Федерации»,  </w:t>
      </w:r>
      <w:r w:rsidRPr="00C34CF5">
        <w:t>от 31 июля 2020 г. № 248-ФЗ</w:t>
      </w:r>
      <w:proofErr w:type="gramStart"/>
      <w:r w:rsidRPr="00C34CF5">
        <w:t>«О</w:t>
      </w:r>
      <w:proofErr w:type="gramEnd"/>
      <w:r w:rsidRPr="00C34CF5">
        <w:t xml:space="preserve"> государственном контроле (надзоре) и муниципальном контроле в Российской Федерации», Дума Любытинского муниципального района</w:t>
      </w:r>
    </w:p>
    <w:p w:rsidR="00C34CF5" w:rsidRPr="00C34CF5" w:rsidRDefault="00C34CF5" w:rsidP="00C34CF5">
      <w:pPr>
        <w:suppressAutoHyphens/>
        <w:ind w:firstLine="720"/>
        <w:jc w:val="both"/>
        <w:rPr>
          <w:lang w:eastAsia="zh-CN"/>
        </w:rPr>
      </w:pPr>
      <w:r w:rsidRPr="00C34CF5">
        <w:rPr>
          <w:b/>
          <w:lang w:eastAsia="zh-CN"/>
        </w:rPr>
        <w:lastRenderedPageBreak/>
        <w:t>РЕШИЛА</w:t>
      </w:r>
      <w:r w:rsidRPr="00C34CF5">
        <w:rPr>
          <w:lang w:eastAsia="zh-CN"/>
        </w:rPr>
        <w:t>:</w:t>
      </w:r>
    </w:p>
    <w:p w:rsidR="00C34CF5" w:rsidRPr="00C34CF5" w:rsidRDefault="00C34CF5" w:rsidP="00C34CF5">
      <w:pPr>
        <w:pStyle w:val="ConsPlusNormal"/>
        <w:tabs>
          <w:tab w:val="left" w:pos="1134"/>
        </w:tabs>
        <w:ind w:firstLine="709"/>
        <w:jc w:val="both"/>
        <w:rPr>
          <w:rFonts w:ascii="Times New Roman" w:hAnsi="Times New Roman" w:cs="Times New Roman"/>
        </w:rPr>
      </w:pPr>
      <w:r w:rsidRPr="00C34CF5">
        <w:rPr>
          <w:rFonts w:ascii="Times New Roman" w:hAnsi="Times New Roman" w:cs="Times New Roman"/>
        </w:rPr>
        <w:t xml:space="preserve">1. </w:t>
      </w:r>
      <w:proofErr w:type="gramStart"/>
      <w:r w:rsidRPr="00C34CF5">
        <w:rPr>
          <w:rFonts w:ascii="Times New Roman" w:hAnsi="Times New Roman" w:cs="Times New Roman"/>
        </w:rPr>
        <w:t xml:space="preserve">Утвердить прилагаемое Положение о муниципальном контроле </w:t>
      </w:r>
      <w:r w:rsidRPr="00C34CF5">
        <w:rPr>
          <w:rFonts w:ascii="Times New Roman" w:hAnsi="Times New Roman" w:cs="Times New Roman"/>
          <w:spacing w:val="2"/>
        </w:rPr>
        <w:t xml:space="preserve">на автомобильном транспорте, городском наземном электрическом транспорте и в дорожном </w:t>
      </w:r>
      <w:proofErr w:type="spellStart"/>
      <w:r w:rsidRPr="00C34CF5">
        <w:rPr>
          <w:rFonts w:ascii="Times New Roman" w:hAnsi="Times New Roman" w:cs="Times New Roman"/>
          <w:spacing w:val="2"/>
        </w:rPr>
        <w:t>хозяйствевне</w:t>
      </w:r>
      <w:proofErr w:type="spellEnd"/>
      <w:r w:rsidRPr="00C34CF5">
        <w:rPr>
          <w:rFonts w:ascii="Times New Roman" w:hAnsi="Times New Roman" w:cs="Times New Roman"/>
          <w:spacing w:val="2"/>
        </w:rPr>
        <w:t xml:space="preserve"> границ населенных пунктов в границах  Любытинского муниципального района.</w:t>
      </w:r>
      <w:proofErr w:type="gramEnd"/>
    </w:p>
    <w:p w:rsidR="00C34CF5" w:rsidRPr="00C34CF5" w:rsidRDefault="00C34CF5" w:rsidP="00C34CF5">
      <w:pPr>
        <w:autoSpaceDE w:val="0"/>
        <w:ind w:firstLine="709"/>
        <w:jc w:val="both"/>
      </w:pPr>
      <w:r w:rsidRPr="00C34CF5">
        <w:t>2. Опубликовать настоящее решение в официальном печатном издании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C34CF5" w:rsidRPr="00C34CF5" w:rsidRDefault="00C34CF5" w:rsidP="00C34CF5">
      <w:pPr>
        <w:autoSpaceDE w:val="0"/>
        <w:ind w:firstLine="709"/>
        <w:jc w:val="both"/>
        <w:rPr>
          <w:bCs/>
        </w:rPr>
      </w:pPr>
      <w:r w:rsidRPr="00C34CF5">
        <w:t xml:space="preserve">3. </w:t>
      </w:r>
      <w:r w:rsidRPr="00C34CF5">
        <w:rPr>
          <w:bCs/>
        </w:rPr>
        <w:t>Настоящее решение вступает в силу</w:t>
      </w:r>
      <w:r w:rsidRPr="00C34CF5">
        <w:t xml:space="preserve"> со дня его официального опубликования.</w:t>
      </w:r>
    </w:p>
    <w:p w:rsidR="00C34CF5" w:rsidRPr="00C34CF5" w:rsidRDefault="00C34CF5" w:rsidP="00C34CF5">
      <w:pPr>
        <w:autoSpaceDE w:val="0"/>
        <w:ind w:firstLine="709"/>
        <w:jc w:val="both"/>
      </w:pPr>
    </w:p>
    <w:p w:rsidR="00C34CF5" w:rsidRPr="00C34CF5" w:rsidRDefault="00C34CF5" w:rsidP="00C34CF5">
      <w:pPr>
        <w:autoSpaceDE w:val="0"/>
        <w:jc w:val="both"/>
      </w:pPr>
    </w:p>
    <w:p w:rsidR="00C34CF5" w:rsidRPr="00C34CF5" w:rsidRDefault="006A6E01" w:rsidP="00C34CF5">
      <w:pPr>
        <w:rPr>
          <w:b/>
        </w:rPr>
      </w:pPr>
      <w:r>
        <w:rPr>
          <w:b/>
        </w:rPr>
        <w:t xml:space="preserve">            </w:t>
      </w:r>
      <w:r w:rsidR="00C34CF5" w:rsidRPr="00C34CF5">
        <w:rPr>
          <w:b/>
        </w:rPr>
        <w:t>Председатель Думы</w:t>
      </w:r>
    </w:p>
    <w:p w:rsidR="00C34CF5" w:rsidRPr="00C34CF5" w:rsidRDefault="006A6E01" w:rsidP="00C34CF5">
      <w:pPr>
        <w:rPr>
          <w:b/>
        </w:rPr>
      </w:pPr>
      <w:r>
        <w:rPr>
          <w:b/>
        </w:rPr>
        <w:t xml:space="preserve">            </w:t>
      </w:r>
      <w:r w:rsidR="00C34CF5" w:rsidRPr="00C34CF5">
        <w:rPr>
          <w:b/>
        </w:rPr>
        <w:t>муниципального района                       М.Н. Ершова</w:t>
      </w:r>
    </w:p>
    <w:p w:rsidR="00C34CF5" w:rsidRPr="00C34CF5" w:rsidRDefault="006A6E01" w:rsidP="00C34CF5">
      <w:pPr>
        <w:rPr>
          <w:b/>
        </w:rPr>
      </w:pPr>
      <w:r>
        <w:rPr>
          <w:b/>
        </w:rPr>
        <w:t xml:space="preserve">            </w:t>
      </w:r>
      <w:r w:rsidR="00C34CF5" w:rsidRPr="00C34CF5">
        <w:rPr>
          <w:b/>
        </w:rPr>
        <w:t>от 29.10.2021 года</w:t>
      </w:r>
    </w:p>
    <w:p w:rsidR="00C34CF5" w:rsidRPr="00C34CF5" w:rsidRDefault="006A6E01" w:rsidP="00C34CF5">
      <w:pPr>
        <w:rPr>
          <w:b/>
        </w:rPr>
      </w:pPr>
      <w:r>
        <w:rPr>
          <w:b/>
        </w:rPr>
        <w:t xml:space="preserve">            </w:t>
      </w:r>
      <w:r w:rsidR="00C34CF5" w:rsidRPr="00C34CF5">
        <w:rPr>
          <w:b/>
        </w:rPr>
        <w:t>№79</w:t>
      </w:r>
    </w:p>
    <w:p w:rsidR="00C34CF5" w:rsidRPr="00C34CF5" w:rsidRDefault="00C34CF5" w:rsidP="00C34CF5">
      <w:pPr>
        <w:rPr>
          <w:b/>
        </w:rPr>
      </w:pPr>
    </w:p>
    <w:p w:rsidR="00C34CF5" w:rsidRPr="00C34CF5" w:rsidRDefault="006A6E01" w:rsidP="00C34CF5">
      <w:pPr>
        <w:rPr>
          <w:b/>
        </w:rPr>
      </w:pPr>
      <w:r>
        <w:rPr>
          <w:b/>
        </w:rPr>
        <w:t xml:space="preserve">            </w:t>
      </w:r>
      <w:r w:rsidR="00C34CF5" w:rsidRPr="00C34CF5">
        <w:rPr>
          <w:b/>
        </w:rPr>
        <w:t>Глава</w:t>
      </w:r>
    </w:p>
    <w:p w:rsidR="00C34CF5" w:rsidRPr="00C34CF5" w:rsidRDefault="006A6E01" w:rsidP="00C34CF5">
      <w:r>
        <w:rPr>
          <w:b/>
        </w:rPr>
        <w:t xml:space="preserve">            </w:t>
      </w:r>
      <w:r w:rsidR="00C34CF5" w:rsidRPr="00C34CF5">
        <w:rPr>
          <w:b/>
        </w:rPr>
        <w:t>муниципального  района                      А.А. Устинов</w:t>
      </w:r>
    </w:p>
    <w:p w:rsidR="00C34CF5" w:rsidRPr="00C34CF5" w:rsidRDefault="00C34CF5" w:rsidP="00C34CF5">
      <w:pPr>
        <w:ind w:left="5103"/>
      </w:pPr>
    </w:p>
    <w:p w:rsidR="00C34CF5" w:rsidRPr="00C34CF5" w:rsidRDefault="00C34CF5" w:rsidP="00C34CF5">
      <w:pPr>
        <w:ind w:left="5103"/>
      </w:pPr>
    </w:p>
    <w:p w:rsidR="00C34CF5" w:rsidRDefault="00C34CF5" w:rsidP="00C34CF5">
      <w:pPr>
        <w:ind w:left="5103"/>
      </w:pPr>
    </w:p>
    <w:p w:rsidR="006A6E01" w:rsidRDefault="006A6E01" w:rsidP="00C34CF5">
      <w:pPr>
        <w:ind w:left="5103"/>
      </w:pPr>
    </w:p>
    <w:p w:rsidR="006A6E01" w:rsidRPr="00C34CF5" w:rsidRDefault="006A6E01" w:rsidP="00C34CF5">
      <w:pPr>
        <w:ind w:left="5103"/>
      </w:pPr>
    </w:p>
    <w:p w:rsidR="00C34CF5" w:rsidRPr="00C34CF5" w:rsidRDefault="00C34CF5" w:rsidP="00C34CF5">
      <w:pPr>
        <w:ind w:left="5103"/>
        <w:jc w:val="right"/>
      </w:pPr>
      <w:r w:rsidRPr="00C34CF5">
        <w:t>УТВЕРЖДЕНО</w:t>
      </w:r>
    </w:p>
    <w:p w:rsidR="00C34CF5" w:rsidRPr="00C34CF5" w:rsidRDefault="00C34CF5" w:rsidP="00C34CF5">
      <w:pPr>
        <w:autoSpaceDE w:val="0"/>
        <w:ind w:left="5103"/>
        <w:jc w:val="right"/>
        <w:rPr>
          <w:i/>
          <w:iCs/>
        </w:rPr>
      </w:pPr>
      <w:r w:rsidRPr="00C34CF5">
        <w:t>решением Думы Любытинского муниципального района</w:t>
      </w:r>
    </w:p>
    <w:p w:rsidR="00C34CF5" w:rsidRPr="00C34CF5" w:rsidRDefault="00C34CF5" w:rsidP="00C34CF5">
      <w:pPr>
        <w:autoSpaceDE w:val="0"/>
        <w:ind w:left="5103"/>
        <w:jc w:val="right"/>
      </w:pPr>
      <w:r w:rsidRPr="00C34CF5">
        <w:t>от 29.10.2021 №79</w:t>
      </w:r>
    </w:p>
    <w:p w:rsidR="00C34CF5" w:rsidRPr="00C34CF5" w:rsidRDefault="00C34CF5" w:rsidP="00C34CF5">
      <w:pPr>
        <w:pStyle w:val="ConsPlusTitle"/>
        <w:jc w:val="center"/>
        <w:rPr>
          <w:rFonts w:ascii="Times New Roman" w:hAnsi="Times New Roman" w:cs="Times New Roman"/>
          <w:b w:val="0"/>
          <w:bCs w:val="0"/>
        </w:rPr>
      </w:pPr>
      <w:bookmarkStart w:id="33" w:name="Par35"/>
      <w:bookmarkEnd w:id="33"/>
    </w:p>
    <w:p w:rsidR="00C34CF5" w:rsidRPr="00C34CF5" w:rsidRDefault="00C34CF5" w:rsidP="00C34CF5">
      <w:pPr>
        <w:pStyle w:val="ConsPlusTitle"/>
        <w:spacing w:line="240" w:lineRule="exact"/>
        <w:jc w:val="center"/>
        <w:rPr>
          <w:rFonts w:ascii="Times New Roman" w:hAnsi="Times New Roman" w:cs="Times New Roman"/>
          <w:b w:val="0"/>
          <w:bCs w:val="0"/>
        </w:rPr>
      </w:pPr>
    </w:p>
    <w:p w:rsidR="00C34CF5" w:rsidRPr="00C34CF5" w:rsidRDefault="00C34CF5" w:rsidP="00C34CF5">
      <w:pPr>
        <w:pStyle w:val="ConsPlusTitle"/>
        <w:spacing w:line="240" w:lineRule="exact"/>
        <w:jc w:val="center"/>
        <w:rPr>
          <w:rFonts w:ascii="Times New Roman" w:hAnsi="Times New Roman" w:cs="Times New Roman"/>
        </w:rPr>
      </w:pPr>
      <w:r w:rsidRPr="00C34CF5">
        <w:rPr>
          <w:rFonts w:ascii="Times New Roman" w:hAnsi="Times New Roman" w:cs="Times New Roman"/>
        </w:rPr>
        <w:t>ПОЛОЖЕНИЕ</w:t>
      </w:r>
    </w:p>
    <w:p w:rsidR="00C34CF5" w:rsidRPr="00C34CF5" w:rsidRDefault="00C34CF5" w:rsidP="00C34CF5">
      <w:pPr>
        <w:shd w:val="clear" w:color="auto" w:fill="FFFFFF"/>
        <w:jc w:val="center"/>
        <w:textAlignment w:val="baseline"/>
        <w:rPr>
          <w:spacing w:val="2"/>
        </w:rPr>
      </w:pPr>
      <w:bookmarkStart w:id="34" w:name="_Hlk73456502"/>
      <w:proofErr w:type="gramStart"/>
      <w:r w:rsidRPr="00C34CF5">
        <w:t xml:space="preserve">о муниципальном контроле </w:t>
      </w:r>
      <w:r w:rsidRPr="00C34CF5">
        <w:rPr>
          <w:spacing w:val="2"/>
        </w:rPr>
        <w:t xml:space="preserve">на автомобильном транспорте, городском наземном электрическом транспорте и в дорожном </w:t>
      </w:r>
      <w:proofErr w:type="spellStart"/>
      <w:r w:rsidRPr="00C34CF5">
        <w:rPr>
          <w:spacing w:val="2"/>
        </w:rPr>
        <w:t>хозяйствевне</w:t>
      </w:r>
      <w:proofErr w:type="spellEnd"/>
      <w:r w:rsidRPr="00C34CF5">
        <w:rPr>
          <w:spacing w:val="2"/>
        </w:rPr>
        <w:t xml:space="preserve"> границ населенных пунктов в границах Любытинского муниципального района</w:t>
      </w:r>
      <w:proofErr w:type="gramEnd"/>
    </w:p>
    <w:bookmarkEnd w:id="34"/>
    <w:p w:rsidR="00C34CF5" w:rsidRPr="00C34CF5" w:rsidRDefault="00C34CF5" w:rsidP="00C34CF5">
      <w:pPr>
        <w:pStyle w:val="ConsPlusNormal"/>
        <w:ind w:firstLine="0"/>
        <w:jc w:val="center"/>
        <w:rPr>
          <w:rFonts w:ascii="Times New Roman" w:hAnsi="Times New Roman" w:cs="Times New Roman"/>
          <w:b/>
          <w:bCs/>
        </w:rPr>
      </w:pPr>
    </w:p>
    <w:p w:rsidR="00C34CF5" w:rsidRPr="00C34CF5" w:rsidRDefault="00C34CF5" w:rsidP="00C34CF5">
      <w:pPr>
        <w:pStyle w:val="ConsPlusNormal"/>
        <w:ind w:firstLine="0"/>
        <w:jc w:val="center"/>
        <w:rPr>
          <w:rFonts w:ascii="Times New Roman" w:hAnsi="Times New Roman" w:cs="Times New Roman"/>
          <w:b/>
          <w:bCs/>
        </w:rPr>
      </w:pPr>
      <w:r w:rsidRPr="00C34CF5">
        <w:rPr>
          <w:rFonts w:ascii="Times New Roman" w:hAnsi="Times New Roman" w:cs="Times New Roman"/>
          <w:b/>
          <w:bCs/>
        </w:rPr>
        <w:t>1.Общие положения</w:t>
      </w:r>
    </w:p>
    <w:p w:rsidR="00C34CF5" w:rsidRPr="00C34CF5" w:rsidRDefault="00C34CF5" w:rsidP="00C34CF5">
      <w:pPr>
        <w:pStyle w:val="ConsPlusNormal"/>
        <w:ind w:firstLine="567"/>
        <w:rPr>
          <w:rFonts w:ascii="Times New Roman" w:hAnsi="Times New Roman" w:cs="Times New Roman"/>
        </w:rPr>
      </w:pPr>
    </w:p>
    <w:p w:rsidR="00C34CF5" w:rsidRPr="00C34CF5" w:rsidRDefault="00C34CF5" w:rsidP="00C34CF5">
      <w:pPr>
        <w:pStyle w:val="a4"/>
        <w:tabs>
          <w:tab w:val="left" w:pos="1134"/>
        </w:tabs>
        <w:ind w:left="0" w:firstLine="709"/>
        <w:jc w:val="both"/>
      </w:pPr>
      <w:r w:rsidRPr="00C34CF5">
        <w:t xml:space="preserve">1.1. Настоящее Положение устанавливает порядок организации и осуществления муниципального контроля </w:t>
      </w:r>
      <w:r w:rsidRPr="00C34CF5">
        <w:rPr>
          <w:spacing w:val="2"/>
        </w:rPr>
        <w:t xml:space="preserve">на автомобильном транспорте, городском наземном электрическом транспорте и в дорожном </w:t>
      </w:r>
      <w:proofErr w:type="spellStart"/>
      <w:r w:rsidRPr="00C34CF5">
        <w:rPr>
          <w:spacing w:val="2"/>
        </w:rPr>
        <w:t>хозяйствевне</w:t>
      </w:r>
      <w:proofErr w:type="spellEnd"/>
      <w:r w:rsidRPr="00C34CF5">
        <w:rPr>
          <w:spacing w:val="2"/>
        </w:rPr>
        <w:t xml:space="preserve"> границ населенных пунктов в границах Любытинского муниципального района </w:t>
      </w:r>
      <w:r w:rsidRPr="00C34CF5">
        <w:t>(дале</w:t>
      </w:r>
      <w:proofErr w:type="gramStart"/>
      <w:r w:rsidRPr="00C34CF5">
        <w:t>е–</w:t>
      </w:r>
      <w:proofErr w:type="gramEnd"/>
      <w:r w:rsidRPr="00C34CF5">
        <w:t xml:space="preserve"> муниципальный контроль).</w:t>
      </w:r>
    </w:p>
    <w:p w:rsidR="00C34CF5" w:rsidRPr="00C34CF5" w:rsidRDefault="00C34CF5" w:rsidP="00C34CF5">
      <w:pPr>
        <w:pStyle w:val="a4"/>
        <w:tabs>
          <w:tab w:val="left" w:pos="1134"/>
        </w:tabs>
        <w:ind w:left="0" w:firstLine="709"/>
        <w:jc w:val="both"/>
      </w:pPr>
      <w:r w:rsidRPr="00C34CF5">
        <w:t xml:space="preserve">1.2. Предметом муниципального контроля </w:t>
      </w:r>
      <w:proofErr w:type="spellStart"/>
      <w:r w:rsidRPr="00C34CF5">
        <w:t>являетсясоблюдение</w:t>
      </w:r>
      <w:proofErr w:type="spellEnd"/>
      <w:r w:rsidRPr="00C34CF5">
        <w:t xml:space="preserve"> юридическими лицами, индивидуальными предпринимателями и физическими лицам</w:t>
      </w:r>
      <w:proofErr w:type="gramStart"/>
      <w:r w:rsidRPr="00C34CF5">
        <w:t>и(</w:t>
      </w:r>
      <w:proofErr w:type="gramEnd"/>
      <w:r w:rsidRPr="00C34CF5">
        <w:t>далее – контролируемые лица) обязательных требований:</w:t>
      </w:r>
    </w:p>
    <w:p w:rsidR="00C34CF5" w:rsidRPr="00C34CF5" w:rsidRDefault="00C34CF5" w:rsidP="00C34CF5">
      <w:pPr>
        <w:ind w:left="-57" w:right="-1" w:firstLine="766"/>
        <w:jc w:val="both"/>
      </w:pPr>
      <w:r w:rsidRPr="00C34CF5">
        <w:t>1) в области автомобильных дорог местного значения и дорожной деятельности, установленных в отношении автомобильных дорог местного значения:</w:t>
      </w:r>
    </w:p>
    <w:p w:rsidR="00C34CF5" w:rsidRPr="00C34CF5" w:rsidRDefault="00C34CF5" w:rsidP="006A6E01">
      <w:pPr>
        <w:ind w:left="-57" w:right="-1" w:firstLine="766"/>
      </w:pPr>
      <w:r w:rsidRPr="00C34CF5">
        <w:t xml:space="preserve">а) к эксплуатации объектов дорожного сервиса, размещенных </w:t>
      </w:r>
      <w:r w:rsidRPr="00C34CF5">
        <w:br/>
        <w:t>в полосах отвода и (или) придорожных полосах автомобильных дорог общего пользования;</w:t>
      </w:r>
    </w:p>
    <w:p w:rsidR="00C34CF5" w:rsidRPr="00C34CF5" w:rsidRDefault="00C34CF5" w:rsidP="006A6E01">
      <w:pPr>
        <w:ind w:left="-57" w:right="-1" w:firstLine="766"/>
      </w:pPr>
      <w:r w:rsidRPr="00C34CF5">
        <w:t xml:space="preserve">б) к осуществлению работ по капитальному ремонту, ремонту </w:t>
      </w:r>
      <w:r w:rsidRPr="00C34CF5">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34CF5" w:rsidRPr="00C34CF5" w:rsidRDefault="00C34CF5" w:rsidP="006A6E01">
      <w:pPr>
        <w:ind w:firstLine="708"/>
      </w:pPr>
      <w:r w:rsidRPr="00C34CF5">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34CF5" w:rsidRPr="00C34CF5" w:rsidRDefault="00C34CF5" w:rsidP="006A6E01">
      <w:pPr>
        <w:pStyle w:val="HTML0"/>
        <w:ind w:firstLine="709"/>
        <w:rPr>
          <w:rFonts w:ascii="Times New Roman" w:hAnsi="Times New Roman" w:cs="Times New Roman"/>
          <w:sz w:val="20"/>
          <w:szCs w:val="20"/>
        </w:rPr>
      </w:pPr>
      <w:r w:rsidRPr="00C34CF5">
        <w:rPr>
          <w:rFonts w:ascii="Times New Roman" w:hAnsi="Times New Roman" w:cs="Times New Roman"/>
          <w:sz w:val="20"/>
          <w:szCs w:val="20"/>
        </w:rPr>
        <w:t>Предметом муниципального контроля является также исполнение решений, принимаемых по результатам контрольных мероприятий.</w:t>
      </w:r>
    </w:p>
    <w:p w:rsidR="00C34CF5" w:rsidRPr="00C34CF5" w:rsidRDefault="00C34CF5" w:rsidP="00C34CF5">
      <w:pPr>
        <w:pStyle w:val="a4"/>
        <w:tabs>
          <w:tab w:val="left" w:pos="1134"/>
        </w:tabs>
        <w:ind w:left="0" w:firstLine="709"/>
        <w:jc w:val="both"/>
      </w:pPr>
      <w:r w:rsidRPr="00C34CF5">
        <w:t>1.3. Объектами муниципального контроля (далее – объект контроля) являются:</w:t>
      </w:r>
    </w:p>
    <w:p w:rsidR="00C34CF5" w:rsidRPr="00C34CF5" w:rsidRDefault="00C34CF5" w:rsidP="00C34CF5">
      <w:pPr>
        <w:ind w:firstLine="709"/>
        <w:jc w:val="both"/>
        <w:rPr>
          <w:b/>
          <w:bCs/>
          <w:color w:val="FF0000"/>
        </w:rPr>
      </w:pPr>
      <w:r w:rsidRPr="00C34CF5">
        <w:t xml:space="preserve">1.3.1. деятельность, действия (бездействие) контролируемых лиц </w:t>
      </w:r>
      <w:r w:rsidRPr="00C34CF5">
        <w:rPr>
          <w:spacing w:val="2"/>
        </w:rPr>
        <w:t xml:space="preserve">на автомобильном транспорте, городском наземном электрическом транспорте и в дорожном </w:t>
      </w:r>
      <w:proofErr w:type="spellStart"/>
      <w:r w:rsidRPr="00C34CF5">
        <w:rPr>
          <w:spacing w:val="2"/>
        </w:rPr>
        <w:t>хозяйстве</w:t>
      </w:r>
      <w:proofErr w:type="gramStart"/>
      <w:r w:rsidRPr="00C34CF5">
        <w:t>,в</w:t>
      </w:r>
      <w:proofErr w:type="spellEnd"/>
      <w:proofErr w:type="gramEnd"/>
      <w:r w:rsidRPr="00C34CF5">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C34CF5" w:rsidRPr="00C34CF5" w:rsidRDefault="00C34CF5" w:rsidP="00C34CF5">
      <w:pPr>
        <w:ind w:firstLine="709"/>
        <w:jc w:val="both"/>
      </w:pPr>
      <w:r w:rsidRPr="00C34CF5">
        <w:t>1.3.2. результаты деятельности контролируемых лиц, в том числе работы и услуги, к которым предъявляются обязательные требования;</w:t>
      </w:r>
    </w:p>
    <w:p w:rsidR="00C34CF5" w:rsidRPr="00C34CF5" w:rsidRDefault="00C34CF5" w:rsidP="00C34CF5">
      <w:pPr>
        <w:ind w:firstLine="709"/>
        <w:jc w:val="both"/>
      </w:pPr>
      <w:r w:rsidRPr="00C34CF5">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34CF5" w:rsidRPr="00C34CF5" w:rsidRDefault="00C34CF5" w:rsidP="00C34CF5">
      <w:pPr>
        <w:pStyle w:val="a4"/>
        <w:tabs>
          <w:tab w:val="left" w:pos="1134"/>
        </w:tabs>
        <w:ind w:left="0" w:firstLine="709"/>
        <w:jc w:val="both"/>
      </w:pPr>
      <w:r w:rsidRPr="00C34CF5">
        <w:t>1.4. Учет объектов контроля осуществляется посредством создания:</w:t>
      </w:r>
    </w:p>
    <w:p w:rsidR="00C34CF5" w:rsidRPr="00C34CF5" w:rsidRDefault="00C34CF5" w:rsidP="00C34CF5">
      <w:pPr>
        <w:ind w:firstLine="709"/>
        <w:jc w:val="both"/>
      </w:pPr>
      <w:r w:rsidRPr="00C34CF5">
        <w:t xml:space="preserve">единого реестра контрольных мероприятий; </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информационной системы (подсистемы государственной информационной системы) досудебного обжалования;</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lastRenderedPageBreak/>
        <w:t>иных государственных и муниципальных информационных систем путем межведомственного информационного взаимодействия.</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C34CF5" w:rsidRPr="00C34CF5" w:rsidRDefault="00C34CF5" w:rsidP="00C34CF5">
      <w:pPr>
        <w:pStyle w:val="a4"/>
        <w:ind w:left="0" w:firstLine="709"/>
        <w:jc w:val="both"/>
      </w:pPr>
      <w:r w:rsidRPr="00C34CF5">
        <w:t>1.5. Муниципальный контроль осуществляется Администрацией Любытинского муниципального района (далее – Контрольный орган).</w:t>
      </w:r>
    </w:p>
    <w:p w:rsidR="00C34CF5" w:rsidRPr="00C34CF5" w:rsidRDefault="00C34CF5" w:rsidP="00C34CF5">
      <w:pPr>
        <w:pStyle w:val="a4"/>
        <w:ind w:left="0" w:firstLine="709"/>
        <w:jc w:val="both"/>
        <w:rPr>
          <w:color w:val="FF0000"/>
          <w:vertAlign w:val="superscript"/>
        </w:rPr>
      </w:pPr>
      <w:r w:rsidRPr="00C34CF5">
        <w:t>Непосредственное осуществление муниципального контроля возлагается на</w:t>
      </w:r>
      <w:r w:rsidR="006A6E01">
        <w:t xml:space="preserve"> </w:t>
      </w:r>
      <w:r w:rsidRPr="00C34CF5">
        <w:t>отдел муниципального контроля комитета по развитию местного самоуправления и организационной работы Администрации Любытинского муниципального района (далее – отдел муниципального контроля).</w:t>
      </w:r>
    </w:p>
    <w:p w:rsidR="00C34CF5" w:rsidRPr="00C34CF5" w:rsidRDefault="00C34CF5" w:rsidP="00C34CF5">
      <w:pPr>
        <w:pStyle w:val="a4"/>
        <w:ind w:left="0" w:firstLine="709"/>
        <w:jc w:val="both"/>
      </w:pPr>
      <w:r w:rsidRPr="00C34CF5">
        <w:t>1.6. Руководство деятельностью по осуществлению муниципального контроля осуществляет Глава Любытинского муниципального района.</w:t>
      </w:r>
    </w:p>
    <w:p w:rsidR="00C34CF5" w:rsidRPr="00C34CF5" w:rsidRDefault="00C34CF5" w:rsidP="00C34CF5">
      <w:pPr>
        <w:pStyle w:val="a4"/>
        <w:tabs>
          <w:tab w:val="left" w:pos="1134"/>
        </w:tabs>
        <w:ind w:left="0" w:firstLine="709"/>
        <w:jc w:val="both"/>
      </w:pPr>
      <w:r w:rsidRPr="00C34CF5">
        <w:t>1.7. От имени Контрольного органа муниципальный контроль вправе осуществлять следующие должностные лица:</w:t>
      </w:r>
    </w:p>
    <w:p w:rsidR="00C34CF5" w:rsidRPr="00C34CF5" w:rsidRDefault="00C34CF5" w:rsidP="006A6E01">
      <w:pPr>
        <w:ind w:firstLine="709"/>
      </w:pPr>
      <w:r w:rsidRPr="00C34CF5">
        <w:t>1) начальник  отдела муниципального контроля комитета по развитию местного самоуправления и организационной работы Администрации Любытинского муниципального района (далее – инспектор)</w:t>
      </w:r>
    </w:p>
    <w:p w:rsidR="00C34CF5" w:rsidRPr="00C34CF5" w:rsidRDefault="00C34CF5" w:rsidP="006A6E01">
      <w:pPr>
        <w:ind w:firstLine="709"/>
      </w:pPr>
      <w:r w:rsidRPr="00C34CF5">
        <w:t xml:space="preserve">Должностными </w:t>
      </w:r>
      <w:proofErr w:type="spellStart"/>
      <w:r w:rsidRPr="00C34CF5">
        <w:t>лицамиКонтрольного</w:t>
      </w:r>
      <w:proofErr w:type="spellEnd"/>
      <w:r w:rsidRPr="00C34CF5">
        <w:t xml:space="preserve"> органа, уполномоченными </w:t>
      </w:r>
      <w:r w:rsidRPr="00C34CF5">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C34CF5" w:rsidRPr="00C34CF5" w:rsidRDefault="00C34CF5" w:rsidP="006A6E01">
      <w:pPr>
        <w:pStyle w:val="a4"/>
        <w:tabs>
          <w:tab w:val="left" w:pos="1134"/>
        </w:tabs>
        <w:ind w:left="0" w:firstLine="851"/>
      </w:pPr>
      <w:r w:rsidRPr="00C34CF5">
        <w:t>1.8. Права и обязанности инспектора.</w:t>
      </w:r>
    </w:p>
    <w:p w:rsidR="00C34CF5" w:rsidRPr="00C34CF5" w:rsidRDefault="00C34CF5" w:rsidP="00C34CF5">
      <w:pPr>
        <w:pStyle w:val="a4"/>
        <w:tabs>
          <w:tab w:val="left" w:pos="1134"/>
        </w:tabs>
        <w:ind w:left="0" w:firstLine="851"/>
        <w:jc w:val="both"/>
      </w:pPr>
      <w:r w:rsidRPr="00C34CF5">
        <w:t>1.8.1. Инспектор обязан:</w:t>
      </w:r>
    </w:p>
    <w:p w:rsidR="00C34CF5" w:rsidRPr="00C34CF5" w:rsidRDefault="00C34CF5" w:rsidP="00C34CF5">
      <w:pPr>
        <w:pStyle w:val="a4"/>
        <w:tabs>
          <w:tab w:val="left" w:pos="1134"/>
        </w:tabs>
        <w:ind w:left="0" w:firstLine="851"/>
        <w:jc w:val="both"/>
      </w:pPr>
      <w:r w:rsidRPr="00C34CF5">
        <w:t>1) соблюдать законодательство Российской Федерации, права и законные интересы контролируемых лиц;</w:t>
      </w:r>
    </w:p>
    <w:p w:rsidR="00C34CF5" w:rsidRPr="00C34CF5" w:rsidRDefault="00C34CF5" w:rsidP="00C34CF5">
      <w:pPr>
        <w:pStyle w:val="a4"/>
        <w:tabs>
          <w:tab w:val="left" w:pos="1134"/>
        </w:tabs>
        <w:ind w:left="0" w:firstLine="851"/>
        <w:jc w:val="both"/>
      </w:pPr>
      <w:r w:rsidRPr="00C34CF5">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34CF5" w:rsidRPr="00C34CF5" w:rsidRDefault="00C34CF5" w:rsidP="00C34CF5">
      <w:pPr>
        <w:pStyle w:val="a4"/>
        <w:tabs>
          <w:tab w:val="left" w:pos="1134"/>
        </w:tabs>
        <w:ind w:left="0" w:firstLine="851"/>
        <w:jc w:val="both"/>
      </w:pPr>
      <w:proofErr w:type="gramStart"/>
      <w:r w:rsidRPr="00C34CF5">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34CF5" w:rsidRPr="00C34CF5" w:rsidRDefault="00C34CF5" w:rsidP="00C34CF5">
      <w:pPr>
        <w:pStyle w:val="a4"/>
        <w:tabs>
          <w:tab w:val="left" w:pos="1134"/>
        </w:tabs>
        <w:ind w:left="0" w:firstLine="851"/>
        <w:jc w:val="both"/>
      </w:pPr>
      <w:r w:rsidRPr="00C34CF5">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34CF5" w:rsidRPr="00C34CF5" w:rsidRDefault="00C34CF5" w:rsidP="00C34CF5">
      <w:pPr>
        <w:pStyle w:val="a4"/>
        <w:tabs>
          <w:tab w:val="left" w:pos="1134"/>
        </w:tabs>
        <w:ind w:left="0" w:firstLine="851"/>
        <w:jc w:val="both"/>
      </w:pPr>
      <w:proofErr w:type="gramStart"/>
      <w:r w:rsidRPr="00C34CF5">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Новгородской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C34CF5">
        <w:t xml:space="preserve"> Федеральным законом № 248-ФЗ и пунктом 3.3 настоящего Положения, осуществлять консультирование;</w:t>
      </w:r>
    </w:p>
    <w:p w:rsidR="00C34CF5" w:rsidRPr="00C34CF5" w:rsidRDefault="00C34CF5" w:rsidP="00C34CF5">
      <w:pPr>
        <w:pStyle w:val="a4"/>
        <w:tabs>
          <w:tab w:val="left" w:pos="1134"/>
        </w:tabs>
        <w:ind w:left="0" w:firstLine="851"/>
        <w:jc w:val="both"/>
      </w:pPr>
      <w:r w:rsidRPr="00C34CF5">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34CF5" w:rsidRPr="00C34CF5" w:rsidRDefault="00C34CF5" w:rsidP="00C34CF5">
      <w:pPr>
        <w:pStyle w:val="a4"/>
        <w:tabs>
          <w:tab w:val="left" w:pos="1134"/>
        </w:tabs>
        <w:ind w:left="0" w:firstLine="851"/>
        <w:jc w:val="both"/>
      </w:pPr>
      <w:r w:rsidRPr="00C34CF5">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34CF5" w:rsidRPr="00C34CF5" w:rsidRDefault="00C34CF5" w:rsidP="00C34CF5">
      <w:pPr>
        <w:pStyle w:val="a4"/>
        <w:tabs>
          <w:tab w:val="left" w:pos="1134"/>
        </w:tabs>
        <w:ind w:left="0" w:firstLine="851"/>
        <w:jc w:val="both"/>
      </w:pPr>
      <w:r w:rsidRPr="00C34CF5">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34CF5" w:rsidRPr="00C34CF5" w:rsidRDefault="00C34CF5" w:rsidP="00C34CF5">
      <w:pPr>
        <w:pStyle w:val="a4"/>
        <w:tabs>
          <w:tab w:val="left" w:pos="1134"/>
        </w:tabs>
        <w:ind w:left="0" w:firstLine="851"/>
        <w:jc w:val="both"/>
      </w:pPr>
      <w:r w:rsidRPr="00C34CF5">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34CF5" w:rsidRPr="00C34CF5" w:rsidRDefault="00C34CF5" w:rsidP="00C34CF5">
      <w:pPr>
        <w:pStyle w:val="a4"/>
        <w:tabs>
          <w:tab w:val="left" w:pos="1134"/>
        </w:tabs>
        <w:ind w:left="0" w:firstLine="851"/>
        <w:jc w:val="both"/>
      </w:pPr>
      <w:r w:rsidRPr="00C34CF5">
        <w:t>10) доказывать обоснованность своих действий при их обжаловании в порядке, установленном законодательством Российской Федерации;</w:t>
      </w:r>
    </w:p>
    <w:p w:rsidR="00C34CF5" w:rsidRPr="00C34CF5" w:rsidRDefault="00C34CF5" w:rsidP="00C34CF5">
      <w:pPr>
        <w:pStyle w:val="a4"/>
        <w:tabs>
          <w:tab w:val="left" w:pos="1134"/>
        </w:tabs>
        <w:ind w:left="0" w:firstLine="851"/>
        <w:jc w:val="both"/>
      </w:pPr>
      <w:r w:rsidRPr="00C34CF5">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34CF5" w:rsidRPr="00C34CF5" w:rsidRDefault="00C34CF5" w:rsidP="00C34CF5">
      <w:pPr>
        <w:pStyle w:val="a4"/>
        <w:tabs>
          <w:tab w:val="left" w:pos="1134"/>
        </w:tabs>
        <w:ind w:left="0" w:firstLine="851"/>
        <w:jc w:val="both"/>
      </w:pPr>
      <w:r w:rsidRPr="00C34CF5">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34CF5" w:rsidRPr="00C34CF5" w:rsidRDefault="00C34CF5" w:rsidP="00C34CF5">
      <w:pPr>
        <w:pStyle w:val="a4"/>
        <w:tabs>
          <w:tab w:val="left" w:pos="1134"/>
        </w:tabs>
        <w:ind w:left="0" w:firstLine="851"/>
        <w:jc w:val="both"/>
      </w:pPr>
      <w:r w:rsidRPr="00C34CF5">
        <w:lastRenderedPageBreak/>
        <w:t>1.8.2.Инспектор при проведении контрольного мероприятия в пределах своих полномочий и в объеме проводимых контрольных действий имеет право:</w:t>
      </w:r>
    </w:p>
    <w:p w:rsidR="00C34CF5" w:rsidRPr="00C34CF5" w:rsidRDefault="00C34CF5" w:rsidP="00C34CF5">
      <w:pPr>
        <w:pStyle w:val="a4"/>
        <w:tabs>
          <w:tab w:val="left" w:pos="1134"/>
        </w:tabs>
        <w:ind w:left="0" w:firstLine="851"/>
        <w:jc w:val="both"/>
      </w:pPr>
      <w:r w:rsidRPr="00C34CF5">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34CF5" w:rsidRPr="00C34CF5" w:rsidRDefault="00C34CF5" w:rsidP="00C34CF5">
      <w:pPr>
        <w:pStyle w:val="a4"/>
        <w:tabs>
          <w:tab w:val="left" w:pos="1134"/>
        </w:tabs>
        <w:ind w:left="0" w:firstLine="851"/>
        <w:jc w:val="both"/>
      </w:pPr>
      <w:r w:rsidRPr="00C34CF5">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34CF5" w:rsidRPr="00C34CF5" w:rsidRDefault="00C34CF5" w:rsidP="00C34CF5">
      <w:pPr>
        <w:pStyle w:val="a4"/>
        <w:tabs>
          <w:tab w:val="left" w:pos="1134"/>
        </w:tabs>
        <w:ind w:left="0" w:firstLine="851"/>
        <w:jc w:val="both"/>
      </w:pPr>
      <w:r w:rsidRPr="00C34CF5">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34CF5" w:rsidRPr="00C34CF5" w:rsidRDefault="00C34CF5" w:rsidP="00C34CF5">
      <w:pPr>
        <w:pStyle w:val="a4"/>
        <w:tabs>
          <w:tab w:val="left" w:pos="1134"/>
        </w:tabs>
        <w:ind w:left="0" w:firstLine="851"/>
        <w:jc w:val="both"/>
      </w:pPr>
      <w:r w:rsidRPr="00C34CF5">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34CF5" w:rsidRPr="00C34CF5" w:rsidRDefault="00C34CF5" w:rsidP="00C34CF5">
      <w:pPr>
        <w:pStyle w:val="a4"/>
        <w:tabs>
          <w:tab w:val="left" w:pos="1134"/>
        </w:tabs>
        <w:ind w:left="0" w:firstLine="851"/>
        <w:jc w:val="both"/>
      </w:pPr>
      <w:r w:rsidRPr="00C34CF5">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34CF5" w:rsidRPr="00C34CF5" w:rsidRDefault="00C34CF5" w:rsidP="00C34CF5">
      <w:pPr>
        <w:pStyle w:val="a4"/>
        <w:tabs>
          <w:tab w:val="left" w:pos="1134"/>
        </w:tabs>
        <w:ind w:left="0" w:firstLine="851"/>
        <w:jc w:val="both"/>
      </w:pPr>
      <w:r w:rsidRPr="00C34CF5">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34CF5" w:rsidRPr="00C34CF5" w:rsidRDefault="00C34CF5" w:rsidP="00C34CF5">
      <w:pPr>
        <w:pStyle w:val="a4"/>
        <w:tabs>
          <w:tab w:val="left" w:pos="1134"/>
        </w:tabs>
        <w:ind w:left="0" w:firstLine="709"/>
        <w:jc w:val="both"/>
      </w:pPr>
      <w:r w:rsidRPr="00C34CF5">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C34CF5" w:rsidRPr="00C34CF5" w:rsidRDefault="00C34CF5" w:rsidP="00C34CF5">
      <w:pPr>
        <w:pStyle w:val="a4"/>
        <w:tabs>
          <w:tab w:val="left" w:pos="1134"/>
        </w:tabs>
        <w:ind w:left="0" w:firstLine="709"/>
        <w:jc w:val="both"/>
      </w:pPr>
      <w:r w:rsidRPr="00C34CF5">
        <w:t>1.9. К отношениям, связанным с осуществлением муниципального контроля</w:t>
      </w:r>
      <w:r w:rsidR="006A6E01">
        <w:t xml:space="preserve"> </w:t>
      </w:r>
      <w:r w:rsidRPr="00C34CF5">
        <w:rPr>
          <w:spacing w:val="2"/>
        </w:rPr>
        <w:t>на автомобильном транспорте, городском наземном электрическом транспорте и в дорожном хозяйстве</w:t>
      </w:r>
      <w:r w:rsidR="006A6E01">
        <w:rPr>
          <w:spacing w:val="2"/>
        </w:rPr>
        <w:t xml:space="preserve"> </w:t>
      </w:r>
      <w:r w:rsidRPr="00C34CF5">
        <w:t>применяются положения Федерального закона № 248-ФЗ.</w:t>
      </w:r>
    </w:p>
    <w:p w:rsidR="00C34CF5" w:rsidRPr="00C34CF5" w:rsidRDefault="00C34CF5" w:rsidP="00C34CF5">
      <w:pPr>
        <w:pStyle w:val="HTML0"/>
        <w:ind w:firstLine="540"/>
        <w:jc w:val="both"/>
        <w:rPr>
          <w:rFonts w:ascii="Times New Roman" w:hAnsi="Times New Roman" w:cs="Times New Roman"/>
          <w:sz w:val="20"/>
          <w:szCs w:val="20"/>
        </w:rPr>
      </w:pPr>
      <w:r w:rsidRPr="00C34CF5">
        <w:rPr>
          <w:rFonts w:ascii="Times New Roman" w:hAnsi="Times New Roman" w:cs="Times New Roman"/>
          <w:sz w:val="20"/>
          <w:szCs w:val="20"/>
        </w:rPr>
        <w:t xml:space="preserve">1.10. </w:t>
      </w:r>
      <w:proofErr w:type="gramStart"/>
      <w:r w:rsidRPr="00C34CF5">
        <w:rPr>
          <w:rFonts w:ascii="Times New Roman" w:hAnsi="Times New Roman" w:cs="Times New Roman"/>
          <w:sz w:val="20"/>
          <w:szCs w:val="20"/>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34CF5">
        <w:rPr>
          <w:rFonts w:ascii="Times New Roman" w:hAnsi="Times New Roman" w:cs="Times New Roman"/>
          <w:sz w:val="20"/>
          <w:szCs w:val="20"/>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C34CF5">
        <w:rPr>
          <w:rFonts w:ascii="Times New Roman" w:hAnsi="Times New Roman" w:cs="Times New Roman"/>
          <w:sz w:val="20"/>
          <w:szCs w:val="20"/>
        </w:rPr>
        <w:t>»(</w:t>
      </w:r>
      <w:proofErr w:type="gramEnd"/>
      <w:r w:rsidRPr="00C34CF5">
        <w:rPr>
          <w:rFonts w:ascii="Times New Roman" w:hAnsi="Times New Roman" w:cs="Times New Roman"/>
          <w:sz w:val="20"/>
          <w:szCs w:val="20"/>
        </w:rPr>
        <w:t>далее – единый портал государственных и муниципальных услуг) и (или) через региональный портал государственных и муниципальных услуг.</w:t>
      </w:r>
    </w:p>
    <w:p w:rsidR="00C34CF5" w:rsidRPr="00C34CF5" w:rsidRDefault="00C34CF5" w:rsidP="00C34CF5">
      <w:pPr>
        <w:pStyle w:val="ConsPlusNormal"/>
        <w:ind w:firstLine="709"/>
        <w:jc w:val="both"/>
        <w:rPr>
          <w:rFonts w:ascii="Times New Roman" w:hAnsi="Times New Roman" w:cs="Times New Roman"/>
        </w:rPr>
      </w:pPr>
    </w:p>
    <w:p w:rsidR="00C34CF5" w:rsidRPr="00C34CF5" w:rsidRDefault="00C34CF5" w:rsidP="00C34CF5">
      <w:pPr>
        <w:pStyle w:val="ConsPlusTitle"/>
        <w:ind w:left="1543"/>
        <w:outlineLvl w:val="1"/>
        <w:rPr>
          <w:rFonts w:ascii="Times New Roman" w:hAnsi="Times New Roman" w:cs="Times New Roman"/>
        </w:rPr>
      </w:pPr>
      <w:r w:rsidRPr="00C34CF5">
        <w:rPr>
          <w:rFonts w:ascii="Times New Roman" w:hAnsi="Times New Roman" w:cs="Times New Roman"/>
        </w:rPr>
        <w:t>2. Категории риска причинения вреда (ущерба)</w:t>
      </w:r>
    </w:p>
    <w:p w:rsidR="00C34CF5" w:rsidRPr="00C34CF5" w:rsidRDefault="00C34CF5" w:rsidP="00C34CF5">
      <w:pPr>
        <w:pStyle w:val="ConsPlusNormal"/>
        <w:ind w:firstLine="709"/>
        <w:jc w:val="both"/>
        <w:rPr>
          <w:rFonts w:ascii="Times New Roman" w:hAnsi="Times New Roman" w:cs="Times New Roman"/>
        </w:rPr>
      </w:pPr>
    </w:p>
    <w:p w:rsidR="00C34CF5" w:rsidRPr="00C34CF5" w:rsidRDefault="00C34CF5" w:rsidP="00C34CF5">
      <w:pPr>
        <w:shd w:val="clear" w:color="auto" w:fill="FFFFFF"/>
        <w:jc w:val="both"/>
        <w:textAlignment w:val="baseline"/>
      </w:pPr>
      <w:r w:rsidRPr="00C34CF5">
        <w:t xml:space="preserve">2.1. </w:t>
      </w:r>
      <w:proofErr w:type="gramStart"/>
      <w:r w:rsidRPr="00C34CF5">
        <w:t xml:space="preserve">Система оценки и управления рисками при осуществлении муниципального контроля </w:t>
      </w:r>
      <w:r w:rsidRPr="00C34CF5">
        <w:rPr>
          <w:spacing w:val="2"/>
        </w:rPr>
        <w:t>на автомобильном транспорте, городском наземном электрическом транспорте и в дорожном хозяйстве вне границ населенных пунктов в границах Любытинского муниципального района</w:t>
      </w:r>
      <w:r w:rsidR="006A6E01">
        <w:rPr>
          <w:spacing w:val="2"/>
        </w:rPr>
        <w:t xml:space="preserve"> </w:t>
      </w:r>
      <w:r w:rsidRPr="00C34CF5">
        <w:t>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r w:rsidR="006A6E01">
        <w:t xml:space="preserve"> </w:t>
      </w:r>
      <w:proofErr w:type="gramStart"/>
      <w:r w:rsidRPr="00C34CF5">
        <w:t>В этом случае плановые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w:t>
      </w:r>
      <w:proofErr w:type="gramEnd"/>
    </w:p>
    <w:p w:rsidR="00C34CF5" w:rsidRPr="00C34CF5" w:rsidRDefault="00C34CF5" w:rsidP="00C34CF5">
      <w:pPr>
        <w:pStyle w:val="a4"/>
        <w:tabs>
          <w:tab w:val="left" w:pos="1134"/>
        </w:tabs>
        <w:ind w:left="0" w:firstLine="709"/>
        <w:jc w:val="both"/>
      </w:pPr>
    </w:p>
    <w:p w:rsidR="00C34CF5" w:rsidRPr="00C34CF5" w:rsidRDefault="00C34CF5" w:rsidP="00C34CF5">
      <w:pPr>
        <w:tabs>
          <w:tab w:val="left" w:pos="1134"/>
        </w:tabs>
        <w:jc w:val="center"/>
        <w:rPr>
          <w:b/>
          <w:bCs/>
        </w:rPr>
      </w:pPr>
      <w:r w:rsidRPr="00C34CF5">
        <w:rPr>
          <w:b/>
          <w:bCs/>
        </w:rPr>
        <w:t xml:space="preserve">3. Виды профилактических мероприятий, которые проводятся при осуществлении муниципального контроля </w:t>
      </w:r>
    </w:p>
    <w:p w:rsidR="00C34CF5" w:rsidRPr="00C34CF5" w:rsidRDefault="00C34CF5" w:rsidP="00C34CF5">
      <w:pPr>
        <w:tabs>
          <w:tab w:val="left" w:pos="1134"/>
        </w:tabs>
        <w:jc w:val="both"/>
      </w:pPr>
    </w:p>
    <w:p w:rsidR="00C34CF5" w:rsidRPr="00C34CF5" w:rsidRDefault="00C34CF5" w:rsidP="00C34CF5">
      <w:pPr>
        <w:pStyle w:val="a4"/>
        <w:tabs>
          <w:tab w:val="left" w:pos="1134"/>
        </w:tabs>
        <w:ind w:left="0" w:firstLine="709"/>
        <w:jc w:val="both"/>
      </w:pPr>
      <w:r w:rsidRPr="00C34CF5">
        <w:t>При осуществлении муниципального контроля Контрольный орган проводит следующие виды профилактических мероприятий:</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1) информирование;</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2) обобщение правоприменительной практики;</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3) объявление предостережения;</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 консультирование;</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5) профилактический визит.</w:t>
      </w:r>
    </w:p>
    <w:p w:rsidR="00C34CF5" w:rsidRPr="00C34CF5" w:rsidRDefault="00C34CF5" w:rsidP="00C34CF5">
      <w:pPr>
        <w:pStyle w:val="ConsPlusNormal"/>
        <w:ind w:firstLine="709"/>
        <w:jc w:val="both"/>
        <w:rPr>
          <w:rFonts w:ascii="Times New Roman" w:hAnsi="Times New Roman" w:cs="Times New Roman"/>
        </w:rPr>
      </w:pPr>
    </w:p>
    <w:p w:rsidR="00C34CF5" w:rsidRPr="00C34CF5" w:rsidRDefault="00C34CF5" w:rsidP="00C34CF5">
      <w:pPr>
        <w:pStyle w:val="ConsPlusNormal"/>
        <w:ind w:firstLine="0"/>
        <w:jc w:val="center"/>
        <w:rPr>
          <w:rFonts w:ascii="Times New Roman" w:hAnsi="Times New Roman" w:cs="Times New Roman"/>
        </w:rPr>
      </w:pPr>
      <w:r w:rsidRPr="00C34CF5">
        <w:rPr>
          <w:rFonts w:ascii="Times New Roman" w:hAnsi="Times New Roman" w:cs="Times New Roman"/>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C34CF5" w:rsidRPr="00C34CF5" w:rsidRDefault="00C34CF5" w:rsidP="00C34CF5">
      <w:pPr>
        <w:pStyle w:val="ConsPlusNormal"/>
        <w:ind w:firstLine="709"/>
        <w:jc w:val="center"/>
        <w:rPr>
          <w:rFonts w:ascii="Times New Roman" w:hAnsi="Times New Roman" w:cs="Times New Roman"/>
          <w:b/>
          <w:bCs/>
        </w:rPr>
      </w:pPr>
    </w:p>
    <w:p w:rsidR="00C34CF5" w:rsidRPr="00C34CF5" w:rsidRDefault="00C34CF5" w:rsidP="00C34CF5">
      <w:pPr>
        <w:pStyle w:val="a4"/>
        <w:tabs>
          <w:tab w:val="left" w:pos="1134"/>
        </w:tabs>
        <w:ind w:left="0" w:firstLine="709"/>
        <w:jc w:val="both"/>
      </w:pPr>
      <w:r w:rsidRPr="00C34CF5">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C34CF5">
        <w:t>своем</w:t>
      </w:r>
      <w:proofErr w:type="gramEnd"/>
      <w:r w:rsidRPr="00C34CF5">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34CF5" w:rsidRPr="00C34CF5" w:rsidRDefault="00C34CF5" w:rsidP="00C34CF5">
      <w:pPr>
        <w:pStyle w:val="a4"/>
        <w:tabs>
          <w:tab w:val="left" w:pos="1134"/>
        </w:tabs>
        <w:ind w:left="0" w:firstLine="709"/>
        <w:jc w:val="both"/>
      </w:pPr>
      <w:r w:rsidRPr="00C34CF5">
        <w:lastRenderedPageBreak/>
        <w:t>3.1.2. Обобщение правоприменительной практики организации и проведения муниципального контроля осуществляется ежегодно.</w:t>
      </w:r>
    </w:p>
    <w:p w:rsidR="00C34CF5" w:rsidRPr="00C34CF5" w:rsidRDefault="00C34CF5" w:rsidP="00C34CF5">
      <w:pPr>
        <w:ind w:firstLine="709"/>
        <w:jc w:val="both"/>
      </w:pPr>
      <w:r w:rsidRPr="00C34CF5">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34CF5" w:rsidRPr="00C34CF5" w:rsidRDefault="00C34CF5" w:rsidP="00C34CF5">
      <w:pPr>
        <w:ind w:firstLine="709"/>
        <w:jc w:val="both"/>
        <w:rPr>
          <w:color w:val="FF0000"/>
        </w:rPr>
      </w:pPr>
      <w:r w:rsidRPr="00C34CF5">
        <w:t xml:space="preserve">Контрольный орган обеспечивает публичное обсуждение проекта доклада. </w:t>
      </w:r>
    </w:p>
    <w:p w:rsidR="00C34CF5" w:rsidRPr="00C34CF5" w:rsidRDefault="00C34CF5" w:rsidP="00C34CF5">
      <w:pPr>
        <w:pStyle w:val="HTML0"/>
        <w:ind w:firstLine="540"/>
        <w:jc w:val="both"/>
        <w:rPr>
          <w:rFonts w:ascii="Times New Roman" w:hAnsi="Times New Roman" w:cs="Times New Roman"/>
          <w:color w:val="FF0000"/>
          <w:sz w:val="20"/>
          <w:szCs w:val="20"/>
        </w:rPr>
      </w:pPr>
      <w:r w:rsidRPr="00C34CF5">
        <w:rPr>
          <w:rFonts w:ascii="Times New Roman" w:hAnsi="Times New Roman" w:cs="Times New Roman"/>
          <w:sz w:val="20"/>
          <w:szCs w:val="20"/>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C34CF5" w:rsidRPr="00C34CF5" w:rsidRDefault="00C34CF5" w:rsidP="00C34CF5">
      <w:pPr>
        <w:ind w:firstLine="709"/>
        <w:jc w:val="both"/>
      </w:pPr>
    </w:p>
    <w:p w:rsidR="00C34CF5" w:rsidRPr="00C34CF5" w:rsidRDefault="00C34CF5" w:rsidP="00C34CF5">
      <w:pPr>
        <w:jc w:val="center"/>
      </w:pPr>
      <w:r w:rsidRPr="00C34CF5">
        <w:t xml:space="preserve">3.2. Предостережение о недопустимости нарушения </w:t>
      </w:r>
    </w:p>
    <w:p w:rsidR="00C34CF5" w:rsidRPr="00C34CF5" w:rsidRDefault="00C34CF5" w:rsidP="00C34CF5">
      <w:pPr>
        <w:jc w:val="center"/>
      </w:pPr>
      <w:r w:rsidRPr="00C34CF5">
        <w:t>обязательных требований</w:t>
      </w:r>
    </w:p>
    <w:p w:rsidR="00C34CF5" w:rsidRPr="00C34CF5" w:rsidRDefault="00C34CF5" w:rsidP="00C34CF5">
      <w:pPr>
        <w:ind w:firstLine="709"/>
        <w:jc w:val="center"/>
        <w:rPr>
          <w:b/>
          <w:bCs/>
        </w:rPr>
      </w:pPr>
    </w:p>
    <w:p w:rsidR="00C34CF5" w:rsidRPr="00C34CF5" w:rsidRDefault="00C34CF5" w:rsidP="00C34CF5">
      <w:pPr>
        <w:pStyle w:val="a4"/>
        <w:tabs>
          <w:tab w:val="left" w:pos="1134"/>
        </w:tabs>
        <w:ind w:left="0" w:firstLine="709"/>
        <w:jc w:val="both"/>
      </w:pPr>
      <w:r w:rsidRPr="00C34CF5">
        <w:t xml:space="preserve">3.2.1. </w:t>
      </w:r>
      <w:proofErr w:type="gramStart"/>
      <w:r w:rsidRPr="00C34CF5">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34CF5">
        <w:t xml:space="preserve"> соблюдения обязательных требований.</w:t>
      </w:r>
    </w:p>
    <w:p w:rsidR="00C34CF5" w:rsidRPr="00C34CF5" w:rsidRDefault="00C34CF5" w:rsidP="00C34CF5">
      <w:pPr>
        <w:pStyle w:val="a4"/>
        <w:tabs>
          <w:tab w:val="left" w:pos="1134"/>
        </w:tabs>
        <w:ind w:left="0" w:firstLine="709"/>
        <w:jc w:val="both"/>
      </w:pPr>
      <w:r w:rsidRPr="00C34CF5">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3.2.3. Контролируемое лицо в течение десяти</w:t>
      </w:r>
      <w:r w:rsidR="006A6E01">
        <w:rPr>
          <w:rFonts w:ascii="Times New Roman" w:hAnsi="Times New Roman" w:cs="Times New Roman"/>
        </w:rPr>
        <w:t xml:space="preserve"> </w:t>
      </w:r>
      <w:r w:rsidRPr="00C34CF5">
        <w:rPr>
          <w:rFonts w:ascii="Times New Roman" w:hAnsi="Times New Roman" w:cs="Times New Roman"/>
        </w:rPr>
        <w:t>рабочих дней со дня получения предостережения вправе подать в Контрольный орган возражение в отношении предостережения.</w:t>
      </w:r>
    </w:p>
    <w:p w:rsidR="00C34CF5" w:rsidRPr="00C34CF5" w:rsidRDefault="00C34CF5" w:rsidP="00C34CF5">
      <w:pPr>
        <w:ind w:firstLine="709"/>
        <w:jc w:val="both"/>
      </w:pPr>
      <w:r w:rsidRPr="00C34CF5">
        <w:t>3.2.4. Возражение должно содержать:</w:t>
      </w:r>
    </w:p>
    <w:p w:rsidR="00C34CF5" w:rsidRPr="00C34CF5" w:rsidRDefault="00C34CF5" w:rsidP="00C34CF5">
      <w:pPr>
        <w:ind w:firstLine="709"/>
        <w:jc w:val="both"/>
      </w:pPr>
      <w:r w:rsidRPr="00C34CF5">
        <w:t>1) наименование Контрольного органа, в который направляется возражение;</w:t>
      </w:r>
    </w:p>
    <w:p w:rsidR="00C34CF5" w:rsidRPr="00C34CF5" w:rsidRDefault="00C34CF5" w:rsidP="00C34CF5">
      <w:pPr>
        <w:ind w:firstLine="709"/>
        <w:jc w:val="both"/>
      </w:pPr>
      <w:proofErr w:type="gramStart"/>
      <w:r w:rsidRPr="00C34CF5">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34CF5" w:rsidRPr="00C34CF5" w:rsidRDefault="00C34CF5" w:rsidP="00C34CF5">
      <w:pPr>
        <w:ind w:firstLine="709"/>
        <w:jc w:val="both"/>
      </w:pPr>
      <w:r w:rsidRPr="00C34CF5">
        <w:t>3) дату и номер предостережения;</w:t>
      </w:r>
    </w:p>
    <w:p w:rsidR="00C34CF5" w:rsidRPr="00C34CF5" w:rsidRDefault="00C34CF5" w:rsidP="00C34CF5">
      <w:pPr>
        <w:ind w:firstLine="709"/>
        <w:jc w:val="both"/>
      </w:pPr>
      <w:r w:rsidRPr="00C34CF5">
        <w:t xml:space="preserve">4) доводы, на основании которых контролируемое лицо </w:t>
      </w:r>
      <w:proofErr w:type="gramStart"/>
      <w:r w:rsidRPr="00C34CF5">
        <w:t>не согласно</w:t>
      </w:r>
      <w:proofErr w:type="gramEnd"/>
      <w:r w:rsidRPr="00C34CF5">
        <w:t xml:space="preserve"> с объявленным предостережением;</w:t>
      </w:r>
    </w:p>
    <w:p w:rsidR="00C34CF5" w:rsidRPr="00C34CF5" w:rsidRDefault="00C34CF5" w:rsidP="00C34CF5">
      <w:pPr>
        <w:ind w:firstLine="709"/>
        <w:jc w:val="both"/>
      </w:pPr>
      <w:r w:rsidRPr="00C34CF5">
        <w:t>5) дату получения предостережения контролируемым лицом;</w:t>
      </w:r>
    </w:p>
    <w:p w:rsidR="00C34CF5" w:rsidRPr="00C34CF5" w:rsidRDefault="00C34CF5" w:rsidP="00C34CF5">
      <w:pPr>
        <w:ind w:firstLine="709"/>
        <w:jc w:val="both"/>
      </w:pPr>
      <w:r w:rsidRPr="00C34CF5">
        <w:t>6) личную подпись и дату.</w:t>
      </w:r>
    </w:p>
    <w:p w:rsidR="00C34CF5" w:rsidRPr="00C34CF5" w:rsidRDefault="00C34CF5" w:rsidP="00C34CF5">
      <w:pPr>
        <w:ind w:firstLine="709"/>
        <w:jc w:val="both"/>
      </w:pPr>
      <w:r w:rsidRPr="00C34CF5">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3.2.6. Контрольный орган рассматривает возражение в отношении предостережения в течение пятнадцати рабочих дней со дня его получения.</w:t>
      </w:r>
    </w:p>
    <w:p w:rsidR="00C34CF5" w:rsidRPr="00C34CF5" w:rsidRDefault="00C34CF5" w:rsidP="00C34CF5">
      <w:pPr>
        <w:ind w:firstLine="709"/>
        <w:jc w:val="both"/>
      </w:pPr>
      <w:r w:rsidRPr="00C34CF5">
        <w:t>3.2.7. По результатам рассмотрения возражения Контрольный орган принимает одно из следующих решений:</w:t>
      </w:r>
    </w:p>
    <w:p w:rsidR="00C34CF5" w:rsidRPr="00C34CF5" w:rsidRDefault="00C34CF5" w:rsidP="00C34CF5">
      <w:pPr>
        <w:ind w:firstLine="709"/>
        <w:jc w:val="both"/>
      </w:pPr>
      <w:r w:rsidRPr="00C34CF5">
        <w:t>1) удовлетворяет возражение в форме отмены предостережения;</w:t>
      </w:r>
    </w:p>
    <w:p w:rsidR="00C34CF5" w:rsidRPr="00C34CF5" w:rsidRDefault="00C34CF5" w:rsidP="00C34CF5">
      <w:pPr>
        <w:ind w:firstLine="709"/>
        <w:jc w:val="both"/>
      </w:pPr>
      <w:r w:rsidRPr="00C34CF5">
        <w:t>2) отказывает в удовлетворении возражения с указанием причины отказа.</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3.2.8. Контрольный орган информирует контролируемое лицо о результатах рассмотрения возражения не позднее пяти</w:t>
      </w:r>
      <w:r w:rsidR="006A6E01">
        <w:rPr>
          <w:rFonts w:ascii="Times New Roman" w:hAnsi="Times New Roman" w:cs="Times New Roman"/>
        </w:rPr>
        <w:t xml:space="preserve"> </w:t>
      </w:r>
      <w:r w:rsidRPr="00C34CF5">
        <w:rPr>
          <w:rFonts w:ascii="Times New Roman" w:hAnsi="Times New Roman" w:cs="Times New Roman"/>
        </w:rPr>
        <w:t>рабочих дней со дня рассмотрения возражения в отношении предостережения.</w:t>
      </w:r>
    </w:p>
    <w:p w:rsidR="00C34CF5" w:rsidRPr="00C34CF5" w:rsidRDefault="00C34CF5" w:rsidP="00C34CF5">
      <w:pPr>
        <w:ind w:firstLine="709"/>
        <w:jc w:val="both"/>
      </w:pPr>
      <w:r w:rsidRPr="00C34CF5">
        <w:t>3.2.9. Повторное направление возражения по тем же основаниям не допускается.</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34CF5" w:rsidRPr="00C34CF5" w:rsidRDefault="00C34CF5" w:rsidP="00C34CF5">
      <w:pPr>
        <w:ind w:firstLine="709"/>
        <w:jc w:val="center"/>
      </w:pPr>
    </w:p>
    <w:p w:rsidR="00C34CF5" w:rsidRPr="00C34CF5" w:rsidRDefault="00C34CF5" w:rsidP="00C34CF5">
      <w:pPr>
        <w:jc w:val="center"/>
      </w:pPr>
      <w:r w:rsidRPr="00C34CF5">
        <w:t>3.3. Консультирование</w:t>
      </w:r>
    </w:p>
    <w:p w:rsidR="00C34CF5" w:rsidRPr="00C34CF5" w:rsidRDefault="00C34CF5" w:rsidP="00C34CF5">
      <w:pPr>
        <w:ind w:firstLine="709"/>
        <w:jc w:val="center"/>
        <w:rPr>
          <w:b/>
          <w:bCs/>
        </w:rPr>
      </w:pP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34CF5" w:rsidRPr="00C34CF5" w:rsidRDefault="00C34CF5" w:rsidP="00C34CF5">
      <w:pPr>
        <w:pStyle w:val="ConsPlusNormal"/>
        <w:tabs>
          <w:tab w:val="left" w:pos="1134"/>
        </w:tabs>
        <w:ind w:left="709" w:firstLine="0"/>
        <w:jc w:val="both"/>
        <w:rPr>
          <w:rFonts w:ascii="Times New Roman" w:hAnsi="Times New Roman" w:cs="Times New Roman"/>
        </w:rPr>
      </w:pPr>
      <w:r w:rsidRPr="00C34CF5">
        <w:rPr>
          <w:rFonts w:ascii="Times New Roman" w:hAnsi="Times New Roman" w:cs="Times New Roman"/>
        </w:rPr>
        <w:t>1) порядка проведения контрольных мероприятий;</w:t>
      </w:r>
    </w:p>
    <w:p w:rsidR="00C34CF5" w:rsidRPr="00C34CF5" w:rsidRDefault="00C34CF5" w:rsidP="00C34CF5">
      <w:pPr>
        <w:pStyle w:val="ConsPlusNormal"/>
        <w:tabs>
          <w:tab w:val="left" w:pos="1134"/>
        </w:tabs>
        <w:ind w:left="709" w:firstLine="0"/>
        <w:jc w:val="both"/>
        <w:rPr>
          <w:rFonts w:ascii="Times New Roman" w:hAnsi="Times New Roman" w:cs="Times New Roman"/>
        </w:rPr>
      </w:pPr>
      <w:r w:rsidRPr="00C34CF5">
        <w:rPr>
          <w:rFonts w:ascii="Times New Roman" w:hAnsi="Times New Roman" w:cs="Times New Roman"/>
        </w:rPr>
        <w:t>2) периодичности проведения контрольных мероприятий;</w:t>
      </w:r>
    </w:p>
    <w:p w:rsidR="00C34CF5" w:rsidRPr="00C34CF5" w:rsidRDefault="00C34CF5" w:rsidP="00C34CF5">
      <w:pPr>
        <w:pStyle w:val="ConsPlusNormal"/>
        <w:tabs>
          <w:tab w:val="left" w:pos="1134"/>
        </w:tabs>
        <w:ind w:left="709" w:firstLine="0"/>
        <w:jc w:val="both"/>
        <w:rPr>
          <w:rFonts w:ascii="Times New Roman" w:hAnsi="Times New Roman" w:cs="Times New Roman"/>
        </w:rPr>
      </w:pPr>
      <w:r w:rsidRPr="00C34CF5">
        <w:rPr>
          <w:rFonts w:ascii="Times New Roman" w:hAnsi="Times New Roman" w:cs="Times New Roman"/>
        </w:rPr>
        <w:t>3) порядка принятия решений по итогам контрольных мероприятий;</w:t>
      </w:r>
    </w:p>
    <w:p w:rsidR="00C34CF5" w:rsidRPr="00C34CF5" w:rsidRDefault="00C34CF5" w:rsidP="00C34CF5">
      <w:pPr>
        <w:pStyle w:val="ConsPlusNormal"/>
        <w:tabs>
          <w:tab w:val="left" w:pos="1134"/>
        </w:tabs>
        <w:ind w:left="709" w:firstLine="0"/>
        <w:jc w:val="both"/>
        <w:rPr>
          <w:rFonts w:ascii="Times New Roman" w:hAnsi="Times New Roman" w:cs="Times New Roman"/>
        </w:rPr>
      </w:pPr>
      <w:r w:rsidRPr="00C34CF5">
        <w:rPr>
          <w:rFonts w:ascii="Times New Roman" w:hAnsi="Times New Roman" w:cs="Times New Roman"/>
        </w:rPr>
        <w:t>4) порядка обжалования решений Контрольного органа.</w:t>
      </w:r>
    </w:p>
    <w:p w:rsidR="00C34CF5" w:rsidRPr="00C34CF5" w:rsidRDefault="00C34CF5" w:rsidP="00C34CF5">
      <w:pPr>
        <w:pStyle w:val="a4"/>
        <w:tabs>
          <w:tab w:val="left" w:pos="1134"/>
        </w:tabs>
        <w:ind w:left="0" w:firstLine="709"/>
        <w:jc w:val="both"/>
      </w:pPr>
      <w:r w:rsidRPr="00C34CF5">
        <w:t>3.3.2. Инспекторы осуществляют консультирование контролируемых лиц и их представителей:</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34CF5" w:rsidRPr="00C34CF5" w:rsidRDefault="00C34CF5" w:rsidP="00C34CF5">
      <w:pPr>
        <w:ind w:firstLine="709"/>
        <w:jc w:val="both"/>
      </w:pPr>
      <w:r w:rsidRPr="00C34CF5">
        <w:t>3.3.3. Индивидуальное консультирование на личном приеме каждого заявителя инспекторами не может превышать 10 минут.</w:t>
      </w:r>
    </w:p>
    <w:p w:rsidR="00C34CF5" w:rsidRPr="00C34CF5" w:rsidRDefault="00C34CF5" w:rsidP="00C34CF5">
      <w:pPr>
        <w:ind w:firstLine="709"/>
        <w:jc w:val="both"/>
      </w:pPr>
      <w:r w:rsidRPr="00C34CF5">
        <w:t>Время разговора по телефону не должно превышать 10 минут.</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lastRenderedPageBreak/>
        <w:t>3.3.5. Письменное консультирование контролируемых лиц и их представителей осуществляется по следующим вопросам:</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1) порядок обжалования решений Контрольного органа;</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 xml:space="preserve">3.3.6. Контролируемое лицо вправе направить запрос о предоставлении письменного ответа в сроки, установленные Федеральным </w:t>
      </w:r>
      <w:hyperlink r:id="rId18" w:history="1">
        <w:r w:rsidRPr="00C34CF5">
          <w:rPr>
            <w:rFonts w:ascii="Times New Roman" w:hAnsi="Times New Roman" w:cs="Times New Roman"/>
          </w:rPr>
          <w:t>законом</w:t>
        </w:r>
      </w:hyperlink>
      <w:r w:rsidRPr="00C34CF5">
        <w:rPr>
          <w:rFonts w:ascii="Times New Roman" w:hAnsi="Times New Roman" w:cs="Times New Roman"/>
        </w:rPr>
        <w:t xml:space="preserve"> от 02.05.2006 № 59-ФЗ «О порядке рассмотрения обращений граждан Российской Федерации».</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3.3.7. Контрольный орган осуществляет учет проведенных консультирований.</w:t>
      </w:r>
    </w:p>
    <w:p w:rsidR="00C34CF5" w:rsidRPr="00C34CF5" w:rsidRDefault="00C34CF5" w:rsidP="00C34CF5">
      <w:pPr>
        <w:pStyle w:val="ConsPlusNormal"/>
        <w:ind w:firstLine="709"/>
        <w:jc w:val="both"/>
        <w:rPr>
          <w:rFonts w:ascii="Times New Roman" w:hAnsi="Times New Roman" w:cs="Times New Roman"/>
        </w:rPr>
      </w:pPr>
    </w:p>
    <w:p w:rsidR="00C34CF5" w:rsidRPr="00C34CF5" w:rsidRDefault="00C34CF5" w:rsidP="00C34CF5">
      <w:pPr>
        <w:pStyle w:val="ConsPlusNormal"/>
        <w:ind w:firstLine="0"/>
        <w:jc w:val="center"/>
        <w:rPr>
          <w:rFonts w:ascii="Times New Roman" w:hAnsi="Times New Roman" w:cs="Times New Roman"/>
        </w:rPr>
      </w:pPr>
      <w:r w:rsidRPr="00C34CF5">
        <w:rPr>
          <w:rFonts w:ascii="Times New Roman" w:hAnsi="Times New Roman" w:cs="Times New Roman"/>
        </w:rPr>
        <w:t>3.4. Профилактический визит</w:t>
      </w:r>
    </w:p>
    <w:p w:rsidR="00C34CF5" w:rsidRPr="00C34CF5" w:rsidRDefault="00C34CF5" w:rsidP="00C34CF5">
      <w:pPr>
        <w:pStyle w:val="ConsPlusNormal"/>
        <w:ind w:firstLine="709"/>
        <w:jc w:val="both"/>
        <w:rPr>
          <w:rFonts w:ascii="Times New Roman" w:hAnsi="Times New Roman" w:cs="Times New Roman"/>
          <w:b/>
          <w:bCs/>
        </w:rPr>
      </w:pPr>
    </w:p>
    <w:p w:rsidR="00C34CF5" w:rsidRPr="00C34CF5" w:rsidRDefault="00C34CF5" w:rsidP="00C34CF5">
      <w:pPr>
        <w:ind w:firstLine="709"/>
        <w:jc w:val="both"/>
      </w:pPr>
      <w:r w:rsidRPr="00C34CF5">
        <w:t>3.4.1. Профилактический визит проводится</w:t>
      </w:r>
      <w:r w:rsidR="006A6E01">
        <w:t xml:space="preserve"> </w:t>
      </w:r>
      <w:r w:rsidRPr="00C34CF5">
        <w:rPr>
          <w:lang w:eastAsia="en-US"/>
        </w:rPr>
        <w:t>инспектором</w:t>
      </w:r>
      <w:r w:rsidRPr="00C34CF5">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 xml:space="preserve">Продолжительность профилактического визита составляет не более двух часов в течение рабочего дня. </w:t>
      </w:r>
    </w:p>
    <w:p w:rsidR="00C34CF5" w:rsidRPr="00C34CF5" w:rsidRDefault="00C34CF5" w:rsidP="00C34CF5">
      <w:pPr>
        <w:ind w:firstLine="709"/>
        <w:jc w:val="both"/>
      </w:pPr>
      <w:r w:rsidRPr="00C34CF5">
        <w:t>3.4.2. Инспектор проводит обязательный профилактический визит в отношении:</w:t>
      </w:r>
    </w:p>
    <w:p w:rsidR="00C34CF5" w:rsidRPr="00C34CF5" w:rsidRDefault="00C34CF5" w:rsidP="00C34CF5">
      <w:pPr>
        <w:ind w:firstLine="709"/>
        <w:jc w:val="both"/>
      </w:pPr>
      <w:proofErr w:type="gramStart"/>
      <w:r w:rsidRPr="00C34CF5">
        <w:t xml:space="preserve">1) контролируемых лиц, приступающих к осуществлению деятельности в сфере </w:t>
      </w:r>
      <w:r w:rsidRPr="00C34CF5">
        <w:rPr>
          <w:spacing w:val="2"/>
        </w:rPr>
        <w:t>автомобильного транспорта, городского наземного электрического транспорта и в дорожного хозяйства</w:t>
      </w:r>
      <w:r w:rsidRPr="00C34CF5">
        <w:t>, не позднее чем в течение одного года с момента начала такой деятельности (при наличии сведений о начале деятельности);</w:t>
      </w:r>
      <w:proofErr w:type="gramEnd"/>
    </w:p>
    <w:p w:rsidR="00C34CF5" w:rsidRPr="00C34CF5" w:rsidRDefault="00C34CF5" w:rsidP="00C34CF5">
      <w:pPr>
        <w:ind w:firstLine="709"/>
        <w:jc w:val="both"/>
      </w:pPr>
      <w:r w:rsidRPr="00C34CF5">
        <w:t>3.4.3. Профилактические визиты проводятся по согласованию с контролируемыми лицами.</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 xml:space="preserve">3.4.4. Контрольный орган направляет контролируемому лицу уведомление о проведении профилактического визита не </w:t>
      </w:r>
      <w:proofErr w:type="gramStart"/>
      <w:r w:rsidRPr="00C34CF5">
        <w:rPr>
          <w:rFonts w:ascii="Times New Roman" w:hAnsi="Times New Roman" w:cs="Times New Roman"/>
        </w:rPr>
        <w:t>позднее</w:t>
      </w:r>
      <w:proofErr w:type="gramEnd"/>
      <w:r w:rsidRPr="00C34CF5">
        <w:rPr>
          <w:rFonts w:ascii="Times New Roman" w:hAnsi="Times New Roman" w:cs="Times New Roman"/>
        </w:rPr>
        <w:t xml:space="preserve"> чем за пять рабочих дней до даты его проведения.</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34CF5" w:rsidRPr="00C34CF5" w:rsidRDefault="00C34CF5" w:rsidP="00C34CF5">
      <w:pPr>
        <w:ind w:firstLine="709"/>
        <w:jc w:val="both"/>
      </w:pPr>
      <w:r w:rsidRPr="00C34CF5">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3.4.6. Контрольный орган осуществляет учет проведенных профилактических визитов.</w:t>
      </w:r>
    </w:p>
    <w:p w:rsidR="00C34CF5" w:rsidRPr="00C34CF5" w:rsidRDefault="00C34CF5" w:rsidP="00C34CF5">
      <w:pPr>
        <w:pStyle w:val="a4"/>
        <w:tabs>
          <w:tab w:val="left" w:pos="1134"/>
        </w:tabs>
        <w:ind w:left="0"/>
        <w:jc w:val="center"/>
        <w:rPr>
          <w:b/>
          <w:bCs/>
        </w:rPr>
      </w:pPr>
    </w:p>
    <w:p w:rsidR="00C34CF5" w:rsidRPr="00C34CF5" w:rsidRDefault="00C34CF5" w:rsidP="00C34CF5">
      <w:pPr>
        <w:pStyle w:val="a4"/>
        <w:tabs>
          <w:tab w:val="left" w:pos="1134"/>
        </w:tabs>
        <w:ind w:left="0"/>
        <w:jc w:val="center"/>
        <w:rPr>
          <w:b/>
          <w:bCs/>
        </w:rPr>
      </w:pPr>
      <w:r w:rsidRPr="00C34CF5">
        <w:rPr>
          <w:b/>
          <w:bCs/>
        </w:rPr>
        <w:t xml:space="preserve">4. Контрольные мероприятия, проводимые в рамках </w:t>
      </w:r>
    </w:p>
    <w:p w:rsidR="00C34CF5" w:rsidRPr="00C34CF5" w:rsidRDefault="00C34CF5" w:rsidP="00C34CF5">
      <w:pPr>
        <w:pStyle w:val="a4"/>
        <w:tabs>
          <w:tab w:val="left" w:pos="1134"/>
        </w:tabs>
        <w:ind w:left="0"/>
        <w:jc w:val="center"/>
        <w:rPr>
          <w:b/>
          <w:bCs/>
        </w:rPr>
      </w:pPr>
      <w:r w:rsidRPr="00C34CF5">
        <w:rPr>
          <w:b/>
          <w:bCs/>
        </w:rPr>
        <w:t>муниципального контроля</w:t>
      </w:r>
    </w:p>
    <w:p w:rsidR="00C34CF5" w:rsidRPr="00C34CF5" w:rsidRDefault="00C34CF5" w:rsidP="00C34CF5">
      <w:pPr>
        <w:pStyle w:val="a4"/>
        <w:tabs>
          <w:tab w:val="left" w:pos="1134"/>
        </w:tabs>
        <w:ind w:left="709"/>
        <w:jc w:val="both"/>
      </w:pPr>
    </w:p>
    <w:p w:rsidR="00C34CF5" w:rsidRPr="00C34CF5" w:rsidRDefault="00C34CF5" w:rsidP="00C34CF5">
      <w:pPr>
        <w:tabs>
          <w:tab w:val="left" w:pos="1134"/>
        </w:tabs>
        <w:jc w:val="center"/>
      </w:pPr>
      <w:r w:rsidRPr="00C34CF5">
        <w:t>4.1. Контрольные мероприятия. Общие вопросы</w:t>
      </w:r>
    </w:p>
    <w:p w:rsidR="00C34CF5" w:rsidRPr="00C34CF5" w:rsidRDefault="00C34CF5" w:rsidP="00C34CF5">
      <w:pPr>
        <w:tabs>
          <w:tab w:val="left" w:pos="1134"/>
        </w:tabs>
        <w:ind w:firstLine="709"/>
        <w:jc w:val="both"/>
      </w:pPr>
    </w:p>
    <w:p w:rsidR="00C34CF5" w:rsidRPr="00C34CF5" w:rsidRDefault="00C34CF5" w:rsidP="00C34CF5">
      <w:pPr>
        <w:pStyle w:val="a4"/>
        <w:tabs>
          <w:tab w:val="left" w:pos="1134"/>
        </w:tabs>
        <w:ind w:left="0" w:firstLine="709"/>
        <w:jc w:val="both"/>
      </w:pPr>
      <w:r w:rsidRPr="00C34CF5">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A6E01">
        <w:t xml:space="preserve"> </w:t>
      </w:r>
      <w:r w:rsidRPr="00C34CF5">
        <w:t>мероприятий:</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 xml:space="preserve">инспекционный визит, рейдовый осмотр, документарная проверка, выездная проверка при осуществлении муниципального контроля с взаимодействием с контролируемыми лицами являются: </w:t>
      </w:r>
    </w:p>
    <w:p w:rsidR="00C34CF5" w:rsidRPr="00C34CF5" w:rsidRDefault="00C34CF5" w:rsidP="00C34CF5">
      <w:pPr>
        <w:pStyle w:val="a4"/>
        <w:tabs>
          <w:tab w:val="left" w:pos="1134"/>
        </w:tabs>
        <w:ind w:left="0" w:firstLine="709"/>
        <w:jc w:val="both"/>
        <w:rPr>
          <w:b/>
          <w:bCs/>
          <w:color w:val="FF0000"/>
        </w:rPr>
      </w:pPr>
      <w:r w:rsidRPr="00C34CF5">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34CF5" w:rsidRPr="00C34CF5" w:rsidRDefault="00C34CF5" w:rsidP="00C34CF5">
      <w:pPr>
        <w:pStyle w:val="a4"/>
        <w:tabs>
          <w:tab w:val="left" w:pos="1134"/>
        </w:tabs>
        <w:ind w:left="0" w:firstLine="709"/>
        <w:jc w:val="both"/>
      </w:pPr>
      <w:r w:rsidRPr="00C34CF5">
        <w:t xml:space="preserve">запрос документов, иных материалов; </w:t>
      </w:r>
    </w:p>
    <w:p w:rsidR="00C34CF5" w:rsidRPr="00C34CF5" w:rsidRDefault="00C34CF5" w:rsidP="00C34CF5">
      <w:pPr>
        <w:pStyle w:val="a4"/>
        <w:tabs>
          <w:tab w:val="left" w:pos="1134"/>
        </w:tabs>
        <w:ind w:left="0" w:firstLine="709"/>
        <w:jc w:val="both"/>
      </w:pPr>
      <w:r w:rsidRPr="00C34CF5">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34CF5" w:rsidRPr="00C34CF5" w:rsidRDefault="00C34CF5" w:rsidP="00C34CF5">
      <w:pPr>
        <w:autoSpaceDE w:val="0"/>
        <w:autoSpaceDN w:val="0"/>
        <w:adjustRightInd w:val="0"/>
        <w:ind w:firstLine="709"/>
        <w:jc w:val="both"/>
      </w:pPr>
      <w:r w:rsidRPr="00C34CF5">
        <w:t xml:space="preserve">4.1.3. Контрольные мероприятия, осуществляемые при </w:t>
      </w:r>
      <w:r w:rsidRPr="00C34CF5">
        <w:rPr>
          <w:lang w:eastAsia="en-US"/>
        </w:rPr>
        <w:t xml:space="preserve"> взаимодействии с контролируемым лицом, </w:t>
      </w:r>
      <w:r w:rsidRPr="00C34CF5">
        <w:t>проводятся Контрольным органом по следующим основаниям:</w:t>
      </w:r>
    </w:p>
    <w:p w:rsidR="00C34CF5" w:rsidRPr="00C34CF5" w:rsidRDefault="00C34CF5" w:rsidP="00C34CF5">
      <w:pPr>
        <w:tabs>
          <w:tab w:val="left" w:pos="1134"/>
        </w:tabs>
        <w:ind w:firstLine="709"/>
        <w:jc w:val="both"/>
      </w:pPr>
      <w:r w:rsidRPr="00C34CF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34CF5" w:rsidRPr="00C34CF5" w:rsidRDefault="00C34CF5" w:rsidP="00C34CF5">
      <w:pPr>
        <w:tabs>
          <w:tab w:val="left" w:pos="1134"/>
        </w:tabs>
        <w:ind w:firstLine="709"/>
        <w:jc w:val="both"/>
      </w:pPr>
      <w:r w:rsidRPr="00C34CF5">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34CF5" w:rsidRPr="00C34CF5" w:rsidRDefault="00C34CF5" w:rsidP="00C34CF5">
      <w:pPr>
        <w:tabs>
          <w:tab w:val="left" w:pos="1134"/>
        </w:tabs>
        <w:ind w:firstLine="709"/>
        <w:jc w:val="both"/>
      </w:pPr>
      <w:r w:rsidRPr="00C34CF5">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34CF5" w:rsidRPr="00C34CF5" w:rsidRDefault="00C34CF5" w:rsidP="00C34CF5">
      <w:pPr>
        <w:tabs>
          <w:tab w:val="left" w:pos="1134"/>
        </w:tabs>
        <w:ind w:firstLine="709"/>
        <w:jc w:val="both"/>
      </w:pPr>
      <w:r w:rsidRPr="00C34CF5">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9" w:history="1">
        <w:r w:rsidRPr="00C34CF5">
          <w:t>частью 1 статьи 95</w:t>
        </w:r>
      </w:hyperlink>
      <w:r w:rsidRPr="00C34CF5">
        <w:t xml:space="preserve"> Федерального закона.</w:t>
      </w:r>
    </w:p>
    <w:p w:rsidR="00C34CF5" w:rsidRPr="00C34CF5" w:rsidRDefault="00C34CF5" w:rsidP="00C34CF5">
      <w:pPr>
        <w:pStyle w:val="a4"/>
        <w:tabs>
          <w:tab w:val="left" w:pos="1134"/>
        </w:tabs>
        <w:ind w:left="0" w:firstLine="709"/>
        <w:jc w:val="both"/>
      </w:pPr>
      <w:r w:rsidRPr="00C34CF5">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C34CF5" w:rsidRPr="00C34CF5" w:rsidRDefault="00C34CF5" w:rsidP="00C34CF5">
      <w:pPr>
        <w:ind w:firstLine="709"/>
        <w:jc w:val="both"/>
      </w:pPr>
      <w:r w:rsidRPr="00C34CF5">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C34CF5" w:rsidRPr="00C34CF5" w:rsidRDefault="00C34CF5" w:rsidP="00C34CF5">
      <w:pPr>
        <w:ind w:firstLine="709"/>
        <w:jc w:val="both"/>
      </w:pPr>
      <w:r w:rsidRPr="00C34CF5">
        <w:t>осмотр;</w:t>
      </w:r>
    </w:p>
    <w:p w:rsidR="00C34CF5" w:rsidRPr="00C34CF5" w:rsidRDefault="00C34CF5" w:rsidP="00C34CF5">
      <w:pPr>
        <w:ind w:firstLine="709"/>
        <w:jc w:val="both"/>
      </w:pPr>
      <w:r w:rsidRPr="00C34CF5">
        <w:t>опрос;</w:t>
      </w:r>
    </w:p>
    <w:p w:rsidR="00C34CF5" w:rsidRPr="00C34CF5" w:rsidRDefault="00C34CF5" w:rsidP="00C34CF5">
      <w:pPr>
        <w:ind w:firstLine="709"/>
        <w:jc w:val="both"/>
      </w:pPr>
      <w:r w:rsidRPr="00C34CF5">
        <w:t>получение письменных объяснений;</w:t>
      </w:r>
    </w:p>
    <w:p w:rsidR="00C34CF5" w:rsidRPr="00C34CF5" w:rsidRDefault="00C34CF5" w:rsidP="00C34CF5">
      <w:pPr>
        <w:ind w:firstLine="709"/>
        <w:jc w:val="both"/>
      </w:pPr>
      <w:r w:rsidRPr="00C34CF5">
        <w:t>истребование документов;</w:t>
      </w:r>
    </w:p>
    <w:p w:rsidR="00C34CF5" w:rsidRPr="00C34CF5" w:rsidRDefault="00C34CF5" w:rsidP="00C34CF5">
      <w:pPr>
        <w:ind w:firstLine="709"/>
        <w:jc w:val="both"/>
      </w:pPr>
      <w:r w:rsidRPr="00C34CF5">
        <w:t>экспертиза.</w:t>
      </w:r>
    </w:p>
    <w:p w:rsidR="00C34CF5" w:rsidRPr="00C34CF5" w:rsidRDefault="00C34CF5" w:rsidP="00C34CF5">
      <w:pPr>
        <w:tabs>
          <w:tab w:val="left" w:pos="1134"/>
        </w:tabs>
        <w:ind w:firstLine="709"/>
        <w:jc w:val="both"/>
      </w:pPr>
      <w:r w:rsidRPr="00C34CF5">
        <w:lastRenderedPageBreak/>
        <w:t xml:space="preserve">4.1.5. </w:t>
      </w:r>
      <w:proofErr w:type="gramStart"/>
      <w:r w:rsidRPr="00C34CF5">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34CF5" w:rsidRPr="00C34CF5" w:rsidRDefault="00C34CF5" w:rsidP="00C34CF5">
      <w:pPr>
        <w:tabs>
          <w:tab w:val="left" w:pos="1134"/>
        </w:tabs>
        <w:ind w:firstLine="709"/>
        <w:jc w:val="both"/>
      </w:pPr>
      <w:r w:rsidRPr="00C34CF5">
        <w:t>4.1.6. Контрольные мероприятия проводятся инспекторами, указанными в решении Контрольного органа о проведении контрольного мероприятия.</w:t>
      </w:r>
    </w:p>
    <w:p w:rsidR="00C34CF5" w:rsidRPr="00C34CF5" w:rsidRDefault="00C34CF5" w:rsidP="00C34CF5">
      <w:pPr>
        <w:pStyle w:val="a4"/>
        <w:tabs>
          <w:tab w:val="left" w:pos="1134"/>
        </w:tabs>
        <w:ind w:left="0" w:firstLine="709"/>
        <w:jc w:val="both"/>
      </w:pPr>
      <w:r w:rsidRPr="00C34CF5">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34CF5" w:rsidRPr="00C34CF5" w:rsidRDefault="00C34CF5" w:rsidP="00C34CF5">
      <w:pPr>
        <w:pStyle w:val="HTML0"/>
        <w:ind w:firstLine="540"/>
        <w:jc w:val="both"/>
        <w:rPr>
          <w:rFonts w:ascii="Times New Roman" w:hAnsi="Times New Roman" w:cs="Times New Roman"/>
          <w:sz w:val="20"/>
          <w:szCs w:val="20"/>
        </w:rPr>
      </w:pPr>
      <w:r w:rsidRPr="00C34CF5">
        <w:rPr>
          <w:rFonts w:ascii="Times New Roman" w:hAnsi="Times New Roman" w:cs="Times New Roman"/>
          <w:sz w:val="20"/>
          <w:szCs w:val="20"/>
        </w:rPr>
        <w:t xml:space="preserve">4.1.7. По окончании проведения контрольного мероприятия, предусматривающего взаимодействие с контролируемым </w:t>
      </w:r>
      <w:proofErr w:type="spellStart"/>
      <w:r w:rsidRPr="00C34CF5">
        <w:rPr>
          <w:rFonts w:ascii="Times New Roman" w:hAnsi="Times New Roman" w:cs="Times New Roman"/>
          <w:sz w:val="20"/>
          <w:szCs w:val="20"/>
        </w:rPr>
        <w:t>лицом</w:t>
      </w:r>
      <w:proofErr w:type="gramStart"/>
      <w:r w:rsidRPr="00C34CF5">
        <w:rPr>
          <w:rFonts w:ascii="Times New Roman" w:hAnsi="Times New Roman" w:cs="Times New Roman"/>
          <w:sz w:val="20"/>
          <w:szCs w:val="20"/>
        </w:rPr>
        <w:t>,и</w:t>
      </w:r>
      <w:proofErr w:type="gramEnd"/>
      <w:r w:rsidRPr="00C34CF5">
        <w:rPr>
          <w:rFonts w:ascii="Times New Roman" w:hAnsi="Times New Roman" w:cs="Times New Roman"/>
          <w:sz w:val="20"/>
          <w:szCs w:val="20"/>
        </w:rPr>
        <w:t>нспектор</w:t>
      </w:r>
      <w:proofErr w:type="spellEnd"/>
      <w:r w:rsidRPr="00C34CF5">
        <w:rPr>
          <w:rFonts w:ascii="Times New Roman" w:hAnsi="Times New Roman" w:cs="Times New Roman"/>
          <w:sz w:val="20"/>
          <w:szCs w:val="20"/>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34CF5" w:rsidRPr="00C34CF5" w:rsidRDefault="00C34CF5" w:rsidP="00C34CF5">
      <w:pPr>
        <w:pStyle w:val="a4"/>
        <w:tabs>
          <w:tab w:val="left" w:pos="1134"/>
        </w:tabs>
        <w:ind w:left="0" w:firstLine="709"/>
        <w:jc w:val="both"/>
      </w:pPr>
      <w:r w:rsidRPr="00C34CF5">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34CF5" w:rsidRPr="00C34CF5" w:rsidRDefault="00C34CF5" w:rsidP="00C34CF5">
      <w:pPr>
        <w:pStyle w:val="a4"/>
        <w:tabs>
          <w:tab w:val="left" w:pos="1134"/>
        </w:tabs>
        <w:ind w:left="0" w:firstLine="709"/>
        <w:jc w:val="both"/>
      </w:pPr>
      <w:r w:rsidRPr="00C34CF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4.1.8. Документы, иные материалы, являющиеся доказательствами нарушения обязательных требований, приобщаются к акту.</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 xml:space="preserve">Заполненные при проведении контрольного мероприятия проверочные листы должны быть приобщены к акту. </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4CF5" w:rsidRPr="00C34CF5" w:rsidRDefault="00C34CF5" w:rsidP="00C34CF5">
      <w:pPr>
        <w:pStyle w:val="HTML0"/>
        <w:ind w:firstLine="540"/>
        <w:jc w:val="both"/>
        <w:rPr>
          <w:rFonts w:ascii="Times New Roman" w:hAnsi="Times New Roman" w:cs="Times New Roman"/>
          <w:sz w:val="20"/>
          <w:szCs w:val="20"/>
        </w:rPr>
      </w:pPr>
      <w:r w:rsidRPr="00C34CF5">
        <w:rPr>
          <w:rFonts w:ascii="Times New Roman" w:hAnsi="Times New Roman" w:cs="Times New Roman"/>
          <w:sz w:val="20"/>
          <w:szCs w:val="20"/>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34CF5" w:rsidRPr="00C34CF5" w:rsidRDefault="00C34CF5" w:rsidP="00C34CF5">
      <w:pPr>
        <w:pStyle w:val="a4"/>
        <w:tabs>
          <w:tab w:val="left" w:pos="1134"/>
        </w:tabs>
        <w:ind w:left="0" w:firstLine="709"/>
        <w:jc w:val="both"/>
      </w:pPr>
    </w:p>
    <w:p w:rsidR="00C34CF5" w:rsidRPr="00C34CF5" w:rsidRDefault="00C34CF5" w:rsidP="00C34CF5">
      <w:pPr>
        <w:pStyle w:val="ConsPlusNormal"/>
        <w:tabs>
          <w:tab w:val="left" w:pos="284"/>
        </w:tabs>
        <w:ind w:firstLine="0"/>
        <w:jc w:val="center"/>
        <w:rPr>
          <w:rFonts w:ascii="Times New Roman" w:hAnsi="Times New Roman" w:cs="Times New Roman"/>
        </w:rPr>
      </w:pPr>
      <w:r w:rsidRPr="00C34CF5">
        <w:rPr>
          <w:rFonts w:ascii="Times New Roman" w:hAnsi="Times New Roman" w:cs="Times New Roman"/>
        </w:rPr>
        <w:t>4.2. Меры, принимаемые Контрольным органом по результатам контрольных мероприятий</w:t>
      </w:r>
    </w:p>
    <w:p w:rsidR="00C34CF5" w:rsidRPr="00C34CF5" w:rsidRDefault="00C34CF5" w:rsidP="00C34CF5">
      <w:pPr>
        <w:pStyle w:val="ConsPlusNormal"/>
        <w:ind w:firstLine="709"/>
        <w:jc w:val="center"/>
        <w:rPr>
          <w:rFonts w:ascii="Times New Roman" w:hAnsi="Times New Roman" w:cs="Times New Roman"/>
          <w:b/>
          <w:bCs/>
          <w:color w:val="000000"/>
          <w:highlight w:val="yellow"/>
        </w:rPr>
      </w:pPr>
    </w:p>
    <w:p w:rsidR="00C34CF5" w:rsidRPr="00C34CF5" w:rsidRDefault="00C34CF5" w:rsidP="00C34CF5">
      <w:pPr>
        <w:pStyle w:val="a4"/>
        <w:tabs>
          <w:tab w:val="left" w:pos="1134"/>
        </w:tabs>
        <w:ind w:left="0" w:firstLine="709"/>
        <w:jc w:val="both"/>
      </w:pPr>
      <w:r w:rsidRPr="00C34CF5">
        <w:t>4.2.1. Контрольный орган в случае выявления при проведении контрольного мероприятия нарушений контролируемым лицом обязательных требований</w:t>
      </w:r>
      <w:r w:rsidRPr="00C34CF5">
        <w:rPr>
          <w:lang w:eastAsia="en-US"/>
        </w:rPr>
        <w:t xml:space="preserve"> в пределах полномочий, предусмотренных законодательством Российской Федерации, </w:t>
      </w:r>
      <w:r w:rsidRPr="00C34CF5">
        <w:t xml:space="preserve"> обязан:</w:t>
      </w:r>
    </w:p>
    <w:p w:rsidR="00C34CF5" w:rsidRPr="00C34CF5" w:rsidRDefault="00C34CF5" w:rsidP="00C34CF5">
      <w:pPr>
        <w:pStyle w:val="ConsPlusNormal"/>
        <w:ind w:firstLine="709"/>
        <w:jc w:val="both"/>
        <w:rPr>
          <w:rFonts w:ascii="Times New Roman" w:hAnsi="Times New Roman" w:cs="Times New Roman"/>
          <w:color w:val="000000"/>
        </w:rPr>
      </w:pPr>
      <w:proofErr w:type="gramStart"/>
      <w:r w:rsidRPr="00C34CF5">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34CF5">
        <w:rPr>
          <w:rFonts w:ascii="Times New Roman" w:hAnsi="Times New Roman" w:cs="Times New Roman"/>
          <w:color w:val="000000"/>
        </w:rPr>
        <w:t xml:space="preserve"> также других мероприятий, предусмотренных федеральным законом о виде контроля;</w:t>
      </w:r>
    </w:p>
    <w:p w:rsidR="00C34CF5" w:rsidRPr="00C34CF5" w:rsidRDefault="00C34CF5" w:rsidP="00C34CF5">
      <w:pPr>
        <w:ind w:firstLine="709"/>
        <w:jc w:val="both"/>
      </w:pPr>
      <w:proofErr w:type="gramStart"/>
      <w:r w:rsidRPr="00C34CF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6A6E01">
        <w:t xml:space="preserve"> </w:t>
      </w:r>
      <w:proofErr w:type="spellStart"/>
      <w:proofErr w:type="gramStart"/>
      <w:r w:rsidRPr="00C34CF5">
        <w:t>закономценностям</w:t>
      </w:r>
      <w:proofErr w:type="spellEnd"/>
      <w:r w:rsidRPr="00C34CF5">
        <w:t xml:space="preserve">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20" w:tooltip="Кодекс" w:history="1">
        <w:r w:rsidRPr="00C34CF5">
          <w:rPr>
            <w:rFonts w:ascii="Times New Roman" w:hAnsi="Times New Roman" w:cs="Times New Roman"/>
          </w:rPr>
          <w:t>Кодексом</w:t>
        </w:r>
      </w:hyperlink>
      <w:r w:rsidRPr="00C34CF5">
        <w:rPr>
          <w:rFonts w:ascii="Times New Roman" w:hAnsi="Times New Roman" w:cs="Times New Roman"/>
        </w:rPr>
        <w:t xml:space="preserve"> Российской Федерации об административных правонарушениях;</w:t>
      </w:r>
    </w:p>
    <w:p w:rsidR="00C34CF5" w:rsidRPr="00C34CF5" w:rsidRDefault="00C34CF5" w:rsidP="00C34CF5">
      <w:pPr>
        <w:pStyle w:val="ConsPlusNormal"/>
        <w:ind w:firstLine="709"/>
        <w:jc w:val="both"/>
        <w:rPr>
          <w:rFonts w:ascii="Times New Roman" w:hAnsi="Times New Roman" w:cs="Times New Roman"/>
        </w:rPr>
      </w:pPr>
      <w:proofErr w:type="gramStart"/>
      <w:r w:rsidRPr="00C34CF5">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4.2.2. Предписание оформляется по форме согласно приложению 1 к настоящему Положению.</w:t>
      </w:r>
    </w:p>
    <w:p w:rsidR="00C34CF5" w:rsidRPr="00C34CF5" w:rsidRDefault="00C34CF5" w:rsidP="00C34CF5">
      <w:pPr>
        <w:pStyle w:val="a4"/>
        <w:tabs>
          <w:tab w:val="left" w:pos="1134"/>
        </w:tabs>
        <w:ind w:left="0" w:firstLine="709"/>
        <w:jc w:val="both"/>
      </w:pPr>
      <w:r w:rsidRPr="00C34CF5">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C34CF5">
        <w:rPr>
          <w:rFonts w:ascii="Times New Roman" w:hAnsi="Times New Roman" w:cs="Times New Roman"/>
          <w:sz w:val="20"/>
          <w:szCs w:val="20"/>
        </w:rPr>
        <w:t xml:space="preserve">надзорный) </w:t>
      </w:r>
      <w:proofErr w:type="gramEnd"/>
      <w:r w:rsidRPr="00C34CF5">
        <w:rPr>
          <w:rFonts w:ascii="Times New Roman" w:hAnsi="Times New Roman" w:cs="Times New Roman"/>
          <w:sz w:val="20"/>
          <w:szCs w:val="20"/>
        </w:rPr>
        <w:t xml:space="preserve">орган оценивает исполнение решения на основании представленных документов и сведений, полученной информации. </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В случае</w:t>
      </w:r>
      <w:proofErr w:type="gramStart"/>
      <w:r w:rsidRPr="00C34CF5">
        <w:rPr>
          <w:rFonts w:ascii="Times New Roman" w:hAnsi="Times New Roman" w:cs="Times New Roman"/>
          <w:sz w:val="20"/>
          <w:szCs w:val="20"/>
        </w:rPr>
        <w:t>,</w:t>
      </w:r>
      <w:proofErr w:type="gramEnd"/>
      <w:r w:rsidRPr="00C34CF5">
        <w:rPr>
          <w:rFonts w:ascii="Times New Roman" w:hAnsi="Times New Roman" w:cs="Times New Roman"/>
          <w:sz w:val="20"/>
          <w:szCs w:val="20"/>
        </w:rPr>
        <w:t xml:space="preserve"> если проводится оценка исполнения решения, принятого по итогам выездной проверки, допускается проведение выездной проверки.</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4.2.7. В случае</w:t>
      </w:r>
      <w:proofErr w:type="gramStart"/>
      <w:r w:rsidRPr="00C34CF5">
        <w:rPr>
          <w:rFonts w:ascii="Times New Roman" w:hAnsi="Times New Roman" w:cs="Times New Roman"/>
          <w:sz w:val="20"/>
          <w:szCs w:val="20"/>
        </w:rPr>
        <w:t>,</w:t>
      </w:r>
      <w:proofErr w:type="gramEnd"/>
      <w:r w:rsidRPr="00C34CF5">
        <w:rPr>
          <w:rFonts w:ascii="Times New Roman" w:hAnsi="Times New Roman" w:cs="Times New Roman"/>
          <w:sz w:val="20"/>
          <w:szCs w:val="20"/>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34CF5" w:rsidRPr="00C34CF5" w:rsidRDefault="00C34CF5" w:rsidP="00C34CF5">
      <w:pPr>
        <w:pStyle w:val="HTML0"/>
        <w:ind w:firstLine="540"/>
        <w:jc w:val="both"/>
        <w:rPr>
          <w:rFonts w:ascii="Times New Roman" w:hAnsi="Times New Roman" w:cs="Times New Roman"/>
          <w:sz w:val="20"/>
          <w:szCs w:val="20"/>
        </w:rPr>
      </w:pPr>
      <w:r w:rsidRPr="00C34CF5">
        <w:rPr>
          <w:rFonts w:ascii="Times New Roman" w:hAnsi="Times New Roman" w:cs="Times New Roman"/>
          <w:sz w:val="20"/>
          <w:szCs w:val="2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34CF5" w:rsidRPr="00C34CF5" w:rsidRDefault="00C34CF5" w:rsidP="00C34CF5">
      <w:pPr>
        <w:pStyle w:val="HTML0"/>
        <w:ind w:firstLine="709"/>
        <w:jc w:val="both"/>
        <w:rPr>
          <w:rFonts w:ascii="Times New Roman" w:hAnsi="Times New Roman" w:cs="Times New Roman"/>
          <w:sz w:val="20"/>
          <w:szCs w:val="20"/>
        </w:rPr>
      </w:pPr>
    </w:p>
    <w:p w:rsidR="00C34CF5" w:rsidRPr="00C34CF5" w:rsidRDefault="00C34CF5" w:rsidP="00C34CF5">
      <w:pPr>
        <w:pStyle w:val="a4"/>
        <w:tabs>
          <w:tab w:val="left" w:pos="1134"/>
        </w:tabs>
        <w:ind w:left="0" w:firstLine="709"/>
        <w:jc w:val="both"/>
      </w:pPr>
      <w:r w:rsidRPr="00C34CF5">
        <w:t>4.4.2. Решение о проведении внепланового контрольного мероприятия принимается с учетом индикаторов риска нарушения обязательных требований.</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4.4.4. В случае</w:t>
      </w:r>
      <w:proofErr w:type="gramStart"/>
      <w:r w:rsidRPr="00C34CF5">
        <w:rPr>
          <w:rFonts w:ascii="Times New Roman" w:hAnsi="Times New Roman" w:cs="Times New Roman"/>
        </w:rPr>
        <w:t>,</w:t>
      </w:r>
      <w:proofErr w:type="gramEnd"/>
      <w:r w:rsidRPr="00C34CF5">
        <w:rPr>
          <w:rFonts w:ascii="Times New Roman" w:hAnsi="Times New Roman" w:cs="Times New Roma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34CF5" w:rsidRPr="00C34CF5" w:rsidRDefault="00C34CF5" w:rsidP="00C34CF5">
      <w:pPr>
        <w:pStyle w:val="ConsPlusNormal"/>
        <w:ind w:firstLine="709"/>
        <w:jc w:val="both"/>
        <w:rPr>
          <w:rFonts w:ascii="Times New Roman" w:hAnsi="Times New Roman" w:cs="Times New Roman"/>
          <w:b/>
          <w:bCs/>
          <w:color w:val="FF0000"/>
          <w:u w:val="single"/>
        </w:rPr>
      </w:pPr>
    </w:p>
    <w:p w:rsidR="00C34CF5" w:rsidRPr="00C34CF5" w:rsidRDefault="00C34CF5" w:rsidP="00C34CF5">
      <w:pPr>
        <w:tabs>
          <w:tab w:val="left" w:pos="1134"/>
        </w:tabs>
        <w:jc w:val="center"/>
      </w:pPr>
      <w:r w:rsidRPr="00C34CF5">
        <w:t>4.5. Документарная проверка</w:t>
      </w:r>
    </w:p>
    <w:p w:rsidR="00C34CF5" w:rsidRPr="00C34CF5" w:rsidRDefault="00C34CF5" w:rsidP="00C34CF5">
      <w:pPr>
        <w:pStyle w:val="a4"/>
        <w:tabs>
          <w:tab w:val="left" w:pos="1134"/>
        </w:tabs>
        <w:ind w:left="709"/>
        <w:jc w:val="center"/>
        <w:rPr>
          <w:b/>
          <w:bCs/>
        </w:rPr>
      </w:pPr>
    </w:p>
    <w:p w:rsidR="00C34CF5" w:rsidRPr="00C34CF5" w:rsidRDefault="00C34CF5" w:rsidP="00C34CF5">
      <w:pPr>
        <w:pStyle w:val="a4"/>
        <w:tabs>
          <w:tab w:val="left" w:pos="1134"/>
        </w:tabs>
        <w:ind w:left="0" w:firstLine="709"/>
        <w:jc w:val="both"/>
      </w:pPr>
      <w:r w:rsidRPr="00C34CF5">
        <w:t xml:space="preserve">4.5.1. </w:t>
      </w:r>
      <w:proofErr w:type="gramStart"/>
      <w:r w:rsidRPr="00C34CF5">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34CF5" w:rsidRPr="00C34CF5" w:rsidRDefault="00C34CF5" w:rsidP="00C34CF5">
      <w:pPr>
        <w:tabs>
          <w:tab w:val="left" w:pos="1134"/>
        </w:tabs>
        <w:ind w:firstLine="709"/>
        <w:jc w:val="both"/>
      </w:pPr>
      <w:r w:rsidRPr="00C34CF5">
        <w:t>4.5.2. В случае</w:t>
      </w:r>
      <w:proofErr w:type="gramStart"/>
      <w:r w:rsidRPr="00C34CF5">
        <w:t>,</w:t>
      </w:r>
      <w:proofErr w:type="gramEnd"/>
      <w:r w:rsidRPr="00C34CF5">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34CF5" w:rsidRPr="00C34CF5" w:rsidRDefault="00C34CF5" w:rsidP="00C34CF5">
      <w:pPr>
        <w:pStyle w:val="a4"/>
        <w:tabs>
          <w:tab w:val="left" w:pos="1134"/>
        </w:tabs>
        <w:ind w:left="0" w:firstLine="709"/>
        <w:jc w:val="both"/>
      </w:pPr>
      <w:r w:rsidRPr="00C34CF5">
        <w:t xml:space="preserve">4.5.3. Срок проведения документарной проверки не может превышать десять рабочих дней. </w:t>
      </w:r>
    </w:p>
    <w:p w:rsidR="00C34CF5" w:rsidRPr="00C34CF5" w:rsidRDefault="00C34CF5" w:rsidP="00C34CF5">
      <w:pPr>
        <w:pStyle w:val="a4"/>
        <w:tabs>
          <w:tab w:val="left" w:pos="1134"/>
        </w:tabs>
        <w:ind w:left="0" w:firstLine="709"/>
        <w:jc w:val="both"/>
      </w:pPr>
      <w:r w:rsidRPr="00C34CF5">
        <w:t>В указанный срок не включается период с момента:</w:t>
      </w:r>
    </w:p>
    <w:p w:rsidR="00C34CF5" w:rsidRPr="00C34CF5" w:rsidRDefault="00C34CF5" w:rsidP="00C34CF5">
      <w:pPr>
        <w:pStyle w:val="a4"/>
        <w:tabs>
          <w:tab w:val="left" w:pos="1134"/>
        </w:tabs>
        <w:ind w:left="0" w:firstLine="709"/>
        <w:jc w:val="both"/>
      </w:pPr>
      <w:r w:rsidRPr="00C34CF5">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34CF5" w:rsidRPr="00C34CF5" w:rsidRDefault="00C34CF5" w:rsidP="00C34CF5">
      <w:pPr>
        <w:pStyle w:val="a4"/>
        <w:tabs>
          <w:tab w:val="left" w:pos="1134"/>
        </w:tabs>
        <w:ind w:left="0" w:firstLine="709"/>
        <w:jc w:val="both"/>
      </w:pPr>
      <w:r w:rsidRPr="00C34CF5">
        <w:t>2) период с момента направления контролируемому лицу информации Контрольного органа:</w:t>
      </w:r>
    </w:p>
    <w:p w:rsidR="00C34CF5" w:rsidRPr="00C34CF5" w:rsidRDefault="00C34CF5" w:rsidP="00C34CF5">
      <w:pPr>
        <w:pStyle w:val="a4"/>
        <w:tabs>
          <w:tab w:val="left" w:pos="1134"/>
        </w:tabs>
        <w:ind w:left="0" w:firstLine="709"/>
        <w:jc w:val="both"/>
      </w:pPr>
      <w:r w:rsidRPr="00C34CF5">
        <w:t>о выявлении ошибок и (или) противоречий в представленных контролируемым лицом документах;</w:t>
      </w:r>
    </w:p>
    <w:p w:rsidR="00C34CF5" w:rsidRPr="00C34CF5" w:rsidRDefault="00C34CF5" w:rsidP="00C34CF5">
      <w:pPr>
        <w:pStyle w:val="a4"/>
        <w:tabs>
          <w:tab w:val="left" w:pos="1134"/>
        </w:tabs>
        <w:ind w:left="0" w:firstLine="709"/>
        <w:jc w:val="both"/>
      </w:pPr>
      <w:r w:rsidRPr="00C34CF5">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34CF5" w:rsidRPr="00C34CF5" w:rsidRDefault="00C34CF5" w:rsidP="00C34CF5">
      <w:pPr>
        <w:pStyle w:val="a4"/>
        <w:tabs>
          <w:tab w:val="left" w:pos="1134"/>
        </w:tabs>
        <w:ind w:left="0" w:firstLine="709"/>
        <w:jc w:val="both"/>
      </w:pPr>
      <w:r w:rsidRPr="00C34CF5">
        <w:t>4.5.4. Перечень допустимых контрольных действий совершаемых в ходе документарной проверки:</w:t>
      </w:r>
    </w:p>
    <w:p w:rsidR="00C34CF5" w:rsidRPr="00C34CF5" w:rsidRDefault="00C34CF5" w:rsidP="00C34CF5">
      <w:pPr>
        <w:pStyle w:val="ConsPlusNormal"/>
        <w:ind w:firstLine="709"/>
        <w:jc w:val="both"/>
        <w:rPr>
          <w:rFonts w:ascii="Times New Roman" w:hAnsi="Times New Roman" w:cs="Times New Roman"/>
        </w:rPr>
      </w:pPr>
      <w:bookmarkStart w:id="35" w:name="_Hlk73716001"/>
      <w:r w:rsidRPr="00C34CF5">
        <w:rPr>
          <w:rFonts w:ascii="Times New Roman" w:hAnsi="Times New Roman" w:cs="Times New Roman"/>
        </w:rPr>
        <w:t>1) истребование документов;</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lastRenderedPageBreak/>
        <w:t>2) получение письменных объяснений;</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3) экспертиза.</w:t>
      </w:r>
      <w:bookmarkEnd w:id="35"/>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34CF5">
        <w:rPr>
          <w:rFonts w:ascii="Times New Roman" w:hAnsi="Times New Roman" w:cs="Times New Roman"/>
          <w:color w:val="FF0000"/>
        </w:rPr>
        <w:t xml:space="preserve">, </w:t>
      </w:r>
      <w:r w:rsidRPr="00C34CF5">
        <w:rPr>
          <w:rFonts w:ascii="Times New Roman" w:hAnsi="Times New Roman" w:cs="Times New Roman"/>
        </w:rPr>
        <w:t>в том числе материалов фотосъемки, аудио- и видеозаписи, информационных баз, банков данных, а также носителей информации.</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 xml:space="preserve">Контролируемое лицо в течение 10 рабочих дней со дня получения данного требования направляет </w:t>
      </w:r>
      <w:proofErr w:type="spellStart"/>
      <w:r w:rsidRPr="00C34CF5">
        <w:rPr>
          <w:rFonts w:ascii="Times New Roman" w:hAnsi="Times New Roman" w:cs="Times New Roman"/>
          <w:sz w:val="20"/>
          <w:szCs w:val="20"/>
        </w:rPr>
        <w:t>истребуемые</w:t>
      </w:r>
      <w:proofErr w:type="spellEnd"/>
      <w:r w:rsidRPr="00C34CF5">
        <w:rPr>
          <w:rFonts w:ascii="Times New Roman" w:hAnsi="Times New Roman" w:cs="Times New Roman"/>
          <w:sz w:val="20"/>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34CF5">
        <w:rPr>
          <w:rFonts w:ascii="Times New Roman" w:hAnsi="Times New Roman" w:cs="Times New Roman"/>
          <w:sz w:val="20"/>
          <w:szCs w:val="20"/>
        </w:rPr>
        <w:t>истребуемые</w:t>
      </w:r>
      <w:proofErr w:type="spellEnd"/>
      <w:r w:rsidRPr="00C34CF5">
        <w:rPr>
          <w:rFonts w:ascii="Times New Roman" w:hAnsi="Times New Roman" w:cs="Times New Roman"/>
          <w:sz w:val="20"/>
          <w:szCs w:val="20"/>
        </w:rPr>
        <w:t xml:space="preserve"> документы.</w:t>
      </w:r>
    </w:p>
    <w:p w:rsidR="00C34CF5" w:rsidRPr="00C34CF5" w:rsidRDefault="00C34CF5" w:rsidP="00C34CF5">
      <w:pPr>
        <w:pStyle w:val="HTML0"/>
        <w:ind w:firstLine="709"/>
        <w:jc w:val="both"/>
        <w:rPr>
          <w:rFonts w:ascii="Times New Roman" w:hAnsi="Times New Roman" w:cs="Times New Roman"/>
          <w:b/>
          <w:bCs/>
          <w:color w:val="FF0000"/>
          <w:sz w:val="20"/>
          <w:szCs w:val="20"/>
        </w:rPr>
      </w:pPr>
      <w:r w:rsidRPr="00C34CF5">
        <w:rPr>
          <w:rFonts w:ascii="Times New Roman" w:hAnsi="Times New Roman" w:cs="Times New Roman"/>
          <w:sz w:val="20"/>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4.5.6. Письменные объяснения могут быть запрошены инспектором от контролируемого лица или его представителя, свидетелей.</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 xml:space="preserve">Указанные лица предоставляют инспектору письменные объяснения в свободной форме не позднее </w:t>
      </w:r>
      <w:proofErr w:type="spellStart"/>
      <w:r w:rsidRPr="00C34CF5">
        <w:rPr>
          <w:rFonts w:ascii="Times New Roman" w:hAnsi="Times New Roman" w:cs="Times New Roman"/>
        </w:rPr>
        <w:t>двухрабочих</w:t>
      </w:r>
      <w:proofErr w:type="spellEnd"/>
      <w:r w:rsidRPr="00C34CF5">
        <w:rPr>
          <w:rFonts w:ascii="Times New Roman" w:hAnsi="Times New Roman" w:cs="Times New Roman"/>
        </w:rPr>
        <w:t xml:space="preserve"> дней до даты завершения проверки.</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Письменные объяснения оформляются путем составления письменного документа в свободной форме.</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4.5.7. Экспертиза осуществляется экспертом или экспертной организацией по поручению Контрольного органа.</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Результаты экспертизы оформляются экспертным заключением по форме, утвержденной Контрольным органом.</w:t>
      </w:r>
    </w:p>
    <w:p w:rsidR="00C34CF5" w:rsidRPr="00C34CF5" w:rsidRDefault="00C34CF5" w:rsidP="00C34CF5">
      <w:pPr>
        <w:pStyle w:val="ConsPlusNormal"/>
        <w:ind w:firstLine="709"/>
        <w:jc w:val="both"/>
        <w:rPr>
          <w:rFonts w:ascii="Times New Roman" w:hAnsi="Times New Roman" w:cs="Times New Roman"/>
          <w:b/>
          <w:bCs/>
        </w:rPr>
      </w:pPr>
      <w:r w:rsidRPr="00C34CF5">
        <w:rPr>
          <w:rFonts w:ascii="Times New Roman" w:hAnsi="Times New Roman" w:cs="Times New Roman"/>
        </w:rPr>
        <w:t>4.5.8. Оформление акта производится по месту нахождения Контрольного органа в день окончания проведения документарной проверки.</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34CF5" w:rsidRPr="00C34CF5" w:rsidRDefault="00C34CF5" w:rsidP="00C34CF5">
      <w:pPr>
        <w:pStyle w:val="a4"/>
        <w:tabs>
          <w:tab w:val="left" w:pos="1134"/>
        </w:tabs>
        <w:ind w:left="0" w:firstLine="709"/>
        <w:jc w:val="both"/>
      </w:pPr>
      <w:r w:rsidRPr="00C34CF5">
        <w:t>4.5.10. Внеплановая документарная проверка проводится без согласования с органами прокуратуры.</w:t>
      </w:r>
    </w:p>
    <w:p w:rsidR="00C34CF5" w:rsidRPr="00C34CF5" w:rsidRDefault="00C34CF5" w:rsidP="00C34CF5">
      <w:pPr>
        <w:pStyle w:val="a4"/>
        <w:tabs>
          <w:tab w:val="left" w:pos="1134"/>
        </w:tabs>
        <w:ind w:left="709"/>
        <w:jc w:val="both"/>
      </w:pPr>
    </w:p>
    <w:p w:rsidR="00C34CF5" w:rsidRPr="00C34CF5" w:rsidRDefault="00C34CF5" w:rsidP="00C34CF5">
      <w:pPr>
        <w:pStyle w:val="a4"/>
        <w:tabs>
          <w:tab w:val="left" w:pos="1134"/>
        </w:tabs>
        <w:ind w:left="0"/>
        <w:jc w:val="center"/>
      </w:pPr>
      <w:r w:rsidRPr="00C34CF5">
        <w:t>4.6. Выездная проверка</w:t>
      </w:r>
    </w:p>
    <w:p w:rsidR="00C34CF5" w:rsidRPr="00C34CF5" w:rsidRDefault="00C34CF5" w:rsidP="00C34CF5">
      <w:pPr>
        <w:pStyle w:val="a4"/>
        <w:tabs>
          <w:tab w:val="left" w:pos="1134"/>
        </w:tabs>
        <w:ind w:left="0" w:firstLine="709"/>
        <w:jc w:val="both"/>
      </w:pPr>
    </w:p>
    <w:p w:rsidR="00C34CF5" w:rsidRPr="00C34CF5" w:rsidRDefault="00C34CF5" w:rsidP="00C34CF5">
      <w:pPr>
        <w:pStyle w:val="a4"/>
        <w:tabs>
          <w:tab w:val="left" w:pos="1134"/>
        </w:tabs>
        <w:ind w:left="0" w:firstLine="709"/>
        <w:jc w:val="both"/>
      </w:pPr>
      <w:r w:rsidRPr="00C34CF5">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34CF5" w:rsidRPr="00C34CF5" w:rsidRDefault="00C34CF5" w:rsidP="00C34CF5">
      <w:pPr>
        <w:pStyle w:val="a4"/>
        <w:tabs>
          <w:tab w:val="left" w:pos="1134"/>
        </w:tabs>
        <w:ind w:left="0" w:firstLine="709"/>
        <w:jc w:val="both"/>
      </w:pPr>
      <w:r w:rsidRPr="00C34CF5">
        <w:t>4.6.2. Выездная проверка проводится в случае, если не представляется возможным:</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34CF5" w:rsidRPr="00C34CF5" w:rsidRDefault="00C34CF5" w:rsidP="00C34CF5">
      <w:pPr>
        <w:pStyle w:val="HTML0"/>
        <w:ind w:firstLine="709"/>
        <w:jc w:val="both"/>
        <w:rPr>
          <w:rFonts w:ascii="Times New Roman" w:hAnsi="Times New Roman" w:cs="Times New Roman"/>
          <w:sz w:val="20"/>
          <w:szCs w:val="20"/>
        </w:rPr>
      </w:pPr>
      <w:proofErr w:type="gramStart"/>
      <w:r w:rsidRPr="00C34CF5">
        <w:rPr>
          <w:rFonts w:ascii="Times New Roman" w:hAnsi="Times New Roman" w:cs="Times New Roman"/>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34CF5" w:rsidRPr="00C34CF5" w:rsidRDefault="00C34CF5" w:rsidP="00C34CF5">
      <w:pPr>
        <w:tabs>
          <w:tab w:val="left" w:pos="1134"/>
        </w:tabs>
        <w:ind w:firstLine="709"/>
        <w:jc w:val="both"/>
      </w:pPr>
      <w:r w:rsidRPr="00C34CF5">
        <w:t xml:space="preserve">4.6.4. Контрольный орган уведомляет контролируемое лицо о проведении выездной проверки не </w:t>
      </w:r>
      <w:proofErr w:type="gramStart"/>
      <w:r w:rsidRPr="00C34CF5">
        <w:t>позднее</w:t>
      </w:r>
      <w:proofErr w:type="gramEnd"/>
      <w:r w:rsidRPr="00C34CF5">
        <w:t xml:space="preserve"> чем за двадцать четыре часа до ее начала путем направления контролируемому лицу копии решения о проведении выездной проверки.</w:t>
      </w:r>
    </w:p>
    <w:p w:rsidR="00C34CF5" w:rsidRPr="00C34CF5" w:rsidRDefault="00C34CF5" w:rsidP="00C34CF5">
      <w:pPr>
        <w:pStyle w:val="a4"/>
        <w:tabs>
          <w:tab w:val="left" w:pos="1134"/>
        </w:tabs>
        <w:ind w:left="0" w:firstLine="709"/>
        <w:jc w:val="both"/>
      </w:pPr>
      <w:r w:rsidRPr="00C34CF5">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34CF5" w:rsidRPr="00C34CF5" w:rsidRDefault="00C34CF5" w:rsidP="00C34CF5">
      <w:pPr>
        <w:pStyle w:val="a4"/>
        <w:tabs>
          <w:tab w:val="left" w:pos="1134"/>
        </w:tabs>
        <w:ind w:left="0" w:firstLine="709"/>
        <w:jc w:val="both"/>
      </w:pPr>
      <w:r w:rsidRPr="00C34CF5">
        <w:t>4.6.6. Срок проведения выездной проверки составляет не более десяти рабочих дней.</w:t>
      </w:r>
    </w:p>
    <w:p w:rsidR="00C34CF5" w:rsidRPr="00C34CF5" w:rsidRDefault="00C34CF5" w:rsidP="00C34CF5">
      <w:pPr>
        <w:pStyle w:val="a4"/>
        <w:tabs>
          <w:tab w:val="left" w:pos="1134"/>
        </w:tabs>
        <w:ind w:left="0" w:firstLine="709"/>
        <w:jc w:val="both"/>
      </w:pPr>
      <w:r w:rsidRPr="00C34CF5">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34CF5">
        <w:t>микропредприятия</w:t>
      </w:r>
      <w:proofErr w:type="spellEnd"/>
      <w:r w:rsidRPr="00C34CF5">
        <w:t>.</w:t>
      </w:r>
    </w:p>
    <w:p w:rsidR="00C34CF5" w:rsidRPr="00C34CF5" w:rsidRDefault="00C34CF5" w:rsidP="00C34CF5">
      <w:pPr>
        <w:tabs>
          <w:tab w:val="left" w:pos="1134"/>
        </w:tabs>
        <w:ind w:firstLine="709"/>
        <w:jc w:val="both"/>
      </w:pPr>
      <w:r w:rsidRPr="00C34CF5">
        <w:lastRenderedPageBreak/>
        <w:t>4.6.7. Перечень допустимых контрольных действий в ходе выездной проверки:</w:t>
      </w:r>
    </w:p>
    <w:p w:rsidR="00C34CF5" w:rsidRPr="00C34CF5" w:rsidRDefault="00C34CF5" w:rsidP="00C34CF5">
      <w:pPr>
        <w:pStyle w:val="ConsPlusNormal"/>
        <w:ind w:firstLine="709"/>
        <w:jc w:val="both"/>
        <w:rPr>
          <w:rFonts w:ascii="Times New Roman" w:hAnsi="Times New Roman" w:cs="Times New Roman"/>
        </w:rPr>
      </w:pPr>
      <w:bookmarkStart w:id="36" w:name="_Hlk73715973"/>
      <w:r w:rsidRPr="00C34CF5">
        <w:rPr>
          <w:rFonts w:ascii="Times New Roman" w:hAnsi="Times New Roman" w:cs="Times New Roman"/>
        </w:rPr>
        <w:t>1) осмотр;</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2) опрос;</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3) истребование документов;</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 получение письменных объяснений;</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5) экспертиза.</w:t>
      </w:r>
      <w:bookmarkEnd w:id="36"/>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По результатам осмотра составляется протокол осмотра.</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34CF5" w:rsidRPr="00C34CF5" w:rsidRDefault="00C34CF5" w:rsidP="00C34CF5">
      <w:pPr>
        <w:pStyle w:val="ConsPlusNormal"/>
        <w:ind w:firstLine="709"/>
        <w:jc w:val="both"/>
        <w:rPr>
          <w:rFonts w:ascii="Times New Roman" w:hAnsi="Times New Roman" w:cs="Times New Roman"/>
          <w:color w:val="FF0000"/>
        </w:rPr>
      </w:pPr>
      <w:r w:rsidRPr="00C34CF5">
        <w:rPr>
          <w:rFonts w:ascii="Times New Roman" w:hAnsi="Times New Roman" w:cs="Times New Roman"/>
        </w:rPr>
        <w:t xml:space="preserve">4.6.11. Представление контролируемым лицом </w:t>
      </w:r>
      <w:proofErr w:type="spellStart"/>
      <w:r w:rsidRPr="00C34CF5">
        <w:rPr>
          <w:rFonts w:ascii="Times New Roman" w:hAnsi="Times New Roman" w:cs="Times New Roman"/>
        </w:rPr>
        <w:t>истребуемых</w:t>
      </w:r>
      <w:proofErr w:type="spellEnd"/>
      <w:r w:rsidRPr="00C34CF5">
        <w:rPr>
          <w:rFonts w:ascii="Times New Roman" w:hAnsi="Times New Roman" w:cs="Times New Roman"/>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4.6.12. По окончании проведения выездной проверки инспектор составляет акт выездной проверки.</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Информация о проведении фотосъемки, аудио- и видеозаписи отражается в акте проверки.</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34CF5" w:rsidRPr="00C34CF5" w:rsidRDefault="00C34CF5" w:rsidP="00C34CF5">
      <w:pPr>
        <w:pStyle w:val="a4"/>
        <w:tabs>
          <w:tab w:val="left" w:pos="1134"/>
        </w:tabs>
        <w:ind w:left="0" w:firstLine="709"/>
        <w:jc w:val="both"/>
      </w:pPr>
      <w:r w:rsidRPr="00C34CF5">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34CF5">
        <w:t>деятельности</w:t>
      </w:r>
      <w:proofErr w:type="gramEnd"/>
      <w:r w:rsidRPr="00C34CF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1" w:tooltip="Федеральный закон от 31.07.2020 N 248-ФЗ" w:history="1">
        <w:r w:rsidRPr="00C34CF5">
          <w:t>частями 4</w:t>
        </w:r>
      </w:hyperlink>
      <w:r w:rsidRPr="00C34CF5">
        <w:t xml:space="preserve"> и </w:t>
      </w:r>
      <w:hyperlink r:id="rId22" w:tooltip="Федеральный закон от 31.07.2020 N 248-ФЗ" w:history="1">
        <w:r w:rsidRPr="00C34CF5">
          <w:t>5 статьи 21</w:t>
        </w:r>
      </w:hyperlink>
      <w:r w:rsidRPr="00C34CF5">
        <w:t xml:space="preserve"> Федеральным законом № 248-ФЗ. </w:t>
      </w:r>
    </w:p>
    <w:p w:rsidR="00C34CF5" w:rsidRPr="00C34CF5" w:rsidRDefault="00C34CF5" w:rsidP="00C34CF5">
      <w:pPr>
        <w:pStyle w:val="a4"/>
        <w:tabs>
          <w:tab w:val="left" w:pos="1134"/>
        </w:tabs>
        <w:ind w:left="0" w:firstLine="709"/>
        <w:jc w:val="both"/>
      </w:pPr>
      <w:r w:rsidRPr="00C34CF5">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34CF5" w:rsidRPr="00C34CF5" w:rsidRDefault="00C34CF5" w:rsidP="00C34CF5">
      <w:pPr>
        <w:pStyle w:val="a4"/>
        <w:tabs>
          <w:tab w:val="left" w:pos="1134"/>
        </w:tabs>
        <w:ind w:left="0" w:firstLine="709"/>
        <w:jc w:val="both"/>
      </w:pPr>
      <w:r w:rsidRPr="00C34CF5">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34CF5" w:rsidRPr="00C34CF5" w:rsidRDefault="00C34CF5" w:rsidP="00C34CF5">
      <w:pPr>
        <w:ind w:firstLine="709"/>
        <w:jc w:val="both"/>
      </w:pPr>
      <w:r w:rsidRPr="00C34CF5">
        <w:t>1) временной нетрудоспособности;</w:t>
      </w:r>
    </w:p>
    <w:p w:rsidR="00C34CF5" w:rsidRPr="00C34CF5" w:rsidRDefault="00C34CF5" w:rsidP="00C34CF5">
      <w:pPr>
        <w:ind w:firstLine="709"/>
        <w:jc w:val="both"/>
      </w:pPr>
      <w:r w:rsidRPr="00C34CF5">
        <w:t>2) необходимости явки по вызову (извещениям, повесткам) судов, правоохранительных органов, военных комиссариатов;</w:t>
      </w:r>
    </w:p>
    <w:p w:rsidR="00C34CF5" w:rsidRPr="00C34CF5" w:rsidRDefault="00C34CF5" w:rsidP="00C34CF5">
      <w:pPr>
        <w:ind w:firstLine="709"/>
        <w:jc w:val="both"/>
      </w:pPr>
      <w:r w:rsidRPr="00C34CF5">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34CF5" w:rsidRPr="00C34CF5" w:rsidRDefault="00C34CF5" w:rsidP="00C34CF5">
      <w:pPr>
        <w:suppressAutoHyphens/>
        <w:ind w:firstLine="709"/>
        <w:jc w:val="both"/>
      </w:pPr>
      <w:r w:rsidRPr="00C34CF5">
        <w:t>4) нахождения в служебной командировке.</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34CF5" w:rsidRPr="00C34CF5" w:rsidRDefault="00C34CF5" w:rsidP="00C34CF5">
      <w:pPr>
        <w:pStyle w:val="ConsPlusNormal"/>
        <w:ind w:firstLine="0"/>
        <w:jc w:val="center"/>
        <w:rPr>
          <w:rFonts w:ascii="Times New Roman" w:hAnsi="Times New Roman" w:cs="Times New Roman"/>
        </w:rPr>
      </w:pPr>
    </w:p>
    <w:p w:rsidR="00C34CF5" w:rsidRPr="00C34CF5" w:rsidRDefault="00C34CF5" w:rsidP="00C34CF5">
      <w:pPr>
        <w:pStyle w:val="ConsPlusNormal"/>
        <w:ind w:firstLine="0"/>
        <w:jc w:val="center"/>
        <w:rPr>
          <w:rFonts w:ascii="Times New Roman" w:hAnsi="Times New Roman" w:cs="Times New Roman"/>
        </w:rPr>
      </w:pPr>
      <w:r w:rsidRPr="00C34CF5">
        <w:rPr>
          <w:rFonts w:ascii="Times New Roman" w:hAnsi="Times New Roman" w:cs="Times New Roman"/>
        </w:rPr>
        <w:t>4.7. Инспекционный визит, рейдовый осмотр</w:t>
      </w:r>
    </w:p>
    <w:p w:rsidR="00C34CF5" w:rsidRPr="00C34CF5" w:rsidRDefault="00C34CF5" w:rsidP="00C34CF5">
      <w:pPr>
        <w:pStyle w:val="ConsPlusNormal"/>
        <w:ind w:firstLine="709"/>
        <w:jc w:val="center"/>
        <w:rPr>
          <w:rFonts w:ascii="Times New Roman" w:hAnsi="Times New Roman" w:cs="Times New Roman"/>
          <w:b/>
          <w:bCs/>
        </w:rPr>
      </w:pP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Инспекционный визит проводится без предварительного уведомления контролируемого лица и собственника производственного объекта.</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Контролируемые лица или их представители обязаны обеспечить беспрепятственный доступ инспектора в здания, сооружения, помещения.</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34CF5" w:rsidRPr="00C34CF5" w:rsidRDefault="00C34CF5" w:rsidP="00C34CF5">
      <w:pPr>
        <w:pStyle w:val="a4"/>
        <w:tabs>
          <w:tab w:val="left" w:pos="1134"/>
        </w:tabs>
        <w:ind w:left="0" w:firstLine="709"/>
        <w:jc w:val="both"/>
      </w:pPr>
      <w:r w:rsidRPr="00C34CF5">
        <w:t>4.7.2. Перечень допустимых контрольных действий в ходе инспекционного визита:</w:t>
      </w:r>
    </w:p>
    <w:p w:rsidR="00C34CF5" w:rsidRPr="00C34CF5" w:rsidRDefault="00C34CF5" w:rsidP="00C34CF5">
      <w:pPr>
        <w:pStyle w:val="ConsPlusNormal"/>
        <w:ind w:firstLine="709"/>
        <w:jc w:val="both"/>
        <w:rPr>
          <w:rFonts w:ascii="Times New Roman" w:hAnsi="Times New Roman" w:cs="Times New Roman"/>
        </w:rPr>
      </w:pPr>
      <w:bookmarkStart w:id="37" w:name="_Hlk73715943"/>
      <w:r w:rsidRPr="00C34CF5">
        <w:rPr>
          <w:rFonts w:ascii="Times New Roman" w:hAnsi="Times New Roman" w:cs="Times New Roman"/>
        </w:rPr>
        <w:t>а) осмотр;</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lastRenderedPageBreak/>
        <w:t>б) опрос;</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в) получение письменных объяснений;</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г) истребование документов</w:t>
      </w:r>
      <w:bookmarkEnd w:id="37"/>
      <w:r w:rsidRPr="00C34CF5">
        <w:rPr>
          <w:rFonts w:ascii="Times New Roman" w:hAnsi="Times New Roman" w:cs="Times New Roman"/>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34CF5" w:rsidRPr="00C34CF5" w:rsidRDefault="00C34CF5" w:rsidP="00C34CF5">
      <w:pPr>
        <w:pStyle w:val="ConsPlusNormal"/>
        <w:ind w:firstLine="709"/>
        <w:jc w:val="both"/>
        <w:rPr>
          <w:rFonts w:ascii="Times New Roman" w:hAnsi="Times New Roman" w:cs="Times New Roman"/>
          <w:color w:val="FF0000"/>
        </w:rPr>
      </w:pPr>
      <w:r w:rsidRPr="00C34CF5">
        <w:rPr>
          <w:rFonts w:ascii="Times New Roman" w:hAnsi="Times New Roman" w:cs="Times New Roma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Срок взаимодействия с одним контролируемым лицом в период проведения рейдового осмотра не может превышать один рабочий день.</w:t>
      </w:r>
    </w:p>
    <w:p w:rsidR="00C34CF5" w:rsidRPr="00C34CF5" w:rsidRDefault="00C34CF5" w:rsidP="00C34CF5">
      <w:pPr>
        <w:pStyle w:val="a4"/>
        <w:tabs>
          <w:tab w:val="left" w:pos="1134"/>
        </w:tabs>
        <w:ind w:left="0" w:firstLine="709"/>
        <w:jc w:val="both"/>
      </w:pPr>
      <w:r w:rsidRPr="00C34CF5">
        <w:t>4.7.5. Перечень допустимых контрольных действий в ходе рейдового осмотра:</w:t>
      </w:r>
    </w:p>
    <w:p w:rsidR="00C34CF5" w:rsidRPr="00C34CF5" w:rsidRDefault="00C34CF5" w:rsidP="00C34CF5">
      <w:pPr>
        <w:pStyle w:val="ConsPlusNormal"/>
        <w:ind w:firstLine="709"/>
        <w:jc w:val="both"/>
        <w:rPr>
          <w:rFonts w:ascii="Times New Roman" w:hAnsi="Times New Roman" w:cs="Times New Roman"/>
        </w:rPr>
      </w:pPr>
      <w:bookmarkStart w:id="38" w:name="_Hlk73715920"/>
      <w:r w:rsidRPr="00C34CF5">
        <w:rPr>
          <w:rFonts w:ascii="Times New Roman" w:hAnsi="Times New Roman" w:cs="Times New Roman"/>
        </w:rPr>
        <w:t>а) осмотр;</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б) опрос;</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в) получение письменных объяснений;</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г) истребование документов;</w:t>
      </w:r>
    </w:p>
    <w:p w:rsidR="00C34CF5" w:rsidRPr="00C34CF5" w:rsidRDefault="00C34CF5" w:rsidP="00C34CF5">
      <w:pPr>
        <w:pStyle w:val="ConsPlusNormal"/>
        <w:ind w:firstLine="709"/>
        <w:jc w:val="both"/>
        <w:rPr>
          <w:rFonts w:ascii="Times New Roman" w:hAnsi="Times New Roman" w:cs="Times New Roman"/>
          <w:shd w:val="clear" w:color="auto" w:fill="F1C100"/>
        </w:rPr>
      </w:pPr>
      <w:r w:rsidRPr="00C34CF5">
        <w:rPr>
          <w:rFonts w:ascii="Times New Roman" w:hAnsi="Times New Roman" w:cs="Times New Roman"/>
        </w:rPr>
        <w:t>д) экспертиза</w:t>
      </w:r>
      <w:bookmarkEnd w:id="38"/>
      <w:r w:rsidRPr="00C34CF5">
        <w:rPr>
          <w:rFonts w:ascii="Times New Roman" w:hAnsi="Times New Roman" w:cs="Times New Roman"/>
        </w:rPr>
        <w:t>.</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4.7.7. В случае</w:t>
      </w:r>
      <w:proofErr w:type="gramStart"/>
      <w:r w:rsidRPr="00C34CF5">
        <w:rPr>
          <w:rFonts w:ascii="Times New Roman" w:hAnsi="Times New Roman" w:cs="Times New Roman"/>
          <w:sz w:val="20"/>
          <w:szCs w:val="20"/>
        </w:rPr>
        <w:t>,</w:t>
      </w:r>
      <w:proofErr w:type="gramEnd"/>
      <w:r w:rsidRPr="00C34CF5">
        <w:rPr>
          <w:rFonts w:ascii="Times New Roman" w:hAnsi="Times New Roman" w:cs="Times New Roman"/>
          <w:sz w:val="20"/>
          <w:szCs w:val="20"/>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C34CF5" w:rsidRPr="00C34CF5" w:rsidRDefault="00C34CF5" w:rsidP="00C34CF5">
      <w:pPr>
        <w:pStyle w:val="ConsPlusNormal"/>
        <w:ind w:firstLine="709"/>
        <w:jc w:val="both"/>
        <w:rPr>
          <w:rFonts w:ascii="Times New Roman" w:hAnsi="Times New Roman" w:cs="Times New Roman"/>
        </w:rPr>
      </w:pPr>
      <w:r w:rsidRPr="00C34CF5">
        <w:rPr>
          <w:rFonts w:ascii="Times New Roman" w:hAnsi="Times New Roman" w:cs="Times New Roman"/>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C34CF5" w:rsidRPr="00C34CF5" w:rsidRDefault="00C34CF5" w:rsidP="00C34CF5">
      <w:pPr>
        <w:pStyle w:val="ConsPlusNormal"/>
        <w:ind w:firstLine="709"/>
        <w:jc w:val="both"/>
        <w:rPr>
          <w:rFonts w:ascii="Times New Roman" w:hAnsi="Times New Roman" w:cs="Times New Roman"/>
        </w:rPr>
      </w:pPr>
    </w:p>
    <w:p w:rsidR="00C34CF5" w:rsidRPr="00C34CF5" w:rsidRDefault="00C34CF5" w:rsidP="00C34CF5">
      <w:pPr>
        <w:pStyle w:val="ConsPlusNormal"/>
        <w:ind w:firstLine="709"/>
        <w:jc w:val="center"/>
        <w:rPr>
          <w:rFonts w:ascii="Times New Roman" w:hAnsi="Times New Roman" w:cs="Times New Roman"/>
        </w:rPr>
      </w:pPr>
      <w:r w:rsidRPr="00C34CF5">
        <w:rPr>
          <w:rFonts w:ascii="Times New Roman" w:hAnsi="Times New Roman" w:cs="Times New Roman"/>
        </w:rPr>
        <w:t>4.8. Наблюдение за соблюдением обязательных требований (мониторинг безопасности)</w:t>
      </w:r>
    </w:p>
    <w:p w:rsidR="00C34CF5" w:rsidRPr="00C34CF5" w:rsidRDefault="00C34CF5" w:rsidP="00C34CF5">
      <w:pPr>
        <w:pStyle w:val="ConsPlusNormal"/>
        <w:ind w:firstLine="709"/>
        <w:jc w:val="center"/>
        <w:rPr>
          <w:rFonts w:ascii="Times New Roman" w:hAnsi="Times New Roman" w:cs="Times New Roman"/>
          <w:b/>
          <w:bCs/>
        </w:rPr>
      </w:pPr>
    </w:p>
    <w:p w:rsidR="00C34CF5" w:rsidRPr="00C34CF5" w:rsidRDefault="00C34CF5" w:rsidP="00C34CF5">
      <w:pPr>
        <w:pStyle w:val="a4"/>
        <w:tabs>
          <w:tab w:val="left" w:pos="1134"/>
        </w:tabs>
        <w:ind w:left="0" w:firstLine="709"/>
        <w:jc w:val="both"/>
      </w:pPr>
      <w:r w:rsidRPr="00C34CF5">
        <w:t xml:space="preserve">4.8.1. </w:t>
      </w:r>
      <w:proofErr w:type="gramStart"/>
      <w:r w:rsidRPr="00C34CF5">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C34CF5">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1) решение о проведении внепланового контрольного (надзорного) мероприятия в соответствии со статьей 60 Федерального закона № 248-ФЗ;</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2) решение об объявлении предостережения;</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34CF5" w:rsidRPr="00C34CF5" w:rsidRDefault="00C34CF5" w:rsidP="00C34CF5">
      <w:pPr>
        <w:pStyle w:val="ConsPlusNormal"/>
        <w:ind w:firstLine="709"/>
        <w:jc w:val="both"/>
        <w:rPr>
          <w:rFonts w:ascii="Times New Roman" w:hAnsi="Times New Roman" w:cs="Times New Roman"/>
        </w:rPr>
      </w:pPr>
    </w:p>
    <w:p w:rsidR="00C34CF5" w:rsidRPr="00C34CF5" w:rsidRDefault="00C34CF5" w:rsidP="00C34CF5">
      <w:pPr>
        <w:pStyle w:val="ConsPlusNormal"/>
        <w:ind w:firstLine="0"/>
        <w:jc w:val="center"/>
        <w:rPr>
          <w:rFonts w:ascii="Times New Roman" w:hAnsi="Times New Roman" w:cs="Times New Roman"/>
        </w:rPr>
      </w:pPr>
      <w:r w:rsidRPr="00C34CF5">
        <w:rPr>
          <w:rFonts w:ascii="Times New Roman" w:hAnsi="Times New Roman" w:cs="Times New Roman"/>
        </w:rPr>
        <w:t>4.9. Выездное обследование</w:t>
      </w:r>
    </w:p>
    <w:p w:rsidR="00C34CF5" w:rsidRPr="00C34CF5" w:rsidRDefault="00C34CF5" w:rsidP="00C34CF5">
      <w:pPr>
        <w:pStyle w:val="ConsPlusNormal"/>
        <w:ind w:firstLine="709"/>
        <w:jc w:val="center"/>
        <w:rPr>
          <w:rFonts w:ascii="Times New Roman" w:hAnsi="Times New Roman" w:cs="Times New Roman"/>
        </w:rPr>
      </w:pPr>
    </w:p>
    <w:p w:rsidR="00C34CF5" w:rsidRPr="00C34CF5" w:rsidRDefault="00C34CF5" w:rsidP="00C34CF5">
      <w:pPr>
        <w:pStyle w:val="a4"/>
        <w:tabs>
          <w:tab w:val="left" w:pos="1134"/>
        </w:tabs>
        <w:ind w:left="0" w:firstLine="709"/>
        <w:jc w:val="both"/>
      </w:pPr>
      <w:r w:rsidRPr="00C34CF5">
        <w:t>4.9.1. Выездное обследование проводится в целях оценки соблюдения контролируемыми лицами обязательных требований.</w:t>
      </w:r>
    </w:p>
    <w:p w:rsidR="00C34CF5" w:rsidRPr="00C34CF5" w:rsidRDefault="00C34CF5" w:rsidP="00C34CF5">
      <w:pPr>
        <w:pStyle w:val="a4"/>
        <w:tabs>
          <w:tab w:val="left" w:pos="1134"/>
        </w:tabs>
        <w:ind w:left="0" w:firstLine="709"/>
        <w:jc w:val="both"/>
      </w:pPr>
      <w:r w:rsidRPr="00C34CF5">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C34CF5">
        <w:lastRenderedPageBreak/>
        <w:t xml:space="preserve">деятельности гражданина, месту нахождения объекта контроля, при этом не допускается взаимодействие с контролируемым лицом. </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34CF5" w:rsidRPr="00C34CF5" w:rsidRDefault="00C34CF5" w:rsidP="00C34CF5">
      <w:pPr>
        <w:pStyle w:val="a4"/>
        <w:tabs>
          <w:tab w:val="left" w:pos="1134"/>
        </w:tabs>
        <w:ind w:left="0" w:firstLine="709"/>
        <w:jc w:val="both"/>
      </w:pPr>
      <w:r w:rsidRPr="00C34CF5">
        <w:t xml:space="preserve">4.9.3. Выездное обследование проводится без информирования контролируемого лица. </w:t>
      </w:r>
    </w:p>
    <w:p w:rsidR="00C34CF5" w:rsidRPr="00C34CF5" w:rsidRDefault="00C34CF5" w:rsidP="00C34CF5">
      <w:pPr>
        <w:pStyle w:val="HTML0"/>
        <w:ind w:firstLine="540"/>
        <w:jc w:val="both"/>
        <w:rPr>
          <w:rFonts w:ascii="Times New Roman" w:hAnsi="Times New Roman" w:cs="Times New Roman"/>
          <w:sz w:val="20"/>
          <w:szCs w:val="20"/>
        </w:rPr>
      </w:pPr>
      <w:r w:rsidRPr="00C34CF5">
        <w:rPr>
          <w:rFonts w:ascii="Times New Roman" w:hAnsi="Times New Roman" w:cs="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34CF5" w:rsidRPr="00C34CF5" w:rsidRDefault="00C34CF5" w:rsidP="00C34CF5">
      <w:pPr>
        <w:pStyle w:val="HTML0"/>
        <w:ind w:firstLine="709"/>
        <w:jc w:val="both"/>
        <w:rPr>
          <w:rFonts w:ascii="Times New Roman" w:hAnsi="Times New Roman" w:cs="Times New Roman"/>
          <w:sz w:val="20"/>
          <w:szCs w:val="20"/>
        </w:rPr>
      </w:pPr>
      <w:r w:rsidRPr="00C34CF5">
        <w:rPr>
          <w:rFonts w:ascii="Times New Roman" w:hAnsi="Times New Roman" w:cs="Times New Roman"/>
          <w:sz w:val="20"/>
          <w:szCs w:val="20"/>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34CF5" w:rsidRPr="00C34CF5" w:rsidRDefault="00C34CF5" w:rsidP="00C34CF5">
      <w:pPr>
        <w:pStyle w:val="a4"/>
        <w:tabs>
          <w:tab w:val="left" w:pos="1134"/>
        </w:tabs>
        <w:ind w:left="0" w:firstLine="709"/>
        <w:jc w:val="both"/>
      </w:pPr>
    </w:p>
    <w:p w:rsidR="00C34CF5" w:rsidRPr="00C34CF5" w:rsidRDefault="00C34CF5" w:rsidP="00C34CF5">
      <w:pPr>
        <w:pStyle w:val="ConsPlusNormal"/>
        <w:ind w:firstLine="0"/>
        <w:jc w:val="center"/>
        <w:rPr>
          <w:rFonts w:ascii="Times New Roman" w:hAnsi="Times New Roman" w:cs="Times New Roman"/>
          <w:b/>
          <w:bCs/>
        </w:rPr>
      </w:pPr>
      <w:r w:rsidRPr="00C34CF5">
        <w:rPr>
          <w:rFonts w:ascii="Times New Roman" w:hAnsi="Times New Roman" w:cs="Times New Roman"/>
          <w:b/>
          <w:bCs/>
        </w:rPr>
        <w:t>5. Досудебное обжалование</w:t>
      </w:r>
    </w:p>
    <w:p w:rsidR="00C34CF5" w:rsidRPr="00C34CF5" w:rsidRDefault="00C34CF5" w:rsidP="00C34CF5">
      <w:pPr>
        <w:pStyle w:val="ConsPlusNormal"/>
        <w:ind w:firstLine="0"/>
        <w:jc w:val="both"/>
        <w:rPr>
          <w:rFonts w:ascii="Times New Roman" w:hAnsi="Times New Roman" w:cs="Times New Roman"/>
        </w:rPr>
      </w:pPr>
      <w:r w:rsidRPr="00C34CF5">
        <w:rPr>
          <w:rFonts w:ascii="Times New Roman" w:hAnsi="Times New Roman" w:cs="Times New Roman"/>
          <w:b/>
          <w:bCs/>
        </w:rPr>
        <w:tab/>
      </w:r>
      <w:r w:rsidRPr="00C34CF5">
        <w:rPr>
          <w:rFonts w:ascii="Times New Roman" w:hAnsi="Times New Roman" w:cs="Times New Roman"/>
          <w:bCs/>
        </w:rPr>
        <w:t xml:space="preserve">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контроля, утвержденными Правительством Российской Федерации (часть 4 статьи 39 Федерального закона № 248-ФЗ). </w:t>
      </w:r>
    </w:p>
    <w:p w:rsidR="00C34CF5" w:rsidRPr="00C34CF5" w:rsidRDefault="00C34CF5" w:rsidP="00C34CF5">
      <w:pPr>
        <w:pStyle w:val="ConsPlusNormal"/>
        <w:ind w:firstLine="709"/>
        <w:jc w:val="center"/>
        <w:rPr>
          <w:rFonts w:ascii="Times New Roman" w:hAnsi="Times New Roman" w:cs="Times New Roman"/>
          <w:b/>
          <w:bCs/>
        </w:rPr>
      </w:pPr>
    </w:p>
    <w:p w:rsidR="00C34CF5" w:rsidRPr="00C34CF5" w:rsidRDefault="00C34CF5" w:rsidP="00C34CF5">
      <w:pPr>
        <w:pStyle w:val="a4"/>
        <w:tabs>
          <w:tab w:val="left" w:pos="1134"/>
        </w:tabs>
        <w:ind w:left="0"/>
        <w:jc w:val="center"/>
        <w:rPr>
          <w:b/>
          <w:bCs/>
        </w:rPr>
      </w:pPr>
    </w:p>
    <w:p w:rsidR="00790565" w:rsidRDefault="00790565" w:rsidP="00787F0A">
      <w:pPr>
        <w:pStyle w:val="aff"/>
        <w:spacing w:before="0" w:beforeAutospacing="0" w:after="0"/>
        <w:jc w:val="center"/>
        <w:rPr>
          <w:sz w:val="20"/>
          <w:szCs w:val="20"/>
        </w:rPr>
      </w:pPr>
    </w:p>
    <w:p w:rsidR="00787F0A" w:rsidRDefault="00787F0A" w:rsidP="00787F0A">
      <w:pPr>
        <w:pStyle w:val="aff"/>
        <w:spacing w:before="0" w:beforeAutospacing="0" w:after="0"/>
        <w:jc w:val="center"/>
        <w:rPr>
          <w:sz w:val="20"/>
          <w:szCs w:val="20"/>
        </w:rPr>
      </w:pPr>
    </w:p>
    <w:p w:rsidR="00787F0A" w:rsidRPr="00787F0A" w:rsidRDefault="00787F0A" w:rsidP="00787F0A">
      <w:pPr>
        <w:keepNext/>
        <w:widowControl w:val="0"/>
        <w:spacing w:after="60"/>
        <w:ind w:right="-2"/>
        <w:jc w:val="center"/>
        <w:outlineLvl w:val="3"/>
        <w:rPr>
          <w:b/>
          <w:color w:val="000000"/>
          <w:kern w:val="1"/>
        </w:rPr>
      </w:pPr>
      <w:r w:rsidRPr="00787F0A">
        <w:rPr>
          <w:b/>
          <w:color w:val="000000"/>
          <w:kern w:val="1"/>
        </w:rPr>
        <w:t>Российская Федерация</w:t>
      </w:r>
    </w:p>
    <w:p w:rsidR="00787F0A" w:rsidRPr="00787F0A" w:rsidRDefault="00787F0A" w:rsidP="00787F0A">
      <w:pPr>
        <w:widowControl w:val="0"/>
        <w:jc w:val="center"/>
        <w:rPr>
          <w:rFonts w:eastAsia="Andale Sans UI"/>
          <w:b/>
          <w:bCs/>
          <w:color w:val="000000"/>
          <w:kern w:val="1"/>
        </w:rPr>
      </w:pPr>
      <w:r w:rsidRPr="00787F0A">
        <w:rPr>
          <w:rFonts w:eastAsia="Andale Sans UI"/>
          <w:b/>
          <w:bCs/>
          <w:color w:val="000000"/>
          <w:kern w:val="1"/>
        </w:rPr>
        <w:t>Новгородская область</w:t>
      </w:r>
    </w:p>
    <w:p w:rsidR="00787F0A" w:rsidRPr="00787F0A" w:rsidRDefault="00787F0A" w:rsidP="00787F0A">
      <w:pPr>
        <w:widowControl w:val="0"/>
        <w:jc w:val="center"/>
        <w:rPr>
          <w:rFonts w:eastAsia="Andale Sans UI"/>
          <w:kern w:val="1"/>
        </w:rPr>
      </w:pPr>
      <w:r w:rsidRPr="00787F0A">
        <w:rPr>
          <w:rFonts w:eastAsia="Andale Sans UI"/>
          <w:b/>
          <w:bCs/>
          <w:color w:val="000000"/>
          <w:kern w:val="1"/>
        </w:rPr>
        <w:t>ДУМА ЛЮБЫТИНСКОГО МУНИЦИПАЛЬНОГО  РАЙОНА</w:t>
      </w:r>
    </w:p>
    <w:p w:rsidR="00787F0A" w:rsidRPr="00787F0A" w:rsidRDefault="00787F0A" w:rsidP="00787F0A">
      <w:pPr>
        <w:widowControl w:val="0"/>
        <w:jc w:val="center"/>
        <w:rPr>
          <w:rFonts w:eastAsia="Andale Sans UI"/>
          <w:kern w:val="1"/>
        </w:rPr>
      </w:pPr>
    </w:p>
    <w:p w:rsidR="00787F0A" w:rsidRPr="00787F0A" w:rsidRDefault="00787F0A" w:rsidP="00787F0A">
      <w:pPr>
        <w:widowControl w:val="0"/>
        <w:tabs>
          <w:tab w:val="left" w:pos="3346"/>
        </w:tabs>
        <w:autoSpaceDE w:val="0"/>
        <w:autoSpaceDN w:val="0"/>
        <w:ind w:firstLine="720"/>
        <w:jc w:val="center"/>
        <w:textAlignment w:val="baseline"/>
        <w:rPr>
          <w:b/>
          <w:bCs/>
          <w:color w:val="000000"/>
          <w:kern w:val="3"/>
        </w:rPr>
      </w:pPr>
      <w:proofErr w:type="gramStart"/>
      <w:r w:rsidRPr="00787F0A">
        <w:rPr>
          <w:b/>
          <w:bCs/>
          <w:color w:val="000000"/>
          <w:kern w:val="3"/>
        </w:rPr>
        <w:t>Р</w:t>
      </w:r>
      <w:proofErr w:type="gramEnd"/>
      <w:r w:rsidRPr="00787F0A">
        <w:rPr>
          <w:b/>
          <w:bCs/>
          <w:color w:val="000000"/>
          <w:kern w:val="3"/>
        </w:rPr>
        <w:t xml:space="preserve"> Е Ш Е Н И Е</w:t>
      </w:r>
    </w:p>
    <w:p w:rsidR="00787F0A" w:rsidRPr="00787F0A" w:rsidRDefault="00787F0A" w:rsidP="00787F0A">
      <w:pPr>
        <w:widowControl w:val="0"/>
        <w:jc w:val="center"/>
        <w:rPr>
          <w:rFonts w:eastAsia="Andale Sans UI"/>
          <w:kern w:val="1"/>
        </w:rPr>
      </w:pPr>
    </w:p>
    <w:p w:rsidR="00787F0A" w:rsidRPr="00787F0A" w:rsidRDefault="00787F0A" w:rsidP="00787F0A">
      <w:pPr>
        <w:widowControl w:val="0"/>
        <w:rPr>
          <w:rFonts w:eastAsia="Andale Sans UI"/>
          <w:b/>
          <w:kern w:val="1"/>
        </w:rPr>
      </w:pPr>
      <w:r w:rsidRPr="00787F0A">
        <w:rPr>
          <w:rFonts w:eastAsia="Andale Sans UI"/>
          <w:b/>
          <w:kern w:val="1"/>
        </w:rPr>
        <w:t xml:space="preserve">О  внесении изменений в Решение Думы Любытинского муниципального района от 28.09.2021 №70 </w:t>
      </w:r>
      <w:r w:rsidRPr="00787F0A">
        <w:rPr>
          <w:rFonts w:eastAsia="Andale Sans UI"/>
          <w:b/>
          <w:color w:val="000000"/>
          <w:spacing w:val="-3"/>
          <w:kern w:val="1"/>
        </w:rPr>
        <w:t>«Об утверждении Положения о муниципальном земельном контроле в границах Любытинского муниципального района»</w:t>
      </w:r>
    </w:p>
    <w:p w:rsidR="00787F0A" w:rsidRPr="00787F0A" w:rsidRDefault="00787F0A" w:rsidP="00787F0A">
      <w:pPr>
        <w:widowControl w:val="0"/>
        <w:rPr>
          <w:rFonts w:eastAsia="Andale Sans UI"/>
          <w:kern w:val="1"/>
        </w:rPr>
      </w:pPr>
    </w:p>
    <w:p w:rsidR="00787F0A" w:rsidRPr="00787F0A" w:rsidRDefault="00787F0A" w:rsidP="00787F0A">
      <w:pPr>
        <w:widowControl w:val="0"/>
        <w:jc w:val="both"/>
        <w:rPr>
          <w:rFonts w:eastAsia="Andale Sans UI"/>
          <w:kern w:val="1"/>
        </w:rPr>
      </w:pPr>
      <w:r w:rsidRPr="00787F0A">
        <w:rPr>
          <w:rFonts w:eastAsia="Andale Sans UI"/>
          <w:kern w:val="1"/>
        </w:rPr>
        <w:t>В соответствии с федеральными законами от 6 октября 2003 года         № 131-ФЗ «Об общих принципах организации местного самоуправления в Российской Федерации»</w:t>
      </w:r>
      <w:proofErr w:type="gramStart"/>
      <w:r w:rsidRPr="00787F0A">
        <w:rPr>
          <w:rFonts w:eastAsia="Andale Sans UI"/>
          <w:kern w:val="1"/>
        </w:rPr>
        <w:t xml:space="preserve"> ,</w:t>
      </w:r>
      <w:proofErr w:type="gramEnd"/>
      <w:r w:rsidRPr="00787F0A">
        <w:rPr>
          <w:rFonts w:eastAsia="Andale Sans UI"/>
          <w:kern w:val="1"/>
        </w:rPr>
        <w:t xml:space="preserve"> от 31.07.2020 года № 248-ФЗ « О  государственном контроле в Российской </w:t>
      </w:r>
      <w:proofErr w:type="spellStart"/>
      <w:r w:rsidRPr="00787F0A">
        <w:rPr>
          <w:rFonts w:eastAsia="Andale Sans UI"/>
          <w:kern w:val="1"/>
        </w:rPr>
        <w:t>Федерации»Дума</w:t>
      </w:r>
      <w:proofErr w:type="spellEnd"/>
      <w:r w:rsidRPr="00787F0A">
        <w:rPr>
          <w:rFonts w:eastAsia="Andale Sans UI"/>
          <w:kern w:val="1"/>
        </w:rPr>
        <w:t xml:space="preserve">  муниципального района</w:t>
      </w:r>
    </w:p>
    <w:p w:rsidR="00787F0A" w:rsidRPr="00787F0A" w:rsidRDefault="00787F0A" w:rsidP="00787F0A">
      <w:pPr>
        <w:widowControl w:val="0"/>
      </w:pPr>
      <w:r w:rsidRPr="00787F0A">
        <w:rPr>
          <w:rFonts w:eastAsia="Andale Sans UI"/>
          <w:b/>
          <w:kern w:val="1"/>
        </w:rPr>
        <w:t>РЕШИЛА:</w:t>
      </w:r>
    </w:p>
    <w:p w:rsidR="00787F0A" w:rsidRPr="00787F0A" w:rsidRDefault="00787F0A" w:rsidP="00787F0A">
      <w:pPr>
        <w:widowControl w:val="0"/>
        <w:jc w:val="both"/>
        <w:rPr>
          <w:rFonts w:eastAsia="Andale Sans UI"/>
          <w:kern w:val="1"/>
        </w:rPr>
      </w:pPr>
      <w:r w:rsidRPr="00787F0A">
        <w:t xml:space="preserve">Внести  следующие </w:t>
      </w:r>
      <w:r w:rsidRPr="00787F0A">
        <w:rPr>
          <w:rFonts w:eastAsia="Andale Sans UI"/>
          <w:kern w:val="1"/>
        </w:rPr>
        <w:t>изменения в Решение Думы Любытинского муниципального района от 28.09.2021 №70 «Об утверждении Положения о муниципальном земельном контроле в границах Любытинского муниципального района»</w:t>
      </w:r>
    </w:p>
    <w:p w:rsidR="00787F0A" w:rsidRPr="00787F0A" w:rsidRDefault="00787F0A" w:rsidP="00787F0A">
      <w:pPr>
        <w:pStyle w:val="a4"/>
        <w:widowControl w:val="0"/>
        <w:numPr>
          <w:ilvl w:val="0"/>
          <w:numId w:val="7"/>
        </w:numPr>
        <w:suppressAutoHyphens/>
        <w:jc w:val="both"/>
        <w:rPr>
          <w:rFonts w:eastAsia="Andale Sans UI"/>
          <w:kern w:val="1"/>
        </w:rPr>
      </w:pPr>
      <w:r w:rsidRPr="00787F0A">
        <w:rPr>
          <w:rFonts w:eastAsia="Andale Sans UI"/>
          <w:kern w:val="1"/>
        </w:rPr>
        <w:t>пункт 4.22 Положения изложить в следующей редакции: «Предписание оформляется по форме установленной нормативным актом Администрации Любытинского муниципального района.</w:t>
      </w:r>
    </w:p>
    <w:p w:rsidR="00787F0A" w:rsidRPr="00787F0A" w:rsidRDefault="00787F0A" w:rsidP="00787F0A">
      <w:pPr>
        <w:pStyle w:val="a4"/>
        <w:widowControl w:val="0"/>
        <w:numPr>
          <w:ilvl w:val="0"/>
          <w:numId w:val="7"/>
        </w:numPr>
        <w:suppressAutoHyphens/>
        <w:jc w:val="both"/>
        <w:rPr>
          <w:rFonts w:eastAsia="Andale Sans UI"/>
          <w:kern w:val="1"/>
        </w:rPr>
      </w:pPr>
      <w:r w:rsidRPr="00787F0A">
        <w:rPr>
          <w:rFonts w:eastAsia="Andale Sans UI"/>
          <w:kern w:val="1"/>
        </w:rPr>
        <w:t>Исключить приложение 4 к Положению о муниципальном земельном контроле в границах Любытинского муниципального района</w:t>
      </w:r>
    </w:p>
    <w:p w:rsidR="00787F0A" w:rsidRPr="00787F0A" w:rsidRDefault="00787F0A" w:rsidP="00787F0A">
      <w:pPr>
        <w:widowControl w:val="0"/>
        <w:rPr>
          <w:rFonts w:eastAsia="Andale Sans UI"/>
          <w:b/>
          <w:kern w:val="1"/>
        </w:rPr>
      </w:pPr>
      <w:r w:rsidRPr="00787F0A">
        <w:rPr>
          <w:kern w:val="1"/>
        </w:rPr>
        <w:tab/>
      </w:r>
      <w:r w:rsidRPr="00787F0A">
        <w:rPr>
          <w:rFonts w:eastAsia="Andale Sans UI"/>
          <w:kern w:val="1"/>
        </w:rPr>
        <w:t>3.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787F0A" w:rsidRPr="00787F0A" w:rsidRDefault="00787F0A" w:rsidP="00787F0A">
      <w:pPr>
        <w:widowControl w:val="0"/>
        <w:jc w:val="both"/>
        <w:rPr>
          <w:rFonts w:eastAsia="Andale Sans UI"/>
          <w:b/>
          <w:kern w:val="1"/>
        </w:rPr>
      </w:pPr>
    </w:p>
    <w:p w:rsidR="00787F0A" w:rsidRDefault="00787F0A" w:rsidP="00787F0A">
      <w:pPr>
        <w:rPr>
          <w:b/>
        </w:rPr>
      </w:pPr>
      <w:r>
        <w:rPr>
          <w:b/>
        </w:rPr>
        <w:t xml:space="preserve">           </w:t>
      </w:r>
    </w:p>
    <w:p w:rsidR="00787F0A" w:rsidRDefault="00787F0A" w:rsidP="00787F0A">
      <w:pPr>
        <w:rPr>
          <w:b/>
        </w:rPr>
      </w:pPr>
    </w:p>
    <w:p w:rsidR="00787F0A" w:rsidRDefault="00787F0A" w:rsidP="00787F0A">
      <w:pPr>
        <w:rPr>
          <w:b/>
        </w:rPr>
      </w:pPr>
    </w:p>
    <w:p w:rsidR="00787F0A" w:rsidRPr="00787F0A" w:rsidRDefault="00787F0A" w:rsidP="00787F0A">
      <w:pPr>
        <w:rPr>
          <w:b/>
        </w:rPr>
      </w:pPr>
      <w:r>
        <w:rPr>
          <w:b/>
        </w:rPr>
        <w:t xml:space="preserve">               </w:t>
      </w:r>
      <w:r w:rsidRPr="00787F0A">
        <w:rPr>
          <w:b/>
        </w:rPr>
        <w:t>Председатель Думы</w:t>
      </w:r>
    </w:p>
    <w:p w:rsidR="00787F0A" w:rsidRPr="00787F0A" w:rsidRDefault="00787F0A" w:rsidP="00787F0A">
      <w:pPr>
        <w:rPr>
          <w:b/>
        </w:rPr>
      </w:pPr>
      <w:r>
        <w:rPr>
          <w:b/>
        </w:rPr>
        <w:t xml:space="preserve">              </w:t>
      </w:r>
      <w:r w:rsidRPr="00787F0A">
        <w:rPr>
          <w:b/>
        </w:rPr>
        <w:t xml:space="preserve"> муниципального района                      </w:t>
      </w:r>
      <w:r>
        <w:rPr>
          <w:b/>
        </w:rPr>
        <w:t xml:space="preserve">            </w:t>
      </w:r>
      <w:r w:rsidRPr="00787F0A">
        <w:rPr>
          <w:b/>
        </w:rPr>
        <w:t xml:space="preserve"> М.Н. Ершова</w:t>
      </w:r>
    </w:p>
    <w:p w:rsidR="00787F0A" w:rsidRPr="00787F0A" w:rsidRDefault="00787F0A" w:rsidP="00787F0A">
      <w:pPr>
        <w:rPr>
          <w:b/>
        </w:rPr>
      </w:pPr>
      <w:r>
        <w:rPr>
          <w:b/>
        </w:rPr>
        <w:t xml:space="preserve">              </w:t>
      </w:r>
      <w:r w:rsidRPr="00787F0A">
        <w:rPr>
          <w:b/>
        </w:rPr>
        <w:t xml:space="preserve"> от 29.10.2021 года </w:t>
      </w:r>
    </w:p>
    <w:p w:rsidR="00787F0A" w:rsidRPr="00787F0A" w:rsidRDefault="00787F0A" w:rsidP="00787F0A">
      <w:pPr>
        <w:rPr>
          <w:b/>
        </w:rPr>
      </w:pPr>
      <w:r>
        <w:rPr>
          <w:b/>
        </w:rPr>
        <w:t xml:space="preserve">               </w:t>
      </w:r>
      <w:r w:rsidRPr="00787F0A">
        <w:rPr>
          <w:b/>
        </w:rPr>
        <w:t xml:space="preserve"> №80</w:t>
      </w:r>
    </w:p>
    <w:p w:rsidR="00787F0A" w:rsidRPr="00787F0A" w:rsidRDefault="00787F0A" w:rsidP="00787F0A">
      <w:pPr>
        <w:rPr>
          <w:b/>
        </w:rPr>
      </w:pPr>
    </w:p>
    <w:p w:rsidR="00787F0A" w:rsidRPr="00787F0A" w:rsidRDefault="00787F0A" w:rsidP="00787F0A">
      <w:pPr>
        <w:rPr>
          <w:b/>
        </w:rPr>
      </w:pPr>
      <w:r>
        <w:rPr>
          <w:b/>
        </w:rPr>
        <w:t xml:space="preserve">               </w:t>
      </w:r>
      <w:r w:rsidRPr="00787F0A">
        <w:rPr>
          <w:b/>
        </w:rPr>
        <w:t xml:space="preserve"> Глава </w:t>
      </w:r>
    </w:p>
    <w:p w:rsidR="00787F0A" w:rsidRPr="00787F0A" w:rsidRDefault="00787F0A" w:rsidP="00787F0A">
      <w:r>
        <w:rPr>
          <w:b/>
        </w:rPr>
        <w:t xml:space="preserve">               </w:t>
      </w:r>
      <w:r w:rsidRPr="00787F0A">
        <w:rPr>
          <w:b/>
        </w:rPr>
        <w:t xml:space="preserve"> муниципального  района                      </w:t>
      </w:r>
      <w:r>
        <w:rPr>
          <w:b/>
        </w:rPr>
        <w:t xml:space="preserve">            </w:t>
      </w:r>
      <w:r w:rsidRPr="00787F0A">
        <w:rPr>
          <w:b/>
        </w:rPr>
        <w:t xml:space="preserve">А.А. Устинов    </w:t>
      </w:r>
    </w:p>
    <w:p w:rsidR="00787F0A" w:rsidRPr="00787F0A" w:rsidRDefault="00787F0A" w:rsidP="00787F0A"/>
    <w:p w:rsidR="00787F0A" w:rsidRPr="00787F0A" w:rsidRDefault="00787F0A" w:rsidP="00787F0A">
      <w:pPr>
        <w:pStyle w:val="aff"/>
        <w:spacing w:before="0" w:beforeAutospacing="0" w:after="0"/>
        <w:jc w:val="center"/>
        <w:rPr>
          <w:sz w:val="20"/>
          <w:szCs w:val="20"/>
        </w:rPr>
      </w:pPr>
    </w:p>
    <w:p w:rsidR="00790565" w:rsidRDefault="00790565" w:rsidP="00EB579F">
      <w:pPr>
        <w:keepNext/>
        <w:widowControl w:val="0"/>
        <w:ind w:right="-6"/>
        <w:jc w:val="center"/>
        <w:rPr>
          <w:b/>
          <w:color w:val="000000"/>
        </w:rPr>
      </w:pPr>
    </w:p>
    <w:p w:rsidR="00EB579F" w:rsidRDefault="00EB579F" w:rsidP="00EB579F">
      <w:pPr>
        <w:keepNext/>
        <w:widowControl w:val="0"/>
        <w:ind w:right="-6"/>
        <w:jc w:val="center"/>
        <w:rPr>
          <w:b/>
          <w:color w:val="000000"/>
        </w:rPr>
      </w:pPr>
    </w:p>
    <w:p w:rsidR="00EB579F" w:rsidRPr="00790565" w:rsidRDefault="00EB579F" w:rsidP="00EB579F">
      <w:pPr>
        <w:keepNext/>
        <w:widowControl w:val="0"/>
        <w:ind w:right="-6"/>
        <w:jc w:val="center"/>
        <w:rPr>
          <w:b/>
          <w:color w:val="000000"/>
        </w:rPr>
      </w:pPr>
    </w:p>
    <w:p w:rsidR="00EB579F" w:rsidRDefault="00EB579F" w:rsidP="00EB579F">
      <w:pPr>
        <w:jc w:val="center"/>
        <w:rPr>
          <w:b/>
          <w:bCs/>
          <w:color w:val="000000"/>
        </w:rPr>
      </w:pPr>
    </w:p>
    <w:p w:rsidR="00502CAD" w:rsidRDefault="00502CAD" w:rsidP="00EB579F">
      <w:pPr>
        <w:jc w:val="center"/>
        <w:rPr>
          <w:b/>
          <w:bCs/>
          <w:color w:val="000000"/>
        </w:rPr>
      </w:pPr>
    </w:p>
    <w:p w:rsidR="00EB579F" w:rsidRPr="00EB579F" w:rsidRDefault="00EB579F" w:rsidP="00EB579F">
      <w:pPr>
        <w:jc w:val="center"/>
        <w:rPr>
          <w:b/>
          <w:bCs/>
          <w:color w:val="000000"/>
        </w:rPr>
      </w:pPr>
      <w:r w:rsidRPr="00EB579F">
        <w:rPr>
          <w:b/>
          <w:bCs/>
          <w:color w:val="000000"/>
        </w:rPr>
        <w:t>Российская Федерация</w:t>
      </w:r>
    </w:p>
    <w:p w:rsidR="00EB579F" w:rsidRPr="00EB579F" w:rsidRDefault="00EB579F" w:rsidP="00EB579F">
      <w:pPr>
        <w:jc w:val="center"/>
        <w:rPr>
          <w:b/>
          <w:bCs/>
          <w:color w:val="000000"/>
        </w:rPr>
      </w:pPr>
      <w:r w:rsidRPr="00EB579F">
        <w:rPr>
          <w:b/>
          <w:bCs/>
          <w:color w:val="000000"/>
        </w:rPr>
        <w:t>Новгородская область</w:t>
      </w:r>
    </w:p>
    <w:p w:rsidR="00EB579F" w:rsidRPr="00EB579F" w:rsidRDefault="00EB579F" w:rsidP="00EB579F">
      <w:pPr>
        <w:jc w:val="center"/>
      </w:pPr>
      <w:r w:rsidRPr="00EB579F">
        <w:rPr>
          <w:b/>
          <w:bCs/>
          <w:color w:val="000000"/>
        </w:rPr>
        <w:t>ДУМА ЛЮБЫТИНСКОГО МУНИЦИПАЛЬНОГО  РАЙОНА</w:t>
      </w:r>
    </w:p>
    <w:p w:rsidR="00EB579F" w:rsidRPr="00EB579F" w:rsidRDefault="00EB579F" w:rsidP="00EB579F">
      <w:pPr>
        <w:jc w:val="center"/>
      </w:pPr>
    </w:p>
    <w:p w:rsidR="00EB579F" w:rsidRPr="00EB579F" w:rsidRDefault="00EB579F" w:rsidP="00EB579F">
      <w:pPr>
        <w:jc w:val="center"/>
      </w:pPr>
      <w:proofErr w:type="gramStart"/>
      <w:r w:rsidRPr="00EB579F">
        <w:rPr>
          <w:b/>
          <w:bCs/>
          <w:color w:val="000000"/>
        </w:rPr>
        <w:t>Р</w:t>
      </w:r>
      <w:proofErr w:type="gramEnd"/>
      <w:r w:rsidRPr="00EB579F">
        <w:rPr>
          <w:b/>
          <w:bCs/>
          <w:color w:val="000000"/>
        </w:rPr>
        <w:t xml:space="preserve"> Е Ш Е Н И Е</w:t>
      </w:r>
    </w:p>
    <w:p w:rsidR="00EB579F" w:rsidRPr="00EB579F" w:rsidRDefault="00EB579F" w:rsidP="00EB579F">
      <w:pPr>
        <w:tabs>
          <w:tab w:val="left" w:pos="3346"/>
        </w:tabs>
        <w:suppressAutoHyphens/>
        <w:autoSpaceDE w:val="0"/>
        <w:autoSpaceDN w:val="0"/>
        <w:ind w:firstLine="720"/>
        <w:jc w:val="center"/>
        <w:rPr>
          <w:kern w:val="3"/>
          <w:lang w:eastAsia="zh-CN"/>
        </w:rPr>
      </w:pPr>
    </w:p>
    <w:p w:rsidR="00EB579F" w:rsidRPr="00EB579F" w:rsidRDefault="00EB579F" w:rsidP="00EB579F">
      <w:pPr>
        <w:suppressAutoHyphens/>
        <w:spacing w:line="200" w:lineRule="atLeast"/>
        <w:jc w:val="center"/>
        <w:rPr>
          <w:rFonts w:eastAsia="SimSun"/>
          <w:b/>
          <w:color w:val="00000A"/>
          <w:kern w:val="1"/>
          <w:lang w:eastAsia="zh-CN"/>
        </w:rPr>
      </w:pPr>
      <w:r w:rsidRPr="00EB579F">
        <w:rPr>
          <w:rFonts w:eastAsia="SimSun"/>
          <w:b/>
          <w:color w:val="00000A"/>
          <w:kern w:val="1"/>
          <w:lang w:eastAsia="zh-CN"/>
        </w:rPr>
        <w:t>О внесении изменений в решение Думы муниципального района</w:t>
      </w:r>
    </w:p>
    <w:p w:rsidR="00EB579F" w:rsidRPr="00EB579F" w:rsidRDefault="00EB579F" w:rsidP="00EB579F">
      <w:pPr>
        <w:suppressAutoHyphens/>
        <w:spacing w:line="200" w:lineRule="atLeast"/>
        <w:jc w:val="center"/>
        <w:rPr>
          <w:rFonts w:eastAsia="SimSun"/>
          <w:b/>
          <w:color w:val="00000A"/>
          <w:kern w:val="1"/>
          <w:lang w:eastAsia="zh-CN"/>
        </w:rPr>
      </w:pPr>
      <w:r w:rsidRPr="00EB579F">
        <w:rPr>
          <w:rFonts w:eastAsia="SimSun"/>
          <w:b/>
          <w:color w:val="00000A"/>
          <w:kern w:val="1"/>
          <w:lang w:eastAsia="zh-CN"/>
        </w:rPr>
        <w:t>от 24.04.2020 № 347 «О коэффициентах, применяемых для определения размера арендной платы за земельные участки, находящиеся в муниципальной собственности Любытинского муниципального района или государственная собственность на которые не разграничена, расположенные на территории Любытинского муниципального района»</w:t>
      </w:r>
    </w:p>
    <w:p w:rsidR="00EB579F" w:rsidRPr="00EB579F" w:rsidRDefault="00EB579F" w:rsidP="00EB579F">
      <w:pPr>
        <w:suppressAutoHyphens/>
        <w:spacing w:line="200" w:lineRule="atLeast"/>
        <w:rPr>
          <w:rFonts w:eastAsia="SimSun"/>
          <w:color w:val="00000A"/>
          <w:kern w:val="1"/>
          <w:lang w:eastAsia="zh-CN"/>
        </w:rPr>
      </w:pPr>
    </w:p>
    <w:p w:rsidR="00EB579F" w:rsidRPr="00EB579F" w:rsidRDefault="00EB579F" w:rsidP="00EB579F">
      <w:pPr>
        <w:suppressAutoHyphens/>
        <w:spacing w:line="200" w:lineRule="atLeast"/>
        <w:ind w:firstLine="706"/>
        <w:jc w:val="both"/>
        <w:rPr>
          <w:b/>
          <w:color w:val="00000A"/>
          <w:kern w:val="1"/>
          <w:lang w:eastAsia="zh-CN"/>
        </w:rPr>
      </w:pPr>
      <w:proofErr w:type="gramStart"/>
      <w:r w:rsidRPr="00EB579F">
        <w:rPr>
          <w:color w:val="00000A"/>
          <w:kern w:val="1"/>
          <w:lang w:eastAsia="zh-CN"/>
        </w:rPr>
        <w:t>В соответствии с Земельным кодексом Российской Федерации, областным законом от 27.04.2015 №763-ОЗ «О предоставлении земельных участков на территории Новгородской области», постановлением Правительства РФ от 16.07.2009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w:t>
      </w:r>
      <w:proofErr w:type="gramEnd"/>
      <w:r w:rsidRPr="00EB579F">
        <w:rPr>
          <w:color w:val="00000A"/>
          <w:kern w:val="1"/>
          <w:lang w:eastAsia="zh-CN"/>
        </w:rPr>
        <w:t xml:space="preserve">, находящиеся в собственности РФ» </w:t>
      </w:r>
      <w:r w:rsidRPr="00EB579F">
        <w:rPr>
          <w:color w:val="000000"/>
          <w:kern w:val="1"/>
          <w:lang w:eastAsia="zh-CN" w:bidi="hi-IN"/>
        </w:rPr>
        <w:t>Дума муниципального района</w:t>
      </w:r>
    </w:p>
    <w:p w:rsidR="00EB579F" w:rsidRPr="00EB579F" w:rsidRDefault="00EB579F" w:rsidP="00EB579F">
      <w:pPr>
        <w:suppressAutoHyphens/>
        <w:spacing w:line="200" w:lineRule="atLeast"/>
        <w:jc w:val="both"/>
        <w:rPr>
          <w:color w:val="00000A"/>
          <w:kern w:val="1"/>
          <w:lang w:eastAsia="zh-CN"/>
        </w:rPr>
      </w:pPr>
      <w:r w:rsidRPr="00EB579F">
        <w:rPr>
          <w:b/>
          <w:color w:val="00000A"/>
          <w:kern w:val="1"/>
          <w:lang w:eastAsia="zh-CN"/>
        </w:rPr>
        <w:t>РЕШИЛА:</w:t>
      </w:r>
    </w:p>
    <w:p w:rsidR="00EB579F" w:rsidRPr="00EB579F" w:rsidRDefault="00EB579F" w:rsidP="00EB579F">
      <w:pPr>
        <w:numPr>
          <w:ilvl w:val="0"/>
          <w:numId w:val="8"/>
        </w:numPr>
        <w:suppressAutoHyphens/>
        <w:spacing w:after="200" w:line="200" w:lineRule="atLeast"/>
        <w:ind w:left="0" w:firstLine="705"/>
        <w:jc w:val="both"/>
        <w:rPr>
          <w:rFonts w:eastAsia="SimSun"/>
          <w:color w:val="00000A"/>
          <w:kern w:val="1"/>
          <w:lang w:eastAsia="zh-CN"/>
        </w:rPr>
      </w:pPr>
      <w:proofErr w:type="gramStart"/>
      <w:r w:rsidRPr="00EB579F">
        <w:rPr>
          <w:rFonts w:eastAsia="SimSun"/>
          <w:color w:val="00000A"/>
          <w:kern w:val="1"/>
          <w:lang w:eastAsia="zh-CN"/>
        </w:rPr>
        <w:t>Внести изменения в коэффициенты, устанавливаемые в процентах от кадастровой стоимости земельного участка, определяемых для различных видов функционального использования земельных участков, для расчёта арендной платы, утверждённые решением Думы муниципального района 24.04.2020 № 347 «О коэффициентах, применяемых для определения размера арендной платы за земельные участки, находящиеся в муниципальной собственности Любытинского муниципального района или государственная собственность на которые не разграничена, расположенные на территории Любытинского</w:t>
      </w:r>
      <w:proofErr w:type="gramEnd"/>
      <w:r w:rsidRPr="00EB579F">
        <w:rPr>
          <w:rFonts w:eastAsia="SimSun"/>
          <w:color w:val="00000A"/>
          <w:kern w:val="1"/>
          <w:lang w:eastAsia="zh-CN"/>
        </w:rPr>
        <w:t xml:space="preserve"> муниципального района», изменив следующий подраздел:</w:t>
      </w:r>
    </w:p>
    <w:tbl>
      <w:tblPr>
        <w:tblW w:w="10206" w:type="dxa"/>
        <w:tblInd w:w="10" w:type="dxa"/>
        <w:tblLayout w:type="fixed"/>
        <w:tblCellMar>
          <w:left w:w="10" w:type="dxa"/>
          <w:right w:w="10" w:type="dxa"/>
        </w:tblCellMar>
        <w:tblLook w:val="0000" w:firstRow="0" w:lastRow="0" w:firstColumn="0" w:lastColumn="0" w:noHBand="0" w:noVBand="0"/>
      </w:tblPr>
      <w:tblGrid>
        <w:gridCol w:w="2268"/>
        <w:gridCol w:w="6096"/>
        <w:gridCol w:w="1134"/>
        <w:gridCol w:w="708"/>
      </w:tblGrid>
      <w:tr w:rsidR="00EB579F" w:rsidRPr="00EB579F" w:rsidTr="003D4FB0">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579F" w:rsidRPr="00EB579F" w:rsidRDefault="00EB579F" w:rsidP="003D4FB0">
            <w:pPr>
              <w:suppressAutoHyphens/>
              <w:spacing w:line="200" w:lineRule="atLeast"/>
              <w:rPr>
                <w:rFonts w:eastAsia="SimSun"/>
                <w:color w:val="00000A"/>
                <w:kern w:val="1"/>
                <w:lang w:eastAsia="zh-CN"/>
              </w:rPr>
            </w:pPr>
          </w:p>
          <w:p w:rsidR="00EB579F" w:rsidRPr="00EB579F" w:rsidRDefault="00EB579F" w:rsidP="003D4FB0">
            <w:pPr>
              <w:suppressAutoHyphens/>
              <w:spacing w:line="200" w:lineRule="atLeast"/>
              <w:rPr>
                <w:rFonts w:eastAsia="SimSun"/>
                <w:color w:val="00000A"/>
                <w:kern w:val="1"/>
                <w:lang w:eastAsia="zh-CN"/>
              </w:rPr>
            </w:pPr>
            <w:r w:rsidRPr="00EB579F">
              <w:rPr>
                <w:rFonts w:eastAsia="SimSun"/>
                <w:color w:val="00000A"/>
                <w:kern w:val="1"/>
                <w:lang w:eastAsia="zh-CN"/>
              </w:rPr>
              <w:t>Недропользование</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Pr>
          <w:p w:rsidR="00EB579F" w:rsidRPr="00EB579F" w:rsidRDefault="00EB579F" w:rsidP="003D4FB0">
            <w:pPr>
              <w:suppressAutoHyphens/>
              <w:spacing w:line="200" w:lineRule="atLeast"/>
              <w:rPr>
                <w:rFonts w:eastAsia="SimSun"/>
                <w:color w:val="00000A"/>
                <w:kern w:val="1"/>
                <w:lang w:eastAsia="zh-CN"/>
              </w:rPr>
            </w:pPr>
            <w:proofErr w:type="gramStart"/>
            <w:r w:rsidRPr="00EB579F">
              <w:rPr>
                <w:rFonts w:eastAsia="SimSun"/>
                <w:color w:val="00000A"/>
                <w:kern w:val="1"/>
                <w:lang w:eastAsia="zh-CN"/>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EB579F">
              <w:rPr>
                <w:rFonts w:eastAsia="SimSun"/>
                <w:color w:val="00000A"/>
                <w:kern w:val="1"/>
                <w:lang w:eastAsia="zh-CN"/>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tcBorders>
              <w:top w:val="single" w:sz="4" w:space="0" w:color="000000"/>
              <w:left w:val="single" w:sz="4" w:space="0" w:color="000000"/>
              <w:bottom w:val="single" w:sz="4" w:space="0" w:color="000000"/>
            </w:tcBorders>
            <w:shd w:val="clear" w:color="auto" w:fill="FFFFFF"/>
            <w:vAlign w:val="center"/>
          </w:tcPr>
          <w:p w:rsidR="00EB579F" w:rsidRPr="00EB579F" w:rsidRDefault="00EB579F" w:rsidP="003D4FB0">
            <w:pPr>
              <w:suppressAutoHyphens/>
              <w:spacing w:line="200" w:lineRule="atLeast"/>
              <w:jc w:val="center"/>
              <w:rPr>
                <w:rFonts w:eastAsia="SimSun"/>
                <w:color w:val="00000A"/>
                <w:kern w:val="1"/>
                <w:lang w:eastAsia="zh-CN"/>
              </w:rPr>
            </w:pPr>
            <w:r w:rsidRPr="00EB579F">
              <w:rPr>
                <w:rFonts w:eastAsia="SimSun"/>
                <w:color w:val="00000A"/>
                <w:kern w:val="1"/>
                <w:lang w:eastAsia="zh-CN"/>
              </w:rPr>
              <w:t>6.1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79F" w:rsidRPr="00EB579F" w:rsidRDefault="00EB579F" w:rsidP="003D4FB0">
            <w:pPr>
              <w:suppressAutoHyphens/>
              <w:spacing w:line="200" w:lineRule="atLeast"/>
              <w:jc w:val="center"/>
              <w:rPr>
                <w:rFonts w:eastAsia="SimSun"/>
                <w:color w:val="00000A"/>
                <w:kern w:val="1"/>
                <w:lang w:eastAsia="zh-CN"/>
              </w:rPr>
            </w:pPr>
            <w:r w:rsidRPr="00EB579F">
              <w:rPr>
                <w:rFonts w:eastAsia="SimSun"/>
                <w:color w:val="00000A"/>
                <w:kern w:val="1"/>
                <w:lang w:eastAsia="ar-SA"/>
              </w:rPr>
              <w:t>2</w:t>
            </w:r>
          </w:p>
        </w:tc>
      </w:tr>
    </w:tbl>
    <w:p w:rsidR="00EB579F" w:rsidRPr="00EB579F" w:rsidRDefault="00EB579F" w:rsidP="00EB579F">
      <w:pPr>
        <w:suppressAutoHyphens/>
        <w:spacing w:line="200" w:lineRule="atLeast"/>
        <w:jc w:val="both"/>
        <w:rPr>
          <w:rFonts w:eastAsia="SimSun"/>
          <w:color w:val="00000A"/>
          <w:kern w:val="1"/>
          <w:lang w:eastAsia="zh-CN"/>
        </w:rPr>
      </w:pPr>
    </w:p>
    <w:p w:rsidR="00EB579F" w:rsidRPr="00EB579F" w:rsidRDefault="00EB579F" w:rsidP="00EB579F">
      <w:pPr>
        <w:keepLines/>
        <w:suppressAutoHyphens/>
        <w:ind w:firstLine="708"/>
        <w:jc w:val="both"/>
        <w:rPr>
          <w:rFonts w:eastAsia="SimSun"/>
          <w:color w:val="00000A"/>
          <w:kern w:val="1"/>
          <w:lang w:eastAsia="zh-CN"/>
        </w:rPr>
      </w:pPr>
      <w:r w:rsidRPr="00EB579F">
        <w:rPr>
          <w:rFonts w:eastAsia="SimSun"/>
          <w:color w:val="00000A"/>
          <w:kern w:val="1"/>
          <w:lang w:eastAsia="zh-CN"/>
        </w:rPr>
        <w:tab/>
        <w:t xml:space="preserve">2. 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EB579F" w:rsidRPr="00EB579F" w:rsidRDefault="00EB579F" w:rsidP="00EB579F">
      <w:pPr>
        <w:suppressAutoHyphens/>
        <w:jc w:val="both"/>
        <w:rPr>
          <w:rFonts w:eastAsia="Lucida Sans Unicode"/>
          <w:b/>
          <w:bCs/>
          <w:kern w:val="1"/>
          <w:lang w:eastAsia="ar-SA"/>
        </w:rPr>
      </w:pPr>
    </w:p>
    <w:p w:rsidR="00EB579F" w:rsidRPr="00EB579F" w:rsidRDefault="00EB579F" w:rsidP="00EB579F"/>
    <w:p w:rsidR="00EB579F" w:rsidRPr="00EB579F" w:rsidRDefault="00EB579F" w:rsidP="00EB579F"/>
    <w:p w:rsidR="00EB579F" w:rsidRPr="00EB579F" w:rsidRDefault="00EB579F" w:rsidP="00EB579F">
      <w:pPr>
        <w:rPr>
          <w:b/>
        </w:rPr>
      </w:pPr>
      <w:r>
        <w:rPr>
          <w:b/>
        </w:rPr>
        <w:t xml:space="preserve">              </w:t>
      </w:r>
      <w:r w:rsidRPr="00EB579F">
        <w:rPr>
          <w:b/>
        </w:rPr>
        <w:t>Председатель Думы</w:t>
      </w:r>
    </w:p>
    <w:p w:rsidR="00EB579F" w:rsidRPr="00EB579F" w:rsidRDefault="00EB579F" w:rsidP="00EB579F">
      <w:pPr>
        <w:rPr>
          <w:b/>
        </w:rPr>
      </w:pPr>
      <w:r>
        <w:rPr>
          <w:b/>
        </w:rPr>
        <w:t xml:space="preserve">             </w:t>
      </w:r>
      <w:r w:rsidRPr="00EB579F">
        <w:rPr>
          <w:b/>
        </w:rPr>
        <w:t xml:space="preserve"> муниципального района                      </w:t>
      </w:r>
      <w:r>
        <w:rPr>
          <w:b/>
        </w:rPr>
        <w:t xml:space="preserve">                </w:t>
      </w:r>
      <w:r w:rsidRPr="00EB579F">
        <w:rPr>
          <w:b/>
        </w:rPr>
        <w:t xml:space="preserve"> М.Н. Ершова</w:t>
      </w:r>
    </w:p>
    <w:p w:rsidR="00EB579F" w:rsidRPr="00EB579F" w:rsidRDefault="00EB579F" w:rsidP="00EB579F">
      <w:pPr>
        <w:rPr>
          <w:b/>
        </w:rPr>
      </w:pPr>
      <w:r>
        <w:rPr>
          <w:b/>
        </w:rPr>
        <w:t xml:space="preserve">             </w:t>
      </w:r>
      <w:r w:rsidRPr="00EB579F">
        <w:rPr>
          <w:b/>
        </w:rPr>
        <w:t xml:space="preserve"> от 29.10.2021 года </w:t>
      </w:r>
    </w:p>
    <w:p w:rsidR="00EB579F" w:rsidRPr="00EB579F" w:rsidRDefault="00EB579F" w:rsidP="00EB579F">
      <w:pPr>
        <w:rPr>
          <w:b/>
        </w:rPr>
      </w:pPr>
      <w:r>
        <w:rPr>
          <w:b/>
        </w:rPr>
        <w:t xml:space="preserve">             </w:t>
      </w:r>
      <w:r w:rsidRPr="00EB579F">
        <w:rPr>
          <w:b/>
        </w:rPr>
        <w:t xml:space="preserve"> №81</w:t>
      </w:r>
    </w:p>
    <w:p w:rsidR="00EB579F" w:rsidRPr="00EB579F" w:rsidRDefault="00EB579F" w:rsidP="00EB579F">
      <w:pPr>
        <w:rPr>
          <w:b/>
        </w:rPr>
      </w:pPr>
    </w:p>
    <w:p w:rsidR="00EB579F" w:rsidRPr="00EB579F" w:rsidRDefault="00EB579F" w:rsidP="00EB579F">
      <w:pPr>
        <w:rPr>
          <w:b/>
        </w:rPr>
      </w:pPr>
      <w:r>
        <w:rPr>
          <w:b/>
        </w:rPr>
        <w:t xml:space="preserve">            </w:t>
      </w:r>
      <w:r w:rsidRPr="00EB579F">
        <w:rPr>
          <w:b/>
        </w:rPr>
        <w:t xml:space="preserve"> Глава </w:t>
      </w:r>
    </w:p>
    <w:p w:rsidR="00EB579F" w:rsidRPr="00EB579F" w:rsidRDefault="00EB579F" w:rsidP="00EB579F">
      <w:r>
        <w:rPr>
          <w:b/>
        </w:rPr>
        <w:t xml:space="preserve">            </w:t>
      </w:r>
      <w:r w:rsidRPr="00EB579F">
        <w:rPr>
          <w:b/>
        </w:rPr>
        <w:t xml:space="preserve"> муниципального  района                      </w:t>
      </w:r>
      <w:r>
        <w:rPr>
          <w:b/>
        </w:rPr>
        <w:t xml:space="preserve">                  </w:t>
      </w:r>
      <w:r w:rsidRPr="00EB579F">
        <w:rPr>
          <w:b/>
        </w:rPr>
        <w:t xml:space="preserve">А.А. Устинов    </w:t>
      </w:r>
    </w:p>
    <w:p w:rsidR="00AA576E" w:rsidRDefault="00AA576E" w:rsidP="00AA576E">
      <w:pPr>
        <w:jc w:val="both"/>
      </w:pPr>
    </w:p>
    <w:p w:rsidR="00EB579F" w:rsidRDefault="00EB579F" w:rsidP="00AA576E">
      <w:pPr>
        <w:jc w:val="both"/>
      </w:pPr>
    </w:p>
    <w:p w:rsidR="00EB579F" w:rsidRDefault="00EB579F" w:rsidP="00AA576E">
      <w:pPr>
        <w:jc w:val="both"/>
      </w:pPr>
    </w:p>
    <w:p w:rsidR="00EB579F" w:rsidRDefault="00EB579F" w:rsidP="00AA576E">
      <w:pPr>
        <w:jc w:val="both"/>
      </w:pPr>
    </w:p>
    <w:p w:rsidR="00EB579F" w:rsidRDefault="00EB579F" w:rsidP="00AA576E">
      <w:pPr>
        <w:jc w:val="both"/>
      </w:pPr>
    </w:p>
    <w:p w:rsidR="00EB579F" w:rsidRDefault="00EB579F" w:rsidP="00AA576E">
      <w:pPr>
        <w:jc w:val="both"/>
      </w:pPr>
    </w:p>
    <w:p w:rsidR="00EB579F" w:rsidRPr="00790565" w:rsidRDefault="00EB579F" w:rsidP="00EB579F">
      <w:pPr>
        <w:jc w:val="center"/>
      </w:pPr>
    </w:p>
    <w:p w:rsidR="00502CAD" w:rsidRDefault="00502CAD" w:rsidP="00EB579F">
      <w:pPr>
        <w:pStyle w:val="ConsTitle"/>
        <w:widowControl/>
        <w:jc w:val="center"/>
        <w:rPr>
          <w:rFonts w:ascii="Times New Roman" w:hAnsi="Times New Roman" w:cs="Times New Roman"/>
        </w:rPr>
      </w:pPr>
    </w:p>
    <w:p w:rsidR="00502CAD" w:rsidRDefault="00502CAD" w:rsidP="00EB579F">
      <w:pPr>
        <w:pStyle w:val="ConsTitle"/>
        <w:widowControl/>
        <w:jc w:val="center"/>
        <w:rPr>
          <w:rFonts w:ascii="Times New Roman" w:hAnsi="Times New Roman" w:cs="Times New Roman"/>
        </w:rPr>
      </w:pPr>
    </w:p>
    <w:p w:rsidR="00502CAD" w:rsidRDefault="00502CAD" w:rsidP="00EB579F">
      <w:pPr>
        <w:pStyle w:val="ConsTitle"/>
        <w:widowControl/>
        <w:jc w:val="center"/>
        <w:rPr>
          <w:rFonts w:ascii="Times New Roman" w:hAnsi="Times New Roman" w:cs="Times New Roman"/>
        </w:rPr>
      </w:pPr>
    </w:p>
    <w:p w:rsidR="00502CAD" w:rsidRDefault="00502CAD" w:rsidP="00EB579F">
      <w:pPr>
        <w:pStyle w:val="ConsTitle"/>
        <w:widowControl/>
        <w:jc w:val="center"/>
        <w:rPr>
          <w:rFonts w:ascii="Times New Roman" w:hAnsi="Times New Roman" w:cs="Times New Roman"/>
        </w:rPr>
      </w:pPr>
    </w:p>
    <w:p w:rsidR="00502CAD" w:rsidRDefault="00502CAD" w:rsidP="00EB579F">
      <w:pPr>
        <w:pStyle w:val="ConsTitle"/>
        <w:widowControl/>
        <w:jc w:val="center"/>
        <w:rPr>
          <w:rFonts w:ascii="Times New Roman" w:hAnsi="Times New Roman" w:cs="Times New Roman"/>
        </w:rPr>
      </w:pPr>
    </w:p>
    <w:p w:rsidR="00502CAD" w:rsidRDefault="00502CAD" w:rsidP="00EB579F">
      <w:pPr>
        <w:pStyle w:val="ConsTitle"/>
        <w:widowControl/>
        <w:jc w:val="center"/>
        <w:rPr>
          <w:rFonts w:ascii="Times New Roman" w:hAnsi="Times New Roman" w:cs="Times New Roman"/>
        </w:rPr>
      </w:pPr>
    </w:p>
    <w:p w:rsidR="00EB579F" w:rsidRPr="00EB579F" w:rsidRDefault="00EB579F" w:rsidP="00EB579F">
      <w:pPr>
        <w:pStyle w:val="ConsTitle"/>
        <w:widowControl/>
        <w:jc w:val="center"/>
        <w:rPr>
          <w:rFonts w:ascii="Times New Roman" w:hAnsi="Times New Roman" w:cs="Times New Roman"/>
        </w:rPr>
      </w:pPr>
      <w:r w:rsidRPr="00EB579F">
        <w:rPr>
          <w:rFonts w:ascii="Times New Roman" w:hAnsi="Times New Roman" w:cs="Times New Roman"/>
        </w:rPr>
        <w:t>Российская Федерация</w:t>
      </w:r>
    </w:p>
    <w:p w:rsidR="00EB579F" w:rsidRPr="00EB579F" w:rsidRDefault="00EB579F" w:rsidP="00EB579F">
      <w:pPr>
        <w:pStyle w:val="ConsTitle"/>
        <w:widowControl/>
        <w:jc w:val="center"/>
        <w:rPr>
          <w:bCs w:val="0"/>
          <w:color w:val="000000"/>
        </w:rPr>
      </w:pPr>
      <w:r w:rsidRPr="00EB579F">
        <w:rPr>
          <w:rFonts w:ascii="Times New Roman" w:hAnsi="Times New Roman" w:cs="Times New Roman"/>
        </w:rPr>
        <w:t>Новгородской области</w:t>
      </w:r>
    </w:p>
    <w:p w:rsidR="00EB579F" w:rsidRPr="00EB579F" w:rsidRDefault="00EB579F" w:rsidP="00EB579F">
      <w:pPr>
        <w:pStyle w:val="11"/>
        <w:jc w:val="center"/>
        <w:rPr>
          <w:sz w:val="20"/>
          <w:szCs w:val="20"/>
        </w:rPr>
      </w:pPr>
      <w:r w:rsidRPr="00EB579F">
        <w:rPr>
          <w:b/>
          <w:bCs/>
          <w:color w:val="000000"/>
          <w:sz w:val="20"/>
          <w:szCs w:val="20"/>
        </w:rPr>
        <w:t>ДУМА ЛЮБЫТИНСКОГО МУНИЦИПАЛЬНОГО РАЙОНА</w:t>
      </w:r>
    </w:p>
    <w:p w:rsidR="00EB579F" w:rsidRPr="00EB579F" w:rsidRDefault="00EB579F" w:rsidP="00EB579F"/>
    <w:p w:rsidR="00EB579F" w:rsidRPr="00EB579F" w:rsidRDefault="00EB579F" w:rsidP="00EB579F">
      <w:pPr>
        <w:pStyle w:val="11"/>
        <w:jc w:val="center"/>
        <w:rPr>
          <w:sz w:val="20"/>
          <w:szCs w:val="20"/>
        </w:rPr>
      </w:pPr>
      <w:proofErr w:type="gramStart"/>
      <w:r w:rsidRPr="00EB579F">
        <w:rPr>
          <w:b/>
          <w:color w:val="000000"/>
          <w:sz w:val="20"/>
          <w:szCs w:val="20"/>
        </w:rPr>
        <w:t>Р</w:t>
      </w:r>
      <w:proofErr w:type="gramEnd"/>
      <w:r w:rsidRPr="00EB579F">
        <w:rPr>
          <w:b/>
          <w:color w:val="000000"/>
          <w:sz w:val="20"/>
          <w:szCs w:val="20"/>
        </w:rPr>
        <w:t xml:space="preserve"> Е Ш Е Н И Е   </w:t>
      </w:r>
    </w:p>
    <w:p w:rsidR="00EB579F" w:rsidRPr="00EB579F" w:rsidRDefault="00EB579F" w:rsidP="00EB579F">
      <w:pPr>
        <w:pStyle w:val="11"/>
        <w:jc w:val="center"/>
        <w:rPr>
          <w:sz w:val="20"/>
          <w:szCs w:val="20"/>
        </w:rPr>
      </w:pPr>
    </w:p>
    <w:p w:rsidR="00EB579F" w:rsidRPr="00EB579F" w:rsidRDefault="00EB579F" w:rsidP="00EB579F">
      <w:pPr>
        <w:jc w:val="center"/>
        <w:rPr>
          <w:b/>
        </w:rPr>
      </w:pPr>
      <w:r w:rsidRPr="00EB579F">
        <w:rPr>
          <w:b/>
        </w:rPr>
        <w:t>О делегировании представителя в Молодежный парламент</w:t>
      </w:r>
    </w:p>
    <w:p w:rsidR="00EB579F" w:rsidRPr="00EB579F" w:rsidRDefault="00EB579F" w:rsidP="00EB579F">
      <w:pPr>
        <w:jc w:val="center"/>
      </w:pPr>
      <w:r w:rsidRPr="00EB579F">
        <w:rPr>
          <w:b/>
        </w:rPr>
        <w:t xml:space="preserve"> при Новгородской областной Думе</w:t>
      </w:r>
      <w:r w:rsidRPr="00EB579F">
        <w:rPr>
          <w:b/>
          <w:color w:val="000000"/>
        </w:rPr>
        <w:t xml:space="preserve">   </w:t>
      </w:r>
    </w:p>
    <w:p w:rsidR="00EB579F" w:rsidRPr="00EB579F" w:rsidRDefault="00EB579F" w:rsidP="00EB579F"/>
    <w:p w:rsidR="00EB579F" w:rsidRPr="00EB579F" w:rsidRDefault="00EB579F" w:rsidP="00EB579F">
      <w:pPr>
        <w:pStyle w:val="ConsPlusNormal"/>
        <w:widowControl/>
        <w:ind w:firstLine="540"/>
        <w:jc w:val="center"/>
        <w:rPr>
          <w:rFonts w:ascii="Times New Roman" w:hAnsi="Times New Roman" w:cs="Times New Roman"/>
          <w:color w:val="000000"/>
        </w:rPr>
      </w:pPr>
      <w:r w:rsidRPr="00EB579F">
        <w:rPr>
          <w:rFonts w:ascii="Times New Roman" w:hAnsi="Times New Roman" w:cs="Times New Roman"/>
          <w:color w:val="000000"/>
        </w:rPr>
        <w:t>Принято Думой муниципального района  от 29.10.2021 года</w:t>
      </w:r>
    </w:p>
    <w:p w:rsidR="00EB579F" w:rsidRPr="00EB579F" w:rsidRDefault="00EB579F" w:rsidP="00EB579F">
      <w:pPr>
        <w:pStyle w:val="ConsPlusNormal"/>
        <w:widowControl/>
        <w:ind w:firstLine="540"/>
        <w:jc w:val="center"/>
        <w:rPr>
          <w:rFonts w:ascii="Times New Roman" w:hAnsi="Times New Roman" w:cs="Times New Roman"/>
          <w:color w:val="000000"/>
        </w:rPr>
      </w:pPr>
    </w:p>
    <w:p w:rsidR="00EB579F" w:rsidRPr="00EB579F" w:rsidRDefault="00EB579F" w:rsidP="00EB579F">
      <w:pPr>
        <w:spacing w:line="360" w:lineRule="atLeast"/>
        <w:ind w:firstLine="851"/>
        <w:jc w:val="both"/>
        <w:rPr>
          <w:b/>
        </w:rPr>
      </w:pPr>
      <w:r w:rsidRPr="00EB579F">
        <w:t>В соответствии с постановлением Новгородской областной Думы от 25.02.2015 № 1376-5 ОД «О Положении Молодежного парламента при Новгородской областной Думе» Дума  муниципального района</w:t>
      </w:r>
    </w:p>
    <w:p w:rsidR="00EB579F" w:rsidRPr="00EB579F" w:rsidRDefault="00EB579F" w:rsidP="00EB579F">
      <w:pPr>
        <w:spacing w:line="360" w:lineRule="atLeast"/>
        <w:jc w:val="both"/>
      </w:pPr>
      <w:r w:rsidRPr="00EB579F">
        <w:rPr>
          <w:b/>
        </w:rPr>
        <w:t>РЕШИЛА:</w:t>
      </w:r>
    </w:p>
    <w:p w:rsidR="00EB579F" w:rsidRPr="00EB579F" w:rsidRDefault="00EB579F" w:rsidP="00EB579F">
      <w:pPr>
        <w:tabs>
          <w:tab w:val="left" w:pos="0"/>
        </w:tabs>
        <w:spacing w:line="360" w:lineRule="atLeast"/>
        <w:ind w:firstLine="567"/>
        <w:jc w:val="both"/>
        <w:rPr>
          <w:color w:val="000000"/>
        </w:rPr>
      </w:pPr>
      <w:r w:rsidRPr="00EB579F">
        <w:t xml:space="preserve"> 1.Делегировать представителем от Любытинского  муниципального района в Молодежный парламент при Новгородской областной Думе Агафонову Ирину Эдуардовну, специалиста по туризму муниципального бюджетного учреждения культуры «</w:t>
      </w:r>
      <w:proofErr w:type="spellStart"/>
      <w:r w:rsidRPr="00EB579F">
        <w:t>Любытинский</w:t>
      </w:r>
      <w:proofErr w:type="spellEnd"/>
      <w:r w:rsidRPr="00EB579F">
        <w:t xml:space="preserve"> краеведческий музей».</w:t>
      </w:r>
    </w:p>
    <w:p w:rsidR="00EB579F" w:rsidRPr="00EB579F" w:rsidRDefault="00EB579F" w:rsidP="00EB579F">
      <w:pPr>
        <w:jc w:val="both"/>
        <w:rPr>
          <w:color w:val="000000"/>
        </w:rPr>
      </w:pPr>
      <w:r w:rsidRPr="00EB579F">
        <w:rPr>
          <w:color w:val="000000"/>
        </w:rPr>
        <w:tab/>
        <w:t>2. Опубликовать решение в бюллетене «Официальный вестник» и разместить на официальном сайте Администрации Любытинского муниципального района в сети Интернет.</w:t>
      </w:r>
    </w:p>
    <w:p w:rsidR="00EB579F" w:rsidRPr="00EB579F" w:rsidRDefault="00EB579F" w:rsidP="00EB579F">
      <w:pPr>
        <w:jc w:val="both"/>
        <w:rPr>
          <w:color w:val="000000"/>
        </w:rPr>
      </w:pPr>
      <w:r w:rsidRPr="00EB579F">
        <w:rPr>
          <w:color w:val="000000"/>
        </w:rPr>
        <w:tab/>
        <w:t xml:space="preserve"> </w:t>
      </w:r>
    </w:p>
    <w:p w:rsidR="00EB579F" w:rsidRPr="00EB579F" w:rsidRDefault="00EB579F" w:rsidP="00EB579F">
      <w:pPr>
        <w:widowControl w:val="0"/>
        <w:jc w:val="both"/>
        <w:rPr>
          <w:b/>
          <w:color w:val="000000"/>
        </w:rPr>
      </w:pPr>
    </w:p>
    <w:p w:rsidR="00EB579F" w:rsidRPr="00EB579F" w:rsidRDefault="00EB579F" w:rsidP="00EB579F">
      <w:pPr>
        <w:widowControl w:val="0"/>
        <w:jc w:val="both"/>
        <w:rPr>
          <w:color w:val="000000"/>
        </w:rPr>
      </w:pPr>
    </w:p>
    <w:p w:rsidR="00EB579F" w:rsidRPr="00EB579F" w:rsidRDefault="00EB579F" w:rsidP="00EB579F">
      <w:pPr>
        <w:widowControl w:val="0"/>
        <w:jc w:val="both"/>
        <w:rPr>
          <w:b/>
          <w:color w:val="000000"/>
        </w:rPr>
      </w:pPr>
      <w:r w:rsidRPr="00EB579F">
        <w:rPr>
          <w:b/>
          <w:color w:val="000000"/>
        </w:rPr>
        <w:t xml:space="preserve"> </w:t>
      </w:r>
      <w:r>
        <w:rPr>
          <w:b/>
          <w:color w:val="000000"/>
        </w:rPr>
        <w:t xml:space="preserve">              </w:t>
      </w:r>
      <w:r w:rsidRPr="00EB579F">
        <w:rPr>
          <w:b/>
          <w:color w:val="000000"/>
        </w:rPr>
        <w:t>Председатель Думы</w:t>
      </w:r>
    </w:p>
    <w:p w:rsidR="00EB579F" w:rsidRPr="00EB579F" w:rsidRDefault="00EB579F" w:rsidP="00EB579F">
      <w:pPr>
        <w:widowControl w:val="0"/>
        <w:jc w:val="both"/>
        <w:rPr>
          <w:b/>
          <w:color w:val="000000"/>
        </w:rPr>
      </w:pPr>
      <w:r>
        <w:rPr>
          <w:b/>
          <w:color w:val="000000"/>
        </w:rPr>
        <w:t xml:space="preserve">              </w:t>
      </w:r>
      <w:r w:rsidRPr="00EB579F">
        <w:rPr>
          <w:b/>
          <w:color w:val="000000"/>
        </w:rPr>
        <w:t xml:space="preserve"> муниципального района                                  М.Н. Ершова</w:t>
      </w:r>
    </w:p>
    <w:p w:rsidR="00EB579F" w:rsidRPr="00EB579F" w:rsidRDefault="00EB579F" w:rsidP="00EB579F">
      <w:pPr>
        <w:widowControl w:val="0"/>
        <w:jc w:val="both"/>
        <w:rPr>
          <w:b/>
          <w:color w:val="000000"/>
        </w:rPr>
      </w:pPr>
      <w:r>
        <w:rPr>
          <w:b/>
          <w:color w:val="000000"/>
        </w:rPr>
        <w:t xml:space="preserve">              </w:t>
      </w:r>
      <w:r w:rsidRPr="00EB579F">
        <w:rPr>
          <w:b/>
          <w:color w:val="000000"/>
        </w:rPr>
        <w:t xml:space="preserve"> от 29.10.2021 года </w:t>
      </w:r>
    </w:p>
    <w:p w:rsidR="00EB579F" w:rsidRPr="00EB579F" w:rsidRDefault="00EB579F" w:rsidP="00EB579F">
      <w:pPr>
        <w:widowControl w:val="0"/>
        <w:jc w:val="both"/>
        <w:rPr>
          <w:b/>
          <w:color w:val="000000"/>
        </w:rPr>
      </w:pPr>
      <w:r>
        <w:rPr>
          <w:b/>
          <w:color w:val="000000"/>
        </w:rPr>
        <w:t xml:space="preserve">              </w:t>
      </w:r>
      <w:r w:rsidRPr="00EB579F">
        <w:rPr>
          <w:b/>
          <w:color w:val="000000"/>
        </w:rPr>
        <w:t xml:space="preserve"> №82</w:t>
      </w:r>
    </w:p>
    <w:p w:rsidR="00EB579F" w:rsidRPr="00EB579F" w:rsidRDefault="00EB579F" w:rsidP="00EB579F">
      <w:pPr>
        <w:widowControl w:val="0"/>
        <w:jc w:val="both"/>
        <w:rPr>
          <w:b/>
          <w:color w:val="000000"/>
        </w:rPr>
      </w:pPr>
    </w:p>
    <w:p w:rsidR="00EB579F" w:rsidRPr="00EB579F" w:rsidRDefault="00EB579F" w:rsidP="00EB579F">
      <w:pPr>
        <w:widowControl w:val="0"/>
        <w:jc w:val="both"/>
        <w:rPr>
          <w:b/>
          <w:color w:val="000000"/>
        </w:rPr>
      </w:pPr>
      <w:r>
        <w:rPr>
          <w:b/>
          <w:color w:val="000000"/>
        </w:rPr>
        <w:t xml:space="preserve">              </w:t>
      </w:r>
      <w:r w:rsidRPr="00EB579F">
        <w:rPr>
          <w:b/>
          <w:color w:val="000000"/>
        </w:rPr>
        <w:t xml:space="preserve"> Глава </w:t>
      </w:r>
    </w:p>
    <w:p w:rsidR="00EB579F" w:rsidRPr="00EB579F" w:rsidRDefault="00EB579F" w:rsidP="00EB579F">
      <w:pPr>
        <w:widowControl w:val="0"/>
        <w:jc w:val="both"/>
        <w:rPr>
          <w:color w:val="000000"/>
        </w:rPr>
      </w:pPr>
      <w:r>
        <w:rPr>
          <w:b/>
          <w:color w:val="000000"/>
        </w:rPr>
        <w:t xml:space="preserve">              </w:t>
      </w:r>
      <w:r w:rsidRPr="00EB579F">
        <w:rPr>
          <w:b/>
          <w:color w:val="000000"/>
        </w:rPr>
        <w:t xml:space="preserve"> муниципального  района                                 А.А. Устинов    </w:t>
      </w:r>
    </w:p>
    <w:p w:rsidR="00EB579F" w:rsidRPr="00EB579F" w:rsidRDefault="00EB579F" w:rsidP="00EB579F">
      <w:pPr>
        <w:widowControl w:val="0"/>
        <w:jc w:val="both"/>
        <w:rPr>
          <w:color w:val="000000"/>
        </w:rPr>
      </w:pPr>
    </w:p>
    <w:p w:rsidR="007D621D" w:rsidRPr="00EB579F" w:rsidRDefault="007D621D" w:rsidP="00C06136">
      <w:pPr>
        <w:tabs>
          <w:tab w:val="left" w:pos="6480"/>
        </w:tabs>
        <w:autoSpaceDE w:val="0"/>
        <w:autoSpaceDN w:val="0"/>
        <w:adjustRightInd w:val="0"/>
        <w:jc w:val="both"/>
      </w:pPr>
    </w:p>
    <w:p w:rsidR="007D621D" w:rsidRPr="00EB579F" w:rsidRDefault="007D621D" w:rsidP="00C06136">
      <w:pPr>
        <w:tabs>
          <w:tab w:val="left" w:pos="6480"/>
        </w:tabs>
        <w:autoSpaceDE w:val="0"/>
        <w:autoSpaceDN w:val="0"/>
        <w:adjustRightInd w:val="0"/>
        <w:jc w:val="both"/>
      </w:pPr>
    </w:p>
    <w:p w:rsidR="007D621D" w:rsidRPr="00EB579F" w:rsidRDefault="007D621D" w:rsidP="00C06136">
      <w:pPr>
        <w:tabs>
          <w:tab w:val="left" w:pos="6480"/>
        </w:tabs>
        <w:autoSpaceDE w:val="0"/>
        <w:autoSpaceDN w:val="0"/>
        <w:adjustRightInd w:val="0"/>
        <w:jc w:val="both"/>
      </w:pPr>
    </w:p>
    <w:p w:rsidR="007D621D" w:rsidRPr="00EB579F" w:rsidRDefault="007D621D" w:rsidP="00C06136">
      <w:pPr>
        <w:tabs>
          <w:tab w:val="left" w:pos="6480"/>
        </w:tabs>
        <w:autoSpaceDE w:val="0"/>
        <w:autoSpaceDN w:val="0"/>
        <w:adjustRightInd w:val="0"/>
        <w:jc w:val="both"/>
      </w:pPr>
    </w:p>
    <w:p w:rsidR="007D621D" w:rsidRDefault="003D4FB0" w:rsidP="003D4FB0">
      <w:pPr>
        <w:tabs>
          <w:tab w:val="left" w:pos="6480"/>
        </w:tabs>
        <w:autoSpaceDE w:val="0"/>
        <w:autoSpaceDN w:val="0"/>
        <w:adjustRightInd w:val="0"/>
        <w:jc w:val="center"/>
      </w:pPr>
      <w:r>
        <w:t xml:space="preserve">    </w:t>
      </w:r>
    </w:p>
    <w:p w:rsidR="003D4FB0" w:rsidRDefault="003D4FB0" w:rsidP="003D4FB0">
      <w:pPr>
        <w:tabs>
          <w:tab w:val="left" w:pos="6480"/>
        </w:tabs>
        <w:autoSpaceDE w:val="0"/>
        <w:autoSpaceDN w:val="0"/>
        <w:adjustRightInd w:val="0"/>
        <w:jc w:val="center"/>
      </w:pPr>
    </w:p>
    <w:p w:rsidR="003D4FB0" w:rsidRPr="003D4FB0" w:rsidRDefault="003D4FB0" w:rsidP="003D4FB0">
      <w:pPr>
        <w:pStyle w:val="4"/>
        <w:ind w:right="-2"/>
        <w:jc w:val="center"/>
        <w:rPr>
          <w:rFonts w:ascii="Times New Roman" w:hAnsi="Times New Roman" w:cs="Times New Roman"/>
          <w:b w:val="0"/>
          <w:color w:val="000000"/>
        </w:rPr>
      </w:pPr>
      <w:r>
        <w:rPr>
          <w:rFonts w:ascii="Times New Roman" w:hAnsi="Times New Roman" w:cs="Times New Roman"/>
          <w:b w:val="0"/>
          <w:color w:val="000000"/>
        </w:rPr>
        <w:t xml:space="preserve">      </w:t>
      </w:r>
      <w:r w:rsidRPr="003D4FB0">
        <w:rPr>
          <w:rFonts w:ascii="Times New Roman" w:hAnsi="Times New Roman" w:cs="Times New Roman"/>
          <w:b w:val="0"/>
          <w:color w:val="000000"/>
        </w:rPr>
        <w:t>Российская  Федерация</w:t>
      </w:r>
    </w:p>
    <w:p w:rsidR="003D4FB0" w:rsidRPr="003D4FB0" w:rsidRDefault="003D4FB0" w:rsidP="003D4FB0">
      <w:pPr>
        <w:pStyle w:val="5"/>
        <w:spacing w:line="240" w:lineRule="exact"/>
        <w:ind w:right="-510"/>
        <w:rPr>
          <w:color w:val="000000"/>
          <w:sz w:val="20"/>
        </w:rPr>
      </w:pPr>
      <w:r w:rsidRPr="003D4FB0">
        <w:rPr>
          <w:color w:val="000000"/>
          <w:sz w:val="20"/>
        </w:rPr>
        <w:t>Новгородская область</w:t>
      </w:r>
    </w:p>
    <w:p w:rsidR="003D4FB0" w:rsidRPr="003D4FB0" w:rsidRDefault="003D4FB0" w:rsidP="003D4FB0">
      <w:pPr>
        <w:pStyle w:val="8"/>
        <w:ind w:right="-2"/>
        <w:jc w:val="center"/>
        <w:rPr>
          <w:rFonts w:ascii="Times New Roman" w:hAnsi="Times New Roman" w:cs="Times New Roman"/>
          <w:color w:val="000000"/>
        </w:rPr>
      </w:pPr>
      <w:r w:rsidRPr="003D4FB0">
        <w:rPr>
          <w:rFonts w:ascii="Times New Roman" w:hAnsi="Times New Roman" w:cs="Times New Roman"/>
          <w:color w:val="000000"/>
        </w:rPr>
        <w:t>Администрация  Любытинского муниципального района</w:t>
      </w:r>
    </w:p>
    <w:p w:rsidR="003D4FB0" w:rsidRPr="003D4FB0" w:rsidRDefault="003D4FB0" w:rsidP="003D4FB0">
      <w:pPr>
        <w:pStyle w:val="3"/>
        <w:jc w:val="center"/>
        <w:rPr>
          <w:color w:val="000000"/>
          <w:sz w:val="20"/>
        </w:rPr>
      </w:pPr>
      <w:proofErr w:type="gramStart"/>
      <w:r w:rsidRPr="003D4FB0">
        <w:rPr>
          <w:color w:val="000000"/>
          <w:sz w:val="20"/>
        </w:rPr>
        <w:t>Р</w:t>
      </w:r>
      <w:proofErr w:type="gramEnd"/>
      <w:r w:rsidRPr="003D4FB0">
        <w:rPr>
          <w:color w:val="000000"/>
          <w:sz w:val="20"/>
        </w:rPr>
        <w:t xml:space="preserve"> А С П О Р Я Ж Е Н И Е</w:t>
      </w:r>
    </w:p>
    <w:p w:rsidR="003D4FB0" w:rsidRPr="003D4FB0" w:rsidRDefault="003D4FB0" w:rsidP="003D4FB0">
      <w:pPr>
        <w:spacing w:line="240" w:lineRule="exact"/>
        <w:ind w:right="-2"/>
        <w:jc w:val="center"/>
        <w:rPr>
          <w:color w:val="000000"/>
        </w:rPr>
      </w:pPr>
    </w:p>
    <w:p w:rsidR="003D4FB0" w:rsidRPr="003D4FB0" w:rsidRDefault="003D4FB0" w:rsidP="003D4FB0">
      <w:pPr>
        <w:spacing w:line="240" w:lineRule="exact"/>
        <w:ind w:right="-2"/>
        <w:jc w:val="center"/>
        <w:rPr>
          <w:color w:val="000000"/>
        </w:rPr>
      </w:pPr>
      <w:r w:rsidRPr="003D4FB0">
        <w:rPr>
          <w:color w:val="000000"/>
        </w:rPr>
        <w:t>от  18.10.2021 № 308-рг</w:t>
      </w:r>
    </w:p>
    <w:p w:rsidR="003D4FB0" w:rsidRPr="003D4FB0" w:rsidRDefault="003D4FB0" w:rsidP="003D4FB0">
      <w:pPr>
        <w:spacing w:line="240" w:lineRule="exact"/>
        <w:ind w:right="-2"/>
        <w:jc w:val="center"/>
        <w:rPr>
          <w:color w:val="000000"/>
        </w:rPr>
      </w:pPr>
    </w:p>
    <w:p w:rsidR="003D4FB0" w:rsidRPr="003D4FB0" w:rsidRDefault="003D4FB0" w:rsidP="003D4FB0">
      <w:pPr>
        <w:spacing w:line="240" w:lineRule="exact"/>
        <w:ind w:right="-2"/>
        <w:jc w:val="center"/>
        <w:rPr>
          <w:color w:val="000000"/>
        </w:rPr>
      </w:pPr>
      <w:proofErr w:type="spellStart"/>
      <w:r w:rsidRPr="003D4FB0">
        <w:rPr>
          <w:color w:val="000000"/>
        </w:rPr>
        <w:t>р.п</w:t>
      </w:r>
      <w:proofErr w:type="gramStart"/>
      <w:r w:rsidRPr="003D4FB0">
        <w:rPr>
          <w:color w:val="000000"/>
        </w:rPr>
        <w:t>.Л</w:t>
      </w:r>
      <w:proofErr w:type="gramEnd"/>
      <w:r w:rsidRPr="003D4FB0">
        <w:rPr>
          <w:color w:val="000000"/>
        </w:rPr>
        <w:t>юбытино</w:t>
      </w:r>
      <w:proofErr w:type="spellEnd"/>
    </w:p>
    <w:p w:rsidR="003D4FB0" w:rsidRPr="003D4FB0" w:rsidRDefault="003D4FB0" w:rsidP="003D4FB0">
      <w:pPr>
        <w:spacing w:line="240" w:lineRule="exact"/>
        <w:ind w:right="-2"/>
        <w:jc w:val="center"/>
        <w:rPr>
          <w:b/>
          <w:bCs/>
          <w:color w:val="000000"/>
        </w:rPr>
      </w:pPr>
    </w:p>
    <w:p w:rsidR="003D4FB0" w:rsidRPr="003D4FB0" w:rsidRDefault="003D4FB0" w:rsidP="003D4FB0">
      <w:pPr>
        <w:jc w:val="center"/>
        <w:rPr>
          <w:b/>
          <w:bCs/>
          <w:color w:val="000000"/>
          <w:shd w:val="clear" w:color="auto" w:fill="FFFFFF"/>
        </w:rPr>
      </w:pPr>
      <w:r w:rsidRPr="003D4FB0">
        <w:rPr>
          <w:b/>
          <w:bCs/>
          <w:color w:val="000000"/>
        </w:rPr>
        <w:t xml:space="preserve">Об утверждении форм документов, используемых при осуществлении муниципального контроля, не утвержденных </w:t>
      </w:r>
      <w:r w:rsidRPr="003D4FB0">
        <w:rPr>
          <w:b/>
          <w:bCs/>
          <w:color w:val="000000"/>
          <w:shd w:val="clear" w:color="auto" w:fill="FFFFFF"/>
        </w:rPr>
        <w:t xml:space="preserve">приказом Министерства экономического развития Российской Федерации от 31.03.2021 № 151 </w:t>
      </w:r>
    </w:p>
    <w:p w:rsidR="003D4FB0" w:rsidRPr="003D4FB0" w:rsidRDefault="003D4FB0" w:rsidP="003D4FB0">
      <w:pPr>
        <w:jc w:val="center"/>
        <w:rPr>
          <w:b/>
          <w:bCs/>
          <w:color w:val="000000"/>
          <w:shd w:val="clear" w:color="auto" w:fill="FFFFFF"/>
        </w:rPr>
      </w:pPr>
      <w:r w:rsidRPr="003D4FB0">
        <w:rPr>
          <w:b/>
          <w:bCs/>
          <w:color w:val="000000"/>
          <w:shd w:val="clear" w:color="auto" w:fill="FFFFFF"/>
        </w:rPr>
        <w:t xml:space="preserve">«О типовых формах документов, используемых </w:t>
      </w:r>
      <w:proofErr w:type="gramStart"/>
      <w:r w:rsidRPr="003D4FB0">
        <w:rPr>
          <w:b/>
          <w:bCs/>
          <w:color w:val="000000"/>
          <w:shd w:val="clear" w:color="auto" w:fill="FFFFFF"/>
        </w:rPr>
        <w:t>контрольным</w:t>
      </w:r>
      <w:proofErr w:type="gramEnd"/>
      <w:r w:rsidRPr="003D4FB0">
        <w:rPr>
          <w:b/>
          <w:bCs/>
          <w:color w:val="000000"/>
          <w:shd w:val="clear" w:color="auto" w:fill="FFFFFF"/>
        </w:rPr>
        <w:t xml:space="preserve"> </w:t>
      </w:r>
    </w:p>
    <w:p w:rsidR="003D4FB0" w:rsidRPr="003D4FB0" w:rsidRDefault="003D4FB0" w:rsidP="003D4FB0">
      <w:pPr>
        <w:jc w:val="center"/>
        <w:rPr>
          <w:b/>
          <w:bCs/>
          <w:color w:val="000000"/>
          <w:shd w:val="clear" w:color="auto" w:fill="FFFFFF"/>
        </w:rPr>
      </w:pPr>
      <w:r w:rsidRPr="003D4FB0">
        <w:rPr>
          <w:b/>
          <w:bCs/>
          <w:color w:val="000000"/>
          <w:shd w:val="clear" w:color="auto" w:fill="FFFFFF"/>
        </w:rPr>
        <w:t>(надзорным) органом»</w:t>
      </w:r>
    </w:p>
    <w:p w:rsidR="003D4FB0" w:rsidRPr="003D4FB0" w:rsidRDefault="003D4FB0" w:rsidP="003D4FB0">
      <w:pPr>
        <w:spacing w:line="240" w:lineRule="exact"/>
        <w:ind w:right="-2"/>
        <w:jc w:val="center"/>
        <w:rPr>
          <w:b/>
          <w:bCs/>
          <w:color w:val="000000"/>
          <w:shd w:val="clear" w:color="auto" w:fill="FFFFFF"/>
        </w:rPr>
      </w:pPr>
    </w:p>
    <w:p w:rsidR="003D4FB0" w:rsidRPr="003D4FB0" w:rsidRDefault="003D4FB0" w:rsidP="003D4FB0">
      <w:pPr>
        <w:spacing w:line="360" w:lineRule="atLeast"/>
        <w:ind w:firstLine="709"/>
        <w:jc w:val="both"/>
        <w:rPr>
          <w:b/>
          <w:color w:val="000000"/>
        </w:rPr>
      </w:pPr>
      <w:r w:rsidRPr="003D4FB0">
        <w:rPr>
          <w:color w:val="000000"/>
        </w:rPr>
        <w:t xml:space="preserve">В соответствии с частью 3 статьи 21 Федерального закона </w:t>
      </w:r>
      <w:r w:rsidRPr="003D4FB0">
        <w:rPr>
          <w:color w:val="000000"/>
          <w:shd w:val="clear" w:color="auto" w:fill="FFFFFF"/>
        </w:rPr>
        <w:t xml:space="preserve">от 31 июля 2020 года № 248-ФЗ «О государственном контроле (надзоре) и муниципальном контроле в Российской Федерации: </w:t>
      </w:r>
    </w:p>
    <w:p w:rsidR="003D4FB0" w:rsidRPr="003D4FB0" w:rsidRDefault="003D4FB0" w:rsidP="003D4FB0">
      <w:pPr>
        <w:tabs>
          <w:tab w:val="left" w:pos="1200"/>
        </w:tabs>
        <w:autoSpaceDN w:val="0"/>
        <w:adjustRightInd w:val="0"/>
        <w:spacing w:line="360" w:lineRule="atLeast"/>
        <w:ind w:firstLine="709"/>
        <w:jc w:val="both"/>
        <w:rPr>
          <w:color w:val="000000"/>
          <w:shd w:val="clear" w:color="auto" w:fill="FFFFFF"/>
        </w:rPr>
      </w:pPr>
      <w:r w:rsidRPr="003D4FB0">
        <w:rPr>
          <w:color w:val="000000"/>
        </w:rPr>
        <w:lastRenderedPageBreak/>
        <w:t xml:space="preserve">1. Утвердить в отношении </w:t>
      </w:r>
      <w:proofErr w:type="gramStart"/>
      <w:r w:rsidRPr="003D4FB0">
        <w:rPr>
          <w:color w:val="000000"/>
        </w:rPr>
        <w:t>осуществляемых</w:t>
      </w:r>
      <w:proofErr w:type="gramEnd"/>
      <w:r w:rsidRPr="003D4FB0">
        <w:rPr>
          <w:color w:val="000000"/>
        </w:rPr>
        <w:t xml:space="preserve"> Администрацией Любытинского муниципального района муниципального земельного контроля, муниципального контроля в сфере благоустройства, муниципального жилищного контроля, муниципального контроля на автомобильном транспорте, городском наземном электрическом транспорте и в дорожном хозяйстве, муниципального контроля за исполнением единой теплоснабжающей организацией</w:t>
      </w:r>
      <w:r w:rsidRPr="003D4FB0">
        <w:rPr>
          <w:color w:val="000000"/>
          <w:shd w:val="clear" w:color="auto" w:fill="FFFFFF"/>
        </w:rPr>
        <w:t>:</w:t>
      </w:r>
    </w:p>
    <w:p w:rsidR="003D4FB0" w:rsidRPr="003D4FB0" w:rsidRDefault="003D4FB0" w:rsidP="003D4FB0">
      <w:pPr>
        <w:tabs>
          <w:tab w:val="left" w:pos="1200"/>
        </w:tabs>
        <w:autoSpaceDN w:val="0"/>
        <w:adjustRightInd w:val="0"/>
        <w:spacing w:line="360" w:lineRule="atLeast"/>
        <w:ind w:firstLine="709"/>
        <w:jc w:val="both"/>
        <w:rPr>
          <w:color w:val="000000"/>
        </w:rPr>
      </w:pPr>
      <w:r w:rsidRPr="003D4FB0">
        <w:rPr>
          <w:color w:val="000000"/>
        </w:rPr>
        <w:t>1.1. Типовую форму задания на проведение контрольного мероприятия без взаимодействия с контролируемым лицом (приложение № 1);</w:t>
      </w:r>
    </w:p>
    <w:p w:rsidR="003D4FB0" w:rsidRPr="003D4FB0" w:rsidRDefault="003D4FB0" w:rsidP="003D4FB0">
      <w:pPr>
        <w:tabs>
          <w:tab w:val="left" w:pos="1200"/>
        </w:tabs>
        <w:autoSpaceDN w:val="0"/>
        <w:adjustRightInd w:val="0"/>
        <w:spacing w:line="360" w:lineRule="atLeast"/>
        <w:ind w:firstLine="709"/>
        <w:jc w:val="both"/>
        <w:rPr>
          <w:color w:val="000000"/>
        </w:rPr>
      </w:pPr>
      <w:r w:rsidRPr="003D4FB0">
        <w:rPr>
          <w:color w:val="000000"/>
        </w:rPr>
        <w:t>1.2. Типовую форму предписания (приложение № 2);</w:t>
      </w:r>
    </w:p>
    <w:p w:rsidR="003D4FB0" w:rsidRPr="003D4FB0" w:rsidRDefault="003D4FB0" w:rsidP="003D4FB0">
      <w:pPr>
        <w:tabs>
          <w:tab w:val="left" w:pos="1200"/>
        </w:tabs>
        <w:autoSpaceDN w:val="0"/>
        <w:adjustRightInd w:val="0"/>
        <w:spacing w:line="360" w:lineRule="atLeast"/>
        <w:ind w:firstLine="709"/>
        <w:jc w:val="both"/>
        <w:rPr>
          <w:color w:val="000000"/>
        </w:rPr>
      </w:pPr>
      <w:r w:rsidRPr="003D4FB0">
        <w:rPr>
          <w:color w:val="000000"/>
        </w:rPr>
        <w:t>1.3. Типовую форму протокола осмотра (приложение № 3);</w:t>
      </w:r>
    </w:p>
    <w:p w:rsidR="003D4FB0" w:rsidRPr="003D4FB0" w:rsidRDefault="003D4FB0" w:rsidP="003D4FB0">
      <w:pPr>
        <w:tabs>
          <w:tab w:val="left" w:pos="1200"/>
        </w:tabs>
        <w:autoSpaceDN w:val="0"/>
        <w:adjustRightInd w:val="0"/>
        <w:spacing w:line="360" w:lineRule="atLeast"/>
        <w:ind w:firstLine="709"/>
        <w:jc w:val="both"/>
        <w:rPr>
          <w:color w:val="000000"/>
        </w:rPr>
      </w:pPr>
      <w:r w:rsidRPr="003D4FB0">
        <w:rPr>
          <w:color w:val="000000"/>
        </w:rPr>
        <w:t>1.4. Типовую форму протокола досмотра (приложение № 4);</w:t>
      </w:r>
    </w:p>
    <w:p w:rsidR="003D4FB0" w:rsidRPr="003D4FB0" w:rsidRDefault="003D4FB0" w:rsidP="003D4FB0">
      <w:pPr>
        <w:tabs>
          <w:tab w:val="left" w:pos="1200"/>
        </w:tabs>
        <w:autoSpaceDN w:val="0"/>
        <w:adjustRightInd w:val="0"/>
        <w:spacing w:line="360" w:lineRule="atLeast"/>
        <w:ind w:firstLine="709"/>
        <w:jc w:val="both"/>
        <w:rPr>
          <w:color w:val="000000"/>
        </w:rPr>
      </w:pPr>
      <w:r w:rsidRPr="003D4FB0">
        <w:rPr>
          <w:color w:val="000000"/>
        </w:rPr>
        <w:t>1.5. Типовую форму протокола</w:t>
      </w:r>
      <w:r w:rsidRPr="003D4FB0">
        <w:rPr>
          <w:color w:val="000000"/>
          <w:shd w:val="clear" w:color="auto" w:fill="FFFFFF"/>
        </w:rPr>
        <w:t xml:space="preserve"> инструментального обследования </w:t>
      </w:r>
      <w:r w:rsidRPr="003D4FB0">
        <w:rPr>
          <w:color w:val="000000"/>
        </w:rPr>
        <w:t>(приложение № 5);</w:t>
      </w:r>
    </w:p>
    <w:p w:rsidR="003D4FB0" w:rsidRPr="003D4FB0" w:rsidRDefault="003D4FB0" w:rsidP="003D4FB0">
      <w:pPr>
        <w:tabs>
          <w:tab w:val="left" w:pos="1200"/>
        </w:tabs>
        <w:autoSpaceDN w:val="0"/>
        <w:adjustRightInd w:val="0"/>
        <w:spacing w:line="360" w:lineRule="atLeast"/>
        <w:ind w:firstLine="709"/>
        <w:jc w:val="both"/>
        <w:rPr>
          <w:color w:val="000000"/>
        </w:rPr>
      </w:pPr>
      <w:r w:rsidRPr="003D4FB0">
        <w:rPr>
          <w:color w:val="000000"/>
        </w:rPr>
        <w:t>1.6. Типовую форму протокола</w:t>
      </w:r>
      <w:r w:rsidRPr="003D4FB0">
        <w:rPr>
          <w:color w:val="000000"/>
          <w:shd w:val="clear" w:color="auto" w:fill="FFFFFF"/>
        </w:rPr>
        <w:t xml:space="preserve"> испытания </w:t>
      </w:r>
      <w:r w:rsidRPr="003D4FB0">
        <w:rPr>
          <w:color w:val="000000"/>
        </w:rPr>
        <w:t>(приложение № 6);</w:t>
      </w:r>
    </w:p>
    <w:p w:rsidR="003D4FB0" w:rsidRPr="003D4FB0" w:rsidRDefault="003D4FB0" w:rsidP="003D4FB0">
      <w:pPr>
        <w:tabs>
          <w:tab w:val="left" w:pos="1200"/>
        </w:tabs>
        <w:autoSpaceDN w:val="0"/>
        <w:adjustRightInd w:val="0"/>
        <w:spacing w:line="360" w:lineRule="atLeast"/>
        <w:ind w:firstLine="709"/>
        <w:jc w:val="both"/>
        <w:rPr>
          <w:color w:val="000000"/>
        </w:rPr>
      </w:pPr>
      <w:r w:rsidRPr="003D4FB0">
        <w:rPr>
          <w:color w:val="000000"/>
        </w:rPr>
        <w:t>1.7. Типовую форму протокола опроса (приложение № 7);</w:t>
      </w:r>
    </w:p>
    <w:p w:rsidR="003D4FB0" w:rsidRPr="003D4FB0" w:rsidRDefault="003D4FB0" w:rsidP="003D4FB0">
      <w:pPr>
        <w:tabs>
          <w:tab w:val="left" w:pos="1200"/>
        </w:tabs>
        <w:autoSpaceDN w:val="0"/>
        <w:adjustRightInd w:val="0"/>
        <w:spacing w:line="360" w:lineRule="atLeast"/>
        <w:ind w:firstLine="709"/>
        <w:jc w:val="both"/>
        <w:rPr>
          <w:color w:val="000000"/>
        </w:rPr>
      </w:pPr>
      <w:r w:rsidRPr="003D4FB0">
        <w:rPr>
          <w:color w:val="000000"/>
        </w:rPr>
        <w:t xml:space="preserve">1.8. Типовую форму </w:t>
      </w:r>
      <w:bookmarkStart w:id="39" w:name="_Hlk78444952"/>
      <w:r w:rsidRPr="003D4FB0">
        <w:rPr>
          <w:color w:val="000000"/>
        </w:rPr>
        <w:t xml:space="preserve">требования о предоставлении документов </w:t>
      </w:r>
      <w:bookmarkEnd w:id="39"/>
      <w:r w:rsidRPr="003D4FB0">
        <w:rPr>
          <w:color w:val="000000"/>
        </w:rPr>
        <w:t>(приложение № 8);</w:t>
      </w:r>
    </w:p>
    <w:p w:rsidR="003D4FB0" w:rsidRPr="003D4FB0" w:rsidRDefault="003D4FB0" w:rsidP="003D4FB0">
      <w:pPr>
        <w:tabs>
          <w:tab w:val="left" w:pos="1200"/>
        </w:tabs>
        <w:autoSpaceDN w:val="0"/>
        <w:adjustRightInd w:val="0"/>
        <w:spacing w:line="360" w:lineRule="atLeast"/>
        <w:ind w:firstLine="709"/>
        <w:jc w:val="both"/>
        <w:rPr>
          <w:color w:val="000000"/>
        </w:rPr>
      </w:pPr>
      <w:r w:rsidRPr="003D4FB0">
        <w:rPr>
          <w:color w:val="000000"/>
        </w:rPr>
        <w:t>1.9. Типовую форму журнала учета предостережений (приложение                № 9);</w:t>
      </w:r>
    </w:p>
    <w:p w:rsidR="003D4FB0" w:rsidRPr="003D4FB0" w:rsidRDefault="003D4FB0" w:rsidP="003D4FB0">
      <w:pPr>
        <w:tabs>
          <w:tab w:val="left" w:pos="1200"/>
        </w:tabs>
        <w:autoSpaceDN w:val="0"/>
        <w:adjustRightInd w:val="0"/>
        <w:spacing w:line="360" w:lineRule="atLeast"/>
        <w:ind w:firstLine="709"/>
        <w:jc w:val="both"/>
        <w:rPr>
          <w:color w:val="000000"/>
        </w:rPr>
      </w:pPr>
      <w:r w:rsidRPr="003D4FB0">
        <w:rPr>
          <w:color w:val="000000"/>
        </w:rPr>
        <w:t xml:space="preserve">1.10. Типовую форму журнала учета консультирований (приложение </w:t>
      </w:r>
      <w:r w:rsidRPr="003D4FB0">
        <w:rPr>
          <w:color w:val="000000"/>
        </w:rPr>
        <w:br/>
        <w:t>№ 10).</w:t>
      </w:r>
    </w:p>
    <w:p w:rsidR="003D4FB0" w:rsidRPr="003D4FB0" w:rsidRDefault="003D4FB0" w:rsidP="003D4FB0">
      <w:pPr>
        <w:pStyle w:val="s1"/>
        <w:spacing w:before="0" w:beforeAutospacing="0" w:after="0" w:afterAutospacing="0" w:line="360" w:lineRule="atLeast"/>
        <w:ind w:firstLine="709"/>
        <w:jc w:val="both"/>
        <w:rPr>
          <w:color w:val="000000"/>
          <w:sz w:val="20"/>
          <w:szCs w:val="20"/>
        </w:rPr>
      </w:pPr>
      <w:r w:rsidRPr="003D4FB0">
        <w:rPr>
          <w:color w:val="000000"/>
          <w:sz w:val="20"/>
          <w:szCs w:val="20"/>
        </w:rPr>
        <w:t>2. Опубликовать настоящее постановление в официальном печатном издании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3D4FB0" w:rsidRPr="003D4FB0" w:rsidRDefault="003D4FB0" w:rsidP="003D4FB0">
      <w:pPr>
        <w:pStyle w:val="s1"/>
        <w:spacing w:before="0" w:beforeAutospacing="0" w:after="0" w:afterAutospacing="0" w:line="360" w:lineRule="atLeast"/>
        <w:ind w:firstLine="709"/>
        <w:jc w:val="both"/>
        <w:rPr>
          <w:color w:val="000000"/>
          <w:sz w:val="20"/>
          <w:szCs w:val="20"/>
        </w:rPr>
      </w:pPr>
    </w:p>
    <w:p w:rsidR="003D4FB0" w:rsidRPr="003D4FB0" w:rsidRDefault="003D4FB0" w:rsidP="003D4FB0">
      <w:pPr>
        <w:pStyle w:val="s1"/>
        <w:spacing w:before="0" w:beforeAutospacing="0" w:after="0" w:afterAutospacing="0" w:line="240" w:lineRule="exact"/>
        <w:ind w:right="-2"/>
        <w:jc w:val="both"/>
        <w:rPr>
          <w:b/>
          <w:color w:val="000000"/>
          <w:sz w:val="20"/>
          <w:szCs w:val="20"/>
        </w:rPr>
      </w:pPr>
      <w:r>
        <w:rPr>
          <w:b/>
          <w:color w:val="000000"/>
          <w:sz w:val="20"/>
          <w:szCs w:val="20"/>
        </w:rPr>
        <w:t xml:space="preserve">          </w:t>
      </w:r>
      <w:r w:rsidRPr="003D4FB0">
        <w:rPr>
          <w:b/>
          <w:color w:val="000000"/>
          <w:sz w:val="20"/>
          <w:szCs w:val="20"/>
        </w:rPr>
        <w:t xml:space="preserve">Глава </w:t>
      </w:r>
    </w:p>
    <w:p w:rsidR="003D4FB0" w:rsidRPr="003D4FB0" w:rsidRDefault="003D4FB0" w:rsidP="003D4FB0">
      <w:pPr>
        <w:pStyle w:val="s1"/>
        <w:spacing w:before="0" w:beforeAutospacing="0" w:after="0" w:afterAutospacing="0" w:line="240" w:lineRule="exact"/>
        <w:ind w:right="-2"/>
        <w:jc w:val="both"/>
        <w:rPr>
          <w:b/>
          <w:color w:val="000000"/>
          <w:sz w:val="20"/>
          <w:szCs w:val="20"/>
        </w:rPr>
      </w:pPr>
      <w:r>
        <w:rPr>
          <w:b/>
          <w:color w:val="000000"/>
          <w:sz w:val="20"/>
          <w:szCs w:val="20"/>
        </w:rPr>
        <w:t xml:space="preserve">         </w:t>
      </w:r>
      <w:r w:rsidRPr="003D4FB0">
        <w:rPr>
          <w:b/>
          <w:color w:val="000000"/>
          <w:sz w:val="20"/>
          <w:szCs w:val="20"/>
        </w:rPr>
        <w:t xml:space="preserve">муниципального района                                               </w:t>
      </w:r>
      <w:proofErr w:type="spellStart"/>
      <w:r w:rsidRPr="003D4FB0">
        <w:rPr>
          <w:b/>
          <w:color w:val="000000"/>
          <w:sz w:val="20"/>
          <w:szCs w:val="20"/>
        </w:rPr>
        <w:t>А.А.Устинов</w:t>
      </w:r>
      <w:proofErr w:type="spellEnd"/>
    </w:p>
    <w:p w:rsidR="003D4FB0" w:rsidRPr="003D4FB0" w:rsidRDefault="003D4FB0" w:rsidP="003D4FB0">
      <w:pPr>
        <w:rPr>
          <w:color w:val="000000"/>
        </w:rPr>
      </w:pPr>
    </w:p>
    <w:p w:rsidR="003D4FB0" w:rsidRPr="003D4FB0" w:rsidRDefault="003D4FB0" w:rsidP="003D4FB0">
      <w:pPr>
        <w:tabs>
          <w:tab w:val="num" w:pos="200"/>
        </w:tabs>
        <w:ind w:left="4536"/>
        <w:jc w:val="center"/>
        <w:outlineLvl w:val="0"/>
        <w:rPr>
          <w:color w:val="000000"/>
        </w:rPr>
      </w:pPr>
    </w:p>
    <w:p w:rsidR="003D4FB0" w:rsidRPr="003D4FB0" w:rsidRDefault="003D4FB0" w:rsidP="003D4FB0">
      <w:pPr>
        <w:tabs>
          <w:tab w:val="num" w:pos="200"/>
        </w:tabs>
        <w:ind w:left="4536"/>
        <w:jc w:val="center"/>
        <w:outlineLvl w:val="0"/>
        <w:rPr>
          <w:color w:val="000000"/>
        </w:rPr>
      </w:pPr>
    </w:p>
    <w:p w:rsidR="003D4FB0" w:rsidRPr="003D4FB0" w:rsidRDefault="003D4FB0" w:rsidP="003D4FB0">
      <w:pPr>
        <w:tabs>
          <w:tab w:val="num" w:pos="200"/>
        </w:tabs>
        <w:ind w:left="4536"/>
        <w:jc w:val="center"/>
        <w:outlineLvl w:val="0"/>
        <w:rPr>
          <w:color w:val="000000"/>
        </w:rPr>
      </w:pPr>
    </w:p>
    <w:p w:rsidR="003D4FB0" w:rsidRPr="003D4FB0" w:rsidRDefault="003D4FB0" w:rsidP="003D4FB0">
      <w:pPr>
        <w:tabs>
          <w:tab w:val="num" w:pos="200"/>
        </w:tabs>
        <w:outlineLvl w:val="0"/>
        <w:rPr>
          <w:color w:val="000000"/>
        </w:rPr>
      </w:pPr>
    </w:p>
    <w:p w:rsidR="003D4FB0" w:rsidRPr="003D4FB0" w:rsidRDefault="003D4FB0" w:rsidP="003D4FB0">
      <w:pPr>
        <w:tabs>
          <w:tab w:val="num" w:pos="200"/>
        </w:tabs>
        <w:ind w:left="4536"/>
        <w:jc w:val="center"/>
        <w:outlineLvl w:val="0"/>
        <w:rPr>
          <w:color w:val="000000"/>
        </w:rPr>
      </w:pPr>
    </w:p>
    <w:p w:rsidR="003D4FB0" w:rsidRPr="003D4FB0" w:rsidRDefault="003D4FB0" w:rsidP="003D4FB0">
      <w:pPr>
        <w:tabs>
          <w:tab w:val="num" w:pos="200"/>
        </w:tabs>
        <w:spacing w:line="240" w:lineRule="exact"/>
        <w:ind w:right="-2"/>
        <w:jc w:val="right"/>
        <w:outlineLvl w:val="0"/>
        <w:rPr>
          <w:color w:val="000000"/>
        </w:rPr>
      </w:pPr>
      <w:r w:rsidRPr="003D4FB0">
        <w:rPr>
          <w:color w:val="000000"/>
        </w:rPr>
        <w:t xml:space="preserve">                                                       Приложение № 1</w:t>
      </w:r>
    </w:p>
    <w:p w:rsidR="003D4FB0" w:rsidRPr="003D4FB0" w:rsidRDefault="003D4FB0" w:rsidP="003D4FB0">
      <w:pPr>
        <w:spacing w:line="240" w:lineRule="exact"/>
        <w:ind w:right="-2"/>
        <w:jc w:val="right"/>
        <w:rPr>
          <w:color w:val="000000"/>
        </w:rPr>
      </w:pPr>
      <w:r w:rsidRPr="003D4FB0">
        <w:rPr>
          <w:color w:val="000000"/>
        </w:rPr>
        <w:t xml:space="preserve">                                                         к распоряжению Администрации </w:t>
      </w:r>
    </w:p>
    <w:p w:rsidR="003D4FB0" w:rsidRPr="003D4FB0" w:rsidRDefault="003D4FB0" w:rsidP="003D4FB0">
      <w:pPr>
        <w:spacing w:line="240" w:lineRule="exact"/>
        <w:ind w:right="-2"/>
        <w:jc w:val="right"/>
        <w:rPr>
          <w:bCs/>
          <w:color w:val="000000"/>
        </w:rPr>
      </w:pPr>
      <w:r w:rsidRPr="003D4FB0">
        <w:rPr>
          <w:bCs/>
          <w:color w:val="000000"/>
        </w:rPr>
        <w:t xml:space="preserve">                                                              муниципального района</w:t>
      </w:r>
    </w:p>
    <w:p w:rsidR="003D4FB0" w:rsidRPr="003D4FB0" w:rsidRDefault="003D4FB0" w:rsidP="003D4FB0">
      <w:pPr>
        <w:tabs>
          <w:tab w:val="num" w:pos="200"/>
        </w:tabs>
        <w:spacing w:line="240" w:lineRule="exact"/>
        <w:ind w:right="-2"/>
        <w:jc w:val="right"/>
        <w:outlineLvl w:val="0"/>
        <w:rPr>
          <w:color w:val="000000"/>
        </w:rPr>
      </w:pPr>
      <w:r w:rsidRPr="003D4FB0">
        <w:rPr>
          <w:color w:val="000000"/>
        </w:rPr>
        <w:t xml:space="preserve">                                                                 от 18.10.2021 № 308-рг</w:t>
      </w:r>
    </w:p>
    <w:p w:rsidR="003D4FB0" w:rsidRPr="003D4FB0" w:rsidRDefault="003D4FB0" w:rsidP="003D4FB0">
      <w:pPr>
        <w:tabs>
          <w:tab w:val="num" w:pos="200"/>
        </w:tabs>
        <w:spacing w:line="240" w:lineRule="exact"/>
        <w:ind w:right="-2"/>
        <w:jc w:val="center"/>
        <w:outlineLvl w:val="0"/>
        <w:rPr>
          <w:color w:val="000000"/>
        </w:rPr>
      </w:pPr>
    </w:p>
    <w:p w:rsidR="003D4FB0" w:rsidRPr="003D4FB0" w:rsidRDefault="003D4FB0" w:rsidP="003D4FB0">
      <w:pPr>
        <w:tabs>
          <w:tab w:val="num" w:pos="200"/>
        </w:tabs>
        <w:spacing w:line="240" w:lineRule="exact"/>
        <w:ind w:right="-2"/>
        <w:jc w:val="right"/>
        <w:outlineLvl w:val="0"/>
        <w:rPr>
          <w:color w:val="000000"/>
        </w:rPr>
      </w:pPr>
      <w:r w:rsidRPr="003D4FB0">
        <w:rPr>
          <w:color w:val="000000"/>
        </w:rPr>
        <w:t xml:space="preserve">                                               </w:t>
      </w:r>
      <w:proofErr w:type="gramStart"/>
      <w:r w:rsidRPr="003D4FB0">
        <w:rPr>
          <w:color w:val="000000"/>
        </w:rPr>
        <w:t xml:space="preserve">(Типовая форма задания на проведение </w:t>
      </w:r>
      <w:proofErr w:type="gramEnd"/>
    </w:p>
    <w:p w:rsidR="003D4FB0" w:rsidRPr="003D4FB0" w:rsidRDefault="003D4FB0" w:rsidP="003D4FB0">
      <w:pPr>
        <w:tabs>
          <w:tab w:val="num" w:pos="200"/>
        </w:tabs>
        <w:spacing w:line="240" w:lineRule="exact"/>
        <w:ind w:right="-2"/>
        <w:jc w:val="right"/>
        <w:outlineLvl w:val="0"/>
        <w:rPr>
          <w:color w:val="000000"/>
        </w:rPr>
      </w:pPr>
      <w:r w:rsidRPr="003D4FB0">
        <w:rPr>
          <w:color w:val="000000"/>
        </w:rPr>
        <w:t xml:space="preserve">                                                  контрольного мероприятия </w:t>
      </w:r>
      <w:proofErr w:type="gramStart"/>
      <w:r w:rsidRPr="003D4FB0">
        <w:rPr>
          <w:color w:val="000000"/>
        </w:rPr>
        <w:t>без</w:t>
      </w:r>
      <w:proofErr w:type="gramEnd"/>
      <w:r w:rsidRPr="003D4FB0">
        <w:rPr>
          <w:color w:val="000000"/>
        </w:rPr>
        <w:t xml:space="preserve"> </w:t>
      </w:r>
    </w:p>
    <w:p w:rsidR="003D4FB0" w:rsidRPr="003D4FB0" w:rsidRDefault="003D4FB0" w:rsidP="003D4FB0">
      <w:pPr>
        <w:tabs>
          <w:tab w:val="num" w:pos="200"/>
        </w:tabs>
        <w:spacing w:line="240" w:lineRule="exact"/>
        <w:ind w:right="-2"/>
        <w:jc w:val="right"/>
        <w:outlineLvl w:val="0"/>
        <w:rPr>
          <w:color w:val="000000"/>
        </w:rPr>
      </w:pPr>
      <w:r w:rsidRPr="003D4FB0">
        <w:rPr>
          <w:color w:val="000000"/>
        </w:rPr>
        <w:t xml:space="preserve">                                                      взаимодействия с контролируемым лицом)</w:t>
      </w:r>
    </w:p>
    <w:p w:rsidR="003D4FB0" w:rsidRPr="003D4FB0" w:rsidRDefault="003D4FB0" w:rsidP="003D4FB0">
      <w:pPr>
        <w:spacing w:line="360" w:lineRule="auto"/>
        <w:ind w:left="3969"/>
        <w:jc w:val="right"/>
        <w:rPr>
          <w:color w:val="000000"/>
        </w:rPr>
      </w:pPr>
    </w:p>
    <w:p w:rsidR="003D4FB0" w:rsidRPr="003D4FB0" w:rsidRDefault="003D4FB0" w:rsidP="003D4FB0">
      <w:pPr>
        <w:spacing w:line="360" w:lineRule="auto"/>
        <w:ind w:left="3969"/>
        <w:jc w:val="right"/>
        <w:rPr>
          <w:color w:val="000000"/>
        </w:rPr>
      </w:pPr>
      <w:r w:rsidRPr="003D4FB0">
        <w:rPr>
          <w:color w:val="000000"/>
        </w:rPr>
        <w:t xml:space="preserve">Утверждаю </w:t>
      </w:r>
    </w:p>
    <w:p w:rsidR="003D4FB0" w:rsidRPr="003D4FB0" w:rsidRDefault="003D4FB0" w:rsidP="003D4FB0">
      <w:pPr>
        <w:spacing w:line="360" w:lineRule="auto"/>
        <w:ind w:left="3969"/>
        <w:jc w:val="right"/>
        <w:rPr>
          <w:color w:val="000000"/>
        </w:rPr>
      </w:pPr>
      <w:r w:rsidRPr="003D4FB0">
        <w:rPr>
          <w:color w:val="000000"/>
        </w:rPr>
        <w:t>«____» _____________ 20__г.</w:t>
      </w:r>
    </w:p>
    <w:p w:rsidR="003D4FB0" w:rsidRPr="003D4FB0" w:rsidRDefault="003D4FB0" w:rsidP="003D4FB0">
      <w:pPr>
        <w:ind w:left="3969"/>
        <w:jc w:val="right"/>
        <w:rPr>
          <w:color w:val="000000"/>
        </w:rPr>
      </w:pPr>
      <w:r w:rsidRPr="003D4FB0">
        <w:rPr>
          <w:color w:val="000000"/>
        </w:rPr>
        <w:t>(</w:t>
      </w:r>
      <w:r w:rsidRPr="003D4FB0">
        <w:rPr>
          <w:i/>
          <w:color w:val="000000"/>
        </w:rPr>
        <w:t>указать дату утверждения задания</w:t>
      </w:r>
      <w:r w:rsidRPr="003D4FB0">
        <w:rPr>
          <w:color w:val="000000"/>
        </w:rPr>
        <w:t>)</w:t>
      </w:r>
    </w:p>
    <w:p w:rsidR="003D4FB0" w:rsidRPr="003D4FB0" w:rsidRDefault="003D4FB0" w:rsidP="003D4FB0">
      <w:pPr>
        <w:ind w:left="3969"/>
        <w:jc w:val="right"/>
        <w:rPr>
          <w:color w:val="000000"/>
        </w:rPr>
      </w:pPr>
      <w:r w:rsidRPr="003D4FB0">
        <w:rPr>
          <w:color w:val="000000"/>
        </w:rPr>
        <w:t xml:space="preserve">____________________________________________________________________________ </w:t>
      </w:r>
    </w:p>
    <w:p w:rsidR="003D4FB0" w:rsidRPr="003D4FB0" w:rsidRDefault="003D4FB0" w:rsidP="003D4FB0">
      <w:pPr>
        <w:ind w:left="3969"/>
        <w:jc w:val="right"/>
        <w:rPr>
          <w:i/>
          <w:iCs/>
          <w:color w:val="000000"/>
        </w:rPr>
      </w:pPr>
      <w:proofErr w:type="gramStart"/>
      <w:r w:rsidRPr="003D4FB0">
        <w:rPr>
          <w:i/>
          <w:iCs/>
          <w:color w:val="000000"/>
        </w:rPr>
        <w:t xml:space="preserve">(указать реквизиты распоряжения об утверждении, должность, подпись, фамилию </w:t>
      </w:r>
      <w:r w:rsidRPr="003D4FB0">
        <w:rPr>
          <w:i/>
          <w:iCs/>
          <w:color w:val="000000"/>
        </w:rPr>
        <w:br/>
        <w:t xml:space="preserve">и инициалы должностного лица, </w:t>
      </w:r>
      <w:proofErr w:type="gramEnd"/>
    </w:p>
    <w:p w:rsidR="003D4FB0" w:rsidRPr="003D4FB0" w:rsidRDefault="003D4FB0" w:rsidP="003D4FB0">
      <w:pPr>
        <w:ind w:left="3969"/>
        <w:jc w:val="right"/>
        <w:rPr>
          <w:i/>
          <w:iCs/>
          <w:color w:val="000000"/>
        </w:rPr>
      </w:pPr>
      <w:proofErr w:type="gramStart"/>
      <w:r w:rsidRPr="003D4FB0">
        <w:rPr>
          <w:i/>
          <w:iCs/>
          <w:color w:val="000000"/>
        </w:rPr>
        <w:t>утверждающего</w:t>
      </w:r>
      <w:proofErr w:type="gramEnd"/>
      <w:r w:rsidRPr="003D4FB0">
        <w:rPr>
          <w:i/>
          <w:iCs/>
          <w:color w:val="000000"/>
        </w:rPr>
        <w:t xml:space="preserve"> задание)</w:t>
      </w:r>
    </w:p>
    <w:p w:rsidR="003D4FB0" w:rsidRPr="003D4FB0" w:rsidRDefault="003D4FB0" w:rsidP="003D4FB0">
      <w:pPr>
        <w:widowControl w:val="0"/>
        <w:autoSpaceDE w:val="0"/>
        <w:autoSpaceDN w:val="0"/>
        <w:adjustRightInd w:val="0"/>
        <w:jc w:val="both"/>
        <w:textAlignment w:val="baseline"/>
        <w:rPr>
          <w:bCs/>
          <w:color w:val="000000"/>
        </w:rPr>
      </w:pPr>
    </w:p>
    <w:p w:rsidR="003D4FB0" w:rsidRPr="003D4FB0" w:rsidRDefault="003D4FB0" w:rsidP="003D4FB0">
      <w:pPr>
        <w:widowControl w:val="0"/>
        <w:autoSpaceDE w:val="0"/>
        <w:autoSpaceDN w:val="0"/>
        <w:adjustRightInd w:val="0"/>
        <w:jc w:val="center"/>
        <w:textAlignment w:val="baseline"/>
        <w:rPr>
          <w:color w:val="000000"/>
        </w:rPr>
      </w:pPr>
      <w:r w:rsidRPr="003D4FB0">
        <w:rPr>
          <w:bCs/>
          <w:color w:val="000000"/>
        </w:rPr>
        <w:t xml:space="preserve">Задание </w:t>
      </w:r>
      <w:r w:rsidRPr="003D4FB0">
        <w:rPr>
          <w:color w:val="000000"/>
        </w:rPr>
        <w:t xml:space="preserve">на проведение контрольного мероприятия без взаимодействия </w:t>
      </w:r>
    </w:p>
    <w:p w:rsidR="003D4FB0" w:rsidRPr="003D4FB0" w:rsidRDefault="003D4FB0" w:rsidP="003D4FB0">
      <w:pPr>
        <w:widowControl w:val="0"/>
        <w:autoSpaceDE w:val="0"/>
        <w:autoSpaceDN w:val="0"/>
        <w:adjustRightInd w:val="0"/>
        <w:jc w:val="center"/>
        <w:textAlignment w:val="baseline"/>
        <w:rPr>
          <w:bCs/>
          <w:color w:val="000000"/>
        </w:rPr>
      </w:pPr>
      <w:r w:rsidRPr="003D4FB0">
        <w:rPr>
          <w:color w:val="000000"/>
        </w:rPr>
        <w:lastRenderedPageBreak/>
        <w:t>с контролируемым лицом</w:t>
      </w:r>
      <w:r w:rsidRPr="003D4FB0">
        <w:rPr>
          <w:bCs/>
          <w:color w:val="000000"/>
        </w:rPr>
        <w:t xml:space="preserve"> № ___</w:t>
      </w:r>
    </w:p>
    <w:p w:rsidR="003D4FB0" w:rsidRPr="003D4FB0" w:rsidRDefault="003D4FB0" w:rsidP="003D4FB0">
      <w:pPr>
        <w:widowControl w:val="0"/>
        <w:autoSpaceDE w:val="0"/>
        <w:autoSpaceDN w:val="0"/>
        <w:adjustRightInd w:val="0"/>
        <w:jc w:val="center"/>
        <w:textAlignment w:val="baseline"/>
        <w:rPr>
          <w:bCs/>
          <w:color w:val="000000"/>
        </w:rPr>
      </w:pPr>
    </w:p>
    <w:p w:rsidR="003D4FB0" w:rsidRPr="003D4FB0" w:rsidRDefault="003D4FB0" w:rsidP="003D4FB0">
      <w:pPr>
        <w:widowControl w:val="0"/>
        <w:autoSpaceDE w:val="0"/>
        <w:autoSpaceDN w:val="0"/>
        <w:adjustRightInd w:val="0"/>
        <w:jc w:val="both"/>
        <w:textAlignment w:val="baseline"/>
        <w:rPr>
          <w:bCs/>
          <w:color w:val="000000"/>
        </w:rPr>
      </w:pPr>
      <w:r w:rsidRPr="003D4FB0">
        <w:rPr>
          <w:bCs/>
          <w:color w:val="000000"/>
        </w:rPr>
        <w:t>____________________                                                  «____» ___________20 ___ г.</w:t>
      </w:r>
    </w:p>
    <w:p w:rsidR="003D4FB0" w:rsidRPr="003D4FB0" w:rsidRDefault="003D4FB0" w:rsidP="003D4FB0">
      <w:pPr>
        <w:widowControl w:val="0"/>
        <w:autoSpaceDE w:val="0"/>
        <w:autoSpaceDN w:val="0"/>
        <w:adjustRightInd w:val="0"/>
        <w:jc w:val="both"/>
        <w:textAlignment w:val="baseline"/>
        <w:rPr>
          <w:bCs/>
          <w:i/>
          <w:iCs/>
          <w:color w:val="000000"/>
        </w:rPr>
      </w:pPr>
      <w:r w:rsidRPr="003D4FB0">
        <w:rPr>
          <w:bCs/>
          <w:color w:val="000000"/>
        </w:rPr>
        <w:t xml:space="preserve">       </w:t>
      </w:r>
      <w:r w:rsidRPr="003D4FB0">
        <w:rPr>
          <w:bCs/>
          <w:i/>
          <w:iCs/>
          <w:color w:val="000000"/>
        </w:rPr>
        <w:t>(место составления)</w:t>
      </w:r>
    </w:p>
    <w:p w:rsidR="003D4FB0" w:rsidRPr="003D4FB0" w:rsidRDefault="003D4FB0" w:rsidP="003D4FB0">
      <w:pPr>
        <w:widowControl w:val="0"/>
        <w:autoSpaceDE w:val="0"/>
        <w:autoSpaceDN w:val="0"/>
        <w:adjustRightInd w:val="0"/>
        <w:jc w:val="both"/>
        <w:textAlignment w:val="baseline"/>
        <w:rPr>
          <w:bCs/>
          <w:color w:val="000000"/>
        </w:rPr>
      </w:pPr>
    </w:p>
    <w:p w:rsidR="003D4FB0" w:rsidRPr="003D4FB0" w:rsidRDefault="003D4FB0" w:rsidP="003D4FB0">
      <w:pPr>
        <w:widowControl w:val="0"/>
        <w:autoSpaceDE w:val="0"/>
        <w:autoSpaceDN w:val="0"/>
        <w:adjustRightInd w:val="0"/>
        <w:jc w:val="both"/>
        <w:textAlignment w:val="baseline"/>
        <w:rPr>
          <w:bCs/>
          <w:color w:val="000000"/>
        </w:rPr>
      </w:pPr>
      <w:r w:rsidRPr="003D4FB0">
        <w:rPr>
          <w:bCs/>
          <w:color w:val="000000"/>
        </w:rPr>
        <w:t>1. Вид муниципального контроля:</w:t>
      </w:r>
    </w:p>
    <w:p w:rsidR="003D4FB0" w:rsidRPr="003D4FB0" w:rsidRDefault="003D4FB0" w:rsidP="003D4FB0">
      <w:pPr>
        <w:widowControl w:val="0"/>
        <w:autoSpaceDE w:val="0"/>
        <w:autoSpaceDN w:val="0"/>
        <w:adjustRightInd w:val="0"/>
        <w:jc w:val="both"/>
        <w:textAlignment w:val="baseline"/>
        <w:rPr>
          <w:bCs/>
          <w:color w:val="000000"/>
        </w:rPr>
      </w:pPr>
      <w:r w:rsidRPr="003D4FB0">
        <w:rPr>
          <w:bCs/>
          <w:color w:val="000000"/>
        </w:rPr>
        <w:t>____________________________________________________________________________________</w:t>
      </w:r>
    </w:p>
    <w:p w:rsidR="003D4FB0" w:rsidRPr="003D4FB0" w:rsidRDefault="003D4FB0" w:rsidP="003D4FB0">
      <w:pPr>
        <w:widowControl w:val="0"/>
        <w:autoSpaceDE w:val="0"/>
        <w:autoSpaceDN w:val="0"/>
        <w:adjustRightInd w:val="0"/>
        <w:jc w:val="center"/>
        <w:textAlignment w:val="baseline"/>
        <w:rPr>
          <w:bCs/>
          <w:color w:val="000000"/>
        </w:rPr>
      </w:pPr>
      <w:r w:rsidRPr="003D4FB0">
        <w:rPr>
          <w:bCs/>
          <w:i/>
          <w:iCs/>
          <w:color w:val="000000"/>
        </w:rPr>
        <w:t>(указывается</w:t>
      </w:r>
      <w:r w:rsidRPr="003D4FB0">
        <w:rPr>
          <w:i/>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3D4FB0" w:rsidRPr="003D4FB0" w:rsidRDefault="003D4FB0" w:rsidP="003D4FB0">
      <w:pPr>
        <w:widowControl w:val="0"/>
        <w:autoSpaceDE w:val="0"/>
        <w:autoSpaceDN w:val="0"/>
        <w:adjustRightInd w:val="0"/>
        <w:jc w:val="both"/>
        <w:textAlignment w:val="baseline"/>
        <w:rPr>
          <w:bCs/>
          <w:color w:val="000000"/>
        </w:rPr>
      </w:pPr>
    </w:p>
    <w:p w:rsidR="003D4FB0" w:rsidRPr="003D4FB0" w:rsidRDefault="003D4FB0" w:rsidP="003D4FB0">
      <w:pPr>
        <w:widowControl w:val="0"/>
        <w:autoSpaceDE w:val="0"/>
        <w:autoSpaceDN w:val="0"/>
        <w:adjustRightInd w:val="0"/>
        <w:jc w:val="both"/>
        <w:textAlignment w:val="baseline"/>
        <w:rPr>
          <w:bCs/>
          <w:color w:val="000000"/>
        </w:rPr>
      </w:pPr>
      <w:r w:rsidRPr="003D4FB0">
        <w:rPr>
          <w:bCs/>
          <w:color w:val="000000"/>
        </w:rPr>
        <w:t xml:space="preserve">2. Вид </w:t>
      </w:r>
      <w:r w:rsidRPr="003D4FB0">
        <w:rPr>
          <w:color w:val="000000"/>
        </w:rPr>
        <w:t>контрольного мероприятия без взаимодействия с контролируемым лицом:</w:t>
      </w:r>
    </w:p>
    <w:p w:rsidR="003D4FB0" w:rsidRPr="003D4FB0" w:rsidRDefault="003D4FB0" w:rsidP="003D4FB0">
      <w:pPr>
        <w:widowControl w:val="0"/>
        <w:autoSpaceDE w:val="0"/>
        <w:autoSpaceDN w:val="0"/>
        <w:adjustRightInd w:val="0"/>
        <w:jc w:val="both"/>
        <w:textAlignment w:val="baseline"/>
        <w:rPr>
          <w:bCs/>
          <w:color w:val="000000"/>
        </w:rPr>
      </w:pPr>
      <w:r w:rsidRPr="003D4FB0">
        <w:rPr>
          <w:bCs/>
          <w:color w:val="000000"/>
        </w:rPr>
        <w:t>_____________________________________________________________________________</w:t>
      </w:r>
    </w:p>
    <w:p w:rsidR="003D4FB0" w:rsidRPr="003D4FB0" w:rsidRDefault="003D4FB0" w:rsidP="003D4FB0">
      <w:pPr>
        <w:widowControl w:val="0"/>
        <w:autoSpaceDE w:val="0"/>
        <w:autoSpaceDN w:val="0"/>
        <w:adjustRightInd w:val="0"/>
        <w:jc w:val="center"/>
        <w:textAlignment w:val="baseline"/>
        <w:rPr>
          <w:i/>
          <w:iCs/>
          <w:color w:val="000000"/>
        </w:rPr>
      </w:pPr>
      <w:r w:rsidRPr="003D4FB0">
        <w:rPr>
          <w:i/>
          <w:iCs/>
          <w:color w:val="000000"/>
        </w:rPr>
        <w:t>(указывается наблюдение за соблюдением обязательных требований или выездное обследование)</w:t>
      </w:r>
    </w:p>
    <w:p w:rsidR="003D4FB0" w:rsidRPr="003D4FB0" w:rsidRDefault="003D4FB0" w:rsidP="003D4FB0">
      <w:pPr>
        <w:widowControl w:val="0"/>
        <w:autoSpaceDE w:val="0"/>
        <w:autoSpaceDN w:val="0"/>
        <w:adjustRightInd w:val="0"/>
        <w:jc w:val="center"/>
        <w:textAlignment w:val="baseline"/>
        <w:rPr>
          <w:i/>
          <w:iCs/>
          <w:color w:val="000000"/>
        </w:rPr>
      </w:pPr>
    </w:p>
    <w:p w:rsidR="003D4FB0" w:rsidRPr="003D4FB0" w:rsidRDefault="003D4FB0" w:rsidP="003D4FB0">
      <w:pPr>
        <w:rPr>
          <w:color w:val="000000"/>
        </w:rPr>
      </w:pPr>
      <w:r w:rsidRPr="003D4FB0">
        <w:rPr>
          <w:bCs/>
          <w:color w:val="000000"/>
        </w:rPr>
        <w:t xml:space="preserve">3. </w:t>
      </w:r>
      <w:r w:rsidRPr="003D4FB0">
        <w:rPr>
          <w:color w:val="000000"/>
        </w:rPr>
        <w:t>Контрольное мероприятие без взаимодействия с контролируемым лицом проводится:</w:t>
      </w:r>
    </w:p>
    <w:p w:rsidR="003D4FB0" w:rsidRPr="003D4FB0" w:rsidRDefault="003D4FB0" w:rsidP="003D4FB0">
      <w:pPr>
        <w:rPr>
          <w:color w:val="000000"/>
        </w:rPr>
      </w:pPr>
    </w:p>
    <w:p w:rsidR="003D4FB0" w:rsidRPr="003D4FB0" w:rsidRDefault="003D4FB0" w:rsidP="003D4FB0">
      <w:pPr>
        <w:widowControl w:val="0"/>
        <w:autoSpaceDE w:val="0"/>
        <w:autoSpaceDN w:val="0"/>
        <w:adjustRightInd w:val="0"/>
        <w:jc w:val="both"/>
        <w:textAlignment w:val="baseline"/>
        <w:rPr>
          <w:bCs/>
          <w:color w:val="000000"/>
        </w:rPr>
      </w:pPr>
      <w:r w:rsidRPr="003D4FB0">
        <w:rPr>
          <w:bCs/>
          <w:color w:val="000000"/>
        </w:rPr>
        <w:t>_____________________________________________________________________________________</w:t>
      </w:r>
    </w:p>
    <w:p w:rsidR="003D4FB0" w:rsidRPr="003D4FB0" w:rsidRDefault="003D4FB0" w:rsidP="003D4FB0">
      <w:pPr>
        <w:jc w:val="center"/>
        <w:rPr>
          <w:i/>
          <w:iCs/>
          <w:color w:val="000000"/>
        </w:rPr>
      </w:pPr>
      <w:r w:rsidRPr="003D4FB0">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D4FB0" w:rsidRPr="003D4FB0" w:rsidRDefault="003D4FB0" w:rsidP="003D4FB0">
      <w:pPr>
        <w:widowControl w:val="0"/>
        <w:autoSpaceDE w:val="0"/>
        <w:autoSpaceDN w:val="0"/>
        <w:adjustRightInd w:val="0"/>
        <w:jc w:val="both"/>
        <w:textAlignment w:val="baseline"/>
        <w:rPr>
          <w:bCs/>
          <w:color w:val="000000"/>
        </w:rPr>
      </w:pPr>
    </w:p>
    <w:p w:rsidR="003D4FB0" w:rsidRPr="003D4FB0" w:rsidRDefault="003D4FB0" w:rsidP="003D4FB0">
      <w:pPr>
        <w:widowControl w:val="0"/>
        <w:autoSpaceDE w:val="0"/>
        <w:autoSpaceDN w:val="0"/>
        <w:adjustRightInd w:val="0"/>
        <w:jc w:val="both"/>
        <w:textAlignment w:val="baseline"/>
        <w:rPr>
          <w:bCs/>
          <w:color w:val="000000"/>
        </w:rPr>
      </w:pPr>
      <w:r w:rsidRPr="003D4FB0">
        <w:rPr>
          <w:bCs/>
          <w:color w:val="000000"/>
        </w:rPr>
        <w:t xml:space="preserve">4. Для </w:t>
      </w:r>
      <w:r w:rsidRPr="003D4FB0">
        <w:rPr>
          <w:color w:val="000000"/>
        </w:rPr>
        <w:t xml:space="preserve">мероприятия без взаимодействия с контролируемым лицом </w:t>
      </w:r>
      <w:r w:rsidRPr="003D4FB0">
        <w:rPr>
          <w:bCs/>
          <w:color w:val="000000"/>
        </w:rPr>
        <w:t>направляется (направляются):</w:t>
      </w:r>
    </w:p>
    <w:p w:rsidR="003D4FB0" w:rsidRPr="003D4FB0" w:rsidRDefault="003D4FB0" w:rsidP="003D4FB0">
      <w:pPr>
        <w:widowControl w:val="0"/>
        <w:autoSpaceDE w:val="0"/>
        <w:autoSpaceDN w:val="0"/>
        <w:adjustRightInd w:val="0"/>
        <w:jc w:val="both"/>
        <w:textAlignment w:val="baseline"/>
        <w:rPr>
          <w:bCs/>
          <w:color w:val="000000"/>
        </w:rPr>
      </w:pPr>
      <w:r w:rsidRPr="003D4FB0">
        <w:rPr>
          <w:bCs/>
          <w:color w:val="000000"/>
        </w:rPr>
        <w:t>_____________________________________________________________________________</w:t>
      </w:r>
    </w:p>
    <w:p w:rsidR="003D4FB0" w:rsidRPr="003D4FB0" w:rsidRDefault="003D4FB0" w:rsidP="003D4FB0">
      <w:pPr>
        <w:widowControl w:val="0"/>
        <w:autoSpaceDE w:val="0"/>
        <w:autoSpaceDN w:val="0"/>
        <w:adjustRightInd w:val="0"/>
        <w:jc w:val="center"/>
        <w:textAlignment w:val="baseline"/>
        <w:rPr>
          <w:bCs/>
          <w:i/>
          <w:iCs/>
          <w:color w:val="000000"/>
        </w:rPr>
      </w:pPr>
      <w:r w:rsidRPr="003D4FB0">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3D4FB0">
        <w:rPr>
          <w:i/>
          <w:iCs/>
          <w:color w:val="000000"/>
        </w:rPr>
        <w:t>провести контрольное мероприятие без взаимодействия с контролируемым лицом</w:t>
      </w:r>
      <w:r w:rsidRPr="003D4FB0">
        <w:rPr>
          <w:bCs/>
          <w:i/>
          <w:iCs/>
          <w:color w:val="000000"/>
        </w:rPr>
        <w:t>)</w:t>
      </w:r>
    </w:p>
    <w:p w:rsidR="003D4FB0" w:rsidRPr="003D4FB0" w:rsidRDefault="003D4FB0" w:rsidP="003D4FB0">
      <w:pPr>
        <w:widowControl w:val="0"/>
        <w:autoSpaceDE w:val="0"/>
        <w:autoSpaceDN w:val="0"/>
        <w:adjustRightInd w:val="0"/>
        <w:jc w:val="center"/>
        <w:textAlignment w:val="baseline"/>
        <w:rPr>
          <w:bCs/>
          <w:i/>
          <w:iCs/>
          <w:color w:val="000000"/>
        </w:rPr>
      </w:pPr>
    </w:p>
    <w:p w:rsidR="003D4FB0" w:rsidRPr="003D4FB0" w:rsidRDefault="003D4FB0" w:rsidP="003D4FB0">
      <w:pPr>
        <w:widowControl w:val="0"/>
        <w:autoSpaceDE w:val="0"/>
        <w:autoSpaceDN w:val="0"/>
        <w:adjustRightInd w:val="0"/>
        <w:jc w:val="both"/>
        <w:textAlignment w:val="baseline"/>
        <w:rPr>
          <w:bCs/>
          <w:color w:val="000000"/>
        </w:rPr>
      </w:pPr>
      <w:r w:rsidRPr="003D4FB0">
        <w:rPr>
          <w:bCs/>
          <w:color w:val="000000"/>
        </w:rPr>
        <w:t xml:space="preserve">5. Привлечь к проведению </w:t>
      </w:r>
      <w:r w:rsidRPr="003D4FB0">
        <w:rPr>
          <w:color w:val="000000"/>
        </w:rPr>
        <w:t>контрольного мероприятия без взаимодействия с контролируемым лицом</w:t>
      </w:r>
      <w:r w:rsidRPr="003D4FB0">
        <w:rPr>
          <w:bCs/>
          <w:color w:val="000000"/>
        </w:rPr>
        <w:t xml:space="preserve"> в качестве экспертов (экспертной организации) / специалистов следующих лиц (для выездного обследования):</w:t>
      </w:r>
    </w:p>
    <w:p w:rsidR="003D4FB0" w:rsidRPr="003D4FB0" w:rsidRDefault="003D4FB0" w:rsidP="003D4FB0">
      <w:pPr>
        <w:widowControl w:val="0"/>
        <w:autoSpaceDE w:val="0"/>
        <w:autoSpaceDN w:val="0"/>
        <w:adjustRightInd w:val="0"/>
        <w:jc w:val="center"/>
        <w:textAlignment w:val="baseline"/>
        <w:rPr>
          <w:bCs/>
          <w:color w:val="000000"/>
        </w:rPr>
      </w:pPr>
    </w:p>
    <w:p w:rsidR="003D4FB0" w:rsidRPr="003D4FB0" w:rsidRDefault="003D4FB0" w:rsidP="003D4FB0">
      <w:pPr>
        <w:widowControl w:val="0"/>
        <w:autoSpaceDE w:val="0"/>
        <w:autoSpaceDN w:val="0"/>
        <w:adjustRightInd w:val="0"/>
        <w:jc w:val="both"/>
        <w:textAlignment w:val="baseline"/>
        <w:rPr>
          <w:bCs/>
          <w:color w:val="000000"/>
        </w:rPr>
      </w:pPr>
      <w:r w:rsidRPr="003D4FB0">
        <w:rPr>
          <w:bCs/>
          <w:color w:val="000000"/>
        </w:rPr>
        <w:t>_____________________________________________________________________________</w:t>
      </w:r>
    </w:p>
    <w:p w:rsidR="003D4FB0" w:rsidRPr="003D4FB0" w:rsidRDefault="003D4FB0" w:rsidP="003D4FB0">
      <w:pPr>
        <w:widowControl w:val="0"/>
        <w:autoSpaceDE w:val="0"/>
        <w:autoSpaceDN w:val="0"/>
        <w:adjustRightInd w:val="0"/>
        <w:jc w:val="center"/>
        <w:textAlignment w:val="baseline"/>
        <w:rPr>
          <w:bCs/>
          <w:i/>
          <w:iCs/>
          <w:color w:val="000000"/>
        </w:rPr>
      </w:pPr>
      <w:r w:rsidRPr="003D4FB0">
        <w:rPr>
          <w:bCs/>
          <w:i/>
          <w:iCs/>
          <w:color w:val="000000"/>
        </w:rPr>
        <w:t xml:space="preserve">(фамилия, имя, отчество (при наличии), должность привлекаемого к </w:t>
      </w:r>
      <w:r w:rsidRPr="003D4FB0">
        <w:rPr>
          <w:i/>
          <w:iCs/>
          <w:color w:val="000000"/>
        </w:rPr>
        <w:t xml:space="preserve">мероприятию без взаимодействия с контролируемым лицом </w:t>
      </w:r>
      <w:r w:rsidRPr="003D4FB0">
        <w:rPr>
          <w:bCs/>
          <w:i/>
          <w:iCs/>
          <w:color w:val="000000"/>
        </w:rPr>
        <w:t xml:space="preserve">эксперта (специалиста); </w:t>
      </w:r>
    </w:p>
    <w:p w:rsidR="003D4FB0" w:rsidRPr="003D4FB0" w:rsidRDefault="003D4FB0" w:rsidP="003D4FB0">
      <w:pPr>
        <w:widowControl w:val="0"/>
        <w:autoSpaceDE w:val="0"/>
        <w:autoSpaceDN w:val="0"/>
        <w:adjustRightInd w:val="0"/>
        <w:jc w:val="center"/>
        <w:textAlignment w:val="baseline"/>
        <w:rPr>
          <w:bCs/>
          <w:i/>
          <w:iCs/>
          <w:color w:val="000000"/>
        </w:rPr>
      </w:pPr>
      <w:r w:rsidRPr="003D4FB0">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D4FB0" w:rsidRPr="003D4FB0" w:rsidRDefault="003D4FB0" w:rsidP="003D4FB0">
      <w:pPr>
        <w:widowControl w:val="0"/>
        <w:autoSpaceDE w:val="0"/>
        <w:autoSpaceDN w:val="0"/>
        <w:adjustRightInd w:val="0"/>
        <w:jc w:val="center"/>
        <w:textAlignment w:val="baseline"/>
        <w:rPr>
          <w:bCs/>
          <w:i/>
          <w:iCs/>
          <w:color w:val="000000"/>
        </w:rPr>
      </w:pPr>
      <w:r w:rsidRPr="003D4FB0">
        <w:rPr>
          <w:bCs/>
          <w:i/>
          <w:iCs/>
          <w:color w:val="000000"/>
        </w:rPr>
        <w:t xml:space="preserve">данные указываются в случае привлечения эксперта (экспертной организации) / (специалиста); </w:t>
      </w:r>
    </w:p>
    <w:p w:rsidR="003D4FB0" w:rsidRPr="003D4FB0" w:rsidRDefault="003D4FB0" w:rsidP="003D4FB0">
      <w:pPr>
        <w:widowControl w:val="0"/>
        <w:autoSpaceDE w:val="0"/>
        <w:autoSpaceDN w:val="0"/>
        <w:adjustRightInd w:val="0"/>
        <w:jc w:val="center"/>
        <w:textAlignment w:val="baseline"/>
        <w:rPr>
          <w:bCs/>
          <w:i/>
          <w:iCs/>
          <w:color w:val="000000"/>
        </w:rPr>
      </w:pPr>
      <w:r w:rsidRPr="003D4FB0">
        <w:rPr>
          <w:bCs/>
          <w:i/>
          <w:iCs/>
          <w:color w:val="000000"/>
        </w:rPr>
        <w:t>в случае не привлечения таких лиц пункт может быть исключен)</w:t>
      </w:r>
    </w:p>
    <w:p w:rsidR="003D4FB0" w:rsidRPr="003D4FB0" w:rsidRDefault="003D4FB0" w:rsidP="003D4FB0">
      <w:pPr>
        <w:widowControl w:val="0"/>
        <w:autoSpaceDE w:val="0"/>
        <w:autoSpaceDN w:val="0"/>
        <w:adjustRightInd w:val="0"/>
        <w:jc w:val="both"/>
        <w:textAlignment w:val="baseline"/>
        <w:rPr>
          <w:bCs/>
          <w:color w:val="000000"/>
        </w:rPr>
      </w:pPr>
    </w:p>
    <w:p w:rsidR="003D4FB0" w:rsidRPr="003D4FB0" w:rsidRDefault="003D4FB0" w:rsidP="003D4FB0">
      <w:pPr>
        <w:widowControl w:val="0"/>
        <w:autoSpaceDE w:val="0"/>
        <w:autoSpaceDN w:val="0"/>
        <w:adjustRightInd w:val="0"/>
        <w:jc w:val="both"/>
        <w:textAlignment w:val="baseline"/>
        <w:rPr>
          <w:bCs/>
          <w:color w:val="000000"/>
        </w:rPr>
      </w:pPr>
      <w:r w:rsidRPr="003D4FB0">
        <w:rPr>
          <w:bCs/>
          <w:color w:val="000000"/>
        </w:rPr>
        <w:t>6. Объект (объекты) муниципального контроля, в отношении которого (</w:t>
      </w:r>
      <w:proofErr w:type="gramStart"/>
      <w:r w:rsidRPr="003D4FB0">
        <w:rPr>
          <w:bCs/>
          <w:color w:val="000000"/>
        </w:rPr>
        <w:t>которых</w:t>
      </w:r>
      <w:proofErr w:type="gramEnd"/>
      <w:r w:rsidRPr="003D4FB0">
        <w:rPr>
          <w:bCs/>
          <w:color w:val="000000"/>
        </w:rPr>
        <w:t>) проводится</w:t>
      </w:r>
      <w:r w:rsidRPr="003D4FB0">
        <w:rPr>
          <w:color w:val="000000"/>
        </w:rPr>
        <w:t xml:space="preserve"> контрольное мероприятие без взаимодействия с контролируемым лицом:</w:t>
      </w:r>
      <w:r w:rsidRPr="003D4FB0">
        <w:rPr>
          <w:bCs/>
          <w:color w:val="000000"/>
        </w:rPr>
        <w:t xml:space="preserve"> </w:t>
      </w:r>
    </w:p>
    <w:p w:rsidR="003D4FB0" w:rsidRPr="003D4FB0" w:rsidRDefault="003D4FB0" w:rsidP="003D4FB0">
      <w:pPr>
        <w:widowControl w:val="0"/>
        <w:autoSpaceDE w:val="0"/>
        <w:autoSpaceDN w:val="0"/>
        <w:adjustRightInd w:val="0"/>
        <w:jc w:val="both"/>
        <w:textAlignment w:val="baseline"/>
        <w:rPr>
          <w:bCs/>
          <w:color w:val="000000"/>
        </w:rPr>
      </w:pPr>
    </w:p>
    <w:p w:rsidR="003D4FB0" w:rsidRPr="003D4FB0" w:rsidRDefault="003D4FB0" w:rsidP="003D4FB0">
      <w:pPr>
        <w:widowControl w:val="0"/>
        <w:autoSpaceDE w:val="0"/>
        <w:autoSpaceDN w:val="0"/>
        <w:adjustRightInd w:val="0"/>
        <w:jc w:val="both"/>
        <w:textAlignment w:val="baseline"/>
        <w:rPr>
          <w:bCs/>
          <w:color w:val="000000"/>
        </w:rPr>
      </w:pPr>
      <w:r w:rsidRPr="003D4FB0">
        <w:rPr>
          <w:bCs/>
          <w:color w:val="000000"/>
        </w:rPr>
        <w:t>_____________________________________________</w:t>
      </w:r>
      <w:r>
        <w:rPr>
          <w:bCs/>
          <w:color w:val="000000"/>
        </w:rPr>
        <w:t>___________________________</w:t>
      </w:r>
    </w:p>
    <w:p w:rsidR="003D4FB0" w:rsidRPr="003D4FB0" w:rsidRDefault="003D4FB0" w:rsidP="003D4FB0">
      <w:pPr>
        <w:widowControl w:val="0"/>
        <w:autoSpaceDE w:val="0"/>
        <w:autoSpaceDN w:val="0"/>
        <w:adjustRightInd w:val="0"/>
        <w:jc w:val="both"/>
        <w:textAlignment w:val="baseline"/>
        <w:rPr>
          <w:bCs/>
          <w:color w:val="000000"/>
        </w:rPr>
      </w:pPr>
    </w:p>
    <w:p w:rsidR="003D4FB0" w:rsidRPr="003D4FB0" w:rsidRDefault="003D4FB0" w:rsidP="003D4FB0">
      <w:pPr>
        <w:rPr>
          <w:bCs/>
          <w:color w:val="000000"/>
        </w:rPr>
      </w:pPr>
    </w:p>
    <w:p w:rsidR="003D4FB0" w:rsidRPr="003D4FB0" w:rsidRDefault="003D4FB0" w:rsidP="003D4FB0">
      <w:pPr>
        <w:tabs>
          <w:tab w:val="num" w:pos="200"/>
        </w:tabs>
        <w:ind w:left="4536"/>
        <w:jc w:val="center"/>
        <w:outlineLvl w:val="0"/>
        <w:rPr>
          <w:bCs/>
          <w:color w:val="000000"/>
        </w:rPr>
      </w:pPr>
    </w:p>
    <w:p w:rsidR="003D4FB0" w:rsidRPr="003D4FB0" w:rsidRDefault="003D4FB0" w:rsidP="003D4FB0">
      <w:pPr>
        <w:tabs>
          <w:tab w:val="num" w:pos="200"/>
        </w:tabs>
        <w:spacing w:line="240" w:lineRule="exact"/>
        <w:ind w:right="-2"/>
        <w:jc w:val="right"/>
        <w:outlineLvl w:val="0"/>
        <w:rPr>
          <w:color w:val="000000"/>
        </w:rPr>
      </w:pPr>
      <w:r w:rsidRPr="003D4FB0">
        <w:rPr>
          <w:color w:val="000000"/>
        </w:rPr>
        <w:t xml:space="preserve">                                                             Приложение № 2</w:t>
      </w:r>
    </w:p>
    <w:p w:rsidR="003D4FB0" w:rsidRPr="003D4FB0" w:rsidRDefault="003D4FB0" w:rsidP="003D4FB0">
      <w:pPr>
        <w:spacing w:line="240" w:lineRule="exact"/>
        <w:ind w:right="-2"/>
        <w:jc w:val="right"/>
        <w:rPr>
          <w:color w:val="000000"/>
        </w:rPr>
      </w:pPr>
      <w:r w:rsidRPr="003D4FB0">
        <w:rPr>
          <w:color w:val="000000"/>
        </w:rPr>
        <w:t xml:space="preserve">                                                         к распоряжению Администрации </w:t>
      </w:r>
    </w:p>
    <w:p w:rsidR="003D4FB0" w:rsidRPr="003D4FB0" w:rsidRDefault="003D4FB0" w:rsidP="003D4FB0">
      <w:pPr>
        <w:spacing w:line="240" w:lineRule="exact"/>
        <w:ind w:right="-2"/>
        <w:jc w:val="right"/>
        <w:rPr>
          <w:bCs/>
          <w:color w:val="000000"/>
        </w:rPr>
      </w:pPr>
      <w:r w:rsidRPr="003D4FB0">
        <w:rPr>
          <w:bCs/>
          <w:color w:val="000000"/>
        </w:rPr>
        <w:t xml:space="preserve">                                                              муниципального района</w:t>
      </w:r>
    </w:p>
    <w:p w:rsidR="003D4FB0" w:rsidRPr="003D4FB0" w:rsidRDefault="003D4FB0" w:rsidP="003D4FB0">
      <w:pPr>
        <w:tabs>
          <w:tab w:val="num" w:pos="200"/>
        </w:tabs>
        <w:spacing w:line="240" w:lineRule="exact"/>
        <w:ind w:right="-2"/>
        <w:jc w:val="right"/>
        <w:outlineLvl w:val="0"/>
        <w:rPr>
          <w:color w:val="000000"/>
        </w:rPr>
      </w:pPr>
      <w:r w:rsidRPr="003D4FB0">
        <w:rPr>
          <w:color w:val="000000"/>
        </w:rPr>
        <w:t xml:space="preserve">                                                                 от 18.10.2021 № 308-рг</w:t>
      </w:r>
    </w:p>
    <w:p w:rsidR="003D4FB0" w:rsidRPr="003D4FB0" w:rsidRDefault="003D4FB0" w:rsidP="003D4FB0">
      <w:pPr>
        <w:spacing w:line="240" w:lineRule="exact"/>
        <w:ind w:right="-2" w:firstLine="567"/>
        <w:jc w:val="right"/>
        <w:rPr>
          <w:color w:val="000000"/>
        </w:rPr>
      </w:pPr>
    </w:p>
    <w:p w:rsidR="003D4FB0" w:rsidRPr="003D4FB0" w:rsidRDefault="003D4FB0" w:rsidP="003D4FB0">
      <w:pPr>
        <w:spacing w:line="240" w:lineRule="exact"/>
        <w:ind w:right="-2"/>
        <w:jc w:val="right"/>
        <w:rPr>
          <w:color w:val="000000"/>
        </w:rPr>
      </w:pPr>
      <w:r w:rsidRPr="003D4FB0">
        <w:rPr>
          <w:color w:val="000000"/>
          <w:shd w:val="clear" w:color="auto" w:fill="FFFFFF"/>
        </w:rPr>
        <w:t>(Типовая форма предписания)</w:t>
      </w:r>
    </w:p>
    <w:p w:rsidR="003D4FB0" w:rsidRPr="003D4FB0" w:rsidRDefault="003D4FB0" w:rsidP="003D4FB0">
      <w:pPr>
        <w:pStyle w:val="HTML0"/>
        <w:shd w:val="clear" w:color="auto" w:fill="FFFFFF"/>
        <w:jc w:val="right"/>
        <w:rPr>
          <w:rFonts w:ascii="Times New Roman" w:hAnsi="Times New Roman" w:cs="Times New Roman"/>
          <w:color w:val="000000"/>
          <w:sz w:val="20"/>
          <w:szCs w:val="20"/>
        </w:rPr>
      </w:pPr>
    </w:p>
    <w:tbl>
      <w:tblPr>
        <w:tblW w:w="9356" w:type="dxa"/>
        <w:shd w:val="clear" w:color="auto" w:fill="FFFFFF"/>
        <w:tblLook w:val="04A0" w:firstRow="1" w:lastRow="0" w:firstColumn="1" w:lastColumn="0" w:noHBand="0" w:noVBand="1"/>
      </w:tblPr>
      <w:tblGrid>
        <w:gridCol w:w="9356"/>
      </w:tblGrid>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наименование контрольного органа)</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color w:val="000000"/>
                <w:lang w:eastAsia="en-US"/>
              </w:rPr>
            </w:pPr>
            <w:r w:rsidRPr="003D4FB0">
              <w:rPr>
                <w:color w:val="000000"/>
                <w:lang w:eastAsia="en-US"/>
              </w:rPr>
              <w:t xml:space="preserve">от «___» ___________ 20__ г., </w:t>
            </w:r>
          </w:p>
          <w:p w:rsidR="003D4FB0" w:rsidRPr="003D4FB0" w:rsidRDefault="003D4FB0" w:rsidP="003D4FB0">
            <w:pPr>
              <w:spacing w:line="256" w:lineRule="auto"/>
              <w:jc w:val="center"/>
              <w:rPr>
                <w:i/>
                <w:iCs/>
                <w:color w:val="000000"/>
                <w:lang w:eastAsia="en-US"/>
              </w:rPr>
            </w:pPr>
            <w:r w:rsidRPr="003D4FB0">
              <w:rPr>
                <w:i/>
                <w:iCs/>
                <w:color w:val="000000"/>
                <w:lang w:eastAsia="en-US"/>
              </w:rPr>
              <w:t>(дата составления предписания)</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(место составления предписания)</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lastRenderedPageBreak/>
              <w:t> </w:t>
            </w:r>
          </w:p>
        </w:tc>
      </w:tr>
      <w:tr w:rsidR="003D4FB0" w:rsidRPr="003D4FB0" w:rsidTr="003D4FB0">
        <w:tc>
          <w:tcPr>
            <w:tcW w:w="9356" w:type="dxa"/>
            <w:shd w:val="clear" w:color="auto" w:fill="FFFFFF"/>
            <w:tcMar>
              <w:top w:w="15" w:type="dxa"/>
              <w:left w:w="15" w:type="dxa"/>
              <w:bottom w:w="15" w:type="dxa"/>
              <w:right w:w="15" w:type="dxa"/>
            </w:tcMar>
          </w:tcPr>
          <w:p w:rsidR="003D4FB0" w:rsidRPr="003D4FB0" w:rsidRDefault="003D4FB0" w:rsidP="003D4FB0">
            <w:pPr>
              <w:pStyle w:val="HTML0"/>
              <w:shd w:val="clear" w:color="auto" w:fill="FFFFFF"/>
              <w:spacing w:line="256" w:lineRule="auto"/>
              <w:jc w:val="center"/>
              <w:rPr>
                <w:rStyle w:val="s10"/>
                <w:rFonts w:ascii="Times New Roman" w:hAnsi="Times New Roman" w:cs="Times New Roman"/>
                <w:color w:val="000000"/>
                <w:sz w:val="20"/>
                <w:szCs w:val="20"/>
              </w:rPr>
            </w:pPr>
            <w:r w:rsidRPr="003D4FB0">
              <w:rPr>
                <w:rFonts w:ascii="Times New Roman" w:hAnsi="Times New Roman" w:cs="Times New Roman"/>
                <w:color w:val="000000"/>
                <w:sz w:val="20"/>
                <w:szCs w:val="20"/>
              </w:rPr>
              <w:t> </w:t>
            </w:r>
            <w:r w:rsidRPr="003D4FB0">
              <w:rPr>
                <w:rStyle w:val="s10"/>
                <w:rFonts w:ascii="Times New Roman" w:hAnsi="Times New Roman" w:cs="Times New Roman"/>
                <w:color w:val="000000"/>
                <w:sz w:val="20"/>
                <w:szCs w:val="20"/>
              </w:rPr>
              <w:t>Предписание</w:t>
            </w:r>
          </w:p>
          <w:p w:rsidR="003D4FB0" w:rsidRPr="003D4FB0" w:rsidRDefault="003D4FB0" w:rsidP="003D4FB0">
            <w:pPr>
              <w:pStyle w:val="HTML0"/>
              <w:shd w:val="clear" w:color="auto" w:fill="FFFFFF"/>
              <w:spacing w:line="256" w:lineRule="auto"/>
              <w:jc w:val="center"/>
              <w:rPr>
                <w:rFonts w:ascii="Times New Roman" w:hAnsi="Times New Roman" w:cs="Times New Roman"/>
                <w:sz w:val="20"/>
                <w:szCs w:val="20"/>
              </w:rPr>
            </w:pPr>
          </w:p>
        </w:tc>
      </w:tr>
      <w:tr w:rsidR="003D4FB0" w:rsidRPr="003D4FB0" w:rsidTr="003D4FB0">
        <w:tc>
          <w:tcPr>
            <w:tcW w:w="9356" w:type="dxa"/>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r w:rsidRPr="003D4FB0">
              <w:rPr>
                <w:color w:val="000000"/>
                <w:lang w:eastAsia="en-US"/>
              </w:rPr>
              <w:t>1. Предписание выдано по итогам проведения контрольного мероприятия в соответствии с решением:</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 </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widowControl w:val="0"/>
              <w:autoSpaceDE w:val="0"/>
              <w:autoSpaceDN w:val="0"/>
              <w:adjustRightInd w:val="0"/>
              <w:spacing w:line="256" w:lineRule="auto"/>
              <w:ind w:firstLine="694"/>
              <w:jc w:val="both"/>
              <w:textAlignment w:val="baseline"/>
              <w:rPr>
                <w:bCs/>
                <w:color w:val="000000"/>
                <w:lang w:eastAsia="en-US"/>
              </w:rPr>
            </w:pPr>
            <w:r w:rsidRPr="003D4FB0">
              <w:rPr>
                <w:color w:val="000000"/>
                <w:lang w:eastAsia="en-US"/>
              </w:rPr>
              <w:t xml:space="preserve">2. </w:t>
            </w:r>
            <w:r w:rsidRPr="003D4FB0">
              <w:rPr>
                <w:bCs/>
                <w:color w:val="000000"/>
                <w:lang w:eastAsia="en-US"/>
              </w:rPr>
              <w:t>Вид муниципального контроля:</w:t>
            </w:r>
          </w:p>
          <w:p w:rsidR="003D4FB0" w:rsidRPr="003D4FB0" w:rsidRDefault="003D4FB0" w:rsidP="003D4FB0">
            <w:pPr>
              <w:widowControl w:val="0"/>
              <w:autoSpaceDE w:val="0"/>
              <w:autoSpaceDN w:val="0"/>
              <w:adjustRightInd w:val="0"/>
              <w:spacing w:line="256" w:lineRule="auto"/>
              <w:jc w:val="both"/>
              <w:textAlignment w:val="baseline"/>
              <w:rPr>
                <w:bCs/>
                <w:color w:val="000000"/>
                <w:lang w:eastAsia="en-US"/>
              </w:rPr>
            </w:pPr>
            <w:r w:rsidRPr="003D4FB0">
              <w:rPr>
                <w:bCs/>
                <w:color w:val="000000"/>
                <w:lang w:eastAsia="en-US"/>
              </w:rPr>
              <w:t>_____________________________________________________________________________</w:t>
            </w:r>
          </w:p>
          <w:p w:rsidR="003D4FB0" w:rsidRPr="003D4FB0" w:rsidRDefault="003D4FB0" w:rsidP="003D4FB0">
            <w:pPr>
              <w:widowControl w:val="0"/>
              <w:autoSpaceDE w:val="0"/>
              <w:autoSpaceDN w:val="0"/>
              <w:adjustRightInd w:val="0"/>
              <w:spacing w:line="256" w:lineRule="auto"/>
              <w:jc w:val="center"/>
              <w:textAlignment w:val="baseline"/>
              <w:rPr>
                <w:bCs/>
                <w:color w:val="000000"/>
                <w:lang w:eastAsia="en-US"/>
              </w:rPr>
            </w:pPr>
            <w:r w:rsidRPr="003D4FB0">
              <w:rPr>
                <w:bCs/>
                <w:i/>
                <w:iCs/>
                <w:color w:val="000000"/>
                <w:lang w:eastAsia="en-US"/>
              </w:rPr>
              <w:t>(указывается</w:t>
            </w:r>
            <w:r w:rsidRPr="003D4FB0">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 </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3. Контрольное мероприятие проведено:</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pStyle w:val="a4"/>
              <w:numPr>
                <w:ilvl w:val="0"/>
                <w:numId w:val="32"/>
              </w:numPr>
              <w:spacing w:line="256" w:lineRule="auto"/>
              <w:jc w:val="both"/>
              <w:rPr>
                <w:color w:val="000000"/>
              </w:rPr>
            </w:pPr>
            <w:r w:rsidRPr="003D4FB0">
              <w:rPr>
                <w:color w:val="000000"/>
              </w:rPr>
              <w:t>...</w:t>
            </w:r>
          </w:p>
          <w:p w:rsidR="003D4FB0" w:rsidRPr="003D4FB0" w:rsidRDefault="003D4FB0" w:rsidP="003D4FB0">
            <w:pPr>
              <w:pStyle w:val="a4"/>
              <w:numPr>
                <w:ilvl w:val="0"/>
                <w:numId w:val="32"/>
              </w:numPr>
              <w:spacing w:line="256" w:lineRule="auto"/>
              <w:jc w:val="both"/>
              <w:rPr>
                <w:color w:val="000000"/>
              </w:rPr>
            </w:pPr>
            <w:r w:rsidRPr="003D4FB0">
              <w:rPr>
                <w:color w:val="000000"/>
              </w:rPr>
              <w:t>…</w:t>
            </w: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proofErr w:type="gramStart"/>
            <w:r w:rsidRPr="003D4FB0">
              <w:rPr>
                <w:i/>
                <w:iCs/>
                <w:color w:val="000000"/>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3D4FB0">
              <w:rPr>
                <w:i/>
                <w:iCs/>
                <w:color w:val="000000"/>
                <w:lang w:eastAsia="en-US"/>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3D4FB0">
              <w:rPr>
                <w:i/>
                <w:iCs/>
                <w:color w:val="000000"/>
                <w:lang w:eastAsia="en-US"/>
              </w:rPr>
              <w:t xml:space="preserve">их) </w:t>
            </w:r>
            <w:proofErr w:type="gramEnd"/>
            <w:r w:rsidRPr="003D4FB0">
              <w:rPr>
                <w:i/>
                <w:iCs/>
                <w:color w:val="000000"/>
                <w:lang w:eastAsia="en-US"/>
              </w:rPr>
              <w:t>замена была проведена после начала контрольного мероприятия)</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 </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4. К проведению контрольного мероприятия были привлечены:</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специалисты:</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1) ...</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2) ...</w:t>
            </w: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фамилии, имена, отчества (при наличии), должности специалистов, если они привлекались);</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 </w:t>
            </w: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эксперты (экспертные организации):</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1) ...</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numPr>
                <w:ilvl w:val="0"/>
                <w:numId w:val="32"/>
              </w:numPr>
              <w:spacing w:line="256" w:lineRule="auto"/>
              <w:jc w:val="both"/>
              <w:rPr>
                <w:color w:val="000000"/>
                <w:lang w:eastAsia="en-US"/>
              </w:rPr>
            </w:pPr>
            <w:r w:rsidRPr="003D4FB0">
              <w:rPr>
                <w:color w:val="000000"/>
                <w:lang w:eastAsia="en-US"/>
              </w:rPr>
              <w:t>...</w:t>
            </w:r>
          </w:p>
          <w:p w:rsidR="003D4FB0" w:rsidRPr="003D4FB0" w:rsidRDefault="003D4FB0" w:rsidP="003D4FB0">
            <w:pPr>
              <w:spacing w:line="256" w:lineRule="auto"/>
              <w:ind w:left="1054"/>
              <w:jc w:val="center"/>
              <w:rPr>
                <w:color w:val="000000"/>
                <w:lang w:eastAsia="en-US"/>
              </w:rPr>
            </w:pPr>
          </w:p>
          <w:p w:rsidR="003D4FB0" w:rsidRPr="003D4FB0" w:rsidRDefault="003D4FB0" w:rsidP="003D4FB0">
            <w:pPr>
              <w:spacing w:line="256" w:lineRule="auto"/>
              <w:ind w:left="1054"/>
              <w:jc w:val="center"/>
              <w:rPr>
                <w:color w:val="000000"/>
                <w:lang w:eastAsia="en-US"/>
              </w:rPr>
            </w:pP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D4FB0" w:rsidRPr="003D4FB0" w:rsidRDefault="003D4FB0" w:rsidP="003D4FB0">
            <w:pPr>
              <w:spacing w:line="256" w:lineRule="auto"/>
              <w:jc w:val="center"/>
              <w:rPr>
                <w:i/>
                <w:iCs/>
                <w:color w:val="000000"/>
                <w:lang w:eastAsia="en-US"/>
              </w:rPr>
            </w:pPr>
            <w:r w:rsidRPr="003D4FB0">
              <w:rPr>
                <w:bCs/>
                <w:i/>
                <w:iCs/>
                <w:color w:val="000000"/>
                <w:lang w:eastAsia="en-US"/>
              </w:rPr>
              <w:t xml:space="preserve">в случае </w:t>
            </w:r>
            <w:proofErr w:type="spellStart"/>
            <w:r w:rsidRPr="003D4FB0">
              <w:rPr>
                <w:bCs/>
                <w:i/>
                <w:iCs/>
                <w:color w:val="000000"/>
                <w:lang w:eastAsia="en-US"/>
              </w:rPr>
              <w:t>непривлечения</w:t>
            </w:r>
            <w:proofErr w:type="spellEnd"/>
            <w:r w:rsidRPr="003D4FB0">
              <w:rPr>
                <w:bCs/>
                <w:i/>
                <w:iCs/>
                <w:color w:val="000000"/>
                <w:lang w:eastAsia="en-US"/>
              </w:rPr>
              <w:t xml:space="preserve"> специалистов, </w:t>
            </w:r>
            <w:r w:rsidRPr="003D4FB0">
              <w:rPr>
                <w:i/>
                <w:iCs/>
                <w:color w:val="000000"/>
                <w:lang w:eastAsia="en-US"/>
              </w:rPr>
              <w:t xml:space="preserve">экспертов (экспертных организаций) </w:t>
            </w:r>
            <w:r w:rsidRPr="003D4FB0">
              <w:rPr>
                <w:bCs/>
                <w:i/>
                <w:iCs/>
                <w:color w:val="000000"/>
                <w:lang w:eastAsia="en-US"/>
              </w:rPr>
              <w:t>пункт может быть исключен</w:t>
            </w:r>
            <w:r w:rsidRPr="003D4FB0">
              <w:rPr>
                <w:i/>
                <w:iCs/>
                <w:color w:val="000000"/>
                <w:lang w:eastAsia="en-US"/>
              </w:rPr>
              <w:t>)</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 </w:t>
            </w:r>
          </w:p>
        </w:tc>
      </w:tr>
      <w:tr w:rsidR="003D4FB0" w:rsidRPr="003D4FB0" w:rsidTr="003D4FB0">
        <w:tc>
          <w:tcPr>
            <w:tcW w:w="9356" w:type="dxa"/>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r w:rsidRPr="003D4FB0">
              <w:rPr>
                <w:color w:val="000000"/>
                <w:lang w:eastAsia="en-US"/>
              </w:rPr>
              <w:t>5. Контрольное мероприятие проведено в отношении:</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объект контроля, в отношении которого проведено контрольное мероприятие)</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 </w:t>
            </w:r>
          </w:p>
        </w:tc>
      </w:tr>
      <w:tr w:rsidR="003D4FB0" w:rsidRPr="003D4FB0" w:rsidTr="003D4FB0">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r w:rsidRPr="003D4FB0">
              <w:rPr>
                <w:color w:val="000000"/>
                <w:lang w:eastAsia="en-US"/>
              </w:rPr>
              <w:t>по адресу (местоположению):</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ind w:hanging="15"/>
              <w:jc w:val="center"/>
              <w:rPr>
                <w:i/>
                <w:iCs/>
                <w:color w:val="000000"/>
                <w:lang w:eastAsia="en-US"/>
              </w:rPr>
            </w:pPr>
            <w:r w:rsidRPr="003D4FB0">
              <w:rPr>
                <w:i/>
                <w:iCs/>
                <w:color w:val="000000"/>
                <w:lang w:eastAsia="en-U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 </w:t>
            </w:r>
          </w:p>
        </w:tc>
      </w:tr>
      <w:tr w:rsidR="003D4FB0" w:rsidRPr="003D4FB0" w:rsidTr="003D4FB0">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r w:rsidRPr="003D4FB0">
              <w:rPr>
                <w:color w:val="000000"/>
                <w:lang w:eastAsia="en-US"/>
              </w:rPr>
              <w:t>6. Контролируемые лица:</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56"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3D4FB0" w:rsidRPr="003D4FB0" w:rsidRDefault="003D4FB0" w:rsidP="003D4FB0">
            <w:pPr>
              <w:spacing w:line="256" w:lineRule="auto"/>
              <w:jc w:val="center"/>
              <w:rPr>
                <w:i/>
                <w:iCs/>
                <w:color w:val="000000"/>
                <w:lang w:eastAsia="en-US"/>
              </w:rPr>
            </w:pPr>
            <w:r w:rsidRPr="003D4FB0">
              <w:rPr>
                <w:i/>
                <w:iCs/>
                <w:color w:val="000000"/>
                <w:lang w:eastAsia="en-US"/>
              </w:rPr>
              <w:t xml:space="preserve">(указываются фамилия, имя, отчество (при наличии) гражданина или наименование организации, их </w:t>
            </w:r>
            <w:r w:rsidRPr="003D4FB0">
              <w:rPr>
                <w:i/>
                <w:iCs/>
                <w:color w:val="000000"/>
                <w:lang w:eastAsia="en-US"/>
              </w:rPr>
              <w:lastRenderedPageBreak/>
              <w:t>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D4FB0" w:rsidRPr="003D4FB0" w:rsidRDefault="003D4FB0" w:rsidP="003D4FB0">
            <w:pPr>
              <w:spacing w:line="256" w:lineRule="auto"/>
              <w:jc w:val="center"/>
              <w:rPr>
                <w:i/>
                <w:iCs/>
                <w:color w:val="000000"/>
                <w:lang w:eastAsia="en-US"/>
              </w:rPr>
            </w:pP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tcPr>
          <w:p w:rsidR="003D4FB0" w:rsidRPr="003D4FB0" w:rsidRDefault="003D4FB0" w:rsidP="003D4FB0">
            <w:pPr>
              <w:spacing w:line="256" w:lineRule="auto"/>
              <w:ind w:firstLine="694"/>
              <w:rPr>
                <w:color w:val="000000"/>
                <w:lang w:eastAsia="en-US"/>
              </w:rPr>
            </w:pPr>
            <w:r w:rsidRPr="003D4FB0">
              <w:rPr>
                <w:color w:val="000000"/>
                <w:lang w:eastAsia="en-US"/>
              </w:rPr>
              <w:t>7. В ходе проведения контрольного мероприятия выявлены следующие нарушения:</w:t>
            </w:r>
          </w:p>
          <w:p w:rsidR="003D4FB0" w:rsidRPr="003D4FB0" w:rsidRDefault="003D4FB0" w:rsidP="003D4FB0">
            <w:pPr>
              <w:spacing w:line="256" w:lineRule="auto"/>
              <w:ind w:hanging="15"/>
              <w:rPr>
                <w:color w:val="000000"/>
                <w:lang w:eastAsia="en-US"/>
              </w:rPr>
            </w:pPr>
            <w:r w:rsidRPr="003D4FB0">
              <w:rPr>
                <w:color w:val="000000"/>
                <w:lang w:eastAsia="en-US"/>
              </w:rPr>
              <w:t>___________________________________________________________________</w:t>
            </w:r>
          </w:p>
          <w:p w:rsidR="003D4FB0" w:rsidRPr="003D4FB0" w:rsidRDefault="003D4FB0" w:rsidP="003D4FB0">
            <w:pPr>
              <w:spacing w:line="256" w:lineRule="auto"/>
              <w:ind w:hanging="15"/>
              <w:rPr>
                <w:color w:val="000000"/>
                <w:lang w:eastAsia="en-US"/>
              </w:rPr>
            </w:pPr>
          </w:p>
        </w:tc>
      </w:tr>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ind w:hanging="15"/>
              <w:jc w:val="center"/>
              <w:rPr>
                <w:i/>
                <w:iCs/>
                <w:color w:val="000000"/>
                <w:lang w:eastAsia="en-US"/>
              </w:rPr>
            </w:pPr>
            <w:proofErr w:type="gramStart"/>
            <w:r w:rsidRPr="003D4FB0">
              <w:rPr>
                <w:i/>
                <w:iCs/>
                <w:color w:val="000000"/>
                <w:lang w:eastAsia="en-US"/>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3D4FB0">
              <w:rPr>
                <w:i/>
                <w:iCs/>
                <w:color w:val="000000"/>
                <w:lang w:eastAsia="en-US"/>
              </w:rPr>
              <w:t xml:space="preserve">, о неисполнении ранее принятого решения органа муниципального контроля, </w:t>
            </w:r>
            <w:proofErr w:type="gramStart"/>
            <w:r w:rsidRPr="003D4FB0">
              <w:rPr>
                <w:i/>
                <w:iCs/>
                <w:color w:val="000000"/>
                <w:lang w:eastAsia="en-US"/>
              </w:rPr>
              <w:t>являющихся</w:t>
            </w:r>
            <w:proofErr w:type="gramEnd"/>
            <w:r w:rsidRPr="003D4FB0">
              <w:rPr>
                <w:i/>
                <w:iCs/>
                <w:color w:val="000000"/>
                <w:lang w:eastAsia="en-US"/>
              </w:rPr>
              <w:t xml:space="preserve"> предметом контрольного мероприятия)</w:t>
            </w:r>
          </w:p>
        </w:tc>
      </w:tr>
    </w:tbl>
    <w:p w:rsidR="003D4FB0" w:rsidRPr="003D4FB0" w:rsidRDefault="003D4FB0" w:rsidP="003D4FB0">
      <w:pPr>
        <w:pStyle w:val="HTML0"/>
        <w:shd w:val="clear" w:color="auto" w:fill="FFFFFF"/>
        <w:jc w:val="both"/>
        <w:rPr>
          <w:rFonts w:ascii="Times New Roman" w:hAnsi="Times New Roman" w:cs="Times New Roman"/>
          <w:color w:val="000000"/>
          <w:sz w:val="20"/>
          <w:szCs w:val="20"/>
        </w:rPr>
      </w:pPr>
    </w:p>
    <w:tbl>
      <w:tblPr>
        <w:tblW w:w="9356" w:type="dxa"/>
        <w:shd w:val="clear" w:color="auto" w:fill="FFFFFF"/>
        <w:tblLook w:val="04A0" w:firstRow="1" w:lastRow="0" w:firstColumn="1" w:lastColumn="0" w:noHBand="0" w:noVBand="1"/>
      </w:tblPr>
      <w:tblGrid>
        <w:gridCol w:w="9356"/>
      </w:tblGrid>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наименование контрольного органа)</w:t>
            </w:r>
          </w:p>
        </w:tc>
      </w:tr>
    </w:tbl>
    <w:p w:rsidR="003D4FB0" w:rsidRPr="003D4FB0" w:rsidRDefault="003D4FB0" w:rsidP="003D4FB0">
      <w:pPr>
        <w:jc w:val="center"/>
        <w:rPr>
          <w:color w:val="000000"/>
          <w:shd w:val="clear" w:color="auto" w:fill="FFFFFF"/>
        </w:rPr>
      </w:pPr>
    </w:p>
    <w:p w:rsidR="003D4FB0" w:rsidRPr="003D4FB0" w:rsidRDefault="003D4FB0" w:rsidP="003D4FB0">
      <w:pPr>
        <w:jc w:val="center"/>
        <w:rPr>
          <w:color w:val="000000"/>
          <w:shd w:val="clear" w:color="auto" w:fill="FFFFFF"/>
        </w:rPr>
      </w:pPr>
      <w:r w:rsidRPr="003D4FB0">
        <w:rPr>
          <w:color w:val="000000"/>
          <w:shd w:val="clear" w:color="auto" w:fill="FFFFFF"/>
        </w:rPr>
        <w:t>ПРЕДПИСЫВАЕТ</w:t>
      </w:r>
    </w:p>
    <w:p w:rsidR="003D4FB0" w:rsidRPr="003D4FB0" w:rsidRDefault="003D4FB0" w:rsidP="003D4FB0">
      <w:pPr>
        <w:rPr>
          <w:color w:val="000000"/>
          <w:shd w:val="clear" w:color="auto" w:fill="FFFFFF"/>
        </w:rPr>
      </w:pPr>
    </w:p>
    <w:p w:rsidR="003D4FB0" w:rsidRPr="003D4FB0" w:rsidRDefault="003D4FB0" w:rsidP="003D4FB0">
      <w:pPr>
        <w:jc w:val="both"/>
        <w:rPr>
          <w:i/>
          <w:iCs/>
          <w:color w:val="000000"/>
          <w:shd w:val="clear" w:color="auto" w:fill="FFFFFF"/>
        </w:rPr>
      </w:pPr>
      <w:r w:rsidRPr="003D4FB0">
        <w:rPr>
          <w:color w:val="000000"/>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3D4FB0">
        <w:rPr>
          <w:i/>
          <w:iCs/>
          <w:color w:val="000000"/>
          <w:shd w:val="clear" w:color="auto" w:fill="FFFFFF"/>
        </w:rPr>
        <w:t xml:space="preserve">(указать </w:t>
      </w:r>
      <w:proofErr w:type="gramStart"/>
      <w:r w:rsidRPr="003D4FB0">
        <w:rPr>
          <w:i/>
          <w:iCs/>
          <w:color w:val="000000"/>
          <w:shd w:val="clear" w:color="auto" w:fill="FFFFFF"/>
        </w:rPr>
        <w:t>нужное</w:t>
      </w:r>
      <w:proofErr w:type="gramEnd"/>
      <w:r w:rsidRPr="003D4FB0">
        <w:rPr>
          <w:i/>
          <w:iCs/>
          <w:color w:val="000000"/>
          <w:shd w:val="clear" w:color="auto" w:fill="FFFFFF"/>
        </w:rPr>
        <w:t xml:space="preserve">) </w:t>
      </w:r>
      <w:r w:rsidRPr="003D4FB0">
        <w:rPr>
          <w:color w:val="000000"/>
          <w:shd w:val="clear" w:color="auto" w:fill="FFFFFF"/>
        </w:rPr>
        <w:t xml:space="preserve">в срок до _____________ </w:t>
      </w:r>
      <w:r w:rsidRPr="003D4FB0">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3D4FB0" w:rsidRPr="003D4FB0" w:rsidRDefault="003D4FB0" w:rsidP="003D4FB0">
      <w:pPr>
        <w:pStyle w:val="HTML0"/>
        <w:shd w:val="clear" w:color="auto" w:fill="FFFFFF"/>
        <w:ind w:firstLine="709"/>
        <w:jc w:val="both"/>
        <w:rPr>
          <w:rFonts w:ascii="Times New Roman" w:hAnsi="Times New Roman" w:cs="Times New Roman"/>
          <w:b/>
          <w:color w:val="000000"/>
          <w:sz w:val="20"/>
          <w:szCs w:val="20"/>
        </w:rPr>
      </w:pPr>
    </w:p>
    <w:p w:rsidR="003D4FB0" w:rsidRPr="003D4FB0" w:rsidRDefault="003D4FB0" w:rsidP="003D4FB0">
      <w:pPr>
        <w:pStyle w:val="HTML0"/>
        <w:shd w:val="clear" w:color="auto" w:fill="FFFFFF"/>
        <w:ind w:firstLine="709"/>
        <w:rPr>
          <w:rFonts w:ascii="Times New Roman" w:hAnsi="Times New Roman" w:cs="Times New Roman"/>
          <w:color w:val="000000"/>
          <w:sz w:val="20"/>
          <w:szCs w:val="20"/>
        </w:rPr>
      </w:pPr>
      <w:proofErr w:type="gramStart"/>
      <w:r w:rsidRPr="003D4FB0">
        <w:rPr>
          <w:rFonts w:ascii="Times New Roman" w:hAnsi="Times New Roman" w:cs="Times New Roman"/>
          <w:color w:val="000000"/>
          <w:sz w:val="20"/>
          <w:szCs w:val="20"/>
        </w:rPr>
        <w:t xml:space="preserve">О результатах исполнения настоящего Предписания следует проинформировать ___________________________ </w:t>
      </w:r>
      <w:r w:rsidRPr="003D4FB0">
        <w:rPr>
          <w:rFonts w:ascii="Times New Roman" w:hAnsi="Times New Roman" w:cs="Times New Roman"/>
          <w:i/>
          <w:iCs/>
          <w:color w:val="000000"/>
          <w:sz w:val="20"/>
          <w:szCs w:val="20"/>
        </w:rPr>
        <w:t xml:space="preserve">(указывается наименование контрольного органа) </w:t>
      </w:r>
      <w:r w:rsidRPr="003D4FB0">
        <w:rPr>
          <w:rFonts w:ascii="Times New Roman" w:hAnsi="Times New Roman" w:cs="Times New Roman"/>
          <w:color w:val="000000"/>
          <w:sz w:val="20"/>
          <w:szCs w:val="20"/>
        </w:rPr>
        <w:t xml:space="preserve">в письменной форме или в электронной форме с приложением копий подтверждающих документов до «____» ___________20___г. </w:t>
      </w:r>
      <w:r w:rsidRPr="003D4FB0">
        <w:rPr>
          <w:rFonts w:ascii="Times New Roman" w:hAnsi="Times New Roman" w:cs="Times New Roman"/>
          <w:i/>
          <w:iCs/>
          <w:color w:val="000000"/>
          <w:sz w:val="20"/>
          <w:szCs w:val="20"/>
        </w:rPr>
        <w:t>(указывается не меньший, чем в предыдущем абзаце, срок)</w:t>
      </w:r>
      <w:r w:rsidRPr="003D4FB0">
        <w:rPr>
          <w:rFonts w:ascii="Times New Roman" w:hAnsi="Times New Roman" w:cs="Times New Roman"/>
          <w:color w:val="000000"/>
          <w:sz w:val="20"/>
          <w:szCs w:val="20"/>
        </w:rPr>
        <w:t xml:space="preserve"> или не позднее 30 дней с даты исполнения Предписания).</w:t>
      </w:r>
      <w:proofErr w:type="gramEnd"/>
    </w:p>
    <w:p w:rsidR="003D4FB0" w:rsidRPr="003D4FB0" w:rsidRDefault="003D4FB0" w:rsidP="003D4FB0">
      <w:pPr>
        <w:pStyle w:val="HTML0"/>
        <w:shd w:val="clear" w:color="auto" w:fill="FFFFFF"/>
        <w:ind w:firstLine="709"/>
        <w:jc w:val="both"/>
        <w:rPr>
          <w:rFonts w:ascii="Times New Roman" w:hAnsi="Times New Roman" w:cs="Times New Roman"/>
          <w:color w:val="000000"/>
          <w:sz w:val="20"/>
          <w:szCs w:val="20"/>
        </w:rPr>
      </w:pPr>
      <w:r w:rsidRPr="003D4FB0">
        <w:rPr>
          <w:rFonts w:ascii="Times New Roman" w:hAnsi="Times New Roman" w:cs="Times New Roman"/>
          <w:color w:val="000000"/>
          <w:sz w:val="20"/>
          <w:szCs w:val="20"/>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3D4FB0">
        <w:rPr>
          <w:rStyle w:val="affffd"/>
          <w:rFonts w:ascii="Times New Roman" w:hAnsi="Times New Roman" w:cs="Times New Roman"/>
          <w:color w:val="000000"/>
          <w:sz w:val="20"/>
          <w:szCs w:val="20"/>
        </w:rPr>
        <w:footnoteReference w:id="1"/>
      </w:r>
      <w:r w:rsidRPr="003D4FB0">
        <w:rPr>
          <w:rFonts w:ascii="Times New Roman" w:hAnsi="Times New Roman" w:cs="Times New Roman"/>
          <w:color w:val="000000"/>
          <w:sz w:val="20"/>
          <w:szCs w:val="20"/>
        </w:rPr>
        <w:t>.</w:t>
      </w:r>
    </w:p>
    <w:p w:rsidR="003D4FB0" w:rsidRPr="003D4FB0" w:rsidRDefault="003D4FB0" w:rsidP="003D4FB0">
      <w:pPr>
        <w:pStyle w:val="HTML0"/>
        <w:shd w:val="clear" w:color="auto" w:fill="FFFFFF"/>
        <w:ind w:firstLine="709"/>
        <w:jc w:val="both"/>
        <w:rPr>
          <w:rFonts w:ascii="Times New Roman" w:hAnsi="Times New Roman" w:cs="Times New Roman"/>
          <w:color w:val="000000"/>
          <w:sz w:val="20"/>
          <w:szCs w:val="20"/>
        </w:rPr>
      </w:pPr>
      <w:r w:rsidRPr="003D4FB0">
        <w:rPr>
          <w:rFonts w:ascii="Times New Roman" w:hAnsi="Times New Roman" w:cs="Times New Roman"/>
          <w:color w:val="000000"/>
          <w:sz w:val="20"/>
          <w:szCs w:val="20"/>
        </w:rPr>
        <w:t>Настоящее Предписание может быть обжаловано в установленном законом порядке.</w:t>
      </w:r>
    </w:p>
    <w:p w:rsidR="003D4FB0" w:rsidRPr="003D4FB0" w:rsidRDefault="003D4FB0" w:rsidP="003D4FB0">
      <w:pPr>
        <w:ind w:firstLine="709"/>
        <w:jc w:val="both"/>
        <w:rPr>
          <w:color w:val="000000"/>
          <w:shd w:val="clear" w:color="auto" w:fill="FFFFFF"/>
        </w:rPr>
      </w:pPr>
      <w:r w:rsidRPr="003D4FB0">
        <w:rPr>
          <w:color w:val="000000"/>
          <w:shd w:val="clear" w:color="auto" w:fill="FFFFFF"/>
        </w:rPr>
        <w:t xml:space="preserve">Органом, осуществляющим </w:t>
      </w:r>
      <w:proofErr w:type="gramStart"/>
      <w:r w:rsidRPr="003D4FB0">
        <w:rPr>
          <w:color w:val="000000"/>
          <w:shd w:val="clear" w:color="auto" w:fill="FFFFFF"/>
        </w:rPr>
        <w:t>контроль за</w:t>
      </w:r>
      <w:proofErr w:type="gramEnd"/>
      <w:r w:rsidRPr="003D4FB0">
        <w:rPr>
          <w:color w:val="000000"/>
          <w:shd w:val="clear" w:color="auto" w:fill="FFFFFF"/>
        </w:rPr>
        <w:t xml:space="preserve"> исполнением настоящего предписания, является вынесший его орган муниципального контроля:</w:t>
      </w:r>
    </w:p>
    <w:p w:rsidR="003D4FB0" w:rsidRPr="003D4FB0" w:rsidRDefault="003D4FB0" w:rsidP="003D4FB0">
      <w:pPr>
        <w:rPr>
          <w:color w:val="000000"/>
        </w:rPr>
      </w:pPr>
    </w:p>
    <w:tbl>
      <w:tblPr>
        <w:tblW w:w="9356" w:type="dxa"/>
        <w:shd w:val="clear" w:color="auto" w:fill="FFFFFF"/>
        <w:tblLook w:val="04A0" w:firstRow="1" w:lastRow="0" w:firstColumn="1" w:lastColumn="0" w:noHBand="0" w:noVBand="1"/>
      </w:tblPr>
      <w:tblGrid>
        <w:gridCol w:w="9356"/>
      </w:tblGrid>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after="160" w:line="256" w:lineRule="auto"/>
              <w:rPr>
                <w:rFonts w:eastAsia="Calibri"/>
                <w:lang w:eastAsia="en-US"/>
              </w:rPr>
            </w:pP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наименование контрольного органа)</w:t>
            </w:r>
          </w:p>
        </w:tc>
      </w:tr>
    </w:tbl>
    <w:p w:rsidR="003D4FB0" w:rsidRPr="003D4FB0" w:rsidRDefault="003D4FB0" w:rsidP="003D4FB0">
      <w:pPr>
        <w:rPr>
          <w:color w:val="000000"/>
        </w:rPr>
      </w:pPr>
    </w:p>
    <w:p w:rsidR="003D4FB0" w:rsidRPr="003D4FB0" w:rsidRDefault="003D4FB0" w:rsidP="003D4FB0">
      <w:pPr>
        <w:pStyle w:val="HTML0"/>
        <w:shd w:val="clear" w:color="auto" w:fill="FFFFFF"/>
        <w:jc w:val="both"/>
        <w:rPr>
          <w:rFonts w:ascii="Times New Roman" w:hAnsi="Times New Roman" w:cs="Times New Roman"/>
          <w:color w:val="000000"/>
          <w:sz w:val="20"/>
          <w:szCs w:val="20"/>
        </w:rPr>
      </w:pPr>
    </w:p>
    <w:tbl>
      <w:tblPr>
        <w:tblW w:w="9356" w:type="dxa"/>
        <w:tblLook w:val="04A0" w:firstRow="1" w:lastRow="0" w:firstColumn="1" w:lastColumn="0" w:noHBand="0" w:noVBand="1"/>
      </w:tblPr>
      <w:tblGrid>
        <w:gridCol w:w="2881"/>
        <w:gridCol w:w="2663"/>
        <w:gridCol w:w="931"/>
        <w:gridCol w:w="2881"/>
      </w:tblGrid>
      <w:tr w:rsidR="003D4FB0" w:rsidRPr="003D4FB0" w:rsidTr="003D4FB0">
        <w:trPr>
          <w:gridAfter w:val="3"/>
          <w:wAfter w:w="6475" w:type="dxa"/>
        </w:trPr>
        <w:tc>
          <w:tcPr>
            <w:tcW w:w="2881" w:type="dxa"/>
            <w:tcMar>
              <w:top w:w="15" w:type="dxa"/>
              <w:left w:w="15" w:type="dxa"/>
              <w:bottom w:w="15" w:type="dxa"/>
              <w:right w:w="15" w:type="dxa"/>
            </w:tcMar>
            <w:hideMark/>
          </w:tcPr>
          <w:p w:rsidR="003D4FB0" w:rsidRPr="003D4FB0" w:rsidRDefault="003D4FB0" w:rsidP="003D4FB0">
            <w:pPr>
              <w:spacing w:after="160" w:line="256" w:lineRule="auto"/>
              <w:rPr>
                <w:rFonts w:eastAsia="Calibri"/>
                <w:lang w:eastAsia="en-US"/>
              </w:rPr>
            </w:pPr>
          </w:p>
        </w:tc>
      </w:tr>
      <w:tr w:rsidR="003D4FB0" w:rsidRPr="003D4FB0" w:rsidTr="003D4FB0">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gridSpan w:val="2"/>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gridSpan w:val="2"/>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(подпись)</w:t>
            </w:r>
          </w:p>
        </w:tc>
      </w:tr>
      <w:tr w:rsidR="003D4FB0" w:rsidRPr="003D4FB0" w:rsidTr="003D4FB0">
        <w:tc>
          <w:tcPr>
            <w:tcW w:w="9356" w:type="dxa"/>
            <w:gridSpan w:val="4"/>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Отметка об ознакомлении или об отказе в ознакомлении контролируемых лиц или их представителей с предписанием (дата и время ознакомления)</w:t>
            </w:r>
            <w:r w:rsidRPr="003D4FB0">
              <w:rPr>
                <w:color w:val="000000"/>
                <w:vertAlign w:val="superscript"/>
                <w:lang w:eastAsia="en-US"/>
              </w:rPr>
              <w:t>*</w:t>
            </w:r>
          </w:p>
        </w:tc>
      </w:tr>
      <w:tr w:rsidR="003D4FB0" w:rsidRPr="003D4FB0" w:rsidTr="003D4FB0">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3D4FB0">
              <w:rPr>
                <w:color w:val="000000"/>
                <w:vertAlign w:val="superscript"/>
                <w:lang w:eastAsia="en-US"/>
              </w:rPr>
              <w:t>*</w:t>
            </w:r>
          </w:p>
        </w:tc>
      </w:tr>
    </w:tbl>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D4FB0">
        <w:rPr>
          <w:color w:val="000000"/>
        </w:rPr>
        <w:lastRenderedPageBreak/>
        <w:t>──────────────────────────────</w:t>
      </w:r>
    </w:p>
    <w:p w:rsidR="003D4FB0" w:rsidRPr="003D4FB0" w:rsidRDefault="003D4FB0" w:rsidP="003D4FB0">
      <w:pPr>
        <w:spacing w:before="100" w:beforeAutospacing="1" w:after="100" w:afterAutospacing="1"/>
        <w:rPr>
          <w:color w:val="000000"/>
        </w:rPr>
      </w:pPr>
      <w:r w:rsidRPr="003D4FB0">
        <w:rPr>
          <w:color w:val="000000"/>
        </w:rPr>
        <w:t>* Отметки размещаются после реализации указанных в них действий.</w:t>
      </w: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D4FB0">
        <w:rPr>
          <w:color w:val="000000"/>
        </w:rPr>
        <w:t>──────────────────────────────</w:t>
      </w:r>
    </w:p>
    <w:p w:rsidR="003D4FB0" w:rsidRPr="003D4FB0" w:rsidRDefault="003D4FB0" w:rsidP="003D4FB0">
      <w:pPr>
        <w:pStyle w:val="HTML0"/>
        <w:shd w:val="clear" w:color="auto" w:fill="FFFFFF"/>
        <w:jc w:val="both"/>
        <w:rPr>
          <w:rFonts w:ascii="Times New Roman" w:hAnsi="Times New Roman" w:cs="Times New Roman"/>
          <w:color w:val="000000"/>
          <w:sz w:val="20"/>
          <w:szCs w:val="20"/>
        </w:rPr>
      </w:pPr>
    </w:p>
    <w:p w:rsidR="003D4FB0" w:rsidRPr="003D4FB0" w:rsidRDefault="003D4FB0" w:rsidP="003D4FB0">
      <w:pPr>
        <w:pStyle w:val="HTML0"/>
        <w:shd w:val="clear" w:color="auto" w:fill="FFFFFF"/>
        <w:jc w:val="both"/>
        <w:rPr>
          <w:rFonts w:ascii="Times New Roman" w:hAnsi="Times New Roman" w:cs="Times New Roman"/>
          <w:color w:val="000000"/>
          <w:sz w:val="20"/>
          <w:szCs w:val="20"/>
        </w:rPr>
      </w:pPr>
    </w:p>
    <w:p w:rsidR="003D4FB0" w:rsidRPr="003D4FB0" w:rsidRDefault="003D4FB0" w:rsidP="003D4FB0">
      <w:pPr>
        <w:rPr>
          <w:color w:val="000000"/>
        </w:rPr>
      </w:pPr>
      <w:bookmarkStart w:id="40" w:name="_Hlk79156283"/>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tabs>
          <w:tab w:val="num" w:pos="200"/>
        </w:tabs>
        <w:spacing w:line="240" w:lineRule="exact"/>
        <w:ind w:right="-2"/>
        <w:jc w:val="right"/>
        <w:outlineLvl w:val="0"/>
        <w:rPr>
          <w:color w:val="000000"/>
        </w:rPr>
      </w:pPr>
      <w:r w:rsidRPr="003D4FB0">
        <w:rPr>
          <w:color w:val="000000"/>
        </w:rPr>
        <w:t xml:space="preserve">                                                           Приложение № 3</w:t>
      </w:r>
    </w:p>
    <w:p w:rsidR="003D4FB0" w:rsidRPr="003D4FB0" w:rsidRDefault="003D4FB0" w:rsidP="003D4FB0">
      <w:pPr>
        <w:spacing w:line="240" w:lineRule="exact"/>
        <w:ind w:right="-2"/>
        <w:jc w:val="right"/>
        <w:rPr>
          <w:color w:val="000000"/>
        </w:rPr>
      </w:pPr>
      <w:r w:rsidRPr="003D4FB0">
        <w:rPr>
          <w:color w:val="000000"/>
        </w:rPr>
        <w:t xml:space="preserve">                                                         к распоряжению Администрации </w:t>
      </w:r>
    </w:p>
    <w:p w:rsidR="003D4FB0" w:rsidRPr="003D4FB0" w:rsidRDefault="003D4FB0" w:rsidP="003D4FB0">
      <w:pPr>
        <w:spacing w:line="240" w:lineRule="exact"/>
        <w:ind w:right="-2"/>
        <w:jc w:val="right"/>
        <w:rPr>
          <w:bCs/>
          <w:color w:val="000000"/>
        </w:rPr>
      </w:pPr>
      <w:r w:rsidRPr="003D4FB0">
        <w:rPr>
          <w:bCs/>
          <w:color w:val="000000"/>
        </w:rPr>
        <w:t xml:space="preserve">                                                              муниципального района</w:t>
      </w:r>
    </w:p>
    <w:p w:rsidR="003D4FB0" w:rsidRPr="003D4FB0" w:rsidRDefault="003D4FB0" w:rsidP="003D4FB0">
      <w:pPr>
        <w:tabs>
          <w:tab w:val="num" w:pos="200"/>
        </w:tabs>
        <w:spacing w:line="240" w:lineRule="exact"/>
        <w:ind w:right="-2"/>
        <w:jc w:val="right"/>
        <w:outlineLvl w:val="0"/>
        <w:rPr>
          <w:color w:val="000000"/>
        </w:rPr>
      </w:pPr>
      <w:r w:rsidRPr="003D4FB0">
        <w:rPr>
          <w:color w:val="000000"/>
        </w:rPr>
        <w:t xml:space="preserve">                                                                 от 18.10.2021 № 308-рг</w:t>
      </w:r>
    </w:p>
    <w:p w:rsidR="003D4FB0" w:rsidRPr="003D4FB0" w:rsidRDefault="003D4FB0" w:rsidP="003D4FB0">
      <w:pPr>
        <w:ind w:firstLine="567"/>
        <w:jc w:val="right"/>
        <w:rPr>
          <w:color w:val="000000"/>
        </w:rPr>
      </w:pPr>
    </w:p>
    <w:p w:rsidR="003D4FB0" w:rsidRPr="003D4FB0" w:rsidRDefault="003D4FB0" w:rsidP="003D4FB0">
      <w:pPr>
        <w:jc w:val="right"/>
        <w:rPr>
          <w:color w:val="000000"/>
        </w:rPr>
      </w:pPr>
      <w:r w:rsidRPr="003D4FB0">
        <w:rPr>
          <w:color w:val="000000"/>
          <w:shd w:val="clear" w:color="auto" w:fill="FFFFFF"/>
        </w:rPr>
        <w:t xml:space="preserve">(Типовая форма </w:t>
      </w:r>
      <w:r w:rsidRPr="003D4FB0">
        <w:rPr>
          <w:color w:val="000000"/>
        </w:rPr>
        <w:t>протокола осмотра</w:t>
      </w:r>
      <w:r w:rsidRPr="003D4FB0">
        <w:rPr>
          <w:color w:val="000000"/>
          <w:shd w:val="clear" w:color="auto" w:fill="FFFFFF"/>
        </w:rPr>
        <w:t>)</w:t>
      </w:r>
    </w:p>
    <w:p w:rsidR="003D4FB0" w:rsidRPr="003D4FB0" w:rsidRDefault="003D4FB0" w:rsidP="003D4FB0">
      <w:pPr>
        <w:spacing w:line="360" w:lineRule="auto"/>
        <w:jc w:val="center"/>
        <w:rPr>
          <w:color w:val="000000"/>
        </w:rPr>
      </w:pPr>
    </w:p>
    <w:tbl>
      <w:tblPr>
        <w:tblW w:w="9395" w:type="dxa"/>
        <w:shd w:val="clear" w:color="auto" w:fill="FFFFFF"/>
        <w:tblLook w:val="04A0" w:firstRow="1" w:lastRow="0" w:firstColumn="1" w:lastColumn="0" w:noHBand="0" w:noVBand="1"/>
      </w:tblPr>
      <w:tblGrid>
        <w:gridCol w:w="9395"/>
      </w:tblGrid>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наименование контрольного органа)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color w:val="000000"/>
                <w:lang w:eastAsia="en-US"/>
              </w:rPr>
            </w:pPr>
            <w:r w:rsidRPr="003D4FB0">
              <w:rPr>
                <w:color w:val="000000"/>
                <w:lang w:eastAsia="en-US"/>
              </w:rPr>
              <w:t xml:space="preserve">от «___» ___________ 20__ г., </w:t>
            </w:r>
          </w:p>
          <w:p w:rsidR="003D4FB0" w:rsidRPr="003D4FB0" w:rsidRDefault="003D4FB0" w:rsidP="003D4FB0">
            <w:pPr>
              <w:spacing w:line="256" w:lineRule="auto"/>
              <w:jc w:val="center"/>
              <w:rPr>
                <w:i/>
                <w:iCs/>
                <w:color w:val="000000"/>
                <w:lang w:eastAsia="en-US"/>
              </w:rPr>
            </w:pPr>
            <w:r w:rsidRPr="003D4FB0">
              <w:rPr>
                <w:i/>
                <w:iCs/>
                <w:color w:val="000000"/>
                <w:lang w:eastAsia="en-US"/>
              </w:rPr>
              <w:t>(дата составления протокола)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(место составления протокола)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pStyle w:val="HTML0"/>
              <w:shd w:val="clear" w:color="auto" w:fill="FFFFFF"/>
              <w:spacing w:line="256" w:lineRule="auto"/>
              <w:jc w:val="center"/>
              <w:rPr>
                <w:rFonts w:ascii="Times New Roman" w:hAnsi="Times New Roman" w:cs="Times New Roman"/>
                <w:color w:val="000000"/>
                <w:sz w:val="20"/>
                <w:szCs w:val="20"/>
              </w:rPr>
            </w:pPr>
            <w:r w:rsidRPr="003D4FB0">
              <w:rPr>
                <w:rFonts w:ascii="Times New Roman" w:hAnsi="Times New Roman" w:cs="Times New Roman"/>
                <w:color w:val="000000"/>
                <w:sz w:val="20"/>
                <w:szCs w:val="20"/>
              </w:rPr>
              <w:t> Протокол осмотра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widowControl w:val="0"/>
              <w:autoSpaceDE w:val="0"/>
              <w:autoSpaceDN w:val="0"/>
              <w:adjustRightInd w:val="0"/>
              <w:spacing w:line="256" w:lineRule="auto"/>
              <w:ind w:firstLine="694"/>
              <w:jc w:val="both"/>
              <w:textAlignment w:val="baseline"/>
              <w:rPr>
                <w:bCs/>
                <w:color w:val="000000"/>
                <w:lang w:eastAsia="en-US"/>
              </w:rPr>
            </w:pPr>
            <w:r w:rsidRPr="003D4FB0">
              <w:rPr>
                <w:color w:val="000000"/>
                <w:lang w:eastAsia="en-US"/>
              </w:rPr>
              <w:t xml:space="preserve">1. </w:t>
            </w:r>
            <w:r w:rsidRPr="003D4FB0">
              <w:rPr>
                <w:bCs/>
                <w:color w:val="000000"/>
                <w:lang w:eastAsia="en-US"/>
              </w:rPr>
              <w:t>Вид муниципального контроля:</w:t>
            </w:r>
          </w:p>
          <w:p w:rsidR="003D4FB0" w:rsidRPr="003D4FB0" w:rsidRDefault="003D4FB0" w:rsidP="003D4FB0">
            <w:pPr>
              <w:widowControl w:val="0"/>
              <w:autoSpaceDE w:val="0"/>
              <w:autoSpaceDN w:val="0"/>
              <w:adjustRightInd w:val="0"/>
              <w:spacing w:line="256" w:lineRule="auto"/>
              <w:jc w:val="both"/>
              <w:textAlignment w:val="baseline"/>
              <w:rPr>
                <w:bCs/>
                <w:color w:val="000000"/>
                <w:lang w:eastAsia="en-US"/>
              </w:rPr>
            </w:pPr>
            <w:r w:rsidRPr="003D4FB0">
              <w:rPr>
                <w:bCs/>
                <w:color w:val="000000"/>
                <w:lang w:eastAsia="en-US"/>
              </w:rPr>
              <w:t>_____________________________________________________________________________</w:t>
            </w:r>
          </w:p>
          <w:p w:rsidR="003D4FB0" w:rsidRPr="003D4FB0" w:rsidRDefault="003D4FB0" w:rsidP="003D4FB0">
            <w:pPr>
              <w:widowControl w:val="0"/>
              <w:autoSpaceDE w:val="0"/>
              <w:autoSpaceDN w:val="0"/>
              <w:adjustRightInd w:val="0"/>
              <w:spacing w:line="256" w:lineRule="auto"/>
              <w:jc w:val="center"/>
              <w:textAlignment w:val="baseline"/>
              <w:rPr>
                <w:bCs/>
                <w:color w:val="000000"/>
                <w:lang w:eastAsia="en-US"/>
              </w:rPr>
            </w:pPr>
            <w:r w:rsidRPr="003D4FB0">
              <w:rPr>
                <w:bCs/>
                <w:i/>
                <w:iCs/>
                <w:color w:val="000000"/>
                <w:lang w:eastAsia="en-US"/>
              </w:rPr>
              <w:t>(указывается</w:t>
            </w:r>
            <w:r w:rsidRPr="003D4FB0">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2. Осмотр проведен:</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left="694"/>
              <w:jc w:val="both"/>
              <w:rPr>
                <w:color w:val="000000"/>
                <w:lang w:eastAsia="en-US"/>
              </w:rPr>
            </w:pPr>
            <w:r w:rsidRPr="003D4FB0">
              <w:rPr>
                <w:color w:val="000000"/>
                <w:lang w:eastAsia="en-US"/>
              </w:rPr>
              <w:t>1) ...</w:t>
            </w:r>
          </w:p>
          <w:p w:rsidR="003D4FB0" w:rsidRPr="003D4FB0" w:rsidRDefault="003D4FB0" w:rsidP="003D4FB0">
            <w:pPr>
              <w:spacing w:line="256" w:lineRule="auto"/>
              <w:ind w:left="694"/>
              <w:jc w:val="both"/>
              <w:rPr>
                <w:color w:val="000000"/>
                <w:lang w:eastAsia="en-US"/>
              </w:rPr>
            </w:pPr>
            <w:r w:rsidRPr="003D4FB0">
              <w:rPr>
                <w:color w:val="000000"/>
                <w:lang w:eastAsia="en-US"/>
              </w:rPr>
              <w:t>2) …</w:t>
            </w: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r w:rsidRPr="003D4FB0">
              <w:rPr>
                <w:color w:val="000000"/>
                <w:lang w:eastAsia="en-US"/>
              </w:rPr>
              <w:t>3. Осмотр проведен в отношении:</w:t>
            </w:r>
          </w:p>
          <w:p w:rsidR="003D4FB0" w:rsidRPr="003D4FB0" w:rsidRDefault="003D4FB0" w:rsidP="003D4FB0">
            <w:pPr>
              <w:spacing w:line="256" w:lineRule="auto"/>
              <w:ind w:firstLine="694"/>
              <w:jc w:val="both"/>
              <w:rPr>
                <w:color w:val="000000"/>
                <w:lang w:eastAsia="en-US"/>
              </w:rPr>
            </w:pPr>
            <w:r w:rsidRPr="003D4FB0">
              <w:rPr>
                <w:color w:val="000000"/>
                <w:lang w:eastAsia="en-US"/>
              </w:rPr>
              <w:t>1) …</w:t>
            </w:r>
          </w:p>
          <w:p w:rsidR="003D4FB0" w:rsidRPr="003D4FB0" w:rsidRDefault="003D4FB0" w:rsidP="003D4FB0">
            <w:pPr>
              <w:spacing w:line="256" w:lineRule="auto"/>
              <w:ind w:firstLine="694"/>
              <w:jc w:val="both"/>
              <w:rPr>
                <w:color w:val="000000"/>
                <w:lang w:eastAsia="en-US"/>
              </w:rPr>
            </w:pPr>
            <w:r w:rsidRPr="003D4FB0">
              <w:rPr>
                <w:color w:val="000000"/>
                <w:lang w:eastAsia="en-US"/>
              </w:rPr>
              <w:t>2) …</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r w:rsidRPr="003D4FB0">
              <w:rPr>
                <w:color w:val="000000"/>
                <w:lang w:eastAsia="en-US"/>
              </w:rPr>
              <w:t>4. Контролируемые лица:</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D4FB0" w:rsidRPr="003D4FB0" w:rsidRDefault="003D4FB0" w:rsidP="003D4FB0">
            <w:pPr>
              <w:spacing w:line="256" w:lineRule="auto"/>
              <w:jc w:val="center"/>
              <w:rPr>
                <w:i/>
                <w:iCs/>
                <w:color w:val="000000"/>
                <w:lang w:eastAsia="en-US"/>
              </w:rPr>
            </w:pPr>
          </w:p>
        </w:tc>
      </w:tr>
    </w:tbl>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pStyle w:val="HTML0"/>
        <w:shd w:val="clear" w:color="auto" w:fill="FFFFFF"/>
        <w:rPr>
          <w:rFonts w:ascii="Times New Roman" w:hAnsi="Times New Roman" w:cs="Times New Roman"/>
          <w:color w:val="000000"/>
          <w:sz w:val="20"/>
          <w:szCs w:val="20"/>
        </w:rPr>
      </w:pPr>
    </w:p>
    <w:p w:rsidR="003D4FB0" w:rsidRPr="003D4FB0" w:rsidRDefault="003D4FB0" w:rsidP="003D4FB0">
      <w:pPr>
        <w:pStyle w:val="HTML0"/>
        <w:shd w:val="clear" w:color="auto" w:fill="FFFFFF"/>
        <w:jc w:val="both"/>
        <w:rPr>
          <w:rFonts w:ascii="Times New Roman" w:hAnsi="Times New Roman" w:cs="Times New Roman"/>
          <w:color w:val="000000"/>
          <w:sz w:val="20"/>
          <w:szCs w:val="20"/>
        </w:rPr>
      </w:pPr>
    </w:p>
    <w:tbl>
      <w:tblPr>
        <w:tblW w:w="9356" w:type="dxa"/>
        <w:tblLook w:val="04A0" w:firstRow="1" w:lastRow="0" w:firstColumn="1" w:lastColumn="0" w:noHBand="0" w:noVBand="1"/>
      </w:tblPr>
      <w:tblGrid>
        <w:gridCol w:w="2881"/>
        <w:gridCol w:w="2663"/>
        <w:gridCol w:w="931"/>
        <w:gridCol w:w="2881"/>
      </w:tblGrid>
      <w:tr w:rsidR="003D4FB0" w:rsidRPr="003D4FB0" w:rsidTr="003D4FB0">
        <w:trPr>
          <w:gridAfter w:val="3"/>
          <w:wAfter w:w="6475" w:type="dxa"/>
        </w:trPr>
        <w:tc>
          <w:tcPr>
            <w:tcW w:w="2881" w:type="dxa"/>
            <w:tcMar>
              <w:top w:w="15" w:type="dxa"/>
              <w:left w:w="15" w:type="dxa"/>
              <w:bottom w:w="15" w:type="dxa"/>
              <w:right w:w="15" w:type="dxa"/>
            </w:tcMar>
            <w:hideMark/>
          </w:tcPr>
          <w:p w:rsidR="003D4FB0" w:rsidRPr="003D4FB0" w:rsidRDefault="003D4FB0" w:rsidP="003D4FB0">
            <w:pPr>
              <w:spacing w:after="160" w:line="256" w:lineRule="auto"/>
              <w:rPr>
                <w:rFonts w:eastAsia="Calibri"/>
                <w:lang w:eastAsia="en-US"/>
              </w:rPr>
            </w:pPr>
          </w:p>
        </w:tc>
      </w:tr>
      <w:tr w:rsidR="003D4FB0" w:rsidRPr="003D4FB0" w:rsidTr="003D4FB0">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gridSpan w:val="2"/>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gridSpan w:val="2"/>
            <w:tcBorders>
              <w:top w:val="nil"/>
              <w:left w:val="nil"/>
              <w:bottom w:val="single" w:sz="4" w:space="0" w:color="auto"/>
              <w:right w:val="nil"/>
            </w:tcBorders>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Borders>
              <w:top w:val="nil"/>
              <w:left w:val="nil"/>
              <w:bottom w:val="single" w:sz="4" w:space="0" w:color="auto"/>
              <w:right w:val="nil"/>
            </w:tcBorders>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Borders>
              <w:top w:val="single" w:sz="6" w:space="0" w:color="000000"/>
              <w:left w:val="nil"/>
              <w:bottom w:val="single" w:sz="4" w:space="0" w:color="auto"/>
              <w:right w:val="nil"/>
            </w:tcBorders>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(подпись)</w:t>
            </w:r>
          </w:p>
        </w:tc>
      </w:tr>
      <w:tr w:rsidR="003D4FB0" w:rsidRPr="003D4FB0" w:rsidTr="003D4FB0">
        <w:trPr>
          <w:trHeight w:val="448"/>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 Отметка о присутствии контролируемого лица или его представителя</w:t>
            </w:r>
            <w:r w:rsidRPr="003D4FB0">
              <w:rPr>
                <w:color w:val="000000"/>
                <w:vertAlign w:val="superscript"/>
                <w:lang w:eastAsia="en-US"/>
              </w:rPr>
              <w:t xml:space="preserve"> *</w:t>
            </w:r>
          </w:p>
        </w:tc>
      </w:tr>
      <w:tr w:rsidR="003D4FB0" w:rsidRPr="003D4FB0" w:rsidTr="003D4FB0">
        <w:trPr>
          <w:trHeight w:val="346"/>
        </w:trPr>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3D4FB0" w:rsidRPr="003D4FB0" w:rsidRDefault="003D4FB0" w:rsidP="003D4FB0">
            <w:pPr>
              <w:spacing w:line="256" w:lineRule="auto"/>
              <w:rPr>
                <w:color w:val="000000"/>
                <w:lang w:eastAsia="en-US"/>
              </w:rPr>
            </w:pPr>
          </w:p>
        </w:tc>
      </w:tr>
      <w:tr w:rsidR="003D4FB0" w:rsidRPr="003D4FB0" w:rsidTr="003D4FB0">
        <w:trPr>
          <w:trHeight w:val="434"/>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Отметка о применении или неприменении видеозаписи</w:t>
            </w:r>
            <w:r w:rsidRPr="003D4FB0">
              <w:rPr>
                <w:color w:val="000000"/>
                <w:vertAlign w:val="superscript"/>
                <w:lang w:eastAsia="en-US"/>
              </w:rPr>
              <w:t>*</w:t>
            </w:r>
          </w:p>
        </w:tc>
      </w:tr>
      <w:tr w:rsidR="003D4FB0" w:rsidRPr="003D4FB0" w:rsidTr="003D4FB0">
        <w:trPr>
          <w:trHeight w:val="305"/>
        </w:trPr>
        <w:tc>
          <w:tcPr>
            <w:tcW w:w="9356" w:type="dxa"/>
            <w:gridSpan w:val="4"/>
            <w:tcBorders>
              <w:top w:val="single" w:sz="4" w:space="0" w:color="auto"/>
              <w:left w:val="nil"/>
              <w:bottom w:val="nil"/>
              <w:right w:val="nil"/>
            </w:tcBorders>
            <w:tcMar>
              <w:top w:w="15" w:type="dxa"/>
              <w:left w:w="15" w:type="dxa"/>
              <w:bottom w:w="15" w:type="dxa"/>
              <w:right w:w="15" w:type="dxa"/>
            </w:tcMar>
          </w:tcPr>
          <w:p w:rsidR="003D4FB0" w:rsidRPr="003D4FB0" w:rsidRDefault="003D4FB0" w:rsidP="003D4FB0">
            <w:pPr>
              <w:spacing w:line="256" w:lineRule="auto"/>
              <w:rPr>
                <w:color w:val="000000"/>
                <w:lang w:eastAsia="en-US"/>
              </w:rPr>
            </w:pPr>
          </w:p>
        </w:tc>
      </w:tr>
      <w:tr w:rsidR="003D4FB0" w:rsidRPr="003D4FB0" w:rsidTr="003D4FB0">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3D4FB0">
              <w:rPr>
                <w:color w:val="000000"/>
                <w:vertAlign w:val="superscript"/>
                <w:lang w:eastAsia="en-US"/>
              </w:rPr>
              <w:t>*</w:t>
            </w:r>
          </w:p>
        </w:tc>
      </w:tr>
      <w:tr w:rsidR="003D4FB0" w:rsidRPr="003D4FB0" w:rsidTr="003D4FB0">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3D4FB0">
              <w:rPr>
                <w:color w:val="000000"/>
                <w:vertAlign w:val="superscript"/>
                <w:lang w:eastAsia="en-US"/>
              </w:rPr>
              <w:t>*</w:t>
            </w:r>
          </w:p>
        </w:tc>
      </w:tr>
    </w:tbl>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D4FB0">
        <w:rPr>
          <w:color w:val="000000"/>
        </w:rPr>
        <w:t>──────────────────────────────</w:t>
      </w:r>
    </w:p>
    <w:p w:rsidR="003D4FB0" w:rsidRPr="003D4FB0" w:rsidRDefault="003D4FB0" w:rsidP="003D4FB0">
      <w:pPr>
        <w:tabs>
          <w:tab w:val="num" w:pos="200"/>
        </w:tabs>
        <w:outlineLvl w:val="0"/>
        <w:rPr>
          <w:color w:val="000000"/>
        </w:rPr>
      </w:pPr>
      <w:r w:rsidRPr="003D4FB0">
        <w:rPr>
          <w:color w:val="000000"/>
        </w:rPr>
        <w:t>* Отметки размещаются после реализации указанных в них действий</w:t>
      </w:r>
    </w:p>
    <w:bookmarkEnd w:id="40"/>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tabs>
          <w:tab w:val="num" w:pos="200"/>
        </w:tabs>
        <w:spacing w:line="240" w:lineRule="exact"/>
        <w:ind w:right="-2"/>
        <w:jc w:val="right"/>
        <w:outlineLvl w:val="0"/>
        <w:rPr>
          <w:color w:val="000000"/>
        </w:rPr>
      </w:pPr>
      <w:r w:rsidRPr="003D4FB0">
        <w:rPr>
          <w:color w:val="000000"/>
        </w:rPr>
        <w:t xml:space="preserve">                                                               Приложение № 4</w:t>
      </w:r>
    </w:p>
    <w:p w:rsidR="003D4FB0" w:rsidRPr="003D4FB0" w:rsidRDefault="003D4FB0" w:rsidP="003D4FB0">
      <w:pPr>
        <w:spacing w:line="240" w:lineRule="exact"/>
        <w:ind w:right="-2"/>
        <w:jc w:val="right"/>
        <w:rPr>
          <w:color w:val="000000"/>
        </w:rPr>
      </w:pPr>
      <w:r w:rsidRPr="003D4FB0">
        <w:rPr>
          <w:color w:val="000000"/>
        </w:rPr>
        <w:t xml:space="preserve">                                                         к распоряжению Администрации </w:t>
      </w:r>
    </w:p>
    <w:p w:rsidR="003D4FB0" w:rsidRPr="003D4FB0" w:rsidRDefault="003D4FB0" w:rsidP="003D4FB0">
      <w:pPr>
        <w:spacing w:line="240" w:lineRule="exact"/>
        <w:ind w:right="-2"/>
        <w:jc w:val="right"/>
        <w:rPr>
          <w:bCs/>
          <w:color w:val="000000"/>
        </w:rPr>
      </w:pPr>
      <w:r w:rsidRPr="003D4FB0">
        <w:rPr>
          <w:bCs/>
          <w:color w:val="000000"/>
        </w:rPr>
        <w:t xml:space="preserve">                                                              муниципального района</w:t>
      </w:r>
    </w:p>
    <w:p w:rsidR="003D4FB0" w:rsidRPr="003D4FB0" w:rsidRDefault="003D4FB0" w:rsidP="003D4FB0">
      <w:pPr>
        <w:tabs>
          <w:tab w:val="num" w:pos="200"/>
        </w:tabs>
        <w:spacing w:line="240" w:lineRule="exact"/>
        <w:ind w:right="-2"/>
        <w:jc w:val="right"/>
        <w:outlineLvl w:val="0"/>
        <w:rPr>
          <w:color w:val="000000"/>
        </w:rPr>
      </w:pPr>
      <w:r w:rsidRPr="003D4FB0">
        <w:rPr>
          <w:color w:val="000000"/>
        </w:rPr>
        <w:t xml:space="preserve">                                                                 от 18.10.2021 № 308-рг</w:t>
      </w:r>
    </w:p>
    <w:p w:rsidR="003D4FB0" w:rsidRPr="003D4FB0" w:rsidRDefault="003D4FB0" w:rsidP="003D4FB0">
      <w:pPr>
        <w:ind w:firstLine="567"/>
        <w:jc w:val="right"/>
        <w:rPr>
          <w:color w:val="000000"/>
        </w:rPr>
      </w:pPr>
    </w:p>
    <w:p w:rsidR="003D4FB0" w:rsidRPr="003D4FB0" w:rsidRDefault="003D4FB0" w:rsidP="003D4FB0">
      <w:pPr>
        <w:ind w:firstLine="567"/>
        <w:jc w:val="right"/>
        <w:rPr>
          <w:color w:val="000000"/>
        </w:rPr>
      </w:pPr>
    </w:p>
    <w:p w:rsidR="003D4FB0" w:rsidRPr="003D4FB0" w:rsidRDefault="003D4FB0" w:rsidP="003D4FB0">
      <w:pPr>
        <w:jc w:val="right"/>
        <w:rPr>
          <w:color w:val="000000"/>
        </w:rPr>
      </w:pPr>
      <w:r w:rsidRPr="003D4FB0">
        <w:rPr>
          <w:color w:val="000000"/>
          <w:shd w:val="clear" w:color="auto" w:fill="FFFFFF"/>
        </w:rPr>
        <w:t xml:space="preserve">(Типовая форма </w:t>
      </w:r>
      <w:r w:rsidRPr="003D4FB0">
        <w:rPr>
          <w:color w:val="000000"/>
        </w:rPr>
        <w:t>протокола досмотра</w:t>
      </w:r>
      <w:r w:rsidRPr="003D4FB0">
        <w:rPr>
          <w:color w:val="000000"/>
          <w:shd w:val="clear" w:color="auto" w:fill="FFFFFF"/>
        </w:rPr>
        <w:t>)</w:t>
      </w:r>
    </w:p>
    <w:p w:rsidR="003D4FB0" w:rsidRPr="003D4FB0" w:rsidRDefault="003D4FB0" w:rsidP="003D4FB0">
      <w:pPr>
        <w:spacing w:line="360" w:lineRule="auto"/>
        <w:jc w:val="right"/>
        <w:rPr>
          <w:color w:val="000000"/>
        </w:rPr>
      </w:pPr>
    </w:p>
    <w:tbl>
      <w:tblPr>
        <w:tblW w:w="9395" w:type="dxa"/>
        <w:shd w:val="clear" w:color="auto" w:fill="FFFFFF"/>
        <w:tblLook w:val="04A0" w:firstRow="1" w:lastRow="0" w:firstColumn="1" w:lastColumn="0" w:noHBand="0" w:noVBand="1"/>
      </w:tblPr>
      <w:tblGrid>
        <w:gridCol w:w="9395"/>
      </w:tblGrid>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наименование контрольного органа)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color w:val="000000"/>
                <w:lang w:eastAsia="en-US"/>
              </w:rPr>
            </w:pPr>
            <w:r w:rsidRPr="003D4FB0">
              <w:rPr>
                <w:color w:val="000000"/>
                <w:lang w:eastAsia="en-US"/>
              </w:rPr>
              <w:t xml:space="preserve">от «___» ___________ 20__ г., </w:t>
            </w:r>
          </w:p>
          <w:p w:rsidR="003D4FB0" w:rsidRPr="003D4FB0" w:rsidRDefault="003D4FB0" w:rsidP="003D4FB0">
            <w:pPr>
              <w:spacing w:line="256" w:lineRule="auto"/>
              <w:jc w:val="center"/>
              <w:rPr>
                <w:i/>
                <w:iCs/>
                <w:color w:val="000000"/>
                <w:lang w:eastAsia="en-US"/>
              </w:rPr>
            </w:pPr>
            <w:r w:rsidRPr="003D4FB0">
              <w:rPr>
                <w:i/>
                <w:iCs/>
                <w:color w:val="000000"/>
                <w:lang w:eastAsia="en-US"/>
              </w:rPr>
              <w:t>(дата составления протокола)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(место составления протокола)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pStyle w:val="HTML0"/>
              <w:shd w:val="clear" w:color="auto" w:fill="FFFFFF"/>
              <w:spacing w:line="256" w:lineRule="auto"/>
              <w:jc w:val="center"/>
              <w:rPr>
                <w:rFonts w:ascii="Times New Roman" w:hAnsi="Times New Roman" w:cs="Times New Roman"/>
                <w:color w:val="000000"/>
                <w:sz w:val="20"/>
                <w:szCs w:val="20"/>
              </w:rPr>
            </w:pPr>
            <w:r w:rsidRPr="003D4FB0">
              <w:rPr>
                <w:rFonts w:ascii="Times New Roman" w:hAnsi="Times New Roman" w:cs="Times New Roman"/>
                <w:color w:val="000000"/>
                <w:sz w:val="20"/>
                <w:szCs w:val="20"/>
              </w:rPr>
              <w:t> Протокол досмотра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widowControl w:val="0"/>
              <w:autoSpaceDE w:val="0"/>
              <w:autoSpaceDN w:val="0"/>
              <w:adjustRightInd w:val="0"/>
              <w:spacing w:line="256" w:lineRule="auto"/>
              <w:ind w:firstLine="694"/>
              <w:jc w:val="both"/>
              <w:textAlignment w:val="baseline"/>
              <w:rPr>
                <w:bCs/>
                <w:color w:val="000000"/>
                <w:lang w:eastAsia="en-US"/>
              </w:rPr>
            </w:pPr>
            <w:r w:rsidRPr="003D4FB0">
              <w:rPr>
                <w:color w:val="000000"/>
                <w:lang w:eastAsia="en-US"/>
              </w:rPr>
              <w:t xml:space="preserve">1. </w:t>
            </w:r>
            <w:r w:rsidRPr="003D4FB0">
              <w:rPr>
                <w:bCs/>
                <w:color w:val="000000"/>
                <w:lang w:eastAsia="en-US"/>
              </w:rPr>
              <w:t>Вид муниципального контроля:</w:t>
            </w:r>
          </w:p>
          <w:p w:rsidR="003D4FB0" w:rsidRPr="003D4FB0" w:rsidRDefault="003D4FB0" w:rsidP="003D4FB0">
            <w:pPr>
              <w:widowControl w:val="0"/>
              <w:autoSpaceDE w:val="0"/>
              <w:autoSpaceDN w:val="0"/>
              <w:adjustRightInd w:val="0"/>
              <w:spacing w:line="256" w:lineRule="auto"/>
              <w:jc w:val="both"/>
              <w:textAlignment w:val="baseline"/>
              <w:rPr>
                <w:bCs/>
                <w:color w:val="000000"/>
                <w:lang w:eastAsia="en-US"/>
              </w:rPr>
            </w:pPr>
            <w:r w:rsidRPr="003D4FB0">
              <w:rPr>
                <w:bCs/>
                <w:color w:val="000000"/>
                <w:lang w:eastAsia="en-US"/>
              </w:rPr>
              <w:t>_____________________________________________________________________________</w:t>
            </w:r>
          </w:p>
          <w:p w:rsidR="003D4FB0" w:rsidRPr="003D4FB0" w:rsidRDefault="003D4FB0" w:rsidP="003D4FB0">
            <w:pPr>
              <w:widowControl w:val="0"/>
              <w:autoSpaceDE w:val="0"/>
              <w:autoSpaceDN w:val="0"/>
              <w:adjustRightInd w:val="0"/>
              <w:spacing w:line="256" w:lineRule="auto"/>
              <w:jc w:val="center"/>
              <w:textAlignment w:val="baseline"/>
              <w:rPr>
                <w:bCs/>
                <w:color w:val="000000"/>
                <w:lang w:eastAsia="en-US"/>
              </w:rPr>
            </w:pPr>
            <w:r w:rsidRPr="003D4FB0">
              <w:rPr>
                <w:bCs/>
                <w:i/>
                <w:iCs/>
                <w:color w:val="000000"/>
                <w:lang w:eastAsia="en-US"/>
              </w:rPr>
              <w:t>(указывается</w:t>
            </w:r>
            <w:r w:rsidRPr="003D4FB0">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2. Досмотр проведен:</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left="694"/>
              <w:jc w:val="both"/>
              <w:rPr>
                <w:color w:val="000000"/>
                <w:lang w:eastAsia="en-US"/>
              </w:rPr>
            </w:pPr>
            <w:r w:rsidRPr="003D4FB0">
              <w:rPr>
                <w:color w:val="000000"/>
                <w:lang w:eastAsia="en-US"/>
              </w:rPr>
              <w:t>1) ...</w:t>
            </w:r>
          </w:p>
          <w:p w:rsidR="003D4FB0" w:rsidRPr="003D4FB0" w:rsidRDefault="003D4FB0" w:rsidP="003D4FB0">
            <w:pPr>
              <w:spacing w:line="256" w:lineRule="auto"/>
              <w:ind w:left="694"/>
              <w:jc w:val="both"/>
              <w:rPr>
                <w:color w:val="000000"/>
                <w:lang w:eastAsia="en-US"/>
              </w:rPr>
            </w:pPr>
            <w:r w:rsidRPr="003D4FB0">
              <w:rPr>
                <w:color w:val="000000"/>
                <w:lang w:eastAsia="en-US"/>
              </w:rPr>
              <w:t>2) …</w:t>
            </w: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r w:rsidRPr="003D4FB0">
              <w:rPr>
                <w:color w:val="000000"/>
                <w:lang w:eastAsia="en-US"/>
              </w:rPr>
              <w:t>3. Досмотр проведен в отношении:</w:t>
            </w:r>
          </w:p>
          <w:p w:rsidR="003D4FB0" w:rsidRPr="003D4FB0" w:rsidRDefault="003D4FB0" w:rsidP="003D4FB0">
            <w:pPr>
              <w:spacing w:line="256" w:lineRule="auto"/>
              <w:ind w:firstLine="694"/>
              <w:jc w:val="both"/>
              <w:rPr>
                <w:color w:val="000000"/>
                <w:lang w:eastAsia="en-US"/>
              </w:rPr>
            </w:pPr>
            <w:r w:rsidRPr="003D4FB0">
              <w:rPr>
                <w:color w:val="000000"/>
                <w:lang w:eastAsia="en-US"/>
              </w:rPr>
              <w:t>1) …</w:t>
            </w:r>
          </w:p>
          <w:p w:rsidR="003D4FB0" w:rsidRPr="003D4FB0" w:rsidRDefault="003D4FB0" w:rsidP="003D4FB0">
            <w:pPr>
              <w:spacing w:line="256" w:lineRule="auto"/>
              <w:ind w:firstLine="694"/>
              <w:jc w:val="both"/>
              <w:rPr>
                <w:color w:val="000000"/>
                <w:lang w:eastAsia="en-US"/>
              </w:rPr>
            </w:pPr>
            <w:r w:rsidRPr="003D4FB0">
              <w:rPr>
                <w:color w:val="000000"/>
                <w:lang w:eastAsia="en-US"/>
              </w:rPr>
              <w:t>2) …</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3D4FB0">
              <w:rPr>
                <w:i/>
                <w:iCs/>
                <w:color w:val="000000"/>
                <w:lang w:eastAsia="en-US"/>
              </w:rPr>
              <w:t>.</w:t>
            </w:r>
            <w:proofErr w:type="gramEnd"/>
            <w:r w:rsidRPr="003D4FB0">
              <w:rPr>
                <w:i/>
                <w:iCs/>
                <w:color w:val="000000"/>
                <w:lang w:eastAsia="en-US"/>
              </w:rPr>
              <w:t xml:space="preserve"> </w:t>
            </w:r>
            <w:proofErr w:type="gramStart"/>
            <w:r w:rsidRPr="003D4FB0">
              <w:rPr>
                <w:i/>
                <w:iCs/>
                <w:color w:val="000000"/>
                <w:lang w:eastAsia="en-US"/>
              </w:rPr>
              <w:t>и</w:t>
            </w:r>
            <w:proofErr w:type="gramEnd"/>
            <w:r w:rsidRPr="003D4FB0">
              <w:rPr>
                <w:i/>
                <w:iCs/>
                <w:color w:val="000000"/>
                <w:lang w:eastAsia="en-US"/>
              </w:rPr>
              <w:t>меющих значение для контрольного мероприятия)</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r w:rsidRPr="003D4FB0">
              <w:rPr>
                <w:color w:val="000000"/>
                <w:lang w:eastAsia="en-US"/>
              </w:rPr>
              <w:t>4. Контролируемые лица:</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D4FB0" w:rsidRPr="003D4FB0" w:rsidRDefault="003D4FB0" w:rsidP="003D4FB0">
            <w:pPr>
              <w:spacing w:line="256" w:lineRule="auto"/>
              <w:jc w:val="center"/>
              <w:rPr>
                <w:i/>
                <w:iCs/>
                <w:color w:val="000000"/>
                <w:lang w:eastAsia="en-US"/>
              </w:rPr>
            </w:pPr>
          </w:p>
        </w:tc>
      </w:tr>
    </w:tbl>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pStyle w:val="HTML0"/>
        <w:shd w:val="clear" w:color="auto" w:fill="FFFFFF"/>
        <w:jc w:val="both"/>
        <w:rPr>
          <w:rFonts w:ascii="Times New Roman" w:hAnsi="Times New Roman" w:cs="Times New Roman"/>
          <w:color w:val="000000"/>
          <w:sz w:val="20"/>
          <w:szCs w:val="20"/>
        </w:rPr>
      </w:pPr>
    </w:p>
    <w:tbl>
      <w:tblPr>
        <w:tblW w:w="9356" w:type="dxa"/>
        <w:tblLook w:val="04A0" w:firstRow="1" w:lastRow="0" w:firstColumn="1" w:lastColumn="0" w:noHBand="0" w:noVBand="1"/>
      </w:tblPr>
      <w:tblGrid>
        <w:gridCol w:w="2881"/>
        <w:gridCol w:w="2663"/>
        <w:gridCol w:w="931"/>
        <w:gridCol w:w="2881"/>
      </w:tblGrid>
      <w:tr w:rsidR="003D4FB0" w:rsidRPr="003D4FB0" w:rsidTr="003D4FB0">
        <w:trPr>
          <w:gridAfter w:val="3"/>
          <w:wAfter w:w="6475" w:type="dxa"/>
        </w:trPr>
        <w:tc>
          <w:tcPr>
            <w:tcW w:w="2881" w:type="dxa"/>
            <w:tcMar>
              <w:top w:w="15" w:type="dxa"/>
              <w:left w:w="15" w:type="dxa"/>
              <w:bottom w:w="15" w:type="dxa"/>
              <w:right w:w="15" w:type="dxa"/>
            </w:tcMar>
            <w:hideMark/>
          </w:tcPr>
          <w:p w:rsidR="003D4FB0" w:rsidRPr="003D4FB0" w:rsidRDefault="003D4FB0" w:rsidP="003D4FB0">
            <w:pPr>
              <w:spacing w:after="160" w:line="256" w:lineRule="auto"/>
              <w:rPr>
                <w:rFonts w:eastAsia="Calibri"/>
                <w:lang w:eastAsia="en-US"/>
              </w:rPr>
            </w:pPr>
          </w:p>
        </w:tc>
      </w:tr>
      <w:tr w:rsidR="003D4FB0" w:rsidRPr="003D4FB0" w:rsidTr="003D4FB0">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gridSpan w:val="2"/>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gridSpan w:val="2"/>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(подпись)</w:t>
            </w:r>
          </w:p>
        </w:tc>
      </w:tr>
      <w:tr w:rsidR="003D4FB0" w:rsidRPr="003D4FB0" w:rsidTr="003D4FB0">
        <w:tc>
          <w:tcPr>
            <w:tcW w:w="9356" w:type="dxa"/>
            <w:gridSpan w:val="4"/>
            <w:tcBorders>
              <w:top w:val="nil"/>
              <w:left w:val="nil"/>
              <w:bottom w:val="single" w:sz="6" w:space="0" w:color="000000"/>
              <w:right w:val="nil"/>
            </w:tcBorders>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9356"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Отметка о присутствии контролируемого лица или его представителя</w:t>
            </w:r>
            <w:r w:rsidRPr="003D4FB0">
              <w:rPr>
                <w:color w:val="000000"/>
                <w:vertAlign w:val="superscript"/>
                <w:lang w:eastAsia="en-US"/>
              </w:rPr>
              <w:t>*</w:t>
            </w:r>
          </w:p>
        </w:tc>
      </w:tr>
      <w:tr w:rsidR="003D4FB0" w:rsidRPr="003D4FB0" w:rsidTr="003D4FB0">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3D4FB0" w:rsidRPr="003D4FB0" w:rsidRDefault="003D4FB0" w:rsidP="003D4FB0">
            <w:pPr>
              <w:spacing w:line="256" w:lineRule="auto"/>
              <w:rPr>
                <w:color w:val="000000"/>
                <w:lang w:eastAsia="en-US"/>
              </w:rPr>
            </w:pPr>
          </w:p>
        </w:tc>
      </w:tr>
      <w:tr w:rsidR="003D4FB0" w:rsidRPr="003D4FB0" w:rsidTr="003D4FB0">
        <w:tc>
          <w:tcPr>
            <w:tcW w:w="9356" w:type="dxa"/>
            <w:gridSpan w:val="4"/>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Отметка о применении или неприменении видеозаписи</w:t>
            </w:r>
            <w:r w:rsidRPr="003D4FB0">
              <w:rPr>
                <w:color w:val="000000"/>
                <w:vertAlign w:val="superscript"/>
                <w:lang w:eastAsia="en-US"/>
              </w:rPr>
              <w:t>*</w:t>
            </w:r>
          </w:p>
          <w:p w:rsidR="003D4FB0" w:rsidRPr="003D4FB0" w:rsidRDefault="003D4FB0" w:rsidP="003D4FB0">
            <w:pPr>
              <w:spacing w:line="256" w:lineRule="auto"/>
              <w:rPr>
                <w:i/>
                <w:iCs/>
                <w:color w:val="000000"/>
                <w:lang w:eastAsia="en-US"/>
              </w:rPr>
            </w:pPr>
            <w:r w:rsidRPr="003D4FB0">
              <w:rPr>
                <w:i/>
                <w:iCs/>
                <w:color w:val="000000"/>
                <w:lang w:eastAsia="en-US"/>
              </w:rPr>
              <w:t xml:space="preserve">(в случае отсутствия контролируемого лица применение видеозаписи досмотра является обязательным) </w:t>
            </w:r>
          </w:p>
        </w:tc>
      </w:tr>
      <w:tr w:rsidR="003D4FB0" w:rsidRPr="003D4FB0" w:rsidTr="003D4FB0">
        <w:tc>
          <w:tcPr>
            <w:tcW w:w="9356" w:type="dxa"/>
            <w:gridSpan w:val="4"/>
            <w:tcBorders>
              <w:top w:val="single" w:sz="4" w:space="0" w:color="auto"/>
              <w:left w:val="nil"/>
              <w:bottom w:val="nil"/>
              <w:right w:val="nil"/>
            </w:tcBorders>
            <w:tcMar>
              <w:top w:w="15" w:type="dxa"/>
              <w:left w:w="15" w:type="dxa"/>
              <w:bottom w:w="15" w:type="dxa"/>
              <w:right w:w="15" w:type="dxa"/>
            </w:tcMar>
          </w:tcPr>
          <w:p w:rsidR="003D4FB0" w:rsidRPr="003D4FB0" w:rsidRDefault="003D4FB0" w:rsidP="003D4FB0">
            <w:pPr>
              <w:spacing w:line="256" w:lineRule="auto"/>
              <w:rPr>
                <w:color w:val="000000"/>
                <w:lang w:eastAsia="en-US"/>
              </w:rPr>
            </w:pPr>
          </w:p>
        </w:tc>
      </w:tr>
      <w:tr w:rsidR="003D4FB0" w:rsidRPr="003D4FB0" w:rsidTr="003D4FB0">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3D4FB0">
              <w:rPr>
                <w:color w:val="000000"/>
                <w:vertAlign w:val="superscript"/>
                <w:lang w:eastAsia="en-US"/>
              </w:rPr>
              <w:t>*</w:t>
            </w:r>
          </w:p>
        </w:tc>
      </w:tr>
      <w:tr w:rsidR="003D4FB0" w:rsidRPr="003D4FB0" w:rsidTr="003D4FB0">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3D4FB0">
              <w:rPr>
                <w:color w:val="000000"/>
                <w:vertAlign w:val="superscript"/>
                <w:lang w:eastAsia="en-US"/>
              </w:rPr>
              <w:t>*</w:t>
            </w:r>
          </w:p>
        </w:tc>
      </w:tr>
    </w:tbl>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D4FB0">
        <w:rPr>
          <w:color w:val="000000"/>
        </w:rPr>
        <w:t>──────────────────────────────</w:t>
      </w:r>
    </w:p>
    <w:p w:rsidR="003D4FB0" w:rsidRPr="003D4FB0" w:rsidRDefault="003D4FB0" w:rsidP="003D4FB0">
      <w:pPr>
        <w:tabs>
          <w:tab w:val="num" w:pos="200"/>
        </w:tabs>
        <w:outlineLvl w:val="0"/>
        <w:rPr>
          <w:color w:val="000000"/>
        </w:rPr>
      </w:pPr>
      <w:r w:rsidRPr="003D4FB0">
        <w:rPr>
          <w:color w:val="000000"/>
        </w:rPr>
        <w:t>* Отметки размещаются после реализации указанных в них действий</w:t>
      </w:r>
    </w:p>
    <w:p w:rsidR="00EC62EA" w:rsidRDefault="00EC62EA" w:rsidP="00EC62EA">
      <w:pPr>
        <w:jc w:val="right"/>
        <w:rPr>
          <w:color w:val="000000"/>
        </w:rPr>
      </w:pPr>
    </w:p>
    <w:p w:rsidR="00EC62EA" w:rsidRDefault="00EC62EA" w:rsidP="00EC62EA">
      <w:pPr>
        <w:jc w:val="right"/>
        <w:rPr>
          <w:color w:val="000000"/>
        </w:rPr>
      </w:pPr>
    </w:p>
    <w:p w:rsidR="00EC62EA" w:rsidRDefault="00EC62EA" w:rsidP="00EC62EA">
      <w:pPr>
        <w:jc w:val="right"/>
        <w:rPr>
          <w:color w:val="000000"/>
        </w:rPr>
      </w:pPr>
    </w:p>
    <w:p w:rsidR="003D4FB0" w:rsidRPr="003D4FB0" w:rsidRDefault="00EC62EA" w:rsidP="00EC62EA">
      <w:pPr>
        <w:jc w:val="right"/>
        <w:rPr>
          <w:color w:val="000000"/>
        </w:rPr>
      </w:pPr>
      <w:r>
        <w:rPr>
          <w:color w:val="000000"/>
        </w:rPr>
        <w:t xml:space="preserve"> Приложение №5</w:t>
      </w:r>
    </w:p>
    <w:p w:rsidR="003D4FB0" w:rsidRPr="003D4FB0" w:rsidRDefault="003D4FB0" w:rsidP="00EC62EA">
      <w:pPr>
        <w:spacing w:line="240" w:lineRule="exact"/>
        <w:ind w:right="-2"/>
        <w:jc w:val="right"/>
        <w:rPr>
          <w:color w:val="000000"/>
        </w:rPr>
      </w:pPr>
      <w:r w:rsidRPr="003D4FB0">
        <w:rPr>
          <w:color w:val="000000"/>
        </w:rPr>
        <w:t xml:space="preserve">                                                         к распоряжению Администрации </w:t>
      </w:r>
    </w:p>
    <w:p w:rsidR="003D4FB0" w:rsidRPr="003D4FB0" w:rsidRDefault="003D4FB0" w:rsidP="00EC62EA">
      <w:pPr>
        <w:spacing w:line="240" w:lineRule="exact"/>
        <w:ind w:right="-2"/>
        <w:jc w:val="right"/>
        <w:rPr>
          <w:bCs/>
          <w:color w:val="000000"/>
        </w:rPr>
      </w:pPr>
      <w:r w:rsidRPr="003D4FB0">
        <w:rPr>
          <w:bCs/>
          <w:color w:val="000000"/>
        </w:rPr>
        <w:t xml:space="preserve">                                                              муниципального района</w:t>
      </w:r>
    </w:p>
    <w:p w:rsidR="003D4FB0" w:rsidRPr="003D4FB0" w:rsidRDefault="003D4FB0" w:rsidP="00EC62EA">
      <w:pPr>
        <w:tabs>
          <w:tab w:val="num" w:pos="200"/>
        </w:tabs>
        <w:spacing w:line="240" w:lineRule="exact"/>
        <w:ind w:right="-2"/>
        <w:jc w:val="right"/>
        <w:outlineLvl w:val="0"/>
        <w:rPr>
          <w:color w:val="000000"/>
        </w:rPr>
      </w:pPr>
      <w:r w:rsidRPr="003D4FB0">
        <w:rPr>
          <w:color w:val="000000"/>
        </w:rPr>
        <w:t xml:space="preserve">                                                                 от 18.10.2021 № 308-рг</w:t>
      </w:r>
    </w:p>
    <w:p w:rsidR="003D4FB0" w:rsidRPr="003D4FB0" w:rsidRDefault="003D4FB0" w:rsidP="00EC62EA">
      <w:pPr>
        <w:tabs>
          <w:tab w:val="num" w:pos="200"/>
        </w:tabs>
        <w:spacing w:line="240" w:lineRule="exact"/>
        <w:ind w:left="4536" w:right="-510"/>
        <w:jc w:val="right"/>
        <w:outlineLvl w:val="0"/>
        <w:rPr>
          <w:color w:val="000000"/>
        </w:rPr>
      </w:pPr>
    </w:p>
    <w:p w:rsidR="003D4FB0" w:rsidRPr="003D4FB0" w:rsidRDefault="003D4FB0" w:rsidP="00EC62EA">
      <w:pPr>
        <w:tabs>
          <w:tab w:val="num" w:pos="200"/>
        </w:tabs>
        <w:spacing w:line="240" w:lineRule="exact"/>
        <w:ind w:left="4536" w:right="-510"/>
        <w:jc w:val="right"/>
        <w:outlineLvl w:val="0"/>
        <w:rPr>
          <w:color w:val="000000"/>
          <w:shd w:val="clear" w:color="auto" w:fill="FFFFFF"/>
        </w:rPr>
      </w:pPr>
      <w:r w:rsidRPr="003D4FB0">
        <w:rPr>
          <w:color w:val="000000"/>
        </w:rPr>
        <w:t>(Типовая форма протокола</w:t>
      </w:r>
      <w:r w:rsidRPr="003D4FB0">
        <w:rPr>
          <w:color w:val="000000"/>
          <w:shd w:val="clear" w:color="auto" w:fill="FFFFFF"/>
        </w:rPr>
        <w:t> инструментального обследования)</w:t>
      </w:r>
    </w:p>
    <w:p w:rsidR="003D4FB0" w:rsidRPr="003D4FB0" w:rsidRDefault="003D4FB0" w:rsidP="00EC62EA">
      <w:pPr>
        <w:jc w:val="right"/>
        <w:rPr>
          <w:color w:val="000000"/>
        </w:rPr>
      </w:pPr>
    </w:p>
    <w:tbl>
      <w:tblPr>
        <w:tblW w:w="9395" w:type="dxa"/>
        <w:shd w:val="clear" w:color="auto" w:fill="FFFFFF"/>
        <w:tblLook w:val="04A0" w:firstRow="1" w:lastRow="0" w:firstColumn="1" w:lastColumn="0" w:noHBand="0" w:noVBand="1"/>
      </w:tblPr>
      <w:tblGrid>
        <w:gridCol w:w="9395"/>
      </w:tblGrid>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after="160" w:line="256" w:lineRule="auto"/>
              <w:rPr>
                <w:rFonts w:eastAsia="Calibri"/>
                <w:lang w:eastAsia="en-US"/>
              </w:rPr>
            </w:pP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наименование контрольного органа)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color w:val="000000"/>
                <w:lang w:eastAsia="en-US"/>
              </w:rPr>
            </w:pPr>
            <w:r w:rsidRPr="003D4FB0">
              <w:rPr>
                <w:color w:val="000000"/>
                <w:lang w:eastAsia="en-US"/>
              </w:rPr>
              <w:t xml:space="preserve">от «___» ___________ 20__ г., </w:t>
            </w:r>
          </w:p>
          <w:p w:rsidR="003D4FB0" w:rsidRPr="003D4FB0" w:rsidRDefault="003D4FB0" w:rsidP="003D4FB0">
            <w:pPr>
              <w:spacing w:line="256" w:lineRule="auto"/>
              <w:jc w:val="center"/>
              <w:rPr>
                <w:i/>
                <w:iCs/>
                <w:color w:val="000000"/>
                <w:lang w:eastAsia="en-US"/>
              </w:rPr>
            </w:pPr>
            <w:r w:rsidRPr="003D4FB0">
              <w:rPr>
                <w:i/>
                <w:iCs/>
                <w:color w:val="000000"/>
                <w:lang w:eastAsia="en-US"/>
              </w:rPr>
              <w:t>(дата составления протокола)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lastRenderedPageBreak/>
              <w:t> </w:t>
            </w: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(место составления протокола)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color w:val="000000"/>
                <w:lang w:eastAsia="en-US"/>
              </w:rPr>
            </w:pPr>
            <w:r w:rsidRPr="003D4FB0">
              <w:rPr>
                <w:color w:val="000000"/>
                <w:lang w:eastAsia="en-US"/>
              </w:rPr>
              <w:t>Протокол</w:t>
            </w:r>
            <w:r w:rsidRPr="003D4FB0">
              <w:rPr>
                <w:color w:val="000000"/>
                <w:shd w:val="clear" w:color="auto" w:fill="FFFFFF"/>
                <w:lang w:eastAsia="en-US"/>
              </w:rPr>
              <w:t> инструментального обследования</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widowControl w:val="0"/>
              <w:autoSpaceDE w:val="0"/>
              <w:autoSpaceDN w:val="0"/>
              <w:adjustRightInd w:val="0"/>
              <w:spacing w:line="256" w:lineRule="auto"/>
              <w:ind w:firstLine="694"/>
              <w:jc w:val="both"/>
              <w:textAlignment w:val="baseline"/>
              <w:rPr>
                <w:bCs/>
                <w:color w:val="000000"/>
                <w:lang w:eastAsia="en-US"/>
              </w:rPr>
            </w:pPr>
            <w:r w:rsidRPr="003D4FB0">
              <w:rPr>
                <w:color w:val="000000"/>
                <w:lang w:eastAsia="en-US"/>
              </w:rPr>
              <w:t xml:space="preserve">1. </w:t>
            </w:r>
            <w:r w:rsidRPr="003D4FB0">
              <w:rPr>
                <w:bCs/>
                <w:color w:val="000000"/>
                <w:lang w:eastAsia="en-US"/>
              </w:rPr>
              <w:t>Вид муниципального контроля:</w:t>
            </w:r>
          </w:p>
          <w:p w:rsidR="003D4FB0" w:rsidRPr="003D4FB0" w:rsidRDefault="003D4FB0" w:rsidP="003D4FB0">
            <w:pPr>
              <w:widowControl w:val="0"/>
              <w:autoSpaceDE w:val="0"/>
              <w:autoSpaceDN w:val="0"/>
              <w:adjustRightInd w:val="0"/>
              <w:spacing w:line="256" w:lineRule="auto"/>
              <w:jc w:val="both"/>
              <w:textAlignment w:val="baseline"/>
              <w:rPr>
                <w:bCs/>
                <w:color w:val="000000"/>
                <w:lang w:eastAsia="en-US"/>
              </w:rPr>
            </w:pPr>
            <w:r w:rsidRPr="003D4FB0">
              <w:rPr>
                <w:bCs/>
                <w:color w:val="000000"/>
                <w:lang w:eastAsia="en-US"/>
              </w:rPr>
              <w:t>_____________________________________________________________________________</w:t>
            </w:r>
          </w:p>
          <w:p w:rsidR="003D4FB0" w:rsidRPr="003D4FB0" w:rsidRDefault="003D4FB0" w:rsidP="003D4FB0">
            <w:pPr>
              <w:widowControl w:val="0"/>
              <w:autoSpaceDE w:val="0"/>
              <w:autoSpaceDN w:val="0"/>
              <w:adjustRightInd w:val="0"/>
              <w:spacing w:line="256" w:lineRule="auto"/>
              <w:jc w:val="center"/>
              <w:textAlignment w:val="baseline"/>
              <w:rPr>
                <w:bCs/>
                <w:color w:val="000000"/>
                <w:lang w:eastAsia="en-US"/>
              </w:rPr>
            </w:pPr>
            <w:r w:rsidRPr="003D4FB0">
              <w:rPr>
                <w:bCs/>
                <w:i/>
                <w:iCs/>
                <w:color w:val="000000"/>
                <w:lang w:eastAsia="en-US"/>
              </w:rPr>
              <w:t>(указывается</w:t>
            </w:r>
            <w:r w:rsidRPr="003D4FB0">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2. И</w:t>
            </w:r>
            <w:r w:rsidRPr="003D4FB0">
              <w:rPr>
                <w:color w:val="000000"/>
                <w:shd w:val="clear" w:color="auto" w:fill="FFFFFF"/>
                <w:lang w:eastAsia="en-US"/>
              </w:rPr>
              <w:t>нструментальное обследование</w:t>
            </w:r>
            <w:r w:rsidRPr="003D4FB0">
              <w:rPr>
                <w:color w:val="000000"/>
                <w:lang w:eastAsia="en-US"/>
              </w:rPr>
              <w:t xml:space="preserve"> проведено:</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left="694"/>
              <w:jc w:val="both"/>
              <w:rPr>
                <w:color w:val="000000"/>
                <w:lang w:eastAsia="en-US"/>
              </w:rPr>
            </w:pPr>
            <w:r w:rsidRPr="003D4FB0">
              <w:rPr>
                <w:color w:val="000000"/>
                <w:lang w:eastAsia="en-US"/>
              </w:rPr>
              <w:t>1) ...</w:t>
            </w:r>
          </w:p>
          <w:p w:rsidR="003D4FB0" w:rsidRPr="003D4FB0" w:rsidRDefault="003D4FB0" w:rsidP="003D4FB0">
            <w:pPr>
              <w:spacing w:line="256" w:lineRule="auto"/>
              <w:ind w:left="694"/>
              <w:jc w:val="both"/>
              <w:rPr>
                <w:color w:val="000000"/>
                <w:lang w:eastAsia="en-US"/>
              </w:rPr>
            </w:pPr>
            <w:r w:rsidRPr="003D4FB0">
              <w:rPr>
                <w:color w:val="000000"/>
                <w:lang w:eastAsia="en-US"/>
              </w:rPr>
              <w:t>2) …</w:t>
            </w: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autoSpaceDE w:val="0"/>
              <w:autoSpaceDN w:val="0"/>
              <w:adjustRightInd w:val="0"/>
              <w:spacing w:line="256" w:lineRule="auto"/>
              <w:jc w:val="both"/>
              <w:rPr>
                <w:rFonts w:eastAsia="Calibri"/>
                <w:i/>
                <w:iCs/>
                <w:color w:val="000000"/>
                <w:lang w:eastAsia="en-US"/>
              </w:rPr>
            </w:pPr>
            <w:proofErr w:type="gramStart"/>
            <w:r w:rsidRPr="003D4FB0">
              <w:rPr>
                <w:i/>
                <w:iCs/>
                <w:color w:val="000000"/>
                <w:lang w:eastAsia="en-U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3D4FB0">
              <w:rPr>
                <w:i/>
                <w:iCs/>
                <w:color w:val="000000"/>
                <w:shd w:val="clear" w:color="auto" w:fill="FFFFFF"/>
                <w:lang w:eastAsia="en-US"/>
              </w:rPr>
              <w:t>инструментальное обследование и</w:t>
            </w:r>
            <w:r w:rsidRPr="003D4FB0">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3D4FB0">
              <w:rPr>
                <w:i/>
                <w:iCs/>
                <w:color w:val="000000"/>
                <w:shd w:val="clear" w:color="auto" w:fill="FFFFFF"/>
                <w:lang w:eastAsia="en-US"/>
              </w:rPr>
              <w:t xml:space="preserve"> привлеченного специалиста, </w:t>
            </w:r>
            <w:r w:rsidRPr="003D4FB0">
              <w:rPr>
                <w:rFonts w:eastAsia="Calibri"/>
                <w:i/>
                <w:iCs/>
                <w:color w:val="000000"/>
                <w:lang w:eastAsia="en-US"/>
              </w:rPr>
              <w:t>имеющего допуск к работе на специальном оборудовании, использованию технических приборов</w:t>
            </w:r>
            <w:r w:rsidRPr="003D4FB0">
              <w:rPr>
                <w:i/>
                <w:iCs/>
                <w:color w:val="000000"/>
                <w:lang w:eastAsia="en-US"/>
              </w:rPr>
              <w:t>)</w:t>
            </w:r>
            <w:proofErr w:type="gramEnd"/>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rFonts w:eastAsia="Calibri"/>
                <w:color w:val="000000"/>
                <w:lang w:eastAsia="en-US"/>
              </w:rPr>
            </w:pPr>
            <w:r w:rsidRPr="003D4FB0">
              <w:rPr>
                <w:color w:val="000000"/>
                <w:lang w:eastAsia="en-US"/>
              </w:rPr>
              <w:t xml:space="preserve">3. Подтверждение </w:t>
            </w:r>
            <w:r w:rsidRPr="003D4FB0">
              <w:rPr>
                <w:rFonts w:eastAsia="Calibri"/>
                <w:color w:val="000000"/>
                <w:lang w:eastAsia="en-US"/>
              </w:rPr>
              <w:t xml:space="preserve">допуска </w:t>
            </w:r>
            <w:r w:rsidRPr="003D4FB0">
              <w:rPr>
                <w:color w:val="000000"/>
                <w:lang w:eastAsia="en-US"/>
              </w:rPr>
              <w:t>должностного лица, уполномоченного на проведение контрольного мероприятия, специалиста</w:t>
            </w:r>
            <w:r w:rsidRPr="003D4FB0">
              <w:rPr>
                <w:rFonts w:eastAsia="Calibri"/>
                <w:color w:val="000000"/>
                <w:lang w:eastAsia="en-US"/>
              </w:rPr>
              <w:t xml:space="preserve"> к работе на специальном оборудовании, использованию технических приборов:</w:t>
            </w:r>
          </w:p>
          <w:p w:rsidR="003D4FB0" w:rsidRPr="003D4FB0" w:rsidRDefault="003D4FB0" w:rsidP="003D4FB0">
            <w:pPr>
              <w:spacing w:line="256" w:lineRule="auto"/>
              <w:ind w:firstLine="694"/>
              <w:jc w:val="both"/>
              <w:rPr>
                <w:color w:val="000000"/>
                <w:lang w:eastAsia="en-US"/>
              </w:rPr>
            </w:pPr>
            <w:r w:rsidRPr="003D4FB0">
              <w:rPr>
                <w:rFonts w:eastAsia="Calibri"/>
                <w:color w:val="000000"/>
                <w:lang w:eastAsia="en-US"/>
              </w:rPr>
              <w:t xml:space="preserve"> _____________________________________________________________</w:t>
            </w:r>
          </w:p>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ind w:firstLine="694"/>
              <w:jc w:val="both"/>
              <w:rPr>
                <w:color w:val="000000"/>
                <w:lang w:eastAsia="en-US"/>
              </w:rPr>
            </w:pPr>
            <w:r w:rsidRPr="003D4FB0">
              <w:rPr>
                <w:color w:val="000000"/>
                <w:lang w:eastAsia="en-US"/>
              </w:rPr>
              <w:t>4. И</w:t>
            </w:r>
            <w:r w:rsidRPr="003D4FB0">
              <w:rPr>
                <w:color w:val="000000"/>
                <w:shd w:val="clear" w:color="auto" w:fill="FFFFFF"/>
                <w:lang w:eastAsia="en-US"/>
              </w:rPr>
              <w:t>нструментальное обследование</w:t>
            </w:r>
            <w:r w:rsidRPr="003D4FB0">
              <w:rPr>
                <w:color w:val="000000"/>
                <w:lang w:eastAsia="en-US"/>
              </w:rPr>
              <w:t xml:space="preserve"> проведено в отношении:</w:t>
            </w:r>
          </w:p>
          <w:p w:rsidR="003D4FB0" w:rsidRPr="003D4FB0" w:rsidRDefault="003D4FB0" w:rsidP="003D4FB0">
            <w:pPr>
              <w:spacing w:line="256" w:lineRule="auto"/>
              <w:ind w:firstLine="694"/>
              <w:jc w:val="both"/>
              <w:rPr>
                <w:color w:val="000000"/>
                <w:lang w:eastAsia="en-US"/>
              </w:rPr>
            </w:pPr>
            <w:r w:rsidRPr="003D4FB0">
              <w:rPr>
                <w:color w:val="000000"/>
                <w:lang w:eastAsia="en-US"/>
              </w:rPr>
              <w:t>1) …</w:t>
            </w:r>
          </w:p>
          <w:p w:rsidR="003D4FB0" w:rsidRPr="003D4FB0" w:rsidRDefault="003D4FB0" w:rsidP="003D4FB0">
            <w:pPr>
              <w:spacing w:line="256" w:lineRule="auto"/>
              <w:ind w:firstLine="694"/>
              <w:jc w:val="both"/>
              <w:rPr>
                <w:color w:val="000000"/>
                <w:lang w:eastAsia="en-US"/>
              </w:rPr>
            </w:pPr>
            <w:r w:rsidRPr="003D4FB0">
              <w:rPr>
                <w:color w:val="000000"/>
                <w:lang w:eastAsia="en-US"/>
              </w:rPr>
              <w:t>2) …</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идентифицирующие признаки предмета (предметов), в отношении которого проведено инструментальное обследование)</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tcPr>
          <w:p w:rsidR="003D4FB0" w:rsidRPr="003D4FB0" w:rsidRDefault="003D4FB0" w:rsidP="003D4FB0">
            <w:pPr>
              <w:spacing w:line="256" w:lineRule="auto"/>
              <w:rPr>
                <w:color w:val="000000"/>
                <w:lang w:eastAsia="en-US"/>
              </w:rPr>
            </w:pPr>
          </w:p>
          <w:p w:rsidR="003D4FB0" w:rsidRPr="003D4FB0" w:rsidRDefault="003D4FB0" w:rsidP="003D4FB0">
            <w:pPr>
              <w:spacing w:line="256" w:lineRule="auto"/>
              <w:ind w:firstLine="694"/>
              <w:jc w:val="both"/>
              <w:rPr>
                <w:color w:val="000000"/>
                <w:lang w:eastAsia="en-US"/>
              </w:rPr>
            </w:pPr>
            <w:r w:rsidRPr="003D4FB0">
              <w:rPr>
                <w:color w:val="000000"/>
                <w:lang w:eastAsia="en-US"/>
              </w:rPr>
              <w:t>5. И</w:t>
            </w:r>
            <w:r w:rsidRPr="003D4FB0">
              <w:rPr>
                <w:color w:val="000000"/>
                <w:shd w:val="clear" w:color="auto" w:fill="FFFFFF"/>
                <w:lang w:eastAsia="en-US"/>
              </w:rPr>
              <w:t>нструментальное обследование</w:t>
            </w:r>
            <w:r w:rsidRPr="003D4FB0">
              <w:rPr>
                <w:color w:val="000000"/>
                <w:lang w:eastAsia="en-US"/>
              </w:rPr>
              <w:t xml:space="preserve"> проведено с использованием следующего (следующих) специального оборудования / технических приборов </w:t>
            </w:r>
            <w:r w:rsidRPr="003D4FB0">
              <w:rPr>
                <w:i/>
                <w:iCs/>
                <w:color w:val="000000"/>
                <w:lang w:eastAsia="en-US"/>
              </w:rPr>
              <w:t>(указать нужное)</w:t>
            </w:r>
            <w:r w:rsidRPr="003D4FB0">
              <w:rPr>
                <w:color w:val="000000"/>
                <w:lang w:eastAsia="en-US"/>
              </w:rPr>
              <w:t>:</w:t>
            </w:r>
          </w:p>
          <w:p w:rsidR="003D4FB0" w:rsidRPr="003D4FB0" w:rsidRDefault="003D4FB0" w:rsidP="003D4FB0">
            <w:pPr>
              <w:spacing w:line="256" w:lineRule="auto"/>
              <w:jc w:val="both"/>
              <w:rPr>
                <w:color w:val="000000"/>
                <w:lang w:eastAsia="en-US"/>
              </w:rPr>
            </w:pPr>
            <w:r w:rsidRPr="003D4FB0">
              <w:rPr>
                <w:color w:val="000000"/>
                <w:lang w:eastAsia="en-US"/>
              </w:rPr>
              <w:t>___________________________________________________________________</w:t>
            </w:r>
          </w:p>
          <w:p w:rsidR="003D4FB0" w:rsidRPr="003D4FB0" w:rsidRDefault="003D4FB0" w:rsidP="003D4FB0">
            <w:pPr>
              <w:spacing w:line="256" w:lineRule="auto"/>
              <w:ind w:firstLine="694"/>
              <w:jc w:val="center"/>
              <w:rPr>
                <w:color w:val="000000"/>
                <w:lang w:eastAsia="en-US"/>
              </w:rPr>
            </w:pPr>
          </w:p>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ind w:firstLine="694"/>
              <w:jc w:val="both"/>
              <w:rPr>
                <w:color w:val="000000"/>
                <w:lang w:eastAsia="en-US"/>
              </w:rPr>
            </w:pPr>
            <w:r w:rsidRPr="003D4FB0">
              <w:rPr>
                <w:color w:val="000000"/>
                <w:lang w:eastAsia="en-US"/>
              </w:rPr>
              <w:t xml:space="preserve">6. В ходе инструментального обследования была применена следующая методика (методики): </w:t>
            </w:r>
          </w:p>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jc w:val="both"/>
              <w:rPr>
                <w:color w:val="000000"/>
                <w:lang w:eastAsia="en-US"/>
              </w:rPr>
            </w:pPr>
            <w:r w:rsidRPr="003D4FB0">
              <w:rPr>
                <w:color w:val="000000"/>
                <w:lang w:eastAsia="en-US"/>
              </w:rPr>
              <w:t>___________________________________________________________________</w:t>
            </w:r>
          </w:p>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ind w:firstLine="694"/>
              <w:jc w:val="both"/>
              <w:rPr>
                <w:color w:val="000000"/>
                <w:lang w:eastAsia="en-US"/>
              </w:rPr>
            </w:pPr>
            <w:r w:rsidRPr="003D4FB0">
              <w:rPr>
                <w:color w:val="000000"/>
                <w:lang w:eastAsia="en-US"/>
              </w:rPr>
              <w:t xml:space="preserve">7. По результатам инструментального обследования был достигнут следующий результат: </w:t>
            </w:r>
          </w:p>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jc w:val="both"/>
              <w:rPr>
                <w:color w:val="000000"/>
                <w:lang w:eastAsia="en-US"/>
              </w:rPr>
            </w:pPr>
            <w:r w:rsidRPr="003D4FB0">
              <w:rPr>
                <w:color w:val="000000"/>
                <w:lang w:eastAsia="en-US"/>
              </w:rPr>
              <w:t>___________________________________________________________________</w:t>
            </w:r>
          </w:p>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jc w:val="center"/>
              <w:rPr>
                <w:i/>
                <w:iCs/>
                <w:color w:val="000000"/>
                <w:lang w:eastAsia="en-US"/>
              </w:rPr>
            </w:pPr>
            <w:proofErr w:type="gramStart"/>
            <w:r w:rsidRPr="003D4FB0">
              <w:rPr>
                <w:i/>
                <w:iCs/>
                <w:color w:val="000000"/>
                <w:lang w:eastAsia="en-US"/>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3D4FB0" w:rsidRPr="003D4FB0" w:rsidRDefault="003D4FB0" w:rsidP="003D4FB0">
            <w:pPr>
              <w:spacing w:line="256" w:lineRule="auto"/>
              <w:jc w:val="center"/>
              <w:rPr>
                <w:i/>
                <w:iCs/>
                <w:color w:val="000000"/>
                <w:lang w:eastAsia="en-US"/>
              </w:rPr>
            </w:pPr>
            <w:r w:rsidRPr="003D4FB0">
              <w:rPr>
                <w:i/>
                <w:iCs/>
                <w:color w:val="000000"/>
                <w:lang w:eastAsia="en-US"/>
              </w:rPr>
              <w:t xml:space="preserve">выводами о соответствии (несоответствии) этих показателей установленным нормам, </w:t>
            </w:r>
          </w:p>
          <w:p w:rsidR="003D4FB0" w:rsidRPr="003D4FB0" w:rsidRDefault="003D4FB0" w:rsidP="003D4FB0">
            <w:pPr>
              <w:spacing w:line="256" w:lineRule="auto"/>
              <w:jc w:val="center"/>
              <w:rPr>
                <w:i/>
                <w:iCs/>
                <w:color w:val="000000"/>
                <w:lang w:eastAsia="en-US"/>
              </w:rPr>
            </w:pPr>
            <w:r w:rsidRPr="003D4FB0">
              <w:rPr>
                <w:i/>
                <w:iCs/>
                <w:color w:val="000000"/>
                <w:lang w:eastAsia="en-US"/>
              </w:rPr>
              <w:t>а также иными сведениями, имеющими значение для оценки результатов инструментального обследования)</w:t>
            </w:r>
          </w:p>
        </w:tc>
      </w:tr>
      <w:tr w:rsidR="003D4FB0" w:rsidRPr="003D4FB0" w:rsidTr="003D4FB0">
        <w:tc>
          <w:tcPr>
            <w:tcW w:w="9395" w:type="dxa"/>
            <w:shd w:val="clear" w:color="auto" w:fill="FFFFFF"/>
            <w:tcMar>
              <w:top w:w="15" w:type="dxa"/>
              <w:left w:w="15" w:type="dxa"/>
              <w:bottom w:w="15" w:type="dxa"/>
              <w:right w:w="15" w:type="dxa"/>
            </w:tcMar>
          </w:tcPr>
          <w:p w:rsidR="003D4FB0" w:rsidRPr="003D4FB0" w:rsidRDefault="003D4FB0" w:rsidP="003D4FB0">
            <w:pPr>
              <w:spacing w:line="256" w:lineRule="auto"/>
              <w:rPr>
                <w:color w:val="000000"/>
                <w:lang w:eastAsia="en-US"/>
              </w:rPr>
            </w:pPr>
          </w:p>
        </w:tc>
      </w:tr>
      <w:tr w:rsidR="003D4FB0" w:rsidRPr="003D4FB0" w:rsidTr="003D4FB0">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r w:rsidRPr="003D4FB0">
              <w:rPr>
                <w:color w:val="000000"/>
                <w:lang w:eastAsia="en-US"/>
              </w:rPr>
              <w:t>8. Контролируемые лица:</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3D4FB0" w:rsidRPr="003D4FB0" w:rsidRDefault="003D4FB0" w:rsidP="003D4FB0">
            <w:pPr>
              <w:spacing w:line="256" w:lineRule="auto"/>
              <w:jc w:val="center"/>
              <w:rPr>
                <w:i/>
                <w:iCs/>
                <w:color w:val="000000"/>
                <w:lang w:eastAsia="en-US"/>
              </w:rPr>
            </w:pPr>
            <w:r w:rsidRPr="003D4FB0">
              <w:rPr>
                <w:i/>
                <w:iCs/>
                <w:color w:val="000000"/>
                <w:lang w:eastAsia="en-US"/>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3D4FB0">
              <w:rPr>
                <w:i/>
                <w:iCs/>
                <w:color w:val="000000"/>
                <w:lang w:eastAsia="en-US"/>
              </w:rPr>
              <w:lastRenderedPageBreak/>
              <w:t>объекта контроля, в отношении которого проведено контрольное действие)</w:t>
            </w:r>
          </w:p>
          <w:p w:rsidR="003D4FB0" w:rsidRPr="003D4FB0" w:rsidRDefault="003D4FB0" w:rsidP="003D4FB0">
            <w:pPr>
              <w:spacing w:line="256" w:lineRule="auto"/>
              <w:jc w:val="center"/>
              <w:rPr>
                <w:i/>
                <w:iCs/>
                <w:color w:val="000000"/>
                <w:lang w:eastAsia="en-US"/>
              </w:rPr>
            </w:pPr>
          </w:p>
        </w:tc>
      </w:tr>
    </w:tbl>
    <w:p w:rsidR="003D4FB0" w:rsidRPr="003D4FB0" w:rsidRDefault="003D4FB0" w:rsidP="003D4FB0">
      <w:pPr>
        <w:rPr>
          <w:color w:val="000000"/>
        </w:rPr>
      </w:pPr>
    </w:p>
    <w:p w:rsidR="003D4FB0" w:rsidRPr="003D4FB0" w:rsidRDefault="003D4FB0" w:rsidP="003D4FB0">
      <w:pPr>
        <w:pStyle w:val="HTML0"/>
        <w:shd w:val="clear" w:color="auto" w:fill="FFFFFF"/>
        <w:jc w:val="both"/>
        <w:rPr>
          <w:rFonts w:ascii="Times New Roman" w:hAnsi="Times New Roman" w:cs="Times New Roman"/>
          <w:color w:val="000000"/>
          <w:sz w:val="20"/>
          <w:szCs w:val="20"/>
        </w:rPr>
      </w:pPr>
    </w:p>
    <w:tbl>
      <w:tblPr>
        <w:tblW w:w="9356" w:type="dxa"/>
        <w:tblLook w:val="04A0" w:firstRow="1" w:lastRow="0" w:firstColumn="1" w:lastColumn="0" w:noHBand="0" w:noVBand="1"/>
      </w:tblPr>
      <w:tblGrid>
        <w:gridCol w:w="2881"/>
        <w:gridCol w:w="2663"/>
        <w:gridCol w:w="931"/>
        <w:gridCol w:w="2881"/>
      </w:tblGrid>
      <w:tr w:rsidR="003D4FB0" w:rsidRPr="003D4FB0" w:rsidTr="003D4FB0">
        <w:trPr>
          <w:gridAfter w:val="3"/>
          <w:wAfter w:w="6475" w:type="dxa"/>
        </w:trPr>
        <w:tc>
          <w:tcPr>
            <w:tcW w:w="2881" w:type="dxa"/>
            <w:tcMar>
              <w:top w:w="15" w:type="dxa"/>
              <w:left w:w="15" w:type="dxa"/>
              <w:bottom w:w="15" w:type="dxa"/>
              <w:right w:w="15" w:type="dxa"/>
            </w:tcMar>
            <w:hideMark/>
          </w:tcPr>
          <w:p w:rsidR="003D4FB0" w:rsidRPr="003D4FB0" w:rsidRDefault="003D4FB0" w:rsidP="003D4FB0">
            <w:pPr>
              <w:spacing w:after="160" w:line="256" w:lineRule="auto"/>
              <w:rPr>
                <w:rFonts w:eastAsia="Calibri"/>
                <w:lang w:eastAsia="en-US"/>
              </w:rPr>
            </w:pPr>
          </w:p>
        </w:tc>
      </w:tr>
      <w:tr w:rsidR="003D4FB0" w:rsidRPr="003D4FB0" w:rsidTr="003D4FB0">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gridSpan w:val="2"/>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gridSpan w:val="2"/>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Borders>
              <w:top w:val="single" w:sz="6" w:space="0" w:color="000000"/>
              <w:left w:val="nil"/>
              <w:bottom w:val="nil"/>
              <w:right w:val="nil"/>
            </w:tcBorders>
            <w:tcMar>
              <w:top w:w="15" w:type="dxa"/>
              <w:left w:w="15" w:type="dxa"/>
              <w:bottom w:w="15" w:type="dxa"/>
              <w:right w:w="15" w:type="dxa"/>
            </w:tcMar>
          </w:tcPr>
          <w:p w:rsidR="003D4FB0" w:rsidRPr="003D4FB0" w:rsidRDefault="003D4FB0" w:rsidP="003D4FB0">
            <w:pPr>
              <w:spacing w:line="256" w:lineRule="auto"/>
              <w:jc w:val="center"/>
              <w:rPr>
                <w:i/>
                <w:iCs/>
                <w:color w:val="000000"/>
                <w:lang w:eastAsia="en-US"/>
              </w:rPr>
            </w:pPr>
            <w:r w:rsidRPr="003D4FB0">
              <w:rPr>
                <w:i/>
                <w:iCs/>
                <w:color w:val="000000"/>
                <w:lang w:eastAsia="en-US"/>
              </w:rPr>
              <w:t>(подпись)</w:t>
            </w:r>
          </w:p>
          <w:p w:rsidR="003D4FB0" w:rsidRPr="003D4FB0" w:rsidRDefault="003D4FB0" w:rsidP="003D4FB0">
            <w:pPr>
              <w:spacing w:line="256" w:lineRule="auto"/>
              <w:jc w:val="center"/>
              <w:rPr>
                <w:i/>
                <w:iCs/>
                <w:color w:val="000000"/>
                <w:lang w:eastAsia="en-US"/>
              </w:rPr>
            </w:pPr>
          </w:p>
          <w:p w:rsidR="003D4FB0" w:rsidRPr="003D4FB0" w:rsidRDefault="003D4FB0" w:rsidP="003D4FB0">
            <w:pPr>
              <w:spacing w:line="256" w:lineRule="auto"/>
              <w:jc w:val="center"/>
              <w:rPr>
                <w:i/>
                <w:iCs/>
                <w:color w:val="000000"/>
                <w:lang w:eastAsia="en-US"/>
              </w:rPr>
            </w:pPr>
          </w:p>
        </w:tc>
      </w:tr>
      <w:tr w:rsidR="003D4FB0" w:rsidRPr="003D4FB0" w:rsidTr="003D4FB0">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 xml:space="preserve">Отметка об ознакомлении или об отказе в ознакомлении контролируемых лиц или их представителей с протоколом </w:t>
            </w:r>
            <w:r w:rsidRPr="003D4FB0">
              <w:rPr>
                <w:color w:val="000000"/>
                <w:shd w:val="clear" w:color="auto" w:fill="FFFFFF"/>
                <w:lang w:eastAsia="en-US"/>
              </w:rPr>
              <w:t>инструментального обследования</w:t>
            </w:r>
            <w:r w:rsidRPr="003D4FB0">
              <w:rPr>
                <w:color w:val="000000"/>
                <w:lang w:eastAsia="en-US"/>
              </w:rPr>
              <w:t xml:space="preserve"> (дата и время ознакомления)</w:t>
            </w:r>
            <w:r w:rsidRPr="003D4FB0">
              <w:rPr>
                <w:color w:val="000000"/>
                <w:vertAlign w:val="superscript"/>
                <w:lang w:eastAsia="en-US"/>
              </w:rPr>
              <w:t>*</w:t>
            </w:r>
          </w:p>
        </w:tc>
      </w:tr>
      <w:tr w:rsidR="003D4FB0" w:rsidRPr="003D4FB0" w:rsidTr="003D4FB0">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 xml:space="preserve">Отметка о направлении протокола </w:t>
            </w:r>
            <w:r w:rsidRPr="003D4FB0">
              <w:rPr>
                <w:color w:val="000000"/>
                <w:shd w:val="clear" w:color="auto" w:fill="FFFFFF"/>
                <w:lang w:eastAsia="en-US"/>
              </w:rPr>
              <w:t>инструментального обследования</w:t>
            </w:r>
            <w:r w:rsidRPr="003D4FB0">
              <w:rPr>
                <w:color w:val="000000"/>
                <w:lang w:eastAsia="en-US"/>
              </w:rPr>
              <w:t xml:space="preserve"> в электронном виде (адрес электронной почты), в том числе через личный кабинет на специализированном электронном портале</w:t>
            </w:r>
            <w:r w:rsidRPr="003D4FB0">
              <w:rPr>
                <w:color w:val="000000"/>
                <w:vertAlign w:val="superscript"/>
                <w:lang w:eastAsia="en-US"/>
              </w:rPr>
              <w:t>*</w:t>
            </w:r>
          </w:p>
        </w:tc>
      </w:tr>
    </w:tbl>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D4FB0">
        <w:rPr>
          <w:color w:val="000000"/>
        </w:rPr>
        <w:t>──────────────────────────────</w:t>
      </w:r>
    </w:p>
    <w:p w:rsidR="003D4FB0" w:rsidRPr="003D4FB0" w:rsidRDefault="003D4FB0" w:rsidP="003D4FB0">
      <w:pPr>
        <w:tabs>
          <w:tab w:val="num" w:pos="200"/>
        </w:tabs>
        <w:outlineLvl w:val="0"/>
        <w:rPr>
          <w:color w:val="000000"/>
        </w:rPr>
      </w:pPr>
      <w:r w:rsidRPr="003D4FB0">
        <w:rPr>
          <w:color w:val="000000"/>
        </w:rPr>
        <w:t>* Отметки размещаются после реализации указанных в них действий</w:t>
      </w: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EC62EA">
      <w:pPr>
        <w:tabs>
          <w:tab w:val="num" w:pos="200"/>
        </w:tabs>
        <w:spacing w:line="240" w:lineRule="exact"/>
        <w:ind w:right="-2"/>
        <w:jc w:val="right"/>
        <w:outlineLvl w:val="0"/>
        <w:rPr>
          <w:color w:val="000000"/>
        </w:rPr>
      </w:pPr>
      <w:r w:rsidRPr="003D4FB0">
        <w:rPr>
          <w:color w:val="000000"/>
        </w:rPr>
        <w:t xml:space="preserve">                                                               Приложение № 6</w:t>
      </w:r>
    </w:p>
    <w:p w:rsidR="003D4FB0" w:rsidRPr="003D4FB0" w:rsidRDefault="003D4FB0" w:rsidP="00EC62EA">
      <w:pPr>
        <w:spacing w:line="240" w:lineRule="exact"/>
        <w:ind w:right="-2"/>
        <w:jc w:val="right"/>
        <w:rPr>
          <w:color w:val="000000"/>
        </w:rPr>
      </w:pPr>
      <w:r w:rsidRPr="003D4FB0">
        <w:rPr>
          <w:color w:val="000000"/>
        </w:rPr>
        <w:t xml:space="preserve">                                                         к распоряжению Администрации </w:t>
      </w:r>
    </w:p>
    <w:p w:rsidR="003D4FB0" w:rsidRPr="003D4FB0" w:rsidRDefault="003D4FB0" w:rsidP="00EC62EA">
      <w:pPr>
        <w:spacing w:line="240" w:lineRule="exact"/>
        <w:ind w:right="-2"/>
        <w:jc w:val="right"/>
        <w:rPr>
          <w:bCs/>
          <w:color w:val="000000"/>
        </w:rPr>
      </w:pPr>
      <w:r w:rsidRPr="003D4FB0">
        <w:rPr>
          <w:bCs/>
          <w:color w:val="000000"/>
        </w:rPr>
        <w:t xml:space="preserve">                                                              муниципального района</w:t>
      </w:r>
    </w:p>
    <w:p w:rsidR="003D4FB0" w:rsidRPr="003D4FB0" w:rsidRDefault="003D4FB0" w:rsidP="00EC62EA">
      <w:pPr>
        <w:tabs>
          <w:tab w:val="num" w:pos="200"/>
        </w:tabs>
        <w:spacing w:line="240" w:lineRule="exact"/>
        <w:ind w:right="-2"/>
        <w:jc w:val="right"/>
        <w:outlineLvl w:val="0"/>
        <w:rPr>
          <w:color w:val="000000"/>
        </w:rPr>
      </w:pPr>
      <w:r w:rsidRPr="003D4FB0">
        <w:rPr>
          <w:color w:val="000000"/>
        </w:rPr>
        <w:t xml:space="preserve">                                                                 от 18.10.2021 № 308-рг</w:t>
      </w:r>
    </w:p>
    <w:p w:rsidR="003D4FB0" w:rsidRPr="003D4FB0" w:rsidRDefault="003D4FB0" w:rsidP="00EC62EA">
      <w:pPr>
        <w:tabs>
          <w:tab w:val="num" w:pos="200"/>
        </w:tabs>
        <w:ind w:left="4536"/>
        <w:jc w:val="right"/>
        <w:outlineLvl w:val="0"/>
        <w:rPr>
          <w:color w:val="000000"/>
        </w:rPr>
      </w:pPr>
    </w:p>
    <w:p w:rsidR="003D4FB0" w:rsidRPr="003D4FB0" w:rsidRDefault="003D4FB0" w:rsidP="00EC62EA">
      <w:pPr>
        <w:tabs>
          <w:tab w:val="num" w:pos="200"/>
        </w:tabs>
        <w:ind w:left="4536"/>
        <w:jc w:val="right"/>
        <w:outlineLvl w:val="0"/>
        <w:rPr>
          <w:color w:val="000000"/>
          <w:shd w:val="clear" w:color="auto" w:fill="FFFFFF"/>
        </w:rPr>
      </w:pPr>
      <w:r w:rsidRPr="003D4FB0">
        <w:rPr>
          <w:color w:val="000000"/>
        </w:rPr>
        <w:t>(Типовая форма протокола</w:t>
      </w:r>
      <w:r w:rsidRPr="003D4FB0">
        <w:rPr>
          <w:color w:val="000000"/>
          <w:shd w:val="clear" w:color="auto" w:fill="FFFFFF"/>
        </w:rPr>
        <w:t> испытания)</w:t>
      </w:r>
    </w:p>
    <w:p w:rsidR="003D4FB0" w:rsidRPr="003D4FB0" w:rsidRDefault="003D4FB0" w:rsidP="003D4FB0">
      <w:pPr>
        <w:tabs>
          <w:tab w:val="num" w:pos="200"/>
        </w:tabs>
        <w:ind w:left="4536"/>
        <w:jc w:val="center"/>
        <w:outlineLvl w:val="0"/>
        <w:rPr>
          <w:color w:val="000000"/>
          <w:shd w:val="clear" w:color="auto" w:fill="FFFFFF"/>
        </w:rPr>
      </w:pPr>
    </w:p>
    <w:tbl>
      <w:tblPr>
        <w:tblW w:w="9395" w:type="dxa"/>
        <w:shd w:val="clear" w:color="auto" w:fill="FFFFFF"/>
        <w:tblLook w:val="04A0" w:firstRow="1" w:lastRow="0" w:firstColumn="1" w:lastColumn="0" w:noHBand="0" w:noVBand="1"/>
      </w:tblPr>
      <w:tblGrid>
        <w:gridCol w:w="9395"/>
      </w:tblGrid>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наименование контрольного органа)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color w:val="000000"/>
                <w:lang w:eastAsia="en-US"/>
              </w:rPr>
            </w:pPr>
            <w:r w:rsidRPr="003D4FB0">
              <w:rPr>
                <w:color w:val="000000"/>
                <w:lang w:eastAsia="en-US"/>
              </w:rPr>
              <w:t xml:space="preserve">от «___» ___________ 20__ г., </w:t>
            </w:r>
          </w:p>
          <w:p w:rsidR="003D4FB0" w:rsidRPr="003D4FB0" w:rsidRDefault="003D4FB0" w:rsidP="003D4FB0">
            <w:pPr>
              <w:spacing w:line="256" w:lineRule="auto"/>
              <w:jc w:val="center"/>
              <w:rPr>
                <w:i/>
                <w:iCs/>
                <w:color w:val="000000"/>
                <w:lang w:eastAsia="en-US"/>
              </w:rPr>
            </w:pPr>
            <w:r w:rsidRPr="003D4FB0">
              <w:rPr>
                <w:i/>
                <w:iCs/>
                <w:color w:val="000000"/>
                <w:lang w:eastAsia="en-US"/>
              </w:rPr>
              <w:t>(дата составления протокола)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(место составления протокола)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pStyle w:val="HTML0"/>
              <w:shd w:val="clear" w:color="auto" w:fill="FFFFFF"/>
              <w:spacing w:line="256" w:lineRule="auto"/>
              <w:jc w:val="center"/>
              <w:rPr>
                <w:rFonts w:ascii="Times New Roman" w:hAnsi="Times New Roman" w:cs="Times New Roman"/>
                <w:color w:val="000000"/>
                <w:sz w:val="20"/>
                <w:szCs w:val="20"/>
              </w:rPr>
            </w:pPr>
            <w:r w:rsidRPr="003D4FB0">
              <w:rPr>
                <w:rFonts w:ascii="Times New Roman" w:hAnsi="Times New Roman" w:cs="Times New Roman"/>
                <w:color w:val="000000"/>
                <w:sz w:val="20"/>
                <w:szCs w:val="20"/>
              </w:rPr>
              <w:t> Протокол испытания</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widowControl w:val="0"/>
              <w:autoSpaceDE w:val="0"/>
              <w:autoSpaceDN w:val="0"/>
              <w:adjustRightInd w:val="0"/>
              <w:spacing w:line="256" w:lineRule="auto"/>
              <w:ind w:firstLine="694"/>
              <w:jc w:val="both"/>
              <w:textAlignment w:val="baseline"/>
              <w:rPr>
                <w:bCs/>
                <w:color w:val="000000"/>
                <w:lang w:eastAsia="en-US"/>
              </w:rPr>
            </w:pPr>
            <w:r w:rsidRPr="003D4FB0">
              <w:rPr>
                <w:color w:val="000000"/>
                <w:lang w:eastAsia="en-US"/>
              </w:rPr>
              <w:t xml:space="preserve">1. </w:t>
            </w:r>
            <w:r w:rsidRPr="003D4FB0">
              <w:rPr>
                <w:bCs/>
                <w:color w:val="000000"/>
                <w:lang w:eastAsia="en-US"/>
              </w:rPr>
              <w:t>Вид муниципального контроля:</w:t>
            </w:r>
          </w:p>
          <w:p w:rsidR="003D4FB0" w:rsidRPr="003D4FB0" w:rsidRDefault="003D4FB0" w:rsidP="003D4FB0">
            <w:pPr>
              <w:widowControl w:val="0"/>
              <w:autoSpaceDE w:val="0"/>
              <w:autoSpaceDN w:val="0"/>
              <w:adjustRightInd w:val="0"/>
              <w:spacing w:line="256" w:lineRule="auto"/>
              <w:jc w:val="both"/>
              <w:textAlignment w:val="baseline"/>
              <w:rPr>
                <w:bCs/>
                <w:color w:val="000000"/>
                <w:lang w:eastAsia="en-US"/>
              </w:rPr>
            </w:pPr>
            <w:r w:rsidRPr="003D4FB0">
              <w:rPr>
                <w:bCs/>
                <w:color w:val="000000"/>
                <w:lang w:eastAsia="en-US"/>
              </w:rPr>
              <w:t>_____________________________________________________________________________</w:t>
            </w:r>
          </w:p>
          <w:p w:rsidR="003D4FB0" w:rsidRPr="003D4FB0" w:rsidRDefault="003D4FB0" w:rsidP="003D4FB0">
            <w:pPr>
              <w:widowControl w:val="0"/>
              <w:autoSpaceDE w:val="0"/>
              <w:autoSpaceDN w:val="0"/>
              <w:adjustRightInd w:val="0"/>
              <w:spacing w:line="256" w:lineRule="auto"/>
              <w:jc w:val="center"/>
              <w:textAlignment w:val="baseline"/>
              <w:rPr>
                <w:bCs/>
                <w:color w:val="000000"/>
                <w:lang w:eastAsia="en-US"/>
              </w:rPr>
            </w:pPr>
            <w:r w:rsidRPr="003D4FB0">
              <w:rPr>
                <w:bCs/>
                <w:i/>
                <w:iCs/>
                <w:color w:val="000000"/>
                <w:lang w:eastAsia="en-US"/>
              </w:rPr>
              <w:t>(указывается</w:t>
            </w:r>
            <w:r w:rsidRPr="003D4FB0">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2. Испытание проведено:</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left="694"/>
              <w:jc w:val="both"/>
              <w:rPr>
                <w:color w:val="000000"/>
                <w:lang w:eastAsia="en-US"/>
              </w:rPr>
            </w:pPr>
            <w:r w:rsidRPr="003D4FB0">
              <w:rPr>
                <w:color w:val="000000"/>
                <w:lang w:eastAsia="en-US"/>
              </w:rPr>
              <w:t>1) ...</w:t>
            </w:r>
          </w:p>
          <w:p w:rsidR="003D4FB0" w:rsidRPr="003D4FB0" w:rsidRDefault="003D4FB0" w:rsidP="003D4FB0">
            <w:pPr>
              <w:spacing w:line="256" w:lineRule="auto"/>
              <w:ind w:left="694"/>
              <w:jc w:val="both"/>
              <w:rPr>
                <w:color w:val="000000"/>
                <w:lang w:eastAsia="en-US"/>
              </w:rPr>
            </w:pPr>
            <w:r w:rsidRPr="003D4FB0">
              <w:rPr>
                <w:color w:val="000000"/>
                <w:lang w:eastAsia="en-US"/>
              </w:rPr>
              <w:t>2) …</w:t>
            </w: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autoSpaceDE w:val="0"/>
              <w:autoSpaceDN w:val="0"/>
              <w:adjustRightInd w:val="0"/>
              <w:spacing w:line="256" w:lineRule="auto"/>
              <w:jc w:val="both"/>
              <w:rPr>
                <w:rFonts w:eastAsia="Calibri"/>
                <w:i/>
                <w:iCs/>
                <w:color w:val="000000"/>
                <w:lang w:eastAsia="en-US"/>
              </w:rPr>
            </w:pPr>
            <w:proofErr w:type="gramStart"/>
            <w:r w:rsidRPr="003D4FB0">
              <w:rPr>
                <w:i/>
                <w:iCs/>
                <w:color w:val="000000"/>
                <w:lang w:eastAsia="en-U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3D4FB0">
              <w:rPr>
                <w:i/>
                <w:iCs/>
                <w:color w:val="000000"/>
                <w:shd w:val="clear" w:color="auto" w:fill="FFFFFF"/>
                <w:lang w:eastAsia="en-US"/>
              </w:rPr>
              <w:t>и</w:t>
            </w:r>
            <w:r w:rsidRPr="003D4FB0">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3D4FB0">
              <w:rPr>
                <w:i/>
                <w:iCs/>
                <w:color w:val="000000"/>
                <w:shd w:val="clear" w:color="auto" w:fill="FFFFFF"/>
                <w:lang w:eastAsia="en-US"/>
              </w:rPr>
              <w:t xml:space="preserve"> привлеченного специалиста, </w:t>
            </w:r>
            <w:r w:rsidRPr="003D4FB0">
              <w:rPr>
                <w:rFonts w:eastAsia="Calibri"/>
                <w:i/>
                <w:iCs/>
                <w:color w:val="000000"/>
                <w:lang w:eastAsia="en-US"/>
              </w:rPr>
              <w:t>имеющего допуск к работе на специальном оборудовании, использованию технических приборов</w:t>
            </w:r>
            <w:r w:rsidRPr="003D4FB0">
              <w:rPr>
                <w:i/>
                <w:iCs/>
                <w:color w:val="000000"/>
                <w:lang w:eastAsia="en-US"/>
              </w:rPr>
              <w:t>)</w:t>
            </w:r>
            <w:proofErr w:type="gramEnd"/>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rFonts w:eastAsia="Calibri"/>
                <w:color w:val="000000"/>
                <w:lang w:eastAsia="en-US"/>
              </w:rPr>
            </w:pPr>
            <w:r w:rsidRPr="003D4FB0">
              <w:rPr>
                <w:color w:val="000000"/>
                <w:lang w:eastAsia="en-US"/>
              </w:rPr>
              <w:t xml:space="preserve">3. Подтверждение </w:t>
            </w:r>
            <w:r w:rsidRPr="003D4FB0">
              <w:rPr>
                <w:rFonts w:eastAsia="Calibri"/>
                <w:color w:val="000000"/>
                <w:lang w:eastAsia="en-US"/>
              </w:rPr>
              <w:t xml:space="preserve">допуска </w:t>
            </w:r>
            <w:r w:rsidRPr="003D4FB0">
              <w:rPr>
                <w:color w:val="000000"/>
                <w:lang w:eastAsia="en-US"/>
              </w:rPr>
              <w:t>должностного лица, уполномоченного на проведение контрольного мероприятия, специалиста</w:t>
            </w:r>
            <w:r w:rsidRPr="003D4FB0">
              <w:rPr>
                <w:rFonts w:eastAsia="Calibri"/>
                <w:color w:val="000000"/>
                <w:lang w:eastAsia="en-US"/>
              </w:rPr>
              <w:t xml:space="preserve"> к работе на специальном оборудовании, использованию технических приборов:</w:t>
            </w:r>
          </w:p>
          <w:p w:rsidR="003D4FB0" w:rsidRPr="003D4FB0" w:rsidRDefault="003D4FB0" w:rsidP="003D4FB0">
            <w:pPr>
              <w:spacing w:line="256" w:lineRule="auto"/>
              <w:ind w:firstLine="694"/>
              <w:jc w:val="both"/>
              <w:rPr>
                <w:color w:val="000000"/>
                <w:lang w:eastAsia="en-US"/>
              </w:rPr>
            </w:pPr>
            <w:r w:rsidRPr="003D4FB0">
              <w:rPr>
                <w:rFonts w:eastAsia="Calibri"/>
                <w:color w:val="000000"/>
                <w:lang w:eastAsia="en-US"/>
              </w:rPr>
              <w:lastRenderedPageBreak/>
              <w:t xml:space="preserve"> _____________________________________________________________</w:t>
            </w:r>
          </w:p>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ind w:firstLine="694"/>
              <w:jc w:val="both"/>
              <w:rPr>
                <w:color w:val="000000"/>
                <w:lang w:eastAsia="en-US"/>
              </w:rPr>
            </w:pPr>
            <w:r w:rsidRPr="003D4FB0">
              <w:rPr>
                <w:color w:val="000000"/>
                <w:lang w:eastAsia="en-US"/>
              </w:rPr>
              <w:t>4. Испытание проведено в отношении:</w:t>
            </w:r>
          </w:p>
          <w:p w:rsidR="003D4FB0" w:rsidRPr="003D4FB0" w:rsidRDefault="003D4FB0" w:rsidP="003D4FB0">
            <w:pPr>
              <w:spacing w:line="256" w:lineRule="auto"/>
              <w:ind w:firstLine="694"/>
              <w:jc w:val="both"/>
              <w:rPr>
                <w:color w:val="000000"/>
                <w:lang w:eastAsia="en-US"/>
              </w:rPr>
            </w:pPr>
            <w:r w:rsidRPr="003D4FB0">
              <w:rPr>
                <w:color w:val="000000"/>
                <w:lang w:eastAsia="en-US"/>
              </w:rPr>
              <w:t>1) …</w:t>
            </w:r>
          </w:p>
          <w:p w:rsidR="003D4FB0" w:rsidRPr="003D4FB0" w:rsidRDefault="003D4FB0" w:rsidP="003D4FB0">
            <w:pPr>
              <w:spacing w:line="256" w:lineRule="auto"/>
              <w:ind w:firstLine="694"/>
              <w:jc w:val="both"/>
              <w:rPr>
                <w:color w:val="000000"/>
                <w:lang w:eastAsia="en-US"/>
              </w:rPr>
            </w:pPr>
            <w:r w:rsidRPr="003D4FB0">
              <w:rPr>
                <w:color w:val="000000"/>
                <w:lang w:eastAsia="en-US"/>
              </w:rPr>
              <w:t>2) …</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идентифицирующие признаки предмета (предметов), в отношении которого проведено испытание)</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tcPr>
          <w:p w:rsidR="003D4FB0" w:rsidRPr="003D4FB0" w:rsidRDefault="003D4FB0" w:rsidP="003D4FB0">
            <w:pPr>
              <w:spacing w:line="256" w:lineRule="auto"/>
              <w:jc w:val="both"/>
              <w:rPr>
                <w:color w:val="000000"/>
                <w:lang w:eastAsia="en-US"/>
              </w:rPr>
            </w:pPr>
            <w:r w:rsidRPr="003D4FB0">
              <w:rPr>
                <w:color w:val="000000"/>
                <w:lang w:eastAsia="en-US"/>
              </w:rPr>
              <w:t> </w:t>
            </w:r>
          </w:p>
          <w:p w:rsidR="003D4FB0" w:rsidRPr="003D4FB0" w:rsidRDefault="003D4FB0" w:rsidP="003D4FB0">
            <w:pPr>
              <w:spacing w:line="256" w:lineRule="auto"/>
              <w:ind w:firstLine="694"/>
              <w:jc w:val="both"/>
              <w:rPr>
                <w:color w:val="000000"/>
                <w:lang w:eastAsia="en-US"/>
              </w:rPr>
            </w:pPr>
            <w:r w:rsidRPr="003D4FB0">
              <w:rPr>
                <w:color w:val="000000"/>
                <w:lang w:eastAsia="en-US"/>
              </w:rPr>
              <w:t xml:space="preserve">5. Испытание проведено с использованием следующего (следующих) специального оборудования / технических приборов </w:t>
            </w:r>
            <w:r w:rsidRPr="003D4FB0">
              <w:rPr>
                <w:i/>
                <w:iCs/>
                <w:color w:val="000000"/>
                <w:lang w:eastAsia="en-US"/>
              </w:rPr>
              <w:t>(указать нужное)</w:t>
            </w:r>
            <w:r w:rsidRPr="003D4FB0">
              <w:rPr>
                <w:color w:val="000000"/>
                <w:lang w:eastAsia="en-US"/>
              </w:rPr>
              <w:t>:</w:t>
            </w:r>
          </w:p>
          <w:p w:rsidR="003D4FB0" w:rsidRPr="003D4FB0" w:rsidRDefault="003D4FB0" w:rsidP="003D4FB0">
            <w:pPr>
              <w:spacing w:line="256" w:lineRule="auto"/>
              <w:jc w:val="both"/>
              <w:rPr>
                <w:color w:val="000000"/>
                <w:lang w:eastAsia="en-US"/>
              </w:rPr>
            </w:pPr>
            <w:r w:rsidRPr="003D4FB0">
              <w:rPr>
                <w:color w:val="000000"/>
                <w:lang w:eastAsia="en-US"/>
              </w:rPr>
              <w:t>___________________________________________________________________</w:t>
            </w:r>
          </w:p>
          <w:p w:rsidR="003D4FB0" w:rsidRPr="003D4FB0" w:rsidRDefault="003D4FB0" w:rsidP="003D4FB0">
            <w:pPr>
              <w:spacing w:line="256" w:lineRule="auto"/>
              <w:jc w:val="both"/>
              <w:rPr>
                <w:color w:val="000000"/>
                <w:lang w:eastAsia="en-US"/>
              </w:rPr>
            </w:pPr>
          </w:p>
          <w:p w:rsidR="003D4FB0" w:rsidRPr="003D4FB0" w:rsidRDefault="003D4FB0" w:rsidP="003D4FB0">
            <w:pPr>
              <w:spacing w:line="256" w:lineRule="auto"/>
              <w:jc w:val="center"/>
              <w:rPr>
                <w:color w:val="000000"/>
                <w:lang w:eastAsia="en-US"/>
              </w:rPr>
            </w:pPr>
          </w:p>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ind w:firstLine="694"/>
              <w:jc w:val="both"/>
              <w:rPr>
                <w:color w:val="000000"/>
                <w:lang w:eastAsia="en-US"/>
              </w:rPr>
            </w:pPr>
            <w:r w:rsidRPr="003D4FB0">
              <w:rPr>
                <w:color w:val="000000"/>
                <w:lang w:eastAsia="en-US"/>
              </w:rPr>
              <w:t xml:space="preserve">6. В ходе испытания была применена следующая методика (методики): </w:t>
            </w:r>
          </w:p>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jc w:val="both"/>
              <w:rPr>
                <w:color w:val="000000"/>
                <w:lang w:eastAsia="en-US"/>
              </w:rPr>
            </w:pPr>
            <w:r w:rsidRPr="003D4FB0">
              <w:rPr>
                <w:color w:val="000000"/>
                <w:lang w:eastAsia="en-US"/>
              </w:rPr>
              <w:t>___________________________________________________________________</w:t>
            </w:r>
          </w:p>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ind w:firstLine="694"/>
              <w:jc w:val="both"/>
              <w:rPr>
                <w:color w:val="000000"/>
                <w:lang w:eastAsia="en-US"/>
              </w:rPr>
            </w:pPr>
            <w:r w:rsidRPr="003D4FB0">
              <w:rPr>
                <w:color w:val="000000"/>
                <w:lang w:eastAsia="en-US"/>
              </w:rPr>
              <w:t xml:space="preserve">7. По результатам испытания был достигнут следующий результат: </w:t>
            </w:r>
          </w:p>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jc w:val="both"/>
              <w:rPr>
                <w:color w:val="000000"/>
                <w:lang w:eastAsia="en-US"/>
              </w:rPr>
            </w:pPr>
            <w:r w:rsidRPr="003D4FB0">
              <w:rPr>
                <w:color w:val="000000"/>
                <w:lang w:eastAsia="en-US"/>
              </w:rPr>
              <w:t>___________________________________________________________________</w:t>
            </w:r>
          </w:p>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jc w:val="center"/>
              <w:rPr>
                <w:i/>
                <w:iCs/>
                <w:color w:val="000000"/>
                <w:lang w:eastAsia="en-US"/>
              </w:rPr>
            </w:pPr>
            <w:proofErr w:type="gramStart"/>
            <w:r w:rsidRPr="003D4FB0">
              <w:rPr>
                <w:i/>
                <w:iCs/>
                <w:color w:val="000000"/>
                <w:lang w:eastAsia="en-US"/>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3D4FB0" w:rsidRPr="003D4FB0" w:rsidRDefault="003D4FB0" w:rsidP="003D4FB0">
            <w:pPr>
              <w:spacing w:line="256" w:lineRule="auto"/>
              <w:jc w:val="center"/>
              <w:rPr>
                <w:i/>
                <w:iCs/>
                <w:color w:val="000000"/>
                <w:lang w:eastAsia="en-US"/>
              </w:rPr>
            </w:pPr>
            <w:r w:rsidRPr="003D4FB0">
              <w:rPr>
                <w:i/>
                <w:iCs/>
                <w:color w:val="000000"/>
                <w:lang w:eastAsia="en-US"/>
              </w:rPr>
              <w:t xml:space="preserve">выводами о соответствии (несоответствии) этих показателей установленным нормам, </w:t>
            </w:r>
          </w:p>
          <w:p w:rsidR="003D4FB0" w:rsidRPr="003D4FB0" w:rsidRDefault="003D4FB0" w:rsidP="003D4FB0">
            <w:pPr>
              <w:spacing w:line="256" w:lineRule="auto"/>
              <w:jc w:val="center"/>
              <w:rPr>
                <w:i/>
                <w:iCs/>
                <w:color w:val="000000"/>
                <w:lang w:eastAsia="en-US"/>
              </w:rPr>
            </w:pPr>
            <w:r w:rsidRPr="003D4FB0">
              <w:rPr>
                <w:i/>
                <w:iCs/>
                <w:color w:val="000000"/>
                <w:lang w:eastAsia="en-US"/>
              </w:rPr>
              <w:t>а также иными сведениями, имеющими значение для оценки результатов испытания)</w:t>
            </w:r>
          </w:p>
          <w:p w:rsidR="003D4FB0" w:rsidRPr="003D4FB0" w:rsidRDefault="003D4FB0" w:rsidP="003D4FB0">
            <w:pPr>
              <w:spacing w:line="256" w:lineRule="auto"/>
              <w:jc w:val="both"/>
              <w:rPr>
                <w:color w:val="000000"/>
                <w:lang w:eastAsia="en-US"/>
              </w:rPr>
            </w:pPr>
          </w:p>
        </w:tc>
      </w:tr>
      <w:tr w:rsidR="003D4FB0" w:rsidRPr="003D4FB0" w:rsidTr="003D4FB0">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r w:rsidRPr="003D4FB0">
              <w:rPr>
                <w:color w:val="000000"/>
                <w:lang w:eastAsia="en-US"/>
              </w:rPr>
              <w:t>8. Контролируемые лица:</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D4FB0" w:rsidRPr="003D4FB0" w:rsidRDefault="003D4FB0" w:rsidP="003D4FB0">
            <w:pPr>
              <w:spacing w:line="256" w:lineRule="auto"/>
              <w:jc w:val="center"/>
              <w:rPr>
                <w:i/>
                <w:iCs/>
                <w:color w:val="000000"/>
                <w:lang w:eastAsia="en-US"/>
              </w:rPr>
            </w:pPr>
          </w:p>
        </w:tc>
      </w:tr>
    </w:tbl>
    <w:p w:rsidR="003D4FB0" w:rsidRPr="003D4FB0" w:rsidRDefault="003D4FB0" w:rsidP="003D4FB0">
      <w:pPr>
        <w:pStyle w:val="HTML0"/>
        <w:shd w:val="clear" w:color="auto" w:fill="FFFFFF"/>
        <w:jc w:val="both"/>
        <w:rPr>
          <w:rFonts w:ascii="Times New Roman" w:hAnsi="Times New Roman" w:cs="Times New Roman"/>
          <w:color w:val="000000"/>
          <w:sz w:val="20"/>
          <w:szCs w:val="20"/>
        </w:rPr>
      </w:pPr>
    </w:p>
    <w:tbl>
      <w:tblPr>
        <w:tblW w:w="9356" w:type="dxa"/>
        <w:tblLook w:val="04A0" w:firstRow="1" w:lastRow="0" w:firstColumn="1" w:lastColumn="0" w:noHBand="0" w:noVBand="1"/>
      </w:tblPr>
      <w:tblGrid>
        <w:gridCol w:w="4420"/>
        <w:gridCol w:w="695"/>
        <w:gridCol w:w="4241"/>
      </w:tblGrid>
      <w:tr w:rsidR="003D4FB0" w:rsidRPr="003D4FB0" w:rsidTr="003D4FB0">
        <w:trPr>
          <w:gridAfter w:val="2"/>
          <w:wAfter w:w="6475" w:type="dxa"/>
        </w:trPr>
        <w:tc>
          <w:tcPr>
            <w:tcW w:w="2881" w:type="dxa"/>
            <w:tcMar>
              <w:top w:w="15" w:type="dxa"/>
              <w:left w:w="15" w:type="dxa"/>
              <w:bottom w:w="15" w:type="dxa"/>
              <w:right w:w="15" w:type="dxa"/>
            </w:tcMar>
            <w:hideMark/>
          </w:tcPr>
          <w:p w:rsidR="003D4FB0" w:rsidRPr="003D4FB0" w:rsidRDefault="003D4FB0" w:rsidP="003D4FB0">
            <w:pPr>
              <w:spacing w:after="160" w:line="256" w:lineRule="auto"/>
              <w:rPr>
                <w:rFonts w:eastAsia="Calibri"/>
                <w:lang w:eastAsia="en-US"/>
              </w:rPr>
            </w:pPr>
          </w:p>
        </w:tc>
      </w:tr>
      <w:tr w:rsidR="003D4FB0" w:rsidRPr="003D4FB0" w:rsidTr="003D4FB0">
        <w:tc>
          <w:tcPr>
            <w:tcW w:w="5544" w:type="dxa"/>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(подпись)</w:t>
            </w:r>
          </w:p>
        </w:tc>
      </w:tr>
      <w:tr w:rsidR="003D4FB0" w:rsidRPr="003D4FB0" w:rsidTr="003D4FB0">
        <w:tc>
          <w:tcPr>
            <w:tcW w:w="9356" w:type="dxa"/>
            <w:gridSpan w:val="3"/>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3D4FB0">
              <w:rPr>
                <w:color w:val="000000"/>
                <w:vertAlign w:val="superscript"/>
                <w:lang w:eastAsia="en-US"/>
              </w:rPr>
              <w:t>*</w:t>
            </w:r>
          </w:p>
        </w:tc>
      </w:tr>
      <w:tr w:rsidR="003D4FB0" w:rsidRPr="003D4FB0" w:rsidTr="003D4FB0">
        <w:tc>
          <w:tcPr>
            <w:tcW w:w="9356" w:type="dxa"/>
            <w:gridSpan w:val="3"/>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3D4FB0">
              <w:rPr>
                <w:color w:val="000000"/>
                <w:vertAlign w:val="superscript"/>
                <w:lang w:eastAsia="en-US"/>
              </w:rPr>
              <w:t>*</w:t>
            </w:r>
          </w:p>
        </w:tc>
      </w:tr>
    </w:tbl>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D4FB0">
        <w:rPr>
          <w:color w:val="000000"/>
        </w:rPr>
        <w:t>──────────────────────────────</w:t>
      </w:r>
    </w:p>
    <w:p w:rsidR="003D4FB0" w:rsidRPr="003D4FB0" w:rsidRDefault="003D4FB0" w:rsidP="003D4FB0">
      <w:pPr>
        <w:tabs>
          <w:tab w:val="num" w:pos="200"/>
        </w:tabs>
        <w:outlineLvl w:val="0"/>
        <w:rPr>
          <w:color w:val="000000"/>
        </w:rPr>
      </w:pPr>
      <w:r w:rsidRPr="003D4FB0">
        <w:rPr>
          <w:color w:val="000000"/>
        </w:rPr>
        <w:t>* Отметки размещаются после реализации указанных в них действий</w:t>
      </w: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rPr>
          <w:color w:val="000000"/>
        </w:rPr>
      </w:pPr>
    </w:p>
    <w:p w:rsidR="00502CAD" w:rsidRDefault="003D4FB0" w:rsidP="00EC62EA">
      <w:pPr>
        <w:tabs>
          <w:tab w:val="num" w:pos="200"/>
        </w:tabs>
        <w:spacing w:line="240" w:lineRule="exact"/>
        <w:ind w:right="-2"/>
        <w:jc w:val="right"/>
        <w:outlineLvl w:val="0"/>
        <w:rPr>
          <w:color w:val="000000"/>
        </w:rPr>
      </w:pPr>
      <w:r w:rsidRPr="003D4FB0">
        <w:rPr>
          <w:color w:val="000000"/>
        </w:rPr>
        <w:t xml:space="preserve">                                                            </w:t>
      </w:r>
    </w:p>
    <w:p w:rsidR="00502CAD" w:rsidRDefault="00502CAD" w:rsidP="00EC62EA">
      <w:pPr>
        <w:tabs>
          <w:tab w:val="num" w:pos="200"/>
        </w:tabs>
        <w:spacing w:line="240" w:lineRule="exact"/>
        <w:ind w:right="-2"/>
        <w:jc w:val="right"/>
        <w:outlineLvl w:val="0"/>
        <w:rPr>
          <w:color w:val="000000"/>
        </w:rPr>
      </w:pPr>
    </w:p>
    <w:p w:rsidR="003D4FB0" w:rsidRPr="003D4FB0" w:rsidRDefault="003D4FB0" w:rsidP="00EC62EA">
      <w:pPr>
        <w:tabs>
          <w:tab w:val="num" w:pos="200"/>
        </w:tabs>
        <w:spacing w:line="240" w:lineRule="exact"/>
        <w:ind w:right="-2"/>
        <w:jc w:val="right"/>
        <w:outlineLvl w:val="0"/>
        <w:rPr>
          <w:color w:val="000000"/>
        </w:rPr>
      </w:pPr>
      <w:r w:rsidRPr="003D4FB0">
        <w:rPr>
          <w:color w:val="000000"/>
        </w:rPr>
        <w:lastRenderedPageBreak/>
        <w:t xml:space="preserve"> Приложение № 7</w:t>
      </w:r>
    </w:p>
    <w:p w:rsidR="003D4FB0" w:rsidRPr="003D4FB0" w:rsidRDefault="003D4FB0" w:rsidP="00EC62EA">
      <w:pPr>
        <w:spacing w:line="240" w:lineRule="exact"/>
        <w:ind w:right="-2"/>
        <w:jc w:val="right"/>
        <w:rPr>
          <w:color w:val="000000"/>
        </w:rPr>
      </w:pPr>
      <w:r w:rsidRPr="003D4FB0">
        <w:rPr>
          <w:color w:val="000000"/>
        </w:rPr>
        <w:t xml:space="preserve">                                                         к распоряжению Администрации </w:t>
      </w:r>
    </w:p>
    <w:p w:rsidR="003D4FB0" w:rsidRPr="003D4FB0" w:rsidRDefault="003D4FB0" w:rsidP="00EC62EA">
      <w:pPr>
        <w:spacing w:line="240" w:lineRule="exact"/>
        <w:ind w:right="-2"/>
        <w:jc w:val="right"/>
        <w:rPr>
          <w:bCs/>
          <w:color w:val="000000"/>
        </w:rPr>
      </w:pPr>
      <w:r w:rsidRPr="003D4FB0">
        <w:rPr>
          <w:bCs/>
          <w:color w:val="000000"/>
        </w:rPr>
        <w:t xml:space="preserve">                                                              муниципального района</w:t>
      </w:r>
    </w:p>
    <w:p w:rsidR="003D4FB0" w:rsidRPr="003D4FB0" w:rsidRDefault="003D4FB0" w:rsidP="00EC62EA">
      <w:pPr>
        <w:tabs>
          <w:tab w:val="num" w:pos="200"/>
        </w:tabs>
        <w:spacing w:line="240" w:lineRule="exact"/>
        <w:ind w:right="-2"/>
        <w:jc w:val="right"/>
        <w:outlineLvl w:val="0"/>
        <w:rPr>
          <w:color w:val="000000"/>
        </w:rPr>
      </w:pPr>
      <w:r w:rsidRPr="003D4FB0">
        <w:rPr>
          <w:color w:val="000000"/>
        </w:rPr>
        <w:t xml:space="preserve">                                                                 от 18.10.2021 № 308-рг</w:t>
      </w:r>
    </w:p>
    <w:p w:rsidR="003D4FB0" w:rsidRPr="003D4FB0" w:rsidRDefault="003D4FB0" w:rsidP="00EC62EA">
      <w:pPr>
        <w:tabs>
          <w:tab w:val="num" w:pos="200"/>
        </w:tabs>
        <w:spacing w:line="240" w:lineRule="exact"/>
        <w:ind w:right="-2"/>
        <w:jc w:val="right"/>
        <w:outlineLvl w:val="0"/>
        <w:rPr>
          <w:color w:val="000000"/>
        </w:rPr>
      </w:pPr>
    </w:p>
    <w:p w:rsidR="003D4FB0" w:rsidRPr="003D4FB0" w:rsidRDefault="003D4FB0" w:rsidP="00EC62EA">
      <w:pPr>
        <w:tabs>
          <w:tab w:val="num" w:pos="200"/>
        </w:tabs>
        <w:spacing w:line="240" w:lineRule="exact"/>
        <w:ind w:right="-2"/>
        <w:jc w:val="right"/>
        <w:outlineLvl w:val="0"/>
        <w:rPr>
          <w:color w:val="000000"/>
          <w:shd w:val="clear" w:color="auto" w:fill="FFFFFF"/>
        </w:rPr>
      </w:pPr>
      <w:r w:rsidRPr="003D4FB0">
        <w:rPr>
          <w:color w:val="000000"/>
        </w:rPr>
        <w:t xml:space="preserve">                                                                                                    (Типовая форма протокола опроса</w:t>
      </w:r>
      <w:r w:rsidRPr="003D4FB0">
        <w:rPr>
          <w:color w:val="000000"/>
          <w:shd w:val="clear" w:color="auto" w:fill="FFFFFF"/>
        </w:rPr>
        <w:t>)</w:t>
      </w:r>
    </w:p>
    <w:p w:rsidR="003D4FB0" w:rsidRPr="003D4FB0" w:rsidRDefault="003D4FB0" w:rsidP="003D4FB0">
      <w:pPr>
        <w:tabs>
          <w:tab w:val="num" w:pos="200"/>
        </w:tabs>
        <w:spacing w:line="240" w:lineRule="exact"/>
        <w:ind w:right="-2"/>
        <w:jc w:val="center"/>
        <w:outlineLvl w:val="0"/>
        <w:rPr>
          <w:color w:val="000000"/>
          <w:shd w:val="clear" w:color="auto" w:fill="FFFFFF"/>
        </w:rPr>
      </w:pPr>
    </w:p>
    <w:tbl>
      <w:tblPr>
        <w:tblW w:w="9425" w:type="dxa"/>
        <w:shd w:val="clear" w:color="auto" w:fill="FFFFFF"/>
        <w:tblLook w:val="04A0" w:firstRow="1" w:lastRow="0" w:firstColumn="1" w:lastColumn="0" w:noHBand="0" w:noVBand="1"/>
      </w:tblPr>
      <w:tblGrid>
        <w:gridCol w:w="2881"/>
        <w:gridCol w:w="2663"/>
        <w:gridCol w:w="931"/>
        <w:gridCol w:w="2881"/>
        <w:gridCol w:w="69"/>
      </w:tblGrid>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наименование контрольного органа)</w:t>
            </w: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color w:val="000000"/>
                <w:lang w:eastAsia="en-US"/>
              </w:rPr>
            </w:pPr>
            <w:r w:rsidRPr="003D4FB0">
              <w:rPr>
                <w:color w:val="000000"/>
                <w:lang w:eastAsia="en-US"/>
              </w:rPr>
              <w:t xml:space="preserve">от «___» ___________ 20__ г., </w:t>
            </w:r>
          </w:p>
          <w:p w:rsidR="003D4FB0" w:rsidRPr="003D4FB0" w:rsidRDefault="003D4FB0" w:rsidP="003D4FB0">
            <w:pPr>
              <w:spacing w:line="256" w:lineRule="auto"/>
              <w:jc w:val="center"/>
              <w:rPr>
                <w:i/>
                <w:iCs/>
                <w:color w:val="000000"/>
                <w:lang w:eastAsia="en-US"/>
              </w:rPr>
            </w:pPr>
            <w:r w:rsidRPr="003D4FB0">
              <w:rPr>
                <w:i/>
                <w:iCs/>
                <w:color w:val="000000"/>
                <w:lang w:eastAsia="en-US"/>
              </w:rPr>
              <w:t>(дата составления протокола)</w:t>
            </w: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(место составления протокола)</w:t>
            </w: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pStyle w:val="HTML0"/>
              <w:shd w:val="clear" w:color="auto" w:fill="FFFFFF"/>
              <w:spacing w:line="256" w:lineRule="auto"/>
              <w:jc w:val="center"/>
              <w:rPr>
                <w:rFonts w:ascii="Times New Roman" w:hAnsi="Times New Roman" w:cs="Times New Roman"/>
                <w:color w:val="000000"/>
                <w:sz w:val="20"/>
                <w:szCs w:val="20"/>
              </w:rPr>
            </w:pPr>
            <w:r w:rsidRPr="003D4FB0">
              <w:rPr>
                <w:rFonts w:ascii="Times New Roman" w:hAnsi="Times New Roman" w:cs="Times New Roman"/>
                <w:color w:val="000000"/>
                <w:sz w:val="20"/>
                <w:szCs w:val="20"/>
              </w:rPr>
              <w:t> Протокол опроса</w:t>
            </w: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widowControl w:val="0"/>
              <w:autoSpaceDE w:val="0"/>
              <w:autoSpaceDN w:val="0"/>
              <w:adjustRightInd w:val="0"/>
              <w:spacing w:line="256" w:lineRule="auto"/>
              <w:ind w:firstLine="694"/>
              <w:jc w:val="both"/>
              <w:textAlignment w:val="baseline"/>
              <w:rPr>
                <w:bCs/>
                <w:color w:val="000000"/>
                <w:lang w:eastAsia="en-US"/>
              </w:rPr>
            </w:pPr>
            <w:r w:rsidRPr="003D4FB0">
              <w:rPr>
                <w:color w:val="000000"/>
                <w:lang w:eastAsia="en-US"/>
              </w:rPr>
              <w:t xml:space="preserve">1. </w:t>
            </w:r>
            <w:r w:rsidRPr="003D4FB0">
              <w:rPr>
                <w:bCs/>
                <w:color w:val="000000"/>
                <w:lang w:eastAsia="en-US"/>
              </w:rPr>
              <w:t>Вид муниципального контроля:</w:t>
            </w:r>
          </w:p>
          <w:p w:rsidR="003D4FB0" w:rsidRPr="003D4FB0" w:rsidRDefault="003D4FB0" w:rsidP="003D4FB0">
            <w:pPr>
              <w:widowControl w:val="0"/>
              <w:autoSpaceDE w:val="0"/>
              <w:autoSpaceDN w:val="0"/>
              <w:adjustRightInd w:val="0"/>
              <w:spacing w:line="256" w:lineRule="auto"/>
              <w:jc w:val="both"/>
              <w:textAlignment w:val="baseline"/>
              <w:rPr>
                <w:bCs/>
                <w:color w:val="000000"/>
                <w:lang w:eastAsia="en-US"/>
              </w:rPr>
            </w:pPr>
            <w:r w:rsidRPr="003D4FB0">
              <w:rPr>
                <w:bCs/>
                <w:color w:val="000000"/>
                <w:lang w:eastAsia="en-US"/>
              </w:rPr>
              <w:t>_____________________________________________________________________________</w:t>
            </w:r>
          </w:p>
          <w:p w:rsidR="003D4FB0" w:rsidRPr="003D4FB0" w:rsidRDefault="003D4FB0" w:rsidP="003D4FB0">
            <w:pPr>
              <w:widowControl w:val="0"/>
              <w:autoSpaceDE w:val="0"/>
              <w:autoSpaceDN w:val="0"/>
              <w:adjustRightInd w:val="0"/>
              <w:spacing w:line="256" w:lineRule="auto"/>
              <w:jc w:val="center"/>
              <w:textAlignment w:val="baseline"/>
              <w:rPr>
                <w:bCs/>
                <w:color w:val="000000"/>
                <w:lang w:eastAsia="en-US"/>
              </w:rPr>
            </w:pPr>
            <w:r w:rsidRPr="003D4FB0">
              <w:rPr>
                <w:bCs/>
                <w:i/>
                <w:iCs/>
                <w:color w:val="000000"/>
                <w:lang w:eastAsia="en-US"/>
              </w:rPr>
              <w:t>(указывается</w:t>
            </w:r>
            <w:r w:rsidRPr="003D4FB0">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 </w:t>
            </w: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2. Опрос проведен:</w:t>
            </w: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ind w:left="694"/>
              <w:jc w:val="both"/>
              <w:rPr>
                <w:color w:val="000000"/>
                <w:lang w:eastAsia="en-US"/>
              </w:rPr>
            </w:pPr>
            <w:r w:rsidRPr="003D4FB0">
              <w:rPr>
                <w:color w:val="000000"/>
                <w:lang w:eastAsia="en-US"/>
              </w:rPr>
              <w:t>1) ...</w:t>
            </w:r>
          </w:p>
          <w:p w:rsidR="003D4FB0" w:rsidRPr="003D4FB0" w:rsidRDefault="003D4FB0" w:rsidP="003D4FB0">
            <w:pPr>
              <w:spacing w:line="256" w:lineRule="auto"/>
              <w:ind w:left="694"/>
              <w:jc w:val="both"/>
              <w:rPr>
                <w:color w:val="000000"/>
                <w:lang w:eastAsia="en-US"/>
              </w:rPr>
            </w:pPr>
            <w:r w:rsidRPr="003D4FB0">
              <w:rPr>
                <w:color w:val="000000"/>
                <w:lang w:eastAsia="en-US"/>
              </w:rPr>
              <w:t>2) …</w:t>
            </w:r>
          </w:p>
        </w:tc>
      </w:tr>
      <w:tr w:rsidR="003D4FB0" w:rsidRPr="003D4FB0" w:rsidTr="003D4FB0">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425" w:type="dxa"/>
            <w:gridSpan w:val="5"/>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r w:rsidRPr="003D4FB0">
              <w:rPr>
                <w:color w:val="000000"/>
                <w:lang w:eastAsia="en-US"/>
              </w:rPr>
              <w:t>3. Опрос проведен в отношении:</w:t>
            </w:r>
          </w:p>
          <w:p w:rsidR="003D4FB0" w:rsidRPr="003D4FB0" w:rsidRDefault="003D4FB0" w:rsidP="003D4FB0">
            <w:pPr>
              <w:spacing w:line="256" w:lineRule="auto"/>
              <w:ind w:firstLine="694"/>
              <w:jc w:val="both"/>
              <w:rPr>
                <w:color w:val="000000"/>
                <w:lang w:eastAsia="en-US"/>
              </w:rPr>
            </w:pPr>
            <w:r w:rsidRPr="003D4FB0">
              <w:rPr>
                <w:color w:val="000000"/>
                <w:lang w:eastAsia="en-US"/>
              </w:rPr>
              <w:t>1) …</w:t>
            </w:r>
          </w:p>
          <w:p w:rsidR="003D4FB0" w:rsidRPr="003D4FB0" w:rsidRDefault="003D4FB0" w:rsidP="003D4FB0">
            <w:pPr>
              <w:spacing w:line="256" w:lineRule="auto"/>
              <w:ind w:firstLine="694"/>
              <w:jc w:val="both"/>
              <w:rPr>
                <w:color w:val="000000"/>
                <w:lang w:eastAsia="en-US"/>
              </w:rPr>
            </w:pPr>
            <w:r w:rsidRPr="003D4FB0">
              <w:rPr>
                <w:color w:val="000000"/>
                <w:lang w:eastAsia="en-US"/>
              </w:rPr>
              <w:t>2) …</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фамилия, имя, отчество (при наличии) опрошенного гражданина)</w:t>
            </w: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425" w:type="dxa"/>
            <w:gridSpan w:val="5"/>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425" w:type="dxa"/>
            <w:gridSpan w:val="5"/>
            <w:tcBorders>
              <w:top w:val="nil"/>
              <w:left w:val="nil"/>
              <w:bottom w:val="single" w:sz="4" w:space="0" w:color="auto"/>
              <w:right w:val="nil"/>
            </w:tcBorders>
            <w:shd w:val="clear" w:color="auto" w:fill="FFFFFF"/>
            <w:tcMar>
              <w:top w:w="15" w:type="dxa"/>
              <w:left w:w="15" w:type="dxa"/>
              <w:bottom w:w="15" w:type="dxa"/>
              <w:right w:w="15" w:type="dxa"/>
            </w:tcMar>
          </w:tcPr>
          <w:tbl>
            <w:tblPr>
              <w:tblW w:w="9395" w:type="dxa"/>
              <w:shd w:val="clear" w:color="auto" w:fill="FFFFFF"/>
              <w:tblLook w:val="04A0" w:firstRow="1" w:lastRow="0" w:firstColumn="1" w:lastColumn="0" w:noHBand="0" w:noVBand="1"/>
            </w:tblPr>
            <w:tblGrid>
              <w:gridCol w:w="9395"/>
            </w:tblGrid>
            <w:tr w:rsidR="003D4FB0" w:rsidRPr="003D4FB0" w:rsidTr="003D4FB0">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r w:rsidRPr="003D4FB0">
                    <w:rPr>
                      <w:color w:val="000000"/>
                      <w:lang w:eastAsia="en-US"/>
                    </w:rPr>
                    <w:t>4. Контролируемые лица:</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D4FB0" w:rsidRPr="003D4FB0" w:rsidRDefault="003D4FB0" w:rsidP="003D4FB0">
            <w:pPr>
              <w:spacing w:line="256" w:lineRule="auto"/>
              <w:ind w:firstLine="694"/>
              <w:jc w:val="both"/>
              <w:rPr>
                <w:color w:val="000000"/>
                <w:lang w:eastAsia="en-US"/>
              </w:rPr>
            </w:pPr>
            <w:r w:rsidRPr="003D4FB0">
              <w:rPr>
                <w:color w:val="000000"/>
                <w:lang w:eastAsia="en-US"/>
              </w:rPr>
              <w:t>5. В ходе опроса была получена следующая информация:</w:t>
            </w:r>
          </w:p>
          <w:p w:rsidR="003D4FB0" w:rsidRPr="003D4FB0" w:rsidRDefault="003D4FB0" w:rsidP="00EC62EA">
            <w:pPr>
              <w:spacing w:line="256" w:lineRule="auto"/>
              <w:rPr>
                <w:color w:val="000000"/>
                <w:lang w:eastAsia="en-US"/>
              </w:rPr>
            </w:pPr>
          </w:p>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425" w:type="dxa"/>
            <w:gridSpan w:val="5"/>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firstRow="1" w:lastRow="0" w:firstColumn="1" w:lastColumn="0" w:noHBand="0" w:noVBand="1"/>
            </w:tblPr>
            <w:tblGrid>
              <w:gridCol w:w="9395"/>
            </w:tblGrid>
            <w:tr w:rsidR="003D4FB0" w:rsidRPr="003D4FB0" w:rsidTr="003D4FB0">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p>
                <w:p w:rsidR="003D4FB0" w:rsidRPr="003D4FB0" w:rsidRDefault="003D4FB0" w:rsidP="003D4FB0">
                  <w:pPr>
                    <w:spacing w:line="256" w:lineRule="auto"/>
                    <w:ind w:firstLine="694"/>
                    <w:jc w:val="both"/>
                    <w:rPr>
                      <w:color w:val="000000"/>
                      <w:lang w:eastAsia="en-US"/>
                    </w:rPr>
                  </w:pPr>
                  <w:r w:rsidRPr="003D4FB0">
                    <w:rPr>
                      <w:color w:val="000000"/>
                      <w:lang w:eastAsia="en-US"/>
                    </w:rPr>
                    <w:t>Достоверность изложенных в настоящем протоколе опроса сведений подтверждаю.</w:t>
                  </w:r>
                </w:p>
              </w:tc>
            </w:tr>
          </w:tbl>
          <w:p w:rsidR="003D4FB0" w:rsidRPr="003D4FB0" w:rsidRDefault="003D4FB0" w:rsidP="003D4FB0">
            <w:pPr>
              <w:spacing w:line="256" w:lineRule="auto"/>
              <w:rPr>
                <w:rFonts w:eastAsia="Calibri"/>
                <w:lang w:eastAsia="en-US"/>
              </w:rPr>
            </w:pPr>
          </w:p>
        </w:tc>
      </w:tr>
      <w:tr w:rsidR="003D4FB0" w:rsidRPr="003D4FB0" w:rsidTr="003D4FB0">
        <w:trPr>
          <w:gridAfter w:val="4"/>
          <w:wAfter w:w="6544" w:type="dxa"/>
        </w:trPr>
        <w:tc>
          <w:tcPr>
            <w:tcW w:w="2881" w:type="dxa"/>
            <w:shd w:val="clear" w:color="auto" w:fill="auto"/>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shd w:val="clear" w:color="auto" w:fill="auto"/>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rPr>
          <w:gridAfter w:val="1"/>
          <w:wAfter w:w="69" w:type="dxa"/>
        </w:trPr>
        <w:tc>
          <w:tcPr>
            <w:tcW w:w="5544" w:type="dxa"/>
            <w:gridSpan w:val="2"/>
            <w:shd w:val="clear" w:color="auto" w:fill="auto"/>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shd w:val="clear" w:color="auto" w:fill="auto"/>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shd w:val="clear" w:color="auto" w:fill="auto"/>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rPr>
          <w:gridAfter w:val="1"/>
          <w:wAfter w:w="69" w:type="dxa"/>
        </w:trPr>
        <w:tc>
          <w:tcPr>
            <w:tcW w:w="5544" w:type="dxa"/>
            <w:gridSpan w:val="2"/>
            <w:shd w:val="clear" w:color="auto" w:fill="auto"/>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shd w:val="clear" w:color="auto" w:fill="auto"/>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(подпись)</w:t>
            </w:r>
          </w:p>
        </w:tc>
      </w:tr>
      <w:tr w:rsidR="003D4FB0" w:rsidRPr="003D4FB0" w:rsidTr="003D4FB0">
        <w:trPr>
          <w:gridAfter w:val="1"/>
          <w:wAfter w:w="69" w:type="dxa"/>
        </w:trPr>
        <w:tc>
          <w:tcPr>
            <w:tcW w:w="9356" w:type="dxa"/>
            <w:gridSpan w:val="4"/>
            <w:shd w:val="clear" w:color="auto" w:fill="auto"/>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bl>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pStyle w:val="HTML0"/>
        <w:shd w:val="clear" w:color="auto" w:fill="FFFFFF"/>
        <w:jc w:val="both"/>
        <w:rPr>
          <w:rFonts w:ascii="Times New Roman" w:hAnsi="Times New Roman" w:cs="Times New Roman"/>
          <w:color w:val="000000"/>
          <w:sz w:val="20"/>
          <w:szCs w:val="20"/>
        </w:rPr>
      </w:pPr>
    </w:p>
    <w:tbl>
      <w:tblPr>
        <w:tblW w:w="9356" w:type="dxa"/>
        <w:tblLook w:val="04A0" w:firstRow="1" w:lastRow="0" w:firstColumn="1" w:lastColumn="0" w:noHBand="0" w:noVBand="1"/>
      </w:tblPr>
      <w:tblGrid>
        <w:gridCol w:w="2881"/>
        <w:gridCol w:w="2663"/>
        <w:gridCol w:w="931"/>
        <w:gridCol w:w="2881"/>
      </w:tblGrid>
      <w:tr w:rsidR="003D4FB0" w:rsidRPr="003D4FB0" w:rsidTr="003D4FB0">
        <w:trPr>
          <w:gridAfter w:val="3"/>
          <w:wAfter w:w="6475" w:type="dxa"/>
        </w:trPr>
        <w:tc>
          <w:tcPr>
            <w:tcW w:w="2881" w:type="dxa"/>
            <w:tcMar>
              <w:top w:w="15" w:type="dxa"/>
              <w:left w:w="15" w:type="dxa"/>
              <w:bottom w:w="15" w:type="dxa"/>
              <w:right w:w="15" w:type="dxa"/>
            </w:tcMar>
            <w:hideMark/>
          </w:tcPr>
          <w:p w:rsidR="003D4FB0" w:rsidRPr="003D4FB0" w:rsidRDefault="003D4FB0" w:rsidP="003D4FB0">
            <w:pPr>
              <w:spacing w:after="160" w:line="256" w:lineRule="auto"/>
              <w:rPr>
                <w:rFonts w:eastAsia="Calibri"/>
                <w:lang w:eastAsia="en-US"/>
              </w:rPr>
            </w:pPr>
            <w:bookmarkStart w:id="41" w:name="_Hlk78455926"/>
          </w:p>
        </w:tc>
      </w:tr>
      <w:tr w:rsidR="003D4FB0" w:rsidRPr="003D4FB0" w:rsidTr="003D4FB0">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gridSpan w:val="2"/>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gridSpan w:val="2"/>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(подпись)</w:t>
            </w:r>
          </w:p>
        </w:tc>
      </w:tr>
      <w:tr w:rsidR="003D4FB0" w:rsidRPr="003D4FB0" w:rsidTr="003D4FB0">
        <w:tc>
          <w:tcPr>
            <w:tcW w:w="9356" w:type="dxa"/>
            <w:gridSpan w:val="4"/>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bookmarkEnd w:id="41"/>
      <w:tr w:rsidR="003D4FB0" w:rsidRPr="003D4FB0" w:rsidTr="003D4FB0">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3D4FB0">
              <w:rPr>
                <w:color w:val="000000"/>
                <w:vertAlign w:val="superscript"/>
                <w:lang w:eastAsia="en-US"/>
              </w:rPr>
              <w:t>*</w:t>
            </w:r>
          </w:p>
        </w:tc>
      </w:tr>
      <w:tr w:rsidR="003D4FB0" w:rsidRPr="003D4FB0" w:rsidTr="003D4FB0">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3D4FB0">
              <w:rPr>
                <w:color w:val="000000"/>
                <w:vertAlign w:val="superscript"/>
                <w:lang w:eastAsia="en-US"/>
              </w:rPr>
              <w:t>*</w:t>
            </w:r>
          </w:p>
        </w:tc>
      </w:tr>
    </w:tbl>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D4FB0">
        <w:rPr>
          <w:color w:val="000000"/>
        </w:rPr>
        <w:t>──────────────────────────────</w:t>
      </w:r>
    </w:p>
    <w:p w:rsidR="003D4FB0" w:rsidRPr="003D4FB0" w:rsidRDefault="003D4FB0" w:rsidP="003D4FB0">
      <w:pPr>
        <w:tabs>
          <w:tab w:val="num" w:pos="200"/>
        </w:tabs>
        <w:outlineLvl w:val="0"/>
        <w:rPr>
          <w:color w:val="000000"/>
        </w:rPr>
      </w:pPr>
      <w:r w:rsidRPr="003D4FB0">
        <w:rPr>
          <w:color w:val="000000"/>
        </w:rPr>
        <w:t>* Отметки размещаются после реализации указанных в них действий</w:t>
      </w: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EC62EA">
      <w:pPr>
        <w:rPr>
          <w:color w:val="000000"/>
        </w:rPr>
      </w:pPr>
    </w:p>
    <w:p w:rsidR="003D4FB0" w:rsidRPr="003D4FB0" w:rsidRDefault="003D4FB0" w:rsidP="00EC62EA">
      <w:pPr>
        <w:tabs>
          <w:tab w:val="num" w:pos="200"/>
        </w:tabs>
        <w:spacing w:line="240" w:lineRule="exact"/>
        <w:ind w:right="-2"/>
        <w:jc w:val="right"/>
        <w:outlineLvl w:val="0"/>
        <w:rPr>
          <w:color w:val="000000"/>
        </w:rPr>
      </w:pPr>
      <w:r w:rsidRPr="003D4FB0">
        <w:rPr>
          <w:color w:val="000000"/>
        </w:rPr>
        <w:t xml:space="preserve">                                                               Приложение № 8</w:t>
      </w:r>
    </w:p>
    <w:p w:rsidR="003D4FB0" w:rsidRPr="003D4FB0" w:rsidRDefault="003D4FB0" w:rsidP="00EC62EA">
      <w:pPr>
        <w:spacing w:line="240" w:lineRule="exact"/>
        <w:ind w:right="-2"/>
        <w:jc w:val="right"/>
        <w:rPr>
          <w:color w:val="000000"/>
        </w:rPr>
      </w:pPr>
      <w:r w:rsidRPr="003D4FB0">
        <w:rPr>
          <w:color w:val="000000"/>
        </w:rPr>
        <w:t xml:space="preserve">                                                         к распоряжению Администрации </w:t>
      </w:r>
    </w:p>
    <w:p w:rsidR="003D4FB0" w:rsidRPr="003D4FB0" w:rsidRDefault="003D4FB0" w:rsidP="00EC62EA">
      <w:pPr>
        <w:spacing w:line="240" w:lineRule="exact"/>
        <w:ind w:right="-2"/>
        <w:jc w:val="right"/>
        <w:rPr>
          <w:bCs/>
          <w:color w:val="000000"/>
        </w:rPr>
      </w:pPr>
      <w:r w:rsidRPr="003D4FB0">
        <w:rPr>
          <w:bCs/>
          <w:color w:val="000000"/>
        </w:rPr>
        <w:t xml:space="preserve">                                                              муниципального района</w:t>
      </w:r>
    </w:p>
    <w:p w:rsidR="003D4FB0" w:rsidRPr="003D4FB0" w:rsidRDefault="003D4FB0" w:rsidP="00EC62EA">
      <w:pPr>
        <w:tabs>
          <w:tab w:val="num" w:pos="200"/>
        </w:tabs>
        <w:spacing w:line="240" w:lineRule="exact"/>
        <w:ind w:right="-2"/>
        <w:jc w:val="right"/>
        <w:outlineLvl w:val="0"/>
        <w:rPr>
          <w:color w:val="000000"/>
        </w:rPr>
      </w:pPr>
      <w:r w:rsidRPr="003D4FB0">
        <w:rPr>
          <w:color w:val="000000"/>
        </w:rPr>
        <w:t xml:space="preserve">                                                                 от 18.10.2021 № 308-рг</w:t>
      </w:r>
    </w:p>
    <w:p w:rsidR="003D4FB0" w:rsidRPr="003D4FB0" w:rsidRDefault="003D4FB0" w:rsidP="00EC62EA">
      <w:pPr>
        <w:tabs>
          <w:tab w:val="num" w:pos="200"/>
        </w:tabs>
        <w:spacing w:line="240" w:lineRule="exact"/>
        <w:ind w:right="-2"/>
        <w:jc w:val="right"/>
        <w:outlineLvl w:val="0"/>
        <w:rPr>
          <w:color w:val="000000"/>
        </w:rPr>
      </w:pPr>
    </w:p>
    <w:p w:rsidR="003D4FB0" w:rsidRPr="003D4FB0" w:rsidRDefault="003D4FB0" w:rsidP="00EC62EA">
      <w:pPr>
        <w:tabs>
          <w:tab w:val="num" w:pos="200"/>
        </w:tabs>
        <w:spacing w:line="240" w:lineRule="exact"/>
        <w:ind w:right="-2"/>
        <w:jc w:val="right"/>
        <w:outlineLvl w:val="0"/>
        <w:rPr>
          <w:color w:val="000000"/>
          <w:shd w:val="clear" w:color="auto" w:fill="FFFFFF"/>
        </w:rPr>
      </w:pPr>
      <w:r w:rsidRPr="003D4FB0">
        <w:rPr>
          <w:color w:val="000000"/>
        </w:rPr>
        <w:t xml:space="preserve">                                                                                                       (Типовая форма требования </w:t>
      </w:r>
      <w:r w:rsidRPr="003D4FB0">
        <w:rPr>
          <w:color w:val="000000"/>
        </w:rPr>
        <w:br/>
        <w:t xml:space="preserve">                                                                  о предоставлении документов</w:t>
      </w:r>
      <w:r w:rsidRPr="003D4FB0">
        <w:rPr>
          <w:color w:val="000000"/>
          <w:shd w:val="clear" w:color="auto" w:fill="FFFFFF"/>
        </w:rPr>
        <w:t>)</w:t>
      </w:r>
    </w:p>
    <w:p w:rsidR="003D4FB0" w:rsidRPr="003D4FB0" w:rsidRDefault="003D4FB0" w:rsidP="003D4FB0">
      <w:pPr>
        <w:rPr>
          <w:color w:val="000000"/>
        </w:rPr>
      </w:pPr>
    </w:p>
    <w:tbl>
      <w:tblPr>
        <w:tblW w:w="9395" w:type="dxa"/>
        <w:shd w:val="clear" w:color="auto" w:fill="FFFFFF"/>
        <w:tblLook w:val="04A0" w:firstRow="1" w:lastRow="0" w:firstColumn="1" w:lastColumn="0" w:noHBand="0" w:noVBand="1"/>
      </w:tblPr>
      <w:tblGrid>
        <w:gridCol w:w="9395"/>
      </w:tblGrid>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наименование контрольного органа)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color w:val="000000"/>
                <w:lang w:eastAsia="en-US"/>
              </w:rPr>
            </w:pPr>
            <w:r w:rsidRPr="003D4FB0">
              <w:rPr>
                <w:color w:val="000000"/>
                <w:lang w:eastAsia="en-US"/>
              </w:rPr>
              <w:t xml:space="preserve">от «___» ___________ 20__ г., </w:t>
            </w:r>
          </w:p>
          <w:p w:rsidR="003D4FB0" w:rsidRPr="003D4FB0" w:rsidRDefault="003D4FB0" w:rsidP="003D4FB0">
            <w:pPr>
              <w:spacing w:line="256" w:lineRule="auto"/>
              <w:jc w:val="center"/>
              <w:rPr>
                <w:i/>
                <w:iCs/>
                <w:color w:val="000000"/>
                <w:lang w:eastAsia="en-US"/>
              </w:rPr>
            </w:pPr>
            <w:r w:rsidRPr="003D4FB0">
              <w:rPr>
                <w:i/>
                <w:iCs/>
                <w:color w:val="000000"/>
                <w:lang w:eastAsia="en-US"/>
              </w:rPr>
              <w:t>(дата составления требования)</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(место составления требования)</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pStyle w:val="HTML0"/>
              <w:shd w:val="clear" w:color="auto" w:fill="FFFFFF"/>
              <w:spacing w:line="256" w:lineRule="auto"/>
              <w:jc w:val="center"/>
              <w:rPr>
                <w:rFonts w:ascii="Times New Roman" w:hAnsi="Times New Roman" w:cs="Times New Roman"/>
                <w:color w:val="000000"/>
                <w:sz w:val="20"/>
                <w:szCs w:val="20"/>
                <w:lang w:val="en-US"/>
              </w:rPr>
            </w:pPr>
            <w:r w:rsidRPr="003D4FB0">
              <w:rPr>
                <w:rFonts w:ascii="Times New Roman" w:hAnsi="Times New Roman" w:cs="Times New Roman"/>
                <w:color w:val="000000"/>
                <w:sz w:val="20"/>
                <w:szCs w:val="20"/>
              </w:rPr>
              <w:t> Требование о предоставлении документов</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widowControl w:val="0"/>
              <w:autoSpaceDE w:val="0"/>
              <w:autoSpaceDN w:val="0"/>
              <w:adjustRightInd w:val="0"/>
              <w:spacing w:line="256" w:lineRule="auto"/>
              <w:ind w:firstLine="694"/>
              <w:jc w:val="both"/>
              <w:textAlignment w:val="baseline"/>
              <w:rPr>
                <w:bCs/>
                <w:color w:val="000000"/>
                <w:lang w:eastAsia="en-US"/>
              </w:rPr>
            </w:pPr>
            <w:r w:rsidRPr="003D4FB0">
              <w:rPr>
                <w:color w:val="000000"/>
                <w:lang w:eastAsia="en-US"/>
              </w:rPr>
              <w:t xml:space="preserve">1. </w:t>
            </w:r>
            <w:r w:rsidRPr="003D4FB0">
              <w:rPr>
                <w:bCs/>
                <w:color w:val="000000"/>
                <w:lang w:eastAsia="en-US"/>
              </w:rPr>
              <w:t>Вид муниципального контроля:</w:t>
            </w:r>
          </w:p>
          <w:p w:rsidR="003D4FB0" w:rsidRPr="003D4FB0" w:rsidRDefault="003D4FB0" w:rsidP="003D4FB0">
            <w:pPr>
              <w:widowControl w:val="0"/>
              <w:autoSpaceDE w:val="0"/>
              <w:autoSpaceDN w:val="0"/>
              <w:adjustRightInd w:val="0"/>
              <w:spacing w:line="256" w:lineRule="auto"/>
              <w:jc w:val="both"/>
              <w:textAlignment w:val="baseline"/>
              <w:rPr>
                <w:bCs/>
                <w:color w:val="000000"/>
                <w:lang w:eastAsia="en-US"/>
              </w:rPr>
            </w:pPr>
            <w:r w:rsidRPr="003D4FB0">
              <w:rPr>
                <w:bCs/>
                <w:color w:val="000000"/>
                <w:lang w:eastAsia="en-US"/>
              </w:rPr>
              <w:t>_____________________________________________________________________________</w:t>
            </w:r>
          </w:p>
          <w:p w:rsidR="003D4FB0" w:rsidRPr="003D4FB0" w:rsidRDefault="003D4FB0" w:rsidP="003D4FB0">
            <w:pPr>
              <w:widowControl w:val="0"/>
              <w:autoSpaceDE w:val="0"/>
              <w:autoSpaceDN w:val="0"/>
              <w:adjustRightInd w:val="0"/>
              <w:spacing w:line="256" w:lineRule="auto"/>
              <w:jc w:val="center"/>
              <w:textAlignment w:val="baseline"/>
              <w:rPr>
                <w:bCs/>
                <w:color w:val="000000"/>
                <w:lang w:eastAsia="en-US"/>
              </w:rPr>
            </w:pPr>
            <w:r w:rsidRPr="003D4FB0">
              <w:rPr>
                <w:bCs/>
                <w:i/>
                <w:iCs/>
                <w:color w:val="000000"/>
                <w:lang w:eastAsia="en-US"/>
              </w:rPr>
              <w:t>(указывается</w:t>
            </w:r>
            <w:r w:rsidRPr="003D4FB0">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ind w:firstLine="694"/>
              <w:jc w:val="both"/>
              <w:rPr>
                <w:color w:val="000000"/>
                <w:lang w:eastAsia="en-US"/>
              </w:rPr>
            </w:pPr>
            <w:r w:rsidRPr="003D4FB0">
              <w:rPr>
                <w:color w:val="000000"/>
                <w:lang w:eastAsia="en-US"/>
              </w:rPr>
              <w:t>2. Контролируемые лица:</w:t>
            </w:r>
          </w:p>
        </w:tc>
      </w:tr>
      <w:tr w:rsidR="003D4FB0" w:rsidRPr="003D4FB0" w:rsidTr="003D4FB0">
        <w:tc>
          <w:tcPr>
            <w:tcW w:w="9395" w:type="dxa"/>
            <w:shd w:val="clear" w:color="auto" w:fill="FFFFFF"/>
            <w:tcMar>
              <w:top w:w="15" w:type="dxa"/>
              <w:left w:w="15" w:type="dxa"/>
              <w:bottom w:w="15" w:type="dxa"/>
              <w:right w:w="15" w:type="dxa"/>
            </w:tcMar>
          </w:tcPr>
          <w:p w:rsidR="003D4FB0" w:rsidRPr="003D4FB0" w:rsidRDefault="003D4FB0" w:rsidP="003D4FB0">
            <w:pPr>
              <w:spacing w:line="256" w:lineRule="auto"/>
              <w:ind w:left="694"/>
              <w:jc w:val="both"/>
              <w:rPr>
                <w:color w:val="000000"/>
                <w:lang w:eastAsia="en-US"/>
              </w:rPr>
            </w:pP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tcPr>
          <w:p w:rsidR="003D4FB0" w:rsidRPr="003D4FB0" w:rsidRDefault="003D4FB0" w:rsidP="003D4FB0">
            <w:pPr>
              <w:spacing w:line="256" w:lineRule="auto"/>
              <w:ind w:firstLine="694"/>
              <w:jc w:val="both"/>
              <w:rPr>
                <w:color w:val="000000"/>
                <w:lang w:eastAsia="en-US"/>
              </w:rPr>
            </w:pPr>
            <w:r w:rsidRPr="003D4FB0">
              <w:rPr>
                <w:color w:val="000000"/>
                <w:lang w:eastAsia="en-US"/>
              </w:rPr>
              <w:t>3. Необходимо представить в срок до «_____» ____________ 2021 г.:</w:t>
            </w:r>
          </w:p>
          <w:p w:rsidR="003D4FB0" w:rsidRPr="003D4FB0" w:rsidRDefault="003D4FB0" w:rsidP="003D4FB0">
            <w:pPr>
              <w:spacing w:line="256" w:lineRule="auto"/>
              <w:ind w:firstLine="694"/>
              <w:jc w:val="both"/>
              <w:rPr>
                <w:color w:val="000000"/>
                <w:lang w:eastAsia="en-US"/>
              </w:rPr>
            </w:pPr>
            <w:r w:rsidRPr="003D4FB0">
              <w:rPr>
                <w:color w:val="000000"/>
                <w:lang w:eastAsia="en-US"/>
              </w:rPr>
              <w:t>1) …</w:t>
            </w:r>
          </w:p>
          <w:p w:rsidR="003D4FB0" w:rsidRPr="003D4FB0" w:rsidRDefault="003D4FB0" w:rsidP="003D4FB0">
            <w:pPr>
              <w:spacing w:line="256" w:lineRule="auto"/>
              <w:ind w:firstLine="694"/>
              <w:jc w:val="both"/>
              <w:rPr>
                <w:color w:val="000000"/>
                <w:lang w:eastAsia="en-US"/>
              </w:rPr>
            </w:pPr>
            <w:r w:rsidRPr="003D4FB0">
              <w:rPr>
                <w:color w:val="000000"/>
                <w:lang w:eastAsia="en-US"/>
              </w:rPr>
              <w:t>2) …</w:t>
            </w:r>
          </w:p>
          <w:p w:rsidR="003D4FB0" w:rsidRPr="003D4FB0" w:rsidRDefault="003D4FB0" w:rsidP="003D4FB0">
            <w:pPr>
              <w:spacing w:line="256" w:lineRule="auto"/>
              <w:ind w:firstLine="694"/>
              <w:jc w:val="both"/>
              <w:rPr>
                <w:color w:val="000000"/>
                <w:lang w:eastAsia="en-US"/>
              </w:rPr>
            </w:pPr>
          </w:p>
        </w:tc>
      </w:tr>
      <w:tr w:rsidR="003D4FB0" w:rsidRPr="003D4FB0" w:rsidTr="003D4FB0">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 xml:space="preserve">(указываются исчерпывающий перечень необходимых и (или) имеющих значение для проведения оценки </w:t>
            </w:r>
            <w:r w:rsidRPr="003D4FB0">
              <w:rPr>
                <w:i/>
                <w:iCs/>
                <w:color w:val="000000"/>
                <w:lang w:eastAsia="en-US"/>
              </w:rPr>
              <w:lastRenderedPageBreak/>
              <w:t>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rPr>
                <w:rFonts w:eastAsia="Calibri"/>
                <w:lang w:eastAsia="en-US"/>
              </w:rPr>
            </w:pPr>
          </w:p>
        </w:tc>
      </w:tr>
      <w:tr w:rsidR="003D4FB0" w:rsidRPr="003D4FB0" w:rsidTr="003D4FB0">
        <w:tc>
          <w:tcPr>
            <w:tcW w:w="9395"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95" w:type="dxa"/>
            <w:shd w:val="clear" w:color="auto" w:fill="FFFFFF"/>
            <w:tcMar>
              <w:top w:w="15" w:type="dxa"/>
              <w:left w:w="15" w:type="dxa"/>
              <w:bottom w:w="15" w:type="dxa"/>
              <w:right w:w="15" w:type="dxa"/>
            </w:tcMar>
          </w:tcPr>
          <w:p w:rsidR="003D4FB0" w:rsidRPr="003D4FB0" w:rsidRDefault="003D4FB0" w:rsidP="003D4FB0">
            <w:pPr>
              <w:spacing w:line="256" w:lineRule="auto"/>
              <w:ind w:right="151" w:firstLine="694"/>
              <w:jc w:val="both"/>
              <w:rPr>
                <w:color w:val="000000"/>
                <w:lang w:eastAsia="en-US"/>
              </w:rPr>
            </w:pPr>
            <w:r w:rsidRPr="003D4FB0">
              <w:rPr>
                <w:color w:val="000000"/>
                <w:lang w:eastAsia="en-US"/>
              </w:rPr>
              <w:t xml:space="preserve">4. </w:t>
            </w:r>
            <w:proofErr w:type="spellStart"/>
            <w:r w:rsidRPr="003D4FB0">
              <w:rPr>
                <w:color w:val="000000"/>
                <w:lang w:eastAsia="en-US"/>
              </w:rPr>
              <w:t>Истребуемые</w:t>
            </w:r>
            <w:proofErr w:type="spellEnd"/>
            <w:r w:rsidRPr="003D4FB0">
              <w:rPr>
                <w:color w:val="000000"/>
                <w:lang w:eastAsia="en-US"/>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3D4FB0">
              <w:rPr>
                <w:i/>
                <w:color w:val="000000"/>
                <w:lang w:eastAsia="en-US"/>
              </w:rPr>
              <w:t xml:space="preserve">(указать </w:t>
            </w:r>
            <w:proofErr w:type="gramStart"/>
            <w:r w:rsidRPr="003D4FB0">
              <w:rPr>
                <w:i/>
                <w:color w:val="000000"/>
                <w:lang w:eastAsia="en-US"/>
              </w:rPr>
              <w:t>необходимое</w:t>
            </w:r>
            <w:proofErr w:type="gramEnd"/>
            <w:r w:rsidRPr="003D4FB0">
              <w:rPr>
                <w:i/>
                <w:color w:val="000000"/>
                <w:lang w:eastAsia="en-US"/>
              </w:rPr>
              <w:t>)</w:t>
            </w:r>
            <w:r w:rsidRPr="003D4FB0">
              <w:rPr>
                <w:color w:val="000000"/>
                <w:lang w:eastAsia="en-US"/>
              </w:rPr>
              <w:t>.</w:t>
            </w:r>
          </w:p>
          <w:p w:rsidR="003D4FB0" w:rsidRPr="003D4FB0" w:rsidRDefault="003D4FB0" w:rsidP="003D4FB0">
            <w:pPr>
              <w:spacing w:line="256" w:lineRule="auto"/>
              <w:ind w:right="151" w:firstLine="694"/>
              <w:jc w:val="both"/>
              <w:rPr>
                <w:color w:val="000000"/>
                <w:lang w:eastAsia="en-US"/>
              </w:rPr>
            </w:pPr>
            <w:r w:rsidRPr="003D4FB0">
              <w:rPr>
                <w:color w:val="000000"/>
                <w:lang w:eastAsia="en-US"/>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w:t>
            </w:r>
          </w:p>
          <w:p w:rsidR="003D4FB0" w:rsidRPr="003D4FB0" w:rsidRDefault="003D4FB0" w:rsidP="003D4FB0">
            <w:pPr>
              <w:spacing w:line="256" w:lineRule="auto"/>
              <w:ind w:right="151"/>
              <w:jc w:val="both"/>
              <w:rPr>
                <w:color w:val="000000"/>
                <w:lang w:eastAsia="en-US"/>
              </w:rPr>
            </w:pPr>
            <w:r w:rsidRPr="003D4FB0">
              <w:rPr>
                <w:color w:val="000000"/>
                <w:lang w:eastAsia="en-US"/>
              </w:rPr>
              <w:t>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D4FB0" w:rsidRPr="003D4FB0" w:rsidRDefault="003D4FB0" w:rsidP="003D4FB0">
            <w:pPr>
              <w:spacing w:line="256" w:lineRule="auto"/>
              <w:jc w:val="both"/>
              <w:rPr>
                <w:color w:val="000000"/>
                <w:lang w:eastAsia="en-US"/>
              </w:rPr>
            </w:pPr>
          </w:p>
        </w:tc>
      </w:tr>
    </w:tbl>
    <w:p w:rsidR="003D4FB0" w:rsidRPr="003D4FB0" w:rsidRDefault="003D4FB0" w:rsidP="003D4FB0">
      <w:pPr>
        <w:pStyle w:val="HTML0"/>
        <w:shd w:val="clear" w:color="auto" w:fill="FFFFFF"/>
        <w:jc w:val="both"/>
        <w:rPr>
          <w:rFonts w:ascii="Times New Roman" w:hAnsi="Times New Roman" w:cs="Times New Roman"/>
          <w:color w:val="000000"/>
          <w:sz w:val="20"/>
          <w:szCs w:val="20"/>
        </w:rPr>
      </w:pPr>
    </w:p>
    <w:tbl>
      <w:tblPr>
        <w:tblW w:w="9356" w:type="dxa"/>
        <w:tblLook w:val="04A0" w:firstRow="1" w:lastRow="0" w:firstColumn="1" w:lastColumn="0" w:noHBand="0" w:noVBand="1"/>
      </w:tblPr>
      <w:tblGrid>
        <w:gridCol w:w="2881"/>
        <w:gridCol w:w="2663"/>
        <w:gridCol w:w="931"/>
        <w:gridCol w:w="2881"/>
      </w:tblGrid>
      <w:tr w:rsidR="003D4FB0" w:rsidRPr="003D4FB0" w:rsidTr="003D4FB0">
        <w:trPr>
          <w:gridAfter w:val="3"/>
          <w:wAfter w:w="6475" w:type="dxa"/>
        </w:trPr>
        <w:tc>
          <w:tcPr>
            <w:tcW w:w="2881" w:type="dxa"/>
            <w:tcMar>
              <w:top w:w="15" w:type="dxa"/>
              <w:left w:w="15" w:type="dxa"/>
              <w:bottom w:w="15" w:type="dxa"/>
              <w:right w:w="15" w:type="dxa"/>
            </w:tcMar>
            <w:hideMark/>
          </w:tcPr>
          <w:p w:rsidR="003D4FB0" w:rsidRPr="003D4FB0" w:rsidRDefault="003D4FB0" w:rsidP="003D4FB0">
            <w:pPr>
              <w:spacing w:after="160" w:line="256" w:lineRule="auto"/>
              <w:rPr>
                <w:rFonts w:eastAsia="Calibri"/>
                <w:lang w:eastAsia="en-US"/>
              </w:rPr>
            </w:pPr>
          </w:p>
        </w:tc>
      </w:tr>
      <w:tr w:rsidR="003D4FB0" w:rsidRPr="003D4FB0" w:rsidTr="003D4FB0">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gridSpan w:val="2"/>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5544" w:type="dxa"/>
            <w:gridSpan w:val="2"/>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931" w:type="dxa"/>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(подпись)</w:t>
            </w:r>
          </w:p>
        </w:tc>
      </w:tr>
      <w:tr w:rsidR="003D4FB0" w:rsidRPr="003D4FB0" w:rsidTr="003D4FB0">
        <w:tc>
          <w:tcPr>
            <w:tcW w:w="9356" w:type="dxa"/>
            <w:gridSpan w:val="4"/>
            <w:tcMar>
              <w:top w:w="15" w:type="dxa"/>
              <w:left w:w="15" w:type="dxa"/>
              <w:bottom w:w="15" w:type="dxa"/>
              <w:right w:w="15" w:type="dxa"/>
            </w:tcMar>
            <w:hideMark/>
          </w:tcPr>
          <w:p w:rsidR="003D4FB0" w:rsidRPr="003D4FB0" w:rsidRDefault="003D4FB0" w:rsidP="003D4FB0">
            <w:pPr>
              <w:spacing w:line="256" w:lineRule="auto"/>
              <w:rPr>
                <w:color w:val="000000"/>
                <w:lang w:eastAsia="en-US"/>
              </w:rPr>
            </w:pPr>
            <w:r w:rsidRPr="003D4FB0">
              <w:rPr>
                <w:color w:val="000000"/>
                <w:lang w:eastAsia="en-US"/>
              </w:rPr>
              <w:t> </w:t>
            </w:r>
          </w:p>
        </w:tc>
      </w:tr>
      <w:tr w:rsidR="003D4FB0" w:rsidRPr="003D4FB0" w:rsidTr="003D4FB0">
        <w:tc>
          <w:tcPr>
            <w:tcW w:w="9356" w:type="dxa"/>
            <w:gridSpan w:val="4"/>
            <w:tcMar>
              <w:top w:w="15" w:type="dxa"/>
              <w:left w:w="15" w:type="dxa"/>
              <w:bottom w:w="15" w:type="dxa"/>
              <w:right w:w="15" w:type="dxa"/>
            </w:tcMar>
          </w:tcPr>
          <w:p w:rsidR="003D4FB0" w:rsidRPr="003D4FB0" w:rsidRDefault="003D4FB0" w:rsidP="003D4FB0">
            <w:pPr>
              <w:spacing w:line="256" w:lineRule="auto"/>
              <w:ind w:firstLine="694"/>
              <w:rPr>
                <w:color w:val="000000"/>
                <w:lang w:eastAsia="en-US"/>
              </w:rPr>
            </w:pPr>
            <w:r w:rsidRPr="003D4FB0">
              <w:rPr>
                <w:color w:val="000000"/>
                <w:lang w:eastAsia="en-US"/>
              </w:rPr>
              <w:t>Требование о предоставлении документов получил</w:t>
            </w:r>
          </w:p>
          <w:p w:rsidR="003D4FB0" w:rsidRPr="003D4FB0" w:rsidRDefault="003D4FB0" w:rsidP="003D4FB0">
            <w:pPr>
              <w:spacing w:line="256" w:lineRule="auto"/>
              <w:ind w:firstLine="694"/>
              <w:rPr>
                <w:color w:val="000000"/>
                <w:lang w:eastAsia="en-US"/>
              </w:rPr>
            </w:pPr>
          </w:p>
          <w:tbl>
            <w:tblPr>
              <w:tblW w:w="0" w:type="auto"/>
              <w:tblLook w:val="04A0" w:firstRow="1" w:lastRow="0" w:firstColumn="1" w:lastColumn="0" w:noHBand="0" w:noVBand="1"/>
            </w:tblPr>
            <w:tblGrid>
              <w:gridCol w:w="2464"/>
              <w:gridCol w:w="418"/>
              <w:gridCol w:w="6444"/>
            </w:tblGrid>
            <w:tr w:rsidR="003D4FB0" w:rsidRPr="003D4FB0" w:rsidTr="003D4FB0">
              <w:tc>
                <w:tcPr>
                  <w:tcW w:w="2518" w:type="dxa"/>
                  <w:tcBorders>
                    <w:top w:val="nil"/>
                    <w:left w:val="nil"/>
                    <w:bottom w:val="single" w:sz="4" w:space="0" w:color="auto"/>
                    <w:right w:val="nil"/>
                  </w:tcBorders>
                </w:tcPr>
                <w:p w:rsidR="003D4FB0" w:rsidRPr="003D4FB0" w:rsidRDefault="003D4FB0" w:rsidP="003D4FB0">
                  <w:pPr>
                    <w:spacing w:line="256" w:lineRule="auto"/>
                    <w:jc w:val="both"/>
                    <w:rPr>
                      <w:color w:val="000000"/>
                      <w:lang w:eastAsia="en-US"/>
                    </w:rPr>
                  </w:pPr>
                </w:p>
              </w:tc>
              <w:tc>
                <w:tcPr>
                  <w:tcW w:w="425" w:type="dxa"/>
                </w:tcPr>
                <w:p w:rsidR="003D4FB0" w:rsidRPr="003D4FB0" w:rsidRDefault="003D4FB0" w:rsidP="003D4FB0">
                  <w:pPr>
                    <w:spacing w:line="256" w:lineRule="auto"/>
                    <w:jc w:val="both"/>
                    <w:rPr>
                      <w:color w:val="000000"/>
                      <w:lang w:eastAsia="en-US"/>
                    </w:rPr>
                  </w:pPr>
                </w:p>
              </w:tc>
              <w:tc>
                <w:tcPr>
                  <w:tcW w:w="6622" w:type="dxa"/>
                  <w:tcBorders>
                    <w:top w:val="nil"/>
                    <w:left w:val="nil"/>
                    <w:bottom w:val="single" w:sz="4" w:space="0" w:color="auto"/>
                    <w:right w:val="nil"/>
                  </w:tcBorders>
                </w:tcPr>
                <w:p w:rsidR="003D4FB0" w:rsidRPr="003D4FB0" w:rsidRDefault="003D4FB0" w:rsidP="003D4FB0">
                  <w:pPr>
                    <w:spacing w:line="256" w:lineRule="auto"/>
                    <w:jc w:val="both"/>
                    <w:rPr>
                      <w:color w:val="000000"/>
                      <w:lang w:eastAsia="en-US"/>
                    </w:rPr>
                  </w:pPr>
                </w:p>
              </w:tc>
            </w:tr>
            <w:tr w:rsidR="003D4FB0" w:rsidRPr="003D4FB0" w:rsidTr="003D4FB0">
              <w:tc>
                <w:tcPr>
                  <w:tcW w:w="2518" w:type="dxa"/>
                  <w:tcBorders>
                    <w:top w:val="single" w:sz="4" w:space="0" w:color="auto"/>
                    <w:left w:val="nil"/>
                    <w:bottom w:val="nil"/>
                    <w:right w:val="nil"/>
                  </w:tcBorders>
                  <w:hideMark/>
                </w:tcPr>
                <w:p w:rsidR="003D4FB0" w:rsidRPr="003D4FB0" w:rsidRDefault="003D4FB0" w:rsidP="003D4FB0">
                  <w:pPr>
                    <w:spacing w:line="256" w:lineRule="auto"/>
                    <w:jc w:val="center"/>
                    <w:rPr>
                      <w:i/>
                      <w:color w:val="000000"/>
                      <w:lang w:eastAsia="en-US"/>
                    </w:rPr>
                  </w:pPr>
                  <w:r w:rsidRPr="003D4FB0">
                    <w:rPr>
                      <w:i/>
                      <w:color w:val="000000"/>
                      <w:lang w:eastAsia="en-US"/>
                    </w:rPr>
                    <w:t>(подпись)</w:t>
                  </w:r>
                </w:p>
              </w:tc>
              <w:tc>
                <w:tcPr>
                  <w:tcW w:w="425" w:type="dxa"/>
                </w:tcPr>
                <w:p w:rsidR="003D4FB0" w:rsidRPr="003D4FB0" w:rsidRDefault="003D4FB0" w:rsidP="003D4FB0">
                  <w:pPr>
                    <w:spacing w:line="256" w:lineRule="auto"/>
                    <w:jc w:val="center"/>
                    <w:rPr>
                      <w:i/>
                      <w:color w:val="000000"/>
                      <w:lang w:eastAsia="en-US"/>
                    </w:rPr>
                  </w:pPr>
                </w:p>
              </w:tc>
              <w:tc>
                <w:tcPr>
                  <w:tcW w:w="6622" w:type="dxa"/>
                  <w:tcBorders>
                    <w:top w:val="single" w:sz="4" w:space="0" w:color="auto"/>
                    <w:left w:val="nil"/>
                    <w:bottom w:val="nil"/>
                    <w:right w:val="nil"/>
                  </w:tcBorders>
                  <w:hideMark/>
                </w:tcPr>
                <w:p w:rsidR="003D4FB0" w:rsidRPr="003D4FB0" w:rsidRDefault="003D4FB0" w:rsidP="003D4FB0">
                  <w:pPr>
                    <w:spacing w:line="256" w:lineRule="auto"/>
                    <w:jc w:val="center"/>
                    <w:rPr>
                      <w:i/>
                      <w:color w:val="000000"/>
                      <w:lang w:eastAsia="en-US"/>
                    </w:rPr>
                  </w:pPr>
                  <w:proofErr w:type="gramStart"/>
                  <w:r w:rsidRPr="003D4FB0">
                    <w:rPr>
                      <w:i/>
                      <w:color w:val="000000"/>
                      <w:lang w:eastAsia="en-US"/>
                    </w:rPr>
                    <w:t xml:space="preserve">(фамилия, имя и (при наличии) отчество подписавшего лица, </w:t>
                  </w:r>
                  <w:proofErr w:type="gramEnd"/>
                </w:p>
              </w:tc>
            </w:tr>
            <w:tr w:rsidR="003D4FB0" w:rsidRPr="003D4FB0" w:rsidTr="003D4FB0">
              <w:tc>
                <w:tcPr>
                  <w:tcW w:w="2518" w:type="dxa"/>
                </w:tcPr>
                <w:p w:rsidR="003D4FB0" w:rsidRPr="003D4FB0" w:rsidRDefault="003D4FB0" w:rsidP="003D4FB0">
                  <w:pPr>
                    <w:spacing w:line="256" w:lineRule="auto"/>
                    <w:jc w:val="center"/>
                    <w:rPr>
                      <w:i/>
                      <w:color w:val="000000"/>
                      <w:lang w:eastAsia="en-US"/>
                    </w:rPr>
                  </w:pPr>
                </w:p>
              </w:tc>
              <w:tc>
                <w:tcPr>
                  <w:tcW w:w="425" w:type="dxa"/>
                </w:tcPr>
                <w:p w:rsidR="003D4FB0" w:rsidRPr="003D4FB0" w:rsidRDefault="003D4FB0" w:rsidP="003D4FB0">
                  <w:pPr>
                    <w:spacing w:line="256" w:lineRule="auto"/>
                    <w:jc w:val="center"/>
                    <w:rPr>
                      <w:i/>
                      <w:color w:val="000000"/>
                      <w:lang w:eastAsia="en-US"/>
                    </w:rPr>
                  </w:pPr>
                </w:p>
              </w:tc>
              <w:tc>
                <w:tcPr>
                  <w:tcW w:w="6622" w:type="dxa"/>
                  <w:tcBorders>
                    <w:top w:val="nil"/>
                    <w:left w:val="nil"/>
                    <w:bottom w:val="single" w:sz="4" w:space="0" w:color="auto"/>
                    <w:right w:val="nil"/>
                  </w:tcBorders>
                </w:tcPr>
                <w:p w:rsidR="003D4FB0" w:rsidRPr="003D4FB0" w:rsidRDefault="003D4FB0" w:rsidP="003D4FB0">
                  <w:pPr>
                    <w:spacing w:line="256" w:lineRule="auto"/>
                    <w:jc w:val="center"/>
                    <w:rPr>
                      <w:i/>
                      <w:color w:val="000000"/>
                      <w:lang w:eastAsia="en-US"/>
                    </w:rPr>
                  </w:pPr>
                </w:p>
              </w:tc>
            </w:tr>
            <w:tr w:rsidR="003D4FB0" w:rsidRPr="003D4FB0" w:rsidTr="003D4FB0">
              <w:tc>
                <w:tcPr>
                  <w:tcW w:w="2518" w:type="dxa"/>
                </w:tcPr>
                <w:p w:rsidR="003D4FB0" w:rsidRPr="003D4FB0" w:rsidRDefault="003D4FB0" w:rsidP="003D4FB0">
                  <w:pPr>
                    <w:spacing w:line="256" w:lineRule="auto"/>
                    <w:jc w:val="center"/>
                    <w:rPr>
                      <w:i/>
                      <w:color w:val="000000"/>
                      <w:lang w:eastAsia="en-US"/>
                    </w:rPr>
                  </w:pPr>
                </w:p>
              </w:tc>
              <w:tc>
                <w:tcPr>
                  <w:tcW w:w="425" w:type="dxa"/>
                </w:tcPr>
                <w:p w:rsidR="003D4FB0" w:rsidRPr="003D4FB0" w:rsidRDefault="003D4FB0" w:rsidP="003D4FB0">
                  <w:pPr>
                    <w:spacing w:line="256" w:lineRule="auto"/>
                    <w:jc w:val="center"/>
                    <w:rPr>
                      <w:i/>
                      <w:color w:val="000000"/>
                      <w:lang w:eastAsia="en-US"/>
                    </w:rPr>
                  </w:pPr>
                </w:p>
              </w:tc>
              <w:tc>
                <w:tcPr>
                  <w:tcW w:w="6622" w:type="dxa"/>
                  <w:tcBorders>
                    <w:top w:val="single" w:sz="4" w:space="0" w:color="auto"/>
                    <w:left w:val="nil"/>
                    <w:bottom w:val="nil"/>
                    <w:right w:val="nil"/>
                  </w:tcBorders>
                  <w:hideMark/>
                </w:tcPr>
                <w:p w:rsidR="003D4FB0" w:rsidRPr="003D4FB0" w:rsidRDefault="003D4FB0" w:rsidP="003D4FB0">
                  <w:pPr>
                    <w:spacing w:line="256" w:lineRule="auto"/>
                    <w:jc w:val="center"/>
                    <w:rPr>
                      <w:i/>
                      <w:color w:val="000000"/>
                      <w:lang w:eastAsia="en-US"/>
                    </w:rPr>
                  </w:pPr>
                  <w:r w:rsidRPr="003D4FB0">
                    <w:rPr>
                      <w:i/>
                      <w:color w:val="000000"/>
                      <w:lang w:eastAsia="en-US"/>
                    </w:rPr>
                    <w:t xml:space="preserve">наименование должности подписавшего лица либо указание </w:t>
                  </w:r>
                </w:p>
              </w:tc>
            </w:tr>
            <w:tr w:rsidR="003D4FB0" w:rsidRPr="003D4FB0" w:rsidTr="003D4FB0">
              <w:tc>
                <w:tcPr>
                  <w:tcW w:w="2518" w:type="dxa"/>
                </w:tcPr>
                <w:p w:rsidR="003D4FB0" w:rsidRPr="003D4FB0" w:rsidRDefault="003D4FB0" w:rsidP="003D4FB0">
                  <w:pPr>
                    <w:spacing w:line="256" w:lineRule="auto"/>
                    <w:jc w:val="center"/>
                    <w:rPr>
                      <w:i/>
                      <w:color w:val="000000"/>
                      <w:lang w:eastAsia="en-US"/>
                    </w:rPr>
                  </w:pPr>
                </w:p>
              </w:tc>
              <w:tc>
                <w:tcPr>
                  <w:tcW w:w="425" w:type="dxa"/>
                </w:tcPr>
                <w:p w:rsidR="003D4FB0" w:rsidRPr="003D4FB0" w:rsidRDefault="003D4FB0" w:rsidP="003D4FB0">
                  <w:pPr>
                    <w:spacing w:line="256" w:lineRule="auto"/>
                    <w:jc w:val="center"/>
                    <w:rPr>
                      <w:i/>
                      <w:color w:val="000000"/>
                      <w:lang w:eastAsia="en-US"/>
                    </w:rPr>
                  </w:pPr>
                </w:p>
              </w:tc>
              <w:tc>
                <w:tcPr>
                  <w:tcW w:w="6622" w:type="dxa"/>
                  <w:tcBorders>
                    <w:top w:val="nil"/>
                    <w:left w:val="nil"/>
                    <w:bottom w:val="single" w:sz="4" w:space="0" w:color="auto"/>
                    <w:right w:val="nil"/>
                  </w:tcBorders>
                </w:tcPr>
                <w:p w:rsidR="003D4FB0" w:rsidRPr="003D4FB0" w:rsidRDefault="003D4FB0" w:rsidP="003D4FB0">
                  <w:pPr>
                    <w:spacing w:line="256" w:lineRule="auto"/>
                    <w:jc w:val="center"/>
                    <w:rPr>
                      <w:i/>
                      <w:color w:val="000000"/>
                      <w:lang w:eastAsia="en-US"/>
                    </w:rPr>
                  </w:pPr>
                </w:p>
              </w:tc>
            </w:tr>
            <w:tr w:rsidR="003D4FB0" w:rsidRPr="003D4FB0" w:rsidTr="003D4FB0">
              <w:tc>
                <w:tcPr>
                  <w:tcW w:w="2518" w:type="dxa"/>
                </w:tcPr>
                <w:p w:rsidR="003D4FB0" w:rsidRPr="003D4FB0" w:rsidRDefault="003D4FB0" w:rsidP="003D4FB0">
                  <w:pPr>
                    <w:spacing w:line="256" w:lineRule="auto"/>
                    <w:rPr>
                      <w:i/>
                      <w:color w:val="000000"/>
                      <w:vertAlign w:val="superscript"/>
                      <w:lang w:eastAsia="en-US"/>
                    </w:rPr>
                  </w:pPr>
                </w:p>
              </w:tc>
              <w:tc>
                <w:tcPr>
                  <w:tcW w:w="425" w:type="dxa"/>
                </w:tcPr>
                <w:p w:rsidR="003D4FB0" w:rsidRPr="003D4FB0" w:rsidRDefault="003D4FB0" w:rsidP="003D4FB0">
                  <w:pPr>
                    <w:spacing w:line="256" w:lineRule="auto"/>
                    <w:jc w:val="center"/>
                    <w:rPr>
                      <w:i/>
                      <w:color w:val="000000"/>
                      <w:lang w:eastAsia="en-US"/>
                    </w:rPr>
                  </w:pPr>
                </w:p>
              </w:tc>
              <w:tc>
                <w:tcPr>
                  <w:tcW w:w="6622" w:type="dxa"/>
                  <w:tcBorders>
                    <w:top w:val="single" w:sz="4" w:space="0" w:color="auto"/>
                    <w:left w:val="nil"/>
                    <w:bottom w:val="nil"/>
                    <w:right w:val="nil"/>
                  </w:tcBorders>
                  <w:hideMark/>
                </w:tcPr>
                <w:p w:rsidR="003D4FB0" w:rsidRPr="003D4FB0" w:rsidRDefault="003D4FB0" w:rsidP="003D4FB0">
                  <w:pPr>
                    <w:spacing w:line="256" w:lineRule="auto"/>
                    <w:jc w:val="center"/>
                    <w:rPr>
                      <w:i/>
                      <w:color w:val="000000"/>
                      <w:lang w:eastAsia="en-US"/>
                    </w:rPr>
                  </w:pPr>
                  <w:r w:rsidRPr="003D4FB0">
                    <w:rPr>
                      <w:i/>
                      <w:color w:val="000000"/>
                      <w:lang w:eastAsia="en-US"/>
                    </w:rPr>
                    <w:t xml:space="preserve">на то, что подписавшее лицо является представителем </w:t>
                  </w:r>
                  <w:proofErr w:type="gramStart"/>
                  <w:r w:rsidRPr="003D4FB0">
                    <w:rPr>
                      <w:i/>
                      <w:color w:val="000000"/>
                      <w:lang w:eastAsia="en-US"/>
                    </w:rPr>
                    <w:t>по</w:t>
                  </w:r>
                  <w:proofErr w:type="gramEnd"/>
                  <w:r w:rsidRPr="003D4FB0">
                    <w:rPr>
                      <w:i/>
                      <w:color w:val="000000"/>
                      <w:lang w:eastAsia="en-US"/>
                    </w:rPr>
                    <w:t xml:space="preserve"> </w:t>
                  </w:r>
                </w:p>
              </w:tc>
            </w:tr>
            <w:tr w:rsidR="003D4FB0" w:rsidRPr="003D4FB0" w:rsidTr="003D4FB0">
              <w:tc>
                <w:tcPr>
                  <w:tcW w:w="2518" w:type="dxa"/>
                </w:tcPr>
                <w:p w:rsidR="003D4FB0" w:rsidRPr="003D4FB0" w:rsidRDefault="003D4FB0" w:rsidP="003D4FB0">
                  <w:pPr>
                    <w:spacing w:line="256" w:lineRule="auto"/>
                    <w:jc w:val="center"/>
                    <w:rPr>
                      <w:i/>
                      <w:color w:val="000000"/>
                      <w:lang w:eastAsia="en-US"/>
                    </w:rPr>
                  </w:pPr>
                </w:p>
              </w:tc>
              <w:tc>
                <w:tcPr>
                  <w:tcW w:w="425" w:type="dxa"/>
                </w:tcPr>
                <w:p w:rsidR="003D4FB0" w:rsidRPr="003D4FB0" w:rsidRDefault="003D4FB0" w:rsidP="003D4FB0">
                  <w:pPr>
                    <w:spacing w:line="256" w:lineRule="auto"/>
                    <w:jc w:val="center"/>
                    <w:rPr>
                      <w:i/>
                      <w:color w:val="000000"/>
                      <w:lang w:eastAsia="en-US"/>
                    </w:rPr>
                  </w:pPr>
                </w:p>
              </w:tc>
              <w:tc>
                <w:tcPr>
                  <w:tcW w:w="6622" w:type="dxa"/>
                  <w:tcBorders>
                    <w:top w:val="nil"/>
                    <w:left w:val="nil"/>
                    <w:bottom w:val="single" w:sz="4" w:space="0" w:color="auto"/>
                    <w:right w:val="nil"/>
                  </w:tcBorders>
                </w:tcPr>
                <w:p w:rsidR="003D4FB0" w:rsidRPr="003D4FB0" w:rsidRDefault="003D4FB0" w:rsidP="003D4FB0">
                  <w:pPr>
                    <w:spacing w:line="256" w:lineRule="auto"/>
                    <w:jc w:val="center"/>
                    <w:rPr>
                      <w:i/>
                      <w:color w:val="000000"/>
                      <w:lang w:eastAsia="en-US"/>
                    </w:rPr>
                  </w:pPr>
                </w:p>
              </w:tc>
            </w:tr>
            <w:tr w:rsidR="003D4FB0" w:rsidRPr="003D4FB0" w:rsidTr="003D4FB0">
              <w:tc>
                <w:tcPr>
                  <w:tcW w:w="2518" w:type="dxa"/>
                </w:tcPr>
                <w:p w:rsidR="003D4FB0" w:rsidRPr="003D4FB0" w:rsidRDefault="003D4FB0" w:rsidP="003D4FB0">
                  <w:pPr>
                    <w:spacing w:line="256" w:lineRule="auto"/>
                    <w:jc w:val="center"/>
                    <w:rPr>
                      <w:i/>
                      <w:color w:val="000000"/>
                      <w:lang w:eastAsia="en-US"/>
                    </w:rPr>
                  </w:pPr>
                </w:p>
              </w:tc>
              <w:tc>
                <w:tcPr>
                  <w:tcW w:w="425" w:type="dxa"/>
                </w:tcPr>
                <w:p w:rsidR="003D4FB0" w:rsidRPr="003D4FB0" w:rsidRDefault="003D4FB0" w:rsidP="003D4FB0">
                  <w:pPr>
                    <w:spacing w:line="256" w:lineRule="auto"/>
                    <w:jc w:val="center"/>
                    <w:rPr>
                      <w:i/>
                      <w:color w:val="000000"/>
                      <w:lang w:eastAsia="en-US"/>
                    </w:rPr>
                  </w:pPr>
                </w:p>
              </w:tc>
              <w:tc>
                <w:tcPr>
                  <w:tcW w:w="6622" w:type="dxa"/>
                  <w:tcBorders>
                    <w:top w:val="single" w:sz="4" w:space="0" w:color="auto"/>
                    <w:left w:val="nil"/>
                    <w:bottom w:val="nil"/>
                    <w:right w:val="nil"/>
                  </w:tcBorders>
                  <w:hideMark/>
                </w:tcPr>
                <w:p w:rsidR="003D4FB0" w:rsidRPr="003D4FB0" w:rsidRDefault="003D4FB0" w:rsidP="003D4FB0">
                  <w:pPr>
                    <w:spacing w:line="256" w:lineRule="auto"/>
                    <w:jc w:val="center"/>
                    <w:rPr>
                      <w:i/>
                      <w:color w:val="000000"/>
                      <w:lang w:eastAsia="en-US"/>
                    </w:rPr>
                  </w:pPr>
                  <w:r w:rsidRPr="003D4FB0">
                    <w:rPr>
                      <w:i/>
                      <w:color w:val="000000"/>
                      <w:lang w:eastAsia="en-US"/>
                    </w:rPr>
                    <w:t>доверенности)</w:t>
                  </w:r>
                </w:p>
              </w:tc>
            </w:tr>
          </w:tbl>
          <w:p w:rsidR="003D4FB0" w:rsidRPr="003D4FB0" w:rsidRDefault="003D4FB0" w:rsidP="003D4FB0">
            <w:pPr>
              <w:spacing w:line="256" w:lineRule="auto"/>
              <w:ind w:firstLine="694"/>
              <w:rPr>
                <w:color w:val="000000"/>
                <w:lang w:eastAsia="en-US"/>
              </w:rPr>
            </w:pPr>
          </w:p>
        </w:tc>
      </w:tr>
      <w:tr w:rsidR="003D4FB0" w:rsidRPr="003D4FB0" w:rsidTr="003D4FB0">
        <w:tc>
          <w:tcPr>
            <w:tcW w:w="9356" w:type="dxa"/>
            <w:gridSpan w:val="4"/>
            <w:tcMar>
              <w:top w:w="15" w:type="dxa"/>
              <w:left w:w="15" w:type="dxa"/>
              <w:bottom w:w="15" w:type="dxa"/>
              <w:right w:w="15" w:type="dxa"/>
            </w:tcMar>
          </w:tcPr>
          <w:p w:rsidR="003D4FB0" w:rsidRPr="003D4FB0" w:rsidRDefault="003D4FB0" w:rsidP="003D4FB0">
            <w:pPr>
              <w:spacing w:line="256" w:lineRule="auto"/>
              <w:rPr>
                <w:color w:val="000000"/>
                <w:lang w:eastAsia="en-US"/>
              </w:rPr>
            </w:pPr>
          </w:p>
        </w:tc>
      </w:tr>
      <w:tr w:rsidR="003D4FB0" w:rsidRPr="003D4FB0" w:rsidTr="003D4FB0">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4FB0" w:rsidRPr="003D4FB0" w:rsidRDefault="003D4FB0" w:rsidP="003D4FB0">
            <w:pPr>
              <w:spacing w:line="256" w:lineRule="auto"/>
              <w:rPr>
                <w:color w:val="000000"/>
                <w:vertAlign w:val="superscript"/>
                <w:lang w:eastAsia="en-US"/>
              </w:rPr>
            </w:pPr>
            <w:r w:rsidRPr="003D4FB0">
              <w:rPr>
                <w:color w:val="000000"/>
                <w:lang w:eastAsia="en-US"/>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3D4FB0">
              <w:rPr>
                <w:color w:val="000000"/>
                <w:vertAlign w:val="superscript"/>
                <w:lang w:eastAsia="en-US"/>
              </w:rPr>
              <w:t>**</w:t>
            </w:r>
          </w:p>
        </w:tc>
      </w:tr>
    </w:tbl>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D4FB0">
        <w:rPr>
          <w:color w:val="000000"/>
        </w:rPr>
        <w:t>──────────────────────────────</w:t>
      </w:r>
    </w:p>
    <w:p w:rsidR="003D4FB0" w:rsidRPr="003D4FB0" w:rsidRDefault="003D4FB0" w:rsidP="003D4FB0">
      <w:pPr>
        <w:tabs>
          <w:tab w:val="num" w:pos="200"/>
        </w:tabs>
        <w:outlineLvl w:val="0"/>
        <w:rPr>
          <w:color w:val="000000"/>
        </w:rPr>
      </w:pPr>
      <w:r w:rsidRPr="003D4FB0">
        <w:rPr>
          <w:color w:val="000000"/>
        </w:rPr>
        <w:t>* Данный абзац указывается в случае, если контрольным органом установлена необходимость представления документов на бумажном носителе</w:t>
      </w:r>
    </w:p>
    <w:p w:rsidR="003D4FB0" w:rsidRPr="003D4FB0" w:rsidRDefault="003D4FB0" w:rsidP="003D4FB0">
      <w:pPr>
        <w:tabs>
          <w:tab w:val="num" w:pos="200"/>
        </w:tabs>
        <w:outlineLvl w:val="0"/>
        <w:rPr>
          <w:color w:val="000000"/>
        </w:rPr>
      </w:pPr>
      <w:r w:rsidRPr="003D4FB0">
        <w:rPr>
          <w:color w:val="000000"/>
        </w:rPr>
        <w:t>** Отметка размещается после реализации указанных в ней действий</w:t>
      </w:r>
    </w:p>
    <w:p w:rsidR="003D4FB0" w:rsidRPr="003D4FB0" w:rsidRDefault="003D4FB0" w:rsidP="003D4FB0">
      <w:pPr>
        <w:ind w:right="-7"/>
        <w:rPr>
          <w:color w:val="000000"/>
        </w:rPr>
      </w:pP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3D4FB0">
      <w:pPr>
        <w:rPr>
          <w:color w:val="000000"/>
        </w:rPr>
      </w:pPr>
    </w:p>
    <w:p w:rsidR="003D4FB0" w:rsidRPr="003D4FB0" w:rsidRDefault="003D4FB0" w:rsidP="00EC62EA">
      <w:pPr>
        <w:tabs>
          <w:tab w:val="num" w:pos="200"/>
        </w:tabs>
        <w:spacing w:line="240" w:lineRule="exact"/>
        <w:ind w:right="-2"/>
        <w:jc w:val="right"/>
        <w:outlineLvl w:val="0"/>
        <w:rPr>
          <w:color w:val="000000"/>
        </w:rPr>
      </w:pPr>
      <w:r w:rsidRPr="003D4FB0">
        <w:rPr>
          <w:b/>
          <w:bCs/>
          <w:color w:val="000000"/>
        </w:rPr>
        <w:t xml:space="preserve">                                        </w:t>
      </w:r>
      <w:r w:rsidRPr="003D4FB0">
        <w:rPr>
          <w:color w:val="000000"/>
        </w:rPr>
        <w:t>Приложение № 9</w:t>
      </w:r>
    </w:p>
    <w:p w:rsidR="003D4FB0" w:rsidRPr="003D4FB0" w:rsidRDefault="003D4FB0" w:rsidP="00EC62EA">
      <w:pPr>
        <w:spacing w:line="240" w:lineRule="exact"/>
        <w:ind w:right="-2"/>
        <w:jc w:val="right"/>
        <w:rPr>
          <w:color w:val="000000"/>
        </w:rPr>
      </w:pPr>
      <w:r w:rsidRPr="003D4FB0">
        <w:rPr>
          <w:color w:val="000000"/>
        </w:rPr>
        <w:t xml:space="preserve">                                                                к распоряжению Администрации </w:t>
      </w:r>
    </w:p>
    <w:p w:rsidR="003D4FB0" w:rsidRPr="003D4FB0" w:rsidRDefault="003D4FB0" w:rsidP="00EC62EA">
      <w:pPr>
        <w:spacing w:line="240" w:lineRule="exact"/>
        <w:ind w:right="-2"/>
        <w:jc w:val="right"/>
        <w:rPr>
          <w:bCs/>
          <w:color w:val="000000"/>
        </w:rPr>
      </w:pPr>
      <w:r w:rsidRPr="003D4FB0">
        <w:rPr>
          <w:bCs/>
          <w:color w:val="000000"/>
        </w:rPr>
        <w:t xml:space="preserve">                                                                    муниципального района</w:t>
      </w:r>
    </w:p>
    <w:p w:rsidR="003D4FB0" w:rsidRPr="003D4FB0" w:rsidRDefault="003D4FB0" w:rsidP="00EC62EA">
      <w:pPr>
        <w:tabs>
          <w:tab w:val="num" w:pos="200"/>
        </w:tabs>
        <w:spacing w:line="240" w:lineRule="exact"/>
        <w:ind w:right="-2"/>
        <w:jc w:val="right"/>
        <w:outlineLvl w:val="0"/>
        <w:rPr>
          <w:color w:val="000000"/>
        </w:rPr>
      </w:pPr>
      <w:r w:rsidRPr="003D4FB0">
        <w:rPr>
          <w:color w:val="000000"/>
        </w:rPr>
        <w:t xml:space="preserve">                                                                          от 18.10.2021 № 308-рг</w:t>
      </w:r>
    </w:p>
    <w:p w:rsidR="003D4FB0" w:rsidRPr="003D4FB0" w:rsidRDefault="003D4FB0" w:rsidP="00EC62EA">
      <w:pPr>
        <w:tabs>
          <w:tab w:val="num" w:pos="200"/>
        </w:tabs>
        <w:spacing w:line="240" w:lineRule="exact"/>
        <w:ind w:right="-2"/>
        <w:jc w:val="right"/>
        <w:outlineLvl w:val="0"/>
        <w:rPr>
          <w:color w:val="000000"/>
        </w:rPr>
      </w:pPr>
      <w:r w:rsidRPr="003D4FB0">
        <w:rPr>
          <w:color w:val="000000"/>
        </w:rPr>
        <w:t xml:space="preserve"> </w:t>
      </w:r>
    </w:p>
    <w:p w:rsidR="003D4FB0" w:rsidRPr="003D4FB0" w:rsidRDefault="003D4FB0" w:rsidP="00EC62EA">
      <w:pPr>
        <w:tabs>
          <w:tab w:val="num" w:pos="200"/>
        </w:tabs>
        <w:spacing w:line="240" w:lineRule="exact"/>
        <w:ind w:right="-2"/>
        <w:jc w:val="right"/>
        <w:outlineLvl w:val="0"/>
        <w:rPr>
          <w:color w:val="000000"/>
        </w:rPr>
      </w:pPr>
      <w:r w:rsidRPr="003D4FB0">
        <w:rPr>
          <w:color w:val="000000"/>
        </w:rPr>
        <w:t xml:space="preserve">                                                                                                             </w:t>
      </w:r>
      <w:proofErr w:type="gramStart"/>
      <w:r w:rsidRPr="003D4FB0">
        <w:rPr>
          <w:color w:val="000000"/>
        </w:rPr>
        <w:t xml:space="preserve">(Типовая форма журнала учета </w:t>
      </w:r>
      <w:proofErr w:type="gramEnd"/>
    </w:p>
    <w:p w:rsidR="003D4FB0" w:rsidRPr="003D4FB0" w:rsidRDefault="003D4FB0" w:rsidP="00EC62EA">
      <w:pPr>
        <w:tabs>
          <w:tab w:val="num" w:pos="200"/>
        </w:tabs>
        <w:spacing w:line="240" w:lineRule="exact"/>
        <w:ind w:right="-2"/>
        <w:jc w:val="right"/>
        <w:outlineLvl w:val="0"/>
        <w:rPr>
          <w:color w:val="000000"/>
          <w:shd w:val="clear" w:color="auto" w:fill="FFFFFF"/>
        </w:rPr>
      </w:pPr>
      <w:r w:rsidRPr="003D4FB0">
        <w:rPr>
          <w:color w:val="000000"/>
        </w:rPr>
        <w:t xml:space="preserve">                                                                         предостережений</w:t>
      </w:r>
      <w:r w:rsidRPr="003D4FB0">
        <w:rPr>
          <w:color w:val="000000"/>
          <w:shd w:val="clear" w:color="auto" w:fill="FFFFFF"/>
        </w:rPr>
        <w:t>)</w:t>
      </w:r>
    </w:p>
    <w:p w:rsidR="003D4FB0" w:rsidRPr="003D4FB0" w:rsidRDefault="003D4FB0" w:rsidP="00EC62EA">
      <w:pPr>
        <w:tabs>
          <w:tab w:val="num" w:pos="200"/>
        </w:tabs>
        <w:ind w:left="4536"/>
        <w:jc w:val="right"/>
        <w:outlineLvl w:val="0"/>
        <w:rPr>
          <w:color w:val="000000"/>
          <w:shd w:val="clear" w:color="auto" w:fill="FFFFFF"/>
        </w:rPr>
      </w:pPr>
    </w:p>
    <w:p w:rsidR="003D4FB0" w:rsidRPr="003D4FB0" w:rsidRDefault="003D4FB0" w:rsidP="003D4FB0">
      <w:pPr>
        <w:tabs>
          <w:tab w:val="num" w:pos="200"/>
        </w:tabs>
        <w:jc w:val="center"/>
        <w:outlineLvl w:val="0"/>
        <w:rPr>
          <w:b/>
          <w:color w:val="000000"/>
          <w:shd w:val="clear" w:color="auto" w:fill="FFFFFF"/>
        </w:rPr>
      </w:pPr>
      <w:r w:rsidRPr="003D4FB0">
        <w:rPr>
          <w:b/>
          <w:color w:val="000000"/>
        </w:rPr>
        <w:t>Журнал учета предостережений</w:t>
      </w: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rPr>
      </w:pPr>
    </w:p>
    <w:tbl>
      <w:tblPr>
        <w:tblW w:w="9356" w:type="dxa"/>
        <w:shd w:val="clear" w:color="auto" w:fill="FFFFFF"/>
        <w:tblLook w:val="04A0" w:firstRow="1" w:lastRow="0" w:firstColumn="1" w:lastColumn="0" w:noHBand="0" w:noVBand="1"/>
      </w:tblPr>
      <w:tblGrid>
        <w:gridCol w:w="9356"/>
      </w:tblGrid>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наименование контрольного органа)</w:t>
            </w:r>
          </w:p>
        </w:tc>
      </w:tr>
    </w:tbl>
    <w:p w:rsidR="003D4FB0" w:rsidRPr="003D4FB0" w:rsidRDefault="003D4FB0" w:rsidP="003D4FB0">
      <w:pPr>
        <w:widowControl w:val="0"/>
        <w:autoSpaceDE w:val="0"/>
        <w:autoSpaceDN w:val="0"/>
        <w:adjustRightInd w:val="0"/>
        <w:jc w:val="center"/>
        <w:textAlignment w:val="baseline"/>
        <w:rPr>
          <w:bCs/>
          <w:color w:val="000000"/>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529"/>
        <w:gridCol w:w="2128"/>
        <w:gridCol w:w="2059"/>
      </w:tblGrid>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3D4FB0">
              <w:rPr>
                <w:color w:val="000000"/>
                <w:lang w:eastAsia="en-US"/>
              </w:rPr>
              <w:lastRenderedPageBreak/>
              <w:t>№</w:t>
            </w:r>
            <w:r w:rsidRPr="003D4FB0">
              <w:rPr>
                <w:rStyle w:val="affffd"/>
                <w:color w:val="000000"/>
                <w:lang w:eastAsia="en-US"/>
              </w:rPr>
              <w:footnoteReference w:id="2"/>
            </w:r>
          </w:p>
        </w:tc>
        <w:tc>
          <w:tcPr>
            <w:tcW w:w="1647" w:type="dxa"/>
            <w:tcBorders>
              <w:top w:val="single" w:sz="4" w:space="0" w:color="auto"/>
              <w:left w:val="single" w:sz="4" w:space="0" w:color="auto"/>
              <w:bottom w:val="single" w:sz="4" w:space="0" w:color="auto"/>
              <w:right w:val="single" w:sz="4" w:space="0" w:color="auto"/>
            </w:tcBorders>
            <w:shd w:val="clear" w:color="auto" w:fill="auto"/>
            <w:hideMark/>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3D4FB0">
              <w:rPr>
                <w:color w:val="000000"/>
                <w:lang w:eastAsia="en-US"/>
              </w:rPr>
              <w:t>Вид муниципального контроля</w:t>
            </w:r>
            <w:r w:rsidRPr="003D4FB0">
              <w:rPr>
                <w:rStyle w:val="affffd"/>
                <w:color w:val="000000"/>
                <w:lang w:eastAsia="en-US"/>
              </w:rPr>
              <w:footnoteReference w:id="3"/>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3D4FB0">
              <w:rPr>
                <w:color w:val="000000"/>
                <w:lang w:eastAsia="en-US"/>
              </w:rPr>
              <w:t>Дата издания предостережения</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3D4FB0">
              <w:rPr>
                <w:color w:val="000000"/>
                <w:lang w:eastAsia="en-US"/>
              </w:rPr>
              <w:t>Источник</w:t>
            </w:r>
          </w:p>
          <w:p w:rsidR="003D4FB0" w:rsidRPr="003D4FB0" w:rsidRDefault="003D4FB0" w:rsidP="003D4FB0">
            <w:pPr>
              <w:jc w:val="center"/>
              <w:rPr>
                <w:color w:val="000000"/>
                <w:lang w:eastAsia="en-US"/>
              </w:rPr>
            </w:pPr>
            <w:r w:rsidRPr="003D4FB0">
              <w:rPr>
                <w:color w:val="000000"/>
                <w:shd w:val="clear" w:color="auto" w:fill="FFFFFF"/>
                <w:lang w:eastAsia="en-US"/>
              </w:rPr>
              <w:t>сведений о готовящихся нарушениях обязательных требований или признаках нарушений обязательных требований (при их наличии)</w:t>
            </w: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3D4FB0" w:rsidRPr="003D4FB0" w:rsidRDefault="003D4FB0" w:rsidP="003D4FB0">
            <w:pPr>
              <w:jc w:val="center"/>
              <w:rPr>
                <w:color w:val="000000"/>
                <w:shd w:val="clear" w:color="auto" w:fill="FFFFFF"/>
                <w:lang w:eastAsia="en-US"/>
              </w:rPr>
            </w:pPr>
            <w:r w:rsidRPr="003D4FB0">
              <w:rPr>
                <w:color w:val="000000"/>
                <w:shd w:val="clear" w:color="auto" w:fill="FFFFFF"/>
                <w:lang w:eastAsia="en-US"/>
              </w:rPr>
              <w:t>Информация о лице, которому адресовано предостережение</w:t>
            </w:r>
          </w:p>
          <w:p w:rsidR="003D4FB0" w:rsidRPr="003D4FB0" w:rsidRDefault="003D4FB0" w:rsidP="003D4FB0">
            <w:pPr>
              <w:jc w:val="center"/>
              <w:rPr>
                <w:color w:val="000000"/>
                <w:shd w:val="clear" w:color="auto" w:fill="FFFFFF"/>
                <w:lang w:eastAsia="en-US"/>
              </w:rPr>
            </w:pPr>
            <w:proofErr w:type="gramStart"/>
            <w:r w:rsidRPr="003D4FB0">
              <w:rPr>
                <w:color w:val="000000"/>
                <w:lang w:eastAsia="en-US"/>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jc w:val="center"/>
              <w:rPr>
                <w:color w:val="000000"/>
                <w:lang w:eastAsia="en-US"/>
              </w:rPr>
            </w:pPr>
            <w:r w:rsidRPr="003D4FB0">
              <w:rPr>
                <w:color w:val="000000"/>
                <w:shd w:val="clear" w:color="auto" w:fill="FFFFFF"/>
                <w:lang w:eastAsia="en-US"/>
              </w:rPr>
              <w:t>Суть указанных в предостережении предложений о принятии мер по обеспечению соблюдения обязательных требований</w:t>
            </w: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p>
        </w:tc>
      </w:tr>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bl>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rPr>
      </w:pP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rPr>
      </w:pP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D4FB0">
        <w:rPr>
          <w:color w:val="000000"/>
        </w:rPr>
        <w:t>Ответственное за ведение журнала должностное лицо (должностные лица):</w:t>
      </w: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3D4FB0">
        <w:rPr>
          <w:color w:val="000000"/>
        </w:rPr>
        <w:t xml:space="preserve"> _____________________________________________________</w:t>
      </w: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3D4FB0">
        <w:rPr>
          <w:i/>
          <w:iCs/>
          <w:color w:val="000000"/>
        </w:rPr>
        <w:t xml:space="preserve">                      (фамилия, имя, отчество (если имеется), должность)</w:t>
      </w: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D4FB0">
        <w:rPr>
          <w:color w:val="000000"/>
        </w:rPr>
        <w:t xml:space="preserve">                       </w:t>
      </w:r>
    </w:p>
    <w:p w:rsidR="003D4FB0" w:rsidRPr="003D4FB0" w:rsidRDefault="003D4FB0" w:rsidP="003D4FB0">
      <w:pPr>
        <w:tabs>
          <w:tab w:val="num" w:pos="200"/>
        </w:tabs>
        <w:ind w:left="4536"/>
        <w:jc w:val="center"/>
        <w:outlineLvl w:val="0"/>
        <w:rPr>
          <w:color w:val="000000"/>
        </w:rPr>
      </w:pPr>
    </w:p>
    <w:p w:rsidR="003D4FB0" w:rsidRPr="003D4FB0" w:rsidRDefault="003D4FB0" w:rsidP="003D4FB0">
      <w:pPr>
        <w:tabs>
          <w:tab w:val="num" w:pos="200"/>
        </w:tabs>
        <w:ind w:left="4536"/>
        <w:jc w:val="center"/>
        <w:outlineLvl w:val="0"/>
        <w:rPr>
          <w:color w:val="000000"/>
        </w:rPr>
      </w:pPr>
    </w:p>
    <w:p w:rsidR="003D4FB0" w:rsidRPr="003D4FB0" w:rsidRDefault="003D4FB0" w:rsidP="003D4FB0">
      <w:pPr>
        <w:tabs>
          <w:tab w:val="num" w:pos="200"/>
        </w:tabs>
        <w:ind w:left="4536"/>
        <w:jc w:val="center"/>
        <w:outlineLvl w:val="0"/>
        <w:rPr>
          <w:color w:val="000000"/>
        </w:rPr>
      </w:pPr>
    </w:p>
    <w:p w:rsidR="003D4FB0" w:rsidRPr="003D4FB0" w:rsidRDefault="003D4FB0" w:rsidP="003D4FB0">
      <w:pPr>
        <w:tabs>
          <w:tab w:val="num" w:pos="200"/>
        </w:tabs>
        <w:ind w:left="4536"/>
        <w:jc w:val="center"/>
        <w:outlineLvl w:val="0"/>
        <w:rPr>
          <w:color w:val="000000"/>
        </w:rPr>
      </w:pPr>
    </w:p>
    <w:p w:rsidR="003D4FB0" w:rsidRPr="003D4FB0" w:rsidRDefault="003D4FB0" w:rsidP="00EC62EA">
      <w:pPr>
        <w:tabs>
          <w:tab w:val="num" w:pos="200"/>
        </w:tabs>
        <w:outlineLvl w:val="0"/>
        <w:rPr>
          <w:color w:val="000000"/>
        </w:rPr>
      </w:pPr>
    </w:p>
    <w:p w:rsidR="003D4FB0" w:rsidRPr="003D4FB0" w:rsidRDefault="003D4FB0" w:rsidP="00EC62EA">
      <w:pPr>
        <w:tabs>
          <w:tab w:val="num" w:pos="200"/>
        </w:tabs>
        <w:spacing w:line="240" w:lineRule="exact"/>
        <w:ind w:right="-2"/>
        <w:jc w:val="right"/>
        <w:outlineLvl w:val="0"/>
        <w:rPr>
          <w:color w:val="000000"/>
        </w:rPr>
      </w:pPr>
      <w:r w:rsidRPr="003D4FB0">
        <w:rPr>
          <w:color w:val="000000"/>
        </w:rPr>
        <w:t xml:space="preserve">                                                                Приложение № 10</w:t>
      </w:r>
    </w:p>
    <w:p w:rsidR="003D4FB0" w:rsidRPr="003D4FB0" w:rsidRDefault="003D4FB0" w:rsidP="00EC62EA">
      <w:pPr>
        <w:spacing w:line="240" w:lineRule="exact"/>
        <w:ind w:right="-2"/>
        <w:jc w:val="right"/>
        <w:rPr>
          <w:color w:val="000000"/>
        </w:rPr>
      </w:pPr>
      <w:r w:rsidRPr="003D4FB0">
        <w:rPr>
          <w:color w:val="000000"/>
        </w:rPr>
        <w:t xml:space="preserve">                                                                к распоряжению Администрации </w:t>
      </w:r>
    </w:p>
    <w:p w:rsidR="003D4FB0" w:rsidRPr="003D4FB0" w:rsidRDefault="003D4FB0" w:rsidP="00EC62EA">
      <w:pPr>
        <w:spacing w:line="240" w:lineRule="exact"/>
        <w:ind w:right="-2"/>
        <w:jc w:val="right"/>
        <w:rPr>
          <w:bCs/>
          <w:color w:val="000000"/>
        </w:rPr>
      </w:pPr>
      <w:r w:rsidRPr="003D4FB0">
        <w:rPr>
          <w:bCs/>
          <w:color w:val="000000"/>
        </w:rPr>
        <w:t xml:space="preserve">                                                                    муниципального района</w:t>
      </w:r>
    </w:p>
    <w:p w:rsidR="003D4FB0" w:rsidRPr="003D4FB0" w:rsidRDefault="003D4FB0" w:rsidP="00EC62EA">
      <w:pPr>
        <w:tabs>
          <w:tab w:val="num" w:pos="200"/>
        </w:tabs>
        <w:spacing w:line="240" w:lineRule="exact"/>
        <w:ind w:right="-2"/>
        <w:jc w:val="right"/>
        <w:outlineLvl w:val="0"/>
        <w:rPr>
          <w:color w:val="000000"/>
        </w:rPr>
      </w:pPr>
      <w:r w:rsidRPr="003D4FB0">
        <w:rPr>
          <w:color w:val="000000"/>
        </w:rPr>
        <w:t xml:space="preserve">                                                                          от 18.10.2021 № 308-рг</w:t>
      </w:r>
    </w:p>
    <w:p w:rsidR="003D4FB0" w:rsidRPr="003D4FB0" w:rsidRDefault="003D4FB0" w:rsidP="00EC62EA">
      <w:pPr>
        <w:tabs>
          <w:tab w:val="num" w:pos="200"/>
        </w:tabs>
        <w:spacing w:line="240" w:lineRule="exact"/>
        <w:ind w:right="-2"/>
        <w:jc w:val="right"/>
        <w:outlineLvl w:val="0"/>
        <w:rPr>
          <w:color w:val="000000"/>
        </w:rPr>
      </w:pPr>
    </w:p>
    <w:p w:rsidR="003D4FB0" w:rsidRPr="003D4FB0" w:rsidRDefault="003D4FB0" w:rsidP="00EC62EA">
      <w:pPr>
        <w:tabs>
          <w:tab w:val="num" w:pos="200"/>
        </w:tabs>
        <w:spacing w:line="240" w:lineRule="exact"/>
        <w:ind w:right="-2"/>
        <w:jc w:val="right"/>
        <w:outlineLvl w:val="0"/>
        <w:rPr>
          <w:color w:val="000000"/>
        </w:rPr>
      </w:pPr>
      <w:r w:rsidRPr="003D4FB0">
        <w:rPr>
          <w:color w:val="000000"/>
        </w:rPr>
        <w:t xml:space="preserve">                                                                       </w:t>
      </w:r>
      <w:proofErr w:type="gramStart"/>
      <w:r w:rsidRPr="003D4FB0">
        <w:rPr>
          <w:color w:val="000000"/>
        </w:rPr>
        <w:t xml:space="preserve">(Типовая форма журнала учета </w:t>
      </w:r>
      <w:proofErr w:type="gramEnd"/>
    </w:p>
    <w:p w:rsidR="003D4FB0" w:rsidRPr="003D4FB0" w:rsidRDefault="003D4FB0" w:rsidP="00EC62EA">
      <w:pPr>
        <w:tabs>
          <w:tab w:val="num" w:pos="200"/>
        </w:tabs>
        <w:spacing w:line="240" w:lineRule="exact"/>
        <w:ind w:right="-2"/>
        <w:jc w:val="right"/>
        <w:outlineLvl w:val="0"/>
        <w:rPr>
          <w:color w:val="000000"/>
          <w:shd w:val="clear" w:color="auto" w:fill="FFFFFF"/>
        </w:rPr>
      </w:pPr>
      <w:r w:rsidRPr="003D4FB0">
        <w:rPr>
          <w:color w:val="000000"/>
        </w:rPr>
        <w:t xml:space="preserve">                                                                         консультирований</w:t>
      </w:r>
      <w:r w:rsidRPr="003D4FB0">
        <w:rPr>
          <w:color w:val="000000"/>
          <w:shd w:val="clear" w:color="auto" w:fill="FFFFFF"/>
        </w:rPr>
        <w:t>)</w:t>
      </w:r>
    </w:p>
    <w:p w:rsidR="003D4FB0" w:rsidRPr="003D4FB0" w:rsidRDefault="003D4FB0" w:rsidP="003D4FB0">
      <w:pPr>
        <w:tabs>
          <w:tab w:val="left" w:pos="1200"/>
        </w:tabs>
        <w:autoSpaceDN w:val="0"/>
        <w:adjustRightInd w:val="0"/>
        <w:spacing w:line="240" w:lineRule="exact"/>
        <w:ind w:right="-2" w:firstLine="709"/>
        <w:jc w:val="both"/>
        <w:rPr>
          <w:color w:val="000000"/>
        </w:rPr>
      </w:pPr>
    </w:p>
    <w:p w:rsidR="003D4FB0" w:rsidRPr="003D4FB0" w:rsidRDefault="003D4FB0" w:rsidP="003D4FB0">
      <w:pPr>
        <w:tabs>
          <w:tab w:val="left" w:pos="1200"/>
        </w:tabs>
        <w:autoSpaceDN w:val="0"/>
        <w:adjustRightInd w:val="0"/>
        <w:spacing w:line="360" w:lineRule="auto"/>
        <w:jc w:val="center"/>
        <w:rPr>
          <w:b/>
          <w:color w:val="000000"/>
        </w:rPr>
      </w:pPr>
      <w:r w:rsidRPr="003D4FB0">
        <w:rPr>
          <w:b/>
          <w:color w:val="000000"/>
        </w:rPr>
        <w:t>Журнал учета консультирований</w:t>
      </w:r>
    </w:p>
    <w:tbl>
      <w:tblPr>
        <w:tblW w:w="9356" w:type="dxa"/>
        <w:shd w:val="clear" w:color="auto" w:fill="FFFFFF"/>
        <w:tblLook w:val="04A0" w:firstRow="1" w:lastRow="0" w:firstColumn="1" w:lastColumn="0" w:noHBand="0" w:noVBand="1"/>
      </w:tblPr>
      <w:tblGrid>
        <w:gridCol w:w="9356"/>
      </w:tblGrid>
      <w:tr w:rsidR="003D4FB0" w:rsidRPr="003D4FB0" w:rsidTr="003D4FB0">
        <w:tc>
          <w:tcPr>
            <w:tcW w:w="9356" w:type="dxa"/>
            <w:shd w:val="clear" w:color="auto" w:fill="FFFFFF"/>
            <w:tcMar>
              <w:top w:w="15" w:type="dxa"/>
              <w:left w:w="15" w:type="dxa"/>
              <w:bottom w:w="15" w:type="dxa"/>
              <w:right w:w="15" w:type="dxa"/>
            </w:tcMar>
            <w:hideMark/>
          </w:tcPr>
          <w:p w:rsidR="003D4FB0" w:rsidRPr="003D4FB0" w:rsidRDefault="003D4FB0" w:rsidP="003D4FB0">
            <w:pPr>
              <w:spacing w:line="256" w:lineRule="auto"/>
              <w:jc w:val="both"/>
              <w:rPr>
                <w:color w:val="000000"/>
                <w:lang w:eastAsia="en-US"/>
              </w:rPr>
            </w:pPr>
            <w:r w:rsidRPr="003D4FB0">
              <w:rPr>
                <w:color w:val="000000"/>
                <w:lang w:eastAsia="en-US"/>
              </w:rPr>
              <w:t> </w:t>
            </w:r>
          </w:p>
        </w:tc>
      </w:tr>
      <w:tr w:rsidR="003D4FB0" w:rsidRPr="003D4FB0" w:rsidTr="003D4FB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D4FB0" w:rsidRPr="003D4FB0" w:rsidRDefault="003D4FB0" w:rsidP="003D4FB0">
            <w:pPr>
              <w:spacing w:line="256" w:lineRule="auto"/>
              <w:jc w:val="center"/>
              <w:rPr>
                <w:i/>
                <w:iCs/>
                <w:color w:val="000000"/>
                <w:lang w:eastAsia="en-US"/>
              </w:rPr>
            </w:pPr>
            <w:r w:rsidRPr="003D4FB0">
              <w:rPr>
                <w:i/>
                <w:iCs/>
                <w:color w:val="000000"/>
                <w:lang w:eastAsia="en-US"/>
              </w:rPr>
              <w:t>(указывается наименование контрольного органа)</w:t>
            </w:r>
          </w:p>
        </w:tc>
      </w:tr>
    </w:tbl>
    <w:p w:rsidR="003D4FB0" w:rsidRDefault="003D4FB0" w:rsidP="003D4FB0">
      <w:pPr>
        <w:tabs>
          <w:tab w:val="left" w:pos="1200"/>
        </w:tabs>
        <w:autoSpaceDN w:val="0"/>
        <w:adjustRightInd w:val="0"/>
        <w:spacing w:line="360" w:lineRule="auto"/>
        <w:jc w:val="center"/>
        <w:rPr>
          <w:color w:val="000000"/>
        </w:rPr>
      </w:pPr>
    </w:p>
    <w:p w:rsidR="00EC62EA" w:rsidRDefault="00EC62EA" w:rsidP="003D4FB0">
      <w:pPr>
        <w:tabs>
          <w:tab w:val="left" w:pos="1200"/>
        </w:tabs>
        <w:autoSpaceDN w:val="0"/>
        <w:adjustRightInd w:val="0"/>
        <w:spacing w:line="360" w:lineRule="auto"/>
        <w:jc w:val="center"/>
        <w:rPr>
          <w:color w:val="000000"/>
        </w:rPr>
      </w:pPr>
    </w:p>
    <w:p w:rsidR="00EC62EA" w:rsidRDefault="00EC62EA" w:rsidP="003D4FB0">
      <w:pPr>
        <w:tabs>
          <w:tab w:val="left" w:pos="1200"/>
        </w:tabs>
        <w:autoSpaceDN w:val="0"/>
        <w:adjustRightInd w:val="0"/>
        <w:spacing w:line="360" w:lineRule="auto"/>
        <w:jc w:val="center"/>
        <w:rPr>
          <w:color w:val="000000"/>
        </w:rPr>
      </w:pPr>
    </w:p>
    <w:p w:rsidR="00EC62EA" w:rsidRDefault="00EC62EA" w:rsidP="003D4FB0">
      <w:pPr>
        <w:tabs>
          <w:tab w:val="left" w:pos="1200"/>
        </w:tabs>
        <w:autoSpaceDN w:val="0"/>
        <w:adjustRightInd w:val="0"/>
        <w:spacing w:line="360" w:lineRule="auto"/>
        <w:jc w:val="center"/>
        <w:rPr>
          <w:color w:val="000000"/>
        </w:rPr>
      </w:pPr>
    </w:p>
    <w:p w:rsidR="00EC62EA" w:rsidRDefault="00EC62EA" w:rsidP="003D4FB0">
      <w:pPr>
        <w:tabs>
          <w:tab w:val="left" w:pos="1200"/>
        </w:tabs>
        <w:autoSpaceDN w:val="0"/>
        <w:adjustRightInd w:val="0"/>
        <w:spacing w:line="360" w:lineRule="auto"/>
        <w:jc w:val="center"/>
        <w:rPr>
          <w:color w:val="000000"/>
        </w:rPr>
      </w:pPr>
    </w:p>
    <w:p w:rsidR="00EC62EA" w:rsidRPr="003D4FB0" w:rsidRDefault="00EC62EA" w:rsidP="003D4FB0">
      <w:pPr>
        <w:tabs>
          <w:tab w:val="left" w:pos="1200"/>
        </w:tabs>
        <w:autoSpaceDN w:val="0"/>
        <w:adjustRightInd w:val="0"/>
        <w:spacing w:line="360" w:lineRule="auto"/>
        <w:jc w:val="center"/>
        <w:rPr>
          <w:color w:val="000000"/>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43"/>
        <w:gridCol w:w="1798"/>
        <w:gridCol w:w="1898"/>
        <w:gridCol w:w="1950"/>
        <w:gridCol w:w="1917"/>
      </w:tblGrid>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3D4FB0">
              <w:rPr>
                <w:color w:val="000000"/>
                <w:lang w:eastAsia="en-US"/>
              </w:rPr>
              <w:t>№</w:t>
            </w: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proofErr w:type="gramStart"/>
            <w:r w:rsidRPr="003D4FB0">
              <w:rPr>
                <w:color w:val="000000"/>
                <w:lang w:eastAsia="en-US"/>
              </w:rPr>
              <w:t>п</w:t>
            </w:r>
            <w:proofErr w:type="gramEnd"/>
            <w:r w:rsidRPr="003D4FB0">
              <w:rPr>
                <w:color w:val="000000"/>
                <w:lang w:eastAsia="en-US"/>
              </w:rPr>
              <w:t>/п</w:t>
            </w:r>
          </w:p>
        </w:tc>
        <w:tc>
          <w:tcPr>
            <w:tcW w:w="1647" w:type="dxa"/>
            <w:tcBorders>
              <w:top w:val="single" w:sz="4" w:space="0" w:color="auto"/>
              <w:left w:val="single" w:sz="4" w:space="0" w:color="auto"/>
              <w:bottom w:val="single" w:sz="4" w:space="0" w:color="auto"/>
              <w:right w:val="single" w:sz="4" w:space="0" w:color="auto"/>
            </w:tcBorders>
            <w:shd w:val="clear" w:color="auto" w:fill="auto"/>
            <w:hideMark/>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3D4FB0">
              <w:rPr>
                <w:color w:val="000000"/>
                <w:lang w:eastAsia="en-US"/>
              </w:rPr>
              <w:t>Вид муниципального контроля</w:t>
            </w:r>
            <w:r w:rsidRPr="003D4FB0">
              <w:rPr>
                <w:rStyle w:val="affffd"/>
                <w:color w:val="000000"/>
                <w:lang w:eastAsia="en-US"/>
              </w:rPr>
              <w:footnoteReference w:id="4"/>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3D4FB0" w:rsidRPr="003D4FB0" w:rsidRDefault="003D4FB0" w:rsidP="003D4FB0">
            <w:pPr>
              <w:jc w:val="center"/>
              <w:rPr>
                <w:color w:val="000000"/>
                <w:lang w:eastAsia="en-US"/>
              </w:rPr>
            </w:pPr>
            <w:r w:rsidRPr="003D4FB0">
              <w:rPr>
                <w:color w:val="000000"/>
                <w:lang w:eastAsia="en-US"/>
              </w:rPr>
              <w:t>Дата консультирования</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3D4FB0">
              <w:rPr>
                <w:color w:val="000000"/>
                <w:lang w:eastAsia="en-US"/>
              </w:rPr>
              <w:t>Способ осуществления консультирования</w:t>
            </w:r>
          </w:p>
          <w:p w:rsidR="003D4FB0" w:rsidRPr="003D4FB0" w:rsidRDefault="003D4FB0" w:rsidP="003D4FB0">
            <w:pPr>
              <w:jc w:val="center"/>
              <w:rPr>
                <w:color w:val="000000"/>
                <w:lang w:eastAsia="en-US"/>
              </w:rPr>
            </w:pPr>
            <w:r w:rsidRPr="003D4FB0">
              <w:rPr>
                <w:color w:val="000000"/>
                <w:lang w:eastAsia="en-US"/>
              </w:rPr>
              <w:t>(</w:t>
            </w:r>
            <w:r w:rsidRPr="003D4FB0">
              <w:rPr>
                <w:color w:val="000000"/>
                <w:shd w:val="clear" w:color="auto" w:fill="FFFFFF"/>
                <w:lang w:eastAsia="en-US"/>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3D4FB0">
              <w:rPr>
                <w:color w:val="000000"/>
                <w:lang w:eastAsia="en-US"/>
              </w:rPr>
              <w:t>)</w:t>
            </w: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3D4FB0" w:rsidRPr="003D4FB0" w:rsidRDefault="003D4FB0" w:rsidP="003D4FB0">
            <w:pPr>
              <w:jc w:val="center"/>
              <w:rPr>
                <w:color w:val="000000"/>
                <w:shd w:val="clear" w:color="auto" w:fill="FFFFFF"/>
                <w:lang w:eastAsia="en-US"/>
              </w:rPr>
            </w:pPr>
            <w:r w:rsidRPr="003D4FB0">
              <w:rPr>
                <w:color w:val="000000"/>
                <w:lang w:eastAsia="en-US"/>
              </w:rPr>
              <w:t>Вопрос (вопросы), по которому осуществлялось консультирование</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3D4FB0" w:rsidRPr="003D4FB0" w:rsidRDefault="003D4FB0" w:rsidP="003D4FB0">
            <w:pPr>
              <w:jc w:val="center"/>
              <w:rPr>
                <w:color w:val="000000"/>
                <w:lang w:eastAsia="en-US"/>
              </w:rPr>
            </w:pPr>
            <w:r w:rsidRPr="003D4FB0">
              <w:rPr>
                <w:color w:val="000000"/>
                <w:shd w:val="clear" w:color="auto" w:fill="FFFFFF"/>
                <w:lang w:eastAsia="en-US"/>
              </w:rPr>
              <w:t>Ф.И.О. должностного лица, осуществлявшего устное консультирование (если консультирование осуществлялось устно)</w:t>
            </w:r>
          </w:p>
        </w:tc>
      </w:tr>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3D4FB0" w:rsidRPr="003D4FB0" w:rsidTr="003D4FB0">
        <w:tc>
          <w:tcPr>
            <w:tcW w:w="53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bl>
    <w:p w:rsidR="003D4FB0" w:rsidRPr="003D4FB0" w:rsidRDefault="003D4FB0" w:rsidP="003D4FB0">
      <w:pPr>
        <w:jc w:val="center"/>
        <w:rPr>
          <w:color w:val="000000"/>
        </w:rPr>
      </w:pP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D4FB0">
        <w:rPr>
          <w:color w:val="000000"/>
        </w:rPr>
        <w:t>Ответственное за ведение журнала должностное лицо (должностные лица):</w:t>
      </w: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3D4FB0">
        <w:rPr>
          <w:color w:val="000000"/>
        </w:rPr>
        <w:t xml:space="preserve"> _____________________________________________________</w:t>
      </w:r>
    </w:p>
    <w:p w:rsidR="003D4FB0" w:rsidRPr="003D4FB0" w:rsidRDefault="003D4FB0" w:rsidP="003D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3D4FB0">
        <w:rPr>
          <w:i/>
          <w:iCs/>
          <w:color w:val="000000"/>
        </w:rPr>
        <w:t xml:space="preserve">                      (фамилия, имя, отчество (если имеется), должность)</w:t>
      </w:r>
    </w:p>
    <w:p w:rsidR="003D4FB0" w:rsidRPr="003D4FB0" w:rsidRDefault="003D4FB0" w:rsidP="003D4FB0">
      <w:pPr>
        <w:jc w:val="center"/>
        <w:rPr>
          <w:color w:val="000000"/>
        </w:rPr>
      </w:pPr>
    </w:p>
    <w:p w:rsidR="003D4FB0" w:rsidRPr="003D4FB0" w:rsidRDefault="003D4FB0" w:rsidP="003D4FB0">
      <w:pPr>
        <w:jc w:val="center"/>
        <w:rPr>
          <w:color w:val="000000"/>
        </w:rPr>
      </w:pPr>
    </w:p>
    <w:p w:rsidR="003D4FB0" w:rsidRDefault="003D4FB0" w:rsidP="003D4FB0">
      <w:pPr>
        <w:rPr>
          <w:color w:val="000000"/>
        </w:rPr>
      </w:pPr>
    </w:p>
    <w:p w:rsidR="007B5021" w:rsidRPr="003D4FB0" w:rsidRDefault="007B5021" w:rsidP="003D4FB0">
      <w:pPr>
        <w:rPr>
          <w:color w:val="000000"/>
        </w:rPr>
      </w:pPr>
    </w:p>
    <w:p w:rsidR="003D4FB0" w:rsidRPr="00EB579F" w:rsidRDefault="003D4FB0" w:rsidP="003D4FB0">
      <w:pPr>
        <w:tabs>
          <w:tab w:val="left" w:pos="6480"/>
        </w:tabs>
        <w:autoSpaceDE w:val="0"/>
        <w:autoSpaceDN w:val="0"/>
        <w:adjustRightInd w:val="0"/>
        <w:jc w:val="center"/>
      </w:pPr>
    </w:p>
    <w:p w:rsidR="007D621D" w:rsidRPr="00EB579F" w:rsidRDefault="007D621D" w:rsidP="00C06136">
      <w:pPr>
        <w:tabs>
          <w:tab w:val="left" w:pos="6480"/>
        </w:tabs>
        <w:autoSpaceDE w:val="0"/>
        <w:autoSpaceDN w:val="0"/>
        <w:adjustRightInd w:val="0"/>
        <w:jc w:val="both"/>
      </w:pPr>
    </w:p>
    <w:p w:rsidR="007D621D" w:rsidRPr="00EB579F" w:rsidRDefault="007D621D" w:rsidP="00C06136">
      <w:pPr>
        <w:tabs>
          <w:tab w:val="left" w:pos="6480"/>
        </w:tabs>
        <w:autoSpaceDE w:val="0"/>
        <w:autoSpaceDN w:val="0"/>
        <w:adjustRightInd w:val="0"/>
        <w:jc w:val="both"/>
      </w:pPr>
    </w:p>
    <w:p w:rsidR="007D621D" w:rsidRPr="00EB579F" w:rsidRDefault="007D621D" w:rsidP="00C06136">
      <w:pPr>
        <w:tabs>
          <w:tab w:val="left" w:pos="6480"/>
        </w:tabs>
        <w:autoSpaceDE w:val="0"/>
        <w:autoSpaceDN w:val="0"/>
        <w:adjustRightInd w:val="0"/>
        <w:jc w:val="both"/>
      </w:pPr>
    </w:p>
    <w:p w:rsidR="007D621D" w:rsidRPr="00EB579F" w:rsidRDefault="007D621D" w:rsidP="00C06136">
      <w:pPr>
        <w:tabs>
          <w:tab w:val="left" w:pos="6480"/>
        </w:tabs>
        <w:autoSpaceDE w:val="0"/>
        <w:autoSpaceDN w:val="0"/>
        <w:adjustRightInd w:val="0"/>
        <w:jc w:val="both"/>
      </w:pPr>
    </w:p>
    <w:p w:rsidR="007D621D" w:rsidRPr="00790565" w:rsidRDefault="007D621D" w:rsidP="00C06136">
      <w:pPr>
        <w:tabs>
          <w:tab w:val="left" w:pos="6480"/>
        </w:tabs>
        <w:autoSpaceDE w:val="0"/>
        <w:autoSpaceDN w:val="0"/>
        <w:adjustRightInd w:val="0"/>
        <w:jc w:val="both"/>
      </w:pPr>
    </w:p>
    <w:p w:rsidR="007D621D" w:rsidRPr="00790565" w:rsidRDefault="007D621D" w:rsidP="00C06136">
      <w:pPr>
        <w:tabs>
          <w:tab w:val="left" w:pos="6480"/>
        </w:tabs>
        <w:autoSpaceDE w:val="0"/>
        <w:autoSpaceDN w:val="0"/>
        <w:adjustRightInd w:val="0"/>
        <w:jc w:val="both"/>
      </w:pPr>
    </w:p>
    <w:p w:rsidR="007D621D" w:rsidRPr="00790565" w:rsidRDefault="007D621D" w:rsidP="00C06136">
      <w:pPr>
        <w:tabs>
          <w:tab w:val="left" w:pos="6480"/>
        </w:tabs>
        <w:autoSpaceDE w:val="0"/>
        <w:autoSpaceDN w:val="0"/>
        <w:adjustRightInd w:val="0"/>
        <w:jc w:val="both"/>
      </w:pPr>
    </w:p>
    <w:p w:rsidR="007D621D" w:rsidRPr="00790565" w:rsidRDefault="007D621D" w:rsidP="00C06136">
      <w:pPr>
        <w:tabs>
          <w:tab w:val="left" w:pos="6480"/>
        </w:tabs>
        <w:autoSpaceDE w:val="0"/>
        <w:autoSpaceDN w:val="0"/>
        <w:adjustRightInd w:val="0"/>
        <w:jc w:val="both"/>
      </w:pPr>
    </w:p>
    <w:p w:rsidR="007D621D" w:rsidRPr="00790565" w:rsidRDefault="007D621D" w:rsidP="00C06136">
      <w:pPr>
        <w:tabs>
          <w:tab w:val="left" w:pos="6480"/>
        </w:tabs>
        <w:autoSpaceDE w:val="0"/>
        <w:autoSpaceDN w:val="0"/>
        <w:adjustRightInd w:val="0"/>
        <w:jc w:val="both"/>
      </w:pPr>
    </w:p>
    <w:p w:rsidR="007D621D" w:rsidRPr="00790565" w:rsidRDefault="007D621D"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Pr="00790565" w:rsidRDefault="00AF236E" w:rsidP="00C06136">
      <w:pPr>
        <w:tabs>
          <w:tab w:val="left" w:pos="6480"/>
        </w:tabs>
        <w:autoSpaceDE w:val="0"/>
        <w:autoSpaceDN w:val="0"/>
        <w:adjustRightInd w:val="0"/>
        <w:jc w:val="both"/>
      </w:pPr>
    </w:p>
    <w:p w:rsidR="00AF236E" w:rsidRDefault="00AF236E" w:rsidP="00C06136">
      <w:pPr>
        <w:tabs>
          <w:tab w:val="left" w:pos="6480"/>
        </w:tabs>
        <w:autoSpaceDE w:val="0"/>
        <w:autoSpaceDN w:val="0"/>
        <w:adjustRightInd w:val="0"/>
        <w:jc w:val="both"/>
        <w:rPr>
          <w:sz w:val="16"/>
          <w:szCs w:val="16"/>
        </w:rPr>
      </w:pPr>
    </w:p>
    <w:p w:rsidR="007B5021" w:rsidRDefault="007B5021" w:rsidP="007B5021">
      <w:pPr>
        <w:tabs>
          <w:tab w:val="left" w:pos="6480"/>
        </w:tabs>
        <w:autoSpaceDE w:val="0"/>
        <w:autoSpaceDN w:val="0"/>
        <w:adjustRightInd w:val="0"/>
        <w:jc w:val="center"/>
        <w:rPr>
          <w:sz w:val="16"/>
          <w:szCs w:val="16"/>
        </w:rPr>
      </w:pPr>
    </w:p>
    <w:p w:rsidR="007B5021" w:rsidRPr="007B5021" w:rsidRDefault="007B5021" w:rsidP="007B5021">
      <w:pPr>
        <w:pStyle w:val="4"/>
        <w:ind w:right="-2"/>
        <w:jc w:val="center"/>
        <w:rPr>
          <w:rFonts w:ascii="Times New Roman" w:eastAsia="Times New Roman" w:hAnsi="Times New Roman" w:cs="Times New Roman"/>
          <w:b w:val="0"/>
          <w:color w:val="000000"/>
        </w:rPr>
      </w:pPr>
      <w:r>
        <w:rPr>
          <w:rFonts w:ascii="Times New Roman" w:hAnsi="Times New Roman" w:cs="Times New Roman"/>
          <w:b w:val="0"/>
          <w:color w:val="000000"/>
        </w:rPr>
        <w:t xml:space="preserve">      </w:t>
      </w:r>
      <w:r w:rsidRPr="007B5021">
        <w:rPr>
          <w:rFonts w:ascii="Times New Roman" w:eastAsia="Times New Roman" w:hAnsi="Times New Roman" w:cs="Times New Roman"/>
          <w:b w:val="0"/>
          <w:color w:val="000000"/>
        </w:rPr>
        <w:t>Российская  Федерация</w:t>
      </w:r>
    </w:p>
    <w:p w:rsidR="007B5021" w:rsidRPr="007B5021" w:rsidRDefault="007B5021" w:rsidP="007B5021">
      <w:pPr>
        <w:pStyle w:val="5"/>
        <w:spacing w:line="240" w:lineRule="exact"/>
        <w:ind w:right="-510"/>
        <w:rPr>
          <w:color w:val="000000"/>
          <w:sz w:val="20"/>
        </w:rPr>
      </w:pPr>
      <w:r w:rsidRPr="007B5021">
        <w:rPr>
          <w:color w:val="000000"/>
          <w:sz w:val="20"/>
        </w:rPr>
        <w:t>Новгородская область</w:t>
      </w:r>
    </w:p>
    <w:p w:rsidR="007B5021" w:rsidRPr="007B5021" w:rsidRDefault="007B5021" w:rsidP="007B5021">
      <w:pPr>
        <w:pStyle w:val="8"/>
        <w:ind w:right="-2"/>
        <w:jc w:val="center"/>
        <w:rPr>
          <w:rFonts w:ascii="Times New Roman" w:eastAsia="Times New Roman" w:hAnsi="Times New Roman" w:cs="Times New Roman"/>
          <w:color w:val="000000"/>
        </w:rPr>
      </w:pPr>
      <w:r w:rsidRPr="007B5021">
        <w:rPr>
          <w:rFonts w:ascii="Times New Roman" w:eastAsia="Times New Roman" w:hAnsi="Times New Roman" w:cs="Times New Roman"/>
          <w:color w:val="000000"/>
        </w:rPr>
        <w:t>Администрация  Любытинского муниципального района</w:t>
      </w:r>
    </w:p>
    <w:p w:rsidR="007B5021" w:rsidRPr="007B5021" w:rsidRDefault="007B5021" w:rsidP="007B5021">
      <w:pPr>
        <w:pStyle w:val="3"/>
        <w:jc w:val="center"/>
        <w:rPr>
          <w:color w:val="000000"/>
          <w:sz w:val="20"/>
        </w:rPr>
      </w:pPr>
      <w:proofErr w:type="gramStart"/>
      <w:r w:rsidRPr="007B5021">
        <w:rPr>
          <w:color w:val="000000"/>
          <w:sz w:val="20"/>
        </w:rPr>
        <w:t>Р</w:t>
      </w:r>
      <w:proofErr w:type="gramEnd"/>
      <w:r w:rsidRPr="007B5021">
        <w:rPr>
          <w:color w:val="000000"/>
          <w:sz w:val="20"/>
        </w:rPr>
        <w:t xml:space="preserve"> А С П О Р Я Ж Е Н И Е</w:t>
      </w:r>
    </w:p>
    <w:p w:rsidR="007B5021" w:rsidRPr="007B5021" w:rsidRDefault="007B5021" w:rsidP="007B5021">
      <w:pPr>
        <w:spacing w:line="240" w:lineRule="exact"/>
        <w:ind w:right="-2"/>
        <w:jc w:val="center"/>
        <w:rPr>
          <w:color w:val="000000"/>
        </w:rPr>
      </w:pPr>
    </w:p>
    <w:p w:rsidR="007B5021" w:rsidRPr="007B5021" w:rsidRDefault="007B5021" w:rsidP="007B5021">
      <w:pPr>
        <w:spacing w:line="240" w:lineRule="exact"/>
        <w:ind w:right="-2"/>
        <w:jc w:val="center"/>
        <w:rPr>
          <w:color w:val="000000"/>
        </w:rPr>
      </w:pPr>
      <w:r w:rsidRPr="007B5021">
        <w:rPr>
          <w:color w:val="000000"/>
        </w:rPr>
        <w:t>от  18.10.2021 № 309-рг</w:t>
      </w:r>
    </w:p>
    <w:p w:rsidR="007B5021" w:rsidRPr="007B5021" w:rsidRDefault="007B5021" w:rsidP="007B5021">
      <w:pPr>
        <w:spacing w:line="240" w:lineRule="exact"/>
        <w:ind w:right="-2"/>
        <w:jc w:val="center"/>
        <w:rPr>
          <w:color w:val="000000"/>
        </w:rPr>
      </w:pPr>
    </w:p>
    <w:p w:rsidR="007B5021" w:rsidRPr="007B5021" w:rsidRDefault="007B5021" w:rsidP="007B5021">
      <w:pPr>
        <w:spacing w:line="240" w:lineRule="exact"/>
        <w:ind w:right="-2"/>
        <w:jc w:val="center"/>
        <w:rPr>
          <w:color w:val="000000"/>
        </w:rPr>
      </w:pPr>
      <w:proofErr w:type="spellStart"/>
      <w:r w:rsidRPr="007B5021">
        <w:rPr>
          <w:color w:val="000000"/>
        </w:rPr>
        <w:t>р.п</w:t>
      </w:r>
      <w:proofErr w:type="gramStart"/>
      <w:r w:rsidRPr="007B5021">
        <w:rPr>
          <w:color w:val="000000"/>
        </w:rPr>
        <w:t>.Л</w:t>
      </w:r>
      <w:proofErr w:type="gramEnd"/>
      <w:r w:rsidRPr="007B5021">
        <w:rPr>
          <w:color w:val="000000"/>
        </w:rPr>
        <w:t>юбытино</w:t>
      </w:r>
      <w:proofErr w:type="spellEnd"/>
    </w:p>
    <w:p w:rsidR="007B5021" w:rsidRPr="007B5021" w:rsidRDefault="007B5021" w:rsidP="007B5021">
      <w:pPr>
        <w:spacing w:line="240" w:lineRule="exact"/>
        <w:ind w:right="-2"/>
        <w:jc w:val="center"/>
        <w:rPr>
          <w:b/>
          <w:bCs/>
        </w:rPr>
      </w:pPr>
    </w:p>
    <w:p w:rsidR="007B5021" w:rsidRPr="007B5021" w:rsidRDefault="007B5021" w:rsidP="007B5021">
      <w:pPr>
        <w:spacing w:line="240" w:lineRule="exact"/>
        <w:ind w:right="-2"/>
        <w:jc w:val="center"/>
        <w:rPr>
          <w:b/>
          <w:bCs/>
        </w:rPr>
      </w:pPr>
      <w:proofErr w:type="gramStart"/>
      <w:r w:rsidRPr="007B5021">
        <w:rPr>
          <w:b/>
          <w:bCs/>
        </w:rPr>
        <w:t xml:space="preserve">Об утверждении формы проверочного листа (списка контрольных </w:t>
      </w:r>
      <w:proofErr w:type="gramEnd"/>
    </w:p>
    <w:p w:rsidR="007B5021" w:rsidRPr="007B5021" w:rsidRDefault="007B5021" w:rsidP="007B5021">
      <w:pPr>
        <w:spacing w:line="240" w:lineRule="exact"/>
        <w:ind w:right="-2"/>
        <w:jc w:val="center"/>
        <w:rPr>
          <w:b/>
          <w:bCs/>
        </w:rPr>
      </w:pPr>
      <w:r w:rsidRPr="007B5021">
        <w:rPr>
          <w:b/>
          <w:bCs/>
        </w:rPr>
        <w:t xml:space="preserve">вопросов), используемого при осуществлении муниципального контроля в сфере благоустройства на территории Любытинского сельского </w:t>
      </w:r>
    </w:p>
    <w:p w:rsidR="007B5021" w:rsidRPr="007B5021" w:rsidRDefault="007B5021" w:rsidP="007B5021">
      <w:pPr>
        <w:spacing w:line="240" w:lineRule="exact"/>
        <w:ind w:right="-2"/>
        <w:jc w:val="center"/>
        <w:rPr>
          <w:b/>
          <w:bCs/>
        </w:rPr>
      </w:pPr>
      <w:r w:rsidRPr="007B5021">
        <w:rPr>
          <w:b/>
          <w:bCs/>
        </w:rPr>
        <w:t>поселения</w:t>
      </w:r>
    </w:p>
    <w:p w:rsidR="007B5021" w:rsidRPr="007B5021" w:rsidRDefault="007B5021" w:rsidP="007B5021">
      <w:pPr>
        <w:spacing w:line="240" w:lineRule="exact"/>
        <w:ind w:right="-2"/>
        <w:jc w:val="center"/>
        <w:rPr>
          <w:rFonts w:eastAsia="Arial Unicode MS"/>
          <w:color w:val="000000"/>
          <w:lang w:bidi="ru-RU"/>
        </w:rPr>
      </w:pPr>
    </w:p>
    <w:p w:rsidR="007B5021" w:rsidRPr="007B5021" w:rsidRDefault="007B5021" w:rsidP="007B5021">
      <w:pPr>
        <w:spacing w:line="360" w:lineRule="atLeast"/>
        <w:jc w:val="both"/>
      </w:pPr>
      <w:r w:rsidRPr="007B5021">
        <w:tab/>
      </w:r>
      <w:proofErr w:type="gramStart"/>
      <w:r w:rsidRPr="007B5021">
        <w:t>В соответствии  с Федеральным законом от 06 ок</w:t>
      </w:r>
      <w:r>
        <w:t xml:space="preserve">тября 2003 года </w:t>
      </w:r>
      <w:r w:rsidRPr="007B5021">
        <w:t>№ 131-ФЗ «Об общих принципах организации местного самоуправления в Российской Федерации», частью 11.3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13.02.2017 № 177 «Об утверждении общих требований к</w:t>
      </w:r>
      <w:proofErr w:type="gramEnd"/>
      <w:r w:rsidRPr="007B5021">
        <w:t xml:space="preserve"> разработке и утверждению проверочных листов (списков контрольных вопросов)»:</w:t>
      </w:r>
    </w:p>
    <w:p w:rsidR="007B5021" w:rsidRPr="007B5021" w:rsidRDefault="007B5021" w:rsidP="007B5021">
      <w:pPr>
        <w:spacing w:line="360" w:lineRule="atLeast"/>
        <w:jc w:val="both"/>
        <w:rPr>
          <w:bCs/>
        </w:rPr>
      </w:pPr>
      <w:r w:rsidRPr="007B5021">
        <w:tab/>
        <w:t>1. Утвердить прилагаемую форму проверочного листа (</w:t>
      </w:r>
      <w:r w:rsidRPr="007B5021">
        <w:rPr>
          <w:bCs/>
        </w:rPr>
        <w:t xml:space="preserve">списка контрольных вопросов), используемого при осуществлении муниципального контроля в сфере благоустройства на территории Любытинского сельского </w:t>
      </w:r>
    </w:p>
    <w:p w:rsidR="007B5021" w:rsidRPr="007B5021" w:rsidRDefault="007B5021" w:rsidP="007B5021">
      <w:pPr>
        <w:spacing w:line="360" w:lineRule="atLeast"/>
        <w:jc w:val="both"/>
        <w:rPr>
          <w:bCs/>
        </w:rPr>
      </w:pPr>
      <w:r w:rsidRPr="007B5021">
        <w:rPr>
          <w:bCs/>
        </w:rPr>
        <w:t>поселения</w:t>
      </w:r>
      <w:r w:rsidRPr="007B5021">
        <w:t xml:space="preserve">. </w:t>
      </w:r>
    </w:p>
    <w:p w:rsidR="007B5021" w:rsidRPr="007B5021" w:rsidRDefault="007B5021" w:rsidP="007B5021">
      <w:pPr>
        <w:spacing w:line="360" w:lineRule="atLeast"/>
        <w:jc w:val="both"/>
      </w:pPr>
      <w:r w:rsidRPr="007B5021">
        <w:tab/>
        <w:t>2.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B5021" w:rsidRPr="007B5021" w:rsidRDefault="007B5021" w:rsidP="007B5021">
      <w:pPr>
        <w:spacing w:line="240" w:lineRule="exact"/>
        <w:ind w:right="-510"/>
        <w:jc w:val="both"/>
        <w:rPr>
          <w:b/>
        </w:rPr>
      </w:pPr>
    </w:p>
    <w:p w:rsidR="007B5021" w:rsidRPr="007B5021" w:rsidRDefault="007B5021" w:rsidP="007B5021">
      <w:pPr>
        <w:spacing w:line="240" w:lineRule="exact"/>
        <w:ind w:right="-510"/>
        <w:rPr>
          <w:b/>
        </w:rPr>
      </w:pPr>
    </w:p>
    <w:p w:rsidR="007B5021" w:rsidRPr="007B5021" w:rsidRDefault="007B5021" w:rsidP="007B5021">
      <w:pPr>
        <w:spacing w:line="240" w:lineRule="exact"/>
        <w:ind w:right="-510"/>
        <w:rPr>
          <w:b/>
        </w:rPr>
      </w:pPr>
    </w:p>
    <w:p w:rsidR="007B5021" w:rsidRPr="007B5021" w:rsidRDefault="007B5021" w:rsidP="007B5021">
      <w:pPr>
        <w:spacing w:line="240" w:lineRule="exact"/>
        <w:ind w:right="-510"/>
        <w:rPr>
          <w:b/>
        </w:rPr>
      </w:pPr>
      <w:r>
        <w:rPr>
          <w:b/>
        </w:rPr>
        <w:t xml:space="preserve">              </w:t>
      </w:r>
      <w:r w:rsidRPr="007B5021">
        <w:rPr>
          <w:b/>
        </w:rPr>
        <w:t>Глава</w:t>
      </w:r>
    </w:p>
    <w:p w:rsidR="007B5021" w:rsidRPr="007B5021" w:rsidRDefault="007B5021" w:rsidP="007B5021">
      <w:pPr>
        <w:spacing w:line="240" w:lineRule="exact"/>
        <w:ind w:right="-510"/>
        <w:rPr>
          <w:b/>
        </w:rPr>
      </w:pPr>
      <w:r>
        <w:rPr>
          <w:b/>
        </w:rPr>
        <w:t xml:space="preserve">              </w:t>
      </w:r>
      <w:r w:rsidRPr="007B5021">
        <w:rPr>
          <w:b/>
        </w:rPr>
        <w:t xml:space="preserve">муниципального района                                                      </w:t>
      </w:r>
      <w:proofErr w:type="spellStart"/>
      <w:r w:rsidRPr="007B5021">
        <w:rPr>
          <w:b/>
        </w:rPr>
        <w:t>А.А.Устинов</w:t>
      </w:r>
      <w:proofErr w:type="spellEnd"/>
    </w:p>
    <w:p w:rsidR="007B5021" w:rsidRPr="007B5021" w:rsidRDefault="007B5021" w:rsidP="007B5021"/>
    <w:p w:rsidR="007B5021" w:rsidRPr="007B5021" w:rsidRDefault="007B5021" w:rsidP="007B5021"/>
    <w:p w:rsidR="007B5021" w:rsidRPr="007B5021" w:rsidRDefault="007B5021" w:rsidP="007B5021"/>
    <w:p w:rsidR="007B5021" w:rsidRPr="007B5021" w:rsidRDefault="007B5021" w:rsidP="007B5021">
      <w:pPr>
        <w:jc w:val="right"/>
      </w:pPr>
    </w:p>
    <w:p w:rsidR="007B5021" w:rsidRPr="007B5021" w:rsidRDefault="007B5021" w:rsidP="007B5021">
      <w:pPr>
        <w:jc w:val="right"/>
      </w:pPr>
    </w:p>
    <w:p w:rsidR="007B5021" w:rsidRPr="007B5021" w:rsidRDefault="007B5021" w:rsidP="007B5021">
      <w:pPr>
        <w:jc w:val="right"/>
      </w:pPr>
    </w:p>
    <w:p w:rsidR="007B5021" w:rsidRPr="007B5021" w:rsidRDefault="007B5021" w:rsidP="007B5021">
      <w:pPr>
        <w:jc w:val="right"/>
      </w:pPr>
    </w:p>
    <w:p w:rsidR="007B5021" w:rsidRPr="007B5021" w:rsidRDefault="007B5021" w:rsidP="007B5021">
      <w:pPr>
        <w:jc w:val="right"/>
      </w:pPr>
    </w:p>
    <w:p w:rsidR="007B5021" w:rsidRDefault="007B5021" w:rsidP="007B5021">
      <w:pPr>
        <w:jc w:val="right"/>
      </w:pPr>
    </w:p>
    <w:p w:rsidR="00502CAD" w:rsidRDefault="00502CAD" w:rsidP="007B5021">
      <w:pPr>
        <w:jc w:val="right"/>
      </w:pPr>
    </w:p>
    <w:p w:rsidR="00502CAD" w:rsidRDefault="00502CAD" w:rsidP="007B5021">
      <w:pPr>
        <w:jc w:val="right"/>
      </w:pPr>
    </w:p>
    <w:p w:rsidR="00502CAD" w:rsidRDefault="00502CAD" w:rsidP="007B5021">
      <w:pPr>
        <w:jc w:val="right"/>
      </w:pPr>
    </w:p>
    <w:p w:rsidR="00502CAD" w:rsidRDefault="00502CAD" w:rsidP="007B5021">
      <w:pPr>
        <w:jc w:val="right"/>
      </w:pPr>
    </w:p>
    <w:p w:rsidR="00502CAD" w:rsidRDefault="00502CAD" w:rsidP="007B5021">
      <w:pPr>
        <w:jc w:val="right"/>
      </w:pPr>
    </w:p>
    <w:p w:rsidR="00502CAD" w:rsidRDefault="00502CAD" w:rsidP="007B5021">
      <w:pPr>
        <w:jc w:val="right"/>
      </w:pPr>
    </w:p>
    <w:p w:rsidR="00502CAD" w:rsidRDefault="00502CAD" w:rsidP="007B5021">
      <w:pPr>
        <w:jc w:val="right"/>
      </w:pPr>
    </w:p>
    <w:p w:rsidR="00502CAD" w:rsidRDefault="00502CAD" w:rsidP="007B5021">
      <w:pPr>
        <w:jc w:val="right"/>
      </w:pPr>
    </w:p>
    <w:p w:rsidR="00502CAD" w:rsidRDefault="00502CAD" w:rsidP="007B5021">
      <w:pPr>
        <w:jc w:val="right"/>
      </w:pPr>
    </w:p>
    <w:p w:rsidR="00502CAD" w:rsidRDefault="00502CAD" w:rsidP="007B5021">
      <w:pPr>
        <w:jc w:val="right"/>
      </w:pPr>
    </w:p>
    <w:p w:rsidR="00502CAD" w:rsidRDefault="00502CAD" w:rsidP="007B5021">
      <w:pPr>
        <w:jc w:val="right"/>
      </w:pPr>
    </w:p>
    <w:p w:rsidR="00502CAD" w:rsidRPr="007B5021" w:rsidRDefault="00502CAD" w:rsidP="007B5021">
      <w:pPr>
        <w:jc w:val="right"/>
      </w:pPr>
    </w:p>
    <w:p w:rsidR="007B5021" w:rsidRPr="007B5021" w:rsidRDefault="007B5021" w:rsidP="007B5021">
      <w:pPr>
        <w:spacing w:line="240" w:lineRule="exact"/>
        <w:ind w:right="140"/>
        <w:jc w:val="right"/>
      </w:pPr>
      <w:r w:rsidRPr="007B5021">
        <w:lastRenderedPageBreak/>
        <w:t xml:space="preserve">                                                                  Утвержден</w:t>
      </w:r>
    </w:p>
    <w:p w:rsidR="007B5021" w:rsidRPr="007B5021" w:rsidRDefault="007B5021" w:rsidP="007B5021">
      <w:pPr>
        <w:spacing w:line="240" w:lineRule="exact"/>
        <w:ind w:right="140"/>
        <w:jc w:val="right"/>
      </w:pPr>
      <w:r w:rsidRPr="007B5021">
        <w:t xml:space="preserve">                                                               распоряжением Администрации</w:t>
      </w:r>
    </w:p>
    <w:p w:rsidR="007B5021" w:rsidRPr="007B5021" w:rsidRDefault="007B5021" w:rsidP="007B5021">
      <w:pPr>
        <w:spacing w:line="240" w:lineRule="exact"/>
        <w:ind w:right="140"/>
        <w:jc w:val="right"/>
      </w:pPr>
      <w:r w:rsidRPr="007B5021">
        <w:t xml:space="preserve">                                                                  муниципального района</w:t>
      </w:r>
    </w:p>
    <w:p w:rsidR="007B5021" w:rsidRPr="007B5021" w:rsidRDefault="007B5021" w:rsidP="007B5021">
      <w:pPr>
        <w:spacing w:line="240" w:lineRule="exact"/>
        <w:ind w:right="140"/>
        <w:jc w:val="right"/>
      </w:pPr>
      <w:r w:rsidRPr="007B5021">
        <w:t xml:space="preserve">                                                                    от 18.10.2021 № 309-рг</w:t>
      </w:r>
    </w:p>
    <w:p w:rsidR="007B5021" w:rsidRPr="007B5021" w:rsidRDefault="007B5021" w:rsidP="007B5021">
      <w:pPr>
        <w:jc w:val="right"/>
      </w:pPr>
    </w:p>
    <w:p w:rsidR="007B5021" w:rsidRPr="007B5021" w:rsidRDefault="007B5021" w:rsidP="007B5021">
      <w:pPr>
        <w:jc w:val="right"/>
      </w:pPr>
      <w:r w:rsidRPr="007B5021">
        <w:t xml:space="preserve">                                                               (форма)</w:t>
      </w:r>
    </w:p>
    <w:p w:rsidR="007B5021" w:rsidRPr="007B5021" w:rsidRDefault="007B5021" w:rsidP="007B5021">
      <w:pPr>
        <w:jc w:val="center"/>
      </w:pPr>
    </w:p>
    <w:p w:rsidR="007B5021" w:rsidRDefault="007B5021" w:rsidP="007B5021">
      <w:pPr>
        <w:jc w:val="center"/>
      </w:pPr>
    </w:p>
    <w:p w:rsidR="007B5021" w:rsidRDefault="007B5021" w:rsidP="007B5021">
      <w:pPr>
        <w:jc w:val="center"/>
      </w:pPr>
    </w:p>
    <w:p w:rsidR="007B5021" w:rsidRDefault="007B5021" w:rsidP="007B5021">
      <w:pPr>
        <w:jc w:val="center"/>
      </w:pPr>
    </w:p>
    <w:p w:rsidR="007B5021" w:rsidRDefault="007B5021" w:rsidP="007B5021">
      <w:pPr>
        <w:jc w:val="center"/>
      </w:pPr>
    </w:p>
    <w:p w:rsidR="007B5021" w:rsidRPr="007B5021" w:rsidRDefault="007B5021" w:rsidP="007B5021">
      <w:pPr>
        <w:jc w:val="center"/>
      </w:pPr>
      <w:r w:rsidRPr="007B5021">
        <w:t xml:space="preserve">АДМИНИСТРАЦИЯ </w:t>
      </w:r>
    </w:p>
    <w:p w:rsidR="007B5021" w:rsidRPr="007B5021" w:rsidRDefault="007B5021" w:rsidP="007B5021">
      <w:pPr>
        <w:jc w:val="center"/>
      </w:pPr>
      <w:r w:rsidRPr="007B5021">
        <w:t>ЛЮБЫТИНСКОГО МУНИЦИПАЛЬНОГО РАЙОНА</w:t>
      </w:r>
    </w:p>
    <w:p w:rsidR="007B5021" w:rsidRPr="007B5021" w:rsidRDefault="007B5021" w:rsidP="007B5021">
      <w:pPr>
        <w:jc w:val="center"/>
      </w:pPr>
    </w:p>
    <w:p w:rsidR="007B5021" w:rsidRPr="007B5021" w:rsidRDefault="007B5021" w:rsidP="007B5021">
      <w:pPr>
        <w:jc w:val="center"/>
      </w:pPr>
      <w:r w:rsidRPr="007B5021">
        <w:t>МУНИЦИПАЛЬНЫЙ   КОНТРОЛЬ В СФЕРЕ БЛАГОУСТРОЙСТВА НА ТЕРРИТОРИИ ЛЮБЫТИНСКОГО СЕЛЬСКОГО ПОСЕЛЕНИЯ</w:t>
      </w:r>
    </w:p>
    <w:p w:rsidR="007B5021" w:rsidRPr="007B5021" w:rsidRDefault="007B5021" w:rsidP="007B5021">
      <w:pPr>
        <w:jc w:val="center"/>
      </w:pPr>
    </w:p>
    <w:p w:rsidR="007B5021" w:rsidRPr="007B5021" w:rsidRDefault="007B5021" w:rsidP="007B5021">
      <w:pPr>
        <w:spacing w:line="240" w:lineRule="exact"/>
        <w:ind w:right="-2"/>
        <w:jc w:val="center"/>
        <w:rPr>
          <w:b/>
        </w:rPr>
      </w:pPr>
      <w:r w:rsidRPr="007B5021">
        <w:rPr>
          <w:b/>
        </w:rPr>
        <w:t>Проверочный лист (список контрольных вопросов),</w:t>
      </w:r>
    </w:p>
    <w:p w:rsidR="007B5021" w:rsidRPr="007B5021" w:rsidRDefault="007B5021" w:rsidP="007B5021">
      <w:pPr>
        <w:spacing w:line="240" w:lineRule="exact"/>
        <w:ind w:right="-2"/>
        <w:jc w:val="center"/>
        <w:rPr>
          <w:b/>
        </w:rPr>
      </w:pPr>
      <w:proofErr w:type="gramStart"/>
      <w:r w:rsidRPr="007B5021">
        <w:rPr>
          <w:b/>
        </w:rPr>
        <w:t>используемый</w:t>
      </w:r>
      <w:proofErr w:type="gramEnd"/>
      <w:r w:rsidRPr="007B5021">
        <w:rPr>
          <w:b/>
        </w:rPr>
        <w:t xml:space="preserve"> при проведении плановых проверок в рамках </w:t>
      </w:r>
    </w:p>
    <w:p w:rsidR="007B5021" w:rsidRPr="007B5021" w:rsidRDefault="007B5021" w:rsidP="007B5021">
      <w:pPr>
        <w:spacing w:line="240" w:lineRule="exact"/>
        <w:ind w:right="-2"/>
        <w:jc w:val="center"/>
        <w:rPr>
          <w:b/>
        </w:rPr>
      </w:pPr>
      <w:r w:rsidRPr="007B5021">
        <w:rPr>
          <w:b/>
        </w:rPr>
        <w:t xml:space="preserve">осуществления муниципального   контроля в сфере благоустройства, утвержденного распоряжением Администрации Любытинского  </w:t>
      </w:r>
    </w:p>
    <w:p w:rsidR="007B5021" w:rsidRPr="007B5021" w:rsidRDefault="007B5021" w:rsidP="007B5021">
      <w:pPr>
        <w:spacing w:line="240" w:lineRule="exact"/>
        <w:ind w:right="-2"/>
        <w:jc w:val="center"/>
        <w:rPr>
          <w:b/>
        </w:rPr>
      </w:pPr>
      <w:r w:rsidRPr="007B5021">
        <w:rPr>
          <w:b/>
        </w:rPr>
        <w:t xml:space="preserve">муниципального  района </w:t>
      </w:r>
      <w:proofErr w:type="gramStart"/>
      <w:r w:rsidRPr="007B5021">
        <w:rPr>
          <w:b/>
        </w:rPr>
        <w:t>от</w:t>
      </w:r>
      <w:proofErr w:type="gramEnd"/>
      <w:r w:rsidRPr="007B5021">
        <w:rPr>
          <w:b/>
        </w:rPr>
        <w:t>__            №__</w:t>
      </w:r>
    </w:p>
    <w:p w:rsidR="007B5021" w:rsidRPr="007B5021" w:rsidRDefault="007B5021" w:rsidP="007B5021">
      <w:r w:rsidRPr="007B5021">
        <w:tab/>
      </w:r>
    </w:p>
    <w:p w:rsidR="007B5021" w:rsidRPr="007B5021" w:rsidRDefault="007B5021" w:rsidP="007B5021">
      <w:r w:rsidRPr="007B5021">
        <w:t>1. Реквизиты распоряжение Администрации Любытинского муниципального района о проведении проверки: №______</w:t>
      </w:r>
      <w:proofErr w:type="gramStart"/>
      <w:r w:rsidRPr="007B5021">
        <w:t>от</w:t>
      </w:r>
      <w:proofErr w:type="gramEnd"/>
      <w:r w:rsidRPr="007B5021">
        <w:t>_____________</w:t>
      </w:r>
    </w:p>
    <w:p w:rsidR="007B5021" w:rsidRPr="007B5021" w:rsidRDefault="007B5021" w:rsidP="007B5021"/>
    <w:p w:rsidR="007B5021" w:rsidRPr="007B5021" w:rsidRDefault="007B5021" w:rsidP="007B5021">
      <w:r w:rsidRPr="007B5021">
        <w:t>2. Должность, фамилия и инициалы должностного лица органа муниципального контроля, проводящего  проверку и заполняющего проверочный лист______________________________________________________________</w:t>
      </w:r>
    </w:p>
    <w:p w:rsidR="007B5021" w:rsidRPr="007B5021" w:rsidRDefault="007B5021" w:rsidP="007B5021"/>
    <w:p w:rsidR="007B5021" w:rsidRPr="007B5021" w:rsidRDefault="007B5021" w:rsidP="007B5021">
      <w:r w:rsidRPr="007B5021">
        <w:t>3. Наименование юридического лица, фамилия, имя, отчество (при наличии) индивидуального предпринимателя __________________________________________________________________</w:t>
      </w:r>
    </w:p>
    <w:p w:rsidR="007B5021" w:rsidRPr="007B5021" w:rsidRDefault="007B5021" w:rsidP="007B5021">
      <w:r w:rsidRPr="007B5021">
        <w:t>4. Учетный номер проверки и дата присвоения учетного номера проверки в едином реестре проверок __________________________________________________________________</w:t>
      </w:r>
    </w:p>
    <w:p w:rsidR="007B5021" w:rsidRPr="007B5021" w:rsidRDefault="007B5021" w:rsidP="007B5021">
      <w:r w:rsidRPr="007B5021">
        <w:tab/>
      </w:r>
    </w:p>
    <w:p w:rsidR="007B5021" w:rsidRPr="007B5021" w:rsidRDefault="007B5021" w:rsidP="007B5021">
      <w:r w:rsidRPr="007B5021">
        <w:t>5. Место проведения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 __________________________________________________________________</w:t>
      </w:r>
    </w:p>
    <w:p w:rsidR="007B5021" w:rsidRPr="007B5021" w:rsidRDefault="007B5021" w:rsidP="007B5021">
      <w:r w:rsidRPr="007B5021">
        <w:tab/>
      </w:r>
    </w:p>
    <w:p w:rsidR="007B5021" w:rsidRPr="007B5021" w:rsidRDefault="007B5021" w:rsidP="007B5021">
      <w:r w:rsidRPr="007B5021">
        <w:t>6. Иные необходимые данные установленные положением осуществления вида муниципального контроля __________________________________________________________________</w:t>
      </w:r>
    </w:p>
    <w:p w:rsidR="007B5021" w:rsidRPr="007B5021" w:rsidRDefault="007B5021" w:rsidP="007B5021"/>
    <w:p w:rsidR="007B5021" w:rsidRPr="007B5021" w:rsidRDefault="007B5021" w:rsidP="007B5021">
      <w:r w:rsidRPr="007B5021">
        <w:t>7.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не внесена</w:t>
      </w:r>
    </w:p>
    <w:p w:rsidR="007B5021" w:rsidRPr="007B5021" w:rsidRDefault="007B5021" w:rsidP="007B5021">
      <w:r w:rsidRPr="007B5021">
        <w:t>---------------------------------------------</w:t>
      </w:r>
      <w:r w:rsidRPr="007B5021">
        <w:tab/>
      </w:r>
      <w:r w:rsidRPr="007B5021">
        <w:tab/>
        <w:t>----------------------------------------------</w:t>
      </w:r>
    </w:p>
    <w:p w:rsidR="007B5021" w:rsidRPr="007B5021" w:rsidRDefault="007B5021" w:rsidP="007B5021">
      <w:pPr>
        <w:jc w:val="center"/>
      </w:pPr>
      <w:proofErr w:type="gramStart"/>
      <w:r w:rsidRPr="007B5021">
        <w:t>(подпись проверяющего)</w:t>
      </w:r>
      <w:r w:rsidRPr="007B5021">
        <w:tab/>
      </w:r>
      <w:r w:rsidRPr="007B5021">
        <w:tab/>
        <w:t xml:space="preserve">            (подпись уполномоченного представителя </w:t>
      </w:r>
      <w:proofErr w:type="spellStart"/>
      <w:r w:rsidRPr="007B5021">
        <w:t>юри</w:t>
      </w:r>
      <w:proofErr w:type="spellEnd"/>
      <w:r w:rsidRPr="007B5021">
        <w:t xml:space="preserve">-                       </w:t>
      </w:r>
      <w:proofErr w:type="gramEnd"/>
    </w:p>
    <w:p w:rsidR="007B5021" w:rsidRPr="007B5021" w:rsidRDefault="007B5021" w:rsidP="007B5021">
      <w:pPr>
        <w:jc w:val="center"/>
      </w:pPr>
      <w:r w:rsidRPr="007B5021">
        <w:t xml:space="preserve">                                                              </w:t>
      </w:r>
      <w:proofErr w:type="spellStart"/>
      <w:r w:rsidRPr="007B5021">
        <w:t>дического</w:t>
      </w:r>
      <w:proofErr w:type="spellEnd"/>
      <w:r w:rsidRPr="007B5021">
        <w:t xml:space="preserve"> лица, индивидуального предпринимателя, </w:t>
      </w:r>
    </w:p>
    <w:p w:rsidR="007B5021" w:rsidRPr="007B5021" w:rsidRDefault="007B5021" w:rsidP="007B5021">
      <w:pPr>
        <w:jc w:val="center"/>
      </w:pPr>
      <w:r w:rsidRPr="007B5021">
        <w:t xml:space="preserve">                                                                      его уполномоченного представителя)</w:t>
      </w:r>
    </w:p>
    <w:p w:rsidR="007B5021" w:rsidRPr="007B5021" w:rsidRDefault="007B5021" w:rsidP="007B5021">
      <w:pPr>
        <w:jc w:val="center"/>
      </w:pPr>
    </w:p>
    <w:p w:rsidR="007B5021" w:rsidRPr="007B5021" w:rsidRDefault="007B5021" w:rsidP="007B5021"/>
    <w:p w:rsidR="007B5021" w:rsidRPr="007B5021" w:rsidRDefault="007B5021" w:rsidP="007B5021">
      <w:r w:rsidRPr="007B5021">
        <w:t>8.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(далее - перечень вопросов) согласно приложению.</w:t>
      </w:r>
    </w:p>
    <w:p w:rsidR="007B5021" w:rsidRPr="007B5021" w:rsidRDefault="007B5021" w:rsidP="007B5021"/>
    <w:p w:rsidR="007B5021" w:rsidRPr="007B5021" w:rsidRDefault="007B5021" w:rsidP="007B5021"/>
    <w:p w:rsidR="007B5021" w:rsidRDefault="007B5021" w:rsidP="007B5021">
      <w:pPr>
        <w:pStyle w:val="aa"/>
        <w:rPr>
          <w:rFonts w:ascii="Times New Roman" w:hAnsi="Times New Roman"/>
          <w:sz w:val="20"/>
          <w:szCs w:val="20"/>
        </w:rPr>
      </w:pPr>
    </w:p>
    <w:p w:rsidR="007B5021" w:rsidRPr="007B5021" w:rsidRDefault="007B5021" w:rsidP="007B5021">
      <w:pPr>
        <w:pStyle w:val="aa"/>
        <w:rPr>
          <w:rFonts w:ascii="Times New Roman" w:hAnsi="Times New Roman"/>
          <w:sz w:val="20"/>
          <w:szCs w:val="20"/>
        </w:rPr>
      </w:pPr>
    </w:p>
    <w:p w:rsidR="007B5021" w:rsidRPr="007B5021" w:rsidRDefault="007B5021" w:rsidP="007B5021">
      <w:pPr>
        <w:pStyle w:val="aa"/>
        <w:jc w:val="right"/>
        <w:rPr>
          <w:rFonts w:ascii="Times New Roman" w:hAnsi="Times New Roman"/>
          <w:sz w:val="20"/>
          <w:szCs w:val="20"/>
        </w:rPr>
      </w:pPr>
    </w:p>
    <w:p w:rsidR="00502CAD" w:rsidRDefault="007B5021" w:rsidP="007B5021">
      <w:pPr>
        <w:pStyle w:val="aa"/>
        <w:jc w:val="right"/>
        <w:rPr>
          <w:rFonts w:ascii="Times New Roman" w:hAnsi="Times New Roman"/>
          <w:sz w:val="20"/>
          <w:szCs w:val="20"/>
        </w:rPr>
      </w:pPr>
      <w:r w:rsidRPr="007B5021">
        <w:rPr>
          <w:rFonts w:ascii="Times New Roman" w:hAnsi="Times New Roman"/>
          <w:sz w:val="20"/>
          <w:szCs w:val="20"/>
        </w:rPr>
        <w:t xml:space="preserve">                                                </w:t>
      </w:r>
    </w:p>
    <w:p w:rsidR="00502CAD" w:rsidRDefault="00502CAD" w:rsidP="007B5021">
      <w:pPr>
        <w:pStyle w:val="aa"/>
        <w:jc w:val="right"/>
        <w:rPr>
          <w:rFonts w:ascii="Times New Roman" w:hAnsi="Times New Roman"/>
          <w:sz w:val="20"/>
          <w:szCs w:val="20"/>
        </w:rPr>
      </w:pPr>
    </w:p>
    <w:p w:rsidR="007B5021" w:rsidRPr="007B5021" w:rsidRDefault="007B5021" w:rsidP="007B5021">
      <w:pPr>
        <w:pStyle w:val="aa"/>
        <w:jc w:val="right"/>
        <w:rPr>
          <w:rFonts w:ascii="Times New Roman" w:hAnsi="Times New Roman"/>
          <w:sz w:val="20"/>
          <w:szCs w:val="20"/>
        </w:rPr>
      </w:pPr>
      <w:r w:rsidRPr="007B5021">
        <w:rPr>
          <w:rFonts w:ascii="Times New Roman" w:hAnsi="Times New Roman"/>
          <w:sz w:val="20"/>
          <w:szCs w:val="20"/>
        </w:rPr>
        <w:lastRenderedPageBreak/>
        <w:t xml:space="preserve">  Приложение</w:t>
      </w:r>
    </w:p>
    <w:p w:rsidR="007B5021" w:rsidRPr="007B5021" w:rsidRDefault="007B5021" w:rsidP="007B5021">
      <w:pPr>
        <w:spacing w:line="240" w:lineRule="exact"/>
        <w:ind w:right="-2"/>
        <w:jc w:val="right"/>
        <w:rPr>
          <w:bCs/>
        </w:rPr>
      </w:pPr>
      <w:r w:rsidRPr="007B5021">
        <w:t xml:space="preserve">                                            к проверочному листу </w:t>
      </w:r>
      <w:r w:rsidRPr="007B5021">
        <w:rPr>
          <w:bCs/>
        </w:rPr>
        <w:t xml:space="preserve">при осуществлении </w:t>
      </w:r>
    </w:p>
    <w:p w:rsidR="007B5021" w:rsidRPr="007B5021" w:rsidRDefault="007B5021" w:rsidP="007B5021">
      <w:pPr>
        <w:spacing w:line="240" w:lineRule="exact"/>
        <w:ind w:right="-2"/>
        <w:jc w:val="right"/>
        <w:rPr>
          <w:bCs/>
        </w:rPr>
      </w:pPr>
      <w:r w:rsidRPr="007B5021">
        <w:rPr>
          <w:bCs/>
        </w:rPr>
        <w:t xml:space="preserve">                                                муниципального контроля в сфере </w:t>
      </w:r>
    </w:p>
    <w:p w:rsidR="007B5021" w:rsidRPr="007B5021" w:rsidRDefault="007B5021" w:rsidP="007B5021">
      <w:pPr>
        <w:spacing w:line="240" w:lineRule="exact"/>
        <w:ind w:right="-2"/>
        <w:jc w:val="right"/>
        <w:rPr>
          <w:bCs/>
        </w:rPr>
      </w:pPr>
      <w:r w:rsidRPr="007B5021">
        <w:rPr>
          <w:bCs/>
        </w:rPr>
        <w:t xml:space="preserve">                                                   благоустройства на территории Любытинского </w:t>
      </w:r>
    </w:p>
    <w:p w:rsidR="007B5021" w:rsidRPr="007B5021" w:rsidRDefault="007B5021" w:rsidP="007B5021">
      <w:pPr>
        <w:spacing w:line="240" w:lineRule="exact"/>
        <w:ind w:right="-2"/>
        <w:jc w:val="right"/>
        <w:rPr>
          <w:bCs/>
        </w:rPr>
      </w:pPr>
      <w:r w:rsidRPr="007B5021">
        <w:rPr>
          <w:bCs/>
        </w:rPr>
        <w:t xml:space="preserve">                                             сельского поселения</w:t>
      </w:r>
    </w:p>
    <w:p w:rsidR="007B5021" w:rsidRPr="007B5021" w:rsidRDefault="007B5021" w:rsidP="007B5021">
      <w:pPr>
        <w:pStyle w:val="aa"/>
        <w:jc w:val="right"/>
        <w:rPr>
          <w:rFonts w:ascii="Times New Roman" w:hAnsi="Times New Roman"/>
          <w:sz w:val="20"/>
          <w:szCs w:val="20"/>
        </w:rPr>
      </w:pPr>
    </w:p>
    <w:p w:rsidR="007B5021" w:rsidRPr="007B5021" w:rsidRDefault="007B5021" w:rsidP="007B5021">
      <w:pPr>
        <w:spacing w:line="240" w:lineRule="exact"/>
        <w:ind w:right="-2"/>
        <w:jc w:val="center"/>
        <w:rPr>
          <w:b/>
        </w:rPr>
      </w:pPr>
      <w:r w:rsidRPr="007B5021">
        <w:rPr>
          <w:b/>
        </w:rPr>
        <w:t>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7B5021" w:rsidRPr="007B5021" w:rsidRDefault="007B5021" w:rsidP="007B5021">
      <w:pPr>
        <w:jc w:val="both"/>
        <w:outlineLvl w:val="0"/>
        <w:rPr>
          <w:rFonts w:eastAsia="Arial Unicode MS"/>
          <w:color w:val="000000"/>
          <w:lang w:bidi="ru-RU"/>
        </w:rPr>
      </w:pPr>
    </w:p>
    <w:tbl>
      <w:tblPr>
        <w:tblOverlap w:val="never"/>
        <w:tblW w:w="4950" w:type="pct"/>
        <w:tblCellMar>
          <w:left w:w="10" w:type="dxa"/>
          <w:right w:w="10" w:type="dxa"/>
        </w:tblCellMar>
        <w:tblLook w:val="04A0" w:firstRow="1" w:lastRow="0" w:firstColumn="1" w:lastColumn="0" w:noHBand="0" w:noVBand="1"/>
      </w:tblPr>
      <w:tblGrid>
        <w:gridCol w:w="574"/>
        <w:gridCol w:w="2851"/>
        <w:gridCol w:w="2930"/>
        <w:gridCol w:w="615"/>
        <w:gridCol w:w="807"/>
        <w:gridCol w:w="1398"/>
        <w:gridCol w:w="1013"/>
      </w:tblGrid>
      <w:tr w:rsidR="007B5021" w:rsidRPr="007B5021" w:rsidTr="007B5021">
        <w:trPr>
          <w:trHeight w:val="744"/>
        </w:trPr>
        <w:tc>
          <w:tcPr>
            <w:tcW w:w="282" w:type="pct"/>
            <w:vMerge w:val="restart"/>
            <w:tcBorders>
              <w:top w:val="single" w:sz="4" w:space="0" w:color="auto"/>
              <w:left w:val="single" w:sz="4" w:space="0" w:color="auto"/>
              <w:bottom w:val="single" w:sz="4" w:space="0" w:color="auto"/>
              <w:right w:val="nil"/>
            </w:tcBorders>
            <w:shd w:val="clear" w:color="auto" w:fill="FFFFFF"/>
          </w:tcPr>
          <w:p w:rsidR="007B5021" w:rsidRPr="007B5021" w:rsidRDefault="007B5021" w:rsidP="00D47FAA">
            <w:pPr>
              <w:spacing w:line="240" w:lineRule="exact"/>
              <w:ind w:left="-207" w:right="-264"/>
              <w:jc w:val="center"/>
              <w:rPr>
                <w:color w:val="000000"/>
              </w:rPr>
            </w:pPr>
          </w:p>
          <w:p w:rsidR="007B5021" w:rsidRPr="007B5021" w:rsidRDefault="007B5021" w:rsidP="00D47FAA">
            <w:pPr>
              <w:spacing w:line="240" w:lineRule="exact"/>
              <w:ind w:left="-207" w:right="-264"/>
              <w:jc w:val="center"/>
            </w:pPr>
            <w:r w:rsidRPr="007B5021">
              <w:t>№</w:t>
            </w:r>
          </w:p>
          <w:p w:rsidR="007B5021" w:rsidRPr="007B5021" w:rsidRDefault="007B5021" w:rsidP="00D47FAA">
            <w:pPr>
              <w:widowControl w:val="0"/>
              <w:spacing w:line="240" w:lineRule="exact"/>
              <w:ind w:left="-207" w:right="-264"/>
              <w:jc w:val="center"/>
              <w:rPr>
                <w:color w:val="000000"/>
                <w:lang w:bidi="ru-RU"/>
              </w:rPr>
            </w:pPr>
            <w:proofErr w:type="gramStart"/>
            <w:r w:rsidRPr="007B5021">
              <w:t>п</w:t>
            </w:r>
            <w:proofErr w:type="gramEnd"/>
            <w:r w:rsidRPr="007B5021">
              <w:t>/п</w:t>
            </w:r>
          </w:p>
        </w:tc>
        <w:tc>
          <w:tcPr>
            <w:tcW w:w="1399" w:type="pct"/>
            <w:vMerge w:val="restart"/>
            <w:tcBorders>
              <w:top w:val="single" w:sz="4" w:space="0" w:color="auto"/>
              <w:left w:val="single" w:sz="4" w:space="0" w:color="auto"/>
              <w:bottom w:val="single" w:sz="4" w:space="0" w:color="auto"/>
              <w:right w:val="nil"/>
            </w:tcBorders>
            <w:shd w:val="clear" w:color="auto" w:fill="FFFFFF"/>
          </w:tcPr>
          <w:p w:rsidR="007B5021" w:rsidRPr="007B5021" w:rsidRDefault="007B5021" w:rsidP="00D47FAA">
            <w:pPr>
              <w:spacing w:line="240" w:lineRule="exact"/>
              <w:ind w:left="-65" w:right="-393"/>
              <w:jc w:val="center"/>
              <w:rPr>
                <w:color w:val="000000"/>
              </w:rPr>
            </w:pPr>
          </w:p>
          <w:p w:rsidR="007B5021" w:rsidRPr="007B5021" w:rsidRDefault="007B5021" w:rsidP="00D47FAA">
            <w:pPr>
              <w:spacing w:line="240" w:lineRule="exact"/>
              <w:ind w:left="-65" w:right="-393"/>
              <w:jc w:val="center"/>
            </w:pPr>
            <w:r w:rsidRPr="007B5021">
              <w:t xml:space="preserve">Вопросы, </w:t>
            </w:r>
          </w:p>
          <w:p w:rsidR="007B5021" w:rsidRPr="007B5021" w:rsidRDefault="007B5021" w:rsidP="00D47FAA">
            <w:pPr>
              <w:spacing w:line="240" w:lineRule="exact"/>
              <w:ind w:left="-65" w:right="-393"/>
              <w:jc w:val="center"/>
            </w:pPr>
            <w:r w:rsidRPr="007B5021">
              <w:t xml:space="preserve">отражающие </w:t>
            </w:r>
          </w:p>
          <w:p w:rsidR="007B5021" w:rsidRPr="007B5021" w:rsidRDefault="007B5021" w:rsidP="00D47FAA">
            <w:pPr>
              <w:spacing w:line="240" w:lineRule="exact"/>
              <w:ind w:left="-65" w:right="-393"/>
              <w:jc w:val="center"/>
            </w:pPr>
            <w:r w:rsidRPr="007B5021">
              <w:t xml:space="preserve">содержание </w:t>
            </w:r>
          </w:p>
          <w:p w:rsidR="007B5021" w:rsidRPr="007B5021" w:rsidRDefault="007B5021" w:rsidP="00D47FAA">
            <w:pPr>
              <w:widowControl w:val="0"/>
              <w:spacing w:line="240" w:lineRule="exact"/>
              <w:ind w:left="-65" w:right="-393"/>
              <w:jc w:val="center"/>
            </w:pPr>
            <w:r w:rsidRPr="007B5021">
              <w:t xml:space="preserve">обязательных </w:t>
            </w:r>
          </w:p>
          <w:p w:rsidR="007B5021" w:rsidRPr="007B5021" w:rsidRDefault="007B5021" w:rsidP="00D47FAA">
            <w:pPr>
              <w:widowControl w:val="0"/>
              <w:spacing w:line="240" w:lineRule="exact"/>
              <w:ind w:left="-65" w:right="-393"/>
              <w:jc w:val="center"/>
              <w:rPr>
                <w:color w:val="000000"/>
                <w:lang w:bidi="ru-RU"/>
              </w:rPr>
            </w:pPr>
            <w:r w:rsidRPr="007B5021">
              <w:t>требований</w:t>
            </w:r>
          </w:p>
        </w:tc>
        <w:tc>
          <w:tcPr>
            <w:tcW w:w="1438" w:type="pct"/>
            <w:vMerge w:val="restart"/>
            <w:tcBorders>
              <w:top w:val="single" w:sz="4" w:space="0" w:color="auto"/>
              <w:left w:val="single" w:sz="4" w:space="0" w:color="auto"/>
              <w:bottom w:val="single" w:sz="4" w:space="0" w:color="auto"/>
              <w:right w:val="nil"/>
            </w:tcBorders>
            <w:shd w:val="clear" w:color="auto" w:fill="FFFFFF"/>
            <w:vAlign w:val="bottom"/>
            <w:hideMark/>
          </w:tcPr>
          <w:p w:rsidR="007B5021" w:rsidRPr="007B5021" w:rsidRDefault="007B5021" w:rsidP="00D47FAA">
            <w:pPr>
              <w:widowControl w:val="0"/>
              <w:spacing w:line="240" w:lineRule="exact"/>
              <w:ind w:left="-65" w:right="110"/>
              <w:jc w:val="center"/>
              <w:rPr>
                <w:color w:val="000000"/>
                <w:lang w:bidi="ru-RU"/>
              </w:rPr>
            </w:pPr>
            <w:r w:rsidRPr="007B5021">
              <w:t>Реквизиты нормативных правовых актов с указанием их структурных единиц, которыми установлены обязательные требования</w:t>
            </w:r>
          </w:p>
        </w:tc>
        <w:tc>
          <w:tcPr>
            <w:tcW w:w="1384" w:type="pct"/>
            <w:gridSpan w:val="3"/>
            <w:tcBorders>
              <w:top w:val="single" w:sz="4" w:space="0" w:color="auto"/>
              <w:left w:val="single" w:sz="4" w:space="0" w:color="auto"/>
              <w:bottom w:val="single" w:sz="4" w:space="0" w:color="auto"/>
              <w:right w:val="nil"/>
            </w:tcBorders>
            <w:shd w:val="clear" w:color="auto" w:fill="FFFFFF"/>
            <w:vAlign w:val="bottom"/>
            <w:hideMark/>
          </w:tcPr>
          <w:p w:rsidR="007B5021" w:rsidRPr="007B5021" w:rsidRDefault="007B5021" w:rsidP="00D47FAA">
            <w:pPr>
              <w:widowControl w:val="0"/>
              <w:spacing w:line="240" w:lineRule="exact"/>
              <w:ind w:left="12"/>
              <w:jc w:val="center"/>
              <w:rPr>
                <w:color w:val="000000"/>
                <w:lang w:bidi="ru-RU"/>
              </w:rPr>
            </w:pPr>
            <w:r w:rsidRPr="007B5021">
              <w:t>Ответы на вопросы (вывод о выполнении обязательных требований)</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5021" w:rsidRPr="007B5021" w:rsidRDefault="007B5021" w:rsidP="00D47FAA">
            <w:pPr>
              <w:widowControl w:val="0"/>
              <w:spacing w:line="240" w:lineRule="exact"/>
              <w:ind w:left="12"/>
              <w:jc w:val="center"/>
            </w:pPr>
            <w:r w:rsidRPr="007B5021">
              <w:t>Приме-</w:t>
            </w:r>
          </w:p>
          <w:p w:rsidR="007B5021" w:rsidRPr="007B5021" w:rsidRDefault="007B5021" w:rsidP="00D47FAA">
            <w:pPr>
              <w:widowControl w:val="0"/>
              <w:spacing w:line="240" w:lineRule="exact"/>
              <w:ind w:left="12"/>
              <w:jc w:val="center"/>
              <w:rPr>
                <w:color w:val="000000"/>
                <w:lang w:bidi="ru-RU"/>
              </w:rPr>
            </w:pPr>
            <w:proofErr w:type="spellStart"/>
            <w:r w:rsidRPr="007B5021">
              <w:t>чание</w:t>
            </w:r>
            <w:proofErr w:type="spellEnd"/>
          </w:p>
        </w:tc>
      </w:tr>
      <w:tr w:rsidR="007B5021" w:rsidRPr="007B5021" w:rsidTr="007B5021">
        <w:trPr>
          <w:trHeight w:val="725"/>
        </w:trPr>
        <w:tc>
          <w:tcPr>
            <w:tcW w:w="282" w:type="pct"/>
            <w:vMerge/>
            <w:tcBorders>
              <w:top w:val="single" w:sz="4" w:space="0" w:color="auto"/>
              <w:left w:val="single" w:sz="4" w:space="0" w:color="auto"/>
              <w:bottom w:val="single" w:sz="4" w:space="0" w:color="auto"/>
              <w:right w:val="nil"/>
            </w:tcBorders>
            <w:hideMark/>
          </w:tcPr>
          <w:p w:rsidR="007B5021" w:rsidRPr="007B5021" w:rsidRDefault="007B5021" w:rsidP="00D47FAA">
            <w:pPr>
              <w:spacing w:line="240" w:lineRule="exact"/>
              <w:ind w:left="-207" w:right="-264"/>
              <w:jc w:val="center"/>
              <w:rPr>
                <w:b/>
                <w:color w:val="000000"/>
                <w:lang w:bidi="ru-RU"/>
              </w:rPr>
            </w:pPr>
          </w:p>
        </w:tc>
        <w:tc>
          <w:tcPr>
            <w:tcW w:w="1399" w:type="pct"/>
            <w:vMerge/>
            <w:tcBorders>
              <w:top w:val="single" w:sz="4" w:space="0" w:color="auto"/>
              <w:left w:val="single" w:sz="4" w:space="0" w:color="auto"/>
              <w:bottom w:val="single" w:sz="4" w:space="0" w:color="auto"/>
              <w:right w:val="nil"/>
            </w:tcBorders>
            <w:vAlign w:val="center"/>
            <w:hideMark/>
          </w:tcPr>
          <w:p w:rsidR="007B5021" w:rsidRPr="007B5021" w:rsidRDefault="007B5021" w:rsidP="00D47FAA">
            <w:pPr>
              <w:spacing w:line="240" w:lineRule="exact"/>
              <w:ind w:left="-65" w:right="-393"/>
              <w:rPr>
                <w:b/>
                <w:color w:val="000000"/>
                <w:lang w:bidi="ru-RU"/>
              </w:rPr>
            </w:pPr>
          </w:p>
        </w:tc>
        <w:tc>
          <w:tcPr>
            <w:tcW w:w="1438" w:type="pct"/>
            <w:vMerge/>
            <w:tcBorders>
              <w:top w:val="single" w:sz="4" w:space="0" w:color="auto"/>
              <w:left w:val="single" w:sz="4" w:space="0" w:color="auto"/>
              <w:bottom w:val="single" w:sz="4" w:space="0" w:color="auto"/>
              <w:right w:val="nil"/>
            </w:tcBorders>
            <w:vAlign w:val="center"/>
            <w:hideMark/>
          </w:tcPr>
          <w:p w:rsidR="007B5021" w:rsidRPr="007B5021" w:rsidRDefault="007B5021" w:rsidP="00D47FAA">
            <w:pPr>
              <w:spacing w:line="240" w:lineRule="exact"/>
              <w:ind w:left="-65" w:right="-97"/>
              <w:jc w:val="center"/>
              <w:rPr>
                <w:b/>
                <w:color w:val="000000"/>
                <w:lang w:bidi="ru-RU"/>
              </w:rPr>
            </w:pPr>
          </w:p>
        </w:tc>
        <w:tc>
          <w:tcPr>
            <w:tcW w:w="302" w:type="pct"/>
            <w:tcBorders>
              <w:top w:val="single" w:sz="4" w:space="0" w:color="auto"/>
              <w:left w:val="single" w:sz="4" w:space="0" w:color="auto"/>
              <w:bottom w:val="single" w:sz="4" w:space="0" w:color="auto"/>
              <w:right w:val="nil"/>
            </w:tcBorders>
            <w:shd w:val="clear" w:color="auto" w:fill="FFFFFF"/>
            <w:hideMark/>
          </w:tcPr>
          <w:p w:rsidR="007B5021" w:rsidRPr="007B5021" w:rsidRDefault="007B5021" w:rsidP="00D47FAA">
            <w:pPr>
              <w:widowControl w:val="0"/>
              <w:spacing w:line="240" w:lineRule="exact"/>
              <w:ind w:left="-65" w:right="-193"/>
              <w:jc w:val="center"/>
            </w:pPr>
          </w:p>
          <w:p w:rsidR="007B5021" w:rsidRPr="007B5021" w:rsidRDefault="007B5021" w:rsidP="00D47FAA">
            <w:pPr>
              <w:widowControl w:val="0"/>
              <w:spacing w:line="240" w:lineRule="exact"/>
              <w:ind w:left="-65" w:right="-193"/>
              <w:jc w:val="center"/>
              <w:rPr>
                <w:color w:val="000000"/>
                <w:lang w:bidi="ru-RU"/>
              </w:rPr>
            </w:pPr>
            <w:r w:rsidRPr="007B5021">
              <w:t>да</w:t>
            </w:r>
          </w:p>
        </w:tc>
        <w:tc>
          <w:tcPr>
            <w:tcW w:w="396" w:type="pct"/>
            <w:tcBorders>
              <w:top w:val="single" w:sz="4" w:space="0" w:color="auto"/>
              <w:left w:val="single" w:sz="4" w:space="0" w:color="auto"/>
              <w:bottom w:val="single" w:sz="4" w:space="0" w:color="auto"/>
              <w:right w:val="nil"/>
            </w:tcBorders>
            <w:shd w:val="clear" w:color="auto" w:fill="FFFFFF"/>
            <w:hideMark/>
          </w:tcPr>
          <w:p w:rsidR="007B5021" w:rsidRPr="007B5021" w:rsidRDefault="007B5021" w:rsidP="00D47FAA">
            <w:pPr>
              <w:widowControl w:val="0"/>
              <w:spacing w:line="240" w:lineRule="exact"/>
              <w:ind w:left="-65" w:right="-193"/>
              <w:jc w:val="center"/>
            </w:pPr>
          </w:p>
          <w:p w:rsidR="007B5021" w:rsidRPr="007B5021" w:rsidRDefault="007B5021" w:rsidP="00D47FAA">
            <w:pPr>
              <w:widowControl w:val="0"/>
              <w:spacing w:line="240" w:lineRule="exact"/>
              <w:ind w:left="-65" w:right="-193"/>
              <w:jc w:val="center"/>
              <w:rPr>
                <w:color w:val="000000"/>
                <w:lang w:bidi="ru-RU"/>
              </w:rPr>
            </w:pPr>
            <w:r w:rsidRPr="007B5021">
              <w:t>нет</w:t>
            </w:r>
          </w:p>
        </w:tc>
        <w:tc>
          <w:tcPr>
            <w:tcW w:w="686" w:type="pct"/>
            <w:tcBorders>
              <w:top w:val="single" w:sz="4" w:space="0" w:color="auto"/>
              <w:left w:val="single" w:sz="4" w:space="0" w:color="auto"/>
              <w:bottom w:val="single" w:sz="4" w:space="0" w:color="auto"/>
              <w:right w:val="nil"/>
            </w:tcBorders>
            <w:shd w:val="clear" w:color="auto" w:fill="FFFFFF"/>
            <w:hideMark/>
          </w:tcPr>
          <w:p w:rsidR="007B5021" w:rsidRPr="007B5021" w:rsidRDefault="007B5021" w:rsidP="00D47FAA">
            <w:pPr>
              <w:widowControl w:val="0"/>
              <w:spacing w:line="240" w:lineRule="exact"/>
              <w:ind w:left="-65" w:right="-193"/>
              <w:jc w:val="center"/>
            </w:pPr>
          </w:p>
          <w:p w:rsidR="007B5021" w:rsidRPr="007B5021" w:rsidRDefault="007B5021" w:rsidP="00D47FAA">
            <w:pPr>
              <w:widowControl w:val="0"/>
              <w:spacing w:line="240" w:lineRule="exact"/>
              <w:ind w:left="-65" w:right="-193"/>
              <w:jc w:val="center"/>
              <w:rPr>
                <w:color w:val="000000"/>
                <w:lang w:bidi="ru-RU"/>
              </w:rPr>
            </w:pPr>
            <w:r w:rsidRPr="007B5021">
              <w:t xml:space="preserve">не </w:t>
            </w:r>
            <w:proofErr w:type="gramStart"/>
            <w:r w:rsidRPr="007B5021">
              <w:t>приме-</w:t>
            </w:r>
            <w:proofErr w:type="spellStart"/>
            <w:r w:rsidRPr="007B5021">
              <w:t>няется</w:t>
            </w:r>
            <w:proofErr w:type="spellEnd"/>
            <w:proofErr w:type="gramEnd"/>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7B5021" w:rsidRPr="007B5021" w:rsidRDefault="007B5021" w:rsidP="00D47FAA">
            <w:pPr>
              <w:spacing w:line="240" w:lineRule="exact"/>
              <w:ind w:left="-65" w:right="-393"/>
              <w:rPr>
                <w:b/>
                <w:color w:val="000000"/>
                <w:lang w:bidi="ru-RU"/>
              </w:rPr>
            </w:pPr>
          </w:p>
        </w:tc>
      </w:tr>
      <w:tr w:rsidR="007B5021" w:rsidRPr="007B5021" w:rsidTr="007B5021">
        <w:tc>
          <w:tcPr>
            <w:tcW w:w="282"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p>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1.</w:t>
            </w:r>
          </w:p>
        </w:tc>
        <w:tc>
          <w:tcPr>
            <w:tcW w:w="1399" w:type="pct"/>
            <w:tcBorders>
              <w:top w:val="nil"/>
              <w:left w:val="nil"/>
              <w:bottom w:val="single" w:sz="4" w:space="0" w:color="auto"/>
              <w:right w:val="single" w:sz="4" w:space="0" w:color="auto"/>
            </w:tcBorders>
            <w:tcMar>
              <w:top w:w="0" w:type="dxa"/>
              <w:left w:w="108" w:type="dxa"/>
              <w:bottom w:w="0" w:type="dxa"/>
              <w:right w:w="108" w:type="dxa"/>
            </w:tcMar>
            <w:hideMark/>
          </w:tcPr>
          <w:p w:rsidR="007B5021" w:rsidRPr="007B5021" w:rsidRDefault="007B5021" w:rsidP="00D47FAA">
            <w:pPr>
              <w:pStyle w:val="afffffff"/>
              <w:spacing w:line="240" w:lineRule="exact"/>
              <w:ind w:left="-65" w:right="-102"/>
              <w:jc w:val="left"/>
              <w:rPr>
                <w:rFonts w:ascii="Times New Roman" w:hAnsi="Times New Roman" w:cs="Times New Roman"/>
                <w:color w:val="000000"/>
                <w:sz w:val="20"/>
                <w:szCs w:val="20"/>
                <w:lang w:bidi="ru-RU"/>
              </w:rPr>
            </w:pPr>
          </w:p>
          <w:p w:rsidR="007B5021" w:rsidRPr="007B5021" w:rsidRDefault="007B5021" w:rsidP="00D47FAA">
            <w:pPr>
              <w:pStyle w:val="afffffff"/>
              <w:spacing w:line="240" w:lineRule="exact"/>
              <w:ind w:left="-65" w:right="-102"/>
              <w:jc w:val="left"/>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Имеется ли загрязнение территорий предметами и материалами, мусором, скоплением снега, льда.</w:t>
            </w:r>
          </w:p>
        </w:tc>
        <w:tc>
          <w:tcPr>
            <w:tcW w:w="143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7B5021" w:rsidRPr="007B5021" w:rsidRDefault="007B5021" w:rsidP="007B5021">
            <w:pPr>
              <w:pStyle w:val="afffffff"/>
              <w:spacing w:line="240" w:lineRule="exact"/>
              <w:ind w:right="-97"/>
              <w:jc w:val="left"/>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пункт.3.1 Правил благоустройства территории Любытинского сельского поселения, утверждённых Советом депутатов Любытинского сельского поселения от 31.10.2017 № 124 (далее - Правила благоустройства)</w:t>
            </w: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39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68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4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r>
      <w:tr w:rsidR="007B5021" w:rsidRPr="007B5021" w:rsidTr="007B5021">
        <w:tc>
          <w:tcPr>
            <w:tcW w:w="282"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p>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2.</w:t>
            </w:r>
          </w:p>
        </w:tc>
        <w:tc>
          <w:tcPr>
            <w:tcW w:w="1399"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7B5021" w:rsidRPr="007B5021" w:rsidRDefault="007B5021" w:rsidP="007B5021">
            <w:pPr>
              <w:pStyle w:val="afffffff"/>
              <w:spacing w:line="240" w:lineRule="exact"/>
              <w:ind w:right="-102"/>
              <w:jc w:val="left"/>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Обеспечивается ли сбор и своевременный вывоз жидких, твёрдых бытовых отходов, крупногабаритного  и иного мусора</w:t>
            </w:r>
          </w:p>
        </w:tc>
        <w:tc>
          <w:tcPr>
            <w:tcW w:w="1438" w:type="pct"/>
            <w:tcBorders>
              <w:top w:val="nil"/>
              <w:left w:val="nil"/>
              <w:bottom w:val="single" w:sz="4" w:space="0" w:color="auto"/>
              <w:right w:val="single" w:sz="4" w:space="0" w:color="auto"/>
            </w:tcBorders>
            <w:tcMar>
              <w:top w:w="0" w:type="dxa"/>
              <w:left w:w="108" w:type="dxa"/>
              <w:bottom w:w="0" w:type="dxa"/>
              <w:right w:w="108" w:type="dxa"/>
            </w:tcMar>
            <w:hideMark/>
          </w:tcPr>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lang w:bidi="ru-RU"/>
              </w:rPr>
            </w:pPr>
          </w:p>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пункт 3.2 Правил благоустройства</w:t>
            </w: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39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68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4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r>
      <w:tr w:rsidR="007B5021" w:rsidRPr="007B5021" w:rsidTr="007B5021">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p>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3.</w:t>
            </w:r>
          </w:p>
        </w:tc>
        <w:tc>
          <w:tcPr>
            <w:tcW w:w="1399"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B5021" w:rsidRPr="007B5021" w:rsidRDefault="007B5021" w:rsidP="007B5021">
            <w:pPr>
              <w:pStyle w:val="afffffff"/>
              <w:spacing w:line="240" w:lineRule="exact"/>
              <w:ind w:right="-102"/>
              <w:jc w:val="left"/>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Производятся ли земляные работы с письменного разрешения организаций на производство земляных работ в зоне их распоряжения</w:t>
            </w:r>
          </w:p>
        </w:tc>
        <w:tc>
          <w:tcPr>
            <w:tcW w:w="143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7B5021" w:rsidRPr="007B5021" w:rsidRDefault="007B5021" w:rsidP="007B5021">
            <w:pPr>
              <w:pStyle w:val="afffffff"/>
              <w:spacing w:line="240" w:lineRule="exact"/>
              <w:ind w:right="-97"/>
              <w:jc w:val="left"/>
              <w:rPr>
                <w:rFonts w:ascii="Times New Roman" w:hAnsi="Times New Roman" w:cs="Times New Roman"/>
                <w:sz w:val="20"/>
                <w:szCs w:val="20"/>
                <w:lang w:bidi="ru-RU"/>
              </w:rPr>
            </w:pPr>
            <w:r w:rsidRPr="007B5021">
              <w:rPr>
                <w:rFonts w:ascii="Times New Roman" w:hAnsi="Times New Roman" w:cs="Times New Roman"/>
                <w:sz w:val="20"/>
                <w:szCs w:val="20"/>
                <w:lang w:bidi="ru-RU"/>
              </w:rPr>
              <w:t>пункт 2.2 Правил организации производства земляных работ на территории Любытинского сельского поселения, утверждённых Решением Совета депутатов Любытинского сельского поселения 29.02.2012 № 74 (далее Правила производства земляных работ)</w:t>
            </w: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39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68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4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r>
      <w:tr w:rsidR="007B5021" w:rsidRPr="007B5021" w:rsidTr="007B5021">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p>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4.</w:t>
            </w:r>
          </w:p>
        </w:tc>
        <w:tc>
          <w:tcPr>
            <w:tcW w:w="1399"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B5021" w:rsidRPr="007B5021" w:rsidRDefault="007B5021" w:rsidP="007B5021">
            <w:pPr>
              <w:pStyle w:val="afffffff"/>
              <w:spacing w:line="240" w:lineRule="exact"/>
              <w:ind w:right="-102"/>
              <w:jc w:val="left"/>
              <w:rPr>
                <w:rFonts w:ascii="Times New Roman" w:hAnsi="Times New Roman" w:cs="Times New Roman"/>
                <w:sz w:val="20"/>
                <w:szCs w:val="20"/>
                <w:lang w:bidi="ru-RU"/>
              </w:rPr>
            </w:pPr>
            <w:r w:rsidRPr="007B5021">
              <w:rPr>
                <w:rFonts w:ascii="Times New Roman" w:hAnsi="Times New Roman" w:cs="Times New Roman"/>
                <w:color w:val="000000"/>
                <w:sz w:val="20"/>
                <w:szCs w:val="20"/>
                <w:lang w:bidi="ru-RU"/>
              </w:rPr>
              <w:t>Производятся ли земляные работы с письменного разрешения Администрации Любытинского муниципального района</w:t>
            </w:r>
          </w:p>
        </w:tc>
        <w:tc>
          <w:tcPr>
            <w:tcW w:w="1438"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B5021" w:rsidRPr="007B5021" w:rsidRDefault="007B5021" w:rsidP="007B5021">
            <w:pPr>
              <w:pStyle w:val="afffffff"/>
              <w:spacing w:line="240" w:lineRule="exact"/>
              <w:ind w:right="-97"/>
              <w:rPr>
                <w:rFonts w:ascii="Times New Roman" w:hAnsi="Times New Roman" w:cs="Times New Roman"/>
                <w:color w:val="000000"/>
                <w:sz w:val="20"/>
                <w:szCs w:val="20"/>
                <w:highlight w:val="yellow"/>
                <w:lang w:bidi="ru-RU"/>
              </w:rPr>
            </w:pPr>
            <w:r w:rsidRPr="007B5021">
              <w:rPr>
                <w:rFonts w:ascii="Times New Roman" w:hAnsi="Times New Roman" w:cs="Times New Roman"/>
                <w:sz w:val="20"/>
                <w:szCs w:val="20"/>
                <w:lang w:bidi="ru-RU"/>
              </w:rPr>
              <w:t>пункт 2.2 Правил организации производства земляных работ</w:t>
            </w: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39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68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4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r>
      <w:tr w:rsidR="007B5021" w:rsidRPr="007B5021" w:rsidTr="007B5021">
        <w:tc>
          <w:tcPr>
            <w:tcW w:w="282"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p>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5.</w:t>
            </w:r>
          </w:p>
        </w:tc>
        <w:tc>
          <w:tcPr>
            <w:tcW w:w="1399"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7B5021" w:rsidRPr="007B5021" w:rsidRDefault="007B5021" w:rsidP="007B5021">
            <w:pPr>
              <w:pStyle w:val="afffffff"/>
              <w:spacing w:line="240" w:lineRule="exact"/>
              <w:ind w:right="-102"/>
              <w:jc w:val="left"/>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Проведено ли восстановление проезжей части и элементов благоустройства по окончании производства земляных работ</w:t>
            </w:r>
          </w:p>
        </w:tc>
        <w:tc>
          <w:tcPr>
            <w:tcW w:w="1438" w:type="pct"/>
            <w:tcBorders>
              <w:top w:val="nil"/>
              <w:left w:val="nil"/>
              <w:bottom w:val="single" w:sz="4" w:space="0" w:color="auto"/>
              <w:right w:val="single" w:sz="4" w:space="0" w:color="auto"/>
            </w:tcBorders>
            <w:tcMar>
              <w:top w:w="0" w:type="dxa"/>
              <w:left w:w="108" w:type="dxa"/>
              <w:bottom w:w="0" w:type="dxa"/>
              <w:right w:w="108" w:type="dxa"/>
            </w:tcMar>
            <w:hideMark/>
          </w:tcPr>
          <w:p w:rsidR="007B5021" w:rsidRPr="007B5021" w:rsidRDefault="007B5021" w:rsidP="007B5021">
            <w:pPr>
              <w:pStyle w:val="afffffff"/>
              <w:spacing w:line="240" w:lineRule="exact"/>
              <w:ind w:right="-97"/>
              <w:jc w:val="left"/>
              <w:rPr>
                <w:rFonts w:ascii="Times New Roman" w:hAnsi="Times New Roman" w:cs="Times New Roman"/>
                <w:color w:val="000000"/>
                <w:sz w:val="20"/>
                <w:szCs w:val="20"/>
                <w:highlight w:val="yellow"/>
                <w:lang w:bidi="ru-RU"/>
              </w:rPr>
            </w:pPr>
            <w:r w:rsidRPr="007B5021">
              <w:rPr>
                <w:rFonts w:ascii="Times New Roman" w:hAnsi="Times New Roman" w:cs="Times New Roman"/>
                <w:sz w:val="20"/>
                <w:szCs w:val="20"/>
                <w:lang w:bidi="ru-RU"/>
              </w:rPr>
              <w:t>пункты 3.2, 4.4 Правил организации производства земляных работ</w:t>
            </w: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39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68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4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r>
      <w:tr w:rsidR="007B5021" w:rsidRPr="007B5021" w:rsidTr="007B5021">
        <w:tc>
          <w:tcPr>
            <w:tcW w:w="282"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p>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6.</w:t>
            </w:r>
          </w:p>
        </w:tc>
        <w:tc>
          <w:tcPr>
            <w:tcW w:w="1399"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7B5021" w:rsidRPr="007B5021" w:rsidRDefault="007B5021" w:rsidP="007B5021">
            <w:pPr>
              <w:pStyle w:val="afffffff"/>
              <w:spacing w:line="240" w:lineRule="exact"/>
              <w:ind w:right="-102"/>
              <w:jc w:val="left"/>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При наличии зеленых насаждений, производилась ли их самовольная вырубка (порча)</w:t>
            </w:r>
          </w:p>
        </w:tc>
        <w:tc>
          <w:tcPr>
            <w:tcW w:w="1438" w:type="pct"/>
            <w:tcBorders>
              <w:top w:val="nil"/>
              <w:left w:val="nil"/>
              <w:bottom w:val="single" w:sz="4" w:space="0" w:color="auto"/>
              <w:right w:val="single" w:sz="4" w:space="0" w:color="auto"/>
            </w:tcBorders>
            <w:tcMar>
              <w:top w:w="0" w:type="dxa"/>
              <w:left w:w="108" w:type="dxa"/>
              <w:bottom w:w="0" w:type="dxa"/>
              <w:right w:w="108" w:type="dxa"/>
            </w:tcMar>
          </w:tcPr>
          <w:p w:rsidR="007B5021" w:rsidRPr="007B5021" w:rsidRDefault="007B5021" w:rsidP="007B5021">
            <w:pPr>
              <w:pStyle w:val="afffffff"/>
              <w:spacing w:line="240" w:lineRule="exact"/>
              <w:ind w:right="-97"/>
              <w:jc w:val="left"/>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пункт 3.2 Правил благоустройства</w:t>
            </w:r>
          </w:p>
          <w:p w:rsidR="007B5021" w:rsidRPr="007B5021" w:rsidRDefault="007B5021" w:rsidP="00D47FAA">
            <w:pPr>
              <w:widowControl w:val="0"/>
              <w:spacing w:line="240" w:lineRule="exact"/>
              <w:ind w:left="-65" w:right="-97"/>
              <w:jc w:val="center"/>
              <w:rPr>
                <w:color w:val="000000"/>
                <w:highlight w:val="yellow"/>
              </w:rPr>
            </w:pP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39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68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4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r>
      <w:tr w:rsidR="007B5021" w:rsidRPr="007B5021" w:rsidTr="007B5021">
        <w:tc>
          <w:tcPr>
            <w:tcW w:w="282"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p>
          <w:p w:rsidR="007B5021" w:rsidRPr="007B5021" w:rsidRDefault="007B5021" w:rsidP="00D47FAA">
            <w:pPr>
              <w:pStyle w:val="afffffff"/>
              <w:spacing w:line="240" w:lineRule="exact"/>
              <w:ind w:left="-207" w:right="-264"/>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7.</w:t>
            </w:r>
          </w:p>
        </w:tc>
        <w:tc>
          <w:tcPr>
            <w:tcW w:w="1399"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7B5021" w:rsidRPr="007B5021" w:rsidRDefault="007B5021" w:rsidP="007B5021">
            <w:pPr>
              <w:pStyle w:val="afffffff"/>
              <w:spacing w:line="240" w:lineRule="exact"/>
              <w:ind w:right="-102"/>
              <w:jc w:val="left"/>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Проводится  ли скашивание сорной травы, стрижка кустарников и газонов</w:t>
            </w:r>
          </w:p>
        </w:tc>
        <w:tc>
          <w:tcPr>
            <w:tcW w:w="1438" w:type="pct"/>
            <w:tcBorders>
              <w:top w:val="nil"/>
              <w:left w:val="nil"/>
              <w:bottom w:val="single" w:sz="4" w:space="0" w:color="auto"/>
              <w:right w:val="single" w:sz="4" w:space="0" w:color="auto"/>
            </w:tcBorders>
            <w:tcMar>
              <w:top w:w="0" w:type="dxa"/>
              <w:left w:w="108" w:type="dxa"/>
              <w:bottom w:w="0" w:type="dxa"/>
              <w:right w:w="108" w:type="dxa"/>
            </w:tcMar>
          </w:tcPr>
          <w:p w:rsidR="007B5021" w:rsidRPr="007B5021" w:rsidRDefault="007B5021" w:rsidP="007B5021">
            <w:pPr>
              <w:pStyle w:val="afffffff"/>
              <w:spacing w:line="240" w:lineRule="exact"/>
              <w:ind w:right="-97"/>
              <w:jc w:val="left"/>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пункт 3.2 Правил благоустройства</w:t>
            </w:r>
          </w:p>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highlight w:val="yellow"/>
                <w:lang w:bidi="ru-RU"/>
              </w:rPr>
            </w:pP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39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68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c>
          <w:tcPr>
            <w:tcW w:w="4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5021" w:rsidRPr="007B5021" w:rsidRDefault="007B5021" w:rsidP="00D47FAA">
            <w:pPr>
              <w:pStyle w:val="afffffff"/>
              <w:spacing w:line="240" w:lineRule="exact"/>
              <w:ind w:left="-65" w:right="-393"/>
              <w:jc w:val="center"/>
              <w:rPr>
                <w:rFonts w:ascii="Times New Roman" w:hAnsi="Times New Roman" w:cs="Times New Roman"/>
                <w:color w:val="000000"/>
                <w:sz w:val="20"/>
                <w:szCs w:val="20"/>
                <w:lang w:bidi="ru-RU"/>
              </w:rPr>
            </w:pPr>
          </w:p>
        </w:tc>
      </w:tr>
      <w:tr w:rsidR="007B5021" w:rsidRPr="007B5021" w:rsidTr="007B5021">
        <w:trPr>
          <w:trHeight w:val="2816"/>
        </w:trPr>
        <w:tc>
          <w:tcPr>
            <w:tcW w:w="282"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7B5021" w:rsidRPr="007B5021" w:rsidRDefault="007B5021" w:rsidP="00D47FAA">
            <w:pPr>
              <w:widowControl w:val="0"/>
              <w:tabs>
                <w:tab w:val="left" w:pos="10757"/>
              </w:tabs>
              <w:spacing w:line="240" w:lineRule="exact"/>
              <w:ind w:left="-207" w:right="-264"/>
              <w:jc w:val="center"/>
              <w:rPr>
                <w:color w:val="000000"/>
                <w:lang w:bidi="ru-RU"/>
              </w:rPr>
            </w:pPr>
            <w:r w:rsidRPr="007B5021">
              <w:lastRenderedPageBreak/>
              <w:t>8.</w:t>
            </w:r>
          </w:p>
        </w:tc>
        <w:tc>
          <w:tcPr>
            <w:tcW w:w="1399"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7B5021" w:rsidRPr="007B5021" w:rsidRDefault="007B5021" w:rsidP="007B5021">
            <w:pPr>
              <w:widowControl w:val="0"/>
              <w:tabs>
                <w:tab w:val="left" w:pos="10757"/>
              </w:tabs>
              <w:spacing w:line="240" w:lineRule="exact"/>
              <w:rPr>
                <w:color w:val="000000"/>
                <w:lang w:bidi="ru-RU"/>
              </w:rPr>
            </w:pPr>
            <w:proofErr w:type="gramStart"/>
            <w:r w:rsidRPr="007B5021">
              <w:rPr>
                <w:bCs/>
              </w:rPr>
              <w:t>Размещены ли  правообладателями зданий, их частей, организациями, уполномоченными обслуживать жилищный фонд, домовые знаки установленного образца, такие как указатели наименования улицы, переулка, площади), номерные знаки, соответствующие номеру дома</w:t>
            </w:r>
            <w:proofErr w:type="gramEnd"/>
          </w:p>
        </w:tc>
        <w:tc>
          <w:tcPr>
            <w:tcW w:w="1438"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7B5021" w:rsidRPr="007B5021" w:rsidRDefault="007B5021" w:rsidP="007B5021">
            <w:pPr>
              <w:pStyle w:val="afffffff"/>
              <w:spacing w:line="240" w:lineRule="exact"/>
              <w:ind w:right="-97"/>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 xml:space="preserve">подпункт 4.8.10 </w:t>
            </w:r>
          </w:p>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 xml:space="preserve">Правил </w:t>
            </w:r>
          </w:p>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благоустройства</w:t>
            </w:r>
          </w:p>
          <w:p w:rsidR="007B5021" w:rsidRPr="007B5021" w:rsidRDefault="007B5021" w:rsidP="00D47FAA">
            <w:pPr>
              <w:widowControl w:val="0"/>
              <w:tabs>
                <w:tab w:val="left" w:pos="10757"/>
              </w:tabs>
              <w:spacing w:line="240" w:lineRule="exact"/>
              <w:ind w:left="-65" w:right="-97"/>
              <w:jc w:val="center"/>
              <w:rPr>
                <w:color w:val="000000"/>
                <w:highlight w:val="yellow"/>
                <w:lang w:bidi="ru-RU"/>
              </w:rPr>
            </w:pPr>
          </w:p>
        </w:tc>
        <w:tc>
          <w:tcPr>
            <w:tcW w:w="302"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c>
          <w:tcPr>
            <w:tcW w:w="396"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c>
          <w:tcPr>
            <w:tcW w:w="68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c>
          <w:tcPr>
            <w:tcW w:w="497" w:type="pct"/>
            <w:tcBorders>
              <w:top w:val="single" w:sz="4" w:space="0" w:color="auto"/>
              <w:left w:val="single" w:sz="4" w:space="0" w:color="auto"/>
              <w:bottom w:val="single" w:sz="4" w:space="0" w:color="auto"/>
              <w:right w:val="single" w:sz="4" w:space="0" w:color="auto"/>
            </w:tcBorders>
            <w:shd w:val="clear" w:color="auto" w:fill="FFFFFF"/>
            <w:tcMar>
              <w:top w:w="150" w:type="dxa"/>
              <w:bottom w:w="150"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r>
      <w:tr w:rsidR="007B5021" w:rsidRPr="007B5021" w:rsidTr="007B5021">
        <w:tc>
          <w:tcPr>
            <w:tcW w:w="282"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7B5021" w:rsidRPr="007B5021" w:rsidRDefault="007B5021" w:rsidP="00D47FAA">
            <w:pPr>
              <w:widowControl w:val="0"/>
              <w:tabs>
                <w:tab w:val="left" w:pos="10757"/>
              </w:tabs>
              <w:spacing w:line="240" w:lineRule="exact"/>
              <w:ind w:left="-207" w:right="-264"/>
              <w:jc w:val="center"/>
              <w:rPr>
                <w:color w:val="000000"/>
                <w:lang w:bidi="ru-RU"/>
              </w:rPr>
            </w:pPr>
            <w:r w:rsidRPr="007B5021">
              <w:t>9.</w:t>
            </w:r>
          </w:p>
        </w:tc>
        <w:tc>
          <w:tcPr>
            <w:tcW w:w="1399"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7B5021" w:rsidRPr="007B5021" w:rsidRDefault="007B5021" w:rsidP="00D47FAA">
            <w:pPr>
              <w:widowControl w:val="0"/>
              <w:tabs>
                <w:tab w:val="left" w:pos="10757"/>
              </w:tabs>
              <w:spacing w:line="240" w:lineRule="exact"/>
              <w:ind w:left="-65" w:right="-102"/>
              <w:rPr>
                <w:color w:val="000000"/>
                <w:lang w:bidi="ru-RU"/>
              </w:rPr>
            </w:pPr>
            <w:r w:rsidRPr="007B5021">
              <w:t>Проводится ли поддерживающий ремонт и восстановление конструктивных элементов и отделки фасадов.</w:t>
            </w:r>
          </w:p>
        </w:tc>
        <w:tc>
          <w:tcPr>
            <w:tcW w:w="1438"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 xml:space="preserve">подпункт 4.8.5 </w:t>
            </w:r>
          </w:p>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 xml:space="preserve">Правил </w:t>
            </w:r>
          </w:p>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благоустройства</w:t>
            </w:r>
          </w:p>
          <w:p w:rsidR="007B5021" w:rsidRPr="007B5021" w:rsidRDefault="007B5021" w:rsidP="00D47FAA">
            <w:pPr>
              <w:widowControl w:val="0"/>
              <w:tabs>
                <w:tab w:val="left" w:pos="10757"/>
              </w:tabs>
              <w:spacing w:line="240" w:lineRule="exact"/>
              <w:ind w:left="-65" w:right="-97"/>
              <w:jc w:val="center"/>
              <w:rPr>
                <w:color w:val="000000"/>
                <w:highlight w:val="yellow"/>
                <w:lang w:bidi="ru-RU"/>
              </w:rPr>
            </w:pPr>
          </w:p>
        </w:tc>
        <w:tc>
          <w:tcPr>
            <w:tcW w:w="302"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c>
          <w:tcPr>
            <w:tcW w:w="396"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c>
          <w:tcPr>
            <w:tcW w:w="68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c>
          <w:tcPr>
            <w:tcW w:w="497" w:type="pct"/>
            <w:tcBorders>
              <w:top w:val="single" w:sz="4" w:space="0" w:color="auto"/>
              <w:left w:val="single" w:sz="4" w:space="0" w:color="auto"/>
              <w:bottom w:val="single" w:sz="4" w:space="0" w:color="auto"/>
              <w:right w:val="single" w:sz="4" w:space="0" w:color="auto"/>
            </w:tcBorders>
            <w:shd w:val="clear" w:color="auto" w:fill="FFFFFF"/>
            <w:tcMar>
              <w:top w:w="150" w:type="dxa"/>
              <w:bottom w:w="150"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r>
      <w:tr w:rsidR="007B5021" w:rsidRPr="007B5021" w:rsidTr="007B5021">
        <w:tc>
          <w:tcPr>
            <w:tcW w:w="282"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7B5021" w:rsidRPr="007B5021" w:rsidRDefault="007B5021" w:rsidP="00D47FAA">
            <w:pPr>
              <w:widowControl w:val="0"/>
              <w:tabs>
                <w:tab w:val="left" w:pos="10757"/>
              </w:tabs>
              <w:spacing w:line="240" w:lineRule="exact"/>
              <w:ind w:left="-207" w:right="-264"/>
              <w:jc w:val="center"/>
              <w:rPr>
                <w:color w:val="000000"/>
                <w:lang w:bidi="ru-RU"/>
              </w:rPr>
            </w:pPr>
            <w:r w:rsidRPr="007B5021">
              <w:t>10.</w:t>
            </w:r>
          </w:p>
        </w:tc>
        <w:tc>
          <w:tcPr>
            <w:tcW w:w="1399"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7B5021" w:rsidRPr="007B5021" w:rsidRDefault="007B5021" w:rsidP="00D47FAA">
            <w:pPr>
              <w:widowControl w:val="0"/>
              <w:tabs>
                <w:tab w:val="left" w:pos="10757"/>
              </w:tabs>
              <w:spacing w:line="240" w:lineRule="exact"/>
              <w:ind w:left="-65" w:right="-102"/>
              <w:rPr>
                <w:color w:val="000000"/>
                <w:lang w:bidi="ru-RU"/>
              </w:rPr>
            </w:pPr>
            <w:r w:rsidRPr="007B5021">
              <w:rPr>
                <w:bCs/>
              </w:rPr>
              <w:t xml:space="preserve">В случае изменения внешнего вида фасада зданий, строений,                    проведения ремонтных работ и работ по реконструкции, покраске фасадов зданий (сооружений), согласованы ли указанные работы с Администрацией Любытинского муниципального района </w:t>
            </w:r>
          </w:p>
        </w:tc>
        <w:tc>
          <w:tcPr>
            <w:tcW w:w="1438"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 xml:space="preserve">подпункт 4.8.24 </w:t>
            </w:r>
          </w:p>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 xml:space="preserve">Правил </w:t>
            </w:r>
          </w:p>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благоустройства</w:t>
            </w:r>
          </w:p>
          <w:p w:rsidR="007B5021" w:rsidRPr="007B5021" w:rsidRDefault="007B5021" w:rsidP="00D47FAA">
            <w:pPr>
              <w:widowControl w:val="0"/>
              <w:tabs>
                <w:tab w:val="left" w:pos="10757"/>
              </w:tabs>
              <w:spacing w:line="240" w:lineRule="exact"/>
              <w:ind w:left="-65" w:right="-97"/>
              <w:jc w:val="center"/>
              <w:rPr>
                <w:color w:val="000000"/>
                <w:highlight w:val="yellow"/>
                <w:lang w:bidi="ru-RU"/>
              </w:rPr>
            </w:pPr>
          </w:p>
        </w:tc>
        <w:tc>
          <w:tcPr>
            <w:tcW w:w="302"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c>
          <w:tcPr>
            <w:tcW w:w="396"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c>
          <w:tcPr>
            <w:tcW w:w="68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c>
          <w:tcPr>
            <w:tcW w:w="497" w:type="pct"/>
            <w:tcBorders>
              <w:top w:val="single" w:sz="4" w:space="0" w:color="auto"/>
              <w:left w:val="single" w:sz="4" w:space="0" w:color="auto"/>
              <w:bottom w:val="single" w:sz="4" w:space="0" w:color="auto"/>
              <w:right w:val="single" w:sz="4" w:space="0" w:color="auto"/>
            </w:tcBorders>
            <w:shd w:val="clear" w:color="auto" w:fill="FFFFFF"/>
            <w:tcMar>
              <w:top w:w="150" w:type="dxa"/>
              <w:bottom w:w="150"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r>
      <w:tr w:rsidR="007B5021" w:rsidRPr="007B5021" w:rsidTr="007B5021">
        <w:tc>
          <w:tcPr>
            <w:tcW w:w="282"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7B5021" w:rsidRPr="007B5021" w:rsidRDefault="007B5021" w:rsidP="00D47FAA">
            <w:pPr>
              <w:widowControl w:val="0"/>
              <w:tabs>
                <w:tab w:val="left" w:pos="10757"/>
              </w:tabs>
              <w:spacing w:line="240" w:lineRule="exact"/>
              <w:ind w:left="-207" w:right="-264"/>
              <w:jc w:val="center"/>
              <w:rPr>
                <w:color w:val="000000"/>
                <w:lang w:bidi="ru-RU"/>
              </w:rPr>
            </w:pPr>
            <w:r w:rsidRPr="007B5021">
              <w:t>11.</w:t>
            </w:r>
          </w:p>
        </w:tc>
        <w:tc>
          <w:tcPr>
            <w:tcW w:w="1399"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7B5021" w:rsidRPr="007B5021" w:rsidRDefault="007B5021" w:rsidP="00D47FAA">
            <w:pPr>
              <w:widowControl w:val="0"/>
              <w:tabs>
                <w:tab w:val="left" w:pos="10757"/>
              </w:tabs>
              <w:spacing w:line="240" w:lineRule="exact"/>
              <w:ind w:left="-65" w:right="-102"/>
              <w:rPr>
                <w:color w:val="000000"/>
                <w:lang w:bidi="ru-RU"/>
              </w:rPr>
            </w:pPr>
            <w:r w:rsidRPr="007B5021">
              <w:t>Принимаются ли меры по очистке крыш зданий от снега, наледи</w:t>
            </w:r>
          </w:p>
        </w:tc>
        <w:tc>
          <w:tcPr>
            <w:tcW w:w="1438"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 xml:space="preserve">подпункт 4.8.11 </w:t>
            </w:r>
          </w:p>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 xml:space="preserve">Правил </w:t>
            </w:r>
          </w:p>
          <w:p w:rsidR="007B5021" w:rsidRPr="007B5021" w:rsidRDefault="007B5021" w:rsidP="00D47FAA">
            <w:pPr>
              <w:pStyle w:val="afffffff"/>
              <w:spacing w:line="240" w:lineRule="exact"/>
              <w:ind w:left="-65" w:right="-97"/>
              <w:jc w:val="center"/>
              <w:rPr>
                <w:rFonts w:ascii="Times New Roman" w:hAnsi="Times New Roman" w:cs="Times New Roman"/>
                <w:color w:val="000000"/>
                <w:sz w:val="20"/>
                <w:szCs w:val="20"/>
                <w:lang w:bidi="ru-RU"/>
              </w:rPr>
            </w:pPr>
            <w:r w:rsidRPr="007B5021">
              <w:rPr>
                <w:rFonts w:ascii="Times New Roman" w:hAnsi="Times New Roman" w:cs="Times New Roman"/>
                <w:color w:val="000000"/>
                <w:sz w:val="20"/>
                <w:szCs w:val="20"/>
                <w:lang w:bidi="ru-RU"/>
              </w:rPr>
              <w:t>благоустройства</w:t>
            </w:r>
          </w:p>
          <w:p w:rsidR="007B5021" w:rsidRPr="007B5021" w:rsidRDefault="007B5021" w:rsidP="00D47FAA">
            <w:pPr>
              <w:widowControl w:val="0"/>
              <w:tabs>
                <w:tab w:val="left" w:pos="10757"/>
              </w:tabs>
              <w:spacing w:line="240" w:lineRule="exact"/>
              <w:ind w:left="-65" w:right="-97"/>
              <w:jc w:val="center"/>
              <w:rPr>
                <w:color w:val="000000"/>
                <w:lang w:bidi="ru-RU"/>
              </w:rPr>
            </w:pPr>
          </w:p>
        </w:tc>
        <w:tc>
          <w:tcPr>
            <w:tcW w:w="302"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c>
          <w:tcPr>
            <w:tcW w:w="396"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c>
          <w:tcPr>
            <w:tcW w:w="68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c>
          <w:tcPr>
            <w:tcW w:w="497" w:type="pct"/>
            <w:tcBorders>
              <w:top w:val="single" w:sz="4" w:space="0" w:color="auto"/>
              <w:left w:val="single" w:sz="4" w:space="0" w:color="auto"/>
              <w:bottom w:val="single" w:sz="4" w:space="0" w:color="auto"/>
              <w:right w:val="single" w:sz="4" w:space="0" w:color="auto"/>
            </w:tcBorders>
            <w:shd w:val="clear" w:color="auto" w:fill="FFFFFF"/>
            <w:tcMar>
              <w:top w:w="150" w:type="dxa"/>
              <w:bottom w:w="150" w:type="dxa"/>
            </w:tcMar>
          </w:tcPr>
          <w:p w:rsidR="007B5021" w:rsidRPr="007B5021" w:rsidRDefault="007B5021" w:rsidP="00D47FAA">
            <w:pPr>
              <w:widowControl w:val="0"/>
              <w:tabs>
                <w:tab w:val="left" w:pos="10757"/>
              </w:tabs>
              <w:spacing w:line="240" w:lineRule="exact"/>
              <w:ind w:left="-65" w:right="-393"/>
              <w:jc w:val="center"/>
              <w:rPr>
                <w:color w:val="000000"/>
                <w:lang w:bidi="ru-RU"/>
              </w:rPr>
            </w:pPr>
          </w:p>
        </w:tc>
      </w:tr>
    </w:tbl>
    <w:p w:rsidR="007B5021" w:rsidRPr="007B5021" w:rsidRDefault="007B5021" w:rsidP="007B5021">
      <w:pPr>
        <w:tabs>
          <w:tab w:val="left" w:pos="567"/>
        </w:tabs>
        <w:jc w:val="center"/>
      </w:pPr>
    </w:p>
    <w:p w:rsidR="007B5021" w:rsidRPr="007B5021" w:rsidRDefault="007B5021" w:rsidP="007B5021">
      <w:pPr>
        <w:tabs>
          <w:tab w:val="left" w:pos="567"/>
        </w:tabs>
        <w:jc w:val="center"/>
      </w:pPr>
    </w:p>
    <w:p w:rsidR="007B5021" w:rsidRPr="007B5021" w:rsidRDefault="007B5021" w:rsidP="007B5021">
      <w:pPr>
        <w:tabs>
          <w:tab w:val="left" w:pos="567"/>
        </w:tabs>
        <w:rPr>
          <w:color w:val="000000"/>
          <w:lang w:bidi="ru-RU"/>
        </w:rPr>
      </w:pPr>
      <w:r w:rsidRPr="007B5021">
        <w:t>___________________________________________________________________________________________</w:t>
      </w:r>
    </w:p>
    <w:p w:rsidR="007B5021" w:rsidRPr="007B5021" w:rsidRDefault="007B5021" w:rsidP="007B5021">
      <w:pPr>
        <w:tabs>
          <w:tab w:val="left" w:pos="567"/>
        </w:tabs>
      </w:pPr>
      <w:proofErr w:type="gramStart"/>
      <w:r w:rsidRPr="007B5021">
        <w:t>(фамилия, имя, отчество (в случае, если имеется), уполномоченного должностного лица (лиц), проводящего проверку)</w:t>
      </w:r>
      <w:proofErr w:type="gramEnd"/>
    </w:p>
    <w:p w:rsidR="007B5021" w:rsidRPr="007B5021" w:rsidRDefault="007B5021" w:rsidP="007B5021">
      <w:pPr>
        <w:tabs>
          <w:tab w:val="left" w:pos="567"/>
        </w:tabs>
      </w:pPr>
      <w:r w:rsidRPr="007B5021">
        <w:t>«____»_________________ 20____г. _________________________________</w:t>
      </w:r>
    </w:p>
    <w:p w:rsidR="007B5021" w:rsidRPr="007B5021" w:rsidRDefault="007B5021" w:rsidP="007B5021">
      <w:pPr>
        <w:tabs>
          <w:tab w:val="left" w:pos="567"/>
        </w:tabs>
      </w:pPr>
      <w:r w:rsidRPr="007B5021">
        <w:tab/>
      </w:r>
      <w:r w:rsidRPr="007B5021">
        <w:tab/>
      </w:r>
      <w:r w:rsidRPr="007B5021">
        <w:tab/>
      </w:r>
      <w:r w:rsidRPr="007B5021">
        <w:tab/>
      </w:r>
      <w:r w:rsidRPr="007B5021">
        <w:tab/>
      </w:r>
      <w:r w:rsidRPr="007B5021">
        <w:tab/>
      </w:r>
      <w:r w:rsidRPr="007B5021">
        <w:tab/>
      </w:r>
      <w:r w:rsidRPr="007B5021">
        <w:tab/>
        <w:t>(подпись)</w:t>
      </w:r>
    </w:p>
    <w:p w:rsidR="007B5021" w:rsidRPr="007B5021" w:rsidRDefault="007B5021" w:rsidP="007B5021">
      <w:pPr>
        <w:tabs>
          <w:tab w:val="left" w:pos="567"/>
        </w:tabs>
      </w:pPr>
      <w:r w:rsidRPr="007B5021">
        <w:t>С проверочным листом ознакомле</w:t>
      </w:r>
      <w:proofErr w:type="gramStart"/>
      <w:r w:rsidRPr="007B5021">
        <w:t>н(</w:t>
      </w:r>
      <w:proofErr w:type="gramEnd"/>
      <w:r w:rsidRPr="007B5021">
        <w:t>а):</w:t>
      </w:r>
    </w:p>
    <w:p w:rsidR="007B5021" w:rsidRPr="007B5021" w:rsidRDefault="007B5021" w:rsidP="007B5021">
      <w:pPr>
        <w:tabs>
          <w:tab w:val="left" w:pos="567"/>
        </w:tabs>
      </w:pPr>
      <w:r w:rsidRPr="007B5021">
        <w:t>_____________________________________________________________________________________</w:t>
      </w:r>
    </w:p>
    <w:p w:rsidR="007B5021" w:rsidRPr="007B5021" w:rsidRDefault="007B5021" w:rsidP="007B5021">
      <w:pPr>
        <w:tabs>
          <w:tab w:val="left" w:pos="567"/>
        </w:tabs>
        <w:jc w:val="center"/>
      </w:pPr>
      <w:r w:rsidRPr="007B5021">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B5021" w:rsidRPr="007B5021" w:rsidRDefault="007B5021" w:rsidP="007B5021">
      <w:pPr>
        <w:tabs>
          <w:tab w:val="left" w:pos="567"/>
        </w:tabs>
      </w:pPr>
      <w:r w:rsidRPr="007B5021">
        <w:t>«____»_________________ 20____г. _________________________________</w:t>
      </w:r>
    </w:p>
    <w:p w:rsidR="007B5021" w:rsidRPr="007B5021" w:rsidRDefault="007B5021" w:rsidP="007B5021">
      <w:pPr>
        <w:tabs>
          <w:tab w:val="left" w:pos="567"/>
        </w:tabs>
      </w:pPr>
      <w:r w:rsidRPr="007B5021">
        <w:tab/>
      </w:r>
      <w:r w:rsidRPr="007B5021">
        <w:tab/>
      </w:r>
      <w:r w:rsidRPr="007B5021">
        <w:tab/>
      </w:r>
      <w:r w:rsidRPr="007B5021">
        <w:tab/>
      </w:r>
      <w:r w:rsidRPr="007B5021">
        <w:tab/>
      </w:r>
      <w:r w:rsidRPr="007B5021">
        <w:tab/>
      </w:r>
      <w:r w:rsidRPr="007B5021">
        <w:tab/>
      </w:r>
      <w:r w:rsidRPr="007B5021">
        <w:tab/>
        <w:t>(подпись)</w:t>
      </w:r>
    </w:p>
    <w:p w:rsidR="007B5021" w:rsidRPr="007B5021" w:rsidRDefault="007B5021" w:rsidP="007B5021">
      <w:pPr>
        <w:tabs>
          <w:tab w:val="left" w:pos="567"/>
        </w:tabs>
      </w:pPr>
      <w:r w:rsidRPr="007B5021">
        <w:t>Отметка об отказе ознакомления с проверочным листом:</w:t>
      </w:r>
    </w:p>
    <w:p w:rsidR="007B5021" w:rsidRPr="007B5021" w:rsidRDefault="007B5021" w:rsidP="007B5021">
      <w:pPr>
        <w:tabs>
          <w:tab w:val="left" w:pos="567"/>
        </w:tabs>
      </w:pPr>
      <w:r w:rsidRPr="007B5021">
        <w:t>____________________________________________________________________________________________</w:t>
      </w:r>
    </w:p>
    <w:p w:rsidR="007B5021" w:rsidRPr="007B5021" w:rsidRDefault="007B5021" w:rsidP="007B5021">
      <w:pPr>
        <w:tabs>
          <w:tab w:val="left" w:pos="567"/>
        </w:tabs>
      </w:pPr>
      <w:proofErr w:type="gramStart"/>
      <w:r w:rsidRPr="007B5021">
        <w:t>(фамилия, имя, отчество (в случае, если имеется), уполномоченного должностного лица (лиц), проводящего проверку)</w:t>
      </w:r>
      <w:proofErr w:type="gramEnd"/>
    </w:p>
    <w:p w:rsidR="007B5021" w:rsidRPr="007B5021" w:rsidRDefault="007B5021" w:rsidP="007B5021">
      <w:pPr>
        <w:tabs>
          <w:tab w:val="left" w:pos="567"/>
        </w:tabs>
      </w:pPr>
      <w:r w:rsidRPr="007B5021">
        <w:t>«____»_________________ 20____г. _________________________________</w:t>
      </w:r>
    </w:p>
    <w:p w:rsidR="007B5021" w:rsidRPr="007B5021" w:rsidRDefault="007B5021" w:rsidP="007B5021">
      <w:pPr>
        <w:tabs>
          <w:tab w:val="left" w:pos="567"/>
        </w:tabs>
      </w:pPr>
      <w:r w:rsidRPr="007B5021">
        <w:tab/>
      </w:r>
      <w:r w:rsidRPr="007B5021">
        <w:tab/>
      </w:r>
      <w:r w:rsidRPr="007B5021">
        <w:tab/>
      </w:r>
      <w:r w:rsidRPr="007B5021">
        <w:tab/>
      </w:r>
      <w:r w:rsidRPr="007B5021">
        <w:tab/>
      </w:r>
      <w:r w:rsidRPr="007B5021">
        <w:tab/>
      </w:r>
      <w:r w:rsidRPr="007B5021">
        <w:tab/>
      </w:r>
      <w:r w:rsidRPr="007B5021">
        <w:tab/>
        <w:t>(подпись)</w:t>
      </w:r>
    </w:p>
    <w:p w:rsidR="007B5021" w:rsidRPr="007B5021" w:rsidRDefault="007B5021" w:rsidP="007B5021">
      <w:pPr>
        <w:tabs>
          <w:tab w:val="left" w:pos="567"/>
        </w:tabs>
      </w:pPr>
      <w:r w:rsidRPr="007B5021">
        <w:t>Копию проверочного листа получи</w:t>
      </w:r>
      <w:proofErr w:type="gramStart"/>
      <w:r w:rsidRPr="007B5021">
        <w:t>л(</w:t>
      </w:r>
      <w:proofErr w:type="gramEnd"/>
      <w:r w:rsidRPr="007B5021">
        <w:t>а):</w:t>
      </w:r>
    </w:p>
    <w:p w:rsidR="007B5021" w:rsidRPr="007B5021" w:rsidRDefault="007B5021" w:rsidP="007B5021">
      <w:pPr>
        <w:tabs>
          <w:tab w:val="left" w:pos="567"/>
        </w:tabs>
      </w:pPr>
      <w:r w:rsidRPr="007B5021">
        <w:t>___________________________________________________________________________________________</w:t>
      </w:r>
    </w:p>
    <w:p w:rsidR="007B5021" w:rsidRPr="007B5021" w:rsidRDefault="007B5021" w:rsidP="007B5021">
      <w:pPr>
        <w:tabs>
          <w:tab w:val="left" w:pos="567"/>
        </w:tabs>
      </w:pPr>
      <w:r w:rsidRPr="007B5021">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B5021" w:rsidRPr="007B5021" w:rsidRDefault="007B5021" w:rsidP="007B5021">
      <w:pPr>
        <w:tabs>
          <w:tab w:val="left" w:pos="567"/>
        </w:tabs>
      </w:pPr>
      <w:r w:rsidRPr="007B5021">
        <w:t>«____»_________________ 20____г. _________________________________</w:t>
      </w:r>
    </w:p>
    <w:p w:rsidR="007B5021" w:rsidRPr="007B5021" w:rsidRDefault="007B5021" w:rsidP="007B5021">
      <w:pPr>
        <w:tabs>
          <w:tab w:val="left" w:pos="567"/>
        </w:tabs>
      </w:pPr>
      <w:r w:rsidRPr="007B5021">
        <w:tab/>
      </w:r>
      <w:r w:rsidRPr="007B5021">
        <w:tab/>
      </w:r>
      <w:r w:rsidRPr="007B5021">
        <w:tab/>
      </w:r>
      <w:r w:rsidRPr="007B5021">
        <w:tab/>
      </w:r>
      <w:r w:rsidRPr="007B5021">
        <w:tab/>
      </w:r>
      <w:r w:rsidRPr="007B5021">
        <w:tab/>
      </w:r>
      <w:r w:rsidRPr="007B5021">
        <w:tab/>
      </w:r>
      <w:r w:rsidRPr="007B5021">
        <w:tab/>
        <w:t>(подпись)</w:t>
      </w:r>
    </w:p>
    <w:p w:rsidR="007B5021" w:rsidRPr="007B5021" w:rsidRDefault="007B5021" w:rsidP="007B5021">
      <w:pPr>
        <w:tabs>
          <w:tab w:val="left" w:pos="567"/>
        </w:tabs>
      </w:pPr>
      <w:r w:rsidRPr="007B5021">
        <w:t>Отметка об отказе получения проверочного листа:</w:t>
      </w:r>
    </w:p>
    <w:p w:rsidR="007B5021" w:rsidRPr="007B5021" w:rsidRDefault="007B5021" w:rsidP="007B5021">
      <w:pPr>
        <w:tabs>
          <w:tab w:val="left" w:pos="567"/>
        </w:tabs>
      </w:pPr>
      <w:r w:rsidRPr="007B5021">
        <w:t>____________________________________________________________________________________________</w:t>
      </w:r>
    </w:p>
    <w:p w:rsidR="007B5021" w:rsidRPr="007B5021" w:rsidRDefault="007B5021" w:rsidP="007B5021">
      <w:pPr>
        <w:tabs>
          <w:tab w:val="left" w:pos="567"/>
        </w:tabs>
      </w:pPr>
      <w:proofErr w:type="gramStart"/>
      <w:r w:rsidRPr="007B5021">
        <w:lastRenderedPageBreak/>
        <w:t>(фамилия, имя, отчество (в случае, если имеется), уполномоченного должностного лица (лиц), проводящего проверку)</w:t>
      </w:r>
      <w:proofErr w:type="gramEnd"/>
    </w:p>
    <w:p w:rsidR="007B5021" w:rsidRPr="007B5021" w:rsidRDefault="007B5021" w:rsidP="007B5021">
      <w:pPr>
        <w:tabs>
          <w:tab w:val="left" w:pos="567"/>
        </w:tabs>
      </w:pPr>
      <w:r w:rsidRPr="007B5021">
        <w:t>«____»_________________ 20____г. _________________________________</w:t>
      </w:r>
    </w:p>
    <w:p w:rsidR="007B5021" w:rsidRPr="007B5021" w:rsidRDefault="007B5021" w:rsidP="007B5021">
      <w:pPr>
        <w:tabs>
          <w:tab w:val="left" w:pos="567"/>
        </w:tabs>
      </w:pPr>
      <w:r w:rsidRPr="007B5021">
        <w:tab/>
      </w:r>
      <w:r w:rsidRPr="007B5021">
        <w:tab/>
      </w:r>
      <w:r w:rsidRPr="007B5021">
        <w:tab/>
      </w:r>
      <w:r w:rsidRPr="007B5021">
        <w:tab/>
      </w:r>
      <w:r w:rsidRPr="007B5021">
        <w:tab/>
      </w:r>
      <w:r w:rsidRPr="007B5021">
        <w:tab/>
      </w:r>
      <w:r w:rsidRPr="007B5021">
        <w:tab/>
      </w:r>
      <w:r w:rsidRPr="007B5021">
        <w:tab/>
        <w:t>(подпись)</w:t>
      </w:r>
    </w:p>
    <w:p w:rsidR="007B5021" w:rsidRPr="007B5021" w:rsidRDefault="007B5021" w:rsidP="007B5021">
      <w:pPr>
        <w:spacing w:line="240" w:lineRule="exact"/>
        <w:ind w:right="-510"/>
        <w:jc w:val="both"/>
        <w:rPr>
          <w:b/>
        </w:rPr>
      </w:pPr>
    </w:p>
    <w:p w:rsidR="007B5021" w:rsidRPr="007B5021" w:rsidRDefault="007B5021" w:rsidP="00C06136">
      <w:pPr>
        <w:tabs>
          <w:tab w:val="left" w:pos="6480"/>
        </w:tabs>
        <w:autoSpaceDE w:val="0"/>
        <w:autoSpaceDN w:val="0"/>
        <w:adjustRightInd w:val="0"/>
        <w:jc w:val="both"/>
      </w:pPr>
    </w:p>
    <w:p w:rsidR="007B5021" w:rsidRDefault="007B5021" w:rsidP="00C06136">
      <w:pPr>
        <w:tabs>
          <w:tab w:val="left" w:pos="6480"/>
        </w:tabs>
        <w:autoSpaceDE w:val="0"/>
        <w:autoSpaceDN w:val="0"/>
        <w:adjustRightInd w:val="0"/>
        <w:jc w:val="both"/>
        <w:rPr>
          <w:sz w:val="16"/>
          <w:szCs w:val="16"/>
        </w:rPr>
      </w:pPr>
    </w:p>
    <w:p w:rsidR="007B5021" w:rsidRDefault="007B5021" w:rsidP="00C06136">
      <w:pPr>
        <w:tabs>
          <w:tab w:val="left" w:pos="6480"/>
        </w:tabs>
        <w:autoSpaceDE w:val="0"/>
        <w:autoSpaceDN w:val="0"/>
        <w:adjustRightInd w:val="0"/>
        <w:jc w:val="both"/>
        <w:rPr>
          <w:sz w:val="16"/>
          <w:szCs w:val="16"/>
        </w:rPr>
      </w:pPr>
    </w:p>
    <w:p w:rsidR="007B5021" w:rsidRDefault="007B5021" w:rsidP="00C06136">
      <w:pPr>
        <w:tabs>
          <w:tab w:val="left" w:pos="6480"/>
        </w:tabs>
        <w:autoSpaceDE w:val="0"/>
        <w:autoSpaceDN w:val="0"/>
        <w:adjustRightInd w:val="0"/>
        <w:jc w:val="both"/>
        <w:rPr>
          <w:sz w:val="16"/>
          <w:szCs w:val="16"/>
        </w:rPr>
      </w:pPr>
    </w:p>
    <w:p w:rsidR="007B5021" w:rsidRDefault="007B5021" w:rsidP="00C06136">
      <w:pPr>
        <w:tabs>
          <w:tab w:val="left" w:pos="6480"/>
        </w:tabs>
        <w:autoSpaceDE w:val="0"/>
        <w:autoSpaceDN w:val="0"/>
        <w:adjustRightInd w:val="0"/>
        <w:jc w:val="both"/>
        <w:rPr>
          <w:sz w:val="16"/>
          <w:szCs w:val="16"/>
        </w:rPr>
      </w:pPr>
    </w:p>
    <w:p w:rsidR="007B5021" w:rsidRDefault="007B5021" w:rsidP="007B5021">
      <w:pPr>
        <w:pStyle w:val="4"/>
        <w:ind w:right="-2"/>
        <w:jc w:val="center"/>
        <w:rPr>
          <w:rFonts w:ascii="Times New Roman" w:hAnsi="Times New Roman" w:cs="Times New Roman"/>
          <w:b w:val="0"/>
          <w:color w:val="000000"/>
        </w:rPr>
      </w:pPr>
      <w:r>
        <w:rPr>
          <w:rFonts w:ascii="Times New Roman" w:hAnsi="Times New Roman" w:cs="Times New Roman"/>
          <w:b w:val="0"/>
          <w:color w:val="000000"/>
        </w:rPr>
        <w:t xml:space="preserve">  </w:t>
      </w:r>
    </w:p>
    <w:p w:rsidR="007B5021" w:rsidRDefault="007B5021" w:rsidP="007B5021">
      <w:pPr>
        <w:pStyle w:val="4"/>
        <w:ind w:right="-2"/>
        <w:jc w:val="center"/>
        <w:rPr>
          <w:rFonts w:ascii="Times New Roman" w:hAnsi="Times New Roman" w:cs="Times New Roman"/>
          <w:b w:val="0"/>
          <w:color w:val="000000"/>
        </w:rPr>
      </w:pPr>
    </w:p>
    <w:p w:rsidR="007B5021" w:rsidRDefault="007B5021" w:rsidP="007B5021">
      <w:pPr>
        <w:pStyle w:val="4"/>
        <w:ind w:right="-2"/>
        <w:jc w:val="center"/>
        <w:rPr>
          <w:rFonts w:ascii="Times New Roman" w:hAnsi="Times New Roman" w:cs="Times New Roman"/>
          <w:b w:val="0"/>
          <w:color w:val="000000"/>
        </w:rPr>
      </w:pPr>
    </w:p>
    <w:p w:rsidR="007B5021" w:rsidRPr="007B5021" w:rsidRDefault="007B5021" w:rsidP="007B5021">
      <w:pPr>
        <w:pStyle w:val="4"/>
        <w:ind w:right="-2"/>
        <w:jc w:val="center"/>
        <w:rPr>
          <w:rFonts w:ascii="Times New Roman" w:hAnsi="Times New Roman" w:cs="Times New Roman"/>
          <w:b w:val="0"/>
          <w:color w:val="000000"/>
        </w:rPr>
      </w:pPr>
      <w:r>
        <w:rPr>
          <w:rFonts w:ascii="Times New Roman" w:hAnsi="Times New Roman" w:cs="Times New Roman"/>
          <w:b w:val="0"/>
          <w:color w:val="000000"/>
        </w:rPr>
        <w:t xml:space="preserve">    </w:t>
      </w:r>
      <w:r w:rsidRPr="007B5021">
        <w:rPr>
          <w:rFonts w:ascii="Times New Roman" w:hAnsi="Times New Roman" w:cs="Times New Roman"/>
          <w:b w:val="0"/>
          <w:color w:val="000000"/>
        </w:rPr>
        <w:t>Российская  Федерация</w:t>
      </w:r>
    </w:p>
    <w:p w:rsidR="007B5021" w:rsidRPr="007B5021" w:rsidRDefault="007B5021" w:rsidP="007B5021">
      <w:pPr>
        <w:pStyle w:val="5"/>
        <w:spacing w:line="240" w:lineRule="exact"/>
        <w:ind w:right="-510"/>
        <w:rPr>
          <w:color w:val="000000"/>
          <w:sz w:val="20"/>
        </w:rPr>
      </w:pPr>
      <w:r w:rsidRPr="007B5021">
        <w:rPr>
          <w:color w:val="000000"/>
          <w:sz w:val="20"/>
        </w:rPr>
        <w:t>Новгородская область</w:t>
      </w:r>
    </w:p>
    <w:p w:rsidR="007B5021" w:rsidRPr="007B5021" w:rsidRDefault="007B5021" w:rsidP="007B5021">
      <w:pPr>
        <w:pStyle w:val="8"/>
        <w:ind w:right="-2"/>
        <w:jc w:val="center"/>
        <w:rPr>
          <w:rFonts w:ascii="Times New Roman" w:hAnsi="Times New Roman" w:cs="Times New Roman"/>
          <w:color w:val="000000"/>
        </w:rPr>
      </w:pPr>
      <w:r w:rsidRPr="007B5021">
        <w:rPr>
          <w:rFonts w:ascii="Times New Roman" w:hAnsi="Times New Roman" w:cs="Times New Roman"/>
          <w:color w:val="000000"/>
        </w:rPr>
        <w:t>Администрация  Любытинского муниципального района</w:t>
      </w:r>
    </w:p>
    <w:p w:rsidR="007B5021" w:rsidRPr="007B5021" w:rsidRDefault="007B5021" w:rsidP="007B5021">
      <w:pPr>
        <w:pStyle w:val="3"/>
        <w:jc w:val="center"/>
        <w:rPr>
          <w:color w:val="000000"/>
          <w:sz w:val="20"/>
        </w:rPr>
      </w:pPr>
      <w:proofErr w:type="gramStart"/>
      <w:r w:rsidRPr="007B5021">
        <w:rPr>
          <w:color w:val="000000"/>
          <w:sz w:val="20"/>
        </w:rPr>
        <w:t>Р</w:t>
      </w:r>
      <w:proofErr w:type="gramEnd"/>
      <w:r w:rsidRPr="007B5021">
        <w:rPr>
          <w:color w:val="000000"/>
          <w:sz w:val="20"/>
        </w:rPr>
        <w:t xml:space="preserve"> А С П О Р Я Ж Е Н И Е</w:t>
      </w:r>
    </w:p>
    <w:p w:rsidR="007B5021" w:rsidRPr="007B5021" w:rsidRDefault="007B5021" w:rsidP="007B5021">
      <w:pPr>
        <w:spacing w:line="240" w:lineRule="exact"/>
        <w:ind w:right="-8"/>
        <w:jc w:val="center"/>
        <w:rPr>
          <w:color w:val="000000"/>
        </w:rPr>
      </w:pPr>
    </w:p>
    <w:p w:rsidR="007B5021" w:rsidRPr="007B5021" w:rsidRDefault="007B5021" w:rsidP="007B5021">
      <w:pPr>
        <w:spacing w:line="240" w:lineRule="exact"/>
        <w:ind w:right="-8"/>
        <w:jc w:val="center"/>
        <w:rPr>
          <w:color w:val="000000"/>
        </w:rPr>
      </w:pPr>
      <w:r w:rsidRPr="007B5021">
        <w:rPr>
          <w:color w:val="000000"/>
        </w:rPr>
        <w:t>от  18.10.2021 № 310-рг</w:t>
      </w:r>
    </w:p>
    <w:p w:rsidR="007B5021" w:rsidRPr="007B5021" w:rsidRDefault="007B5021" w:rsidP="007B5021">
      <w:pPr>
        <w:spacing w:line="240" w:lineRule="exact"/>
        <w:ind w:right="-8"/>
        <w:jc w:val="center"/>
        <w:rPr>
          <w:color w:val="000000"/>
        </w:rPr>
      </w:pPr>
    </w:p>
    <w:p w:rsidR="007B5021" w:rsidRPr="007B5021" w:rsidRDefault="007B5021" w:rsidP="007B5021">
      <w:pPr>
        <w:spacing w:line="240" w:lineRule="exact"/>
        <w:ind w:right="-8"/>
        <w:jc w:val="center"/>
        <w:rPr>
          <w:color w:val="000000"/>
        </w:rPr>
      </w:pPr>
      <w:proofErr w:type="spellStart"/>
      <w:r w:rsidRPr="007B5021">
        <w:rPr>
          <w:color w:val="000000"/>
        </w:rPr>
        <w:t>р.п</w:t>
      </w:r>
      <w:proofErr w:type="gramStart"/>
      <w:r w:rsidRPr="007B5021">
        <w:rPr>
          <w:color w:val="000000"/>
        </w:rPr>
        <w:t>.Л</w:t>
      </w:r>
      <w:proofErr w:type="gramEnd"/>
      <w:r w:rsidRPr="007B5021">
        <w:rPr>
          <w:color w:val="000000"/>
        </w:rPr>
        <w:t>юбытино</w:t>
      </w:r>
      <w:proofErr w:type="spellEnd"/>
    </w:p>
    <w:p w:rsidR="007B5021" w:rsidRPr="007B5021" w:rsidRDefault="007B5021" w:rsidP="007B5021">
      <w:pPr>
        <w:spacing w:line="240" w:lineRule="exact"/>
        <w:ind w:right="-8"/>
        <w:jc w:val="center"/>
        <w:rPr>
          <w:color w:val="000000"/>
        </w:rPr>
      </w:pPr>
    </w:p>
    <w:p w:rsidR="007B5021" w:rsidRPr="007B5021" w:rsidRDefault="007B5021" w:rsidP="007B5021">
      <w:pPr>
        <w:spacing w:line="240" w:lineRule="exact"/>
        <w:ind w:right="-8"/>
        <w:jc w:val="center"/>
        <w:rPr>
          <w:b/>
          <w:color w:val="000000"/>
        </w:rPr>
      </w:pPr>
      <w:proofErr w:type="gramStart"/>
      <w:r w:rsidRPr="007B5021">
        <w:rPr>
          <w:b/>
          <w:color w:val="000000"/>
        </w:rPr>
        <w:t xml:space="preserve">Об  утверждении формы проверочных листов (списка контрольных   </w:t>
      </w:r>
      <w:proofErr w:type="gramEnd"/>
    </w:p>
    <w:p w:rsidR="007B5021" w:rsidRPr="007B5021" w:rsidRDefault="006B6D10" w:rsidP="007B5021">
      <w:pPr>
        <w:spacing w:line="240" w:lineRule="exact"/>
        <w:ind w:right="-8"/>
        <w:jc w:val="center"/>
        <w:rPr>
          <w:b/>
          <w:color w:val="000000"/>
        </w:rPr>
      </w:pPr>
      <w:r>
        <w:rPr>
          <w:b/>
          <w:color w:val="000000"/>
        </w:rPr>
        <w:t>вопросов), используемых</w:t>
      </w:r>
      <w:r w:rsidR="007B5021" w:rsidRPr="007B5021">
        <w:rPr>
          <w:b/>
          <w:color w:val="000000"/>
        </w:rPr>
        <w:t xml:space="preserve"> при проведении проверок в рамках </w:t>
      </w:r>
    </w:p>
    <w:p w:rsidR="007B5021" w:rsidRPr="007B5021" w:rsidRDefault="007B5021" w:rsidP="007B5021">
      <w:pPr>
        <w:spacing w:line="240" w:lineRule="exact"/>
        <w:ind w:right="-8"/>
        <w:jc w:val="center"/>
        <w:rPr>
          <w:b/>
          <w:color w:val="000000"/>
        </w:rPr>
      </w:pPr>
      <w:r w:rsidRPr="007B5021">
        <w:rPr>
          <w:b/>
          <w:color w:val="000000"/>
        </w:rPr>
        <w:t>осуществления муниципального жилищного контроля</w:t>
      </w:r>
    </w:p>
    <w:p w:rsidR="007B5021" w:rsidRPr="007B5021" w:rsidRDefault="007B5021" w:rsidP="007B5021">
      <w:pPr>
        <w:spacing w:line="240" w:lineRule="exact"/>
        <w:ind w:right="-8"/>
        <w:jc w:val="center"/>
        <w:rPr>
          <w:color w:val="000000"/>
        </w:rPr>
      </w:pPr>
    </w:p>
    <w:p w:rsidR="007B5021" w:rsidRPr="007B5021" w:rsidRDefault="007B5021" w:rsidP="007B5021">
      <w:pPr>
        <w:spacing w:line="360" w:lineRule="atLeast"/>
        <w:jc w:val="both"/>
        <w:rPr>
          <w:color w:val="000000"/>
        </w:rPr>
      </w:pPr>
      <w:r w:rsidRPr="007B5021">
        <w:rPr>
          <w:color w:val="000000"/>
        </w:rPr>
        <w:tab/>
      </w:r>
      <w:proofErr w:type="gramStart"/>
      <w:r w:rsidRPr="007B5021">
        <w:rPr>
          <w:color w:val="000000"/>
        </w:rPr>
        <w:t>В соответствии Жилищным</w:t>
      </w:r>
      <w:r w:rsidRPr="007B5021">
        <w:rPr>
          <w:i/>
          <w:color w:val="000000"/>
        </w:rPr>
        <w:t xml:space="preserve"> </w:t>
      </w:r>
      <w:r w:rsidRPr="007B5021">
        <w:rPr>
          <w:iCs/>
          <w:color w:val="000000"/>
        </w:rPr>
        <w:t>кодексом</w:t>
      </w:r>
      <w:r w:rsidRPr="007B5021">
        <w:rPr>
          <w:color w:val="000000"/>
        </w:rPr>
        <w:t xml:space="preserve"> Российской Федерации от 29 декабря 2004 года № 188-ФЗ, Федеральным законом от 06 октября 2003 года          № 131-ФЗ «Об общих принципах организации местного самоуправления в Российской Федерации», частью 11.3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w:t>
      </w:r>
      <w:proofErr w:type="gramEnd"/>
      <w:r w:rsidRPr="007B5021">
        <w:rPr>
          <w:color w:val="000000"/>
        </w:rPr>
        <w:t xml:space="preserve"> Федерации от 13.02.2017 № 177 «Об утверждении общих требований к разработке и утверждению проверочных листов (списков контрольных вопросов)»:</w:t>
      </w:r>
    </w:p>
    <w:p w:rsidR="007B5021" w:rsidRPr="007B5021" w:rsidRDefault="007B5021" w:rsidP="007B5021">
      <w:pPr>
        <w:spacing w:line="360" w:lineRule="atLeast"/>
        <w:jc w:val="both"/>
        <w:rPr>
          <w:color w:val="000000"/>
        </w:rPr>
      </w:pPr>
      <w:r w:rsidRPr="007B5021">
        <w:rPr>
          <w:color w:val="000000"/>
        </w:rPr>
        <w:tab/>
        <w:t xml:space="preserve">1. Утвердить  формы проверочных листов (списка контрольных вопросов), используемых при проведении плановых проверок в рамках осуществления муниципального жилищного контроля </w:t>
      </w:r>
      <w:proofErr w:type="gramStart"/>
      <w:r w:rsidRPr="007B5021">
        <w:rPr>
          <w:color w:val="000000"/>
        </w:rPr>
        <w:t>согласно приложений</w:t>
      </w:r>
      <w:proofErr w:type="gramEnd"/>
      <w:r w:rsidRPr="007B5021">
        <w:rPr>
          <w:color w:val="000000"/>
        </w:rPr>
        <w:t xml:space="preserve"> № 1 и 2..</w:t>
      </w:r>
    </w:p>
    <w:p w:rsidR="007B5021" w:rsidRPr="007B5021" w:rsidRDefault="007B5021" w:rsidP="007B5021">
      <w:pPr>
        <w:spacing w:line="360" w:lineRule="atLeast"/>
        <w:jc w:val="both"/>
        <w:rPr>
          <w:color w:val="000000"/>
        </w:rPr>
      </w:pPr>
      <w:r w:rsidRPr="007B5021">
        <w:rPr>
          <w:color w:val="000000"/>
        </w:rPr>
        <w:tab/>
        <w:t>2.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B5021" w:rsidRPr="007B5021" w:rsidRDefault="007B5021" w:rsidP="007B5021">
      <w:pPr>
        <w:rPr>
          <w:color w:val="000000"/>
        </w:rPr>
      </w:pPr>
    </w:p>
    <w:p w:rsidR="007B5021" w:rsidRPr="007B5021" w:rsidRDefault="007B5021" w:rsidP="007B5021">
      <w:pPr>
        <w:spacing w:line="240" w:lineRule="exact"/>
        <w:ind w:right="-510"/>
        <w:jc w:val="right"/>
        <w:rPr>
          <w:b/>
          <w:color w:val="000000"/>
        </w:rPr>
      </w:pPr>
    </w:p>
    <w:p w:rsidR="007B5021" w:rsidRPr="007B5021" w:rsidRDefault="007B5021" w:rsidP="007B5021">
      <w:pPr>
        <w:spacing w:line="240" w:lineRule="exact"/>
        <w:ind w:right="-510"/>
        <w:rPr>
          <w:b/>
          <w:color w:val="000000"/>
        </w:rPr>
      </w:pPr>
      <w:r>
        <w:rPr>
          <w:b/>
          <w:color w:val="000000"/>
        </w:rPr>
        <w:t xml:space="preserve">                </w:t>
      </w:r>
      <w:r w:rsidRPr="007B5021">
        <w:rPr>
          <w:b/>
          <w:color w:val="000000"/>
        </w:rPr>
        <w:t>Глава</w:t>
      </w:r>
    </w:p>
    <w:p w:rsidR="007B5021" w:rsidRPr="007B5021" w:rsidRDefault="007B5021" w:rsidP="007B5021">
      <w:pPr>
        <w:spacing w:line="240" w:lineRule="exact"/>
        <w:ind w:right="-510"/>
        <w:rPr>
          <w:b/>
          <w:color w:val="000000"/>
        </w:rPr>
      </w:pPr>
      <w:r>
        <w:rPr>
          <w:b/>
          <w:color w:val="000000"/>
        </w:rPr>
        <w:t xml:space="preserve">                </w:t>
      </w:r>
      <w:r w:rsidRPr="007B5021">
        <w:rPr>
          <w:b/>
          <w:color w:val="000000"/>
        </w:rPr>
        <w:t xml:space="preserve">муниципального района                                                         </w:t>
      </w:r>
      <w:proofErr w:type="spellStart"/>
      <w:r w:rsidRPr="007B5021">
        <w:rPr>
          <w:b/>
          <w:color w:val="000000"/>
        </w:rPr>
        <w:t>А.А.Устинов</w:t>
      </w:r>
      <w:proofErr w:type="spellEnd"/>
    </w:p>
    <w:p w:rsidR="007B5021" w:rsidRPr="007B5021" w:rsidRDefault="007B5021" w:rsidP="007B5021">
      <w:pPr>
        <w:jc w:val="right"/>
        <w:rPr>
          <w:color w:val="000000"/>
        </w:rPr>
      </w:pPr>
    </w:p>
    <w:p w:rsidR="007B5021" w:rsidRPr="007B5021" w:rsidRDefault="007B5021" w:rsidP="007B5021">
      <w:pPr>
        <w:jc w:val="right"/>
        <w:rPr>
          <w:color w:val="000000"/>
        </w:rPr>
      </w:pPr>
    </w:p>
    <w:p w:rsidR="007B5021" w:rsidRPr="007B5021" w:rsidRDefault="007B5021" w:rsidP="007B5021">
      <w:pPr>
        <w:jc w:val="right"/>
        <w:rPr>
          <w:color w:val="000000"/>
        </w:rPr>
      </w:pPr>
    </w:p>
    <w:p w:rsidR="007B5021" w:rsidRPr="007B5021" w:rsidRDefault="007B5021" w:rsidP="007B5021">
      <w:pPr>
        <w:jc w:val="right"/>
        <w:rPr>
          <w:color w:val="000000"/>
        </w:rPr>
      </w:pPr>
    </w:p>
    <w:p w:rsidR="007B5021" w:rsidRPr="007B5021" w:rsidRDefault="007B5021" w:rsidP="007B5021">
      <w:pPr>
        <w:jc w:val="right"/>
        <w:rPr>
          <w:color w:val="000000"/>
        </w:rPr>
      </w:pPr>
    </w:p>
    <w:p w:rsidR="007B5021" w:rsidRPr="007B5021" w:rsidRDefault="007B5021" w:rsidP="007B5021">
      <w:pPr>
        <w:jc w:val="right"/>
        <w:rPr>
          <w:color w:val="000000"/>
        </w:rPr>
      </w:pPr>
    </w:p>
    <w:p w:rsidR="007B5021" w:rsidRPr="007B5021" w:rsidRDefault="007B5021" w:rsidP="007B5021">
      <w:pPr>
        <w:jc w:val="right"/>
        <w:rPr>
          <w:color w:val="000000"/>
        </w:rPr>
      </w:pPr>
    </w:p>
    <w:p w:rsidR="007B5021" w:rsidRPr="007B5021" w:rsidRDefault="007B5021" w:rsidP="007B5021">
      <w:pPr>
        <w:jc w:val="right"/>
        <w:rPr>
          <w:color w:val="000000"/>
        </w:rPr>
      </w:pPr>
    </w:p>
    <w:p w:rsidR="007B5021" w:rsidRPr="007B5021" w:rsidRDefault="007B5021" w:rsidP="007B5021">
      <w:pPr>
        <w:jc w:val="right"/>
        <w:rPr>
          <w:color w:val="000000"/>
        </w:rPr>
      </w:pPr>
    </w:p>
    <w:p w:rsidR="007B5021" w:rsidRPr="007B5021" w:rsidRDefault="007B5021" w:rsidP="007B5021">
      <w:pPr>
        <w:spacing w:line="240" w:lineRule="exact"/>
        <w:ind w:right="-8"/>
        <w:jc w:val="center"/>
        <w:rPr>
          <w:color w:val="000000"/>
        </w:rPr>
      </w:pPr>
      <w:r w:rsidRPr="007B5021">
        <w:rPr>
          <w:color w:val="000000"/>
        </w:rPr>
        <w:t xml:space="preserve">                                                                 </w:t>
      </w:r>
    </w:p>
    <w:p w:rsidR="007B5021" w:rsidRPr="007B5021" w:rsidRDefault="007B5021" w:rsidP="007B5021">
      <w:pPr>
        <w:spacing w:line="240" w:lineRule="exact"/>
        <w:ind w:right="-8"/>
        <w:jc w:val="center"/>
        <w:rPr>
          <w:color w:val="000000"/>
        </w:rPr>
      </w:pPr>
    </w:p>
    <w:p w:rsidR="007B5021" w:rsidRDefault="007B5021" w:rsidP="007B5021">
      <w:pPr>
        <w:spacing w:line="240" w:lineRule="exact"/>
        <w:ind w:right="-8"/>
        <w:jc w:val="right"/>
        <w:rPr>
          <w:color w:val="000000"/>
        </w:rPr>
      </w:pPr>
      <w:r w:rsidRPr="007B5021">
        <w:rPr>
          <w:color w:val="000000"/>
        </w:rPr>
        <w:t xml:space="preserve">                                                               </w:t>
      </w:r>
    </w:p>
    <w:p w:rsidR="007B5021" w:rsidRDefault="007B5021" w:rsidP="007B5021">
      <w:pPr>
        <w:spacing w:line="240" w:lineRule="exact"/>
        <w:ind w:right="-8"/>
        <w:jc w:val="right"/>
        <w:rPr>
          <w:color w:val="000000"/>
        </w:rPr>
      </w:pPr>
    </w:p>
    <w:p w:rsidR="007B5021" w:rsidRDefault="007B5021" w:rsidP="007B5021">
      <w:pPr>
        <w:spacing w:line="240" w:lineRule="exact"/>
        <w:ind w:right="-8"/>
        <w:jc w:val="right"/>
        <w:rPr>
          <w:color w:val="000000"/>
        </w:rPr>
      </w:pPr>
    </w:p>
    <w:p w:rsidR="007B5021" w:rsidRDefault="007B5021" w:rsidP="007B5021">
      <w:pPr>
        <w:spacing w:line="240" w:lineRule="exact"/>
        <w:ind w:right="-8"/>
        <w:jc w:val="right"/>
        <w:rPr>
          <w:color w:val="000000"/>
        </w:rPr>
      </w:pPr>
    </w:p>
    <w:p w:rsidR="007B5021" w:rsidRPr="007B5021" w:rsidRDefault="007B5021" w:rsidP="007B5021">
      <w:pPr>
        <w:spacing w:line="240" w:lineRule="exact"/>
        <w:ind w:right="-8"/>
        <w:jc w:val="right"/>
        <w:rPr>
          <w:color w:val="000000"/>
        </w:rPr>
      </w:pPr>
      <w:r w:rsidRPr="007B5021">
        <w:rPr>
          <w:color w:val="000000"/>
        </w:rPr>
        <w:t xml:space="preserve">  Приложение 1</w:t>
      </w:r>
    </w:p>
    <w:p w:rsidR="007B5021" w:rsidRPr="007B5021" w:rsidRDefault="007B5021" w:rsidP="007B5021">
      <w:pPr>
        <w:spacing w:line="240" w:lineRule="exact"/>
        <w:ind w:right="-8"/>
        <w:jc w:val="right"/>
        <w:rPr>
          <w:color w:val="000000"/>
        </w:rPr>
      </w:pPr>
      <w:r w:rsidRPr="007B5021">
        <w:rPr>
          <w:color w:val="000000"/>
        </w:rPr>
        <w:t xml:space="preserve">                                       </w:t>
      </w:r>
    </w:p>
    <w:p w:rsidR="007B5021" w:rsidRPr="007B5021" w:rsidRDefault="007B5021" w:rsidP="007B5021">
      <w:pPr>
        <w:spacing w:line="240" w:lineRule="exact"/>
        <w:ind w:right="-8"/>
        <w:jc w:val="right"/>
        <w:rPr>
          <w:color w:val="000000"/>
        </w:rPr>
      </w:pPr>
      <w:r w:rsidRPr="007B5021">
        <w:rPr>
          <w:color w:val="000000"/>
        </w:rPr>
        <w:t xml:space="preserve">                                                                Утвержден</w:t>
      </w:r>
    </w:p>
    <w:p w:rsidR="007B5021" w:rsidRPr="007B5021" w:rsidRDefault="007B5021" w:rsidP="007B5021">
      <w:pPr>
        <w:spacing w:line="240" w:lineRule="exact"/>
        <w:ind w:right="-8"/>
        <w:jc w:val="right"/>
        <w:rPr>
          <w:color w:val="000000"/>
        </w:rPr>
      </w:pPr>
      <w:r w:rsidRPr="007B5021">
        <w:rPr>
          <w:color w:val="000000"/>
        </w:rPr>
        <w:t xml:space="preserve">                                                                       распоряжением Администрации</w:t>
      </w:r>
    </w:p>
    <w:p w:rsidR="007B5021" w:rsidRPr="007B5021" w:rsidRDefault="007B5021" w:rsidP="007B5021">
      <w:pPr>
        <w:spacing w:line="240" w:lineRule="exact"/>
        <w:ind w:right="-8"/>
        <w:jc w:val="right"/>
        <w:rPr>
          <w:color w:val="000000"/>
        </w:rPr>
      </w:pPr>
      <w:r w:rsidRPr="007B5021">
        <w:rPr>
          <w:color w:val="000000"/>
        </w:rPr>
        <w:t xml:space="preserve">                                                                    муниципального района</w:t>
      </w:r>
    </w:p>
    <w:p w:rsidR="007B5021" w:rsidRPr="007B5021" w:rsidRDefault="007B5021" w:rsidP="007B5021">
      <w:pPr>
        <w:spacing w:line="240" w:lineRule="exact"/>
        <w:ind w:right="-8"/>
        <w:jc w:val="right"/>
        <w:rPr>
          <w:color w:val="000000"/>
        </w:rPr>
      </w:pPr>
      <w:r w:rsidRPr="007B5021">
        <w:rPr>
          <w:color w:val="000000"/>
        </w:rPr>
        <w:t xml:space="preserve">                                                                     от 18.10.2021 № 310-рг</w:t>
      </w:r>
    </w:p>
    <w:p w:rsidR="007B5021" w:rsidRPr="007B5021" w:rsidRDefault="007B5021" w:rsidP="007B5021">
      <w:pPr>
        <w:jc w:val="right"/>
        <w:rPr>
          <w:color w:val="000000"/>
        </w:rPr>
      </w:pPr>
      <w:r w:rsidRPr="007B5021">
        <w:rPr>
          <w:color w:val="000000"/>
        </w:rPr>
        <w:t xml:space="preserve">                                                                                                   (форма)</w:t>
      </w:r>
    </w:p>
    <w:p w:rsidR="007B5021" w:rsidRPr="007B5021" w:rsidRDefault="007B5021" w:rsidP="007B5021">
      <w:pPr>
        <w:rPr>
          <w:color w:val="000000"/>
        </w:rPr>
      </w:pPr>
    </w:p>
    <w:p w:rsidR="007B5021" w:rsidRPr="007B5021" w:rsidRDefault="007B5021" w:rsidP="007B5021">
      <w:pPr>
        <w:jc w:val="center"/>
        <w:rPr>
          <w:color w:val="000000"/>
        </w:rPr>
      </w:pPr>
      <w:r w:rsidRPr="007B5021">
        <w:rPr>
          <w:color w:val="000000"/>
        </w:rPr>
        <w:t>АДМИНИСТРАЦИЯ ЛЮБЫТИНСКОГО МУНИЦИПАЛЬНОГО РАЙОНА</w:t>
      </w:r>
    </w:p>
    <w:p w:rsidR="007B5021" w:rsidRPr="007B5021" w:rsidRDefault="007B5021" w:rsidP="007B5021">
      <w:pPr>
        <w:jc w:val="center"/>
        <w:rPr>
          <w:color w:val="000000"/>
        </w:rPr>
      </w:pPr>
    </w:p>
    <w:p w:rsidR="007B5021" w:rsidRPr="007B5021" w:rsidRDefault="007B5021" w:rsidP="007B5021">
      <w:pPr>
        <w:jc w:val="center"/>
        <w:rPr>
          <w:color w:val="000000"/>
        </w:rPr>
      </w:pPr>
      <w:r w:rsidRPr="007B5021">
        <w:rPr>
          <w:color w:val="000000"/>
        </w:rPr>
        <w:t>МУНИЦИПАЛЬНЫЙ ЖИЛИЩНЫЙ КОНТРОЛЬ</w:t>
      </w:r>
    </w:p>
    <w:p w:rsidR="007B5021" w:rsidRPr="007B5021" w:rsidRDefault="007B5021" w:rsidP="007B5021">
      <w:pPr>
        <w:jc w:val="center"/>
        <w:rPr>
          <w:color w:val="000000"/>
        </w:rPr>
      </w:pPr>
    </w:p>
    <w:p w:rsidR="007B5021" w:rsidRPr="007B5021" w:rsidRDefault="007B5021" w:rsidP="007B5021">
      <w:pPr>
        <w:spacing w:line="240" w:lineRule="exact"/>
        <w:ind w:right="-8"/>
        <w:jc w:val="center"/>
        <w:rPr>
          <w:b/>
          <w:color w:val="000000"/>
        </w:rPr>
      </w:pPr>
      <w:r w:rsidRPr="007B5021">
        <w:rPr>
          <w:b/>
          <w:color w:val="000000"/>
        </w:rPr>
        <w:t>Проверочный лист (список контрольных вопросов),</w:t>
      </w:r>
    </w:p>
    <w:p w:rsidR="007B5021" w:rsidRPr="007B5021" w:rsidRDefault="007B5021" w:rsidP="007B5021">
      <w:pPr>
        <w:spacing w:line="240" w:lineRule="exact"/>
        <w:ind w:right="-8"/>
        <w:jc w:val="center"/>
        <w:rPr>
          <w:b/>
          <w:color w:val="000000"/>
        </w:rPr>
      </w:pPr>
      <w:proofErr w:type="gramStart"/>
      <w:r w:rsidRPr="007B5021">
        <w:rPr>
          <w:b/>
          <w:color w:val="000000"/>
        </w:rPr>
        <w:t>используемый</w:t>
      </w:r>
      <w:proofErr w:type="gramEnd"/>
      <w:r w:rsidRPr="007B5021">
        <w:rPr>
          <w:b/>
          <w:color w:val="000000"/>
        </w:rPr>
        <w:t xml:space="preserve"> при проведении плановых проверок в рамках </w:t>
      </w:r>
    </w:p>
    <w:p w:rsidR="007B5021" w:rsidRPr="007B5021" w:rsidRDefault="007B5021" w:rsidP="007B5021">
      <w:pPr>
        <w:spacing w:line="240" w:lineRule="exact"/>
        <w:ind w:right="-8"/>
        <w:jc w:val="center"/>
        <w:rPr>
          <w:b/>
          <w:color w:val="000000"/>
        </w:rPr>
      </w:pPr>
      <w:r w:rsidRPr="007B5021">
        <w:rPr>
          <w:b/>
          <w:color w:val="000000"/>
        </w:rPr>
        <w:t>осуществления муниципального жилищного контроля, утвержденного</w:t>
      </w:r>
    </w:p>
    <w:p w:rsidR="007B5021" w:rsidRPr="007B5021" w:rsidRDefault="007B5021" w:rsidP="007B5021">
      <w:pPr>
        <w:spacing w:line="240" w:lineRule="exact"/>
        <w:ind w:right="-8"/>
        <w:jc w:val="center"/>
        <w:rPr>
          <w:b/>
          <w:color w:val="000000"/>
        </w:rPr>
      </w:pPr>
      <w:r w:rsidRPr="007B5021">
        <w:rPr>
          <w:b/>
          <w:color w:val="000000"/>
        </w:rPr>
        <w:t xml:space="preserve">распоряжением Администрации Любытинского муниципального района </w:t>
      </w:r>
      <w:proofErr w:type="gramStart"/>
      <w:r w:rsidRPr="007B5021">
        <w:rPr>
          <w:b/>
          <w:color w:val="000000"/>
        </w:rPr>
        <w:t>от</w:t>
      </w:r>
      <w:proofErr w:type="gramEnd"/>
      <w:r w:rsidRPr="007B5021">
        <w:rPr>
          <w:b/>
          <w:color w:val="000000"/>
        </w:rPr>
        <w:t>__ №__</w:t>
      </w:r>
    </w:p>
    <w:p w:rsidR="007B5021" w:rsidRPr="007B5021" w:rsidRDefault="007B5021" w:rsidP="007B5021">
      <w:pPr>
        <w:rPr>
          <w:color w:val="000000"/>
        </w:rPr>
      </w:pPr>
      <w:r w:rsidRPr="007B5021">
        <w:rPr>
          <w:color w:val="000000"/>
        </w:rPr>
        <w:tab/>
      </w:r>
    </w:p>
    <w:p w:rsidR="007B5021" w:rsidRPr="007B5021" w:rsidRDefault="007B5021" w:rsidP="007B5021">
      <w:pPr>
        <w:rPr>
          <w:color w:val="000000"/>
        </w:rPr>
      </w:pPr>
      <w:r w:rsidRPr="007B5021">
        <w:rPr>
          <w:color w:val="000000"/>
        </w:rPr>
        <w:t>1. Реквизиты распоряжение Администрации Любытинского муниципального района о проведении проверки: №______________</w:t>
      </w:r>
      <w:proofErr w:type="gramStart"/>
      <w:r w:rsidRPr="007B5021">
        <w:rPr>
          <w:color w:val="000000"/>
        </w:rPr>
        <w:t>от</w:t>
      </w:r>
      <w:proofErr w:type="gramEnd"/>
      <w:r w:rsidRPr="007B5021">
        <w:rPr>
          <w:color w:val="000000"/>
        </w:rPr>
        <w:t>____________________</w:t>
      </w:r>
    </w:p>
    <w:p w:rsidR="007B5021" w:rsidRPr="007B5021" w:rsidRDefault="007B5021" w:rsidP="007B5021">
      <w:pPr>
        <w:rPr>
          <w:color w:val="000000"/>
        </w:rPr>
      </w:pPr>
    </w:p>
    <w:p w:rsidR="007B5021" w:rsidRPr="007B5021" w:rsidRDefault="007B5021" w:rsidP="007B5021">
      <w:pPr>
        <w:rPr>
          <w:color w:val="000000"/>
        </w:rPr>
      </w:pPr>
      <w:r w:rsidRPr="007B5021">
        <w:rPr>
          <w:color w:val="000000"/>
        </w:rPr>
        <w:t>2. Должность, фамилия и инициалы должностного лица органа муниципального контроля, проводящего  проверку и заполняющего проверочный лист______________________________________________________________</w:t>
      </w:r>
    </w:p>
    <w:p w:rsidR="007B5021" w:rsidRPr="007B5021" w:rsidRDefault="007B5021" w:rsidP="007B5021">
      <w:pPr>
        <w:rPr>
          <w:color w:val="000000"/>
        </w:rPr>
      </w:pPr>
    </w:p>
    <w:p w:rsidR="007B5021" w:rsidRPr="007B5021" w:rsidRDefault="007B5021" w:rsidP="007B5021">
      <w:pPr>
        <w:rPr>
          <w:color w:val="000000"/>
        </w:rPr>
      </w:pPr>
      <w:r w:rsidRPr="007B5021">
        <w:rPr>
          <w:color w:val="000000"/>
        </w:rPr>
        <w:t>3. Наименование юридического лица, фамилия, имя, отчество (при наличии) индивидуального предпринимателя __________________________________________________________________</w:t>
      </w:r>
      <w:r w:rsidRPr="007B5021">
        <w:rPr>
          <w:color w:val="000000"/>
        </w:rPr>
        <w:tab/>
      </w:r>
    </w:p>
    <w:p w:rsidR="007B5021" w:rsidRPr="007B5021" w:rsidRDefault="007B5021" w:rsidP="007B5021">
      <w:pPr>
        <w:rPr>
          <w:color w:val="000000"/>
        </w:rPr>
      </w:pPr>
      <w:r w:rsidRPr="007B5021">
        <w:rPr>
          <w:color w:val="000000"/>
        </w:rPr>
        <w:t>4. Учетный номер проверки и дата присвоения учетного номера проверки в едином реестре проверок ____________________________________________</w:t>
      </w:r>
    </w:p>
    <w:p w:rsidR="007B5021" w:rsidRPr="007B5021" w:rsidRDefault="007B5021" w:rsidP="007B5021">
      <w:pPr>
        <w:rPr>
          <w:color w:val="000000"/>
        </w:rPr>
      </w:pPr>
      <w:r w:rsidRPr="007B5021">
        <w:rPr>
          <w:color w:val="000000"/>
        </w:rPr>
        <w:tab/>
      </w:r>
    </w:p>
    <w:p w:rsidR="007B5021" w:rsidRPr="007B5021" w:rsidRDefault="007B5021" w:rsidP="007B5021">
      <w:pPr>
        <w:rPr>
          <w:color w:val="000000"/>
        </w:rPr>
      </w:pPr>
      <w:r w:rsidRPr="007B5021">
        <w:rPr>
          <w:color w:val="000000"/>
        </w:rPr>
        <w:t>5. Место проведения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 __________________________________________________________________</w:t>
      </w:r>
    </w:p>
    <w:p w:rsidR="007B5021" w:rsidRPr="007B5021" w:rsidRDefault="007B5021" w:rsidP="007B5021">
      <w:pPr>
        <w:rPr>
          <w:color w:val="000000"/>
        </w:rPr>
      </w:pPr>
      <w:r w:rsidRPr="007B5021">
        <w:rPr>
          <w:color w:val="000000"/>
        </w:rPr>
        <w:tab/>
      </w:r>
    </w:p>
    <w:p w:rsidR="007B5021" w:rsidRPr="007B5021" w:rsidRDefault="007B5021" w:rsidP="007B5021">
      <w:pPr>
        <w:rPr>
          <w:color w:val="000000"/>
        </w:rPr>
      </w:pPr>
      <w:r w:rsidRPr="007B5021">
        <w:rPr>
          <w:color w:val="000000"/>
        </w:rPr>
        <w:t>6. Иные необходимые данные установленные положением осуществления вида муниципального контроля __________________________________________________________________</w:t>
      </w:r>
    </w:p>
    <w:p w:rsidR="007B5021" w:rsidRPr="007B5021" w:rsidRDefault="007B5021" w:rsidP="007B5021">
      <w:pPr>
        <w:rPr>
          <w:color w:val="000000"/>
        </w:rPr>
      </w:pPr>
    </w:p>
    <w:p w:rsidR="007B5021" w:rsidRPr="007B5021" w:rsidRDefault="007B5021" w:rsidP="007B5021">
      <w:pPr>
        <w:rPr>
          <w:color w:val="000000"/>
        </w:rPr>
      </w:pPr>
      <w:r w:rsidRPr="007B5021">
        <w:rPr>
          <w:color w:val="000000"/>
        </w:rPr>
        <w:t>7.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не внесена</w:t>
      </w:r>
    </w:p>
    <w:p w:rsidR="007B5021" w:rsidRPr="007B5021" w:rsidRDefault="007B5021" w:rsidP="007B5021">
      <w:pPr>
        <w:rPr>
          <w:color w:val="000000"/>
        </w:rPr>
      </w:pPr>
      <w:r w:rsidRPr="007B5021">
        <w:rPr>
          <w:color w:val="000000"/>
        </w:rPr>
        <w:t>---------------------------------------------</w:t>
      </w:r>
      <w:r w:rsidRPr="007B5021">
        <w:rPr>
          <w:color w:val="000000"/>
        </w:rPr>
        <w:tab/>
      </w:r>
      <w:r w:rsidRPr="007B5021">
        <w:rPr>
          <w:color w:val="000000"/>
        </w:rPr>
        <w:tab/>
        <w:t>----------------------------------------------</w:t>
      </w:r>
    </w:p>
    <w:p w:rsidR="007B5021" w:rsidRPr="007B5021" w:rsidRDefault="007B5021" w:rsidP="007B5021">
      <w:pPr>
        <w:jc w:val="center"/>
        <w:rPr>
          <w:color w:val="000000"/>
        </w:rPr>
      </w:pPr>
      <w:proofErr w:type="gramStart"/>
      <w:r w:rsidRPr="007B5021">
        <w:rPr>
          <w:color w:val="000000"/>
        </w:rPr>
        <w:t>(подпись проверяющего)</w:t>
      </w:r>
      <w:r w:rsidRPr="007B5021">
        <w:rPr>
          <w:color w:val="000000"/>
        </w:rPr>
        <w:tab/>
      </w:r>
      <w:r w:rsidRPr="007B5021">
        <w:rPr>
          <w:color w:val="000000"/>
        </w:rPr>
        <w:tab/>
        <w:t xml:space="preserve">                      (подпись уполномоченного представителя                                </w:t>
      </w:r>
      <w:proofErr w:type="gramEnd"/>
    </w:p>
    <w:p w:rsidR="007B5021" w:rsidRPr="007B5021" w:rsidRDefault="007B5021" w:rsidP="007B5021">
      <w:pPr>
        <w:jc w:val="center"/>
        <w:rPr>
          <w:color w:val="000000"/>
        </w:rPr>
      </w:pPr>
      <w:r w:rsidRPr="007B5021">
        <w:rPr>
          <w:color w:val="000000"/>
        </w:rPr>
        <w:t xml:space="preserve">                                                                           юридического лица, индивидуального </w:t>
      </w:r>
    </w:p>
    <w:p w:rsidR="007B5021" w:rsidRPr="007B5021" w:rsidRDefault="007B5021" w:rsidP="007B5021">
      <w:pPr>
        <w:jc w:val="center"/>
        <w:rPr>
          <w:color w:val="000000"/>
        </w:rPr>
      </w:pPr>
      <w:r w:rsidRPr="007B5021">
        <w:rPr>
          <w:color w:val="000000"/>
        </w:rPr>
        <w:t xml:space="preserve">                                                                                    предпринимателя, его уполномоченного                    </w:t>
      </w:r>
    </w:p>
    <w:p w:rsidR="007B5021" w:rsidRPr="007B5021" w:rsidRDefault="007B5021" w:rsidP="007B5021">
      <w:pPr>
        <w:jc w:val="center"/>
        <w:rPr>
          <w:color w:val="000000"/>
        </w:rPr>
      </w:pPr>
      <w:r w:rsidRPr="007B5021">
        <w:rPr>
          <w:color w:val="000000"/>
        </w:rPr>
        <w:t xml:space="preserve">                                                                                       представителя</w:t>
      </w:r>
      <w:r>
        <w:rPr>
          <w:color w:val="000000"/>
        </w:rPr>
        <w:t>)</w:t>
      </w:r>
    </w:p>
    <w:p w:rsidR="007B5021" w:rsidRPr="007B5021" w:rsidRDefault="007B5021" w:rsidP="007B5021">
      <w:pPr>
        <w:rPr>
          <w:color w:val="000000"/>
        </w:rPr>
      </w:pPr>
    </w:p>
    <w:p w:rsidR="007B5021" w:rsidRPr="007B5021" w:rsidRDefault="007B5021" w:rsidP="007B5021">
      <w:pPr>
        <w:rPr>
          <w:color w:val="000000"/>
        </w:rPr>
      </w:pPr>
      <w:r w:rsidRPr="007B5021">
        <w:rPr>
          <w:color w:val="000000"/>
        </w:rPr>
        <w:t>8.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(далее - перечень вопросов) согласно приложению № 3.</w:t>
      </w:r>
    </w:p>
    <w:p w:rsidR="007B5021" w:rsidRPr="007B5021" w:rsidRDefault="007B5021" w:rsidP="007B5021">
      <w:pPr>
        <w:rPr>
          <w:color w:val="000000"/>
        </w:rPr>
      </w:pPr>
    </w:p>
    <w:p w:rsidR="007B5021" w:rsidRPr="007B5021" w:rsidRDefault="007B5021" w:rsidP="007B5021">
      <w:pPr>
        <w:rPr>
          <w:color w:val="000000"/>
        </w:rPr>
      </w:pPr>
    </w:p>
    <w:p w:rsidR="007B5021" w:rsidRPr="007B5021" w:rsidRDefault="007B5021" w:rsidP="007B5021">
      <w:pPr>
        <w:jc w:val="right"/>
        <w:rPr>
          <w:color w:val="000000"/>
        </w:rPr>
      </w:pPr>
    </w:p>
    <w:p w:rsidR="007B5021" w:rsidRPr="007B5021" w:rsidRDefault="007B5021" w:rsidP="007B5021">
      <w:pPr>
        <w:jc w:val="right"/>
        <w:rPr>
          <w:color w:val="000000"/>
        </w:rPr>
      </w:pPr>
    </w:p>
    <w:p w:rsidR="007B5021" w:rsidRDefault="007B5021" w:rsidP="00502CAD">
      <w:pPr>
        <w:jc w:val="right"/>
        <w:rPr>
          <w:color w:val="000000"/>
        </w:rPr>
      </w:pPr>
      <w:r w:rsidRPr="007B5021">
        <w:rPr>
          <w:color w:val="000000"/>
        </w:rPr>
        <w:t xml:space="preserve">                           </w:t>
      </w:r>
      <w:r w:rsidR="00502CAD">
        <w:rPr>
          <w:color w:val="000000"/>
        </w:rPr>
        <w:t xml:space="preserve">                            </w:t>
      </w:r>
    </w:p>
    <w:p w:rsidR="007B5021" w:rsidRDefault="007B5021" w:rsidP="007B5021">
      <w:pPr>
        <w:jc w:val="right"/>
        <w:rPr>
          <w:color w:val="000000"/>
        </w:rPr>
      </w:pPr>
    </w:p>
    <w:p w:rsidR="007B5021" w:rsidRDefault="007B5021" w:rsidP="007B5021">
      <w:pPr>
        <w:jc w:val="right"/>
        <w:rPr>
          <w:color w:val="000000"/>
        </w:rPr>
      </w:pPr>
    </w:p>
    <w:p w:rsidR="007B5021" w:rsidRPr="007B5021" w:rsidRDefault="007B5021" w:rsidP="007B5021">
      <w:pPr>
        <w:jc w:val="right"/>
        <w:rPr>
          <w:color w:val="000000"/>
        </w:rPr>
      </w:pPr>
      <w:r w:rsidRPr="007B5021">
        <w:rPr>
          <w:color w:val="000000"/>
        </w:rPr>
        <w:t xml:space="preserve">   Приложение 2</w:t>
      </w:r>
    </w:p>
    <w:p w:rsidR="007B5021" w:rsidRPr="007B5021" w:rsidRDefault="007B5021" w:rsidP="007B5021">
      <w:pPr>
        <w:jc w:val="right"/>
        <w:rPr>
          <w:color w:val="000000"/>
        </w:rPr>
      </w:pPr>
    </w:p>
    <w:p w:rsidR="007B5021" w:rsidRPr="007B5021" w:rsidRDefault="007B5021" w:rsidP="007B5021">
      <w:pPr>
        <w:spacing w:line="240" w:lineRule="exact"/>
        <w:ind w:right="-8"/>
        <w:jc w:val="right"/>
        <w:rPr>
          <w:color w:val="000000"/>
        </w:rPr>
      </w:pPr>
      <w:r w:rsidRPr="007B5021">
        <w:rPr>
          <w:color w:val="000000"/>
        </w:rPr>
        <w:t xml:space="preserve">                                                                 Утвержден</w:t>
      </w:r>
    </w:p>
    <w:p w:rsidR="007B5021" w:rsidRPr="007B5021" w:rsidRDefault="007B5021" w:rsidP="007B5021">
      <w:pPr>
        <w:spacing w:line="240" w:lineRule="exact"/>
        <w:ind w:right="-8"/>
        <w:jc w:val="right"/>
        <w:rPr>
          <w:color w:val="000000"/>
        </w:rPr>
      </w:pPr>
      <w:r w:rsidRPr="007B5021">
        <w:rPr>
          <w:color w:val="000000"/>
        </w:rPr>
        <w:t xml:space="preserve">                                                                       распоряжением Администрации</w:t>
      </w:r>
    </w:p>
    <w:p w:rsidR="007B5021" w:rsidRPr="007B5021" w:rsidRDefault="007B5021" w:rsidP="007B5021">
      <w:pPr>
        <w:spacing w:line="240" w:lineRule="exact"/>
        <w:ind w:right="-8"/>
        <w:jc w:val="right"/>
        <w:rPr>
          <w:color w:val="000000"/>
        </w:rPr>
      </w:pPr>
      <w:r w:rsidRPr="007B5021">
        <w:rPr>
          <w:color w:val="000000"/>
        </w:rPr>
        <w:t xml:space="preserve">                                                                    муниципального района</w:t>
      </w:r>
    </w:p>
    <w:p w:rsidR="007B5021" w:rsidRPr="007B5021" w:rsidRDefault="007B5021" w:rsidP="007B5021">
      <w:pPr>
        <w:spacing w:line="240" w:lineRule="exact"/>
        <w:ind w:right="-8"/>
        <w:jc w:val="right"/>
        <w:rPr>
          <w:color w:val="000000"/>
        </w:rPr>
      </w:pPr>
      <w:r w:rsidRPr="007B5021">
        <w:rPr>
          <w:color w:val="000000"/>
        </w:rPr>
        <w:t xml:space="preserve">                                                                     от 18.10.2021 № 310-рг</w:t>
      </w:r>
    </w:p>
    <w:p w:rsidR="007B5021" w:rsidRPr="007B5021" w:rsidRDefault="007B5021" w:rsidP="007B5021">
      <w:pPr>
        <w:jc w:val="right"/>
        <w:rPr>
          <w:color w:val="000000"/>
        </w:rPr>
      </w:pPr>
      <w:r w:rsidRPr="007B5021">
        <w:rPr>
          <w:color w:val="000000"/>
        </w:rPr>
        <w:t xml:space="preserve">                                                                                                   </w:t>
      </w:r>
    </w:p>
    <w:p w:rsidR="007B5021" w:rsidRPr="007B5021" w:rsidRDefault="007B5021" w:rsidP="007B5021">
      <w:pPr>
        <w:jc w:val="right"/>
        <w:rPr>
          <w:color w:val="000000"/>
        </w:rPr>
      </w:pPr>
      <w:r w:rsidRPr="007B5021">
        <w:rPr>
          <w:color w:val="000000"/>
        </w:rPr>
        <w:t xml:space="preserve">                                                                                                     (форма)</w:t>
      </w:r>
    </w:p>
    <w:p w:rsidR="007B5021" w:rsidRPr="007B5021" w:rsidRDefault="007B5021" w:rsidP="007B5021">
      <w:pPr>
        <w:spacing w:line="240" w:lineRule="exact"/>
        <w:ind w:right="-8"/>
        <w:jc w:val="right"/>
        <w:rPr>
          <w:color w:val="000000"/>
        </w:rPr>
      </w:pPr>
      <w:r w:rsidRPr="007B5021">
        <w:rPr>
          <w:color w:val="000000"/>
        </w:rPr>
        <w:t xml:space="preserve">                                                    </w:t>
      </w:r>
    </w:p>
    <w:p w:rsidR="007B5021" w:rsidRPr="007B5021" w:rsidRDefault="007B5021" w:rsidP="007B5021">
      <w:pPr>
        <w:spacing w:line="240" w:lineRule="exact"/>
        <w:ind w:right="-8"/>
        <w:jc w:val="center"/>
        <w:rPr>
          <w:b/>
          <w:color w:val="000000"/>
        </w:rPr>
      </w:pPr>
      <w:r w:rsidRPr="007B5021">
        <w:rPr>
          <w:b/>
          <w:color w:val="000000"/>
        </w:rPr>
        <w:t>Проверочный лист  (список контрольных вопросов),</w:t>
      </w:r>
    </w:p>
    <w:p w:rsidR="007B5021" w:rsidRPr="007B5021" w:rsidRDefault="007B5021" w:rsidP="007B5021">
      <w:pPr>
        <w:spacing w:line="240" w:lineRule="exact"/>
        <w:ind w:right="-8"/>
        <w:jc w:val="center"/>
        <w:rPr>
          <w:b/>
          <w:color w:val="000000"/>
        </w:rPr>
      </w:pPr>
      <w:proofErr w:type="gramStart"/>
      <w:r w:rsidRPr="007B5021">
        <w:rPr>
          <w:b/>
          <w:color w:val="000000"/>
        </w:rPr>
        <w:t>используемый</w:t>
      </w:r>
      <w:proofErr w:type="gramEnd"/>
      <w:r w:rsidRPr="007B5021">
        <w:rPr>
          <w:b/>
          <w:color w:val="000000"/>
        </w:rPr>
        <w:t xml:space="preserve"> при проведении плановых проверок в рамках осуществления муниципального жилищного контроля, утвержденного</w:t>
      </w:r>
    </w:p>
    <w:p w:rsidR="007B5021" w:rsidRPr="007B5021" w:rsidRDefault="007B5021" w:rsidP="007B5021">
      <w:pPr>
        <w:spacing w:line="240" w:lineRule="exact"/>
        <w:ind w:right="-8"/>
        <w:jc w:val="center"/>
        <w:rPr>
          <w:b/>
          <w:color w:val="000000"/>
        </w:rPr>
      </w:pPr>
      <w:r w:rsidRPr="007B5021">
        <w:rPr>
          <w:b/>
          <w:color w:val="000000"/>
        </w:rPr>
        <w:t xml:space="preserve">распоряжением Администрации Любытинского муниципального района </w:t>
      </w:r>
      <w:proofErr w:type="gramStart"/>
      <w:r w:rsidRPr="007B5021">
        <w:rPr>
          <w:b/>
          <w:color w:val="000000"/>
        </w:rPr>
        <w:t>от</w:t>
      </w:r>
      <w:proofErr w:type="gramEnd"/>
      <w:r w:rsidRPr="007B5021">
        <w:rPr>
          <w:b/>
          <w:color w:val="000000"/>
        </w:rPr>
        <w:t>__ №__</w:t>
      </w:r>
    </w:p>
    <w:p w:rsidR="007B5021" w:rsidRPr="007B5021" w:rsidRDefault="007B5021" w:rsidP="007B5021">
      <w:pPr>
        <w:spacing w:line="240" w:lineRule="exact"/>
        <w:ind w:right="-8"/>
        <w:jc w:val="center"/>
        <w:rPr>
          <w:color w:val="000000"/>
        </w:rPr>
      </w:pPr>
    </w:p>
    <w:p w:rsidR="007B5021" w:rsidRPr="007B5021" w:rsidRDefault="007B5021" w:rsidP="007B5021">
      <w:pPr>
        <w:rPr>
          <w:color w:val="000000"/>
        </w:rPr>
      </w:pPr>
      <w:r w:rsidRPr="007B5021">
        <w:rPr>
          <w:color w:val="000000"/>
        </w:rPr>
        <w:t>1. Реквизиты распоряжение Администрации Любытинского муниципального района о проведении проверки: №____________</w:t>
      </w:r>
      <w:proofErr w:type="gramStart"/>
      <w:r w:rsidRPr="007B5021">
        <w:rPr>
          <w:color w:val="000000"/>
        </w:rPr>
        <w:t>от</w:t>
      </w:r>
      <w:proofErr w:type="gramEnd"/>
      <w:r w:rsidRPr="007B5021">
        <w:rPr>
          <w:color w:val="000000"/>
        </w:rPr>
        <w:t>_______________________</w:t>
      </w:r>
    </w:p>
    <w:p w:rsidR="007B5021" w:rsidRPr="007B5021" w:rsidRDefault="007B5021" w:rsidP="007B5021">
      <w:pPr>
        <w:rPr>
          <w:color w:val="000000"/>
        </w:rPr>
      </w:pPr>
    </w:p>
    <w:p w:rsidR="007B5021" w:rsidRPr="007B5021" w:rsidRDefault="007B5021" w:rsidP="007B5021">
      <w:pPr>
        <w:rPr>
          <w:color w:val="000000"/>
        </w:rPr>
      </w:pPr>
      <w:r w:rsidRPr="007B5021">
        <w:rPr>
          <w:color w:val="000000"/>
        </w:rPr>
        <w:t xml:space="preserve">2. Должность, фамилия и инициалы должностного лица органа муниципального контроля, проводящего  проверку и заполняющего проверочный лист______________________________________________________________ </w:t>
      </w:r>
    </w:p>
    <w:p w:rsidR="007B5021" w:rsidRPr="007B5021" w:rsidRDefault="007B5021" w:rsidP="007B5021">
      <w:pPr>
        <w:rPr>
          <w:color w:val="000000"/>
        </w:rPr>
      </w:pPr>
    </w:p>
    <w:p w:rsidR="007B5021" w:rsidRPr="007B5021" w:rsidRDefault="007B5021" w:rsidP="007B5021">
      <w:pPr>
        <w:rPr>
          <w:color w:val="000000"/>
        </w:rPr>
      </w:pPr>
      <w:r w:rsidRPr="007B5021">
        <w:rPr>
          <w:color w:val="000000"/>
        </w:rPr>
        <w:t xml:space="preserve">3. Наименование физического  лица, фамилия, имя, отчество (при наличии) </w:t>
      </w:r>
    </w:p>
    <w:p w:rsidR="007B5021" w:rsidRPr="007B5021" w:rsidRDefault="007B5021" w:rsidP="007B5021">
      <w:pPr>
        <w:rPr>
          <w:color w:val="000000"/>
        </w:rPr>
      </w:pPr>
    </w:p>
    <w:p w:rsidR="007B5021" w:rsidRPr="007B5021" w:rsidRDefault="007B5021" w:rsidP="007B5021">
      <w:pPr>
        <w:rPr>
          <w:color w:val="000000"/>
        </w:rPr>
      </w:pPr>
      <w:r w:rsidRPr="007B5021">
        <w:rPr>
          <w:color w:val="000000"/>
        </w:rPr>
        <w:t>__________________________________________________________________</w:t>
      </w:r>
    </w:p>
    <w:p w:rsidR="007B5021" w:rsidRPr="007B5021" w:rsidRDefault="007B5021" w:rsidP="007B5021">
      <w:pPr>
        <w:rPr>
          <w:color w:val="000000"/>
        </w:rPr>
      </w:pPr>
      <w:r w:rsidRPr="007B5021">
        <w:rPr>
          <w:color w:val="000000"/>
        </w:rPr>
        <w:t>4. Учетный номер проверки и дата присвоения учетного номера проверки в едином реестре проверок __________________________________________________________________</w:t>
      </w:r>
    </w:p>
    <w:p w:rsidR="007B5021" w:rsidRPr="007B5021" w:rsidRDefault="007B5021" w:rsidP="007B5021">
      <w:pPr>
        <w:rPr>
          <w:color w:val="000000"/>
        </w:rPr>
      </w:pPr>
      <w:r w:rsidRPr="007B5021">
        <w:rPr>
          <w:color w:val="000000"/>
        </w:rPr>
        <w:tab/>
      </w:r>
    </w:p>
    <w:p w:rsidR="007B5021" w:rsidRPr="007B5021" w:rsidRDefault="007B5021" w:rsidP="007B5021">
      <w:pPr>
        <w:rPr>
          <w:color w:val="000000"/>
        </w:rPr>
      </w:pPr>
      <w:r w:rsidRPr="007B5021">
        <w:rPr>
          <w:color w:val="000000"/>
        </w:rPr>
        <w:t>5. Место проведения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 __________________________________________________________________</w:t>
      </w:r>
    </w:p>
    <w:p w:rsidR="007B5021" w:rsidRPr="007B5021" w:rsidRDefault="007B5021" w:rsidP="007B5021">
      <w:pPr>
        <w:rPr>
          <w:color w:val="000000"/>
        </w:rPr>
      </w:pPr>
      <w:r w:rsidRPr="007B5021">
        <w:rPr>
          <w:color w:val="000000"/>
        </w:rPr>
        <w:tab/>
      </w:r>
    </w:p>
    <w:p w:rsidR="007B5021" w:rsidRPr="007B5021" w:rsidRDefault="007B5021" w:rsidP="007B5021">
      <w:pPr>
        <w:rPr>
          <w:color w:val="000000"/>
        </w:rPr>
      </w:pPr>
      <w:r w:rsidRPr="007B5021">
        <w:rPr>
          <w:color w:val="000000"/>
        </w:rPr>
        <w:t>6. Иные необходимые данные установленные положением осуществления вида муниципального контроля _________________________________________________________________</w:t>
      </w:r>
    </w:p>
    <w:p w:rsidR="007B5021" w:rsidRPr="007B5021" w:rsidRDefault="007B5021" w:rsidP="007B5021">
      <w:pPr>
        <w:rPr>
          <w:color w:val="000000"/>
        </w:rPr>
      </w:pPr>
      <w:r w:rsidRPr="007B5021">
        <w:rPr>
          <w:color w:val="000000"/>
        </w:rPr>
        <w:tab/>
      </w:r>
    </w:p>
    <w:p w:rsidR="007B5021" w:rsidRPr="007B5021" w:rsidRDefault="007B5021" w:rsidP="007B5021">
      <w:pPr>
        <w:rPr>
          <w:color w:val="000000"/>
        </w:rPr>
      </w:pPr>
      <w:r w:rsidRPr="007B5021">
        <w:rPr>
          <w:color w:val="000000"/>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(далее - перечень вопросов) согласно приложению №  4.</w:t>
      </w:r>
    </w:p>
    <w:p w:rsidR="007B5021" w:rsidRDefault="007B5021" w:rsidP="007B5021">
      <w:pPr>
        <w:rPr>
          <w:color w:val="000000"/>
        </w:rPr>
      </w:pPr>
    </w:p>
    <w:p w:rsidR="007B5021" w:rsidRDefault="007B5021" w:rsidP="007B5021">
      <w:pPr>
        <w:rPr>
          <w:color w:val="000000"/>
        </w:rPr>
      </w:pPr>
    </w:p>
    <w:p w:rsidR="007B5021" w:rsidRDefault="007B5021" w:rsidP="007B5021">
      <w:pPr>
        <w:tabs>
          <w:tab w:val="left" w:pos="6480"/>
        </w:tabs>
        <w:autoSpaceDE w:val="0"/>
        <w:autoSpaceDN w:val="0"/>
        <w:adjustRightInd w:val="0"/>
        <w:jc w:val="center"/>
        <w:rPr>
          <w:sz w:val="16"/>
          <w:szCs w:val="16"/>
        </w:rPr>
      </w:pPr>
    </w:p>
    <w:p w:rsidR="007B5021" w:rsidRDefault="007B5021" w:rsidP="00C06136">
      <w:pPr>
        <w:tabs>
          <w:tab w:val="left" w:pos="6480"/>
        </w:tabs>
        <w:autoSpaceDE w:val="0"/>
        <w:autoSpaceDN w:val="0"/>
        <w:adjustRightInd w:val="0"/>
        <w:jc w:val="both"/>
        <w:rPr>
          <w:sz w:val="16"/>
          <w:szCs w:val="16"/>
        </w:rPr>
      </w:pPr>
    </w:p>
    <w:p w:rsidR="007B5021" w:rsidRDefault="007B5021" w:rsidP="00C06136">
      <w:pPr>
        <w:tabs>
          <w:tab w:val="left" w:pos="6480"/>
        </w:tabs>
        <w:autoSpaceDE w:val="0"/>
        <w:autoSpaceDN w:val="0"/>
        <w:adjustRightInd w:val="0"/>
        <w:jc w:val="both"/>
        <w:rPr>
          <w:sz w:val="16"/>
          <w:szCs w:val="16"/>
        </w:rPr>
      </w:pPr>
    </w:p>
    <w:p w:rsidR="007B5021" w:rsidRDefault="007B5021" w:rsidP="00C06136">
      <w:pPr>
        <w:tabs>
          <w:tab w:val="left" w:pos="6480"/>
        </w:tabs>
        <w:autoSpaceDE w:val="0"/>
        <w:autoSpaceDN w:val="0"/>
        <w:adjustRightInd w:val="0"/>
        <w:jc w:val="both"/>
        <w:rPr>
          <w:sz w:val="16"/>
          <w:szCs w:val="16"/>
        </w:rPr>
      </w:pPr>
    </w:p>
    <w:p w:rsidR="007B5021" w:rsidRDefault="007B5021" w:rsidP="00C06136">
      <w:pPr>
        <w:tabs>
          <w:tab w:val="left" w:pos="6480"/>
        </w:tabs>
        <w:autoSpaceDE w:val="0"/>
        <w:autoSpaceDN w:val="0"/>
        <w:adjustRightInd w:val="0"/>
        <w:jc w:val="both"/>
        <w:rPr>
          <w:sz w:val="16"/>
          <w:szCs w:val="16"/>
        </w:rPr>
      </w:pPr>
    </w:p>
    <w:p w:rsidR="007B5021" w:rsidRDefault="007B5021" w:rsidP="00C06136">
      <w:pPr>
        <w:tabs>
          <w:tab w:val="left" w:pos="6480"/>
        </w:tabs>
        <w:autoSpaceDE w:val="0"/>
        <w:autoSpaceDN w:val="0"/>
        <w:adjustRightInd w:val="0"/>
        <w:jc w:val="both"/>
        <w:rPr>
          <w:sz w:val="16"/>
          <w:szCs w:val="16"/>
        </w:rPr>
      </w:pPr>
    </w:p>
    <w:p w:rsidR="007B5021" w:rsidRDefault="007B5021" w:rsidP="00C06136">
      <w:pPr>
        <w:tabs>
          <w:tab w:val="left" w:pos="6480"/>
        </w:tabs>
        <w:autoSpaceDE w:val="0"/>
        <w:autoSpaceDN w:val="0"/>
        <w:adjustRightInd w:val="0"/>
        <w:jc w:val="both"/>
        <w:rPr>
          <w:sz w:val="16"/>
          <w:szCs w:val="16"/>
        </w:rPr>
      </w:pPr>
    </w:p>
    <w:p w:rsidR="007B5021" w:rsidRDefault="007B5021" w:rsidP="00C06136">
      <w:pPr>
        <w:tabs>
          <w:tab w:val="left" w:pos="6480"/>
        </w:tabs>
        <w:autoSpaceDE w:val="0"/>
        <w:autoSpaceDN w:val="0"/>
        <w:adjustRightInd w:val="0"/>
        <w:jc w:val="both"/>
        <w:rPr>
          <w:sz w:val="16"/>
          <w:szCs w:val="16"/>
        </w:rPr>
      </w:pPr>
    </w:p>
    <w:p w:rsidR="007B5021" w:rsidRDefault="007B5021" w:rsidP="00C06136">
      <w:pPr>
        <w:tabs>
          <w:tab w:val="left" w:pos="6480"/>
        </w:tabs>
        <w:autoSpaceDE w:val="0"/>
        <w:autoSpaceDN w:val="0"/>
        <w:adjustRightInd w:val="0"/>
        <w:jc w:val="both"/>
        <w:rPr>
          <w:sz w:val="16"/>
          <w:szCs w:val="16"/>
        </w:rPr>
      </w:pPr>
    </w:p>
    <w:p w:rsidR="007B5021" w:rsidRDefault="007B5021" w:rsidP="00C06136">
      <w:pPr>
        <w:tabs>
          <w:tab w:val="left" w:pos="6480"/>
        </w:tabs>
        <w:autoSpaceDE w:val="0"/>
        <w:autoSpaceDN w:val="0"/>
        <w:adjustRightInd w:val="0"/>
        <w:jc w:val="both"/>
        <w:rPr>
          <w:sz w:val="16"/>
          <w:szCs w:val="16"/>
        </w:rPr>
      </w:pPr>
    </w:p>
    <w:p w:rsidR="007B5021" w:rsidRDefault="007B5021" w:rsidP="007B5021">
      <w:pPr>
        <w:jc w:val="center"/>
        <w:rPr>
          <w:color w:val="000000"/>
          <w:sz w:val="28"/>
          <w:szCs w:val="28"/>
        </w:rPr>
        <w:sectPr w:rsidR="007B5021" w:rsidSect="008F03BD">
          <w:type w:val="continuous"/>
          <w:pgSz w:w="23814" w:h="16839" w:orient="landscape" w:code="8"/>
          <w:pgMar w:top="1134" w:right="850" w:bottom="1134" w:left="1701" w:header="454" w:footer="0" w:gutter="0"/>
          <w:cols w:num="2" w:space="720"/>
          <w:docGrid w:linePitch="272"/>
        </w:sectPr>
      </w:pPr>
    </w:p>
    <w:p w:rsidR="00825686" w:rsidRDefault="00825686" w:rsidP="007B5021">
      <w:pPr>
        <w:jc w:val="right"/>
        <w:rPr>
          <w:color w:val="000000"/>
          <w:sz w:val="28"/>
          <w:szCs w:val="28"/>
        </w:rPr>
      </w:pPr>
    </w:p>
    <w:p w:rsidR="00825686" w:rsidRDefault="00825686" w:rsidP="007B5021">
      <w:pPr>
        <w:jc w:val="right"/>
        <w:rPr>
          <w:color w:val="000000"/>
          <w:sz w:val="28"/>
          <w:szCs w:val="28"/>
        </w:rPr>
      </w:pPr>
    </w:p>
    <w:p w:rsidR="00825686" w:rsidRDefault="00825686" w:rsidP="007B5021">
      <w:pPr>
        <w:jc w:val="right"/>
        <w:rPr>
          <w:color w:val="000000"/>
          <w:sz w:val="28"/>
          <w:szCs w:val="28"/>
        </w:rPr>
      </w:pPr>
    </w:p>
    <w:p w:rsidR="00825686" w:rsidRDefault="00825686" w:rsidP="007B5021">
      <w:pPr>
        <w:jc w:val="right"/>
        <w:rPr>
          <w:color w:val="000000"/>
          <w:sz w:val="28"/>
          <w:szCs w:val="28"/>
        </w:rPr>
      </w:pPr>
    </w:p>
    <w:p w:rsidR="00825686" w:rsidRDefault="00825686" w:rsidP="007B5021">
      <w:pPr>
        <w:jc w:val="right"/>
        <w:rPr>
          <w:color w:val="000000"/>
          <w:sz w:val="28"/>
          <w:szCs w:val="28"/>
        </w:rPr>
      </w:pPr>
    </w:p>
    <w:p w:rsidR="00502CAD" w:rsidRDefault="00502CAD" w:rsidP="007B5021">
      <w:pPr>
        <w:jc w:val="right"/>
        <w:rPr>
          <w:color w:val="000000"/>
        </w:rPr>
      </w:pPr>
    </w:p>
    <w:p w:rsidR="00502CAD" w:rsidRDefault="00502CAD" w:rsidP="007B5021">
      <w:pPr>
        <w:jc w:val="right"/>
        <w:rPr>
          <w:color w:val="000000"/>
        </w:rPr>
      </w:pPr>
    </w:p>
    <w:p w:rsidR="007B5021" w:rsidRPr="00825686" w:rsidRDefault="007B5021" w:rsidP="007B5021">
      <w:pPr>
        <w:jc w:val="right"/>
        <w:rPr>
          <w:color w:val="000000"/>
        </w:rPr>
      </w:pPr>
      <w:r w:rsidRPr="00825686">
        <w:rPr>
          <w:color w:val="000000"/>
        </w:rPr>
        <w:lastRenderedPageBreak/>
        <w:t>Приложение 4</w:t>
      </w:r>
    </w:p>
    <w:p w:rsidR="007B5021" w:rsidRPr="00825686" w:rsidRDefault="007B5021" w:rsidP="007B5021">
      <w:pPr>
        <w:spacing w:line="240" w:lineRule="exact"/>
        <w:ind w:right="-2"/>
        <w:jc w:val="right"/>
        <w:rPr>
          <w:bCs/>
        </w:rPr>
      </w:pPr>
      <w:r w:rsidRPr="00825686">
        <w:t xml:space="preserve">                                                                                                  к проверочному листу </w:t>
      </w:r>
      <w:r w:rsidRPr="00825686">
        <w:rPr>
          <w:bCs/>
        </w:rPr>
        <w:t>при проведении проверок в рамках</w:t>
      </w:r>
    </w:p>
    <w:p w:rsidR="007B5021" w:rsidRPr="00825686" w:rsidRDefault="007B5021" w:rsidP="007B5021">
      <w:pPr>
        <w:spacing w:line="240" w:lineRule="exact"/>
        <w:ind w:right="-2"/>
        <w:jc w:val="right"/>
        <w:rPr>
          <w:bCs/>
        </w:rPr>
      </w:pPr>
      <w:r w:rsidRPr="00825686">
        <w:rPr>
          <w:bCs/>
        </w:rPr>
        <w:t xml:space="preserve">                                                                                                     осуществления муниципального жилищного контроля</w:t>
      </w:r>
    </w:p>
    <w:p w:rsidR="007B5021" w:rsidRPr="00825686" w:rsidRDefault="007B5021" w:rsidP="007B5021">
      <w:pPr>
        <w:jc w:val="right"/>
        <w:rPr>
          <w:color w:val="000000"/>
        </w:rPr>
      </w:pPr>
    </w:p>
    <w:p w:rsidR="007B5021" w:rsidRPr="00825686" w:rsidRDefault="007B5021" w:rsidP="007B5021">
      <w:pPr>
        <w:jc w:val="right"/>
        <w:rPr>
          <w:color w:val="000000"/>
        </w:rPr>
      </w:pPr>
    </w:p>
    <w:p w:rsidR="007B5021" w:rsidRPr="00825686" w:rsidRDefault="007B5021" w:rsidP="007B5021">
      <w:pPr>
        <w:jc w:val="right"/>
        <w:rPr>
          <w:color w:val="000000"/>
        </w:rPr>
      </w:pPr>
    </w:p>
    <w:p w:rsidR="007B5021" w:rsidRPr="00825686" w:rsidRDefault="007B5021" w:rsidP="007B5021">
      <w:pPr>
        <w:spacing w:line="240" w:lineRule="exact"/>
        <w:ind w:right="-2"/>
        <w:jc w:val="right"/>
        <w:rPr>
          <w:b/>
          <w:color w:val="000000"/>
        </w:rPr>
      </w:pPr>
      <w:r w:rsidRPr="00825686">
        <w:rPr>
          <w:b/>
          <w:color w:val="000000"/>
        </w:rPr>
        <w:t>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7B5021" w:rsidRPr="00825686" w:rsidRDefault="007B5021" w:rsidP="007B5021">
      <w:pPr>
        <w:spacing w:line="240" w:lineRule="exact"/>
        <w:ind w:right="-2"/>
        <w:jc w:val="right"/>
        <w:rPr>
          <w:b/>
          <w:color w:val="000000"/>
        </w:rPr>
      </w:pPr>
    </w:p>
    <w:tbl>
      <w:tblPr>
        <w:tblW w:w="2140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5"/>
        <w:gridCol w:w="595"/>
        <w:gridCol w:w="3262"/>
        <w:gridCol w:w="851"/>
        <w:gridCol w:w="2974"/>
        <w:gridCol w:w="2584"/>
        <w:gridCol w:w="1952"/>
        <w:gridCol w:w="1559"/>
        <w:gridCol w:w="1701"/>
        <w:gridCol w:w="2693"/>
        <w:gridCol w:w="3119"/>
      </w:tblGrid>
      <w:tr w:rsidR="007B5021" w:rsidRPr="00825686" w:rsidTr="00825686">
        <w:trPr>
          <w:trHeight w:val="421"/>
        </w:trPr>
        <w:tc>
          <w:tcPr>
            <w:tcW w:w="710" w:type="dxa"/>
            <w:gridSpan w:val="2"/>
            <w:vMerge w:val="restart"/>
            <w:tcBorders>
              <w:top w:val="single" w:sz="4" w:space="0" w:color="auto"/>
              <w:left w:val="single" w:sz="4" w:space="0" w:color="auto"/>
              <w:bottom w:val="single" w:sz="4" w:space="0" w:color="auto"/>
              <w:right w:val="single" w:sz="4" w:space="0" w:color="auto"/>
            </w:tcBorders>
            <w:hideMark/>
          </w:tcPr>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w:t>
            </w:r>
          </w:p>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proofErr w:type="gramStart"/>
            <w:r w:rsidRPr="00825686">
              <w:rPr>
                <w:rFonts w:ascii="Times New Roman" w:hAnsi="Times New Roman" w:cs="Times New Roman"/>
                <w:color w:val="000000"/>
                <w:sz w:val="20"/>
                <w:szCs w:val="20"/>
              </w:rPr>
              <w:t>п</w:t>
            </w:r>
            <w:proofErr w:type="gramEnd"/>
            <w:r w:rsidRPr="00825686">
              <w:rPr>
                <w:rFonts w:ascii="Times New Roman" w:hAnsi="Times New Roman" w:cs="Times New Roman"/>
                <w:color w:val="000000"/>
                <w:sz w:val="20"/>
                <w:szCs w:val="20"/>
              </w:rPr>
              <w:t>/п</w:t>
            </w:r>
          </w:p>
        </w:tc>
        <w:tc>
          <w:tcPr>
            <w:tcW w:w="7087" w:type="dxa"/>
            <w:gridSpan w:val="3"/>
            <w:vMerge w:val="restart"/>
            <w:tcBorders>
              <w:top w:val="single" w:sz="4" w:space="0" w:color="auto"/>
              <w:left w:val="single" w:sz="4" w:space="0" w:color="auto"/>
              <w:bottom w:val="single" w:sz="4" w:space="0" w:color="auto"/>
              <w:right w:val="single" w:sz="4" w:space="0" w:color="auto"/>
            </w:tcBorders>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Контрольный вопрос</w:t>
            </w:r>
          </w:p>
        </w:tc>
        <w:tc>
          <w:tcPr>
            <w:tcW w:w="4536" w:type="dxa"/>
            <w:gridSpan w:val="2"/>
            <w:vMerge w:val="restart"/>
            <w:tcBorders>
              <w:top w:val="single" w:sz="4" w:space="0" w:color="auto"/>
              <w:left w:val="single" w:sz="4" w:space="0" w:color="auto"/>
              <w:bottom w:val="single" w:sz="4" w:space="0" w:color="auto"/>
              <w:right w:val="single" w:sz="4" w:space="0" w:color="auto"/>
            </w:tcBorders>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Реквизиты нормативного правового акта (подзаконного правового акта), содержащего обязательные требования</w:t>
            </w:r>
          </w:p>
        </w:tc>
        <w:tc>
          <w:tcPr>
            <w:tcW w:w="5953" w:type="dxa"/>
            <w:gridSpan w:val="3"/>
            <w:tcBorders>
              <w:top w:val="single" w:sz="4" w:space="0" w:color="auto"/>
              <w:left w:val="nil"/>
              <w:bottom w:val="single" w:sz="4" w:space="0" w:color="auto"/>
              <w:right w:val="single" w:sz="4" w:space="0" w:color="auto"/>
            </w:tcBorders>
            <w:vAlign w:val="center"/>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Варианты ответов на вопросы, содержащиеся в перечне вопросов</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7B5021" w:rsidRPr="00825686" w:rsidRDefault="007B5021" w:rsidP="00825686">
            <w:pPr>
              <w:pStyle w:val="afffffff"/>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Примечание</w:t>
            </w:r>
          </w:p>
        </w:tc>
      </w:tr>
      <w:tr w:rsidR="007B5021" w:rsidRPr="00825686" w:rsidTr="00825686">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7B5021" w:rsidRPr="00825686" w:rsidRDefault="007B5021" w:rsidP="00825686">
            <w:pPr>
              <w:spacing w:line="240" w:lineRule="exact"/>
              <w:ind w:left="-250" w:right="-107"/>
              <w:jc w:val="center"/>
              <w:rPr>
                <w:color w:val="000000"/>
              </w:rPr>
            </w:pPr>
          </w:p>
        </w:tc>
        <w:tc>
          <w:tcPr>
            <w:tcW w:w="7087" w:type="dxa"/>
            <w:gridSpan w:val="3"/>
            <w:vMerge/>
            <w:tcBorders>
              <w:top w:val="single" w:sz="4" w:space="0" w:color="auto"/>
              <w:left w:val="single" w:sz="4" w:space="0" w:color="auto"/>
              <w:bottom w:val="single" w:sz="4" w:space="0" w:color="auto"/>
              <w:right w:val="single" w:sz="4" w:space="0" w:color="auto"/>
            </w:tcBorders>
            <w:vAlign w:val="center"/>
            <w:hideMark/>
          </w:tcPr>
          <w:p w:rsidR="007B5021" w:rsidRPr="00825686" w:rsidRDefault="007B5021" w:rsidP="00825686">
            <w:pPr>
              <w:spacing w:line="240" w:lineRule="exact"/>
              <w:ind w:right="-510"/>
              <w:jc w:val="center"/>
              <w:rPr>
                <w:color w:val="00000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7B5021" w:rsidRPr="00825686" w:rsidRDefault="007B5021" w:rsidP="00825686">
            <w:pPr>
              <w:spacing w:line="240" w:lineRule="exact"/>
              <w:ind w:right="-510"/>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нет</w:t>
            </w:r>
          </w:p>
        </w:tc>
        <w:tc>
          <w:tcPr>
            <w:tcW w:w="2693" w:type="dxa"/>
            <w:tcBorders>
              <w:top w:val="nil"/>
              <w:left w:val="single" w:sz="4" w:space="0" w:color="auto"/>
              <w:bottom w:val="single" w:sz="4" w:space="0" w:color="auto"/>
              <w:right w:val="single" w:sz="4" w:space="0" w:color="auto"/>
            </w:tcBorders>
            <w:vAlign w:val="center"/>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не требуется</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B5021" w:rsidRPr="00825686" w:rsidRDefault="007B5021" w:rsidP="00825686">
            <w:pPr>
              <w:jc w:val="center"/>
              <w:rPr>
                <w:color w:val="000000"/>
              </w:rPr>
            </w:pPr>
          </w:p>
        </w:tc>
      </w:tr>
      <w:tr w:rsidR="007B5021" w:rsidRPr="00825686" w:rsidTr="00825686">
        <w:tc>
          <w:tcPr>
            <w:tcW w:w="710" w:type="dxa"/>
            <w:gridSpan w:val="2"/>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spacing w:line="240" w:lineRule="exact"/>
              <w:ind w:left="-250" w:right="-107"/>
              <w:jc w:val="center"/>
              <w:rPr>
                <w:color w:val="000000"/>
              </w:rPr>
            </w:pPr>
            <w:r w:rsidRPr="00825686">
              <w:rPr>
                <w:color w:val="000000"/>
              </w:rPr>
              <w:t>1</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spacing w:line="240" w:lineRule="exact"/>
              <w:ind w:right="-510"/>
              <w:jc w:val="center"/>
              <w:rPr>
                <w:color w:val="000000"/>
              </w:rPr>
            </w:pPr>
            <w:r w:rsidRPr="00825686">
              <w:rPr>
                <w:color w:val="000000"/>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spacing w:line="240" w:lineRule="exact"/>
              <w:ind w:right="-510"/>
              <w:jc w:val="center"/>
              <w:rPr>
                <w:color w:val="000000"/>
              </w:rPr>
            </w:pPr>
            <w:r w:rsidRPr="00825686">
              <w:rPr>
                <w:color w:val="000000"/>
              </w:rPr>
              <w:t>3</w:t>
            </w:r>
          </w:p>
        </w:tc>
        <w:tc>
          <w:tcPr>
            <w:tcW w:w="1559"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5</w:t>
            </w:r>
          </w:p>
        </w:tc>
        <w:tc>
          <w:tcPr>
            <w:tcW w:w="2693" w:type="dxa"/>
            <w:tcBorders>
              <w:top w:val="nil"/>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6</w:t>
            </w:r>
          </w:p>
        </w:tc>
        <w:tc>
          <w:tcPr>
            <w:tcW w:w="3119"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jc w:val="center"/>
              <w:rPr>
                <w:color w:val="000000"/>
              </w:rPr>
            </w:pPr>
            <w:r w:rsidRPr="00825686">
              <w:rPr>
                <w:color w:val="000000"/>
              </w:rPr>
              <w:t>7</w:t>
            </w:r>
          </w:p>
        </w:tc>
      </w:tr>
      <w:tr w:rsidR="007B5021" w:rsidRPr="00825686" w:rsidTr="00825686">
        <w:tc>
          <w:tcPr>
            <w:tcW w:w="710" w:type="dxa"/>
            <w:gridSpan w:val="2"/>
            <w:tcBorders>
              <w:top w:val="nil"/>
              <w:left w:val="single" w:sz="4" w:space="0" w:color="auto"/>
              <w:bottom w:val="single" w:sz="4" w:space="0" w:color="auto"/>
              <w:right w:val="single" w:sz="4" w:space="0" w:color="auto"/>
            </w:tcBorders>
            <w:hideMark/>
          </w:tcPr>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1.</w:t>
            </w:r>
          </w:p>
        </w:tc>
        <w:tc>
          <w:tcPr>
            <w:tcW w:w="7087" w:type="dxa"/>
            <w:gridSpan w:val="3"/>
            <w:tcBorders>
              <w:top w:val="nil"/>
              <w:left w:val="nil"/>
              <w:bottom w:val="single" w:sz="4" w:space="0" w:color="auto"/>
              <w:right w:val="single" w:sz="4" w:space="0" w:color="auto"/>
            </w:tcBorders>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Наличие документов подтверждающих право проживания в жилом помещении (договор социального найма)</w:t>
            </w:r>
          </w:p>
        </w:tc>
        <w:tc>
          <w:tcPr>
            <w:tcW w:w="4536" w:type="dxa"/>
            <w:gridSpan w:val="2"/>
            <w:tcBorders>
              <w:top w:val="nil"/>
              <w:left w:val="nil"/>
              <w:bottom w:val="single" w:sz="4" w:space="0" w:color="auto"/>
              <w:right w:val="single" w:sz="4" w:space="0" w:color="auto"/>
            </w:tcBorders>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статья 60 Жилищного</w:t>
            </w:r>
            <w:r w:rsidRPr="00825686">
              <w:rPr>
                <w:rFonts w:ascii="Times New Roman" w:hAnsi="Times New Roman" w:cs="Times New Roman"/>
                <w:i/>
                <w:color w:val="000000"/>
                <w:sz w:val="20"/>
                <w:szCs w:val="20"/>
              </w:rPr>
              <w:t xml:space="preserve"> </w:t>
            </w:r>
            <w:r w:rsidRPr="00825686">
              <w:rPr>
                <w:rStyle w:val="aff9"/>
                <w:i w:val="0"/>
                <w:color w:val="000000"/>
                <w:sz w:val="20"/>
                <w:szCs w:val="20"/>
              </w:rPr>
              <w:t>кодекса</w:t>
            </w:r>
            <w:r w:rsidRPr="00825686">
              <w:rPr>
                <w:rFonts w:ascii="Times New Roman" w:hAnsi="Times New Roman" w:cs="Times New Roman"/>
                <w:color w:val="000000"/>
                <w:sz w:val="20"/>
                <w:szCs w:val="20"/>
              </w:rPr>
              <w:t xml:space="preserve"> Российской Федерации от 29 декабря 2004 года № 188-ФЗ</w:t>
            </w: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(далее - ЖК РФ)</w:t>
            </w:r>
          </w:p>
        </w:tc>
        <w:tc>
          <w:tcPr>
            <w:tcW w:w="1559" w:type="dxa"/>
            <w:tcBorders>
              <w:top w:val="single" w:sz="4" w:space="0" w:color="auto"/>
              <w:left w:val="nil"/>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jc w:val="center"/>
              <w:rPr>
                <w:rFonts w:ascii="Times New Roman" w:hAnsi="Times New Roman" w:cs="Times New Roman"/>
                <w:color w:val="000000"/>
                <w:sz w:val="20"/>
                <w:szCs w:val="20"/>
              </w:rPr>
            </w:pPr>
          </w:p>
        </w:tc>
      </w:tr>
      <w:tr w:rsidR="007B5021" w:rsidRPr="00825686" w:rsidTr="00825686">
        <w:tc>
          <w:tcPr>
            <w:tcW w:w="710" w:type="dxa"/>
            <w:gridSpan w:val="2"/>
            <w:tcBorders>
              <w:top w:val="nil"/>
              <w:left w:val="single" w:sz="4" w:space="0" w:color="auto"/>
              <w:bottom w:val="single" w:sz="4" w:space="0" w:color="auto"/>
              <w:right w:val="single" w:sz="4" w:space="0" w:color="auto"/>
            </w:tcBorders>
            <w:hideMark/>
          </w:tcPr>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2.</w:t>
            </w:r>
          </w:p>
        </w:tc>
        <w:tc>
          <w:tcPr>
            <w:tcW w:w="7087" w:type="dxa"/>
            <w:gridSpan w:val="3"/>
            <w:tcBorders>
              <w:top w:val="nil"/>
              <w:left w:val="nil"/>
              <w:bottom w:val="single" w:sz="4" w:space="0" w:color="auto"/>
              <w:right w:val="single" w:sz="4" w:space="0" w:color="auto"/>
            </w:tcBorders>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roofErr w:type="gramStart"/>
            <w:r w:rsidRPr="00825686">
              <w:rPr>
                <w:rFonts w:ascii="Times New Roman" w:hAnsi="Times New Roman" w:cs="Times New Roman"/>
                <w:color w:val="000000"/>
                <w:sz w:val="20"/>
                <w:szCs w:val="20"/>
              </w:rPr>
              <w:t xml:space="preserve">Осуществлялось ли </w:t>
            </w:r>
            <w:hyperlink r:id="rId23" w:anchor="/document/12138291/entry/2501" w:history="1">
              <w:r w:rsidRPr="00825686">
                <w:rPr>
                  <w:rStyle w:val="highlightsearch4"/>
                  <w:rFonts w:ascii="Times New Roman" w:hAnsi="Times New Roman" w:cs="Times New Roman"/>
                  <w:color w:val="000000"/>
                  <w:sz w:val="20"/>
                  <w:szCs w:val="20"/>
                </w:rPr>
                <w:t>пер</w:t>
              </w:r>
              <w:proofErr w:type="gramEnd"/>
              <w:r w:rsidRPr="00825686">
                <w:rPr>
                  <w:rStyle w:val="highlightsearch4"/>
                  <w:rFonts w:ascii="Times New Roman" w:hAnsi="Times New Roman" w:cs="Times New Roman"/>
                  <w:color w:val="000000"/>
                  <w:sz w:val="20"/>
                  <w:szCs w:val="20"/>
                </w:rPr>
                <w:t xml:space="preserve"> устройств</w:t>
              </w:r>
            </w:hyperlink>
            <w:r w:rsidRPr="00825686">
              <w:rPr>
                <w:rFonts w:ascii="Times New Roman" w:hAnsi="Times New Roman" w:cs="Times New Roman"/>
                <w:color w:val="000000"/>
                <w:sz w:val="20"/>
                <w:szCs w:val="20"/>
              </w:rPr>
              <w:t xml:space="preserve">о или </w:t>
            </w:r>
            <w:hyperlink r:id="rId24" w:anchor="/document/12138291/entry/2502" w:history="1">
              <w:r w:rsidRPr="00825686">
                <w:rPr>
                  <w:rStyle w:val="a8"/>
                  <w:color w:val="000000"/>
                  <w:sz w:val="20"/>
                  <w:szCs w:val="20"/>
                </w:rPr>
                <w:t>перепланировки</w:t>
              </w:r>
            </w:hyperlink>
            <w:r w:rsidRPr="00825686">
              <w:rPr>
                <w:rFonts w:ascii="Times New Roman" w:hAnsi="Times New Roman" w:cs="Times New Roman"/>
                <w:color w:val="000000"/>
                <w:sz w:val="20"/>
                <w:szCs w:val="20"/>
              </w:rPr>
              <w:t xml:space="preserve"> жилых помещений</w:t>
            </w:r>
          </w:p>
        </w:tc>
        <w:tc>
          <w:tcPr>
            <w:tcW w:w="4536" w:type="dxa"/>
            <w:gridSpan w:val="2"/>
            <w:tcBorders>
              <w:top w:val="nil"/>
              <w:left w:val="nil"/>
              <w:bottom w:val="single" w:sz="4" w:space="0" w:color="auto"/>
              <w:right w:val="single" w:sz="4" w:space="0" w:color="auto"/>
            </w:tcBorders>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часть 1 статьи 29 ЖК РФ</w:t>
            </w:r>
          </w:p>
        </w:tc>
        <w:tc>
          <w:tcPr>
            <w:tcW w:w="1559" w:type="dxa"/>
            <w:tcBorders>
              <w:top w:val="single" w:sz="4" w:space="0" w:color="auto"/>
              <w:left w:val="nil"/>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jc w:val="center"/>
              <w:rPr>
                <w:rFonts w:ascii="Times New Roman" w:hAnsi="Times New Roman" w:cs="Times New Roman"/>
                <w:color w:val="000000"/>
                <w:sz w:val="20"/>
                <w:szCs w:val="20"/>
              </w:rPr>
            </w:pPr>
          </w:p>
        </w:tc>
      </w:tr>
      <w:tr w:rsidR="007B5021" w:rsidRPr="00825686" w:rsidTr="00825686">
        <w:tc>
          <w:tcPr>
            <w:tcW w:w="710" w:type="dxa"/>
            <w:gridSpan w:val="2"/>
            <w:tcBorders>
              <w:top w:val="single" w:sz="4" w:space="0" w:color="auto"/>
              <w:left w:val="single" w:sz="4" w:space="0" w:color="auto"/>
              <w:bottom w:val="single" w:sz="4" w:space="0" w:color="auto"/>
              <w:right w:val="single" w:sz="4" w:space="0" w:color="auto"/>
            </w:tcBorders>
            <w:hideMark/>
          </w:tcPr>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3.</w:t>
            </w:r>
          </w:p>
        </w:tc>
        <w:tc>
          <w:tcPr>
            <w:tcW w:w="7087" w:type="dxa"/>
            <w:gridSpan w:val="3"/>
            <w:tcBorders>
              <w:top w:val="single" w:sz="4" w:space="0" w:color="auto"/>
              <w:left w:val="nil"/>
              <w:bottom w:val="single" w:sz="4" w:space="0" w:color="auto"/>
              <w:right w:val="single" w:sz="4" w:space="0" w:color="auto"/>
            </w:tcBorders>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Используется ли жилое помещение нанимателем (членами семьи) не по назначению, имеет ли место нарушение прав и законных интересов соседей или бесхозяйственное обращение с жилым помещением</w:t>
            </w:r>
          </w:p>
        </w:tc>
        <w:tc>
          <w:tcPr>
            <w:tcW w:w="4536" w:type="dxa"/>
            <w:gridSpan w:val="2"/>
            <w:tcBorders>
              <w:top w:val="single" w:sz="4" w:space="0" w:color="auto"/>
              <w:left w:val="nil"/>
              <w:bottom w:val="single" w:sz="4" w:space="0" w:color="auto"/>
              <w:right w:val="single" w:sz="4" w:space="0" w:color="auto"/>
            </w:tcBorders>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статьи 67, 91 ЖК РФ</w:t>
            </w:r>
          </w:p>
        </w:tc>
        <w:tc>
          <w:tcPr>
            <w:tcW w:w="1559" w:type="dxa"/>
            <w:tcBorders>
              <w:top w:val="single" w:sz="4" w:space="0" w:color="auto"/>
              <w:left w:val="nil"/>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jc w:val="center"/>
              <w:rPr>
                <w:rFonts w:ascii="Times New Roman" w:hAnsi="Times New Roman" w:cs="Times New Roman"/>
                <w:color w:val="000000"/>
                <w:sz w:val="20"/>
                <w:szCs w:val="20"/>
              </w:rPr>
            </w:pPr>
          </w:p>
        </w:tc>
      </w:tr>
      <w:tr w:rsidR="007B5021" w:rsidRPr="00825686" w:rsidTr="00825686">
        <w:tc>
          <w:tcPr>
            <w:tcW w:w="710" w:type="dxa"/>
            <w:gridSpan w:val="2"/>
            <w:tcBorders>
              <w:top w:val="single" w:sz="4" w:space="0" w:color="auto"/>
              <w:left w:val="single" w:sz="4" w:space="0" w:color="auto"/>
              <w:bottom w:val="single" w:sz="4" w:space="0" w:color="auto"/>
              <w:right w:val="single" w:sz="4" w:space="0" w:color="auto"/>
            </w:tcBorders>
            <w:hideMark/>
          </w:tcPr>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4</w:t>
            </w:r>
          </w:p>
        </w:tc>
        <w:tc>
          <w:tcPr>
            <w:tcW w:w="7087" w:type="dxa"/>
            <w:gridSpan w:val="3"/>
            <w:tcBorders>
              <w:top w:val="single" w:sz="4" w:space="0" w:color="auto"/>
              <w:left w:val="nil"/>
              <w:bottom w:val="single" w:sz="4" w:space="0" w:color="auto"/>
              <w:right w:val="single" w:sz="4" w:space="0" w:color="auto"/>
            </w:tcBorders>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 xml:space="preserve">Соблюдаются ли </w:t>
            </w:r>
            <w:hyperlink r:id="rId25" w:anchor="/document/12125350/entry/139" w:history="1">
              <w:r w:rsidRPr="00825686">
                <w:rPr>
                  <w:rStyle w:val="a8"/>
                  <w:color w:val="000000"/>
                  <w:sz w:val="20"/>
                  <w:szCs w:val="20"/>
                </w:rPr>
                <w:t xml:space="preserve">требования в области </w:t>
              </w:r>
              <w:r w:rsidRPr="00825686">
                <w:rPr>
                  <w:rStyle w:val="aff9"/>
                  <w:i w:val="0"/>
                  <w:color w:val="000000"/>
                  <w:sz w:val="20"/>
                  <w:szCs w:val="20"/>
                </w:rPr>
                <w:t>охраны</w:t>
              </w:r>
              <w:r w:rsidRPr="00825686">
                <w:rPr>
                  <w:rStyle w:val="a8"/>
                  <w:i/>
                  <w:color w:val="000000"/>
                  <w:sz w:val="20"/>
                  <w:szCs w:val="20"/>
                </w:rPr>
                <w:t xml:space="preserve"> </w:t>
              </w:r>
              <w:r w:rsidRPr="00825686">
                <w:rPr>
                  <w:rStyle w:val="aff9"/>
                  <w:i w:val="0"/>
                  <w:color w:val="000000"/>
                  <w:sz w:val="20"/>
                  <w:szCs w:val="20"/>
                </w:rPr>
                <w:t>окружающей</w:t>
              </w:r>
              <w:r w:rsidRPr="00825686">
                <w:rPr>
                  <w:rStyle w:val="a8"/>
                  <w:i/>
                  <w:color w:val="000000"/>
                  <w:sz w:val="20"/>
                  <w:szCs w:val="20"/>
                </w:rPr>
                <w:t xml:space="preserve"> </w:t>
              </w:r>
              <w:r w:rsidRPr="00825686">
                <w:rPr>
                  <w:rStyle w:val="aff9"/>
                  <w:i w:val="0"/>
                  <w:color w:val="000000"/>
                  <w:sz w:val="20"/>
                  <w:szCs w:val="20"/>
                </w:rPr>
                <w:t>среды</w:t>
              </w:r>
            </w:hyperlink>
            <w:r w:rsidRPr="00825686">
              <w:rPr>
                <w:rFonts w:ascii="Times New Roman" w:hAnsi="Times New Roman" w:cs="Times New Roman"/>
                <w:color w:val="000000"/>
                <w:sz w:val="20"/>
                <w:szCs w:val="20"/>
              </w:rPr>
              <w:t xml:space="preserve">, восстановления </w:t>
            </w:r>
            <w:hyperlink r:id="rId26" w:anchor="/document/12125350/entry/112" w:history="1">
              <w:r w:rsidRPr="00825686">
                <w:rPr>
                  <w:rStyle w:val="a8"/>
                  <w:color w:val="000000"/>
                  <w:sz w:val="20"/>
                  <w:szCs w:val="20"/>
                </w:rPr>
                <w:t>природной среды</w:t>
              </w:r>
            </w:hyperlink>
          </w:p>
        </w:tc>
        <w:tc>
          <w:tcPr>
            <w:tcW w:w="4536" w:type="dxa"/>
            <w:gridSpan w:val="2"/>
            <w:tcBorders>
              <w:top w:val="single" w:sz="4" w:space="0" w:color="auto"/>
              <w:left w:val="nil"/>
              <w:bottom w:val="single" w:sz="4" w:space="0" w:color="auto"/>
              <w:right w:val="single" w:sz="4" w:space="0" w:color="auto"/>
            </w:tcBorders>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i/>
                <w:color w:val="000000"/>
                <w:sz w:val="20"/>
                <w:szCs w:val="20"/>
              </w:rPr>
            </w:pPr>
            <w:r w:rsidRPr="00825686">
              <w:rPr>
                <w:rFonts w:ascii="Times New Roman" w:hAnsi="Times New Roman" w:cs="Times New Roman"/>
                <w:color w:val="000000"/>
                <w:sz w:val="20"/>
                <w:szCs w:val="20"/>
              </w:rPr>
              <w:t xml:space="preserve">статья 39 </w:t>
            </w:r>
            <w:r w:rsidRPr="00825686">
              <w:rPr>
                <w:rStyle w:val="aff9"/>
                <w:i w:val="0"/>
                <w:color w:val="000000"/>
                <w:sz w:val="20"/>
                <w:szCs w:val="20"/>
              </w:rPr>
              <w:t>Федерального</w:t>
            </w:r>
            <w:r w:rsidRPr="00825686">
              <w:rPr>
                <w:rFonts w:ascii="Times New Roman" w:hAnsi="Times New Roman" w:cs="Times New Roman"/>
                <w:i/>
                <w:color w:val="000000"/>
                <w:sz w:val="20"/>
                <w:szCs w:val="20"/>
              </w:rPr>
              <w:t xml:space="preserve"> </w:t>
            </w:r>
            <w:r w:rsidRPr="00825686">
              <w:rPr>
                <w:rStyle w:val="aff9"/>
                <w:i w:val="0"/>
                <w:color w:val="000000"/>
                <w:sz w:val="20"/>
                <w:szCs w:val="20"/>
              </w:rPr>
              <w:t>закона</w:t>
            </w:r>
            <w:r w:rsidRPr="00825686">
              <w:rPr>
                <w:rFonts w:ascii="Times New Roman" w:hAnsi="Times New Roman" w:cs="Times New Roman"/>
                <w:i/>
                <w:color w:val="000000"/>
                <w:sz w:val="20"/>
                <w:szCs w:val="20"/>
              </w:rPr>
              <w:t xml:space="preserve"> </w:t>
            </w:r>
            <w:proofErr w:type="gramStart"/>
            <w:r w:rsidRPr="00825686">
              <w:rPr>
                <w:rFonts w:ascii="Times New Roman" w:hAnsi="Times New Roman" w:cs="Times New Roman"/>
                <w:color w:val="000000"/>
                <w:sz w:val="20"/>
                <w:szCs w:val="20"/>
              </w:rPr>
              <w:t>от</w:t>
            </w:r>
            <w:proofErr w:type="gramEnd"/>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Style w:val="aff9"/>
                <w:i w:val="0"/>
                <w:color w:val="000000"/>
                <w:sz w:val="20"/>
                <w:szCs w:val="20"/>
              </w:rPr>
              <w:t>10</w:t>
            </w:r>
            <w:r w:rsidRPr="00825686">
              <w:rPr>
                <w:rFonts w:ascii="Times New Roman" w:hAnsi="Times New Roman" w:cs="Times New Roman"/>
                <w:i/>
                <w:color w:val="000000"/>
                <w:sz w:val="20"/>
                <w:szCs w:val="20"/>
              </w:rPr>
              <w:t xml:space="preserve"> </w:t>
            </w:r>
            <w:r w:rsidRPr="00825686">
              <w:rPr>
                <w:rStyle w:val="aff9"/>
                <w:i w:val="0"/>
                <w:color w:val="000000"/>
                <w:sz w:val="20"/>
                <w:szCs w:val="20"/>
              </w:rPr>
              <w:t>января</w:t>
            </w:r>
            <w:r w:rsidRPr="00825686">
              <w:rPr>
                <w:rFonts w:ascii="Times New Roman" w:hAnsi="Times New Roman" w:cs="Times New Roman"/>
                <w:i/>
                <w:color w:val="000000"/>
                <w:sz w:val="20"/>
                <w:szCs w:val="20"/>
              </w:rPr>
              <w:t xml:space="preserve"> </w:t>
            </w:r>
            <w:r w:rsidRPr="00825686">
              <w:rPr>
                <w:rStyle w:val="aff9"/>
                <w:i w:val="0"/>
                <w:color w:val="000000"/>
                <w:sz w:val="20"/>
                <w:szCs w:val="20"/>
              </w:rPr>
              <w:t>2002</w:t>
            </w:r>
            <w:r w:rsidRPr="00825686">
              <w:rPr>
                <w:rFonts w:ascii="Times New Roman" w:hAnsi="Times New Roman" w:cs="Times New Roman"/>
                <w:i/>
                <w:color w:val="000000"/>
                <w:sz w:val="20"/>
                <w:szCs w:val="20"/>
              </w:rPr>
              <w:t xml:space="preserve"> </w:t>
            </w:r>
            <w:r w:rsidRPr="00825686">
              <w:rPr>
                <w:rFonts w:ascii="Times New Roman" w:hAnsi="Times New Roman" w:cs="Times New Roman"/>
                <w:color w:val="000000"/>
                <w:sz w:val="20"/>
                <w:szCs w:val="20"/>
              </w:rPr>
              <w:t xml:space="preserve">года № </w:t>
            </w:r>
            <w:r w:rsidRPr="00825686">
              <w:rPr>
                <w:rStyle w:val="aff9"/>
                <w:i w:val="0"/>
                <w:color w:val="000000"/>
                <w:sz w:val="20"/>
                <w:szCs w:val="20"/>
              </w:rPr>
              <w:t>7</w:t>
            </w:r>
            <w:r w:rsidRPr="00825686">
              <w:rPr>
                <w:rFonts w:ascii="Times New Roman" w:hAnsi="Times New Roman" w:cs="Times New Roman"/>
                <w:i/>
                <w:color w:val="000000"/>
                <w:sz w:val="20"/>
                <w:szCs w:val="20"/>
              </w:rPr>
              <w:t>-</w:t>
            </w:r>
            <w:r w:rsidRPr="00825686">
              <w:rPr>
                <w:rStyle w:val="aff9"/>
                <w:i w:val="0"/>
                <w:color w:val="000000"/>
                <w:sz w:val="20"/>
                <w:szCs w:val="20"/>
              </w:rPr>
              <w:t>ФЗ</w:t>
            </w:r>
            <w:r w:rsidRPr="00825686">
              <w:rPr>
                <w:rFonts w:ascii="Times New Roman" w:hAnsi="Times New Roman" w:cs="Times New Roman"/>
                <w:i/>
                <w:color w:val="000000"/>
                <w:sz w:val="20"/>
                <w:szCs w:val="20"/>
              </w:rPr>
              <w:br/>
            </w:r>
            <w:r w:rsidRPr="00825686">
              <w:rPr>
                <w:rFonts w:ascii="Times New Roman" w:hAnsi="Times New Roman" w:cs="Times New Roman"/>
                <w:color w:val="000000"/>
                <w:sz w:val="20"/>
                <w:szCs w:val="20"/>
              </w:rPr>
              <w:t xml:space="preserve">«Об </w:t>
            </w:r>
            <w:r w:rsidRPr="00825686">
              <w:rPr>
                <w:rStyle w:val="aff9"/>
                <w:i w:val="0"/>
                <w:color w:val="000000"/>
                <w:sz w:val="20"/>
                <w:szCs w:val="20"/>
              </w:rPr>
              <w:t>охране</w:t>
            </w:r>
            <w:r w:rsidRPr="00825686">
              <w:rPr>
                <w:rFonts w:ascii="Times New Roman" w:hAnsi="Times New Roman" w:cs="Times New Roman"/>
                <w:i/>
                <w:color w:val="000000"/>
                <w:sz w:val="20"/>
                <w:szCs w:val="20"/>
              </w:rPr>
              <w:t xml:space="preserve"> </w:t>
            </w:r>
            <w:r w:rsidRPr="00825686">
              <w:rPr>
                <w:rStyle w:val="aff9"/>
                <w:i w:val="0"/>
                <w:color w:val="000000"/>
                <w:sz w:val="20"/>
                <w:szCs w:val="20"/>
              </w:rPr>
              <w:t>окружающей</w:t>
            </w:r>
            <w:r w:rsidRPr="00825686">
              <w:rPr>
                <w:rFonts w:ascii="Times New Roman" w:hAnsi="Times New Roman" w:cs="Times New Roman"/>
                <w:i/>
                <w:color w:val="000000"/>
                <w:sz w:val="20"/>
                <w:szCs w:val="20"/>
              </w:rPr>
              <w:t xml:space="preserve"> </w:t>
            </w:r>
            <w:r w:rsidRPr="00825686">
              <w:rPr>
                <w:rStyle w:val="aff9"/>
                <w:i w:val="0"/>
                <w:color w:val="000000"/>
                <w:sz w:val="20"/>
                <w:szCs w:val="20"/>
              </w:rPr>
              <w:t>среды</w:t>
            </w:r>
            <w:r w:rsidRPr="00825686">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jc w:val="center"/>
              <w:rPr>
                <w:rFonts w:ascii="Times New Roman" w:hAnsi="Times New Roman" w:cs="Times New Roman"/>
                <w:color w:val="000000"/>
                <w:sz w:val="20"/>
                <w:szCs w:val="20"/>
              </w:rPr>
            </w:pPr>
          </w:p>
        </w:tc>
      </w:tr>
      <w:tr w:rsidR="007B5021" w:rsidRPr="00825686" w:rsidTr="00825686">
        <w:tc>
          <w:tcPr>
            <w:tcW w:w="710" w:type="dxa"/>
            <w:gridSpan w:val="2"/>
            <w:tcBorders>
              <w:top w:val="single" w:sz="4" w:space="0" w:color="auto"/>
              <w:left w:val="single" w:sz="4" w:space="0" w:color="auto"/>
              <w:bottom w:val="single" w:sz="4" w:space="0" w:color="auto"/>
              <w:right w:val="single" w:sz="4" w:space="0" w:color="auto"/>
            </w:tcBorders>
            <w:hideMark/>
          </w:tcPr>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5.</w:t>
            </w:r>
          </w:p>
        </w:tc>
        <w:tc>
          <w:tcPr>
            <w:tcW w:w="7087" w:type="dxa"/>
            <w:gridSpan w:val="3"/>
            <w:tcBorders>
              <w:top w:val="single" w:sz="4" w:space="0" w:color="auto"/>
              <w:left w:val="nil"/>
              <w:bottom w:val="single" w:sz="4" w:space="0" w:color="auto"/>
              <w:right w:val="single" w:sz="4" w:space="0" w:color="auto"/>
            </w:tcBorders>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 xml:space="preserve">Выполняются ли требования санитарного законодательства, а также постановлений, предписаний осуществляющих федеральный государственный </w:t>
            </w:r>
            <w:r w:rsidRPr="00825686">
              <w:rPr>
                <w:rStyle w:val="aff9"/>
                <w:i w:val="0"/>
                <w:color w:val="000000"/>
                <w:sz w:val="20"/>
                <w:szCs w:val="20"/>
              </w:rPr>
              <w:t>санитарно</w:t>
            </w:r>
            <w:r w:rsidRPr="00825686">
              <w:rPr>
                <w:rFonts w:ascii="Times New Roman" w:hAnsi="Times New Roman" w:cs="Times New Roman"/>
                <w:i/>
                <w:color w:val="000000"/>
                <w:sz w:val="20"/>
                <w:szCs w:val="20"/>
              </w:rPr>
              <w:t>-</w:t>
            </w:r>
            <w:proofErr w:type="spellStart"/>
            <w:r w:rsidRPr="00825686">
              <w:rPr>
                <w:rStyle w:val="aff9"/>
                <w:i w:val="0"/>
                <w:color w:val="000000"/>
                <w:sz w:val="20"/>
                <w:szCs w:val="20"/>
              </w:rPr>
              <w:t>эпидеми</w:t>
            </w:r>
            <w:proofErr w:type="spellEnd"/>
            <w:r w:rsidRPr="00825686">
              <w:rPr>
                <w:rStyle w:val="aff9"/>
                <w:i w:val="0"/>
                <w:color w:val="000000"/>
                <w:sz w:val="20"/>
                <w:szCs w:val="20"/>
              </w:rPr>
              <w:t>-</w:t>
            </w:r>
            <w:proofErr w:type="spellStart"/>
            <w:r w:rsidRPr="00825686">
              <w:rPr>
                <w:rStyle w:val="aff9"/>
                <w:i w:val="0"/>
                <w:color w:val="000000"/>
                <w:sz w:val="20"/>
                <w:szCs w:val="20"/>
              </w:rPr>
              <w:t>ологический</w:t>
            </w:r>
            <w:proofErr w:type="spellEnd"/>
            <w:r w:rsidRPr="00825686">
              <w:rPr>
                <w:rFonts w:ascii="Times New Roman" w:hAnsi="Times New Roman" w:cs="Times New Roman"/>
                <w:color w:val="000000"/>
                <w:sz w:val="20"/>
                <w:szCs w:val="20"/>
              </w:rPr>
              <w:t xml:space="preserve"> надзор должностных лиц</w:t>
            </w:r>
          </w:p>
        </w:tc>
        <w:tc>
          <w:tcPr>
            <w:tcW w:w="4536" w:type="dxa"/>
            <w:gridSpan w:val="2"/>
            <w:tcBorders>
              <w:top w:val="single" w:sz="4" w:space="0" w:color="auto"/>
              <w:left w:val="nil"/>
              <w:bottom w:val="single" w:sz="4" w:space="0" w:color="auto"/>
              <w:right w:val="single" w:sz="4" w:space="0" w:color="auto"/>
            </w:tcBorders>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i/>
                <w:color w:val="000000"/>
                <w:sz w:val="20"/>
                <w:szCs w:val="20"/>
              </w:rPr>
            </w:pPr>
            <w:r w:rsidRPr="00825686">
              <w:rPr>
                <w:rFonts w:ascii="Times New Roman" w:hAnsi="Times New Roman" w:cs="Times New Roman"/>
                <w:color w:val="000000"/>
                <w:sz w:val="20"/>
                <w:szCs w:val="20"/>
              </w:rPr>
              <w:t xml:space="preserve">статья 10 </w:t>
            </w:r>
            <w:r w:rsidRPr="00825686">
              <w:rPr>
                <w:rStyle w:val="aff9"/>
                <w:i w:val="0"/>
                <w:color w:val="000000"/>
                <w:sz w:val="20"/>
                <w:szCs w:val="20"/>
              </w:rPr>
              <w:t>Федерального</w:t>
            </w:r>
            <w:r w:rsidRPr="00825686">
              <w:rPr>
                <w:rFonts w:ascii="Times New Roman" w:hAnsi="Times New Roman" w:cs="Times New Roman"/>
                <w:i/>
                <w:color w:val="000000"/>
                <w:sz w:val="20"/>
                <w:szCs w:val="20"/>
              </w:rPr>
              <w:t xml:space="preserve"> </w:t>
            </w:r>
            <w:r w:rsidRPr="00825686">
              <w:rPr>
                <w:rStyle w:val="aff9"/>
                <w:i w:val="0"/>
                <w:color w:val="000000"/>
                <w:sz w:val="20"/>
                <w:szCs w:val="20"/>
              </w:rPr>
              <w:t>закона</w:t>
            </w:r>
            <w:r w:rsidRPr="00825686">
              <w:rPr>
                <w:rFonts w:ascii="Times New Roman" w:hAnsi="Times New Roman" w:cs="Times New Roman"/>
                <w:i/>
                <w:color w:val="000000"/>
                <w:sz w:val="20"/>
                <w:szCs w:val="20"/>
              </w:rPr>
              <w:t xml:space="preserve"> </w:t>
            </w:r>
            <w:proofErr w:type="gramStart"/>
            <w:r w:rsidRPr="00825686">
              <w:rPr>
                <w:rFonts w:ascii="Times New Roman" w:hAnsi="Times New Roman" w:cs="Times New Roman"/>
                <w:color w:val="000000"/>
                <w:sz w:val="20"/>
                <w:szCs w:val="20"/>
              </w:rPr>
              <w:t>от</w:t>
            </w:r>
            <w:proofErr w:type="gramEnd"/>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Style w:val="aff9"/>
                <w:i w:val="0"/>
                <w:color w:val="000000"/>
                <w:sz w:val="20"/>
                <w:szCs w:val="20"/>
              </w:rPr>
              <w:t>30</w:t>
            </w:r>
            <w:r w:rsidRPr="00825686">
              <w:rPr>
                <w:rFonts w:ascii="Times New Roman" w:hAnsi="Times New Roman" w:cs="Times New Roman"/>
                <w:i/>
                <w:color w:val="000000"/>
                <w:sz w:val="20"/>
                <w:szCs w:val="20"/>
              </w:rPr>
              <w:t xml:space="preserve"> </w:t>
            </w:r>
            <w:r w:rsidRPr="00825686">
              <w:rPr>
                <w:rStyle w:val="aff9"/>
                <w:i w:val="0"/>
                <w:color w:val="000000"/>
                <w:sz w:val="20"/>
                <w:szCs w:val="20"/>
              </w:rPr>
              <w:t>марта</w:t>
            </w:r>
            <w:r w:rsidRPr="00825686">
              <w:rPr>
                <w:rFonts w:ascii="Times New Roman" w:hAnsi="Times New Roman" w:cs="Times New Roman"/>
                <w:i/>
                <w:color w:val="000000"/>
                <w:sz w:val="20"/>
                <w:szCs w:val="20"/>
              </w:rPr>
              <w:t xml:space="preserve"> </w:t>
            </w:r>
            <w:r w:rsidRPr="00825686">
              <w:rPr>
                <w:rStyle w:val="aff9"/>
                <w:i w:val="0"/>
                <w:color w:val="000000"/>
                <w:sz w:val="20"/>
                <w:szCs w:val="20"/>
              </w:rPr>
              <w:t>1999</w:t>
            </w:r>
            <w:r w:rsidRPr="00825686">
              <w:rPr>
                <w:rFonts w:ascii="Times New Roman" w:hAnsi="Times New Roman" w:cs="Times New Roman"/>
                <w:i/>
                <w:color w:val="000000"/>
                <w:sz w:val="20"/>
                <w:szCs w:val="20"/>
              </w:rPr>
              <w:t xml:space="preserve"> </w:t>
            </w:r>
            <w:r w:rsidRPr="00825686">
              <w:rPr>
                <w:rFonts w:ascii="Times New Roman" w:hAnsi="Times New Roman" w:cs="Times New Roman"/>
                <w:color w:val="000000"/>
                <w:sz w:val="20"/>
                <w:szCs w:val="20"/>
              </w:rPr>
              <w:t xml:space="preserve">года № </w:t>
            </w:r>
            <w:r w:rsidRPr="00825686">
              <w:rPr>
                <w:rStyle w:val="aff9"/>
                <w:i w:val="0"/>
                <w:color w:val="000000"/>
                <w:sz w:val="20"/>
                <w:szCs w:val="20"/>
              </w:rPr>
              <w:t>52</w:t>
            </w:r>
            <w:r w:rsidRPr="00825686">
              <w:rPr>
                <w:rFonts w:ascii="Times New Roman" w:hAnsi="Times New Roman" w:cs="Times New Roman"/>
                <w:color w:val="000000"/>
                <w:sz w:val="20"/>
                <w:szCs w:val="20"/>
              </w:rPr>
              <w:t>-</w:t>
            </w:r>
            <w:r w:rsidRPr="00825686">
              <w:rPr>
                <w:rStyle w:val="aff9"/>
                <w:i w:val="0"/>
                <w:color w:val="000000"/>
                <w:sz w:val="20"/>
                <w:szCs w:val="20"/>
              </w:rPr>
              <w:t>ФЗ</w:t>
            </w:r>
            <w:r w:rsidRPr="00825686">
              <w:rPr>
                <w:rFonts w:ascii="Times New Roman" w:hAnsi="Times New Roman" w:cs="Times New Roman"/>
                <w:i/>
                <w:color w:val="000000"/>
                <w:sz w:val="20"/>
                <w:szCs w:val="20"/>
              </w:rPr>
              <w:br/>
            </w:r>
            <w:r w:rsidRPr="00825686">
              <w:rPr>
                <w:rFonts w:ascii="Times New Roman" w:hAnsi="Times New Roman" w:cs="Times New Roman"/>
                <w:color w:val="000000"/>
                <w:sz w:val="20"/>
                <w:szCs w:val="20"/>
              </w:rPr>
              <w:t xml:space="preserve">«О </w:t>
            </w:r>
            <w:r w:rsidRPr="00825686">
              <w:rPr>
                <w:rStyle w:val="aff9"/>
                <w:i w:val="0"/>
                <w:color w:val="000000"/>
                <w:sz w:val="20"/>
                <w:szCs w:val="20"/>
              </w:rPr>
              <w:t>санитарно</w:t>
            </w:r>
            <w:r w:rsidRPr="00825686">
              <w:rPr>
                <w:rFonts w:ascii="Times New Roman" w:hAnsi="Times New Roman" w:cs="Times New Roman"/>
                <w:i/>
                <w:color w:val="000000"/>
                <w:sz w:val="20"/>
                <w:szCs w:val="20"/>
              </w:rPr>
              <w:t>-</w:t>
            </w:r>
            <w:r w:rsidRPr="00825686">
              <w:rPr>
                <w:rStyle w:val="aff9"/>
                <w:i w:val="0"/>
                <w:color w:val="000000"/>
                <w:sz w:val="20"/>
                <w:szCs w:val="20"/>
              </w:rPr>
              <w:t>эпидемиологическом</w:t>
            </w:r>
            <w:r w:rsidRPr="00825686">
              <w:rPr>
                <w:rFonts w:ascii="Times New Roman" w:hAnsi="Times New Roman" w:cs="Times New Roman"/>
                <w:i/>
                <w:color w:val="000000"/>
                <w:sz w:val="20"/>
                <w:szCs w:val="20"/>
              </w:rPr>
              <w:t xml:space="preserve"> </w:t>
            </w:r>
            <w:r w:rsidRPr="00825686">
              <w:rPr>
                <w:rStyle w:val="aff9"/>
                <w:i w:val="0"/>
                <w:color w:val="000000"/>
                <w:sz w:val="20"/>
                <w:szCs w:val="20"/>
              </w:rPr>
              <w:t>благополучии</w:t>
            </w:r>
            <w:r w:rsidRPr="00825686">
              <w:rPr>
                <w:rFonts w:ascii="Times New Roman" w:hAnsi="Times New Roman" w:cs="Times New Roman"/>
                <w:i/>
                <w:color w:val="000000"/>
                <w:sz w:val="20"/>
                <w:szCs w:val="20"/>
              </w:rPr>
              <w:t xml:space="preserve"> </w:t>
            </w:r>
            <w:r w:rsidRPr="00825686">
              <w:rPr>
                <w:rStyle w:val="aff9"/>
                <w:i w:val="0"/>
                <w:color w:val="000000"/>
                <w:sz w:val="20"/>
                <w:szCs w:val="20"/>
              </w:rPr>
              <w:t>населения</w:t>
            </w:r>
            <w:r w:rsidRPr="00825686">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jc w:val="center"/>
              <w:rPr>
                <w:rFonts w:ascii="Times New Roman" w:hAnsi="Times New Roman" w:cs="Times New Roman"/>
                <w:color w:val="000000"/>
                <w:sz w:val="20"/>
                <w:szCs w:val="20"/>
              </w:rPr>
            </w:pPr>
          </w:p>
        </w:tc>
      </w:tr>
      <w:tr w:rsidR="007B5021" w:rsidRPr="00825686" w:rsidTr="00825686">
        <w:tc>
          <w:tcPr>
            <w:tcW w:w="710" w:type="dxa"/>
            <w:gridSpan w:val="2"/>
            <w:tcBorders>
              <w:top w:val="nil"/>
              <w:left w:val="single" w:sz="4" w:space="0" w:color="auto"/>
              <w:bottom w:val="single" w:sz="4" w:space="0" w:color="auto"/>
              <w:right w:val="single" w:sz="4" w:space="0" w:color="auto"/>
            </w:tcBorders>
            <w:hideMark/>
          </w:tcPr>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left="-250" w:right="-107"/>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6.</w:t>
            </w:r>
          </w:p>
        </w:tc>
        <w:tc>
          <w:tcPr>
            <w:tcW w:w="7087" w:type="dxa"/>
            <w:gridSpan w:val="3"/>
            <w:tcBorders>
              <w:top w:val="nil"/>
              <w:left w:val="nil"/>
              <w:bottom w:val="single" w:sz="4" w:space="0" w:color="auto"/>
              <w:right w:val="single" w:sz="4" w:space="0" w:color="auto"/>
            </w:tcBorders>
            <w:hideMark/>
          </w:tcPr>
          <w:p w:rsidR="007B5021" w:rsidRPr="00825686" w:rsidRDefault="007B5021" w:rsidP="00825686">
            <w:pPr>
              <w:pStyle w:val="afffffff"/>
              <w:spacing w:line="240" w:lineRule="exact"/>
              <w:ind w:right="34"/>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34"/>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Осуществлялись ли своевременная оплата   за жилое помещение и коммунальные услуги</w:t>
            </w:r>
          </w:p>
        </w:tc>
        <w:tc>
          <w:tcPr>
            <w:tcW w:w="4536" w:type="dxa"/>
            <w:gridSpan w:val="2"/>
            <w:tcBorders>
              <w:top w:val="nil"/>
              <w:left w:val="nil"/>
              <w:bottom w:val="single" w:sz="4" w:space="0" w:color="auto"/>
              <w:right w:val="single" w:sz="4" w:space="0" w:color="auto"/>
            </w:tcBorders>
            <w:hideMark/>
          </w:tcPr>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подпункт 5 пункта 3 статьи</w:t>
            </w:r>
          </w:p>
          <w:p w:rsidR="007B5021" w:rsidRPr="00825686" w:rsidRDefault="007B5021" w:rsidP="00825686">
            <w:pPr>
              <w:pStyle w:val="afffffff"/>
              <w:spacing w:line="240" w:lineRule="exact"/>
              <w:ind w:right="-108"/>
              <w:jc w:val="center"/>
              <w:rPr>
                <w:rFonts w:ascii="Times New Roman" w:hAnsi="Times New Roman" w:cs="Times New Roman"/>
                <w:color w:val="000000"/>
                <w:sz w:val="20"/>
                <w:szCs w:val="20"/>
              </w:rPr>
            </w:pPr>
            <w:r w:rsidRPr="00825686">
              <w:rPr>
                <w:rFonts w:ascii="Times New Roman" w:hAnsi="Times New Roman" w:cs="Times New Roman"/>
                <w:color w:val="000000"/>
                <w:sz w:val="20"/>
                <w:szCs w:val="20"/>
              </w:rPr>
              <w:t>67 ЖК РФ</w:t>
            </w:r>
          </w:p>
        </w:tc>
        <w:tc>
          <w:tcPr>
            <w:tcW w:w="1559" w:type="dxa"/>
            <w:tcBorders>
              <w:top w:val="single" w:sz="4" w:space="0" w:color="auto"/>
              <w:left w:val="nil"/>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spacing w:line="240" w:lineRule="exact"/>
              <w:ind w:right="-510"/>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7B5021" w:rsidRPr="00825686" w:rsidRDefault="007B5021" w:rsidP="00825686">
            <w:pPr>
              <w:pStyle w:val="afffffff"/>
              <w:jc w:val="center"/>
              <w:rPr>
                <w:rFonts w:ascii="Times New Roman" w:hAnsi="Times New Roman" w:cs="Times New Roman"/>
                <w:color w:val="000000"/>
                <w:sz w:val="20"/>
                <w:szCs w:val="20"/>
              </w:rPr>
            </w:pPr>
          </w:p>
        </w:tc>
      </w:tr>
      <w:tr w:rsidR="007B5021" w:rsidRPr="00825686" w:rsidTr="00825686">
        <w:trPr>
          <w:gridBefore w:val="1"/>
          <w:gridAfter w:val="5"/>
          <w:wBefore w:w="115" w:type="dxa"/>
          <w:wAfter w:w="11024" w:type="dxa"/>
        </w:trPr>
        <w:tc>
          <w:tcPr>
            <w:tcW w:w="3857" w:type="dxa"/>
            <w:gridSpan w:val="2"/>
            <w:tcBorders>
              <w:top w:val="nil"/>
              <w:left w:val="nil"/>
              <w:bottom w:val="single" w:sz="4" w:space="0" w:color="auto"/>
              <w:right w:val="nil"/>
            </w:tcBorders>
            <w:tcMar>
              <w:top w:w="0" w:type="dxa"/>
              <w:left w:w="28" w:type="dxa"/>
              <w:bottom w:w="0" w:type="dxa"/>
              <w:right w:w="28" w:type="dxa"/>
            </w:tcMar>
            <w:vAlign w:val="bottom"/>
          </w:tcPr>
          <w:p w:rsidR="007B5021" w:rsidRPr="00825686" w:rsidRDefault="007B5021" w:rsidP="007B5021">
            <w:pPr>
              <w:pStyle w:val="aa"/>
              <w:jc w:val="right"/>
              <w:rPr>
                <w:sz w:val="20"/>
                <w:szCs w:val="20"/>
              </w:rPr>
            </w:pPr>
          </w:p>
        </w:tc>
        <w:tc>
          <w:tcPr>
            <w:tcW w:w="851" w:type="dxa"/>
            <w:tcBorders>
              <w:top w:val="nil"/>
              <w:left w:val="nil"/>
              <w:bottom w:val="nil"/>
              <w:right w:val="nil"/>
            </w:tcBorders>
            <w:tcMar>
              <w:top w:w="0" w:type="dxa"/>
              <w:left w:w="28" w:type="dxa"/>
              <w:bottom w:w="0" w:type="dxa"/>
              <w:right w:w="28" w:type="dxa"/>
            </w:tcMar>
            <w:vAlign w:val="bottom"/>
          </w:tcPr>
          <w:p w:rsidR="007B5021" w:rsidRPr="00825686" w:rsidRDefault="007B5021" w:rsidP="007B5021">
            <w:pPr>
              <w:pStyle w:val="aa"/>
              <w:jc w:val="right"/>
              <w:rPr>
                <w:sz w:val="20"/>
                <w:szCs w:val="20"/>
              </w:rPr>
            </w:pPr>
          </w:p>
        </w:tc>
        <w:tc>
          <w:tcPr>
            <w:tcW w:w="5558" w:type="dxa"/>
            <w:gridSpan w:val="2"/>
            <w:tcBorders>
              <w:top w:val="nil"/>
              <w:left w:val="nil"/>
              <w:bottom w:val="single" w:sz="4" w:space="0" w:color="auto"/>
              <w:right w:val="nil"/>
            </w:tcBorders>
            <w:tcMar>
              <w:top w:w="0" w:type="dxa"/>
              <w:left w:w="28" w:type="dxa"/>
              <w:bottom w:w="0" w:type="dxa"/>
              <w:right w:w="28" w:type="dxa"/>
            </w:tcMar>
            <w:vAlign w:val="bottom"/>
          </w:tcPr>
          <w:p w:rsidR="007B5021" w:rsidRPr="00825686" w:rsidRDefault="007B5021" w:rsidP="007B5021">
            <w:pPr>
              <w:pStyle w:val="aa"/>
              <w:jc w:val="right"/>
              <w:rPr>
                <w:sz w:val="20"/>
                <w:szCs w:val="20"/>
              </w:rPr>
            </w:pPr>
          </w:p>
        </w:tc>
      </w:tr>
      <w:tr w:rsidR="007B5021" w:rsidRPr="00825686" w:rsidTr="00825686">
        <w:trPr>
          <w:gridBefore w:val="1"/>
          <w:gridAfter w:val="5"/>
          <w:wBefore w:w="115" w:type="dxa"/>
          <w:wAfter w:w="11024" w:type="dxa"/>
        </w:trPr>
        <w:tc>
          <w:tcPr>
            <w:tcW w:w="3857" w:type="dxa"/>
            <w:gridSpan w:val="2"/>
            <w:tcBorders>
              <w:top w:val="nil"/>
              <w:left w:val="nil"/>
              <w:bottom w:val="nil"/>
              <w:right w:val="nil"/>
            </w:tcBorders>
            <w:tcMar>
              <w:top w:w="0" w:type="dxa"/>
              <w:left w:w="28" w:type="dxa"/>
              <w:bottom w:w="0" w:type="dxa"/>
              <w:right w:w="28" w:type="dxa"/>
            </w:tcMar>
            <w:hideMark/>
          </w:tcPr>
          <w:p w:rsidR="007B5021" w:rsidRPr="00825686" w:rsidRDefault="007B5021" w:rsidP="007B5021">
            <w:pPr>
              <w:pStyle w:val="aa"/>
              <w:jc w:val="right"/>
              <w:rPr>
                <w:sz w:val="20"/>
                <w:szCs w:val="20"/>
              </w:rPr>
            </w:pPr>
            <w:r w:rsidRPr="00825686">
              <w:rPr>
                <w:sz w:val="20"/>
                <w:szCs w:val="20"/>
              </w:rPr>
              <w:t>(подпись должностного лица органа муниципального контроля, проводящего плановую проверку и заполняющего проверочный лист)</w:t>
            </w:r>
          </w:p>
        </w:tc>
        <w:tc>
          <w:tcPr>
            <w:tcW w:w="851" w:type="dxa"/>
            <w:tcBorders>
              <w:top w:val="nil"/>
              <w:left w:val="nil"/>
              <w:bottom w:val="nil"/>
              <w:right w:val="nil"/>
            </w:tcBorders>
            <w:tcMar>
              <w:top w:w="0" w:type="dxa"/>
              <w:left w:w="28" w:type="dxa"/>
              <w:bottom w:w="0" w:type="dxa"/>
              <w:right w:w="28" w:type="dxa"/>
            </w:tcMar>
          </w:tcPr>
          <w:p w:rsidR="007B5021" w:rsidRPr="00825686" w:rsidRDefault="007B5021" w:rsidP="007B5021">
            <w:pPr>
              <w:pStyle w:val="aa"/>
              <w:jc w:val="right"/>
              <w:rPr>
                <w:sz w:val="20"/>
                <w:szCs w:val="20"/>
              </w:rPr>
            </w:pPr>
          </w:p>
        </w:tc>
        <w:tc>
          <w:tcPr>
            <w:tcW w:w="5558" w:type="dxa"/>
            <w:gridSpan w:val="2"/>
            <w:tcBorders>
              <w:top w:val="nil"/>
              <w:left w:val="nil"/>
              <w:bottom w:val="nil"/>
              <w:right w:val="nil"/>
            </w:tcBorders>
            <w:tcMar>
              <w:top w:w="0" w:type="dxa"/>
              <w:left w:w="28" w:type="dxa"/>
              <w:bottom w:w="0" w:type="dxa"/>
              <w:right w:w="28" w:type="dxa"/>
            </w:tcMar>
            <w:hideMark/>
          </w:tcPr>
          <w:p w:rsidR="007B5021" w:rsidRPr="00825686" w:rsidRDefault="007B5021" w:rsidP="007B5021">
            <w:pPr>
              <w:pStyle w:val="aa"/>
              <w:jc w:val="right"/>
              <w:rPr>
                <w:sz w:val="20"/>
                <w:szCs w:val="20"/>
              </w:rPr>
            </w:pPr>
            <w:r w:rsidRPr="00825686">
              <w:rPr>
                <w:sz w:val="20"/>
                <w:szCs w:val="20"/>
              </w:rPr>
              <w:t xml:space="preserve">(подпись лица в </w:t>
            </w:r>
            <w:proofErr w:type="gramStart"/>
            <w:r w:rsidRPr="00825686">
              <w:rPr>
                <w:sz w:val="20"/>
                <w:szCs w:val="20"/>
              </w:rPr>
              <w:t>отношении</w:t>
            </w:r>
            <w:proofErr w:type="gramEnd"/>
            <w:r w:rsidRPr="00825686">
              <w:rPr>
                <w:sz w:val="20"/>
                <w:szCs w:val="20"/>
              </w:rPr>
              <w:t xml:space="preserve"> которого проводится проверка</w:t>
            </w:r>
          </w:p>
        </w:tc>
      </w:tr>
    </w:tbl>
    <w:p w:rsidR="007B5021" w:rsidRPr="00825686" w:rsidRDefault="007B5021" w:rsidP="007B5021">
      <w:pPr>
        <w:pStyle w:val="aa"/>
        <w:jc w:val="right"/>
        <w:rPr>
          <w:color w:val="000000"/>
          <w:sz w:val="20"/>
          <w:szCs w:val="20"/>
        </w:rPr>
      </w:pPr>
      <w:r w:rsidRPr="00825686">
        <w:rPr>
          <w:rStyle w:val="pt-a0-000249"/>
          <w:color w:val="000000"/>
          <w:sz w:val="20"/>
          <w:szCs w:val="20"/>
        </w:rPr>
        <w:t>Рекомендации по заполнению контрольного листа (списка контрольных вопросов):</w:t>
      </w:r>
    </w:p>
    <w:p w:rsidR="007B5021" w:rsidRPr="00825686" w:rsidRDefault="007B5021" w:rsidP="007B5021">
      <w:pPr>
        <w:pStyle w:val="aa"/>
        <w:jc w:val="right"/>
        <w:rPr>
          <w:color w:val="000000"/>
          <w:sz w:val="20"/>
          <w:szCs w:val="20"/>
        </w:rPr>
      </w:pPr>
      <w:r w:rsidRPr="00825686">
        <w:rPr>
          <w:rStyle w:val="pt-a0-000045"/>
          <w:color w:val="000000"/>
          <w:sz w:val="20"/>
          <w:szCs w:val="20"/>
        </w:rPr>
        <w:t>в позиции «ДА» проставляется отметка, если предъявляемое требование реализовано в полном объеме;</w:t>
      </w:r>
    </w:p>
    <w:p w:rsidR="007B5021" w:rsidRPr="00825686" w:rsidRDefault="007B5021" w:rsidP="007B5021">
      <w:pPr>
        <w:pStyle w:val="aa"/>
        <w:jc w:val="right"/>
        <w:rPr>
          <w:color w:val="000000"/>
          <w:sz w:val="20"/>
          <w:szCs w:val="20"/>
        </w:rPr>
      </w:pPr>
      <w:r w:rsidRPr="00825686">
        <w:rPr>
          <w:rStyle w:val="pt-a0-000045"/>
          <w:color w:val="000000"/>
          <w:sz w:val="20"/>
          <w:szCs w:val="20"/>
        </w:rPr>
        <w:t>в позиции «НЕТ» проставляется отметка, если предъявляемое требование не реализовано или реализовано не в полном объеме;</w:t>
      </w:r>
    </w:p>
    <w:p w:rsidR="007B5021" w:rsidRPr="00825686" w:rsidRDefault="007B5021" w:rsidP="007B5021">
      <w:pPr>
        <w:pStyle w:val="aa"/>
        <w:jc w:val="right"/>
        <w:rPr>
          <w:rStyle w:val="pt-a0-000045"/>
          <w:sz w:val="20"/>
          <w:szCs w:val="20"/>
        </w:rPr>
      </w:pPr>
      <w:r w:rsidRPr="00825686">
        <w:rPr>
          <w:rStyle w:val="pt-a0-000045"/>
          <w:color w:val="000000"/>
          <w:sz w:val="20"/>
          <w:szCs w:val="20"/>
        </w:rPr>
        <w:t xml:space="preserve">в позиции «Не требуется»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w:t>
      </w:r>
      <w:proofErr w:type="spellStart"/>
      <w:r w:rsidRPr="00825686">
        <w:rPr>
          <w:rStyle w:val="pt-a0-000045"/>
          <w:color w:val="000000"/>
          <w:sz w:val="20"/>
          <w:szCs w:val="20"/>
        </w:rPr>
        <w:t>субъекту</w:t>
      </w:r>
      <w:proofErr w:type="gramStart"/>
      <w:r w:rsidRPr="00825686">
        <w:rPr>
          <w:rStyle w:val="pt-a0-000045"/>
          <w:color w:val="000000"/>
          <w:sz w:val="20"/>
          <w:szCs w:val="20"/>
        </w:rPr>
        <w:t>;в</w:t>
      </w:r>
      <w:proofErr w:type="spellEnd"/>
      <w:proofErr w:type="gramEnd"/>
      <w:r w:rsidRPr="00825686">
        <w:rPr>
          <w:rStyle w:val="pt-a0-000045"/>
          <w:color w:val="000000"/>
          <w:sz w:val="20"/>
          <w:szCs w:val="20"/>
        </w:rPr>
        <w:t xml:space="preserve"> позиции «Примечание» отражаются причины, по которым предъявляемое требование реализовано не в полном объеме.</w:t>
      </w:r>
    </w:p>
    <w:p w:rsidR="007B5021" w:rsidRPr="00825686" w:rsidRDefault="007B5021" w:rsidP="007B5021">
      <w:pPr>
        <w:shd w:val="clear" w:color="auto" w:fill="FFFFFF"/>
        <w:spacing w:after="150" w:line="360" w:lineRule="atLeast"/>
        <w:jc w:val="right"/>
      </w:pPr>
    </w:p>
    <w:p w:rsidR="007B5021" w:rsidRPr="00825686" w:rsidRDefault="007B5021" w:rsidP="007B5021">
      <w:pPr>
        <w:shd w:val="clear" w:color="auto" w:fill="FFFFFF"/>
        <w:spacing w:after="150" w:line="360" w:lineRule="atLeast"/>
        <w:jc w:val="right"/>
      </w:pPr>
      <w:r w:rsidRPr="00825686">
        <w:t> </w:t>
      </w:r>
    </w:p>
    <w:p w:rsidR="007B5021" w:rsidRPr="00825686" w:rsidRDefault="007B5021" w:rsidP="00825686">
      <w:pPr>
        <w:shd w:val="clear" w:color="auto" w:fill="FFFFFF"/>
        <w:spacing w:after="150" w:line="360" w:lineRule="atLeast"/>
      </w:pPr>
    </w:p>
    <w:p w:rsidR="007B5021" w:rsidRPr="00825686" w:rsidRDefault="007B5021" w:rsidP="007B5021">
      <w:pPr>
        <w:jc w:val="right"/>
      </w:pPr>
    </w:p>
    <w:p w:rsidR="007B5021" w:rsidRPr="00825686" w:rsidRDefault="007B5021" w:rsidP="007B5021">
      <w:pPr>
        <w:jc w:val="right"/>
        <w:rPr>
          <w:color w:val="000000"/>
        </w:rPr>
      </w:pPr>
      <w:r w:rsidRPr="00825686">
        <w:rPr>
          <w:color w:val="000000"/>
        </w:rPr>
        <w:t xml:space="preserve">                                                                                                Приложение 3</w:t>
      </w:r>
    </w:p>
    <w:p w:rsidR="007B5021" w:rsidRPr="00825686" w:rsidRDefault="007B5021" w:rsidP="007B5021">
      <w:pPr>
        <w:spacing w:line="240" w:lineRule="exact"/>
        <w:ind w:right="-2"/>
        <w:jc w:val="right"/>
        <w:rPr>
          <w:bCs/>
        </w:rPr>
      </w:pPr>
      <w:r w:rsidRPr="00825686">
        <w:t xml:space="preserve">                                                                                                  к проверочному листу </w:t>
      </w:r>
      <w:r w:rsidRPr="00825686">
        <w:rPr>
          <w:bCs/>
        </w:rPr>
        <w:t>при проведении проверок в рамках</w:t>
      </w:r>
    </w:p>
    <w:p w:rsidR="007B5021" w:rsidRPr="00825686" w:rsidRDefault="007B5021" w:rsidP="007B5021">
      <w:pPr>
        <w:spacing w:line="240" w:lineRule="exact"/>
        <w:ind w:right="-2"/>
        <w:jc w:val="right"/>
        <w:rPr>
          <w:bCs/>
        </w:rPr>
      </w:pPr>
      <w:r w:rsidRPr="00825686">
        <w:rPr>
          <w:bCs/>
        </w:rPr>
        <w:t xml:space="preserve">                                                                                                     осуществления муниципального жилищного контроля</w:t>
      </w:r>
    </w:p>
    <w:p w:rsidR="007B5021" w:rsidRPr="00825686" w:rsidRDefault="007B5021" w:rsidP="007B5021">
      <w:pPr>
        <w:jc w:val="right"/>
        <w:rPr>
          <w:color w:val="000000"/>
        </w:rPr>
      </w:pPr>
    </w:p>
    <w:p w:rsidR="007B5021" w:rsidRPr="00825686" w:rsidRDefault="007B5021" w:rsidP="007B5021">
      <w:pPr>
        <w:spacing w:line="240" w:lineRule="exact"/>
        <w:ind w:right="-2"/>
        <w:jc w:val="right"/>
        <w:rPr>
          <w:b/>
          <w:color w:val="000000"/>
        </w:rPr>
      </w:pPr>
      <w:r w:rsidRPr="00825686">
        <w:rPr>
          <w:b/>
          <w:color w:val="000000"/>
        </w:rPr>
        <w:t>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7B5021" w:rsidRPr="00825686" w:rsidRDefault="007B5021" w:rsidP="007B5021">
      <w:pPr>
        <w:jc w:val="right"/>
      </w:pPr>
    </w:p>
    <w:tbl>
      <w:tblPr>
        <w:tblpPr w:leftFromText="180" w:rightFromText="180" w:vertAnchor="text" w:tblpY="1"/>
        <w:tblOverlap w:val="never"/>
        <w:tblW w:w="21198" w:type="dxa"/>
        <w:tblInd w:w="-3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7"/>
        <w:gridCol w:w="1001"/>
        <w:gridCol w:w="4352"/>
        <w:gridCol w:w="1187"/>
        <w:gridCol w:w="789"/>
        <w:gridCol w:w="5933"/>
        <w:gridCol w:w="1029"/>
        <w:gridCol w:w="552"/>
        <w:gridCol w:w="1384"/>
        <w:gridCol w:w="2571"/>
        <w:gridCol w:w="2373"/>
      </w:tblGrid>
      <w:tr w:rsidR="007B5021" w:rsidRPr="00825686" w:rsidTr="007B5021">
        <w:trPr>
          <w:gridBefore w:val="1"/>
          <w:wBefore w:w="27" w:type="dxa"/>
          <w:trHeight w:val="63"/>
        </w:trPr>
        <w:tc>
          <w:tcPr>
            <w:tcW w:w="10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r w:rsidRPr="00825686">
              <w:lastRenderedPageBreak/>
              <w:t>№</w:t>
            </w:r>
          </w:p>
          <w:p w:rsidR="007B5021" w:rsidRPr="00825686" w:rsidRDefault="007B5021" w:rsidP="00825686">
            <w:pPr>
              <w:autoSpaceDN w:val="0"/>
              <w:spacing w:line="240" w:lineRule="exact"/>
              <w:ind w:right="-142"/>
            </w:pPr>
            <w:proofErr w:type="gramStart"/>
            <w:r w:rsidRPr="00825686">
              <w:t>п</w:t>
            </w:r>
            <w:proofErr w:type="gramEnd"/>
            <w:r w:rsidRPr="00825686">
              <w:t>/п</w:t>
            </w:r>
          </w:p>
        </w:tc>
        <w:tc>
          <w:tcPr>
            <w:tcW w:w="6328"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r w:rsidRPr="00825686">
              <w:t>Вопросы</w:t>
            </w:r>
          </w:p>
        </w:tc>
        <w:tc>
          <w:tcPr>
            <w:tcW w:w="593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r w:rsidRPr="00825686">
              <w:t>Реквизиты НПА, которым установлены обязательные требования</w:t>
            </w:r>
          </w:p>
        </w:tc>
        <w:tc>
          <w:tcPr>
            <w:tcW w:w="553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r w:rsidRPr="00825686">
              <w:t xml:space="preserve">Варианты ответов на вопросы, содержащиеся в перечне </w:t>
            </w:r>
          </w:p>
          <w:p w:rsidR="007B5021" w:rsidRPr="00825686" w:rsidRDefault="007B5021" w:rsidP="00825686">
            <w:pPr>
              <w:autoSpaceDN w:val="0"/>
              <w:spacing w:line="240" w:lineRule="exact"/>
              <w:ind w:right="142"/>
            </w:pPr>
            <w:r w:rsidRPr="00825686">
              <w:t>вопросов</w:t>
            </w:r>
          </w:p>
        </w:tc>
        <w:tc>
          <w:tcPr>
            <w:tcW w:w="2373"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7B5021">
            <w:pPr>
              <w:autoSpaceDN w:val="0"/>
              <w:spacing w:line="240" w:lineRule="exact"/>
              <w:ind w:right="142"/>
              <w:jc w:val="right"/>
            </w:pPr>
            <w:r w:rsidRPr="00825686">
              <w:t>Примечание</w:t>
            </w:r>
          </w:p>
        </w:tc>
      </w:tr>
      <w:tr w:rsidR="007B5021" w:rsidRPr="00825686" w:rsidTr="007B5021">
        <w:trPr>
          <w:gridBefore w:val="1"/>
          <w:wBefore w:w="27" w:type="dxa"/>
          <w:trHeight w:val="63"/>
        </w:trPr>
        <w:tc>
          <w:tcPr>
            <w:tcW w:w="1001" w:type="dxa"/>
            <w:vMerge/>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spacing w:line="240" w:lineRule="exact"/>
              <w:ind w:right="-142"/>
            </w:pPr>
          </w:p>
        </w:tc>
        <w:tc>
          <w:tcPr>
            <w:tcW w:w="6328" w:type="dxa"/>
            <w:gridSpan w:val="3"/>
            <w:vMerge/>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spacing w:line="240" w:lineRule="exact"/>
              <w:ind w:right="142"/>
            </w:pPr>
          </w:p>
        </w:tc>
        <w:tc>
          <w:tcPr>
            <w:tcW w:w="5933" w:type="dxa"/>
            <w:vMerge/>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spacing w:line="240" w:lineRule="exact"/>
              <w:ind w:right="142"/>
            </w:pP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r w:rsidRPr="00825686">
              <w:t>Да</w:t>
            </w:r>
          </w:p>
        </w:tc>
        <w:tc>
          <w:tcPr>
            <w:tcW w:w="1384"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r w:rsidRPr="00825686">
              <w:t>Нет</w:t>
            </w:r>
          </w:p>
        </w:tc>
        <w:tc>
          <w:tcPr>
            <w:tcW w:w="257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r w:rsidRPr="00825686">
              <w:t>Не требуется</w:t>
            </w: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1.</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left="142"/>
            </w:pPr>
          </w:p>
          <w:p w:rsidR="007B5021" w:rsidRPr="00825686" w:rsidRDefault="007B5021" w:rsidP="00825686">
            <w:pPr>
              <w:autoSpaceDN w:val="0"/>
              <w:spacing w:line="240" w:lineRule="exact"/>
              <w:ind w:left="142"/>
            </w:pPr>
            <w:r w:rsidRPr="00825686">
              <w:t>Наличие Устава организации</w:t>
            </w:r>
          </w:p>
        </w:tc>
        <w:tc>
          <w:tcPr>
            <w:tcW w:w="5933"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p>
          <w:p w:rsidR="007B5021" w:rsidRPr="00825686" w:rsidRDefault="007B5021" w:rsidP="00825686">
            <w:pPr>
              <w:autoSpaceDN w:val="0"/>
              <w:spacing w:line="240" w:lineRule="exact"/>
            </w:pPr>
            <w:r w:rsidRPr="00825686">
              <w:t>часть 3 статьи 136 Жилищного кодекса РФ, части 1,4 статьи 52 Гражданского кодекса РФ</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2.</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r w:rsidRPr="00825686">
              <w:t>Наличие договора (</w:t>
            </w:r>
            <w:proofErr w:type="spellStart"/>
            <w:r w:rsidRPr="00825686">
              <w:t>ов</w:t>
            </w:r>
            <w:proofErr w:type="spellEnd"/>
            <w:r w:rsidRPr="00825686">
              <w:t>) управления многоквартирными (и) домом (</w:t>
            </w:r>
            <w:proofErr w:type="spellStart"/>
            <w:r w:rsidRPr="00825686">
              <w:t>ами</w:t>
            </w:r>
            <w:proofErr w:type="spellEnd"/>
            <w:r w:rsidRPr="00825686">
              <w:t xml:space="preserve">), </w:t>
            </w:r>
            <w:proofErr w:type="gramStart"/>
            <w:r w:rsidRPr="00825686">
              <w:t>одобренный</w:t>
            </w:r>
            <w:proofErr w:type="gramEnd"/>
            <w:r w:rsidRPr="00825686">
              <w:t xml:space="preserve"> протокольным решением общего собрания собственников помещений подписанного с собственниками помещений многоквартирного дома</w:t>
            </w:r>
          </w:p>
        </w:tc>
        <w:tc>
          <w:tcPr>
            <w:tcW w:w="5933"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r w:rsidRPr="00825686">
              <w:t xml:space="preserve">часть 1 статьи 162 </w:t>
            </w:r>
            <w:proofErr w:type="gramStart"/>
            <w:r w:rsidRPr="00825686">
              <w:t>Жилищного</w:t>
            </w:r>
            <w:proofErr w:type="gramEnd"/>
            <w:r w:rsidRPr="00825686">
              <w:t xml:space="preserve"> </w:t>
            </w:r>
          </w:p>
          <w:p w:rsidR="007B5021" w:rsidRPr="00825686" w:rsidRDefault="007B5021" w:rsidP="00825686">
            <w:pPr>
              <w:autoSpaceDN w:val="0"/>
              <w:spacing w:line="240" w:lineRule="exact"/>
            </w:pPr>
            <w:r w:rsidRPr="00825686">
              <w:t>кодекса РФ</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3.</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r w:rsidRPr="00825686">
              <w:t>Наличие подтверждающих документов о проведении плановых осмотров технического состояния конструкции и инженерного оборудования, относящегося к общему имуществу многоквартирного дома</w:t>
            </w:r>
          </w:p>
        </w:tc>
        <w:tc>
          <w:tcPr>
            <w:tcW w:w="5933"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r w:rsidRPr="00825686">
              <w:t>части 1, 1.1 статьи  161 Жилищного кодекса РФ</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4</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r w:rsidRPr="00825686">
              <w:t>Наличие документации на выполнение работ по надлежащему содержанию общего имущества многоквартирного дома</w:t>
            </w:r>
          </w:p>
        </w:tc>
        <w:tc>
          <w:tcPr>
            <w:tcW w:w="5933"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r w:rsidRPr="00825686">
              <w:t>пункты  3.2, 3.3, подпункт 3.4.8 Правил и норм технической эксплуатации жилищного фонда, утвержденных постановлением Госстроя РФ от 27.09.2003 № 170, пункты 6,7,8,9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w:t>
            </w:r>
          </w:p>
          <w:p w:rsidR="007B5021" w:rsidRPr="00825686" w:rsidRDefault="007B5021" w:rsidP="00825686">
            <w:pPr>
              <w:autoSpaceDN w:val="0"/>
              <w:spacing w:line="240" w:lineRule="exact"/>
            </w:pPr>
            <w:r w:rsidRPr="00825686">
              <w:t>№ 290</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5.</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pPr>
            <w:r w:rsidRPr="00825686">
              <w:t>Наличие плана мероприятий по подготовке жилищного фонда к сезонной эксплуатации на предыдущий год и его исполнение</w:t>
            </w:r>
          </w:p>
        </w:tc>
        <w:tc>
          <w:tcPr>
            <w:tcW w:w="5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pPr>
            <w:r w:rsidRPr="00825686">
              <w:t>подпункт 2.1.1 Правил и норм технической эксплуатации жилищного фонда, утвержденных постановлением Госстроя РФ от 27.09.2003 № 170</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6.</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r w:rsidRPr="00825686">
              <w:t>Наличие паспорта готовности многоквартирных домов к эксплуатации в зимний период</w:t>
            </w:r>
          </w:p>
        </w:tc>
        <w:tc>
          <w:tcPr>
            <w:tcW w:w="5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pPr>
            <w:r w:rsidRPr="00825686">
              <w:t>пункт 10 Правил оценки готовности к отопительному периоду, утвержденных приказом Минэнерго России от 12.03.2013 № 103, подпункт 2.6.10 пункта 2.6 Правил и норм технической эксплуатации жилищного фонда, утвержденных постановлением Госстроя РФ от 27.09.2003 № 170</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7.</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pPr>
            <w:r w:rsidRPr="00825686">
              <w:t>Наличие годового отчета перед собственниками помещений многоквартирного дома</w:t>
            </w:r>
          </w:p>
          <w:p w:rsidR="007B5021" w:rsidRPr="00825686" w:rsidRDefault="007B5021" w:rsidP="00825686">
            <w:pPr>
              <w:autoSpaceDN w:val="0"/>
              <w:spacing w:line="240" w:lineRule="exact"/>
              <w:ind w:left="142"/>
            </w:pPr>
          </w:p>
          <w:p w:rsidR="007B5021" w:rsidRPr="00825686" w:rsidRDefault="007B5021" w:rsidP="00825686">
            <w:pPr>
              <w:autoSpaceDN w:val="0"/>
              <w:spacing w:line="240" w:lineRule="exact"/>
              <w:ind w:left="142"/>
            </w:pPr>
          </w:p>
        </w:tc>
        <w:tc>
          <w:tcPr>
            <w:tcW w:w="5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pPr>
            <w:r w:rsidRPr="00825686">
              <w:t>часть 11 статьи 162 Жилищного кодекса РФ</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8.</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r w:rsidRPr="00825686">
              <w:t>Наличие плана (перечня работ) по текущему ремонту общего жилищного фонда на текущий год</w:t>
            </w:r>
          </w:p>
        </w:tc>
        <w:tc>
          <w:tcPr>
            <w:tcW w:w="5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pPr>
            <w:r w:rsidRPr="00825686">
              <w:t xml:space="preserve">подпункты 2.1.1,2.1.5,2.2.2, </w:t>
            </w:r>
          </w:p>
          <w:p w:rsidR="007B5021" w:rsidRPr="00825686" w:rsidRDefault="007B5021" w:rsidP="00825686">
            <w:pPr>
              <w:autoSpaceDN w:val="0"/>
              <w:spacing w:line="240" w:lineRule="exact"/>
            </w:pPr>
            <w:r w:rsidRPr="00825686">
              <w:t xml:space="preserve">пункт 2.3 Правил и норм технической эксплуатации жилищного фонда, утвержденных постановлением Госстроя РФ от 27.09.2003 </w:t>
            </w:r>
          </w:p>
          <w:p w:rsidR="007B5021" w:rsidRPr="00825686" w:rsidRDefault="007B5021" w:rsidP="00825686">
            <w:pPr>
              <w:autoSpaceDN w:val="0"/>
              <w:spacing w:line="240" w:lineRule="exact"/>
            </w:pPr>
            <w:r w:rsidRPr="00825686">
              <w:t>№ 170</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9.</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left="142"/>
            </w:pPr>
            <w:r w:rsidRPr="00825686">
              <w:t>Наличие плана (перечня работ) по текущему ремонту общего имущества жилищного фонда за предыдущий год и его исполнение</w:t>
            </w:r>
          </w:p>
        </w:tc>
        <w:tc>
          <w:tcPr>
            <w:tcW w:w="5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pPr>
            <w:r w:rsidRPr="00825686">
              <w:t xml:space="preserve">подпункты 2.1.1,2.1.5,2.2.2, </w:t>
            </w:r>
          </w:p>
          <w:p w:rsidR="007B5021" w:rsidRPr="00825686" w:rsidRDefault="007B5021" w:rsidP="00825686">
            <w:pPr>
              <w:autoSpaceDN w:val="0"/>
              <w:spacing w:line="240" w:lineRule="exact"/>
            </w:pPr>
            <w:r w:rsidRPr="00825686">
              <w:t xml:space="preserve">пункт 2.3 Правил и норм технической эксплуатации жилищного фонда, утвержденных постановлением Госстроя РФ от 27.09.2003 </w:t>
            </w:r>
          </w:p>
          <w:p w:rsidR="007B5021" w:rsidRPr="00825686" w:rsidRDefault="007B5021" w:rsidP="00825686">
            <w:pPr>
              <w:autoSpaceDN w:val="0"/>
              <w:spacing w:line="240" w:lineRule="exact"/>
            </w:pPr>
            <w:r w:rsidRPr="00825686">
              <w:t>№ 170</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10.</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r w:rsidRPr="00825686">
              <w:t>Наличие документации по приему заявок населения, их исполнение, осуществление контроля, в том числе организация круглосуточного аварийного обслуживания</w:t>
            </w:r>
          </w:p>
        </w:tc>
        <w:tc>
          <w:tcPr>
            <w:tcW w:w="5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pPr>
            <w:r w:rsidRPr="00825686">
              <w:t>подпункт 2.2.3, пункт 2.2 Правил и норм технической эксплуатации жилищного фонда, утвержденных постановлением Госстроя РФ от 27.09.2003 № 170</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11.</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r w:rsidRPr="00825686">
              <w:t>Соблюдение сроков полномочий правления определенных уставом проверяемого субъекта</w:t>
            </w:r>
          </w:p>
        </w:tc>
        <w:tc>
          <w:tcPr>
            <w:tcW w:w="5933"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r w:rsidRPr="00825686">
              <w:t xml:space="preserve">часть 2 статья 147 </w:t>
            </w:r>
            <w:proofErr w:type="gramStart"/>
            <w:r w:rsidRPr="00825686">
              <w:t>Жилищного</w:t>
            </w:r>
            <w:proofErr w:type="gramEnd"/>
            <w:r w:rsidRPr="00825686">
              <w:t xml:space="preserve"> </w:t>
            </w:r>
          </w:p>
          <w:p w:rsidR="007B5021" w:rsidRPr="00825686" w:rsidRDefault="007B5021" w:rsidP="00825686">
            <w:pPr>
              <w:autoSpaceDN w:val="0"/>
              <w:spacing w:line="240" w:lineRule="exact"/>
            </w:pPr>
            <w:r w:rsidRPr="00825686">
              <w:t>кодекса РФ</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12.</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r w:rsidRPr="00825686">
              <w:t>Наличие актов  обследования технического состояния систем отопления, водоснабжения, водоотведения, электроснабжения,  газоснабжения общего имущества многоквартирного дома</w:t>
            </w:r>
          </w:p>
        </w:tc>
        <w:tc>
          <w:tcPr>
            <w:tcW w:w="5933"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pPr>
            <w:r w:rsidRPr="00825686">
              <w:t>пункты 5.2, 5.3, 5.6, 5.8 Правил и норм технической эксплуатации жилищного фонда, утвержденных постановлением Госстроя РФ от 27.09.2003 № 170, подпункты 17.18.19,20 пункта  6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 № 209</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13.</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left="142"/>
            </w:pPr>
          </w:p>
          <w:p w:rsidR="007B5021" w:rsidRPr="00825686" w:rsidRDefault="007B5021" w:rsidP="00825686">
            <w:pPr>
              <w:autoSpaceDN w:val="0"/>
              <w:spacing w:line="240" w:lineRule="exact"/>
              <w:ind w:left="142"/>
            </w:pPr>
            <w:r w:rsidRPr="00825686">
              <w:t>Наличие графиков уборки контейнерных площадок</w:t>
            </w:r>
          </w:p>
        </w:tc>
        <w:tc>
          <w:tcPr>
            <w:tcW w:w="5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pPr>
            <w:r w:rsidRPr="00825686">
              <w:t xml:space="preserve">подпункт 3.7.1 пункт 3.7   Правил и норм технической эксплуатации жилищного фонда, утвержденных постановлением Госстроя РФ от 27.09.2003 № 170, пункт 7.8 ГОСТ </w:t>
            </w:r>
            <w:proofErr w:type="gramStart"/>
            <w:r w:rsidRPr="00825686">
              <w:t>Р</w:t>
            </w:r>
            <w:proofErr w:type="gramEnd"/>
            <w:r w:rsidRPr="00825686">
              <w:t xml:space="preserve">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Before w:val="1"/>
          <w:wBefore w:w="27" w:type="dxa"/>
          <w:trHeight w:val="63"/>
        </w:trPr>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right="-142"/>
            </w:pPr>
          </w:p>
          <w:p w:rsidR="007B5021" w:rsidRPr="00825686" w:rsidRDefault="007B5021" w:rsidP="00825686">
            <w:pPr>
              <w:autoSpaceDN w:val="0"/>
              <w:spacing w:line="240" w:lineRule="exact"/>
              <w:ind w:right="-142"/>
            </w:pPr>
            <w:r w:rsidRPr="00825686">
              <w:t>14.</w:t>
            </w:r>
          </w:p>
        </w:tc>
        <w:tc>
          <w:tcPr>
            <w:tcW w:w="63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B5021" w:rsidRPr="00825686" w:rsidRDefault="007B5021" w:rsidP="00825686">
            <w:pPr>
              <w:autoSpaceDN w:val="0"/>
              <w:spacing w:line="240" w:lineRule="exact"/>
              <w:ind w:left="142"/>
            </w:pPr>
          </w:p>
          <w:p w:rsidR="007B5021" w:rsidRPr="00825686" w:rsidRDefault="007B5021" w:rsidP="00825686">
            <w:pPr>
              <w:autoSpaceDN w:val="0"/>
              <w:spacing w:line="240" w:lineRule="exact"/>
              <w:ind w:left="142"/>
            </w:pPr>
            <w:r w:rsidRPr="00825686">
              <w:t>Наличие договоров с подрядными организациями по уборке придомовых территорий жилищного фонда в зимний период</w:t>
            </w:r>
          </w:p>
        </w:tc>
        <w:tc>
          <w:tcPr>
            <w:tcW w:w="5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pPr>
            <w:r w:rsidRPr="00825686">
              <w:t>раздел 8 подпункт 8.2.45 Норм и правил благоустройства территории муниципального образования г. Ефремов, утвержденных решением Собрания депутатов муниципального образования г. Ефремов от 17.11.2016 № 11-79</w:t>
            </w:r>
          </w:p>
        </w:tc>
        <w:tc>
          <w:tcPr>
            <w:tcW w:w="15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5021" w:rsidRPr="00825686" w:rsidRDefault="007B5021" w:rsidP="00825686">
            <w:pPr>
              <w:autoSpaceDN w:val="0"/>
              <w:spacing w:line="240" w:lineRule="exact"/>
              <w:ind w:right="-142"/>
            </w:pPr>
            <w:r w:rsidRPr="00825686">
              <w:t> </w:t>
            </w:r>
          </w:p>
        </w:tc>
        <w:tc>
          <w:tcPr>
            <w:tcW w:w="2571"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825686">
            <w:pPr>
              <w:autoSpaceDN w:val="0"/>
              <w:spacing w:line="240" w:lineRule="exact"/>
              <w:ind w:right="-142"/>
            </w:pPr>
          </w:p>
        </w:tc>
        <w:tc>
          <w:tcPr>
            <w:tcW w:w="2373" w:type="dxa"/>
            <w:tcBorders>
              <w:top w:val="outset" w:sz="6" w:space="0" w:color="auto"/>
              <w:left w:val="outset" w:sz="6" w:space="0" w:color="auto"/>
              <w:bottom w:val="outset" w:sz="6" w:space="0" w:color="auto"/>
              <w:right w:val="outset" w:sz="6" w:space="0" w:color="auto"/>
            </w:tcBorders>
            <w:shd w:val="clear" w:color="auto" w:fill="FFFFFF"/>
          </w:tcPr>
          <w:p w:rsidR="007B5021" w:rsidRPr="00825686" w:rsidRDefault="007B5021" w:rsidP="007B5021">
            <w:pPr>
              <w:autoSpaceDN w:val="0"/>
              <w:spacing w:line="240" w:lineRule="exact"/>
              <w:ind w:right="-142"/>
              <w:jc w:val="right"/>
            </w:pPr>
          </w:p>
        </w:tc>
      </w:tr>
      <w:tr w:rsidR="007B5021" w:rsidRPr="00825686" w:rsidTr="007B5021">
        <w:trPr>
          <w:gridAfter w:val="4"/>
          <w:wAfter w:w="6880" w:type="dxa"/>
          <w:trHeight w:val="63"/>
        </w:trPr>
        <w:tc>
          <w:tcPr>
            <w:tcW w:w="5380" w:type="dxa"/>
            <w:gridSpan w:val="3"/>
            <w:tcBorders>
              <w:top w:val="nil"/>
              <w:left w:val="nil"/>
              <w:bottom w:val="single" w:sz="4" w:space="0" w:color="auto"/>
              <w:right w:val="nil"/>
            </w:tcBorders>
            <w:shd w:val="clear" w:color="auto" w:fill="auto"/>
            <w:tcMar>
              <w:top w:w="0" w:type="dxa"/>
              <w:left w:w="28" w:type="dxa"/>
              <w:bottom w:w="0" w:type="dxa"/>
              <w:right w:w="28" w:type="dxa"/>
            </w:tcMar>
            <w:vAlign w:val="bottom"/>
          </w:tcPr>
          <w:p w:rsidR="007B5021" w:rsidRPr="00825686" w:rsidRDefault="007B5021" w:rsidP="007B5021">
            <w:pPr>
              <w:autoSpaceDN w:val="0"/>
              <w:jc w:val="right"/>
            </w:pPr>
          </w:p>
        </w:tc>
        <w:tc>
          <w:tcPr>
            <w:tcW w:w="1187" w:type="dxa"/>
            <w:tcBorders>
              <w:top w:val="nil"/>
              <w:left w:val="nil"/>
              <w:bottom w:val="nil"/>
              <w:right w:val="nil"/>
            </w:tcBorders>
            <w:shd w:val="clear" w:color="auto" w:fill="auto"/>
            <w:tcMar>
              <w:top w:w="0" w:type="dxa"/>
              <w:left w:w="28" w:type="dxa"/>
              <w:bottom w:w="0" w:type="dxa"/>
              <w:right w:w="28" w:type="dxa"/>
            </w:tcMar>
            <w:vAlign w:val="bottom"/>
          </w:tcPr>
          <w:p w:rsidR="007B5021" w:rsidRPr="00825686" w:rsidRDefault="007B5021" w:rsidP="007B5021">
            <w:pPr>
              <w:autoSpaceDN w:val="0"/>
              <w:jc w:val="right"/>
            </w:pPr>
          </w:p>
        </w:tc>
        <w:tc>
          <w:tcPr>
            <w:tcW w:w="7751" w:type="dxa"/>
            <w:gridSpan w:val="3"/>
            <w:tcBorders>
              <w:top w:val="nil"/>
              <w:left w:val="nil"/>
              <w:bottom w:val="single" w:sz="4" w:space="0" w:color="auto"/>
              <w:right w:val="nil"/>
            </w:tcBorders>
            <w:shd w:val="clear" w:color="auto" w:fill="auto"/>
            <w:tcMar>
              <w:top w:w="0" w:type="dxa"/>
              <w:left w:w="28" w:type="dxa"/>
              <w:bottom w:w="0" w:type="dxa"/>
              <w:right w:w="28" w:type="dxa"/>
            </w:tcMar>
            <w:vAlign w:val="bottom"/>
          </w:tcPr>
          <w:p w:rsidR="007B5021" w:rsidRPr="00825686" w:rsidRDefault="007B5021" w:rsidP="007B5021">
            <w:pPr>
              <w:autoSpaceDN w:val="0"/>
              <w:jc w:val="right"/>
            </w:pPr>
          </w:p>
        </w:tc>
      </w:tr>
      <w:tr w:rsidR="007B5021" w:rsidRPr="00825686" w:rsidTr="007B5021">
        <w:trPr>
          <w:gridAfter w:val="4"/>
          <w:wAfter w:w="6880" w:type="dxa"/>
          <w:trHeight w:val="63"/>
        </w:trPr>
        <w:tc>
          <w:tcPr>
            <w:tcW w:w="5380" w:type="dxa"/>
            <w:gridSpan w:val="3"/>
            <w:tcBorders>
              <w:top w:val="nil"/>
              <w:left w:val="nil"/>
              <w:bottom w:val="nil"/>
              <w:right w:val="nil"/>
            </w:tcBorders>
            <w:shd w:val="clear" w:color="auto" w:fill="auto"/>
            <w:tcMar>
              <w:top w:w="0" w:type="dxa"/>
              <w:left w:w="28" w:type="dxa"/>
              <w:bottom w:w="0" w:type="dxa"/>
              <w:right w:w="28" w:type="dxa"/>
            </w:tcMar>
            <w:hideMark/>
          </w:tcPr>
          <w:p w:rsidR="007B5021" w:rsidRPr="00825686" w:rsidRDefault="007B5021" w:rsidP="007B5021">
            <w:pPr>
              <w:autoSpaceDN w:val="0"/>
              <w:jc w:val="right"/>
            </w:pPr>
            <w:r w:rsidRPr="00825686">
              <w:t>(подпись должностного лица органа муниципального контроля, проводящего плановую проверку и заполняющего проверочный лист)</w:t>
            </w:r>
          </w:p>
        </w:tc>
        <w:tc>
          <w:tcPr>
            <w:tcW w:w="1187" w:type="dxa"/>
            <w:tcBorders>
              <w:top w:val="nil"/>
              <w:left w:val="nil"/>
              <w:bottom w:val="nil"/>
              <w:right w:val="nil"/>
            </w:tcBorders>
            <w:shd w:val="clear" w:color="auto" w:fill="auto"/>
            <w:tcMar>
              <w:top w:w="0" w:type="dxa"/>
              <w:left w:w="28" w:type="dxa"/>
              <w:bottom w:w="0" w:type="dxa"/>
              <w:right w:w="28" w:type="dxa"/>
            </w:tcMar>
          </w:tcPr>
          <w:p w:rsidR="007B5021" w:rsidRPr="00825686" w:rsidRDefault="007B5021" w:rsidP="007B5021">
            <w:pPr>
              <w:autoSpaceDN w:val="0"/>
              <w:jc w:val="right"/>
            </w:pPr>
          </w:p>
        </w:tc>
        <w:tc>
          <w:tcPr>
            <w:tcW w:w="7751" w:type="dxa"/>
            <w:gridSpan w:val="3"/>
            <w:tcBorders>
              <w:top w:val="nil"/>
              <w:left w:val="nil"/>
              <w:bottom w:val="nil"/>
              <w:right w:val="nil"/>
            </w:tcBorders>
            <w:shd w:val="clear" w:color="auto" w:fill="auto"/>
            <w:tcMar>
              <w:top w:w="0" w:type="dxa"/>
              <w:left w:w="28" w:type="dxa"/>
              <w:bottom w:w="0" w:type="dxa"/>
              <w:right w:w="28" w:type="dxa"/>
            </w:tcMar>
            <w:hideMark/>
          </w:tcPr>
          <w:p w:rsidR="007B5021" w:rsidRPr="00825686" w:rsidRDefault="007B5021" w:rsidP="007B5021">
            <w:pPr>
              <w:autoSpaceDN w:val="0"/>
              <w:jc w:val="right"/>
            </w:pPr>
            <w:r w:rsidRPr="00825686">
              <w:t xml:space="preserve">(подпись лица в </w:t>
            </w:r>
            <w:proofErr w:type="gramStart"/>
            <w:r w:rsidRPr="00825686">
              <w:t>отношении</w:t>
            </w:r>
            <w:proofErr w:type="gramEnd"/>
            <w:r w:rsidRPr="00825686">
              <w:t xml:space="preserve"> которого проводится проверка</w:t>
            </w:r>
          </w:p>
        </w:tc>
      </w:tr>
    </w:tbl>
    <w:p w:rsidR="007B5021" w:rsidRPr="00825686" w:rsidRDefault="007B5021" w:rsidP="007B5021">
      <w:pPr>
        <w:jc w:val="right"/>
      </w:pPr>
      <w:r w:rsidRPr="00825686">
        <w:br w:type="textWrapping" w:clear="all"/>
        <w:t>Рекомендации по заполнению контрольного листа (списка контрольных вопросов):</w:t>
      </w:r>
    </w:p>
    <w:p w:rsidR="007B5021" w:rsidRPr="00825686" w:rsidRDefault="007B5021" w:rsidP="007B5021">
      <w:pPr>
        <w:jc w:val="right"/>
      </w:pPr>
      <w:r w:rsidRPr="00825686">
        <w:t>в позиции «ДА» проставляется отметка, если предъявляемое требование реализовано в полном объеме;</w:t>
      </w:r>
    </w:p>
    <w:p w:rsidR="007B5021" w:rsidRPr="00825686" w:rsidRDefault="007B5021" w:rsidP="007B5021">
      <w:pPr>
        <w:jc w:val="right"/>
      </w:pPr>
      <w:r w:rsidRPr="00825686">
        <w:t>в позиции «НЕТ» проставляется отметка, если предъявляемое требование не реализовано или реализовано не в полном объеме;</w:t>
      </w:r>
    </w:p>
    <w:p w:rsidR="007B5021" w:rsidRPr="00825686" w:rsidRDefault="007B5021" w:rsidP="007B5021">
      <w:pPr>
        <w:jc w:val="right"/>
      </w:pPr>
      <w:r w:rsidRPr="00825686">
        <w:t xml:space="preserve">в позиции «Не требуется»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w:t>
      </w:r>
      <w:proofErr w:type="spellStart"/>
      <w:r w:rsidRPr="00825686">
        <w:t>субъекту</w:t>
      </w:r>
      <w:proofErr w:type="gramStart"/>
      <w:r w:rsidRPr="00825686">
        <w:t>;в</w:t>
      </w:r>
      <w:proofErr w:type="spellEnd"/>
      <w:proofErr w:type="gramEnd"/>
      <w:r w:rsidRPr="00825686">
        <w:t xml:space="preserve"> позиции «Примечание» отражаются причины, по которым предъявляемое требование реализовано не в полном объеме.</w:t>
      </w:r>
    </w:p>
    <w:p w:rsidR="007B5021" w:rsidRDefault="007B5021" w:rsidP="007B5021">
      <w:pPr>
        <w:spacing w:after="200" w:line="276" w:lineRule="auto"/>
        <w:jc w:val="right"/>
        <w:rPr>
          <w:rFonts w:eastAsia="Calibri"/>
          <w:lang w:eastAsia="en-US"/>
        </w:rPr>
      </w:pPr>
    </w:p>
    <w:p w:rsidR="007B5021" w:rsidRDefault="007B5021" w:rsidP="007B5021">
      <w:pPr>
        <w:pStyle w:val="aa"/>
        <w:jc w:val="right"/>
        <w:rPr>
          <w:sz w:val="20"/>
          <w:szCs w:val="20"/>
        </w:rPr>
      </w:pPr>
    </w:p>
    <w:p w:rsidR="007B5021" w:rsidRDefault="007B5021" w:rsidP="00C06136">
      <w:pPr>
        <w:tabs>
          <w:tab w:val="left" w:pos="6480"/>
        </w:tabs>
        <w:autoSpaceDE w:val="0"/>
        <w:autoSpaceDN w:val="0"/>
        <w:adjustRightInd w:val="0"/>
        <w:jc w:val="both"/>
        <w:rPr>
          <w:sz w:val="16"/>
          <w:szCs w:val="16"/>
        </w:rPr>
        <w:sectPr w:rsidR="007B5021" w:rsidSect="007B5021">
          <w:type w:val="continuous"/>
          <w:pgSz w:w="23814" w:h="16839" w:orient="landscape" w:code="8"/>
          <w:pgMar w:top="1134" w:right="850" w:bottom="1134" w:left="1701" w:header="454" w:footer="0" w:gutter="0"/>
          <w:cols w:space="720"/>
          <w:docGrid w:linePitch="272"/>
        </w:sectPr>
      </w:pPr>
    </w:p>
    <w:p w:rsidR="007B5021" w:rsidRDefault="007B5021" w:rsidP="00C06136">
      <w:pPr>
        <w:tabs>
          <w:tab w:val="left" w:pos="6480"/>
        </w:tabs>
        <w:autoSpaceDE w:val="0"/>
        <w:autoSpaceDN w:val="0"/>
        <w:adjustRightInd w:val="0"/>
        <w:jc w:val="both"/>
        <w:rPr>
          <w:sz w:val="16"/>
          <w:szCs w:val="16"/>
        </w:rPr>
      </w:pPr>
    </w:p>
    <w:p w:rsidR="009C4249" w:rsidRPr="009C4249" w:rsidRDefault="009C4249" w:rsidP="009C4249">
      <w:pPr>
        <w:pStyle w:val="4"/>
        <w:ind w:right="-2"/>
        <w:jc w:val="center"/>
        <w:rPr>
          <w:rFonts w:ascii="Cambria" w:eastAsia="Times New Roman" w:hAnsi="Cambria" w:cs="Times New Roman"/>
          <w:b w:val="0"/>
          <w:color w:val="000000"/>
        </w:rPr>
      </w:pPr>
      <w:r>
        <w:rPr>
          <w:b w:val="0"/>
          <w:color w:val="000000"/>
        </w:rPr>
        <w:t xml:space="preserve">        </w:t>
      </w:r>
      <w:r w:rsidRPr="009C4249">
        <w:rPr>
          <w:rFonts w:ascii="Cambria" w:eastAsia="Times New Roman" w:hAnsi="Cambria" w:cs="Times New Roman"/>
          <w:b w:val="0"/>
          <w:color w:val="000000"/>
        </w:rPr>
        <w:t>Российская  Федерация</w:t>
      </w:r>
    </w:p>
    <w:p w:rsidR="009C4249" w:rsidRPr="009C4249" w:rsidRDefault="009C4249" w:rsidP="009C4249">
      <w:pPr>
        <w:pStyle w:val="5"/>
        <w:spacing w:line="240" w:lineRule="exact"/>
        <w:ind w:right="-510"/>
        <w:rPr>
          <w:color w:val="000000"/>
          <w:sz w:val="20"/>
        </w:rPr>
      </w:pPr>
      <w:r w:rsidRPr="009C4249">
        <w:rPr>
          <w:color w:val="000000"/>
          <w:sz w:val="20"/>
        </w:rPr>
        <w:t>Новгородская область</w:t>
      </w:r>
    </w:p>
    <w:p w:rsidR="009C4249" w:rsidRPr="009C4249" w:rsidRDefault="009C4249" w:rsidP="009C4249">
      <w:pPr>
        <w:pStyle w:val="8"/>
        <w:ind w:right="-2"/>
        <w:jc w:val="center"/>
        <w:rPr>
          <w:rFonts w:ascii="Cambria" w:eastAsia="Times New Roman" w:hAnsi="Cambria" w:cs="Times New Roman"/>
          <w:color w:val="000000"/>
        </w:rPr>
      </w:pPr>
      <w:r w:rsidRPr="009C4249">
        <w:rPr>
          <w:rFonts w:ascii="Cambria" w:eastAsia="Times New Roman" w:hAnsi="Cambria" w:cs="Times New Roman"/>
          <w:color w:val="000000"/>
        </w:rPr>
        <w:t>Администрация  Любытинского муниципального района</w:t>
      </w:r>
    </w:p>
    <w:p w:rsidR="009C4249" w:rsidRPr="009C4249" w:rsidRDefault="009C4249" w:rsidP="009C4249">
      <w:pPr>
        <w:pStyle w:val="3"/>
        <w:jc w:val="center"/>
        <w:rPr>
          <w:color w:val="000000"/>
          <w:sz w:val="20"/>
        </w:rPr>
      </w:pPr>
      <w:proofErr w:type="gramStart"/>
      <w:r w:rsidRPr="009C4249">
        <w:rPr>
          <w:color w:val="000000"/>
          <w:sz w:val="20"/>
        </w:rPr>
        <w:t>Р</w:t>
      </w:r>
      <w:proofErr w:type="gramEnd"/>
      <w:r w:rsidRPr="009C4249">
        <w:rPr>
          <w:color w:val="000000"/>
          <w:sz w:val="20"/>
        </w:rPr>
        <w:t xml:space="preserve"> А С П О Р Я Ж Е Н И Е</w:t>
      </w:r>
    </w:p>
    <w:p w:rsidR="009C4249" w:rsidRPr="009C4249" w:rsidRDefault="009C4249" w:rsidP="009C4249">
      <w:pPr>
        <w:spacing w:line="240" w:lineRule="exact"/>
        <w:ind w:right="-1"/>
        <w:jc w:val="center"/>
        <w:rPr>
          <w:color w:val="000000"/>
        </w:rPr>
      </w:pPr>
    </w:p>
    <w:p w:rsidR="009C4249" w:rsidRPr="009C4249" w:rsidRDefault="009C4249" w:rsidP="009C4249">
      <w:pPr>
        <w:spacing w:line="240" w:lineRule="exact"/>
        <w:ind w:right="-1"/>
        <w:jc w:val="center"/>
        <w:rPr>
          <w:color w:val="000000"/>
        </w:rPr>
      </w:pPr>
      <w:r w:rsidRPr="009C4249">
        <w:rPr>
          <w:color w:val="000000"/>
        </w:rPr>
        <w:t>от  18.10.2021 № 312-рг</w:t>
      </w:r>
    </w:p>
    <w:p w:rsidR="009C4249" w:rsidRPr="009C4249" w:rsidRDefault="009C4249" w:rsidP="009C4249">
      <w:pPr>
        <w:spacing w:line="240" w:lineRule="exact"/>
        <w:ind w:right="-1"/>
        <w:jc w:val="center"/>
        <w:rPr>
          <w:color w:val="000000"/>
        </w:rPr>
      </w:pPr>
    </w:p>
    <w:p w:rsidR="009C4249" w:rsidRPr="009C4249" w:rsidRDefault="009C4249" w:rsidP="009C4249">
      <w:pPr>
        <w:spacing w:line="240" w:lineRule="exact"/>
        <w:ind w:right="-1"/>
        <w:jc w:val="center"/>
        <w:rPr>
          <w:color w:val="000000"/>
        </w:rPr>
      </w:pPr>
      <w:proofErr w:type="spellStart"/>
      <w:r w:rsidRPr="009C4249">
        <w:rPr>
          <w:color w:val="000000"/>
        </w:rPr>
        <w:t>р.п</w:t>
      </w:r>
      <w:proofErr w:type="gramStart"/>
      <w:r w:rsidRPr="009C4249">
        <w:rPr>
          <w:color w:val="000000"/>
        </w:rPr>
        <w:t>.Л</w:t>
      </w:r>
      <w:proofErr w:type="gramEnd"/>
      <w:r w:rsidRPr="009C4249">
        <w:rPr>
          <w:color w:val="000000"/>
        </w:rPr>
        <w:t>юбытино</w:t>
      </w:r>
      <w:proofErr w:type="spellEnd"/>
    </w:p>
    <w:p w:rsidR="009C4249" w:rsidRPr="009C4249" w:rsidRDefault="009C4249" w:rsidP="009C4249">
      <w:pPr>
        <w:autoSpaceDE w:val="0"/>
        <w:autoSpaceDN w:val="0"/>
        <w:adjustRightInd w:val="0"/>
        <w:spacing w:line="240" w:lineRule="exact"/>
        <w:ind w:right="-1"/>
        <w:jc w:val="center"/>
        <w:rPr>
          <w:b/>
        </w:rPr>
      </w:pPr>
    </w:p>
    <w:p w:rsidR="009C4249" w:rsidRPr="009C4249" w:rsidRDefault="009C4249" w:rsidP="009C4249">
      <w:pPr>
        <w:autoSpaceDE w:val="0"/>
        <w:autoSpaceDN w:val="0"/>
        <w:adjustRightInd w:val="0"/>
        <w:spacing w:line="240" w:lineRule="exact"/>
        <w:ind w:right="-1"/>
        <w:jc w:val="center"/>
        <w:rPr>
          <w:b/>
        </w:rPr>
      </w:pPr>
      <w:r w:rsidRPr="009C4249">
        <w:rPr>
          <w:b/>
        </w:rPr>
        <w:t xml:space="preserve">О проведении ежегодного конкурса «Лучшее территориальное </w:t>
      </w:r>
    </w:p>
    <w:p w:rsidR="009C4249" w:rsidRPr="009C4249" w:rsidRDefault="009C4249" w:rsidP="009C4249">
      <w:pPr>
        <w:autoSpaceDE w:val="0"/>
        <w:autoSpaceDN w:val="0"/>
        <w:adjustRightInd w:val="0"/>
        <w:spacing w:line="240" w:lineRule="exact"/>
        <w:ind w:right="-1"/>
        <w:jc w:val="center"/>
        <w:rPr>
          <w:b/>
        </w:rPr>
      </w:pPr>
      <w:r w:rsidRPr="009C4249">
        <w:rPr>
          <w:b/>
        </w:rPr>
        <w:t xml:space="preserve">общественное самоуправление Любытинского муниципального района» </w:t>
      </w:r>
    </w:p>
    <w:p w:rsidR="009C4249" w:rsidRPr="009C4249" w:rsidRDefault="009C4249" w:rsidP="009C4249">
      <w:pPr>
        <w:autoSpaceDE w:val="0"/>
        <w:autoSpaceDN w:val="0"/>
        <w:adjustRightInd w:val="0"/>
        <w:spacing w:line="240" w:lineRule="exact"/>
        <w:ind w:right="-1"/>
        <w:jc w:val="center"/>
        <w:rPr>
          <w:b/>
        </w:rPr>
      </w:pPr>
      <w:r w:rsidRPr="009C4249">
        <w:rPr>
          <w:b/>
        </w:rPr>
        <w:t>в 2021 году</w:t>
      </w:r>
    </w:p>
    <w:p w:rsidR="009C4249" w:rsidRPr="009C4249" w:rsidRDefault="009C4249" w:rsidP="009C4249">
      <w:pPr>
        <w:autoSpaceDE w:val="0"/>
        <w:autoSpaceDN w:val="0"/>
        <w:adjustRightInd w:val="0"/>
        <w:spacing w:line="240" w:lineRule="exact"/>
        <w:ind w:right="-1"/>
        <w:rPr>
          <w:b/>
        </w:rPr>
      </w:pPr>
    </w:p>
    <w:p w:rsidR="009C4249" w:rsidRPr="009C4249" w:rsidRDefault="009C4249" w:rsidP="009C4249">
      <w:pPr>
        <w:autoSpaceDE w:val="0"/>
        <w:autoSpaceDN w:val="0"/>
        <w:adjustRightInd w:val="0"/>
        <w:spacing w:line="360" w:lineRule="atLeast"/>
        <w:jc w:val="both"/>
      </w:pPr>
      <w:r w:rsidRPr="009C4249">
        <w:tab/>
      </w:r>
      <w:proofErr w:type="gramStart"/>
      <w:r w:rsidRPr="009C4249">
        <w:t>В целях развития и совершенствования  системы  территориального общественного самоуправления Любытинского муниципального района как формы организации граждан по месту их жительства для самостоятельного осуществления собственных инициатив по вопросам  местного значения и в соответствии с Положением о проведении ежегодного конкурса «Лучшее территориальное общественное самоуправление Любытинского муниципального района», утвержденным постановлением Администрации муниципального района от 25.12.2012 № 634:</w:t>
      </w:r>
      <w:proofErr w:type="gramEnd"/>
    </w:p>
    <w:p w:rsidR="009C4249" w:rsidRPr="009C4249" w:rsidRDefault="009C4249" w:rsidP="009C4249">
      <w:pPr>
        <w:autoSpaceDE w:val="0"/>
        <w:autoSpaceDN w:val="0"/>
        <w:adjustRightInd w:val="0"/>
        <w:spacing w:line="360" w:lineRule="atLeast"/>
        <w:ind w:firstLine="720"/>
        <w:jc w:val="both"/>
      </w:pPr>
      <w:r w:rsidRPr="009C4249">
        <w:t>1. Провести в 2021 году с 20 октября по 20 ноября 2021 года  конкурс «Лучшее территориальное общественное самоуправление Любытинского муниципального района».</w:t>
      </w:r>
    </w:p>
    <w:p w:rsidR="009C4249" w:rsidRPr="009C4249" w:rsidRDefault="009C4249" w:rsidP="009C4249">
      <w:pPr>
        <w:autoSpaceDE w:val="0"/>
        <w:autoSpaceDN w:val="0"/>
        <w:adjustRightInd w:val="0"/>
        <w:spacing w:line="360" w:lineRule="atLeast"/>
        <w:ind w:firstLine="720"/>
        <w:jc w:val="both"/>
      </w:pPr>
      <w:r w:rsidRPr="009C4249">
        <w:t>2. Утвердить прилагаемый состав конкурсной комиссии по проведению ежегодного конкурса «Лучшее территориальное общественное самоуправление Любытинского муниципального района».</w:t>
      </w:r>
    </w:p>
    <w:p w:rsidR="009C4249" w:rsidRPr="009C4249" w:rsidRDefault="009C4249" w:rsidP="009C4249">
      <w:pPr>
        <w:autoSpaceDE w:val="0"/>
        <w:autoSpaceDN w:val="0"/>
        <w:adjustRightInd w:val="0"/>
        <w:spacing w:line="360" w:lineRule="atLeast"/>
        <w:ind w:firstLine="720"/>
        <w:jc w:val="both"/>
      </w:pPr>
      <w:r w:rsidRPr="009C4249">
        <w:t xml:space="preserve">3. Главе </w:t>
      </w:r>
      <w:proofErr w:type="spellStart"/>
      <w:r w:rsidRPr="009C4249">
        <w:t>Неболчского</w:t>
      </w:r>
      <w:proofErr w:type="spellEnd"/>
      <w:r w:rsidRPr="009C4249">
        <w:t xml:space="preserve">  сельского поселения Ермилову П.С. и начальнику отдела по работе с населением и общественными объединениями комитета по развитию местного самоуправления и организационной работе Администрации муниципального района Алексееву Ю.М. обеспечить:</w:t>
      </w:r>
    </w:p>
    <w:p w:rsidR="009C4249" w:rsidRPr="009C4249" w:rsidRDefault="009C4249" w:rsidP="009C4249">
      <w:pPr>
        <w:autoSpaceDE w:val="0"/>
        <w:autoSpaceDN w:val="0"/>
        <w:adjustRightInd w:val="0"/>
        <w:spacing w:line="360" w:lineRule="atLeast"/>
        <w:ind w:firstLine="720"/>
        <w:jc w:val="both"/>
      </w:pPr>
      <w:r w:rsidRPr="009C4249">
        <w:t xml:space="preserve"> предоставление заявок для участия в районном</w:t>
      </w:r>
      <w:r>
        <w:t xml:space="preserve"> конкурсе - в срок до </w:t>
      </w:r>
      <w:r w:rsidRPr="009C4249">
        <w:t>10 ноября 2021 года;</w:t>
      </w:r>
    </w:p>
    <w:p w:rsidR="009C4249" w:rsidRPr="009C4249" w:rsidRDefault="009C4249" w:rsidP="009C4249">
      <w:pPr>
        <w:autoSpaceDE w:val="0"/>
        <w:autoSpaceDN w:val="0"/>
        <w:adjustRightInd w:val="0"/>
        <w:spacing w:line="360" w:lineRule="atLeast"/>
        <w:ind w:firstLine="720"/>
        <w:jc w:val="both"/>
      </w:pPr>
      <w:r w:rsidRPr="009C4249">
        <w:t>конкурсные материалы представить в срок до 15 ноября 2021 года.</w:t>
      </w:r>
    </w:p>
    <w:p w:rsidR="009C4249" w:rsidRPr="009C4249" w:rsidRDefault="009C4249" w:rsidP="009C4249">
      <w:pPr>
        <w:autoSpaceDE w:val="0"/>
        <w:autoSpaceDN w:val="0"/>
        <w:adjustRightInd w:val="0"/>
        <w:spacing w:line="360" w:lineRule="atLeast"/>
        <w:ind w:firstLine="720"/>
        <w:jc w:val="both"/>
      </w:pPr>
      <w:r w:rsidRPr="009C4249">
        <w:t xml:space="preserve">4. </w:t>
      </w:r>
      <w:proofErr w:type="gramStart"/>
      <w:r w:rsidRPr="009C4249">
        <w:t>Разместить распоряжение</w:t>
      </w:r>
      <w:proofErr w:type="gramEnd"/>
      <w:r w:rsidRPr="009C4249">
        <w:t xml:space="preserve"> на официальном сайте Администрации муниципального района в информационно-телекоммуникационной сети «Интернет».</w:t>
      </w:r>
    </w:p>
    <w:p w:rsidR="009C4249" w:rsidRPr="009C4249" w:rsidRDefault="009C4249" w:rsidP="009C4249">
      <w:pPr>
        <w:spacing w:line="240" w:lineRule="exact"/>
        <w:ind w:right="-510"/>
        <w:jc w:val="both"/>
        <w:rPr>
          <w:b/>
        </w:rPr>
      </w:pPr>
    </w:p>
    <w:p w:rsidR="009C4249" w:rsidRPr="009C4249" w:rsidRDefault="009C4249" w:rsidP="009C4249">
      <w:pPr>
        <w:spacing w:line="240" w:lineRule="exact"/>
        <w:ind w:right="-510"/>
        <w:jc w:val="both"/>
        <w:rPr>
          <w:b/>
        </w:rPr>
      </w:pPr>
    </w:p>
    <w:p w:rsidR="009C4249" w:rsidRPr="009C4249" w:rsidRDefault="009C4249" w:rsidP="009C4249">
      <w:pPr>
        <w:spacing w:line="240" w:lineRule="exact"/>
        <w:ind w:right="-510"/>
        <w:jc w:val="both"/>
        <w:rPr>
          <w:b/>
        </w:rPr>
      </w:pPr>
      <w:r>
        <w:rPr>
          <w:b/>
        </w:rPr>
        <w:t xml:space="preserve">         </w:t>
      </w:r>
      <w:r w:rsidRPr="009C4249">
        <w:rPr>
          <w:b/>
        </w:rPr>
        <w:t>Глава</w:t>
      </w:r>
    </w:p>
    <w:p w:rsidR="009C4249" w:rsidRPr="009C4249" w:rsidRDefault="009C4249" w:rsidP="009C4249">
      <w:pPr>
        <w:spacing w:line="240" w:lineRule="exact"/>
        <w:ind w:right="-510"/>
        <w:jc w:val="both"/>
        <w:rPr>
          <w:b/>
        </w:rPr>
      </w:pPr>
      <w:r>
        <w:rPr>
          <w:b/>
        </w:rPr>
        <w:t xml:space="preserve">        </w:t>
      </w:r>
      <w:r w:rsidRPr="009C4249">
        <w:rPr>
          <w:b/>
        </w:rPr>
        <w:t xml:space="preserve">муниципального района                        </w:t>
      </w:r>
      <w:proofErr w:type="spellStart"/>
      <w:r w:rsidRPr="009C4249">
        <w:rPr>
          <w:b/>
        </w:rPr>
        <w:t>А.А.Устинов</w:t>
      </w:r>
      <w:proofErr w:type="spellEnd"/>
    </w:p>
    <w:p w:rsidR="009C4249" w:rsidRPr="009C4249" w:rsidRDefault="009C4249" w:rsidP="009C4249">
      <w:pPr>
        <w:spacing w:line="240" w:lineRule="exact"/>
        <w:ind w:right="-510"/>
        <w:jc w:val="both"/>
        <w:rPr>
          <w:b/>
        </w:rPr>
      </w:pPr>
    </w:p>
    <w:p w:rsidR="009C4249" w:rsidRPr="009C4249" w:rsidRDefault="009C4249" w:rsidP="009C4249">
      <w:pPr>
        <w:autoSpaceDE w:val="0"/>
        <w:autoSpaceDN w:val="0"/>
        <w:adjustRightInd w:val="0"/>
        <w:spacing w:line="240" w:lineRule="exact"/>
        <w:ind w:right="-1"/>
        <w:jc w:val="right"/>
      </w:pPr>
      <w:r w:rsidRPr="009C4249">
        <w:t xml:space="preserve">                                                                Утвержден</w:t>
      </w:r>
    </w:p>
    <w:p w:rsidR="009C4249" w:rsidRPr="009C4249" w:rsidRDefault="009C4249" w:rsidP="009C4249">
      <w:pPr>
        <w:autoSpaceDE w:val="0"/>
        <w:autoSpaceDN w:val="0"/>
        <w:adjustRightInd w:val="0"/>
        <w:spacing w:line="240" w:lineRule="exact"/>
        <w:ind w:right="-1"/>
        <w:jc w:val="right"/>
      </w:pPr>
      <w:r w:rsidRPr="009C4249">
        <w:t xml:space="preserve">                                                                  распоряжением  Администрации</w:t>
      </w:r>
    </w:p>
    <w:p w:rsidR="009C4249" w:rsidRPr="009C4249" w:rsidRDefault="009C4249" w:rsidP="009C4249">
      <w:pPr>
        <w:autoSpaceDE w:val="0"/>
        <w:autoSpaceDN w:val="0"/>
        <w:adjustRightInd w:val="0"/>
        <w:spacing w:line="240" w:lineRule="exact"/>
        <w:ind w:right="-1"/>
        <w:jc w:val="right"/>
      </w:pPr>
      <w:r w:rsidRPr="009C4249">
        <w:t xml:space="preserve">                                                                   муниципального района</w:t>
      </w:r>
    </w:p>
    <w:p w:rsidR="009C4249" w:rsidRPr="009C4249" w:rsidRDefault="009C4249" w:rsidP="009C4249">
      <w:pPr>
        <w:autoSpaceDE w:val="0"/>
        <w:autoSpaceDN w:val="0"/>
        <w:adjustRightInd w:val="0"/>
        <w:spacing w:line="240" w:lineRule="exact"/>
        <w:ind w:right="-1"/>
        <w:jc w:val="right"/>
      </w:pPr>
      <w:r w:rsidRPr="009C4249">
        <w:t xml:space="preserve">                                                                    от 18.10.2021 № 312-рг</w:t>
      </w:r>
    </w:p>
    <w:p w:rsidR="009C4249" w:rsidRPr="009C4249" w:rsidRDefault="009C4249" w:rsidP="009C4249">
      <w:pPr>
        <w:autoSpaceDE w:val="0"/>
        <w:autoSpaceDN w:val="0"/>
        <w:adjustRightInd w:val="0"/>
        <w:spacing w:line="240" w:lineRule="exact"/>
        <w:ind w:right="-1"/>
        <w:jc w:val="right"/>
      </w:pPr>
    </w:p>
    <w:p w:rsidR="009C4249" w:rsidRPr="009C4249" w:rsidRDefault="009C4249" w:rsidP="009C4249">
      <w:pPr>
        <w:pStyle w:val="ConsPlusTitle"/>
        <w:jc w:val="center"/>
        <w:rPr>
          <w:rFonts w:ascii="Times New Roman" w:hAnsi="Times New Roman" w:cs="Times New Roman"/>
        </w:rPr>
      </w:pPr>
      <w:r w:rsidRPr="009C4249">
        <w:rPr>
          <w:rFonts w:ascii="Times New Roman" w:hAnsi="Times New Roman" w:cs="Times New Roman"/>
        </w:rPr>
        <w:t xml:space="preserve">СОСТАВ </w:t>
      </w:r>
    </w:p>
    <w:p w:rsidR="009C4249" w:rsidRPr="009C4249" w:rsidRDefault="009C4249" w:rsidP="009C4249">
      <w:pPr>
        <w:pStyle w:val="ConsPlusTitle"/>
        <w:spacing w:line="240" w:lineRule="exact"/>
        <w:ind w:right="-57"/>
        <w:jc w:val="center"/>
        <w:rPr>
          <w:rFonts w:ascii="Times New Roman" w:hAnsi="Times New Roman" w:cs="Times New Roman"/>
        </w:rPr>
      </w:pPr>
      <w:r w:rsidRPr="009C4249">
        <w:rPr>
          <w:rFonts w:ascii="Times New Roman" w:hAnsi="Times New Roman" w:cs="Times New Roman"/>
        </w:rPr>
        <w:t xml:space="preserve">конкурсной комиссии по проведению ежегодного конкурса </w:t>
      </w:r>
    </w:p>
    <w:p w:rsidR="009C4249" w:rsidRPr="009C4249" w:rsidRDefault="009C4249" w:rsidP="009C4249">
      <w:pPr>
        <w:pStyle w:val="ConsPlusTitle"/>
        <w:spacing w:line="240" w:lineRule="exact"/>
        <w:ind w:right="-57"/>
        <w:jc w:val="center"/>
        <w:rPr>
          <w:rFonts w:ascii="Times New Roman" w:hAnsi="Times New Roman" w:cs="Times New Roman"/>
        </w:rPr>
      </w:pPr>
      <w:r w:rsidRPr="009C4249">
        <w:rPr>
          <w:rFonts w:ascii="Times New Roman" w:hAnsi="Times New Roman" w:cs="Times New Roman"/>
        </w:rPr>
        <w:t xml:space="preserve">«Лучшее территориальное общественное самоуправление </w:t>
      </w:r>
    </w:p>
    <w:p w:rsidR="009C4249" w:rsidRPr="009C4249" w:rsidRDefault="009C4249" w:rsidP="009C4249">
      <w:pPr>
        <w:pStyle w:val="ConsPlusTitle"/>
        <w:widowControl/>
        <w:spacing w:line="240" w:lineRule="exact"/>
        <w:ind w:right="-57"/>
        <w:jc w:val="center"/>
        <w:rPr>
          <w:rFonts w:ascii="Times New Roman" w:hAnsi="Times New Roman" w:cs="Times New Roman"/>
        </w:rPr>
      </w:pPr>
      <w:r w:rsidRPr="009C4249">
        <w:rPr>
          <w:rFonts w:ascii="Times New Roman" w:hAnsi="Times New Roman" w:cs="Times New Roman"/>
        </w:rPr>
        <w:t>Любытинского  муниципального района»</w:t>
      </w:r>
    </w:p>
    <w:p w:rsidR="009C4249" w:rsidRPr="009C4249" w:rsidRDefault="009C4249" w:rsidP="009C4249">
      <w:pPr>
        <w:pStyle w:val="ConsPlusTitle"/>
        <w:widowControl/>
        <w:jc w:val="both"/>
        <w:rPr>
          <w:rFonts w:ascii="Times New Roman" w:hAnsi="Times New Roman" w:cs="Times New Roman"/>
          <w:b w:val="0"/>
        </w:rPr>
      </w:pPr>
    </w:p>
    <w:tbl>
      <w:tblPr>
        <w:tblW w:w="0" w:type="auto"/>
        <w:tblLook w:val="01E0" w:firstRow="1" w:lastRow="1" w:firstColumn="1" w:lastColumn="1" w:noHBand="0" w:noVBand="0"/>
      </w:tblPr>
      <w:tblGrid>
        <w:gridCol w:w="2376"/>
        <w:gridCol w:w="7139"/>
      </w:tblGrid>
      <w:tr w:rsidR="009C4249" w:rsidRPr="009C4249" w:rsidTr="00D47FAA">
        <w:tc>
          <w:tcPr>
            <w:tcW w:w="2376" w:type="dxa"/>
            <w:hideMark/>
          </w:tcPr>
          <w:p w:rsidR="009C4249" w:rsidRPr="009C4249" w:rsidRDefault="009C4249" w:rsidP="00D47FAA">
            <w:pPr>
              <w:pStyle w:val="ConsPlusTitle"/>
              <w:widowControl/>
              <w:spacing w:line="240" w:lineRule="exact"/>
              <w:ind w:right="-108"/>
              <w:jc w:val="both"/>
              <w:rPr>
                <w:rFonts w:ascii="Times New Roman" w:hAnsi="Times New Roman" w:cs="Times New Roman"/>
                <w:b w:val="0"/>
              </w:rPr>
            </w:pPr>
            <w:r w:rsidRPr="009C4249">
              <w:rPr>
                <w:rFonts w:ascii="Times New Roman" w:hAnsi="Times New Roman" w:cs="Times New Roman"/>
                <w:b w:val="0"/>
              </w:rPr>
              <w:t>Устинов А.А.</w:t>
            </w:r>
          </w:p>
        </w:tc>
        <w:tc>
          <w:tcPr>
            <w:tcW w:w="7139" w:type="dxa"/>
            <w:hideMark/>
          </w:tcPr>
          <w:p w:rsidR="009C4249" w:rsidRPr="009C4249" w:rsidRDefault="009C4249" w:rsidP="00D47FAA">
            <w:pPr>
              <w:pStyle w:val="ConsPlusTitle"/>
              <w:widowControl/>
              <w:spacing w:line="240" w:lineRule="exact"/>
              <w:ind w:left="-108"/>
              <w:rPr>
                <w:rFonts w:ascii="Times New Roman" w:hAnsi="Times New Roman" w:cs="Times New Roman"/>
                <w:b w:val="0"/>
              </w:rPr>
            </w:pPr>
            <w:r w:rsidRPr="009C4249">
              <w:rPr>
                <w:rFonts w:ascii="Times New Roman" w:hAnsi="Times New Roman" w:cs="Times New Roman"/>
                <w:b w:val="0"/>
              </w:rPr>
              <w:t xml:space="preserve">-Глава муниципального района, председатель </w:t>
            </w:r>
            <w:proofErr w:type="gramStart"/>
            <w:r w:rsidRPr="009C4249">
              <w:rPr>
                <w:rFonts w:ascii="Times New Roman" w:hAnsi="Times New Roman" w:cs="Times New Roman"/>
                <w:b w:val="0"/>
              </w:rPr>
              <w:t>конкурсной</w:t>
            </w:r>
            <w:proofErr w:type="gramEnd"/>
            <w:r w:rsidRPr="009C4249">
              <w:rPr>
                <w:rFonts w:ascii="Times New Roman" w:hAnsi="Times New Roman" w:cs="Times New Roman"/>
                <w:b w:val="0"/>
              </w:rPr>
              <w:t xml:space="preserve"> </w:t>
            </w:r>
          </w:p>
          <w:p w:rsidR="009C4249" w:rsidRPr="009C4249" w:rsidRDefault="009C4249" w:rsidP="00D47FAA">
            <w:pPr>
              <w:pStyle w:val="ConsPlusTitle"/>
              <w:widowControl/>
              <w:spacing w:line="240" w:lineRule="exact"/>
              <w:ind w:left="-108"/>
              <w:rPr>
                <w:rFonts w:ascii="Times New Roman" w:hAnsi="Times New Roman" w:cs="Times New Roman"/>
                <w:b w:val="0"/>
              </w:rPr>
            </w:pPr>
            <w:r w:rsidRPr="009C4249">
              <w:rPr>
                <w:rFonts w:ascii="Times New Roman" w:hAnsi="Times New Roman" w:cs="Times New Roman"/>
                <w:b w:val="0"/>
              </w:rPr>
              <w:t xml:space="preserve"> комиссии</w:t>
            </w:r>
          </w:p>
        </w:tc>
      </w:tr>
      <w:tr w:rsidR="009C4249" w:rsidRPr="009C4249" w:rsidTr="00D47FAA">
        <w:tc>
          <w:tcPr>
            <w:tcW w:w="2376" w:type="dxa"/>
          </w:tcPr>
          <w:p w:rsidR="009C4249" w:rsidRPr="009C4249" w:rsidRDefault="009C4249" w:rsidP="00D47FAA">
            <w:pPr>
              <w:pStyle w:val="ConsPlusTitle"/>
              <w:widowControl/>
              <w:spacing w:line="240" w:lineRule="exact"/>
              <w:ind w:right="-108"/>
              <w:jc w:val="both"/>
              <w:rPr>
                <w:rFonts w:ascii="Times New Roman" w:hAnsi="Times New Roman" w:cs="Times New Roman"/>
                <w:b w:val="0"/>
              </w:rPr>
            </w:pPr>
          </w:p>
          <w:p w:rsidR="009C4249" w:rsidRPr="009C4249" w:rsidRDefault="009C4249" w:rsidP="00D47FAA">
            <w:pPr>
              <w:pStyle w:val="ConsPlusTitle"/>
              <w:widowControl/>
              <w:spacing w:line="240" w:lineRule="exact"/>
              <w:ind w:right="-108"/>
              <w:jc w:val="both"/>
              <w:rPr>
                <w:rFonts w:ascii="Times New Roman" w:hAnsi="Times New Roman" w:cs="Times New Roman"/>
                <w:b w:val="0"/>
              </w:rPr>
            </w:pPr>
            <w:r w:rsidRPr="009C4249">
              <w:rPr>
                <w:rFonts w:ascii="Times New Roman" w:hAnsi="Times New Roman" w:cs="Times New Roman"/>
                <w:b w:val="0"/>
              </w:rPr>
              <w:t>Матвеева С.В.</w:t>
            </w:r>
          </w:p>
        </w:tc>
        <w:tc>
          <w:tcPr>
            <w:tcW w:w="7139" w:type="dxa"/>
          </w:tcPr>
          <w:p w:rsidR="009C4249" w:rsidRPr="009C4249" w:rsidRDefault="009C4249" w:rsidP="00D47FAA">
            <w:pPr>
              <w:pStyle w:val="ConsPlusTitle"/>
              <w:widowControl/>
              <w:spacing w:line="240" w:lineRule="exact"/>
              <w:ind w:left="-108"/>
              <w:rPr>
                <w:rFonts w:ascii="Times New Roman" w:hAnsi="Times New Roman" w:cs="Times New Roman"/>
                <w:b w:val="0"/>
              </w:rPr>
            </w:pPr>
          </w:p>
          <w:p w:rsidR="009C4249" w:rsidRPr="009C4249" w:rsidRDefault="009C4249" w:rsidP="00D47FAA">
            <w:pPr>
              <w:pStyle w:val="ConsPlusTitle"/>
              <w:widowControl/>
              <w:spacing w:line="240" w:lineRule="exact"/>
              <w:ind w:left="-108"/>
              <w:rPr>
                <w:rFonts w:ascii="Times New Roman" w:hAnsi="Times New Roman" w:cs="Times New Roman"/>
                <w:b w:val="0"/>
              </w:rPr>
            </w:pPr>
            <w:r w:rsidRPr="009C4249">
              <w:rPr>
                <w:rFonts w:ascii="Times New Roman" w:hAnsi="Times New Roman" w:cs="Times New Roman"/>
                <w:b w:val="0"/>
              </w:rPr>
              <w:t xml:space="preserve">-первый заместитель Главы  администрации </w:t>
            </w:r>
            <w:proofErr w:type="spellStart"/>
            <w:r w:rsidRPr="009C4249">
              <w:rPr>
                <w:rFonts w:ascii="Times New Roman" w:hAnsi="Times New Roman" w:cs="Times New Roman"/>
                <w:b w:val="0"/>
              </w:rPr>
              <w:t>муниципаль</w:t>
            </w:r>
            <w:proofErr w:type="spellEnd"/>
            <w:r w:rsidRPr="009C4249">
              <w:rPr>
                <w:rFonts w:ascii="Times New Roman" w:hAnsi="Times New Roman" w:cs="Times New Roman"/>
                <w:b w:val="0"/>
              </w:rPr>
              <w:t>-</w:t>
            </w:r>
          </w:p>
          <w:p w:rsidR="009C4249" w:rsidRPr="009C4249" w:rsidRDefault="009C4249" w:rsidP="00D47FAA">
            <w:pPr>
              <w:pStyle w:val="ConsPlusTitle"/>
              <w:widowControl/>
              <w:spacing w:line="240" w:lineRule="exact"/>
              <w:ind w:left="-108"/>
              <w:rPr>
                <w:rFonts w:ascii="Times New Roman" w:hAnsi="Times New Roman" w:cs="Times New Roman"/>
                <w:b w:val="0"/>
              </w:rPr>
            </w:pPr>
            <w:r w:rsidRPr="009C4249">
              <w:rPr>
                <w:rFonts w:ascii="Times New Roman" w:hAnsi="Times New Roman" w:cs="Times New Roman"/>
                <w:b w:val="0"/>
              </w:rPr>
              <w:t xml:space="preserve"> </w:t>
            </w:r>
            <w:proofErr w:type="spellStart"/>
            <w:r w:rsidRPr="009C4249">
              <w:rPr>
                <w:rFonts w:ascii="Times New Roman" w:hAnsi="Times New Roman" w:cs="Times New Roman"/>
                <w:b w:val="0"/>
              </w:rPr>
              <w:t>ного</w:t>
            </w:r>
            <w:proofErr w:type="spellEnd"/>
            <w:r w:rsidRPr="009C4249">
              <w:rPr>
                <w:rFonts w:ascii="Times New Roman" w:hAnsi="Times New Roman" w:cs="Times New Roman"/>
                <w:b w:val="0"/>
              </w:rPr>
              <w:t xml:space="preserve"> района, заместитель председателя  комиссии</w:t>
            </w:r>
          </w:p>
        </w:tc>
      </w:tr>
      <w:tr w:rsidR="009C4249" w:rsidRPr="009C4249" w:rsidTr="00D47FAA">
        <w:tc>
          <w:tcPr>
            <w:tcW w:w="2376" w:type="dxa"/>
          </w:tcPr>
          <w:p w:rsidR="009C4249" w:rsidRPr="009C4249" w:rsidRDefault="009C4249" w:rsidP="00D47FAA">
            <w:pPr>
              <w:pStyle w:val="ConsPlusTitle"/>
              <w:widowControl/>
              <w:spacing w:line="240" w:lineRule="exact"/>
              <w:ind w:right="-108"/>
              <w:jc w:val="both"/>
              <w:rPr>
                <w:rFonts w:ascii="Times New Roman" w:hAnsi="Times New Roman" w:cs="Times New Roman"/>
                <w:b w:val="0"/>
              </w:rPr>
            </w:pPr>
          </w:p>
          <w:p w:rsidR="009C4249" w:rsidRPr="009C4249" w:rsidRDefault="009C4249" w:rsidP="00D47FAA">
            <w:pPr>
              <w:pStyle w:val="ConsPlusTitle"/>
              <w:widowControl/>
              <w:spacing w:line="240" w:lineRule="exact"/>
              <w:ind w:right="-108"/>
              <w:jc w:val="both"/>
              <w:rPr>
                <w:rFonts w:ascii="Times New Roman" w:hAnsi="Times New Roman" w:cs="Times New Roman"/>
                <w:b w:val="0"/>
              </w:rPr>
            </w:pPr>
            <w:proofErr w:type="spellStart"/>
            <w:r w:rsidRPr="009C4249">
              <w:rPr>
                <w:rFonts w:ascii="Times New Roman" w:hAnsi="Times New Roman" w:cs="Times New Roman"/>
                <w:b w:val="0"/>
              </w:rPr>
              <w:t>Мошенская</w:t>
            </w:r>
            <w:proofErr w:type="spellEnd"/>
            <w:r w:rsidRPr="009C4249">
              <w:rPr>
                <w:rFonts w:ascii="Times New Roman" w:hAnsi="Times New Roman" w:cs="Times New Roman"/>
                <w:b w:val="0"/>
              </w:rPr>
              <w:t xml:space="preserve"> Е.Н.</w:t>
            </w:r>
          </w:p>
        </w:tc>
        <w:tc>
          <w:tcPr>
            <w:tcW w:w="7139" w:type="dxa"/>
          </w:tcPr>
          <w:p w:rsidR="009C4249" w:rsidRPr="009C4249" w:rsidRDefault="009C4249" w:rsidP="00D47FAA">
            <w:pPr>
              <w:pStyle w:val="ConsPlusTitle"/>
              <w:widowControl/>
              <w:spacing w:line="240" w:lineRule="exact"/>
              <w:ind w:left="-108"/>
              <w:rPr>
                <w:rFonts w:ascii="Times New Roman" w:hAnsi="Times New Roman" w:cs="Times New Roman"/>
                <w:b w:val="0"/>
              </w:rPr>
            </w:pPr>
          </w:p>
          <w:p w:rsidR="009C4249" w:rsidRPr="009C4249" w:rsidRDefault="009C4249" w:rsidP="00D47FAA">
            <w:pPr>
              <w:pStyle w:val="ConsPlusTitle"/>
              <w:widowControl/>
              <w:spacing w:line="240" w:lineRule="exact"/>
              <w:ind w:left="-108"/>
              <w:rPr>
                <w:rFonts w:ascii="Times New Roman" w:hAnsi="Times New Roman" w:cs="Times New Roman"/>
                <w:b w:val="0"/>
              </w:rPr>
            </w:pPr>
            <w:r w:rsidRPr="009C4249">
              <w:rPr>
                <w:rFonts w:ascii="Times New Roman" w:hAnsi="Times New Roman" w:cs="Times New Roman"/>
                <w:b w:val="0"/>
              </w:rPr>
              <w:t xml:space="preserve">-ведущий служащий отдела по работе с населением и </w:t>
            </w:r>
          </w:p>
          <w:p w:rsidR="009C4249" w:rsidRPr="009C4249" w:rsidRDefault="009C4249" w:rsidP="00D47FAA">
            <w:pPr>
              <w:pStyle w:val="ConsPlusTitle"/>
              <w:widowControl/>
              <w:spacing w:line="240" w:lineRule="exact"/>
              <w:ind w:left="-108"/>
              <w:rPr>
                <w:rFonts w:ascii="Times New Roman" w:hAnsi="Times New Roman" w:cs="Times New Roman"/>
                <w:b w:val="0"/>
              </w:rPr>
            </w:pPr>
            <w:r w:rsidRPr="009C4249">
              <w:rPr>
                <w:rFonts w:ascii="Times New Roman" w:hAnsi="Times New Roman" w:cs="Times New Roman"/>
                <w:b w:val="0"/>
              </w:rPr>
              <w:t xml:space="preserve"> общественными объединениями комитета по развитию </w:t>
            </w:r>
          </w:p>
          <w:p w:rsidR="009C4249" w:rsidRPr="009C4249" w:rsidRDefault="009C4249" w:rsidP="00D47FAA">
            <w:pPr>
              <w:pStyle w:val="ConsPlusTitle"/>
              <w:widowControl/>
              <w:spacing w:line="240" w:lineRule="exact"/>
              <w:ind w:left="-108"/>
              <w:rPr>
                <w:rFonts w:ascii="Times New Roman" w:hAnsi="Times New Roman" w:cs="Times New Roman"/>
                <w:b w:val="0"/>
              </w:rPr>
            </w:pPr>
            <w:r w:rsidRPr="009C4249">
              <w:rPr>
                <w:rFonts w:ascii="Times New Roman" w:hAnsi="Times New Roman" w:cs="Times New Roman"/>
                <w:b w:val="0"/>
              </w:rPr>
              <w:t xml:space="preserve"> местного самоуправления и организационной работе </w:t>
            </w:r>
          </w:p>
          <w:p w:rsidR="009C4249" w:rsidRPr="009C4249" w:rsidRDefault="009C4249" w:rsidP="00D47FAA">
            <w:pPr>
              <w:pStyle w:val="ConsPlusTitle"/>
              <w:widowControl/>
              <w:spacing w:line="240" w:lineRule="exact"/>
              <w:ind w:left="-108"/>
              <w:rPr>
                <w:rFonts w:ascii="Times New Roman" w:hAnsi="Times New Roman" w:cs="Times New Roman"/>
                <w:b w:val="0"/>
              </w:rPr>
            </w:pPr>
            <w:r w:rsidRPr="009C4249">
              <w:rPr>
                <w:rFonts w:ascii="Times New Roman" w:hAnsi="Times New Roman" w:cs="Times New Roman"/>
                <w:b w:val="0"/>
              </w:rPr>
              <w:t xml:space="preserve"> Администрации муниципального района, секретарь </w:t>
            </w:r>
          </w:p>
          <w:p w:rsidR="009C4249" w:rsidRPr="009C4249" w:rsidRDefault="009C4249" w:rsidP="00D47FAA">
            <w:pPr>
              <w:pStyle w:val="ConsPlusTitle"/>
              <w:widowControl/>
              <w:spacing w:line="240" w:lineRule="exact"/>
              <w:ind w:left="-108"/>
              <w:rPr>
                <w:rFonts w:ascii="Times New Roman" w:hAnsi="Times New Roman" w:cs="Times New Roman"/>
                <w:b w:val="0"/>
              </w:rPr>
            </w:pPr>
            <w:r w:rsidRPr="009C4249">
              <w:rPr>
                <w:rFonts w:ascii="Times New Roman" w:hAnsi="Times New Roman" w:cs="Times New Roman"/>
                <w:b w:val="0"/>
              </w:rPr>
              <w:t xml:space="preserve"> комиссии</w:t>
            </w:r>
          </w:p>
        </w:tc>
      </w:tr>
      <w:tr w:rsidR="009C4249" w:rsidRPr="009C4249" w:rsidTr="00D47FAA">
        <w:tc>
          <w:tcPr>
            <w:tcW w:w="9515" w:type="dxa"/>
            <w:gridSpan w:val="2"/>
          </w:tcPr>
          <w:p w:rsidR="009C4249" w:rsidRPr="009C4249" w:rsidRDefault="009C4249" w:rsidP="00D47FAA">
            <w:pPr>
              <w:pStyle w:val="ConsPlusTitle"/>
              <w:widowControl/>
              <w:spacing w:line="240" w:lineRule="exact"/>
              <w:ind w:left="-108"/>
              <w:jc w:val="both"/>
              <w:rPr>
                <w:rFonts w:ascii="Times New Roman" w:hAnsi="Times New Roman" w:cs="Times New Roman"/>
                <w:b w:val="0"/>
              </w:rPr>
            </w:pPr>
          </w:p>
          <w:p w:rsidR="009C4249" w:rsidRPr="009C4249" w:rsidRDefault="009C4249" w:rsidP="00D47FAA">
            <w:pPr>
              <w:pStyle w:val="ConsPlusTitle"/>
              <w:widowControl/>
              <w:spacing w:line="240" w:lineRule="exact"/>
              <w:ind w:left="-108"/>
              <w:jc w:val="both"/>
              <w:rPr>
                <w:rFonts w:ascii="Times New Roman" w:hAnsi="Times New Roman" w:cs="Times New Roman"/>
              </w:rPr>
            </w:pPr>
            <w:r w:rsidRPr="009C4249">
              <w:rPr>
                <w:rFonts w:ascii="Times New Roman" w:hAnsi="Times New Roman" w:cs="Times New Roman"/>
                <w:b w:val="0"/>
              </w:rPr>
              <w:t xml:space="preserve">          </w:t>
            </w:r>
            <w:r w:rsidRPr="009C4249">
              <w:rPr>
                <w:rFonts w:ascii="Times New Roman" w:hAnsi="Times New Roman" w:cs="Times New Roman"/>
              </w:rPr>
              <w:t>Члены комиссии:</w:t>
            </w:r>
          </w:p>
        </w:tc>
      </w:tr>
      <w:tr w:rsidR="009C4249" w:rsidRPr="009C4249" w:rsidTr="00D47FAA">
        <w:tc>
          <w:tcPr>
            <w:tcW w:w="2376" w:type="dxa"/>
          </w:tcPr>
          <w:p w:rsidR="009C4249" w:rsidRPr="009C4249" w:rsidRDefault="009C4249" w:rsidP="00D47FAA">
            <w:pPr>
              <w:pStyle w:val="ConsPlusTitle"/>
              <w:widowControl/>
              <w:spacing w:line="240" w:lineRule="exact"/>
              <w:ind w:right="-108"/>
              <w:jc w:val="both"/>
              <w:rPr>
                <w:rFonts w:ascii="Times New Roman" w:hAnsi="Times New Roman" w:cs="Times New Roman"/>
                <w:b w:val="0"/>
              </w:rPr>
            </w:pPr>
          </w:p>
          <w:p w:rsidR="009C4249" w:rsidRPr="009C4249" w:rsidRDefault="009C4249" w:rsidP="00D47FAA">
            <w:pPr>
              <w:pStyle w:val="ConsPlusTitle"/>
              <w:widowControl/>
              <w:spacing w:line="240" w:lineRule="exact"/>
              <w:ind w:right="-108"/>
              <w:jc w:val="both"/>
              <w:rPr>
                <w:rFonts w:ascii="Times New Roman" w:hAnsi="Times New Roman" w:cs="Times New Roman"/>
                <w:b w:val="0"/>
              </w:rPr>
            </w:pPr>
            <w:r w:rsidRPr="009C4249">
              <w:rPr>
                <w:rFonts w:ascii="Times New Roman" w:hAnsi="Times New Roman" w:cs="Times New Roman"/>
                <w:b w:val="0"/>
              </w:rPr>
              <w:t>Алексеев Ю.М.</w:t>
            </w:r>
          </w:p>
        </w:tc>
        <w:tc>
          <w:tcPr>
            <w:tcW w:w="7139" w:type="dxa"/>
          </w:tcPr>
          <w:p w:rsidR="009C4249" w:rsidRPr="009C4249" w:rsidRDefault="009C4249" w:rsidP="00D47FAA">
            <w:pPr>
              <w:pStyle w:val="ConsPlusTitle"/>
              <w:widowControl/>
              <w:spacing w:line="240" w:lineRule="exact"/>
              <w:ind w:left="-108"/>
              <w:jc w:val="both"/>
              <w:rPr>
                <w:rFonts w:ascii="Times New Roman" w:hAnsi="Times New Roman" w:cs="Times New Roman"/>
                <w:b w:val="0"/>
              </w:rPr>
            </w:pP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-начальник</w:t>
            </w:r>
            <w:r w:rsidRPr="009C4249">
              <w:t xml:space="preserve"> </w:t>
            </w:r>
            <w:r w:rsidRPr="009C4249">
              <w:rPr>
                <w:rFonts w:ascii="Times New Roman" w:hAnsi="Times New Roman" w:cs="Times New Roman"/>
                <w:b w:val="0"/>
              </w:rPr>
              <w:t>отдела по работе с населением и обществен-</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w:t>
            </w:r>
            <w:proofErr w:type="spellStart"/>
            <w:r w:rsidRPr="009C4249">
              <w:rPr>
                <w:rFonts w:ascii="Times New Roman" w:hAnsi="Times New Roman" w:cs="Times New Roman"/>
                <w:b w:val="0"/>
              </w:rPr>
              <w:t>ными</w:t>
            </w:r>
            <w:proofErr w:type="spellEnd"/>
            <w:r w:rsidRPr="009C4249">
              <w:rPr>
                <w:rFonts w:ascii="Times New Roman" w:hAnsi="Times New Roman" w:cs="Times New Roman"/>
                <w:b w:val="0"/>
              </w:rPr>
              <w:t xml:space="preserve"> объединениями комитета по развитию местного </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самоуправления и организационной работе </w:t>
            </w:r>
            <w:proofErr w:type="spellStart"/>
            <w:r w:rsidRPr="009C4249">
              <w:rPr>
                <w:rFonts w:ascii="Times New Roman" w:hAnsi="Times New Roman" w:cs="Times New Roman"/>
                <w:b w:val="0"/>
              </w:rPr>
              <w:t>Администра</w:t>
            </w:r>
            <w:proofErr w:type="spellEnd"/>
            <w:r w:rsidRPr="009C4249">
              <w:rPr>
                <w:rFonts w:ascii="Times New Roman" w:hAnsi="Times New Roman" w:cs="Times New Roman"/>
                <w:b w:val="0"/>
              </w:rPr>
              <w:t>-</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w:t>
            </w:r>
            <w:proofErr w:type="spellStart"/>
            <w:r w:rsidRPr="009C4249">
              <w:rPr>
                <w:rFonts w:ascii="Times New Roman" w:hAnsi="Times New Roman" w:cs="Times New Roman"/>
                <w:b w:val="0"/>
              </w:rPr>
              <w:t>ции</w:t>
            </w:r>
            <w:proofErr w:type="spellEnd"/>
            <w:r w:rsidRPr="009C4249">
              <w:rPr>
                <w:rFonts w:ascii="Times New Roman" w:hAnsi="Times New Roman" w:cs="Times New Roman"/>
                <w:b w:val="0"/>
              </w:rPr>
              <w:t xml:space="preserve"> муниципального района</w:t>
            </w:r>
          </w:p>
        </w:tc>
      </w:tr>
      <w:tr w:rsidR="009C4249" w:rsidRPr="009C4249" w:rsidTr="00D47FAA">
        <w:tc>
          <w:tcPr>
            <w:tcW w:w="2376" w:type="dxa"/>
          </w:tcPr>
          <w:p w:rsidR="009C4249" w:rsidRPr="009C4249" w:rsidRDefault="009C4249" w:rsidP="00D47FAA">
            <w:pPr>
              <w:pStyle w:val="ConsPlusTitle"/>
              <w:widowControl/>
              <w:spacing w:line="240" w:lineRule="exact"/>
              <w:ind w:right="-108"/>
              <w:jc w:val="both"/>
              <w:rPr>
                <w:rFonts w:ascii="Times New Roman" w:hAnsi="Times New Roman" w:cs="Times New Roman"/>
                <w:b w:val="0"/>
              </w:rPr>
            </w:pPr>
          </w:p>
          <w:p w:rsidR="009C4249" w:rsidRPr="009C4249" w:rsidRDefault="009C4249" w:rsidP="00D47FAA">
            <w:pPr>
              <w:pStyle w:val="ConsPlusTitle"/>
              <w:widowControl/>
              <w:spacing w:line="240" w:lineRule="exact"/>
              <w:ind w:right="-108"/>
              <w:jc w:val="both"/>
              <w:rPr>
                <w:rFonts w:ascii="Times New Roman" w:hAnsi="Times New Roman" w:cs="Times New Roman"/>
                <w:b w:val="0"/>
              </w:rPr>
            </w:pPr>
            <w:r w:rsidRPr="009C4249">
              <w:rPr>
                <w:rFonts w:ascii="Times New Roman" w:hAnsi="Times New Roman" w:cs="Times New Roman"/>
                <w:b w:val="0"/>
              </w:rPr>
              <w:t>Ермилов П.С.</w:t>
            </w:r>
          </w:p>
        </w:tc>
        <w:tc>
          <w:tcPr>
            <w:tcW w:w="7139" w:type="dxa"/>
          </w:tcPr>
          <w:p w:rsidR="009C4249" w:rsidRPr="009C4249" w:rsidRDefault="009C4249" w:rsidP="00D47FAA">
            <w:pPr>
              <w:pStyle w:val="ConsPlusTitle"/>
              <w:widowControl/>
              <w:spacing w:line="240" w:lineRule="exact"/>
              <w:ind w:left="-108"/>
              <w:jc w:val="both"/>
              <w:rPr>
                <w:rFonts w:ascii="Times New Roman" w:hAnsi="Times New Roman" w:cs="Times New Roman"/>
                <w:b w:val="0"/>
              </w:rPr>
            </w:pP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-Глава </w:t>
            </w:r>
            <w:proofErr w:type="spellStart"/>
            <w:r w:rsidRPr="009C4249">
              <w:rPr>
                <w:rFonts w:ascii="Times New Roman" w:hAnsi="Times New Roman" w:cs="Times New Roman"/>
                <w:b w:val="0"/>
              </w:rPr>
              <w:t>Неболчского</w:t>
            </w:r>
            <w:proofErr w:type="spellEnd"/>
            <w:r w:rsidRPr="009C4249">
              <w:rPr>
                <w:rFonts w:ascii="Times New Roman" w:hAnsi="Times New Roman" w:cs="Times New Roman"/>
                <w:b w:val="0"/>
              </w:rPr>
              <w:t xml:space="preserve"> сельского поселения </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(по согласованию)</w:t>
            </w:r>
          </w:p>
        </w:tc>
      </w:tr>
      <w:tr w:rsidR="009C4249" w:rsidRPr="009C4249" w:rsidTr="00D47FAA">
        <w:tc>
          <w:tcPr>
            <w:tcW w:w="2376" w:type="dxa"/>
          </w:tcPr>
          <w:p w:rsidR="009C4249" w:rsidRPr="009C4249" w:rsidRDefault="009C4249" w:rsidP="00D47FAA">
            <w:pPr>
              <w:pStyle w:val="ConsPlusTitle"/>
              <w:widowControl/>
              <w:spacing w:line="240" w:lineRule="exact"/>
              <w:ind w:right="-108"/>
              <w:jc w:val="both"/>
              <w:rPr>
                <w:rFonts w:ascii="Times New Roman" w:hAnsi="Times New Roman" w:cs="Times New Roman"/>
                <w:b w:val="0"/>
              </w:rPr>
            </w:pPr>
          </w:p>
          <w:p w:rsidR="009C4249" w:rsidRPr="009C4249" w:rsidRDefault="009C4249" w:rsidP="00D47FAA">
            <w:pPr>
              <w:pStyle w:val="ConsPlusTitle"/>
              <w:widowControl/>
              <w:spacing w:line="240" w:lineRule="exact"/>
              <w:ind w:right="-108"/>
              <w:jc w:val="both"/>
              <w:rPr>
                <w:rFonts w:ascii="Times New Roman" w:hAnsi="Times New Roman" w:cs="Times New Roman"/>
                <w:b w:val="0"/>
              </w:rPr>
            </w:pPr>
            <w:r w:rsidRPr="009C4249">
              <w:rPr>
                <w:rFonts w:ascii="Times New Roman" w:hAnsi="Times New Roman" w:cs="Times New Roman"/>
                <w:b w:val="0"/>
              </w:rPr>
              <w:t>Ершова М.Н.</w:t>
            </w:r>
          </w:p>
        </w:tc>
        <w:tc>
          <w:tcPr>
            <w:tcW w:w="7139" w:type="dxa"/>
          </w:tcPr>
          <w:p w:rsidR="009C4249" w:rsidRPr="009C4249" w:rsidRDefault="009C4249" w:rsidP="00D47FAA">
            <w:pPr>
              <w:pStyle w:val="ConsPlusTitle"/>
              <w:widowControl/>
              <w:spacing w:line="240" w:lineRule="exact"/>
              <w:ind w:left="-108"/>
              <w:jc w:val="both"/>
              <w:rPr>
                <w:rFonts w:ascii="Times New Roman" w:hAnsi="Times New Roman" w:cs="Times New Roman"/>
                <w:b w:val="0"/>
              </w:rPr>
            </w:pP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-председатель Думы муниципального района </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(по согласованию)</w:t>
            </w:r>
          </w:p>
        </w:tc>
      </w:tr>
      <w:tr w:rsidR="009C4249" w:rsidRPr="009C4249" w:rsidTr="00D47FAA">
        <w:tc>
          <w:tcPr>
            <w:tcW w:w="2376" w:type="dxa"/>
          </w:tcPr>
          <w:p w:rsidR="009C4249" w:rsidRPr="009C4249" w:rsidRDefault="009C4249" w:rsidP="00D47FAA">
            <w:pPr>
              <w:pStyle w:val="ConsPlusTitle"/>
              <w:widowControl/>
              <w:spacing w:line="240" w:lineRule="exact"/>
              <w:ind w:right="-108"/>
              <w:jc w:val="both"/>
              <w:rPr>
                <w:rFonts w:ascii="Times New Roman" w:hAnsi="Times New Roman" w:cs="Times New Roman"/>
                <w:b w:val="0"/>
              </w:rPr>
            </w:pPr>
          </w:p>
          <w:p w:rsidR="009C4249" w:rsidRPr="009C4249" w:rsidRDefault="009C4249" w:rsidP="00D47FAA">
            <w:pPr>
              <w:pStyle w:val="ConsPlusTitle"/>
              <w:widowControl/>
              <w:spacing w:line="240" w:lineRule="exact"/>
              <w:ind w:right="-108"/>
              <w:jc w:val="both"/>
              <w:rPr>
                <w:rFonts w:ascii="Times New Roman" w:hAnsi="Times New Roman" w:cs="Times New Roman"/>
                <w:b w:val="0"/>
              </w:rPr>
            </w:pPr>
            <w:r w:rsidRPr="009C4249">
              <w:rPr>
                <w:rFonts w:ascii="Times New Roman" w:hAnsi="Times New Roman" w:cs="Times New Roman"/>
                <w:b w:val="0"/>
              </w:rPr>
              <w:t xml:space="preserve">Круглова Т.С. </w:t>
            </w:r>
          </w:p>
          <w:p w:rsidR="009C4249" w:rsidRPr="009C4249" w:rsidRDefault="009C4249" w:rsidP="00D47FAA">
            <w:pPr>
              <w:pStyle w:val="ConsPlusTitle"/>
              <w:widowControl/>
              <w:spacing w:line="240" w:lineRule="exact"/>
              <w:ind w:right="-108"/>
              <w:jc w:val="both"/>
              <w:rPr>
                <w:rFonts w:ascii="Times New Roman" w:hAnsi="Times New Roman" w:cs="Times New Roman"/>
                <w:b w:val="0"/>
              </w:rPr>
            </w:pPr>
          </w:p>
        </w:tc>
        <w:tc>
          <w:tcPr>
            <w:tcW w:w="7139" w:type="dxa"/>
          </w:tcPr>
          <w:p w:rsidR="009C4249" w:rsidRPr="009C4249" w:rsidRDefault="009C4249" w:rsidP="00D47FAA">
            <w:pPr>
              <w:pStyle w:val="ConsPlusTitle"/>
              <w:widowControl/>
              <w:spacing w:line="240" w:lineRule="exact"/>
              <w:ind w:left="-108"/>
              <w:jc w:val="both"/>
              <w:rPr>
                <w:rFonts w:ascii="Times New Roman" w:hAnsi="Times New Roman" w:cs="Times New Roman"/>
                <w:b w:val="0"/>
              </w:rPr>
            </w:pP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-председатель </w:t>
            </w:r>
            <w:proofErr w:type="spellStart"/>
            <w:r w:rsidRPr="009C4249">
              <w:rPr>
                <w:rFonts w:ascii="Times New Roman" w:hAnsi="Times New Roman" w:cs="Times New Roman"/>
                <w:b w:val="0"/>
              </w:rPr>
              <w:t>Любытинской</w:t>
            </w:r>
            <w:proofErr w:type="spellEnd"/>
            <w:r w:rsidRPr="009C4249">
              <w:rPr>
                <w:rFonts w:ascii="Times New Roman" w:hAnsi="Times New Roman" w:cs="Times New Roman"/>
                <w:b w:val="0"/>
              </w:rPr>
              <w:t xml:space="preserve"> </w:t>
            </w:r>
            <w:proofErr w:type="gramStart"/>
            <w:r w:rsidRPr="009C4249">
              <w:rPr>
                <w:rFonts w:ascii="Times New Roman" w:hAnsi="Times New Roman" w:cs="Times New Roman"/>
                <w:b w:val="0"/>
              </w:rPr>
              <w:t>районной</w:t>
            </w:r>
            <w:proofErr w:type="gramEnd"/>
            <w:r w:rsidRPr="009C4249">
              <w:rPr>
                <w:rFonts w:ascii="Times New Roman" w:hAnsi="Times New Roman" w:cs="Times New Roman"/>
                <w:b w:val="0"/>
              </w:rPr>
              <w:t xml:space="preserve"> общественной </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организации ветеранов (пенсионеров) войны, труда, </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Вооруженных Сил и правоохранительных органов </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(по согласованию)</w:t>
            </w:r>
          </w:p>
        </w:tc>
      </w:tr>
      <w:tr w:rsidR="009C4249" w:rsidRPr="009C4249" w:rsidTr="00D47FAA">
        <w:tc>
          <w:tcPr>
            <w:tcW w:w="2376" w:type="dxa"/>
          </w:tcPr>
          <w:p w:rsidR="009C4249" w:rsidRPr="009C4249" w:rsidRDefault="009C4249" w:rsidP="00D47FAA">
            <w:pPr>
              <w:pStyle w:val="ConsPlusTitle"/>
              <w:widowControl/>
              <w:spacing w:line="240" w:lineRule="exact"/>
              <w:ind w:right="-108"/>
              <w:jc w:val="both"/>
              <w:rPr>
                <w:rFonts w:ascii="Times New Roman" w:hAnsi="Times New Roman" w:cs="Times New Roman"/>
                <w:b w:val="0"/>
              </w:rPr>
            </w:pPr>
          </w:p>
          <w:p w:rsidR="009C4249" w:rsidRPr="009C4249" w:rsidRDefault="009C4249" w:rsidP="00D47FAA">
            <w:pPr>
              <w:pStyle w:val="ConsPlusTitle"/>
              <w:widowControl/>
              <w:spacing w:line="240" w:lineRule="exact"/>
              <w:ind w:right="-108"/>
              <w:jc w:val="both"/>
              <w:rPr>
                <w:rFonts w:ascii="Times New Roman" w:hAnsi="Times New Roman" w:cs="Times New Roman"/>
                <w:b w:val="0"/>
              </w:rPr>
            </w:pPr>
            <w:r w:rsidRPr="009C4249">
              <w:rPr>
                <w:rFonts w:ascii="Times New Roman" w:hAnsi="Times New Roman" w:cs="Times New Roman"/>
                <w:b w:val="0"/>
              </w:rPr>
              <w:t>Миронов А.Н.</w:t>
            </w:r>
          </w:p>
        </w:tc>
        <w:tc>
          <w:tcPr>
            <w:tcW w:w="7139" w:type="dxa"/>
          </w:tcPr>
          <w:p w:rsidR="009C4249" w:rsidRPr="009C4249" w:rsidRDefault="009C4249" w:rsidP="00D47FAA">
            <w:pPr>
              <w:pStyle w:val="ConsPlusTitle"/>
              <w:widowControl/>
              <w:spacing w:line="240" w:lineRule="exact"/>
              <w:ind w:left="-108"/>
              <w:jc w:val="both"/>
              <w:rPr>
                <w:rFonts w:ascii="Times New Roman" w:hAnsi="Times New Roman" w:cs="Times New Roman"/>
                <w:b w:val="0"/>
              </w:rPr>
            </w:pPr>
          </w:p>
          <w:p w:rsidR="009C4249" w:rsidRPr="009C4249" w:rsidRDefault="009C4249" w:rsidP="00D47FAA">
            <w:pPr>
              <w:pStyle w:val="ConsPlusTitle"/>
              <w:widowControl/>
              <w:spacing w:line="240" w:lineRule="exact"/>
              <w:ind w:left="-108"/>
              <w:jc w:val="both"/>
              <w:rPr>
                <w:rFonts w:ascii="Times New Roman" w:hAnsi="Times New Roman" w:cs="Times New Roman"/>
                <w:b w:val="0"/>
              </w:rPr>
            </w:pPr>
            <w:proofErr w:type="gramStart"/>
            <w:r w:rsidRPr="009C4249">
              <w:rPr>
                <w:rFonts w:ascii="Times New Roman" w:hAnsi="Times New Roman" w:cs="Times New Roman"/>
                <w:b w:val="0"/>
              </w:rPr>
              <w:t xml:space="preserve">-Глава Любытинского сельского поселения (по </w:t>
            </w:r>
            <w:proofErr w:type="spellStart"/>
            <w:r w:rsidRPr="009C4249">
              <w:rPr>
                <w:rFonts w:ascii="Times New Roman" w:hAnsi="Times New Roman" w:cs="Times New Roman"/>
                <w:b w:val="0"/>
              </w:rPr>
              <w:t>согласо</w:t>
            </w:r>
            <w:proofErr w:type="spellEnd"/>
            <w:r w:rsidRPr="009C4249">
              <w:rPr>
                <w:rFonts w:ascii="Times New Roman" w:hAnsi="Times New Roman" w:cs="Times New Roman"/>
                <w:b w:val="0"/>
              </w:rPr>
              <w:t>-</w:t>
            </w:r>
            <w:proofErr w:type="gramEnd"/>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w:t>
            </w:r>
            <w:proofErr w:type="spellStart"/>
            <w:proofErr w:type="gramStart"/>
            <w:r w:rsidRPr="009C4249">
              <w:rPr>
                <w:rFonts w:ascii="Times New Roman" w:hAnsi="Times New Roman" w:cs="Times New Roman"/>
                <w:b w:val="0"/>
              </w:rPr>
              <w:t>ванию</w:t>
            </w:r>
            <w:proofErr w:type="spellEnd"/>
            <w:r w:rsidRPr="009C4249">
              <w:rPr>
                <w:rFonts w:ascii="Times New Roman" w:hAnsi="Times New Roman" w:cs="Times New Roman"/>
                <w:b w:val="0"/>
              </w:rPr>
              <w:t>)</w:t>
            </w:r>
            <w:proofErr w:type="gramEnd"/>
          </w:p>
        </w:tc>
      </w:tr>
      <w:tr w:rsidR="009C4249" w:rsidRPr="009C4249" w:rsidTr="00D47FAA">
        <w:tc>
          <w:tcPr>
            <w:tcW w:w="2376" w:type="dxa"/>
          </w:tcPr>
          <w:p w:rsidR="009C4249" w:rsidRPr="009C4249" w:rsidRDefault="009C4249" w:rsidP="00D47FAA">
            <w:pPr>
              <w:pStyle w:val="ConsPlusTitle"/>
              <w:widowControl/>
              <w:spacing w:line="240" w:lineRule="exact"/>
              <w:ind w:right="-108"/>
              <w:jc w:val="both"/>
              <w:rPr>
                <w:rFonts w:ascii="Times New Roman" w:hAnsi="Times New Roman" w:cs="Times New Roman"/>
                <w:b w:val="0"/>
              </w:rPr>
            </w:pPr>
          </w:p>
          <w:p w:rsidR="009C4249" w:rsidRPr="009C4249" w:rsidRDefault="009C4249" w:rsidP="00D47FAA">
            <w:pPr>
              <w:pStyle w:val="ConsPlusTitle"/>
              <w:widowControl/>
              <w:spacing w:line="240" w:lineRule="exact"/>
              <w:ind w:right="-108"/>
              <w:jc w:val="both"/>
              <w:rPr>
                <w:rFonts w:ascii="Times New Roman" w:hAnsi="Times New Roman" w:cs="Times New Roman"/>
                <w:b w:val="0"/>
              </w:rPr>
            </w:pPr>
            <w:r w:rsidRPr="009C4249">
              <w:rPr>
                <w:rFonts w:ascii="Times New Roman" w:hAnsi="Times New Roman" w:cs="Times New Roman"/>
                <w:b w:val="0"/>
              </w:rPr>
              <w:lastRenderedPageBreak/>
              <w:t>Новикова О.В.</w:t>
            </w:r>
          </w:p>
        </w:tc>
        <w:tc>
          <w:tcPr>
            <w:tcW w:w="7139" w:type="dxa"/>
          </w:tcPr>
          <w:p w:rsidR="009C4249" w:rsidRPr="009C4249" w:rsidRDefault="009C4249" w:rsidP="00D47FAA">
            <w:pPr>
              <w:pStyle w:val="ConsPlusTitle"/>
              <w:widowControl/>
              <w:spacing w:line="240" w:lineRule="exact"/>
              <w:ind w:left="-108"/>
              <w:jc w:val="both"/>
              <w:rPr>
                <w:rFonts w:ascii="Times New Roman" w:hAnsi="Times New Roman" w:cs="Times New Roman"/>
                <w:b w:val="0"/>
              </w:rPr>
            </w:pP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lastRenderedPageBreak/>
              <w:t xml:space="preserve">-председатель комитета финансов Администрации </w:t>
            </w:r>
            <w:proofErr w:type="spellStart"/>
            <w:r w:rsidRPr="009C4249">
              <w:rPr>
                <w:rFonts w:ascii="Times New Roman" w:hAnsi="Times New Roman" w:cs="Times New Roman"/>
                <w:b w:val="0"/>
              </w:rPr>
              <w:t>муни</w:t>
            </w:r>
            <w:proofErr w:type="spellEnd"/>
            <w:r w:rsidRPr="009C4249">
              <w:rPr>
                <w:rFonts w:ascii="Times New Roman" w:hAnsi="Times New Roman" w:cs="Times New Roman"/>
                <w:b w:val="0"/>
              </w:rPr>
              <w:t>-</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w:t>
            </w:r>
            <w:proofErr w:type="spellStart"/>
            <w:r w:rsidRPr="009C4249">
              <w:rPr>
                <w:rFonts w:ascii="Times New Roman" w:hAnsi="Times New Roman" w:cs="Times New Roman"/>
                <w:b w:val="0"/>
              </w:rPr>
              <w:t>ципального</w:t>
            </w:r>
            <w:proofErr w:type="spellEnd"/>
            <w:r w:rsidRPr="009C4249">
              <w:rPr>
                <w:rFonts w:ascii="Times New Roman" w:hAnsi="Times New Roman" w:cs="Times New Roman"/>
                <w:b w:val="0"/>
              </w:rPr>
              <w:t xml:space="preserve"> района</w:t>
            </w:r>
          </w:p>
        </w:tc>
      </w:tr>
      <w:tr w:rsidR="009C4249" w:rsidRPr="009C4249" w:rsidTr="00D47FAA">
        <w:tc>
          <w:tcPr>
            <w:tcW w:w="2376" w:type="dxa"/>
          </w:tcPr>
          <w:p w:rsidR="009C4249" w:rsidRPr="009C4249" w:rsidRDefault="009C4249" w:rsidP="00D47FAA">
            <w:pPr>
              <w:pStyle w:val="ConsPlusTitle"/>
              <w:widowControl/>
              <w:spacing w:line="240" w:lineRule="exact"/>
              <w:ind w:right="-108"/>
              <w:jc w:val="both"/>
              <w:rPr>
                <w:rFonts w:ascii="Times New Roman" w:hAnsi="Times New Roman" w:cs="Times New Roman"/>
                <w:b w:val="0"/>
              </w:rPr>
            </w:pPr>
          </w:p>
          <w:p w:rsidR="009C4249" w:rsidRPr="009C4249" w:rsidRDefault="009C4249" w:rsidP="00D47FAA">
            <w:pPr>
              <w:pStyle w:val="ConsPlusTitle"/>
              <w:widowControl/>
              <w:spacing w:line="240" w:lineRule="exact"/>
              <w:ind w:right="-108"/>
              <w:jc w:val="both"/>
              <w:rPr>
                <w:rFonts w:ascii="Times New Roman" w:hAnsi="Times New Roman" w:cs="Times New Roman"/>
                <w:b w:val="0"/>
              </w:rPr>
            </w:pPr>
            <w:r w:rsidRPr="009C4249">
              <w:rPr>
                <w:rFonts w:ascii="Times New Roman" w:hAnsi="Times New Roman" w:cs="Times New Roman"/>
                <w:b w:val="0"/>
              </w:rPr>
              <w:t>Соболева К.А.</w:t>
            </w:r>
          </w:p>
        </w:tc>
        <w:tc>
          <w:tcPr>
            <w:tcW w:w="7139" w:type="dxa"/>
          </w:tcPr>
          <w:p w:rsidR="009C4249" w:rsidRPr="009C4249" w:rsidRDefault="009C4249" w:rsidP="00D47FAA">
            <w:pPr>
              <w:pStyle w:val="ConsPlusTitle"/>
              <w:widowControl/>
              <w:spacing w:line="240" w:lineRule="exact"/>
              <w:ind w:left="-108"/>
              <w:jc w:val="both"/>
              <w:rPr>
                <w:rFonts w:ascii="Times New Roman" w:hAnsi="Times New Roman" w:cs="Times New Roman"/>
                <w:b w:val="0"/>
              </w:rPr>
            </w:pP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-главный редактор районной газеты «</w:t>
            </w:r>
            <w:proofErr w:type="spellStart"/>
            <w:r w:rsidRPr="009C4249">
              <w:rPr>
                <w:rFonts w:ascii="Times New Roman" w:hAnsi="Times New Roman" w:cs="Times New Roman"/>
                <w:b w:val="0"/>
              </w:rPr>
              <w:t>Любытинские</w:t>
            </w:r>
            <w:proofErr w:type="spellEnd"/>
            <w:r w:rsidRPr="009C4249">
              <w:rPr>
                <w:rFonts w:ascii="Times New Roman" w:hAnsi="Times New Roman" w:cs="Times New Roman"/>
                <w:b w:val="0"/>
              </w:rPr>
              <w:t xml:space="preserve"> </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вести» (по согласованию)</w:t>
            </w:r>
          </w:p>
        </w:tc>
      </w:tr>
      <w:tr w:rsidR="009C4249" w:rsidRPr="009C4249" w:rsidTr="00D47FAA">
        <w:tc>
          <w:tcPr>
            <w:tcW w:w="2376" w:type="dxa"/>
          </w:tcPr>
          <w:p w:rsidR="009C4249" w:rsidRPr="009C4249" w:rsidRDefault="009C4249" w:rsidP="00D47FAA">
            <w:pPr>
              <w:pStyle w:val="ConsPlusTitle"/>
              <w:widowControl/>
              <w:spacing w:line="240" w:lineRule="exact"/>
              <w:ind w:right="-108"/>
              <w:jc w:val="both"/>
              <w:rPr>
                <w:rFonts w:ascii="Times New Roman" w:hAnsi="Times New Roman" w:cs="Times New Roman"/>
                <w:b w:val="0"/>
              </w:rPr>
            </w:pPr>
          </w:p>
          <w:p w:rsidR="009C4249" w:rsidRPr="009C4249" w:rsidRDefault="009C4249" w:rsidP="00D47FAA">
            <w:pPr>
              <w:pStyle w:val="ConsPlusTitle"/>
              <w:widowControl/>
              <w:spacing w:line="240" w:lineRule="exact"/>
              <w:ind w:right="-108"/>
              <w:jc w:val="both"/>
              <w:rPr>
                <w:rFonts w:ascii="Times New Roman" w:hAnsi="Times New Roman" w:cs="Times New Roman"/>
                <w:b w:val="0"/>
              </w:rPr>
            </w:pPr>
            <w:r w:rsidRPr="009C4249">
              <w:rPr>
                <w:rFonts w:ascii="Times New Roman" w:hAnsi="Times New Roman" w:cs="Times New Roman"/>
                <w:b w:val="0"/>
              </w:rPr>
              <w:t>Степанова О.В.</w:t>
            </w:r>
          </w:p>
        </w:tc>
        <w:tc>
          <w:tcPr>
            <w:tcW w:w="7139" w:type="dxa"/>
          </w:tcPr>
          <w:p w:rsidR="009C4249" w:rsidRPr="009C4249" w:rsidRDefault="009C4249" w:rsidP="00D47FAA">
            <w:pPr>
              <w:pStyle w:val="ConsPlusTitle"/>
              <w:widowControl/>
              <w:spacing w:line="240" w:lineRule="exact"/>
              <w:ind w:left="-108"/>
              <w:jc w:val="both"/>
              <w:rPr>
                <w:rFonts w:ascii="Times New Roman" w:hAnsi="Times New Roman" w:cs="Times New Roman"/>
                <w:b w:val="0"/>
              </w:rPr>
            </w:pP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-председатель комитета по развитию местного само-</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управления и организационной работе, начальник </w:t>
            </w:r>
            <w:proofErr w:type="spellStart"/>
            <w:r w:rsidRPr="009C4249">
              <w:rPr>
                <w:rFonts w:ascii="Times New Roman" w:hAnsi="Times New Roman" w:cs="Times New Roman"/>
                <w:b w:val="0"/>
              </w:rPr>
              <w:t>орга</w:t>
            </w:r>
            <w:proofErr w:type="spellEnd"/>
            <w:r w:rsidRPr="009C4249">
              <w:rPr>
                <w:rFonts w:ascii="Times New Roman" w:hAnsi="Times New Roman" w:cs="Times New Roman"/>
                <w:b w:val="0"/>
              </w:rPr>
              <w:t>-</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w:t>
            </w:r>
            <w:proofErr w:type="spellStart"/>
            <w:r w:rsidRPr="009C4249">
              <w:rPr>
                <w:rFonts w:ascii="Times New Roman" w:hAnsi="Times New Roman" w:cs="Times New Roman"/>
                <w:b w:val="0"/>
              </w:rPr>
              <w:t>низационного</w:t>
            </w:r>
            <w:proofErr w:type="spellEnd"/>
            <w:r w:rsidRPr="009C4249">
              <w:rPr>
                <w:rFonts w:ascii="Times New Roman" w:hAnsi="Times New Roman" w:cs="Times New Roman"/>
                <w:b w:val="0"/>
              </w:rPr>
              <w:t xml:space="preserve"> отдела Администрации муниципального </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r w:rsidRPr="009C4249">
              <w:rPr>
                <w:rFonts w:ascii="Times New Roman" w:hAnsi="Times New Roman" w:cs="Times New Roman"/>
                <w:b w:val="0"/>
              </w:rPr>
              <w:t xml:space="preserve"> района</w:t>
            </w:r>
          </w:p>
          <w:p w:rsidR="009C4249" w:rsidRPr="009C4249" w:rsidRDefault="009C4249" w:rsidP="00D47FAA">
            <w:pPr>
              <w:pStyle w:val="ConsPlusTitle"/>
              <w:widowControl/>
              <w:spacing w:line="240" w:lineRule="exact"/>
              <w:ind w:left="-108"/>
              <w:jc w:val="both"/>
              <w:rPr>
                <w:rFonts w:ascii="Times New Roman" w:hAnsi="Times New Roman" w:cs="Times New Roman"/>
                <w:b w:val="0"/>
              </w:rPr>
            </w:pPr>
          </w:p>
        </w:tc>
      </w:tr>
    </w:tbl>
    <w:p w:rsidR="009C4249" w:rsidRPr="009C4249" w:rsidRDefault="009C4249" w:rsidP="009C4249">
      <w:pPr>
        <w:pStyle w:val="ConsPlusTitle"/>
        <w:widowControl/>
        <w:jc w:val="center"/>
        <w:rPr>
          <w:rFonts w:ascii="Times New Roman" w:hAnsi="Times New Roman" w:cs="Times New Roman"/>
          <w:b w:val="0"/>
        </w:rPr>
      </w:pPr>
      <w:r w:rsidRPr="009C4249">
        <w:rPr>
          <w:rFonts w:ascii="Times New Roman" w:hAnsi="Times New Roman" w:cs="Times New Roman"/>
          <w:b w:val="0"/>
        </w:rPr>
        <w:t>______________________________</w:t>
      </w:r>
    </w:p>
    <w:p w:rsidR="009C4249" w:rsidRPr="009C4249" w:rsidRDefault="009C4249" w:rsidP="009C4249">
      <w:pPr>
        <w:widowControl w:val="0"/>
        <w:autoSpaceDE w:val="0"/>
        <w:autoSpaceDN w:val="0"/>
        <w:adjustRightInd w:val="0"/>
        <w:spacing w:line="240" w:lineRule="exact"/>
        <w:ind w:right="-1"/>
        <w:rPr>
          <w:b/>
        </w:rPr>
      </w:pPr>
    </w:p>
    <w:p w:rsidR="009C4249" w:rsidRPr="009C4249" w:rsidRDefault="009C4249" w:rsidP="009C4249">
      <w:pPr>
        <w:spacing w:line="240" w:lineRule="exact"/>
        <w:ind w:right="-510"/>
        <w:jc w:val="both"/>
        <w:rPr>
          <w:b/>
        </w:rPr>
      </w:pPr>
    </w:p>
    <w:p w:rsidR="007B5021" w:rsidRPr="009C4249" w:rsidRDefault="007B5021" w:rsidP="00C06136">
      <w:pPr>
        <w:tabs>
          <w:tab w:val="left" w:pos="6480"/>
        </w:tabs>
        <w:autoSpaceDE w:val="0"/>
        <w:autoSpaceDN w:val="0"/>
        <w:adjustRightInd w:val="0"/>
        <w:jc w:val="both"/>
      </w:pPr>
    </w:p>
    <w:p w:rsidR="009C4249" w:rsidRPr="009C4249" w:rsidRDefault="009C4249" w:rsidP="009C4249">
      <w:pPr>
        <w:pStyle w:val="5"/>
        <w:spacing w:line="240" w:lineRule="exact"/>
        <w:ind w:right="-58"/>
        <w:rPr>
          <w:sz w:val="20"/>
        </w:rPr>
      </w:pPr>
      <w:r w:rsidRPr="009C4249">
        <w:rPr>
          <w:sz w:val="20"/>
        </w:rPr>
        <w:t>Российская  Федерация</w:t>
      </w:r>
    </w:p>
    <w:p w:rsidR="009C4249" w:rsidRPr="009C4249" w:rsidRDefault="009C4249" w:rsidP="009C4249">
      <w:pPr>
        <w:pStyle w:val="5"/>
        <w:spacing w:line="240" w:lineRule="exact"/>
        <w:ind w:right="-58"/>
        <w:rPr>
          <w:color w:val="000000"/>
          <w:sz w:val="20"/>
        </w:rPr>
      </w:pPr>
      <w:r w:rsidRPr="009C4249">
        <w:rPr>
          <w:color w:val="000000"/>
          <w:sz w:val="20"/>
        </w:rPr>
        <w:t>Новгородская область</w:t>
      </w:r>
    </w:p>
    <w:p w:rsidR="009C4249" w:rsidRPr="009C4249" w:rsidRDefault="009C4249" w:rsidP="009C4249">
      <w:pPr>
        <w:pStyle w:val="8"/>
        <w:ind w:right="-58"/>
        <w:jc w:val="center"/>
        <w:rPr>
          <w:rFonts w:ascii="Times New Roman" w:hAnsi="Times New Roman"/>
          <w:color w:val="000000"/>
        </w:rPr>
      </w:pPr>
      <w:r w:rsidRPr="009C4249">
        <w:rPr>
          <w:rFonts w:ascii="Times New Roman" w:hAnsi="Times New Roman"/>
          <w:color w:val="000000"/>
        </w:rPr>
        <w:t>Администрация  Любытинского муниципального района</w:t>
      </w:r>
    </w:p>
    <w:p w:rsidR="009C4249" w:rsidRPr="009C4249" w:rsidRDefault="009C4249" w:rsidP="009C4249">
      <w:pPr>
        <w:ind w:right="-58"/>
        <w:jc w:val="center"/>
        <w:rPr>
          <w:b/>
          <w:color w:val="000000"/>
        </w:rPr>
      </w:pPr>
      <w:proofErr w:type="gramStart"/>
      <w:r w:rsidRPr="009C4249">
        <w:rPr>
          <w:b/>
          <w:color w:val="000000"/>
        </w:rPr>
        <w:t>П</w:t>
      </w:r>
      <w:proofErr w:type="gramEnd"/>
      <w:r w:rsidRPr="009C4249">
        <w:rPr>
          <w:b/>
          <w:color w:val="000000"/>
        </w:rPr>
        <w:t xml:space="preserve"> О С Т А Н О В Л Е Н И Е</w:t>
      </w:r>
    </w:p>
    <w:p w:rsidR="009C4249" w:rsidRPr="009C4249" w:rsidRDefault="009C4249" w:rsidP="009C4249">
      <w:pPr>
        <w:spacing w:line="240" w:lineRule="exact"/>
        <w:ind w:right="-1"/>
        <w:jc w:val="center"/>
        <w:rPr>
          <w:b/>
          <w:color w:val="000000"/>
        </w:rPr>
      </w:pPr>
    </w:p>
    <w:p w:rsidR="009C4249" w:rsidRPr="009C4249" w:rsidRDefault="009C4249" w:rsidP="009C4249">
      <w:pPr>
        <w:spacing w:line="240" w:lineRule="exact"/>
        <w:ind w:right="-1"/>
        <w:jc w:val="center"/>
        <w:rPr>
          <w:color w:val="000000"/>
        </w:rPr>
      </w:pPr>
      <w:r w:rsidRPr="009C4249">
        <w:rPr>
          <w:color w:val="000000"/>
        </w:rPr>
        <w:t>от 30.09.2021 № 828</w:t>
      </w:r>
    </w:p>
    <w:p w:rsidR="009C4249" w:rsidRPr="009C4249" w:rsidRDefault="009C4249" w:rsidP="009C4249">
      <w:pPr>
        <w:spacing w:line="240" w:lineRule="exact"/>
        <w:ind w:right="-1"/>
        <w:jc w:val="center"/>
      </w:pPr>
    </w:p>
    <w:p w:rsidR="009C4249" w:rsidRPr="009C4249" w:rsidRDefault="009C4249" w:rsidP="009C4249">
      <w:pPr>
        <w:spacing w:line="240" w:lineRule="exact"/>
        <w:ind w:right="-1"/>
        <w:jc w:val="center"/>
        <w:rPr>
          <w:color w:val="000000"/>
        </w:rPr>
      </w:pPr>
      <w:proofErr w:type="spellStart"/>
      <w:r w:rsidRPr="009C4249">
        <w:t>р.п</w:t>
      </w:r>
      <w:proofErr w:type="gramStart"/>
      <w:r w:rsidRPr="009C4249">
        <w:t>.Л</w:t>
      </w:r>
      <w:proofErr w:type="gramEnd"/>
      <w:r w:rsidRPr="009C4249">
        <w:t>юбытино</w:t>
      </w:r>
      <w:proofErr w:type="spellEnd"/>
    </w:p>
    <w:p w:rsidR="009C4249" w:rsidRPr="009C4249" w:rsidRDefault="009C4249" w:rsidP="009C4249">
      <w:pPr>
        <w:autoSpaceDE w:val="0"/>
        <w:spacing w:line="240" w:lineRule="exact"/>
        <w:ind w:right="-1"/>
        <w:jc w:val="center"/>
        <w:rPr>
          <w:b/>
        </w:rPr>
      </w:pPr>
    </w:p>
    <w:p w:rsidR="009C4249" w:rsidRPr="009C4249" w:rsidRDefault="009C4249" w:rsidP="009C4249">
      <w:pPr>
        <w:spacing w:line="240" w:lineRule="exact"/>
        <w:ind w:right="-1"/>
        <w:contextualSpacing/>
        <w:jc w:val="center"/>
        <w:rPr>
          <w:b/>
          <w:lang w:eastAsia="zh-CN" w:bidi="hi-IN"/>
        </w:rPr>
      </w:pPr>
      <w:r w:rsidRPr="009C4249">
        <w:rPr>
          <w:b/>
          <w:lang w:eastAsia="zh-CN" w:bidi="hi-IN"/>
        </w:rPr>
        <w:t>О внесении изменений в План мероприятий («Дорожная карта»)</w:t>
      </w:r>
    </w:p>
    <w:p w:rsidR="009C4249" w:rsidRPr="009C4249" w:rsidRDefault="009C4249" w:rsidP="009C4249">
      <w:pPr>
        <w:spacing w:line="240" w:lineRule="exact"/>
        <w:ind w:right="-1"/>
        <w:contextualSpacing/>
        <w:jc w:val="center"/>
        <w:rPr>
          <w:b/>
          <w:lang w:eastAsia="zh-CN" w:bidi="hi-IN"/>
        </w:rPr>
      </w:pPr>
      <w:r w:rsidRPr="009C4249">
        <w:rPr>
          <w:b/>
          <w:lang w:eastAsia="zh-CN" w:bidi="hi-IN"/>
        </w:rPr>
        <w:t xml:space="preserve">по содействию развитию конкуренции на территории </w:t>
      </w:r>
    </w:p>
    <w:p w:rsidR="009C4249" w:rsidRPr="009C4249" w:rsidRDefault="009C4249" w:rsidP="009C4249">
      <w:pPr>
        <w:spacing w:line="240" w:lineRule="exact"/>
        <w:ind w:right="-1"/>
        <w:contextualSpacing/>
        <w:rPr>
          <w:b/>
          <w:lang w:eastAsia="zh-CN" w:bidi="hi-IN"/>
        </w:rPr>
      </w:pPr>
      <w:r w:rsidRPr="009C4249">
        <w:rPr>
          <w:b/>
          <w:lang w:eastAsia="zh-CN" w:bidi="hi-IN"/>
        </w:rPr>
        <w:t xml:space="preserve">               Любытинского муниципального района на 2019-2021 годы</w:t>
      </w:r>
    </w:p>
    <w:p w:rsidR="009C4249" w:rsidRPr="009C4249" w:rsidRDefault="009C4249" w:rsidP="009C4249">
      <w:pPr>
        <w:spacing w:line="240" w:lineRule="exact"/>
        <w:ind w:right="-1"/>
        <w:contextualSpacing/>
        <w:jc w:val="center"/>
        <w:rPr>
          <w:b/>
          <w:lang w:eastAsia="zh-CN" w:bidi="hi-IN"/>
        </w:rPr>
      </w:pPr>
    </w:p>
    <w:p w:rsidR="009C4249" w:rsidRPr="009C4249" w:rsidRDefault="009C4249" w:rsidP="009C4249">
      <w:pPr>
        <w:spacing w:line="360" w:lineRule="atLeast"/>
        <w:jc w:val="both"/>
        <w:rPr>
          <w:b/>
          <w:lang w:eastAsia="zh-CN" w:bidi="hi-IN"/>
        </w:rPr>
      </w:pPr>
      <w:r w:rsidRPr="009C4249">
        <w:rPr>
          <w:lang w:eastAsia="zh-CN" w:bidi="hi-IN"/>
        </w:rPr>
        <w:t xml:space="preserve">        </w:t>
      </w:r>
      <w:r w:rsidRPr="009C4249">
        <w:rPr>
          <w:lang w:eastAsia="zh-CN" w:bidi="hi-IN"/>
        </w:rPr>
        <w:tab/>
        <w:t xml:space="preserve">Администрация Любытинского  муниципального района                        </w:t>
      </w:r>
      <w:r w:rsidRPr="009C4249">
        <w:rPr>
          <w:b/>
          <w:lang w:eastAsia="zh-CN" w:bidi="hi-IN"/>
        </w:rPr>
        <w:t>ПОСТАНОВЛЯЕТ:</w:t>
      </w:r>
    </w:p>
    <w:p w:rsidR="009C4249" w:rsidRPr="009C4249" w:rsidRDefault="009C4249" w:rsidP="009C4249">
      <w:pPr>
        <w:spacing w:line="360" w:lineRule="atLeast"/>
        <w:contextualSpacing/>
        <w:jc w:val="both"/>
        <w:rPr>
          <w:lang w:eastAsia="zh-CN" w:bidi="hi-IN"/>
        </w:rPr>
      </w:pPr>
    </w:p>
    <w:p w:rsidR="009C4249" w:rsidRPr="009C4249" w:rsidRDefault="009C4249" w:rsidP="009C4249">
      <w:pPr>
        <w:spacing w:line="360" w:lineRule="atLeast"/>
        <w:contextualSpacing/>
        <w:jc w:val="both"/>
        <w:rPr>
          <w:lang w:eastAsia="zh-CN" w:bidi="hi-IN"/>
        </w:rPr>
      </w:pPr>
      <w:r w:rsidRPr="009C4249">
        <w:rPr>
          <w:lang w:eastAsia="zh-CN" w:bidi="hi-IN"/>
        </w:rPr>
        <w:tab/>
        <w:t xml:space="preserve">1.Внести изменения в  План мероприятий («Дорожная  карта») по содействию развитию конкуренции на территории Любытинского муниципального района на 2019-2021 годы, утвержденный постановлением Администрации Любытинского муниципального района  от 15.10.2019 № 881 (далее </w:t>
      </w:r>
      <w:proofErr w:type="gramStart"/>
      <w:r w:rsidRPr="009C4249">
        <w:rPr>
          <w:lang w:eastAsia="zh-CN" w:bidi="hi-IN"/>
        </w:rPr>
        <w:t>-П</w:t>
      </w:r>
      <w:proofErr w:type="gramEnd"/>
      <w:r w:rsidRPr="009C4249">
        <w:rPr>
          <w:lang w:eastAsia="zh-CN" w:bidi="hi-IN"/>
        </w:rPr>
        <w:t xml:space="preserve">лан), дополнив   раздел </w:t>
      </w:r>
      <w:r w:rsidRPr="009C4249">
        <w:rPr>
          <w:lang w:val="en-US" w:eastAsia="zh-CN" w:bidi="hi-IN"/>
        </w:rPr>
        <w:t>II</w:t>
      </w:r>
      <w:r w:rsidRPr="009C4249">
        <w:rPr>
          <w:lang w:eastAsia="zh-CN" w:bidi="hi-IN"/>
        </w:rPr>
        <w:t xml:space="preserve"> «Мероприятия в отдельных отраслях (сферах) экономики Любытинского муниципального района»  Плана строками  9 и 9.1 в прилагаемой редакции.</w:t>
      </w:r>
    </w:p>
    <w:p w:rsidR="009C4249" w:rsidRPr="009C4249" w:rsidRDefault="009C4249" w:rsidP="009C4249">
      <w:pPr>
        <w:spacing w:line="360" w:lineRule="atLeast"/>
        <w:contextualSpacing/>
        <w:jc w:val="both"/>
        <w:rPr>
          <w:lang w:eastAsia="zh-CN" w:bidi="hi-IN"/>
        </w:rPr>
      </w:pPr>
      <w:r w:rsidRPr="009C4249">
        <w:rPr>
          <w:lang w:eastAsia="zh-CN" w:bidi="hi-IN"/>
        </w:rPr>
        <w:t xml:space="preserve">  </w:t>
      </w:r>
      <w:r w:rsidRPr="009C4249">
        <w:rPr>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9C4249" w:rsidRPr="009C4249" w:rsidRDefault="009C4249" w:rsidP="009C4249">
      <w:pPr>
        <w:autoSpaceDE w:val="0"/>
        <w:spacing w:line="240" w:lineRule="exact"/>
        <w:ind w:right="-1"/>
        <w:jc w:val="center"/>
        <w:rPr>
          <w:b/>
        </w:rPr>
      </w:pPr>
    </w:p>
    <w:p w:rsidR="009C4249" w:rsidRPr="009C4249" w:rsidRDefault="009C4249" w:rsidP="009C4249">
      <w:pPr>
        <w:autoSpaceDE w:val="0"/>
        <w:spacing w:line="240" w:lineRule="exact"/>
        <w:ind w:right="-1"/>
        <w:jc w:val="center"/>
        <w:rPr>
          <w:b/>
        </w:rPr>
      </w:pPr>
    </w:p>
    <w:p w:rsidR="009C4249" w:rsidRPr="009C4249" w:rsidRDefault="009C4249" w:rsidP="009C4249">
      <w:pPr>
        <w:spacing w:line="240" w:lineRule="exact"/>
        <w:ind w:right="-510"/>
        <w:rPr>
          <w:b/>
        </w:rPr>
      </w:pPr>
    </w:p>
    <w:p w:rsidR="009C4249" w:rsidRPr="009C4249" w:rsidRDefault="009C4249" w:rsidP="009C4249">
      <w:pPr>
        <w:spacing w:line="240" w:lineRule="exact"/>
        <w:ind w:right="-510"/>
        <w:rPr>
          <w:b/>
        </w:rPr>
      </w:pPr>
      <w:r>
        <w:rPr>
          <w:b/>
        </w:rPr>
        <w:t xml:space="preserve">            </w:t>
      </w:r>
      <w:r w:rsidRPr="009C4249">
        <w:rPr>
          <w:b/>
        </w:rPr>
        <w:t>Первый заместитель</w:t>
      </w:r>
    </w:p>
    <w:p w:rsidR="007B5021" w:rsidRDefault="009C4249" w:rsidP="009C4249">
      <w:pPr>
        <w:spacing w:line="240" w:lineRule="exact"/>
        <w:ind w:right="-510"/>
        <w:rPr>
          <w:b/>
        </w:rPr>
      </w:pPr>
      <w:r>
        <w:rPr>
          <w:b/>
        </w:rPr>
        <w:t xml:space="preserve">            </w:t>
      </w:r>
      <w:r w:rsidRPr="009C4249">
        <w:rPr>
          <w:b/>
        </w:rPr>
        <w:t xml:space="preserve">Главы администрации                            </w:t>
      </w:r>
      <w:proofErr w:type="spellStart"/>
      <w:r w:rsidRPr="009C4249">
        <w:rPr>
          <w:b/>
        </w:rPr>
        <w:t>С.В.Матвеева</w:t>
      </w:r>
      <w:proofErr w:type="spellEnd"/>
    </w:p>
    <w:p w:rsidR="009C4249" w:rsidRPr="009C4249" w:rsidRDefault="009C4249" w:rsidP="009C4249">
      <w:pPr>
        <w:spacing w:line="240" w:lineRule="exact"/>
        <w:ind w:right="-510"/>
        <w:rPr>
          <w:b/>
        </w:rPr>
      </w:pPr>
    </w:p>
    <w:p w:rsidR="009C4249" w:rsidRPr="00502CAD" w:rsidRDefault="009C4249" w:rsidP="009C4249">
      <w:pPr>
        <w:tabs>
          <w:tab w:val="left" w:pos="6480"/>
        </w:tabs>
        <w:autoSpaceDE w:val="0"/>
        <w:autoSpaceDN w:val="0"/>
        <w:adjustRightInd w:val="0"/>
        <w:spacing w:line="240" w:lineRule="exact"/>
        <w:ind w:right="28"/>
        <w:jc w:val="right"/>
      </w:pPr>
      <w:r w:rsidRPr="00502CAD">
        <w:t>Приложение</w:t>
      </w:r>
    </w:p>
    <w:p w:rsidR="009C4249" w:rsidRPr="00502CAD" w:rsidRDefault="009C4249" w:rsidP="009C4249">
      <w:pPr>
        <w:tabs>
          <w:tab w:val="left" w:pos="6480"/>
        </w:tabs>
        <w:autoSpaceDE w:val="0"/>
        <w:autoSpaceDN w:val="0"/>
        <w:adjustRightInd w:val="0"/>
        <w:spacing w:line="240" w:lineRule="exact"/>
        <w:ind w:right="28"/>
        <w:jc w:val="right"/>
      </w:pPr>
      <w:r w:rsidRPr="00502CAD">
        <w:t>к постановлению Администрации</w:t>
      </w:r>
    </w:p>
    <w:p w:rsidR="009C4249" w:rsidRPr="00502CAD" w:rsidRDefault="009C4249" w:rsidP="009C4249">
      <w:pPr>
        <w:tabs>
          <w:tab w:val="left" w:pos="6480"/>
        </w:tabs>
        <w:autoSpaceDE w:val="0"/>
        <w:autoSpaceDN w:val="0"/>
        <w:adjustRightInd w:val="0"/>
        <w:spacing w:line="240" w:lineRule="exact"/>
        <w:ind w:right="28"/>
        <w:jc w:val="right"/>
      </w:pPr>
      <w:r w:rsidRPr="00502CAD">
        <w:t>муниципального района</w:t>
      </w:r>
    </w:p>
    <w:p w:rsidR="009C4249" w:rsidRPr="00502CAD" w:rsidRDefault="009C4249" w:rsidP="009C4249">
      <w:pPr>
        <w:tabs>
          <w:tab w:val="left" w:pos="6480"/>
        </w:tabs>
        <w:autoSpaceDE w:val="0"/>
        <w:autoSpaceDN w:val="0"/>
        <w:adjustRightInd w:val="0"/>
        <w:spacing w:line="240" w:lineRule="exact"/>
        <w:ind w:right="28"/>
        <w:jc w:val="right"/>
      </w:pPr>
      <w:r w:rsidRPr="00502CAD">
        <w:t>от 30.09.2021 № 828</w:t>
      </w:r>
    </w:p>
    <w:p w:rsidR="009C4249" w:rsidRPr="00502CAD" w:rsidRDefault="009C4249" w:rsidP="009C4249">
      <w:pPr>
        <w:tabs>
          <w:tab w:val="left" w:pos="6480"/>
        </w:tabs>
        <w:autoSpaceDE w:val="0"/>
        <w:autoSpaceDN w:val="0"/>
        <w:adjustRightInd w:val="0"/>
        <w:spacing w:line="240" w:lineRule="exact"/>
        <w:ind w:right="2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024"/>
        <w:gridCol w:w="1843"/>
        <w:gridCol w:w="2409"/>
        <w:gridCol w:w="1985"/>
        <w:gridCol w:w="1984"/>
      </w:tblGrid>
      <w:tr w:rsidR="009C4249" w:rsidRPr="00502CAD" w:rsidTr="00D47FAA">
        <w:tc>
          <w:tcPr>
            <w:tcW w:w="10881" w:type="dxa"/>
            <w:gridSpan w:val="6"/>
            <w:shd w:val="clear" w:color="auto" w:fill="auto"/>
          </w:tcPr>
          <w:p w:rsidR="009C4249" w:rsidRPr="00502CAD" w:rsidRDefault="009C4249" w:rsidP="00D47FAA">
            <w:pPr>
              <w:spacing w:before="120" w:line="240" w:lineRule="exact"/>
              <w:jc w:val="center"/>
              <w:rPr>
                <w:b/>
                <w:bCs/>
                <w:color w:val="000000"/>
              </w:rPr>
            </w:pPr>
            <w:r w:rsidRPr="00502CAD">
              <w:rPr>
                <w:b/>
                <w:bCs/>
                <w:color w:val="000000"/>
              </w:rPr>
              <w:t>«9. Сельское хозяйство</w:t>
            </w:r>
          </w:p>
        </w:tc>
      </w:tr>
      <w:tr w:rsidR="009C4249" w:rsidRPr="00502CAD" w:rsidTr="00D47FAA">
        <w:tc>
          <w:tcPr>
            <w:tcW w:w="636" w:type="dxa"/>
            <w:shd w:val="clear" w:color="auto" w:fill="auto"/>
          </w:tcPr>
          <w:p w:rsidR="009C4249" w:rsidRPr="00502CAD" w:rsidRDefault="009C4249" w:rsidP="00D47FAA">
            <w:pPr>
              <w:spacing w:before="120" w:line="240" w:lineRule="exact"/>
              <w:jc w:val="both"/>
              <w:rPr>
                <w:color w:val="000000"/>
              </w:rPr>
            </w:pPr>
          </w:p>
          <w:p w:rsidR="009C4249" w:rsidRPr="00502CAD" w:rsidRDefault="009C4249" w:rsidP="00D47FAA">
            <w:pPr>
              <w:spacing w:before="120" w:line="240" w:lineRule="exact"/>
              <w:jc w:val="both"/>
              <w:rPr>
                <w:color w:val="000000"/>
              </w:rPr>
            </w:pPr>
            <w:r w:rsidRPr="00502CAD">
              <w:rPr>
                <w:color w:val="000000"/>
              </w:rPr>
              <w:t>9.1.</w:t>
            </w:r>
          </w:p>
        </w:tc>
        <w:tc>
          <w:tcPr>
            <w:tcW w:w="2024" w:type="dxa"/>
            <w:shd w:val="clear" w:color="auto" w:fill="auto"/>
          </w:tcPr>
          <w:p w:rsidR="009C4249" w:rsidRPr="00502CAD" w:rsidRDefault="009C4249" w:rsidP="00D47FAA">
            <w:pPr>
              <w:spacing w:before="120"/>
              <w:jc w:val="both"/>
              <w:rPr>
                <w:color w:val="000000"/>
              </w:rPr>
            </w:pPr>
          </w:p>
          <w:p w:rsidR="009C4249" w:rsidRPr="00502CAD" w:rsidRDefault="009C4249" w:rsidP="00D47FAA">
            <w:pPr>
              <w:spacing w:before="120"/>
              <w:jc w:val="both"/>
              <w:rPr>
                <w:color w:val="000000"/>
              </w:rPr>
            </w:pPr>
            <w:r w:rsidRPr="00502CAD">
              <w:rPr>
                <w:color w:val="000000"/>
              </w:rPr>
              <w:t xml:space="preserve">Содействие в продвижении сельхозпродукции на </w:t>
            </w:r>
            <w:r w:rsidRPr="00502CAD">
              <w:rPr>
                <w:color w:val="000000"/>
              </w:rPr>
              <w:lastRenderedPageBreak/>
              <w:t xml:space="preserve">сельскохозяйственный рынок посредством организации участия </w:t>
            </w:r>
            <w:proofErr w:type="spellStart"/>
            <w:r w:rsidRPr="00502CAD">
              <w:rPr>
                <w:color w:val="000000"/>
              </w:rPr>
              <w:t>сельхозтоваропроизводителей</w:t>
            </w:r>
            <w:proofErr w:type="spellEnd"/>
            <w:r w:rsidRPr="00502CAD">
              <w:rPr>
                <w:color w:val="000000"/>
              </w:rPr>
              <w:t xml:space="preserve"> муниципального района в межрегиональных, региональных и районных агропромышленных выставках и ярмарках.</w:t>
            </w:r>
          </w:p>
        </w:tc>
        <w:tc>
          <w:tcPr>
            <w:tcW w:w="1843" w:type="dxa"/>
            <w:shd w:val="clear" w:color="auto" w:fill="auto"/>
          </w:tcPr>
          <w:p w:rsidR="009C4249" w:rsidRPr="00502CAD" w:rsidRDefault="009C4249" w:rsidP="00D47FAA">
            <w:pPr>
              <w:spacing w:before="120"/>
              <w:rPr>
                <w:color w:val="000000"/>
              </w:rPr>
            </w:pPr>
          </w:p>
          <w:p w:rsidR="009C4249" w:rsidRPr="00502CAD" w:rsidRDefault="009C4249" w:rsidP="00D47FAA">
            <w:pPr>
              <w:spacing w:before="120"/>
              <w:rPr>
                <w:color w:val="000000"/>
              </w:rPr>
            </w:pPr>
            <w:r w:rsidRPr="00502CAD">
              <w:rPr>
                <w:color w:val="000000"/>
              </w:rPr>
              <w:t>аналитическая справка</w:t>
            </w:r>
          </w:p>
        </w:tc>
        <w:tc>
          <w:tcPr>
            <w:tcW w:w="2409" w:type="dxa"/>
            <w:shd w:val="clear" w:color="auto" w:fill="auto"/>
          </w:tcPr>
          <w:p w:rsidR="009C4249" w:rsidRPr="00502CAD" w:rsidRDefault="009C4249" w:rsidP="00D47FAA">
            <w:pPr>
              <w:spacing w:before="120"/>
              <w:rPr>
                <w:color w:val="000000"/>
              </w:rPr>
            </w:pPr>
          </w:p>
          <w:p w:rsidR="009C4249" w:rsidRPr="00502CAD" w:rsidRDefault="009C4249" w:rsidP="00D47FAA">
            <w:pPr>
              <w:spacing w:before="120"/>
              <w:rPr>
                <w:color w:val="000000"/>
              </w:rPr>
            </w:pPr>
            <w:r w:rsidRPr="00502CAD">
              <w:rPr>
                <w:color w:val="000000"/>
              </w:rPr>
              <w:t>содействие в организации деятельности новых крестьянских (фермерских) хозяйств</w:t>
            </w:r>
          </w:p>
        </w:tc>
        <w:tc>
          <w:tcPr>
            <w:tcW w:w="1985" w:type="dxa"/>
            <w:shd w:val="clear" w:color="auto" w:fill="auto"/>
          </w:tcPr>
          <w:p w:rsidR="009C4249" w:rsidRPr="00502CAD" w:rsidRDefault="009C4249" w:rsidP="00D47FAA">
            <w:pPr>
              <w:spacing w:before="120"/>
              <w:jc w:val="center"/>
              <w:rPr>
                <w:color w:val="000000"/>
              </w:rPr>
            </w:pPr>
          </w:p>
          <w:p w:rsidR="009C4249" w:rsidRPr="00502CAD" w:rsidRDefault="009C4249" w:rsidP="00D47FAA">
            <w:pPr>
              <w:spacing w:before="120"/>
              <w:jc w:val="center"/>
              <w:rPr>
                <w:color w:val="000000"/>
              </w:rPr>
            </w:pPr>
            <w:r w:rsidRPr="00502CAD">
              <w:rPr>
                <w:color w:val="000000"/>
              </w:rPr>
              <w:t>2019-2021 годы</w:t>
            </w:r>
          </w:p>
        </w:tc>
        <w:tc>
          <w:tcPr>
            <w:tcW w:w="1984" w:type="dxa"/>
            <w:shd w:val="clear" w:color="auto" w:fill="auto"/>
          </w:tcPr>
          <w:p w:rsidR="009C4249" w:rsidRPr="00502CAD" w:rsidRDefault="009C4249" w:rsidP="00D47FAA">
            <w:pPr>
              <w:spacing w:before="120"/>
              <w:rPr>
                <w:color w:val="000000"/>
              </w:rPr>
            </w:pPr>
          </w:p>
          <w:p w:rsidR="009C4249" w:rsidRPr="00502CAD" w:rsidRDefault="009C4249" w:rsidP="00D47FAA">
            <w:pPr>
              <w:spacing w:before="120"/>
              <w:rPr>
                <w:color w:val="000000"/>
              </w:rPr>
            </w:pPr>
            <w:r w:rsidRPr="00502CAD">
              <w:rPr>
                <w:color w:val="000000"/>
              </w:rPr>
              <w:t>отдел экономики, потребительского рынка и сельского хозяйства Администрации муниципального района»</w:t>
            </w:r>
          </w:p>
        </w:tc>
      </w:tr>
    </w:tbl>
    <w:p w:rsidR="007B5021" w:rsidRPr="009C4249" w:rsidRDefault="007B5021" w:rsidP="00C06136">
      <w:pPr>
        <w:tabs>
          <w:tab w:val="left" w:pos="6480"/>
        </w:tabs>
        <w:autoSpaceDE w:val="0"/>
        <w:autoSpaceDN w:val="0"/>
        <w:adjustRightInd w:val="0"/>
        <w:jc w:val="both"/>
      </w:pPr>
    </w:p>
    <w:p w:rsidR="007B5021" w:rsidRPr="009C4249" w:rsidRDefault="007B5021" w:rsidP="00C06136">
      <w:pPr>
        <w:tabs>
          <w:tab w:val="left" w:pos="6480"/>
        </w:tabs>
        <w:autoSpaceDE w:val="0"/>
        <w:autoSpaceDN w:val="0"/>
        <w:adjustRightInd w:val="0"/>
        <w:jc w:val="both"/>
      </w:pPr>
    </w:p>
    <w:p w:rsidR="007B5021" w:rsidRPr="009C4249" w:rsidRDefault="007B5021" w:rsidP="00C06136">
      <w:pPr>
        <w:tabs>
          <w:tab w:val="left" w:pos="6480"/>
        </w:tabs>
        <w:autoSpaceDE w:val="0"/>
        <w:autoSpaceDN w:val="0"/>
        <w:adjustRightInd w:val="0"/>
        <w:jc w:val="both"/>
      </w:pPr>
    </w:p>
    <w:p w:rsidR="007B5021" w:rsidRPr="009C4249" w:rsidRDefault="007B5021" w:rsidP="00C06136">
      <w:pPr>
        <w:tabs>
          <w:tab w:val="left" w:pos="6480"/>
        </w:tabs>
        <w:autoSpaceDE w:val="0"/>
        <w:autoSpaceDN w:val="0"/>
        <w:adjustRightInd w:val="0"/>
        <w:jc w:val="both"/>
      </w:pPr>
    </w:p>
    <w:p w:rsidR="009C4249" w:rsidRDefault="009C4249" w:rsidP="00C06136">
      <w:pPr>
        <w:tabs>
          <w:tab w:val="left" w:pos="6480"/>
        </w:tabs>
        <w:autoSpaceDE w:val="0"/>
        <w:autoSpaceDN w:val="0"/>
        <w:adjustRightInd w:val="0"/>
        <w:jc w:val="both"/>
      </w:pPr>
    </w:p>
    <w:p w:rsidR="009C4249" w:rsidRPr="009C4249" w:rsidRDefault="009C4249" w:rsidP="009C4249">
      <w:pPr>
        <w:pStyle w:val="5"/>
        <w:spacing w:line="240" w:lineRule="exact"/>
        <w:ind w:right="-58"/>
        <w:rPr>
          <w:sz w:val="20"/>
        </w:rPr>
      </w:pPr>
      <w:r w:rsidRPr="009C4249">
        <w:rPr>
          <w:sz w:val="20"/>
        </w:rPr>
        <w:t>Российская  Федерация</w:t>
      </w:r>
    </w:p>
    <w:p w:rsidR="009C4249" w:rsidRPr="009C4249" w:rsidRDefault="009C4249" w:rsidP="009C4249">
      <w:pPr>
        <w:pStyle w:val="5"/>
        <w:spacing w:line="240" w:lineRule="exact"/>
        <w:ind w:right="-58"/>
        <w:rPr>
          <w:color w:val="000000"/>
          <w:sz w:val="20"/>
        </w:rPr>
      </w:pPr>
      <w:r w:rsidRPr="009C4249">
        <w:rPr>
          <w:color w:val="000000"/>
          <w:sz w:val="20"/>
        </w:rPr>
        <w:t>Новгородская область</w:t>
      </w:r>
    </w:p>
    <w:p w:rsidR="009C4249" w:rsidRPr="009C4249" w:rsidRDefault="009C4249" w:rsidP="009C4249">
      <w:pPr>
        <w:pStyle w:val="8"/>
        <w:ind w:right="-58"/>
        <w:jc w:val="center"/>
        <w:rPr>
          <w:rFonts w:ascii="Times New Roman" w:hAnsi="Times New Roman"/>
          <w:color w:val="000000"/>
        </w:rPr>
      </w:pPr>
      <w:r w:rsidRPr="009C4249">
        <w:rPr>
          <w:rFonts w:ascii="Times New Roman" w:hAnsi="Times New Roman"/>
          <w:color w:val="000000"/>
        </w:rPr>
        <w:t>Администрация  Любытинского муниципального района</w:t>
      </w:r>
    </w:p>
    <w:p w:rsidR="009C4249" w:rsidRPr="009C4249" w:rsidRDefault="009C4249" w:rsidP="009C4249">
      <w:pPr>
        <w:ind w:right="-58"/>
        <w:jc w:val="center"/>
        <w:rPr>
          <w:b/>
          <w:color w:val="000000"/>
        </w:rPr>
      </w:pPr>
      <w:proofErr w:type="gramStart"/>
      <w:r w:rsidRPr="009C4249">
        <w:rPr>
          <w:b/>
          <w:color w:val="000000"/>
        </w:rPr>
        <w:t>П</w:t>
      </w:r>
      <w:proofErr w:type="gramEnd"/>
      <w:r w:rsidRPr="009C4249">
        <w:rPr>
          <w:b/>
          <w:color w:val="000000"/>
        </w:rPr>
        <w:t xml:space="preserve"> О С Т А Н О В Л Е Н И Е</w:t>
      </w:r>
    </w:p>
    <w:p w:rsidR="009C4249" w:rsidRPr="009C4249" w:rsidRDefault="009C4249" w:rsidP="009C4249">
      <w:pPr>
        <w:spacing w:line="240" w:lineRule="exact"/>
        <w:ind w:right="-1"/>
        <w:jc w:val="center"/>
        <w:rPr>
          <w:b/>
          <w:color w:val="000000"/>
        </w:rPr>
      </w:pPr>
    </w:p>
    <w:p w:rsidR="009C4249" w:rsidRPr="009C4249" w:rsidRDefault="009C4249" w:rsidP="009C4249">
      <w:pPr>
        <w:spacing w:line="240" w:lineRule="exact"/>
        <w:ind w:right="-1"/>
        <w:jc w:val="center"/>
        <w:rPr>
          <w:color w:val="000000"/>
        </w:rPr>
      </w:pPr>
      <w:r w:rsidRPr="009C4249">
        <w:rPr>
          <w:color w:val="000000"/>
        </w:rPr>
        <w:t>от 30.09.2021 № 829</w:t>
      </w:r>
    </w:p>
    <w:p w:rsidR="009C4249" w:rsidRPr="009C4249" w:rsidRDefault="009C4249" w:rsidP="009C4249">
      <w:pPr>
        <w:spacing w:line="240" w:lineRule="exact"/>
        <w:ind w:right="-1"/>
        <w:jc w:val="center"/>
      </w:pPr>
    </w:p>
    <w:p w:rsidR="009C4249" w:rsidRPr="009C4249" w:rsidRDefault="009C4249" w:rsidP="009C4249">
      <w:pPr>
        <w:spacing w:line="240" w:lineRule="exact"/>
        <w:ind w:right="-1"/>
        <w:jc w:val="center"/>
        <w:rPr>
          <w:color w:val="000000"/>
        </w:rPr>
      </w:pPr>
      <w:proofErr w:type="spellStart"/>
      <w:r w:rsidRPr="009C4249">
        <w:t>р.п</w:t>
      </w:r>
      <w:proofErr w:type="gramStart"/>
      <w:r w:rsidRPr="009C4249">
        <w:t>.Л</w:t>
      </w:r>
      <w:proofErr w:type="gramEnd"/>
      <w:r w:rsidRPr="009C4249">
        <w:t>юбытино</w:t>
      </w:r>
      <w:proofErr w:type="spellEnd"/>
    </w:p>
    <w:p w:rsidR="009C4249" w:rsidRPr="009C4249" w:rsidRDefault="009C4249" w:rsidP="009C4249">
      <w:pPr>
        <w:autoSpaceDE w:val="0"/>
        <w:spacing w:line="240" w:lineRule="exact"/>
        <w:ind w:right="-1"/>
        <w:jc w:val="center"/>
        <w:rPr>
          <w:b/>
        </w:rPr>
      </w:pPr>
    </w:p>
    <w:p w:rsidR="009C4249" w:rsidRPr="009C4249" w:rsidRDefault="009C4249" w:rsidP="009C4249">
      <w:pPr>
        <w:pStyle w:val="ConsPlusTitle"/>
        <w:widowControl/>
        <w:spacing w:line="240" w:lineRule="exact"/>
        <w:ind w:right="-2"/>
        <w:contextualSpacing/>
        <w:jc w:val="center"/>
        <w:rPr>
          <w:rFonts w:ascii="Times New Roman" w:hAnsi="Times New Roman" w:cs="Times New Roman"/>
          <w:bCs w:val="0"/>
        </w:rPr>
      </w:pPr>
      <w:r w:rsidRPr="009C4249">
        <w:rPr>
          <w:rFonts w:ascii="Times New Roman" w:hAnsi="Times New Roman" w:cs="Times New Roman"/>
        </w:rPr>
        <w:t xml:space="preserve">Об утверждении технического задания </w:t>
      </w:r>
      <w:r w:rsidRPr="009C4249">
        <w:rPr>
          <w:rFonts w:ascii="Times New Roman" w:hAnsi="Times New Roman" w:cs="Times New Roman"/>
          <w:bCs w:val="0"/>
        </w:rPr>
        <w:t>на корректировку «Инвестиционная программа в отношении системы водоснабжения, находящейся на территории Любытинского сельского поселения Любытинского муниципального района Новгородской области, на 2021-2025 годы»</w:t>
      </w:r>
    </w:p>
    <w:p w:rsidR="009C4249" w:rsidRPr="009C4249" w:rsidRDefault="009C4249" w:rsidP="009C4249">
      <w:pPr>
        <w:pStyle w:val="ConsPlusTitle"/>
        <w:widowControl/>
        <w:spacing w:line="216" w:lineRule="auto"/>
        <w:contextualSpacing/>
        <w:jc w:val="center"/>
        <w:rPr>
          <w:rFonts w:ascii="Times New Roman" w:hAnsi="Times New Roman" w:cs="Times New Roman"/>
          <w:bCs w:val="0"/>
        </w:rPr>
      </w:pPr>
    </w:p>
    <w:p w:rsidR="009C4249" w:rsidRPr="009C4249" w:rsidRDefault="009C4249" w:rsidP="009C4249">
      <w:pPr>
        <w:pStyle w:val="ConsPlusNormal"/>
        <w:widowControl/>
        <w:spacing w:line="360" w:lineRule="atLeast"/>
        <w:ind w:firstLine="539"/>
        <w:contextualSpacing/>
        <w:jc w:val="both"/>
        <w:rPr>
          <w:rFonts w:ascii="Times New Roman" w:hAnsi="Times New Roman" w:cs="Times New Roman"/>
          <w:b/>
        </w:rPr>
      </w:pPr>
      <w:r w:rsidRPr="009C4249">
        <w:rPr>
          <w:rFonts w:ascii="Times New Roman" w:hAnsi="Times New Roman" w:cs="Times New Roman"/>
          <w:bCs/>
        </w:rPr>
        <w:t>В соответствии с</w:t>
      </w:r>
      <w:r w:rsidRPr="009C4249">
        <w:rPr>
          <w:rFonts w:ascii="Times New Roman" w:hAnsi="Times New Roman" w:cs="Times New Roman"/>
        </w:rPr>
        <w:t xml:space="preserve"> федеральными </w:t>
      </w:r>
      <w:hyperlink r:id="rId27" w:history="1">
        <w:proofErr w:type="gramStart"/>
        <w:r w:rsidRPr="009C4249">
          <w:rPr>
            <w:rFonts w:ascii="Times New Roman" w:hAnsi="Times New Roman" w:cs="Times New Roman"/>
          </w:rPr>
          <w:t>закон</w:t>
        </w:r>
      </w:hyperlink>
      <w:r w:rsidRPr="009C4249">
        <w:rPr>
          <w:rFonts w:ascii="Times New Roman" w:hAnsi="Times New Roman" w:cs="Times New Roman"/>
        </w:rPr>
        <w:t>ами</w:t>
      </w:r>
      <w:proofErr w:type="gramEnd"/>
      <w:r w:rsidRPr="009C4249">
        <w:rPr>
          <w:rFonts w:ascii="Times New Roman" w:hAnsi="Times New Roman" w:cs="Times New Roman"/>
        </w:rPr>
        <w:t xml:space="preserve"> от 30 декабря 2004</w:t>
      </w:r>
      <w:r>
        <w:rPr>
          <w:rFonts w:ascii="Times New Roman" w:hAnsi="Times New Roman" w:cs="Times New Roman"/>
        </w:rPr>
        <w:t xml:space="preserve"> года  </w:t>
      </w:r>
      <w:r w:rsidRPr="009C4249">
        <w:rPr>
          <w:rFonts w:ascii="Times New Roman" w:hAnsi="Times New Roman" w:cs="Times New Roman"/>
        </w:rPr>
        <w:t xml:space="preserve">№ 210-ФЗ «Об основах регулирования тарифов организаций коммунального комплекса», от 07 декабря 2011 года № 416-ФЗ «О водоснабжении и водоотведении», от 21 июня 2005 года № 115-ФЗ «О концессионных соглашениях»,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приказом Министерства </w:t>
      </w:r>
      <w:proofErr w:type="gramStart"/>
      <w:r w:rsidRPr="009C4249">
        <w:rPr>
          <w:rFonts w:ascii="Times New Roman" w:hAnsi="Times New Roman" w:cs="Times New Roman"/>
        </w:rPr>
        <w:t xml:space="preserve">регионального развития Российской Федерации от 10.10.2007 № 100 «Об утверждении методических </w:t>
      </w:r>
      <w:hyperlink r:id="rId28" w:history="1">
        <w:r w:rsidRPr="009C4249">
          <w:rPr>
            <w:rFonts w:ascii="Times New Roman" w:hAnsi="Times New Roman" w:cs="Times New Roman"/>
          </w:rPr>
          <w:t>рекомендаций</w:t>
        </w:r>
      </w:hyperlink>
      <w:r w:rsidRPr="009C4249">
        <w:rPr>
          <w:rFonts w:ascii="Times New Roman" w:hAnsi="Times New Roman" w:cs="Times New Roman"/>
        </w:rPr>
        <w:t xml:space="preserve"> по подготовке технических заданий по разработке инвестиционных программ организаций коммунального комплекса», постановлением Администрации Любытинского муниципального района от 22.12.2017 № 1353 «Об утверждении с</w:t>
      </w:r>
      <w:r w:rsidRPr="009C4249">
        <w:rPr>
          <w:rFonts w:ascii="Times New Roman" w:hAnsi="Times New Roman" w:cs="Times New Roman"/>
          <w:iCs/>
          <w:color w:val="000000"/>
        </w:rPr>
        <w:t xml:space="preserve">хемы водоснабжения Любытинского муниципального района на 2017-2021 годы и на период до 2030 года» Администрация Любытинского муниципального района </w:t>
      </w:r>
      <w:r w:rsidRPr="009C4249">
        <w:rPr>
          <w:rFonts w:ascii="Times New Roman" w:hAnsi="Times New Roman" w:cs="Times New Roman"/>
          <w:b/>
          <w:iCs/>
          <w:color w:val="000000"/>
        </w:rPr>
        <w:t>ПОСТАНОВЛЯЕТ:</w:t>
      </w:r>
      <w:proofErr w:type="gramEnd"/>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iCs/>
          <w:color w:val="000000"/>
        </w:rPr>
      </w:pPr>
    </w:p>
    <w:p w:rsidR="009C4249" w:rsidRPr="009C4249" w:rsidRDefault="009C4249" w:rsidP="009C4249">
      <w:pPr>
        <w:pStyle w:val="ConsPlusTitle"/>
        <w:widowControl/>
        <w:spacing w:line="360" w:lineRule="atLeast"/>
        <w:contextualSpacing/>
        <w:jc w:val="both"/>
        <w:rPr>
          <w:rFonts w:ascii="Times New Roman" w:hAnsi="Times New Roman" w:cs="Times New Roman"/>
          <w:b w:val="0"/>
          <w:bCs w:val="0"/>
        </w:rPr>
      </w:pPr>
      <w:r w:rsidRPr="009C4249">
        <w:rPr>
          <w:rFonts w:ascii="Times New Roman" w:hAnsi="Times New Roman" w:cs="Times New Roman"/>
          <w:b w:val="0"/>
          <w:bCs w:val="0"/>
        </w:rPr>
        <w:tab/>
        <w:t xml:space="preserve">1.Утвердить прилагаемое </w:t>
      </w:r>
      <w:r w:rsidRPr="009C4249">
        <w:rPr>
          <w:rFonts w:ascii="Times New Roman" w:hAnsi="Times New Roman" w:cs="Times New Roman"/>
          <w:b w:val="0"/>
        </w:rPr>
        <w:t>техническое задание</w:t>
      </w:r>
      <w:r w:rsidRPr="009C4249">
        <w:rPr>
          <w:b w:val="0"/>
        </w:rPr>
        <w:t xml:space="preserve"> </w:t>
      </w:r>
      <w:r w:rsidRPr="009C4249">
        <w:rPr>
          <w:rFonts w:ascii="Times New Roman" w:hAnsi="Times New Roman" w:cs="Times New Roman"/>
          <w:b w:val="0"/>
          <w:bCs w:val="0"/>
        </w:rPr>
        <w:t>на корректировку Инвестиционной программы в отношении системы водоснабжения, находящейся на территории Любытинского сельского поселения Любытинского муниципального района Новгородской области, на 2021-2025 годы».</w:t>
      </w:r>
    </w:p>
    <w:p w:rsidR="009C4249" w:rsidRPr="009C4249" w:rsidRDefault="009C4249" w:rsidP="009C4249">
      <w:pPr>
        <w:pStyle w:val="ConsPlusTitle"/>
        <w:widowControl/>
        <w:spacing w:line="360" w:lineRule="atLeast"/>
        <w:contextualSpacing/>
        <w:jc w:val="both"/>
        <w:rPr>
          <w:rFonts w:ascii="Times New Roman" w:hAnsi="Times New Roman" w:cs="Times New Roman"/>
          <w:b w:val="0"/>
          <w:bCs w:val="0"/>
        </w:rPr>
      </w:pPr>
      <w:r w:rsidRPr="009C4249">
        <w:rPr>
          <w:rFonts w:ascii="Times New Roman" w:hAnsi="Times New Roman" w:cs="Times New Roman"/>
          <w:b w:val="0"/>
          <w:bCs w:val="0"/>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C4249" w:rsidRPr="009C4249" w:rsidRDefault="009C4249" w:rsidP="009C4249">
      <w:pPr>
        <w:autoSpaceDE w:val="0"/>
        <w:spacing w:line="240" w:lineRule="exact"/>
        <w:ind w:right="-1"/>
        <w:jc w:val="center"/>
        <w:rPr>
          <w:b/>
        </w:rPr>
      </w:pPr>
    </w:p>
    <w:p w:rsidR="009C4249" w:rsidRPr="009C4249" w:rsidRDefault="009C4249" w:rsidP="009C4249">
      <w:pPr>
        <w:spacing w:line="240" w:lineRule="exact"/>
        <w:ind w:right="-510"/>
        <w:rPr>
          <w:b/>
        </w:rPr>
      </w:pPr>
    </w:p>
    <w:p w:rsidR="009C4249" w:rsidRPr="009C4249" w:rsidRDefault="009C4249" w:rsidP="009C4249">
      <w:pPr>
        <w:spacing w:line="240" w:lineRule="exact"/>
        <w:ind w:right="-510"/>
        <w:rPr>
          <w:b/>
        </w:rPr>
      </w:pPr>
      <w:r>
        <w:rPr>
          <w:b/>
        </w:rPr>
        <w:t xml:space="preserve">        </w:t>
      </w:r>
      <w:r w:rsidRPr="009C4249">
        <w:rPr>
          <w:b/>
        </w:rPr>
        <w:t>Первый заместитель</w:t>
      </w:r>
    </w:p>
    <w:p w:rsidR="009C4249" w:rsidRPr="009C4249" w:rsidRDefault="009C4249" w:rsidP="009C4249">
      <w:pPr>
        <w:spacing w:line="240" w:lineRule="exact"/>
        <w:ind w:right="-510"/>
        <w:rPr>
          <w:b/>
        </w:rPr>
      </w:pPr>
      <w:r>
        <w:rPr>
          <w:b/>
        </w:rPr>
        <w:t xml:space="preserve">       </w:t>
      </w:r>
      <w:r w:rsidRPr="009C4249">
        <w:rPr>
          <w:b/>
        </w:rPr>
        <w:t xml:space="preserve">Главы администрации                                                           </w:t>
      </w:r>
      <w:proofErr w:type="spellStart"/>
      <w:r w:rsidRPr="009C4249">
        <w:rPr>
          <w:b/>
        </w:rPr>
        <w:t>С.В.Матвеева</w:t>
      </w:r>
      <w:proofErr w:type="spellEnd"/>
    </w:p>
    <w:p w:rsidR="009C4249" w:rsidRPr="009C4249" w:rsidRDefault="009C4249" w:rsidP="009C4249">
      <w:pPr>
        <w:tabs>
          <w:tab w:val="left" w:pos="6480"/>
        </w:tabs>
        <w:autoSpaceDE w:val="0"/>
        <w:autoSpaceDN w:val="0"/>
        <w:adjustRightInd w:val="0"/>
        <w:jc w:val="right"/>
      </w:pPr>
    </w:p>
    <w:p w:rsidR="009C4249" w:rsidRPr="009C4249" w:rsidRDefault="009C4249" w:rsidP="009C4249">
      <w:pPr>
        <w:tabs>
          <w:tab w:val="left" w:pos="6480"/>
        </w:tabs>
        <w:autoSpaceDE w:val="0"/>
        <w:autoSpaceDN w:val="0"/>
        <w:adjustRightInd w:val="0"/>
        <w:jc w:val="right"/>
      </w:pPr>
    </w:p>
    <w:p w:rsidR="009C4249" w:rsidRPr="009C4249" w:rsidRDefault="009C4249" w:rsidP="009C4249">
      <w:pPr>
        <w:tabs>
          <w:tab w:val="left" w:pos="6480"/>
        </w:tabs>
        <w:autoSpaceDE w:val="0"/>
        <w:autoSpaceDN w:val="0"/>
        <w:adjustRightInd w:val="0"/>
        <w:jc w:val="right"/>
      </w:pPr>
    </w:p>
    <w:p w:rsidR="009C4249" w:rsidRPr="009C4249" w:rsidRDefault="009C4249" w:rsidP="009C4249">
      <w:pPr>
        <w:tabs>
          <w:tab w:val="left" w:pos="6480"/>
        </w:tabs>
        <w:autoSpaceDE w:val="0"/>
        <w:autoSpaceDN w:val="0"/>
        <w:adjustRightInd w:val="0"/>
        <w:jc w:val="right"/>
      </w:pPr>
    </w:p>
    <w:p w:rsidR="009C4249" w:rsidRPr="009C4249" w:rsidRDefault="00502CAD" w:rsidP="00502CAD">
      <w:pPr>
        <w:pStyle w:val="ConsPlusTitle"/>
        <w:widowControl/>
        <w:spacing w:line="240" w:lineRule="exact"/>
        <w:ind w:right="-510"/>
        <w:contextualSpacing/>
        <w:jc w:val="center"/>
        <w:rPr>
          <w:rFonts w:ascii="Times New Roman" w:hAnsi="Times New Roman" w:cs="Times New Roman"/>
          <w:b w:val="0"/>
          <w:bCs w:val="0"/>
        </w:rPr>
      </w:pPr>
      <w:r>
        <w:rPr>
          <w:rFonts w:ascii="Times New Roman" w:hAnsi="Times New Roman" w:cs="Times New Roman"/>
          <w:b w:val="0"/>
          <w:bCs w:val="0"/>
        </w:rPr>
        <w:t xml:space="preserve">                                                                                                                                     </w:t>
      </w:r>
      <w:r w:rsidR="009C4249" w:rsidRPr="009C4249">
        <w:rPr>
          <w:rFonts w:ascii="Times New Roman" w:hAnsi="Times New Roman" w:cs="Times New Roman"/>
          <w:b w:val="0"/>
          <w:bCs w:val="0"/>
        </w:rPr>
        <w:t>Утверждено</w:t>
      </w:r>
    </w:p>
    <w:p w:rsidR="009C4249" w:rsidRPr="009C4249" w:rsidRDefault="00502CAD" w:rsidP="00502CAD">
      <w:pPr>
        <w:pStyle w:val="ConsPlusTitle"/>
        <w:widowControl/>
        <w:spacing w:line="240" w:lineRule="exact"/>
        <w:ind w:right="-510"/>
        <w:contextualSpacing/>
        <w:jc w:val="center"/>
        <w:rPr>
          <w:rFonts w:ascii="Times New Roman" w:hAnsi="Times New Roman" w:cs="Times New Roman"/>
          <w:b w:val="0"/>
          <w:bCs w:val="0"/>
        </w:rPr>
      </w:pPr>
      <w:r>
        <w:rPr>
          <w:rFonts w:ascii="Times New Roman" w:hAnsi="Times New Roman" w:cs="Times New Roman"/>
          <w:b w:val="0"/>
          <w:bCs w:val="0"/>
        </w:rPr>
        <w:t xml:space="preserve">                                                                                                   </w:t>
      </w:r>
      <w:r w:rsidR="009C4249" w:rsidRPr="009C4249">
        <w:rPr>
          <w:rFonts w:ascii="Times New Roman" w:hAnsi="Times New Roman" w:cs="Times New Roman"/>
          <w:b w:val="0"/>
          <w:bCs w:val="0"/>
        </w:rPr>
        <w:t>постановлением Администрации</w:t>
      </w:r>
    </w:p>
    <w:p w:rsidR="009C4249" w:rsidRPr="009C4249" w:rsidRDefault="00502CAD" w:rsidP="00502CAD">
      <w:pPr>
        <w:pStyle w:val="ConsPlusTitle"/>
        <w:widowControl/>
        <w:spacing w:line="240" w:lineRule="exact"/>
        <w:ind w:right="-510"/>
        <w:contextualSpacing/>
        <w:jc w:val="center"/>
        <w:rPr>
          <w:rFonts w:ascii="Times New Roman" w:hAnsi="Times New Roman" w:cs="Times New Roman"/>
          <w:b w:val="0"/>
          <w:bCs w:val="0"/>
        </w:rPr>
      </w:pPr>
      <w:r>
        <w:rPr>
          <w:rFonts w:ascii="Times New Roman" w:hAnsi="Times New Roman" w:cs="Times New Roman"/>
          <w:b w:val="0"/>
          <w:bCs w:val="0"/>
        </w:rPr>
        <w:t xml:space="preserve">                                                                                                     </w:t>
      </w:r>
      <w:r w:rsidR="009C4249" w:rsidRPr="009C4249">
        <w:rPr>
          <w:rFonts w:ascii="Times New Roman" w:hAnsi="Times New Roman" w:cs="Times New Roman"/>
          <w:b w:val="0"/>
          <w:bCs w:val="0"/>
        </w:rPr>
        <w:t>Любытинского муниципального</w:t>
      </w:r>
    </w:p>
    <w:p w:rsidR="009C4249" w:rsidRPr="009C4249" w:rsidRDefault="00502CAD" w:rsidP="00502CAD">
      <w:pPr>
        <w:pStyle w:val="ConsPlusTitle"/>
        <w:widowControl/>
        <w:spacing w:line="240" w:lineRule="exact"/>
        <w:ind w:right="-510"/>
        <w:contextualSpacing/>
        <w:jc w:val="center"/>
        <w:rPr>
          <w:rFonts w:ascii="Times New Roman" w:hAnsi="Times New Roman" w:cs="Times New Roman"/>
          <w:b w:val="0"/>
          <w:bCs w:val="0"/>
        </w:rPr>
      </w:pPr>
      <w:r>
        <w:rPr>
          <w:rFonts w:ascii="Times New Roman" w:hAnsi="Times New Roman" w:cs="Times New Roman"/>
          <w:b w:val="0"/>
          <w:bCs w:val="0"/>
        </w:rPr>
        <w:t xml:space="preserve">                                                                                                            </w:t>
      </w:r>
      <w:r w:rsidR="009C4249" w:rsidRPr="009C4249">
        <w:rPr>
          <w:rFonts w:ascii="Times New Roman" w:hAnsi="Times New Roman" w:cs="Times New Roman"/>
          <w:b w:val="0"/>
          <w:bCs w:val="0"/>
        </w:rPr>
        <w:t>района от 30.09.2021 № 829</w:t>
      </w:r>
    </w:p>
    <w:p w:rsidR="009C4249" w:rsidRPr="009C4249" w:rsidRDefault="009C4249" w:rsidP="009C4249">
      <w:pPr>
        <w:pStyle w:val="ConsPlusTitle"/>
        <w:widowControl/>
        <w:spacing w:line="216" w:lineRule="auto"/>
        <w:contextualSpacing/>
        <w:jc w:val="right"/>
        <w:rPr>
          <w:rFonts w:ascii="Times New Roman" w:hAnsi="Times New Roman" w:cs="Times New Roman"/>
          <w:bCs w:val="0"/>
        </w:rPr>
      </w:pPr>
    </w:p>
    <w:p w:rsidR="009C4249" w:rsidRPr="009C4249" w:rsidRDefault="009C4249" w:rsidP="009C4249">
      <w:pPr>
        <w:pStyle w:val="ConsPlusTitle"/>
        <w:widowControl/>
        <w:spacing w:line="240" w:lineRule="exact"/>
        <w:ind w:right="-1"/>
        <w:contextualSpacing/>
        <w:jc w:val="center"/>
        <w:rPr>
          <w:rFonts w:ascii="Times New Roman" w:hAnsi="Times New Roman" w:cs="Times New Roman"/>
          <w:bCs w:val="0"/>
        </w:rPr>
      </w:pPr>
      <w:r w:rsidRPr="009C4249">
        <w:rPr>
          <w:rFonts w:ascii="Times New Roman" w:hAnsi="Times New Roman" w:cs="Times New Roman"/>
          <w:bCs w:val="0"/>
        </w:rPr>
        <w:t>ТЕХНИЧЕСКОЕ ЗАДАНИЕ</w:t>
      </w:r>
    </w:p>
    <w:p w:rsidR="009C4249" w:rsidRPr="009C4249" w:rsidRDefault="009C4249" w:rsidP="009C4249">
      <w:pPr>
        <w:pStyle w:val="ConsPlusTitle"/>
        <w:widowControl/>
        <w:spacing w:line="240" w:lineRule="exact"/>
        <w:ind w:right="-1"/>
        <w:contextualSpacing/>
        <w:jc w:val="center"/>
        <w:rPr>
          <w:rFonts w:ascii="Times New Roman" w:hAnsi="Times New Roman" w:cs="Times New Roman"/>
          <w:bCs w:val="0"/>
        </w:rPr>
      </w:pPr>
    </w:p>
    <w:p w:rsidR="009C4249" w:rsidRPr="009C4249" w:rsidRDefault="009C4249" w:rsidP="009C4249">
      <w:pPr>
        <w:pStyle w:val="ConsPlusTitle"/>
        <w:widowControl/>
        <w:spacing w:line="240" w:lineRule="exact"/>
        <w:ind w:right="-1"/>
        <w:contextualSpacing/>
        <w:jc w:val="center"/>
        <w:rPr>
          <w:rFonts w:ascii="Times New Roman" w:hAnsi="Times New Roman" w:cs="Times New Roman"/>
          <w:bCs w:val="0"/>
        </w:rPr>
      </w:pPr>
      <w:r w:rsidRPr="009C4249">
        <w:rPr>
          <w:rFonts w:ascii="Times New Roman" w:hAnsi="Times New Roman" w:cs="Times New Roman"/>
          <w:bCs w:val="0"/>
        </w:rPr>
        <w:t xml:space="preserve">на корректировку Инвестиционной программы </w:t>
      </w:r>
    </w:p>
    <w:p w:rsidR="009C4249" w:rsidRPr="009C4249" w:rsidRDefault="009C4249" w:rsidP="009C4249">
      <w:pPr>
        <w:pStyle w:val="ConsPlusNonformat"/>
        <w:widowControl/>
        <w:spacing w:line="240" w:lineRule="exact"/>
        <w:ind w:right="-1"/>
        <w:jc w:val="center"/>
        <w:rPr>
          <w:rFonts w:ascii="Times New Roman" w:hAnsi="Times New Roman"/>
          <w:b/>
        </w:rPr>
      </w:pPr>
      <w:r w:rsidRPr="009C4249">
        <w:rPr>
          <w:rFonts w:ascii="Times New Roman" w:hAnsi="Times New Roman" w:cs="Times New Roman"/>
          <w:b/>
        </w:rPr>
        <w:t xml:space="preserve">в отношении системы водоснабжения, находящейся  на территории  </w:t>
      </w:r>
      <w:r w:rsidRPr="009C4249">
        <w:rPr>
          <w:rFonts w:ascii="Times New Roman" w:hAnsi="Times New Roman"/>
          <w:b/>
        </w:rPr>
        <w:t xml:space="preserve"> Любытинского сельского поселения Любытинского муниципального района Новгородской области на 2021-2025 годы</w:t>
      </w:r>
    </w:p>
    <w:p w:rsidR="009C4249" w:rsidRPr="009C4249" w:rsidRDefault="009C4249" w:rsidP="009C4249">
      <w:pPr>
        <w:pStyle w:val="ConsPlusNonformat"/>
        <w:widowControl/>
        <w:spacing w:line="240" w:lineRule="exact"/>
        <w:ind w:right="-1"/>
        <w:jc w:val="center"/>
        <w:rPr>
          <w:rFonts w:ascii="Times New Roman" w:hAnsi="Times New Roman"/>
          <w:b/>
        </w:rPr>
      </w:pPr>
    </w:p>
    <w:p w:rsidR="009C4249" w:rsidRPr="009C4249" w:rsidRDefault="009C4249" w:rsidP="009C4249">
      <w:pPr>
        <w:pStyle w:val="ConsPlusNonformat"/>
        <w:widowControl/>
        <w:spacing w:line="360" w:lineRule="atLeast"/>
        <w:jc w:val="both"/>
        <w:rPr>
          <w:rFonts w:ascii="Times New Roman" w:hAnsi="Times New Roman"/>
          <w:b/>
        </w:rPr>
      </w:pPr>
      <w:r w:rsidRPr="009C4249">
        <w:rPr>
          <w:rFonts w:ascii="Times New Roman" w:hAnsi="Times New Roman" w:cs="Times New Roman"/>
        </w:rPr>
        <w:tab/>
        <w:t>Техническое задание на корректировку инвестиционной программ</w:t>
      </w:r>
      <w:proofErr w:type="gramStart"/>
      <w:r w:rsidRPr="009C4249">
        <w:rPr>
          <w:rFonts w:ascii="Times New Roman" w:hAnsi="Times New Roman" w:cs="Times New Roman"/>
        </w:rPr>
        <w:t>ы ООО</w:t>
      </w:r>
      <w:proofErr w:type="gramEnd"/>
      <w:r w:rsidRPr="009C4249">
        <w:rPr>
          <w:rFonts w:ascii="Times New Roman" w:hAnsi="Times New Roman" w:cs="Times New Roman"/>
        </w:rPr>
        <w:t xml:space="preserve"> «</w:t>
      </w:r>
      <w:proofErr w:type="spellStart"/>
      <w:r w:rsidRPr="009C4249">
        <w:rPr>
          <w:rFonts w:ascii="Times New Roman" w:hAnsi="Times New Roman" w:cs="Times New Roman"/>
        </w:rPr>
        <w:t>Любытинское</w:t>
      </w:r>
      <w:proofErr w:type="spellEnd"/>
      <w:r w:rsidRPr="009C4249">
        <w:rPr>
          <w:rFonts w:ascii="Times New Roman" w:hAnsi="Times New Roman" w:cs="Times New Roman"/>
        </w:rPr>
        <w:t xml:space="preserve"> водопроводно-канализационное хозяйство» на 2021 - 2025 годы (далее - Техническое задание) разработано в соответствии со следующими законодательными и правовыми актами:</w:t>
      </w:r>
    </w:p>
    <w:p w:rsidR="009C4249" w:rsidRPr="009C4249" w:rsidRDefault="009C4249" w:rsidP="009C4249">
      <w:pPr>
        <w:pStyle w:val="ConsPlusNormal"/>
        <w:widowControl/>
        <w:spacing w:line="360" w:lineRule="atLeast"/>
        <w:ind w:firstLine="539"/>
        <w:contextualSpacing/>
        <w:jc w:val="both"/>
        <w:rPr>
          <w:rFonts w:ascii="Times New Roman" w:hAnsi="Times New Roman" w:cs="Times New Roman"/>
        </w:rPr>
      </w:pPr>
      <w:r w:rsidRPr="009C4249">
        <w:rPr>
          <w:rFonts w:ascii="Times New Roman" w:hAnsi="Times New Roman" w:cs="Times New Roman"/>
        </w:rPr>
        <w:t xml:space="preserve">- Федеральный </w:t>
      </w:r>
      <w:hyperlink r:id="rId29" w:history="1">
        <w:r w:rsidRPr="009C4249">
          <w:rPr>
            <w:rFonts w:ascii="Times New Roman" w:hAnsi="Times New Roman" w:cs="Times New Roman"/>
          </w:rPr>
          <w:t>закон</w:t>
        </w:r>
      </w:hyperlink>
      <w:r w:rsidRPr="009C4249">
        <w:rPr>
          <w:rFonts w:ascii="Times New Roman" w:hAnsi="Times New Roman" w:cs="Times New Roman"/>
        </w:rPr>
        <w:t xml:space="preserve"> от 30.12.2004 № 210-ФЗ «Об основах регулирования тарифов организаций коммунального комплекса»;</w:t>
      </w:r>
    </w:p>
    <w:p w:rsidR="009C4249" w:rsidRPr="009C4249" w:rsidRDefault="009C4249" w:rsidP="009C4249">
      <w:pPr>
        <w:pStyle w:val="ConsPlusNormal"/>
        <w:widowControl/>
        <w:spacing w:line="360" w:lineRule="atLeast"/>
        <w:ind w:firstLine="539"/>
        <w:contextualSpacing/>
        <w:jc w:val="both"/>
        <w:rPr>
          <w:rFonts w:ascii="Times New Roman" w:hAnsi="Times New Roman" w:cs="Times New Roman"/>
        </w:rPr>
      </w:pPr>
      <w:r w:rsidRPr="009C4249">
        <w:rPr>
          <w:rFonts w:ascii="Times New Roman" w:hAnsi="Times New Roman" w:cs="Times New Roman"/>
        </w:rPr>
        <w:t>- Федеральным законом от 07.12.2011 № 416-ФЗ «О водоснабжении и водоотведении»;</w:t>
      </w:r>
    </w:p>
    <w:p w:rsidR="009C4249" w:rsidRPr="009C4249" w:rsidRDefault="009C4249" w:rsidP="009C4249">
      <w:pPr>
        <w:pStyle w:val="ConsPlusNormal"/>
        <w:widowControl/>
        <w:spacing w:line="360" w:lineRule="atLeast"/>
        <w:ind w:firstLine="539"/>
        <w:contextualSpacing/>
        <w:jc w:val="both"/>
        <w:rPr>
          <w:rFonts w:ascii="Times New Roman" w:hAnsi="Times New Roman" w:cs="Times New Roman"/>
        </w:rPr>
      </w:pPr>
      <w:r w:rsidRPr="009C4249">
        <w:rPr>
          <w:rFonts w:ascii="Times New Roman" w:hAnsi="Times New Roman" w:cs="Times New Roman"/>
        </w:rPr>
        <w:t xml:space="preserve">- Федеральный закон от 21.06.2005 № 115-ФЗ «О концессионных соглашениях»; </w:t>
      </w:r>
    </w:p>
    <w:p w:rsidR="009C4249" w:rsidRPr="009C4249" w:rsidRDefault="009C4249" w:rsidP="009C4249">
      <w:pPr>
        <w:pStyle w:val="ConsPlusTitle"/>
        <w:spacing w:line="360" w:lineRule="atLeast"/>
        <w:ind w:firstLine="539"/>
        <w:contextualSpacing/>
        <w:jc w:val="both"/>
        <w:rPr>
          <w:rFonts w:ascii="Times New Roman" w:hAnsi="Times New Roman" w:cs="Times New Roman"/>
          <w:b w:val="0"/>
        </w:rPr>
      </w:pPr>
      <w:r w:rsidRPr="009C4249">
        <w:rPr>
          <w:rFonts w:ascii="Times New Roman" w:hAnsi="Times New Roman" w:cs="Times New Roman"/>
          <w:b w:val="0"/>
        </w:rPr>
        <w:t>- Постановление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9C4249" w:rsidRPr="009C4249" w:rsidRDefault="009C4249" w:rsidP="009C4249">
      <w:pPr>
        <w:pStyle w:val="ConsPlusTitle"/>
        <w:spacing w:line="360" w:lineRule="atLeast"/>
        <w:ind w:firstLine="539"/>
        <w:contextualSpacing/>
        <w:jc w:val="both"/>
        <w:rPr>
          <w:rFonts w:ascii="Times New Roman" w:hAnsi="Times New Roman" w:cs="Times New Roman"/>
          <w:b w:val="0"/>
        </w:rPr>
      </w:pPr>
      <w:r w:rsidRPr="009C4249">
        <w:rPr>
          <w:rFonts w:ascii="Times New Roman" w:hAnsi="Times New Roman" w:cs="Times New Roman"/>
          <w:b w:val="0"/>
        </w:rPr>
        <w:t>-Постановление Правительства Российской Федерации от 13.05.2013           № 406 «О государственном регулировании тарифов в сфере водоснабжения и водоотведения»;</w:t>
      </w:r>
    </w:p>
    <w:p w:rsidR="009C4249" w:rsidRPr="009C4249" w:rsidRDefault="009C4249" w:rsidP="009C4249">
      <w:pPr>
        <w:pStyle w:val="ConsPlusTitle"/>
        <w:spacing w:line="360" w:lineRule="atLeast"/>
        <w:ind w:firstLine="539"/>
        <w:contextualSpacing/>
        <w:jc w:val="both"/>
        <w:rPr>
          <w:rFonts w:ascii="Times New Roman" w:hAnsi="Times New Roman" w:cs="Times New Roman"/>
          <w:b w:val="0"/>
        </w:rPr>
      </w:pPr>
      <w:r w:rsidRPr="009C4249">
        <w:rPr>
          <w:rFonts w:ascii="Times New Roman" w:hAnsi="Times New Roman" w:cs="Times New Roman"/>
          <w:b w:val="0"/>
        </w:rPr>
        <w:t xml:space="preserve">- Приказ министерства регионального развития РФ от 10.10.2007 № 99 «Об утверждении методических </w:t>
      </w:r>
      <w:hyperlink r:id="rId30" w:history="1">
        <w:r w:rsidRPr="009C4249">
          <w:rPr>
            <w:rFonts w:ascii="Times New Roman" w:hAnsi="Times New Roman" w:cs="Times New Roman"/>
            <w:b w:val="0"/>
          </w:rPr>
          <w:t>рекомендаций</w:t>
        </w:r>
      </w:hyperlink>
      <w:r w:rsidRPr="009C4249">
        <w:rPr>
          <w:rFonts w:ascii="Times New Roman" w:hAnsi="Times New Roman" w:cs="Times New Roman"/>
          <w:b w:val="0"/>
        </w:rPr>
        <w:t xml:space="preserve"> по разработке инвестиционных программ организаций коммунального комплекса»;</w:t>
      </w:r>
    </w:p>
    <w:p w:rsidR="009C4249" w:rsidRPr="009C4249" w:rsidRDefault="009C4249" w:rsidP="009C4249">
      <w:pPr>
        <w:pStyle w:val="ConsPlusTitle"/>
        <w:spacing w:line="360" w:lineRule="atLeast"/>
        <w:ind w:firstLine="539"/>
        <w:contextualSpacing/>
        <w:jc w:val="both"/>
        <w:rPr>
          <w:rFonts w:ascii="Times New Roman" w:hAnsi="Times New Roman" w:cs="Times New Roman"/>
          <w:b w:val="0"/>
        </w:rPr>
      </w:pPr>
      <w:r w:rsidRPr="009C4249">
        <w:rPr>
          <w:rFonts w:ascii="Times New Roman" w:hAnsi="Times New Roman" w:cs="Times New Roman"/>
          <w:b w:val="0"/>
        </w:rPr>
        <w:t xml:space="preserve">- Приказ министерства регионального развития РФ от 10.10.2007 № 100 «Об утверждении методических </w:t>
      </w:r>
      <w:hyperlink r:id="rId31" w:history="1">
        <w:r w:rsidRPr="009C4249">
          <w:rPr>
            <w:rFonts w:ascii="Times New Roman" w:hAnsi="Times New Roman" w:cs="Times New Roman"/>
            <w:b w:val="0"/>
          </w:rPr>
          <w:t>рекомендаций</w:t>
        </w:r>
      </w:hyperlink>
      <w:r w:rsidRPr="009C4249">
        <w:rPr>
          <w:rFonts w:ascii="Times New Roman" w:hAnsi="Times New Roman" w:cs="Times New Roman"/>
          <w:b w:val="0"/>
        </w:rPr>
        <w:t xml:space="preserve"> по подготовке технических заданий по разработке инвестиционных программ организаций коммунального комплекса»; </w:t>
      </w:r>
    </w:p>
    <w:p w:rsidR="009C4249" w:rsidRPr="009C4249" w:rsidRDefault="009C4249" w:rsidP="009C4249">
      <w:pPr>
        <w:pStyle w:val="ConsPlusTitle"/>
        <w:spacing w:line="360" w:lineRule="atLeast"/>
        <w:ind w:firstLine="539"/>
        <w:contextualSpacing/>
        <w:jc w:val="both"/>
        <w:rPr>
          <w:rFonts w:ascii="Times New Roman" w:hAnsi="Times New Roman" w:cs="Times New Roman"/>
          <w:b w:val="0"/>
        </w:rPr>
      </w:pPr>
      <w:r w:rsidRPr="009C4249">
        <w:rPr>
          <w:rFonts w:ascii="Times New Roman" w:hAnsi="Times New Roman" w:cs="Times New Roman"/>
          <w:b w:val="0"/>
        </w:rPr>
        <w:tab/>
        <w:t>-Приказ Министерства строительства и жилищного коммунального хозяйства Российской Федерации от 04.04.2014 года № 162/</w:t>
      </w:r>
      <w:proofErr w:type="spellStart"/>
      <w:proofErr w:type="gramStart"/>
      <w:r w:rsidRPr="009C4249">
        <w:rPr>
          <w:rFonts w:ascii="Times New Roman" w:hAnsi="Times New Roman" w:cs="Times New Roman"/>
          <w:b w:val="0"/>
        </w:rPr>
        <w:t>пр</w:t>
      </w:r>
      <w:proofErr w:type="spellEnd"/>
      <w:proofErr w:type="gramEnd"/>
      <w:r w:rsidRPr="009C4249">
        <w:rPr>
          <w:rFonts w:ascii="Times New Roman" w:hAnsi="Times New Roman" w:cs="Times New Roman"/>
          <w:b w:val="0"/>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9C4249" w:rsidRPr="009C4249" w:rsidRDefault="009C4249" w:rsidP="009C4249">
      <w:pPr>
        <w:pStyle w:val="ConsPlusNormal"/>
        <w:widowControl/>
        <w:spacing w:line="360" w:lineRule="atLeast"/>
        <w:ind w:firstLine="539"/>
        <w:contextualSpacing/>
        <w:jc w:val="both"/>
        <w:rPr>
          <w:rFonts w:ascii="Times New Roman" w:hAnsi="Times New Roman" w:cs="Times New Roman"/>
          <w:iCs/>
          <w:color w:val="000000"/>
        </w:rPr>
      </w:pPr>
      <w:r w:rsidRPr="009C4249">
        <w:rPr>
          <w:rFonts w:ascii="Times New Roman" w:hAnsi="Times New Roman" w:cs="Times New Roman"/>
        </w:rPr>
        <w:t>- Постановление Администрации Любытинского муниципального района от 22.12.2017 № 1353 «Об утверждении с</w:t>
      </w:r>
      <w:r w:rsidRPr="009C4249">
        <w:rPr>
          <w:rFonts w:ascii="Times New Roman" w:hAnsi="Times New Roman" w:cs="Times New Roman"/>
          <w:iCs/>
          <w:color w:val="000000"/>
        </w:rPr>
        <w:t>хемы водоснабжения Любытинского муниципального района на 2017-2021 годы и на период до 2030 года»;</w:t>
      </w:r>
    </w:p>
    <w:p w:rsidR="009C4249" w:rsidRDefault="009C4249" w:rsidP="009C4249">
      <w:pPr>
        <w:pStyle w:val="ConsPlusNormal"/>
        <w:widowControl/>
        <w:spacing w:line="360" w:lineRule="atLeast"/>
        <w:ind w:firstLine="539"/>
        <w:contextualSpacing/>
        <w:jc w:val="both"/>
        <w:rPr>
          <w:rFonts w:ascii="Times New Roman" w:hAnsi="Times New Roman" w:cs="Times New Roman"/>
          <w:iCs/>
          <w:color w:val="000000"/>
        </w:rPr>
      </w:pPr>
      <w:r w:rsidRPr="009C4249">
        <w:rPr>
          <w:rFonts w:ascii="Times New Roman" w:hAnsi="Times New Roman" w:cs="Times New Roman"/>
          <w:iCs/>
          <w:color w:val="000000"/>
        </w:rPr>
        <w:t>- Федеральный Закон от 02.07.2021 № 307-ФЗ «О внесении изменения в статью 174.1 части второй Налогового кодекса Российской Федерации</w:t>
      </w:r>
      <w:r>
        <w:rPr>
          <w:rFonts w:ascii="Times New Roman" w:hAnsi="Times New Roman" w:cs="Times New Roman"/>
          <w:iCs/>
          <w:color w:val="000000"/>
        </w:rPr>
        <w:t>».</w:t>
      </w:r>
    </w:p>
    <w:p w:rsidR="009C4249" w:rsidRPr="009C4249" w:rsidRDefault="009C4249" w:rsidP="009C4249">
      <w:pPr>
        <w:pStyle w:val="ConsPlusNormal"/>
        <w:widowControl/>
        <w:spacing w:line="360" w:lineRule="atLeast"/>
        <w:ind w:firstLine="539"/>
        <w:contextualSpacing/>
        <w:jc w:val="both"/>
        <w:rPr>
          <w:rFonts w:ascii="Times New Roman" w:hAnsi="Times New Roman" w:cs="Times New Roman"/>
          <w:iCs/>
          <w:color w:val="000000"/>
        </w:rPr>
      </w:pPr>
    </w:p>
    <w:p w:rsidR="009C4249" w:rsidRPr="009C4249" w:rsidRDefault="009C4249" w:rsidP="009C4249">
      <w:pPr>
        <w:pStyle w:val="ConsPlusNormal"/>
        <w:widowControl/>
        <w:spacing w:line="240" w:lineRule="exact"/>
        <w:ind w:right="-1" w:firstLine="539"/>
        <w:contextualSpacing/>
        <w:jc w:val="both"/>
        <w:rPr>
          <w:rFonts w:ascii="Times New Roman" w:hAnsi="Times New Roman" w:cs="Times New Roman"/>
          <w:b/>
          <w:bCs/>
        </w:rPr>
      </w:pPr>
      <w:r w:rsidRPr="009C4249">
        <w:rPr>
          <w:rFonts w:ascii="Times New Roman" w:hAnsi="Times New Roman" w:cs="Times New Roman"/>
          <w:b/>
          <w:bCs/>
          <w:lang w:val="en-US"/>
        </w:rPr>
        <w:t>I</w:t>
      </w:r>
      <w:r w:rsidRPr="009C4249">
        <w:rPr>
          <w:rFonts w:ascii="Times New Roman" w:hAnsi="Times New Roman" w:cs="Times New Roman"/>
          <w:b/>
          <w:bCs/>
        </w:rPr>
        <w:t>.Содержание проблемы и обоснование необходимости корректировки инвестиционной программы</w:t>
      </w:r>
    </w:p>
    <w:p w:rsidR="009C4249" w:rsidRPr="009C4249" w:rsidRDefault="009C4249" w:rsidP="009C4249">
      <w:pPr>
        <w:pStyle w:val="aa"/>
        <w:spacing w:line="360" w:lineRule="atLeast"/>
        <w:ind w:firstLine="539"/>
        <w:contextualSpacing/>
        <w:jc w:val="both"/>
        <w:rPr>
          <w:rFonts w:ascii="Times New Roman" w:hAnsi="Times New Roman"/>
          <w:sz w:val="20"/>
          <w:szCs w:val="20"/>
        </w:rPr>
      </w:pPr>
      <w:proofErr w:type="gramStart"/>
      <w:r w:rsidRPr="009C4249">
        <w:rPr>
          <w:rFonts w:ascii="Times New Roman" w:hAnsi="Times New Roman"/>
          <w:sz w:val="20"/>
          <w:szCs w:val="20"/>
        </w:rPr>
        <w:t>Согласно пунктам 1, 2, 5, 6 статьи 2 Федерального закона от 30.12.2004 № 210-ФЗ «Об основах регулирования тарифов организаций коммунального комплекса» под инвестиционной программой ООО «</w:t>
      </w:r>
      <w:proofErr w:type="spellStart"/>
      <w:r w:rsidRPr="009C4249">
        <w:rPr>
          <w:rFonts w:ascii="Times New Roman" w:hAnsi="Times New Roman"/>
          <w:sz w:val="20"/>
          <w:szCs w:val="20"/>
        </w:rPr>
        <w:t>Любытинское</w:t>
      </w:r>
      <w:proofErr w:type="spellEnd"/>
      <w:r w:rsidRPr="009C4249">
        <w:rPr>
          <w:rFonts w:ascii="Times New Roman" w:hAnsi="Times New Roman"/>
          <w:sz w:val="20"/>
          <w:szCs w:val="20"/>
        </w:rPr>
        <w:t xml:space="preserve"> водопроводно-канализационное хозяйство» по развитию систем водоснабжения и водоотведения понимается программа финансирования модернизации, реконструкции и строительства новых систем водоснабжения в целях </w:t>
      </w:r>
      <w:r w:rsidRPr="009C4249">
        <w:rPr>
          <w:rFonts w:ascii="Times New Roman" w:hAnsi="Times New Roman"/>
          <w:sz w:val="20"/>
          <w:szCs w:val="20"/>
        </w:rPr>
        <w:lastRenderedPageBreak/>
        <w:t xml:space="preserve">реализации программы комплексного развития систем коммунальной инфраструктуры Любытинского сельского поселения Любытинского района Новгородской области. </w:t>
      </w:r>
      <w:proofErr w:type="gramEnd"/>
    </w:p>
    <w:p w:rsidR="009C4249" w:rsidRPr="009C4249" w:rsidRDefault="009C4249" w:rsidP="009C4249">
      <w:pPr>
        <w:pStyle w:val="printj"/>
        <w:spacing w:before="0" w:beforeAutospacing="0" w:after="0" w:afterAutospacing="0" w:line="360" w:lineRule="atLeast"/>
        <w:ind w:firstLine="539"/>
        <w:contextualSpacing/>
        <w:jc w:val="both"/>
        <w:rPr>
          <w:sz w:val="20"/>
          <w:szCs w:val="20"/>
        </w:rPr>
      </w:pPr>
      <w:r w:rsidRPr="009C4249">
        <w:rPr>
          <w:sz w:val="20"/>
          <w:szCs w:val="20"/>
        </w:rPr>
        <w:t xml:space="preserve">Необходимость в разработке и реализации инвестиционной программы обусловлена состоянием системы водоснабжения, которая характеризуется большим процентом износа, что вызывает высокую аварийность сетей и увеличение количества перерывов в подаче воды потребителю. </w:t>
      </w:r>
    </w:p>
    <w:p w:rsidR="009C4249" w:rsidRPr="009C4249" w:rsidRDefault="009C4249" w:rsidP="009C4249">
      <w:pPr>
        <w:pStyle w:val="printj"/>
        <w:spacing w:before="0" w:beforeAutospacing="0" w:after="0" w:afterAutospacing="0" w:line="360" w:lineRule="atLeast"/>
        <w:ind w:firstLine="539"/>
        <w:contextualSpacing/>
        <w:jc w:val="both"/>
        <w:rPr>
          <w:sz w:val="20"/>
          <w:szCs w:val="20"/>
        </w:rPr>
      </w:pPr>
      <w:r w:rsidRPr="009C4249">
        <w:rPr>
          <w:sz w:val="20"/>
          <w:szCs w:val="20"/>
        </w:rPr>
        <w:t>В связи с принятием Федерального закона от 02.07.2021 № 307-ФЗ «О внесении изменения в статью 174.1 части второй Налогового кодекса Российской Федерации» и на основании Письма Минфина России от 26.07.2021 № 03-07-14/59455 возникла необходимость корректировки действующей Инвестиционной программы.</w:t>
      </w:r>
    </w:p>
    <w:p w:rsidR="009C4249" w:rsidRPr="009C4249" w:rsidRDefault="009C4249" w:rsidP="009C4249">
      <w:pPr>
        <w:pStyle w:val="printj"/>
        <w:spacing w:before="0" w:beforeAutospacing="0" w:after="0" w:afterAutospacing="0" w:line="360" w:lineRule="atLeast"/>
        <w:ind w:firstLine="539"/>
        <w:contextualSpacing/>
        <w:jc w:val="both"/>
        <w:rPr>
          <w:sz w:val="20"/>
          <w:szCs w:val="20"/>
        </w:rPr>
      </w:pPr>
      <w:r w:rsidRPr="009C4249">
        <w:rPr>
          <w:sz w:val="20"/>
          <w:szCs w:val="20"/>
        </w:rPr>
        <w:t>Цель корректировки: Приведение утвержденной Инвестиционной программы  в соответствие с действующим законодательством.</w:t>
      </w:r>
    </w:p>
    <w:p w:rsidR="009C4249" w:rsidRPr="009C4249" w:rsidRDefault="009C4249" w:rsidP="009C4249">
      <w:pPr>
        <w:pStyle w:val="aa"/>
        <w:spacing w:line="360" w:lineRule="atLeast"/>
        <w:ind w:firstLine="539"/>
        <w:contextualSpacing/>
        <w:jc w:val="both"/>
        <w:rPr>
          <w:rFonts w:ascii="Times New Roman" w:hAnsi="Times New Roman"/>
          <w:sz w:val="20"/>
          <w:szCs w:val="20"/>
        </w:rPr>
      </w:pPr>
      <w:r w:rsidRPr="009C4249">
        <w:rPr>
          <w:rFonts w:ascii="Times New Roman" w:hAnsi="Times New Roman"/>
          <w:sz w:val="20"/>
          <w:szCs w:val="20"/>
        </w:rPr>
        <w:t>Программа является основанием для определения величины инвестиционного ресурса в составе тарифа на водоснабжение на 2021 - 2025 годы.</w:t>
      </w:r>
    </w:p>
    <w:p w:rsidR="009C4249" w:rsidRPr="009C4249" w:rsidRDefault="009C4249" w:rsidP="009C4249">
      <w:pPr>
        <w:pStyle w:val="aa"/>
        <w:spacing w:line="240" w:lineRule="exact"/>
        <w:ind w:right="-1" w:firstLine="539"/>
        <w:contextualSpacing/>
        <w:jc w:val="both"/>
        <w:rPr>
          <w:rFonts w:ascii="Times New Roman" w:hAnsi="Times New Roman"/>
          <w:sz w:val="20"/>
          <w:szCs w:val="20"/>
        </w:rPr>
      </w:pPr>
    </w:p>
    <w:p w:rsidR="009C4249" w:rsidRPr="009C4249" w:rsidRDefault="009C4249" w:rsidP="009C4249">
      <w:pPr>
        <w:pStyle w:val="ConsPlusNormal"/>
        <w:widowControl/>
        <w:spacing w:line="240" w:lineRule="exact"/>
        <w:ind w:left="992" w:right="-1" w:firstLine="0"/>
        <w:contextualSpacing/>
        <w:jc w:val="center"/>
        <w:rPr>
          <w:rFonts w:ascii="Times New Roman" w:hAnsi="Times New Roman" w:cs="Times New Roman"/>
          <w:b/>
          <w:bCs/>
        </w:rPr>
      </w:pPr>
      <w:r w:rsidRPr="009C4249">
        <w:rPr>
          <w:rFonts w:ascii="Times New Roman" w:hAnsi="Times New Roman" w:cs="Times New Roman"/>
          <w:b/>
          <w:bCs/>
          <w:lang w:val="en-US"/>
        </w:rPr>
        <w:t>II</w:t>
      </w:r>
      <w:r w:rsidRPr="009C4249">
        <w:rPr>
          <w:rFonts w:ascii="Times New Roman" w:hAnsi="Times New Roman" w:cs="Times New Roman"/>
          <w:b/>
          <w:bCs/>
        </w:rPr>
        <w:t xml:space="preserve">.Цели, задачи </w:t>
      </w:r>
      <w:proofErr w:type="gramStart"/>
      <w:r w:rsidRPr="009C4249">
        <w:rPr>
          <w:rFonts w:ascii="Times New Roman" w:hAnsi="Times New Roman" w:cs="Times New Roman"/>
          <w:b/>
          <w:bCs/>
        </w:rPr>
        <w:t>корректировки  Инвестиционной</w:t>
      </w:r>
      <w:proofErr w:type="gramEnd"/>
      <w:r w:rsidRPr="009C4249">
        <w:rPr>
          <w:rFonts w:ascii="Times New Roman" w:hAnsi="Times New Roman" w:cs="Times New Roman"/>
          <w:b/>
          <w:bCs/>
        </w:rPr>
        <w:t xml:space="preserve"> программы</w:t>
      </w:r>
    </w:p>
    <w:p w:rsidR="009C4249" w:rsidRPr="009C4249" w:rsidRDefault="009C4249" w:rsidP="009C4249">
      <w:pPr>
        <w:pStyle w:val="ConsPlusNormal"/>
        <w:widowControl/>
        <w:spacing w:line="240" w:lineRule="exact"/>
        <w:ind w:right="-1" w:firstLine="0"/>
        <w:contextualSpacing/>
        <w:jc w:val="center"/>
        <w:rPr>
          <w:rFonts w:ascii="Times New Roman" w:hAnsi="Times New Roman" w:cs="Times New Roman"/>
          <w:b/>
          <w:bCs/>
        </w:rPr>
      </w:pPr>
    </w:p>
    <w:p w:rsidR="009C4249" w:rsidRPr="009C4249" w:rsidRDefault="009C4249" w:rsidP="009C4249">
      <w:pPr>
        <w:pStyle w:val="ConsPlusNormal"/>
        <w:widowControl/>
        <w:spacing w:line="360" w:lineRule="atLeast"/>
        <w:ind w:firstLine="708"/>
        <w:contextualSpacing/>
        <w:rPr>
          <w:rFonts w:ascii="Times New Roman" w:hAnsi="Times New Roman" w:cs="Times New Roman"/>
        </w:rPr>
      </w:pPr>
      <w:r w:rsidRPr="009C4249">
        <w:rPr>
          <w:rFonts w:ascii="Times New Roman" w:hAnsi="Times New Roman" w:cs="Times New Roman"/>
          <w:bCs/>
        </w:rPr>
        <w:t>2.1.</w:t>
      </w:r>
      <w:r w:rsidRPr="009C4249">
        <w:rPr>
          <w:rFonts w:ascii="Times New Roman" w:hAnsi="Times New Roman" w:cs="Times New Roman"/>
          <w:b/>
          <w:bCs/>
        </w:rPr>
        <w:t xml:space="preserve"> </w:t>
      </w:r>
      <w:r w:rsidRPr="009C4249">
        <w:rPr>
          <w:rFonts w:ascii="Times New Roman" w:hAnsi="Times New Roman" w:cs="Times New Roman"/>
        </w:rPr>
        <w:t>Цели и задачи корректировки Инвестиционной программы:</w:t>
      </w:r>
    </w:p>
    <w:p w:rsidR="009C4249" w:rsidRPr="009C4249" w:rsidRDefault="009C4249" w:rsidP="009C4249">
      <w:pPr>
        <w:spacing w:line="360" w:lineRule="atLeast"/>
        <w:ind w:firstLine="709"/>
        <w:contextualSpacing/>
        <w:jc w:val="both"/>
        <w:rPr>
          <w:iCs/>
          <w:color w:val="000000"/>
        </w:rPr>
      </w:pPr>
      <w:r w:rsidRPr="009C4249">
        <w:rPr>
          <w:iCs/>
          <w:color w:val="000000"/>
        </w:rPr>
        <w:t xml:space="preserve">- повышение безопасности для проживающего на Любытинского сельского поселения населения, за счет доведения качества подаваемой через централизованные сети водоснабжения питьевой воды до требований </w:t>
      </w:r>
      <w:proofErr w:type="spellStart"/>
      <w:r w:rsidRPr="009C4249">
        <w:rPr>
          <w:iCs/>
          <w:color w:val="000000"/>
        </w:rPr>
        <w:t>СанПин</w:t>
      </w:r>
      <w:proofErr w:type="spellEnd"/>
      <w:r w:rsidRPr="009C4249">
        <w:rPr>
          <w:iCs/>
          <w:color w:val="000000"/>
        </w:rPr>
        <w:t xml:space="preserve"> 2.1.4.1074-01 «Питьевая вода»;</w:t>
      </w:r>
    </w:p>
    <w:p w:rsidR="009C4249" w:rsidRPr="009C4249" w:rsidRDefault="009C4249" w:rsidP="009C4249">
      <w:pPr>
        <w:spacing w:line="360" w:lineRule="atLeast"/>
        <w:ind w:firstLine="709"/>
        <w:contextualSpacing/>
        <w:jc w:val="both"/>
        <w:rPr>
          <w:color w:val="000000"/>
        </w:rPr>
      </w:pPr>
      <w:r w:rsidRPr="009C4249">
        <w:rPr>
          <w:iCs/>
          <w:color w:val="000000"/>
        </w:rPr>
        <w:t xml:space="preserve">- обеспечение надежной эксплуатации объектов водоснабжения с применением прогрессивных технологий, современных материалов и оборудования, </w:t>
      </w:r>
      <w:r w:rsidRPr="009C4249">
        <w:rPr>
          <w:color w:val="000000"/>
        </w:rPr>
        <w:t xml:space="preserve">повышение </w:t>
      </w:r>
      <w:proofErr w:type="spellStart"/>
      <w:r w:rsidRPr="009C4249">
        <w:rPr>
          <w:color w:val="000000"/>
        </w:rPr>
        <w:t>энергоэффективности</w:t>
      </w:r>
      <w:proofErr w:type="spellEnd"/>
      <w:r w:rsidRPr="009C4249">
        <w:rPr>
          <w:color w:val="000000"/>
        </w:rPr>
        <w:t>.</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2.2. Задачи разработки и реализации Инвестиционной программы:</w:t>
      </w:r>
    </w:p>
    <w:p w:rsidR="009C4249" w:rsidRPr="009C4249" w:rsidRDefault="009C4249" w:rsidP="009C4249">
      <w:pPr>
        <w:pStyle w:val="ConsPlusNormal"/>
        <w:widowControl/>
        <w:spacing w:line="360" w:lineRule="atLeast"/>
        <w:ind w:firstLine="708"/>
        <w:contextualSpacing/>
        <w:jc w:val="both"/>
        <w:rPr>
          <w:rFonts w:ascii="Times New Roman" w:hAnsi="Times New Roman" w:cs="Times New Roman"/>
        </w:rPr>
      </w:pPr>
      <w:r w:rsidRPr="009C4249">
        <w:rPr>
          <w:rFonts w:ascii="Times New Roman" w:hAnsi="Times New Roman" w:cs="Times New Roman"/>
        </w:rPr>
        <w:t>- осуществить реконструкцию участка сети водопровода;</w:t>
      </w:r>
    </w:p>
    <w:p w:rsidR="009C4249" w:rsidRPr="009C4249" w:rsidRDefault="009C4249" w:rsidP="009C4249">
      <w:pPr>
        <w:pStyle w:val="ConsPlusNormal"/>
        <w:widowControl/>
        <w:tabs>
          <w:tab w:val="left" w:pos="851"/>
        </w:tabs>
        <w:spacing w:line="360" w:lineRule="atLeast"/>
        <w:ind w:firstLine="708"/>
        <w:contextualSpacing/>
        <w:jc w:val="both"/>
        <w:rPr>
          <w:rFonts w:ascii="Times New Roman" w:hAnsi="Times New Roman" w:cs="Times New Roman"/>
        </w:rPr>
      </w:pPr>
      <w:r w:rsidRPr="009C4249">
        <w:rPr>
          <w:rFonts w:ascii="Times New Roman" w:hAnsi="Times New Roman" w:cs="Times New Roman"/>
        </w:rPr>
        <w:t xml:space="preserve">- обеспечить баланс интересов между </w:t>
      </w:r>
      <w:proofErr w:type="spellStart"/>
      <w:r w:rsidRPr="009C4249">
        <w:rPr>
          <w:rFonts w:ascii="Times New Roman" w:hAnsi="Times New Roman" w:cs="Times New Roman"/>
        </w:rPr>
        <w:t>ресурсоснабжающей</w:t>
      </w:r>
      <w:proofErr w:type="spellEnd"/>
      <w:r w:rsidRPr="009C4249">
        <w:rPr>
          <w:rFonts w:ascii="Times New Roman" w:hAnsi="Times New Roman" w:cs="Times New Roman"/>
        </w:rPr>
        <w:t xml:space="preserve"> организацией и потребителями коммунальной услуги.</w:t>
      </w:r>
    </w:p>
    <w:p w:rsidR="009C4249" w:rsidRPr="009C4249" w:rsidRDefault="009C4249" w:rsidP="009C4249">
      <w:pPr>
        <w:pStyle w:val="ConsPlusNormal"/>
        <w:widowControl/>
        <w:tabs>
          <w:tab w:val="left" w:pos="851"/>
        </w:tabs>
        <w:spacing w:line="360" w:lineRule="atLeast"/>
        <w:ind w:firstLine="0"/>
        <w:contextualSpacing/>
        <w:rPr>
          <w:rFonts w:ascii="Times New Roman" w:hAnsi="Times New Roman" w:cs="Times New Roman"/>
        </w:rPr>
      </w:pPr>
    </w:p>
    <w:p w:rsidR="009C4249" w:rsidRPr="009C4249" w:rsidRDefault="009C4249" w:rsidP="009C4249">
      <w:pPr>
        <w:pStyle w:val="a4"/>
        <w:spacing w:line="240" w:lineRule="exact"/>
        <w:ind w:left="0" w:right="-1"/>
        <w:jc w:val="center"/>
        <w:rPr>
          <w:b/>
        </w:rPr>
      </w:pPr>
      <w:r w:rsidRPr="009C4249">
        <w:rPr>
          <w:b/>
        </w:rPr>
        <w:t>Ш. Плановые значения показателей   надежности, качества и энергетической эффективности объектов централизованной системы водоснабжения</w:t>
      </w:r>
    </w:p>
    <w:p w:rsidR="009C4249" w:rsidRPr="009C4249" w:rsidRDefault="009C4249" w:rsidP="009C4249">
      <w:pPr>
        <w:pStyle w:val="a4"/>
        <w:spacing w:line="360" w:lineRule="atLeast"/>
        <w:ind w:left="0"/>
        <w:rPr>
          <w:b/>
          <w:lang w:val="en-US"/>
        </w:rPr>
      </w:pPr>
      <w:r w:rsidRPr="009C4249">
        <w:rPr>
          <w:b/>
        </w:rPr>
        <w:t xml:space="preserve">   Показатели энергосбережения и энергетической эффективности</w:t>
      </w:r>
    </w:p>
    <w:p w:rsidR="009C4249" w:rsidRPr="009C4249" w:rsidRDefault="009C4249" w:rsidP="009C4249">
      <w:pPr>
        <w:pStyle w:val="a4"/>
        <w:ind w:left="1080"/>
        <w:rPr>
          <w:b/>
        </w:rPr>
      </w:pPr>
      <w:r w:rsidRPr="009C4249">
        <w:rPr>
          <w:b/>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851"/>
        <w:gridCol w:w="992"/>
        <w:gridCol w:w="992"/>
        <w:gridCol w:w="1134"/>
        <w:gridCol w:w="993"/>
      </w:tblGrid>
      <w:tr w:rsidR="009C4249" w:rsidRPr="009C4249" w:rsidTr="00D47FAA">
        <w:tc>
          <w:tcPr>
            <w:tcW w:w="3544" w:type="dxa"/>
            <w:shd w:val="clear" w:color="auto" w:fill="auto"/>
          </w:tcPr>
          <w:p w:rsidR="009C4249" w:rsidRPr="009C4249" w:rsidRDefault="009C4249" w:rsidP="00D47FAA">
            <w:pPr>
              <w:pStyle w:val="a4"/>
              <w:spacing w:line="240" w:lineRule="exact"/>
              <w:ind w:left="0" w:right="-108"/>
              <w:rPr>
                <w:b/>
              </w:rPr>
            </w:pPr>
          </w:p>
        </w:tc>
        <w:tc>
          <w:tcPr>
            <w:tcW w:w="992" w:type="dxa"/>
            <w:shd w:val="clear" w:color="auto" w:fill="auto"/>
          </w:tcPr>
          <w:p w:rsidR="009C4249" w:rsidRPr="009C4249" w:rsidRDefault="009C4249" w:rsidP="00D47FAA">
            <w:pPr>
              <w:pStyle w:val="a4"/>
              <w:spacing w:line="240" w:lineRule="exact"/>
              <w:ind w:left="0" w:right="-108"/>
              <w:jc w:val="center"/>
            </w:pPr>
            <w:r w:rsidRPr="009C4249">
              <w:t>Ед.</w:t>
            </w:r>
          </w:p>
          <w:p w:rsidR="009C4249" w:rsidRPr="009C4249" w:rsidRDefault="009C4249" w:rsidP="00D47FAA">
            <w:pPr>
              <w:pStyle w:val="a4"/>
              <w:spacing w:line="240" w:lineRule="exact"/>
              <w:ind w:left="0" w:right="-108"/>
              <w:jc w:val="center"/>
              <w:rPr>
                <w:b/>
              </w:rPr>
            </w:pPr>
            <w:r w:rsidRPr="009C4249">
              <w:t>изм.</w:t>
            </w:r>
          </w:p>
        </w:tc>
        <w:tc>
          <w:tcPr>
            <w:tcW w:w="851" w:type="dxa"/>
            <w:shd w:val="clear" w:color="auto" w:fill="auto"/>
          </w:tcPr>
          <w:p w:rsidR="009C4249" w:rsidRPr="009C4249" w:rsidRDefault="009C4249" w:rsidP="00D47FAA">
            <w:pPr>
              <w:pStyle w:val="a4"/>
              <w:spacing w:line="240" w:lineRule="exact"/>
              <w:ind w:left="0" w:right="-108"/>
              <w:jc w:val="center"/>
            </w:pPr>
            <w:r w:rsidRPr="009C4249">
              <w:t>2021</w:t>
            </w:r>
          </w:p>
          <w:p w:rsidR="009C4249" w:rsidRPr="009C4249" w:rsidRDefault="009C4249" w:rsidP="00D47FAA">
            <w:pPr>
              <w:pStyle w:val="a4"/>
              <w:spacing w:line="240" w:lineRule="exact"/>
              <w:ind w:left="0" w:right="-108"/>
              <w:jc w:val="center"/>
            </w:pPr>
            <w:r w:rsidRPr="009C4249">
              <w:t>год</w:t>
            </w:r>
          </w:p>
        </w:tc>
        <w:tc>
          <w:tcPr>
            <w:tcW w:w="992" w:type="dxa"/>
            <w:shd w:val="clear" w:color="auto" w:fill="auto"/>
          </w:tcPr>
          <w:p w:rsidR="009C4249" w:rsidRPr="009C4249" w:rsidRDefault="009C4249" w:rsidP="00D47FAA">
            <w:pPr>
              <w:pStyle w:val="a4"/>
              <w:spacing w:line="240" w:lineRule="exact"/>
              <w:ind w:left="0" w:right="-108"/>
              <w:jc w:val="center"/>
            </w:pPr>
            <w:r w:rsidRPr="009C4249">
              <w:t>2022</w:t>
            </w:r>
          </w:p>
          <w:p w:rsidR="009C4249" w:rsidRPr="009C4249" w:rsidRDefault="009C4249" w:rsidP="00D47FAA">
            <w:pPr>
              <w:pStyle w:val="a4"/>
              <w:spacing w:line="240" w:lineRule="exact"/>
              <w:ind w:left="0" w:right="-108"/>
              <w:jc w:val="center"/>
            </w:pPr>
            <w:r w:rsidRPr="009C4249">
              <w:t>год</w:t>
            </w:r>
          </w:p>
        </w:tc>
        <w:tc>
          <w:tcPr>
            <w:tcW w:w="992" w:type="dxa"/>
            <w:shd w:val="clear" w:color="auto" w:fill="auto"/>
          </w:tcPr>
          <w:p w:rsidR="009C4249" w:rsidRPr="009C4249" w:rsidRDefault="009C4249" w:rsidP="00D47FAA">
            <w:pPr>
              <w:pStyle w:val="a4"/>
              <w:spacing w:line="240" w:lineRule="exact"/>
              <w:ind w:left="0" w:right="-108"/>
              <w:jc w:val="center"/>
            </w:pPr>
            <w:r w:rsidRPr="009C4249">
              <w:t>2023</w:t>
            </w:r>
          </w:p>
          <w:p w:rsidR="009C4249" w:rsidRPr="009C4249" w:rsidRDefault="009C4249" w:rsidP="00D47FAA">
            <w:pPr>
              <w:pStyle w:val="a4"/>
              <w:spacing w:line="240" w:lineRule="exact"/>
              <w:ind w:left="0" w:right="-108"/>
              <w:jc w:val="center"/>
            </w:pPr>
            <w:r w:rsidRPr="009C4249">
              <w:t>год</w:t>
            </w:r>
          </w:p>
        </w:tc>
        <w:tc>
          <w:tcPr>
            <w:tcW w:w="1134" w:type="dxa"/>
            <w:shd w:val="clear" w:color="auto" w:fill="auto"/>
          </w:tcPr>
          <w:p w:rsidR="009C4249" w:rsidRPr="009C4249" w:rsidRDefault="009C4249" w:rsidP="00D47FAA">
            <w:pPr>
              <w:pStyle w:val="a4"/>
              <w:spacing w:line="240" w:lineRule="exact"/>
              <w:ind w:left="0" w:right="-108"/>
              <w:jc w:val="center"/>
            </w:pPr>
            <w:r w:rsidRPr="009C4249">
              <w:t>2024</w:t>
            </w:r>
          </w:p>
          <w:p w:rsidR="009C4249" w:rsidRPr="009C4249" w:rsidRDefault="009C4249" w:rsidP="00D47FAA">
            <w:pPr>
              <w:pStyle w:val="a4"/>
              <w:spacing w:line="240" w:lineRule="exact"/>
              <w:ind w:left="0" w:right="-108"/>
              <w:jc w:val="center"/>
            </w:pPr>
            <w:r w:rsidRPr="009C4249">
              <w:t>год</w:t>
            </w:r>
          </w:p>
        </w:tc>
        <w:tc>
          <w:tcPr>
            <w:tcW w:w="993" w:type="dxa"/>
            <w:shd w:val="clear" w:color="auto" w:fill="auto"/>
          </w:tcPr>
          <w:p w:rsidR="009C4249" w:rsidRPr="009C4249" w:rsidRDefault="009C4249" w:rsidP="00D47FAA">
            <w:pPr>
              <w:pStyle w:val="a4"/>
              <w:spacing w:line="240" w:lineRule="exact"/>
              <w:ind w:left="0" w:right="-108"/>
              <w:jc w:val="center"/>
            </w:pPr>
            <w:r w:rsidRPr="009C4249">
              <w:t>2025</w:t>
            </w:r>
          </w:p>
          <w:p w:rsidR="009C4249" w:rsidRPr="009C4249" w:rsidRDefault="009C4249" w:rsidP="00D47FAA">
            <w:pPr>
              <w:pStyle w:val="a4"/>
              <w:spacing w:line="240" w:lineRule="exact"/>
              <w:ind w:left="0" w:right="-108"/>
              <w:jc w:val="center"/>
            </w:pPr>
            <w:r w:rsidRPr="009C4249">
              <w:t>год</w:t>
            </w:r>
          </w:p>
        </w:tc>
      </w:tr>
      <w:tr w:rsidR="009C4249" w:rsidRPr="009C4249" w:rsidTr="00D47FAA">
        <w:trPr>
          <w:trHeight w:val="1806"/>
        </w:trPr>
        <w:tc>
          <w:tcPr>
            <w:tcW w:w="3544" w:type="dxa"/>
            <w:shd w:val="clear" w:color="auto" w:fill="auto"/>
          </w:tcPr>
          <w:p w:rsidR="009C4249" w:rsidRPr="009C4249" w:rsidRDefault="009C4249" w:rsidP="00D47FAA">
            <w:pPr>
              <w:pStyle w:val="a4"/>
              <w:spacing w:line="240" w:lineRule="exact"/>
              <w:ind w:left="0" w:right="-108"/>
            </w:pPr>
          </w:p>
          <w:p w:rsidR="009C4249" w:rsidRPr="009C4249" w:rsidRDefault="009C4249" w:rsidP="00D47FAA">
            <w:pPr>
              <w:pStyle w:val="a4"/>
              <w:spacing w:line="240" w:lineRule="exact"/>
              <w:ind w:left="0" w:right="-108"/>
            </w:pPr>
            <w:r w:rsidRPr="009C4249">
              <w:t xml:space="preserve">Удельный расход электрической энергии, потребляемой в технологическом процессе подготовке питьевой воды, на единицу объема воды, отпускаемой в сеть воды   </w:t>
            </w:r>
          </w:p>
        </w:tc>
        <w:tc>
          <w:tcPr>
            <w:tcW w:w="992" w:type="dxa"/>
            <w:shd w:val="clear" w:color="auto" w:fill="auto"/>
          </w:tcPr>
          <w:p w:rsidR="009C4249" w:rsidRPr="009C4249" w:rsidRDefault="009C4249" w:rsidP="00D47FAA">
            <w:pPr>
              <w:pStyle w:val="a4"/>
              <w:spacing w:line="240" w:lineRule="exact"/>
              <w:ind w:left="0" w:right="-108"/>
              <w:jc w:val="center"/>
              <w:rPr>
                <w:b/>
              </w:rPr>
            </w:pPr>
          </w:p>
          <w:p w:rsidR="009C4249" w:rsidRPr="009C4249" w:rsidRDefault="009C4249" w:rsidP="00D47FAA">
            <w:pPr>
              <w:pStyle w:val="a4"/>
              <w:spacing w:line="240" w:lineRule="exact"/>
              <w:ind w:left="0" w:right="-108"/>
              <w:jc w:val="center"/>
            </w:pPr>
            <w:r w:rsidRPr="009C4249">
              <w:t>кВт*</w:t>
            </w:r>
            <w:proofErr w:type="gramStart"/>
            <w:r w:rsidRPr="009C4249">
              <w:t>ч</w:t>
            </w:r>
            <w:proofErr w:type="gramEnd"/>
            <w:r w:rsidRPr="009C4249">
              <w:t>/куб. м</w:t>
            </w:r>
          </w:p>
        </w:tc>
        <w:tc>
          <w:tcPr>
            <w:tcW w:w="851" w:type="dxa"/>
            <w:shd w:val="clear" w:color="auto" w:fill="auto"/>
          </w:tcPr>
          <w:p w:rsidR="009C4249" w:rsidRPr="009C4249" w:rsidRDefault="009C4249" w:rsidP="00D47FAA">
            <w:pPr>
              <w:pStyle w:val="a4"/>
              <w:spacing w:line="240" w:lineRule="exact"/>
              <w:ind w:left="0" w:right="-108"/>
              <w:jc w:val="center"/>
            </w:pPr>
          </w:p>
          <w:p w:rsidR="009C4249" w:rsidRPr="009C4249" w:rsidRDefault="009C4249" w:rsidP="00D47FAA">
            <w:pPr>
              <w:pStyle w:val="a4"/>
              <w:spacing w:line="240" w:lineRule="exact"/>
              <w:ind w:left="0" w:right="-108"/>
              <w:jc w:val="center"/>
            </w:pPr>
            <w:r w:rsidRPr="009C4249">
              <w:t>1,51</w:t>
            </w:r>
          </w:p>
        </w:tc>
        <w:tc>
          <w:tcPr>
            <w:tcW w:w="992" w:type="dxa"/>
            <w:shd w:val="clear" w:color="auto" w:fill="auto"/>
          </w:tcPr>
          <w:p w:rsidR="009C4249" w:rsidRPr="009C4249" w:rsidRDefault="009C4249" w:rsidP="00D47FAA">
            <w:pPr>
              <w:pStyle w:val="a4"/>
              <w:spacing w:line="240" w:lineRule="exact"/>
              <w:ind w:left="0" w:right="-108"/>
              <w:jc w:val="center"/>
            </w:pPr>
          </w:p>
          <w:p w:rsidR="009C4249" w:rsidRPr="009C4249" w:rsidRDefault="009C4249" w:rsidP="00D47FAA">
            <w:pPr>
              <w:pStyle w:val="a4"/>
              <w:spacing w:line="240" w:lineRule="exact"/>
              <w:ind w:left="0" w:right="-108"/>
              <w:jc w:val="center"/>
            </w:pPr>
            <w:r w:rsidRPr="009C4249">
              <w:t>1,51</w:t>
            </w:r>
          </w:p>
        </w:tc>
        <w:tc>
          <w:tcPr>
            <w:tcW w:w="992" w:type="dxa"/>
            <w:shd w:val="clear" w:color="auto" w:fill="auto"/>
          </w:tcPr>
          <w:p w:rsidR="009C4249" w:rsidRPr="009C4249" w:rsidRDefault="009C4249" w:rsidP="00D47FAA">
            <w:pPr>
              <w:pStyle w:val="a4"/>
              <w:spacing w:line="240" w:lineRule="exact"/>
              <w:ind w:left="0" w:right="-108"/>
              <w:jc w:val="center"/>
            </w:pPr>
          </w:p>
          <w:p w:rsidR="009C4249" w:rsidRPr="009C4249" w:rsidRDefault="009C4249" w:rsidP="00D47FAA">
            <w:pPr>
              <w:pStyle w:val="a4"/>
              <w:spacing w:line="240" w:lineRule="exact"/>
              <w:ind w:left="0" w:right="-108"/>
              <w:jc w:val="center"/>
            </w:pPr>
            <w:r w:rsidRPr="009C4249">
              <w:t>1,51</w:t>
            </w:r>
          </w:p>
        </w:tc>
        <w:tc>
          <w:tcPr>
            <w:tcW w:w="1134" w:type="dxa"/>
            <w:shd w:val="clear" w:color="auto" w:fill="auto"/>
          </w:tcPr>
          <w:p w:rsidR="009C4249" w:rsidRPr="009C4249" w:rsidRDefault="009C4249" w:rsidP="00D47FAA">
            <w:pPr>
              <w:pStyle w:val="a4"/>
              <w:spacing w:line="240" w:lineRule="exact"/>
              <w:ind w:left="0" w:right="-108"/>
              <w:jc w:val="center"/>
            </w:pPr>
          </w:p>
          <w:p w:rsidR="009C4249" w:rsidRPr="009C4249" w:rsidRDefault="009C4249" w:rsidP="00D47FAA">
            <w:pPr>
              <w:pStyle w:val="a4"/>
              <w:spacing w:line="240" w:lineRule="exact"/>
              <w:ind w:left="0" w:right="-108"/>
              <w:jc w:val="center"/>
            </w:pPr>
            <w:r w:rsidRPr="009C4249">
              <w:t>1,51</w:t>
            </w:r>
          </w:p>
        </w:tc>
        <w:tc>
          <w:tcPr>
            <w:tcW w:w="993" w:type="dxa"/>
            <w:shd w:val="clear" w:color="auto" w:fill="auto"/>
          </w:tcPr>
          <w:p w:rsidR="009C4249" w:rsidRPr="009C4249" w:rsidRDefault="009C4249" w:rsidP="00D47FAA">
            <w:pPr>
              <w:pStyle w:val="a4"/>
              <w:spacing w:line="240" w:lineRule="exact"/>
              <w:ind w:left="0" w:right="-108"/>
              <w:jc w:val="center"/>
            </w:pPr>
          </w:p>
          <w:p w:rsidR="009C4249" w:rsidRPr="009C4249" w:rsidRDefault="009C4249" w:rsidP="00D47FAA">
            <w:pPr>
              <w:pStyle w:val="a4"/>
              <w:spacing w:line="240" w:lineRule="exact"/>
              <w:ind w:left="0" w:right="-108"/>
              <w:jc w:val="center"/>
            </w:pPr>
            <w:r w:rsidRPr="009C4249">
              <w:t>1,51</w:t>
            </w:r>
          </w:p>
        </w:tc>
      </w:tr>
      <w:tr w:rsidR="009C4249" w:rsidRPr="009C4249" w:rsidTr="00D47FAA">
        <w:trPr>
          <w:trHeight w:val="1451"/>
        </w:trPr>
        <w:tc>
          <w:tcPr>
            <w:tcW w:w="3544" w:type="dxa"/>
            <w:shd w:val="clear" w:color="auto" w:fill="auto"/>
          </w:tcPr>
          <w:p w:rsidR="009C4249" w:rsidRPr="009C4249" w:rsidRDefault="009C4249" w:rsidP="00D47FAA">
            <w:pPr>
              <w:pStyle w:val="a4"/>
              <w:spacing w:line="240" w:lineRule="exact"/>
              <w:ind w:left="0" w:right="-108"/>
              <w:rPr>
                <w:b/>
              </w:rPr>
            </w:pPr>
            <w:r w:rsidRPr="009C4249">
              <w:rPr>
                <w:b/>
              </w:rPr>
              <w:t xml:space="preserve"> </w:t>
            </w:r>
          </w:p>
          <w:p w:rsidR="009C4249" w:rsidRPr="009C4249" w:rsidRDefault="009C4249" w:rsidP="00D47FAA">
            <w:pPr>
              <w:pStyle w:val="a4"/>
              <w:spacing w:line="240" w:lineRule="exact"/>
              <w:ind w:left="0" w:right="-108"/>
            </w:pPr>
            <w:r w:rsidRPr="009C4249">
              <w:t xml:space="preserve">Доля потерь воды в централизованных системах водоснабжения при транспортировке в общем объеме воды, поданной в сеть </w:t>
            </w:r>
          </w:p>
        </w:tc>
        <w:tc>
          <w:tcPr>
            <w:tcW w:w="992" w:type="dxa"/>
            <w:shd w:val="clear" w:color="auto" w:fill="auto"/>
          </w:tcPr>
          <w:p w:rsidR="009C4249" w:rsidRPr="009C4249" w:rsidRDefault="009C4249" w:rsidP="00D47FAA">
            <w:pPr>
              <w:pStyle w:val="a4"/>
              <w:spacing w:line="240" w:lineRule="exact"/>
              <w:ind w:left="0" w:right="-108"/>
              <w:jc w:val="center"/>
              <w:rPr>
                <w:b/>
              </w:rPr>
            </w:pPr>
          </w:p>
          <w:p w:rsidR="009C4249" w:rsidRPr="009C4249" w:rsidRDefault="009C4249" w:rsidP="00D47FAA">
            <w:pPr>
              <w:pStyle w:val="a4"/>
              <w:spacing w:line="240" w:lineRule="exact"/>
              <w:ind w:left="0" w:right="-108"/>
              <w:jc w:val="center"/>
            </w:pPr>
            <w:r w:rsidRPr="009C4249">
              <w:t>%</w:t>
            </w:r>
          </w:p>
          <w:p w:rsidR="009C4249" w:rsidRPr="009C4249" w:rsidRDefault="009C4249" w:rsidP="00D47FAA">
            <w:pPr>
              <w:pStyle w:val="a4"/>
              <w:spacing w:line="240" w:lineRule="exact"/>
              <w:ind w:left="0" w:right="-108"/>
              <w:jc w:val="center"/>
            </w:pPr>
          </w:p>
        </w:tc>
        <w:tc>
          <w:tcPr>
            <w:tcW w:w="851" w:type="dxa"/>
            <w:shd w:val="clear" w:color="auto" w:fill="auto"/>
          </w:tcPr>
          <w:p w:rsidR="009C4249" w:rsidRPr="009C4249" w:rsidRDefault="009C4249" w:rsidP="00D47FAA">
            <w:pPr>
              <w:pStyle w:val="a4"/>
              <w:spacing w:line="240" w:lineRule="exact"/>
              <w:ind w:left="0" w:right="-108"/>
              <w:jc w:val="center"/>
            </w:pPr>
          </w:p>
          <w:p w:rsidR="009C4249" w:rsidRPr="009C4249" w:rsidRDefault="009C4249" w:rsidP="00D47FAA">
            <w:pPr>
              <w:pStyle w:val="a4"/>
              <w:spacing w:line="240" w:lineRule="exact"/>
              <w:ind w:left="0" w:right="-108"/>
              <w:jc w:val="center"/>
            </w:pPr>
            <w:r w:rsidRPr="009C4249">
              <w:t>8,9</w:t>
            </w:r>
          </w:p>
          <w:p w:rsidR="009C4249" w:rsidRPr="009C4249" w:rsidRDefault="009C4249" w:rsidP="00D47FAA">
            <w:pPr>
              <w:pStyle w:val="a4"/>
              <w:spacing w:line="240" w:lineRule="exact"/>
              <w:ind w:left="0" w:right="-108"/>
              <w:jc w:val="center"/>
            </w:pPr>
          </w:p>
        </w:tc>
        <w:tc>
          <w:tcPr>
            <w:tcW w:w="992" w:type="dxa"/>
            <w:shd w:val="clear" w:color="auto" w:fill="auto"/>
          </w:tcPr>
          <w:p w:rsidR="009C4249" w:rsidRPr="009C4249" w:rsidRDefault="009C4249" w:rsidP="00D47FAA">
            <w:pPr>
              <w:pStyle w:val="a4"/>
              <w:spacing w:line="240" w:lineRule="exact"/>
              <w:ind w:left="0" w:right="-108"/>
              <w:jc w:val="center"/>
            </w:pPr>
          </w:p>
          <w:p w:rsidR="009C4249" w:rsidRPr="009C4249" w:rsidRDefault="009C4249" w:rsidP="00D47FAA">
            <w:pPr>
              <w:pStyle w:val="a4"/>
              <w:spacing w:line="240" w:lineRule="exact"/>
              <w:ind w:left="0" w:right="-108"/>
              <w:jc w:val="center"/>
            </w:pPr>
            <w:r w:rsidRPr="009C4249">
              <w:t>8,9</w:t>
            </w:r>
          </w:p>
          <w:p w:rsidR="009C4249" w:rsidRPr="009C4249" w:rsidRDefault="009C4249" w:rsidP="00D47FAA">
            <w:pPr>
              <w:pStyle w:val="a4"/>
              <w:spacing w:line="240" w:lineRule="exact"/>
              <w:ind w:left="0" w:right="-108"/>
              <w:jc w:val="center"/>
            </w:pPr>
          </w:p>
        </w:tc>
        <w:tc>
          <w:tcPr>
            <w:tcW w:w="992" w:type="dxa"/>
            <w:shd w:val="clear" w:color="auto" w:fill="auto"/>
          </w:tcPr>
          <w:p w:rsidR="009C4249" w:rsidRPr="009C4249" w:rsidRDefault="009C4249" w:rsidP="00D47FAA">
            <w:pPr>
              <w:pStyle w:val="a4"/>
              <w:spacing w:line="240" w:lineRule="exact"/>
              <w:ind w:left="0" w:right="-108"/>
              <w:jc w:val="center"/>
            </w:pPr>
          </w:p>
          <w:p w:rsidR="009C4249" w:rsidRPr="009C4249" w:rsidRDefault="009C4249" w:rsidP="00D47FAA">
            <w:pPr>
              <w:pStyle w:val="a4"/>
              <w:spacing w:line="240" w:lineRule="exact"/>
              <w:ind w:left="0" w:right="-108"/>
              <w:jc w:val="center"/>
            </w:pPr>
            <w:r w:rsidRPr="009C4249">
              <w:t>8,9</w:t>
            </w:r>
          </w:p>
        </w:tc>
        <w:tc>
          <w:tcPr>
            <w:tcW w:w="1134" w:type="dxa"/>
            <w:shd w:val="clear" w:color="auto" w:fill="auto"/>
          </w:tcPr>
          <w:p w:rsidR="009C4249" w:rsidRPr="009C4249" w:rsidRDefault="009C4249" w:rsidP="00D47FAA">
            <w:pPr>
              <w:pStyle w:val="a4"/>
              <w:spacing w:line="240" w:lineRule="exact"/>
              <w:ind w:left="0" w:right="-108"/>
              <w:jc w:val="center"/>
            </w:pPr>
          </w:p>
          <w:p w:rsidR="009C4249" w:rsidRPr="009C4249" w:rsidRDefault="009C4249" w:rsidP="00D47FAA">
            <w:pPr>
              <w:pStyle w:val="a4"/>
              <w:spacing w:line="240" w:lineRule="exact"/>
              <w:ind w:left="0" w:right="-108"/>
              <w:jc w:val="center"/>
            </w:pPr>
            <w:r w:rsidRPr="009C4249">
              <w:t>8,9</w:t>
            </w:r>
          </w:p>
        </w:tc>
        <w:tc>
          <w:tcPr>
            <w:tcW w:w="993" w:type="dxa"/>
            <w:shd w:val="clear" w:color="auto" w:fill="auto"/>
          </w:tcPr>
          <w:p w:rsidR="009C4249" w:rsidRPr="009C4249" w:rsidRDefault="009C4249" w:rsidP="00D47FAA">
            <w:pPr>
              <w:pStyle w:val="a4"/>
              <w:spacing w:line="240" w:lineRule="exact"/>
              <w:ind w:left="0" w:right="-108"/>
              <w:jc w:val="center"/>
            </w:pPr>
          </w:p>
          <w:p w:rsidR="009C4249" w:rsidRPr="009C4249" w:rsidRDefault="009C4249" w:rsidP="00D47FAA">
            <w:pPr>
              <w:pStyle w:val="a4"/>
              <w:spacing w:line="240" w:lineRule="exact"/>
              <w:ind w:left="0" w:right="-108"/>
              <w:jc w:val="center"/>
            </w:pPr>
            <w:r w:rsidRPr="009C4249">
              <w:t>8,9</w:t>
            </w:r>
          </w:p>
        </w:tc>
      </w:tr>
    </w:tbl>
    <w:p w:rsidR="009C4249" w:rsidRPr="009C4249" w:rsidRDefault="009C4249" w:rsidP="009C4249">
      <w:pPr>
        <w:pStyle w:val="a4"/>
        <w:ind w:left="1080"/>
        <w:jc w:val="center"/>
      </w:pPr>
    </w:p>
    <w:p w:rsidR="009C4249" w:rsidRPr="009C4249" w:rsidRDefault="009C4249" w:rsidP="009C4249">
      <w:pPr>
        <w:pStyle w:val="a4"/>
        <w:ind w:left="0"/>
        <w:jc w:val="center"/>
        <w:rPr>
          <w:b/>
        </w:rPr>
      </w:pPr>
      <w:r w:rsidRPr="009C4249">
        <w:rPr>
          <w:b/>
        </w:rPr>
        <w:t>Показатели качества питьевой воды</w:t>
      </w:r>
    </w:p>
    <w:p w:rsidR="009C4249" w:rsidRPr="009C4249" w:rsidRDefault="009C4249" w:rsidP="009C4249">
      <w:pPr>
        <w:pStyle w:val="a4"/>
        <w:ind w:left="1080"/>
      </w:pPr>
      <w:r w:rsidRPr="009C424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3"/>
        <w:gridCol w:w="1086"/>
        <w:gridCol w:w="933"/>
        <w:gridCol w:w="1086"/>
        <w:gridCol w:w="1086"/>
        <w:gridCol w:w="1244"/>
        <w:gridCol w:w="1049"/>
      </w:tblGrid>
      <w:tr w:rsidR="009C4249" w:rsidRPr="009C4249" w:rsidTr="00D47FAA">
        <w:tc>
          <w:tcPr>
            <w:tcW w:w="1908" w:type="pct"/>
            <w:shd w:val="clear" w:color="auto" w:fill="auto"/>
          </w:tcPr>
          <w:p w:rsidR="009C4249" w:rsidRPr="009C4249" w:rsidRDefault="009C4249" w:rsidP="00D47FAA">
            <w:pPr>
              <w:pStyle w:val="a4"/>
              <w:spacing w:line="240" w:lineRule="exact"/>
              <w:ind w:left="0" w:right="-109"/>
              <w:rPr>
                <w:b/>
              </w:rPr>
            </w:pPr>
          </w:p>
        </w:tc>
        <w:tc>
          <w:tcPr>
            <w:tcW w:w="518" w:type="pct"/>
            <w:shd w:val="clear" w:color="auto" w:fill="auto"/>
          </w:tcPr>
          <w:p w:rsidR="009C4249" w:rsidRPr="009C4249" w:rsidRDefault="009C4249" w:rsidP="00D47FAA">
            <w:pPr>
              <w:pStyle w:val="a4"/>
              <w:spacing w:line="240" w:lineRule="exact"/>
              <w:ind w:left="0" w:right="-109"/>
            </w:pPr>
            <w:r w:rsidRPr="009C4249">
              <w:t>Ед.</w:t>
            </w:r>
          </w:p>
          <w:p w:rsidR="009C4249" w:rsidRPr="009C4249" w:rsidRDefault="009C4249" w:rsidP="00D47FAA">
            <w:pPr>
              <w:pStyle w:val="a4"/>
              <w:spacing w:line="240" w:lineRule="exact"/>
              <w:ind w:left="0" w:right="-109"/>
              <w:rPr>
                <w:b/>
              </w:rPr>
            </w:pPr>
            <w:r w:rsidRPr="009C4249">
              <w:t>изм.</w:t>
            </w:r>
          </w:p>
        </w:tc>
        <w:tc>
          <w:tcPr>
            <w:tcW w:w="445" w:type="pct"/>
            <w:shd w:val="clear" w:color="auto" w:fill="auto"/>
          </w:tcPr>
          <w:p w:rsidR="009C4249" w:rsidRPr="009C4249" w:rsidRDefault="009C4249" w:rsidP="00D47FAA">
            <w:pPr>
              <w:pStyle w:val="a4"/>
              <w:spacing w:line="240" w:lineRule="exact"/>
              <w:ind w:left="0" w:right="-109"/>
              <w:jc w:val="center"/>
            </w:pPr>
            <w:r w:rsidRPr="009C4249">
              <w:t>2021</w:t>
            </w:r>
          </w:p>
          <w:p w:rsidR="009C4249" w:rsidRPr="009C4249" w:rsidRDefault="009C4249" w:rsidP="00D47FAA">
            <w:pPr>
              <w:pStyle w:val="a4"/>
              <w:spacing w:line="240" w:lineRule="exact"/>
              <w:ind w:left="0" w:right="-109"/>
              <w:jc w:val="center"/>
            </w:pPr>
            <w:r w:rsidRPr="009C4249">
              <w:t>год</w:t>
            </w:r>
          </w:p>
        </w:tc>
        <w:tc>
          <w:tcPr>
            <w:tcW w:w="518" w:type="pct"/>
            <w:shd w:val="clear" w:color="auto" w:fill="auto"/>
          </w:tcPr>
          <w:p w:rsidR="009C4249" w:rsidRPr="009C4249" w:rsidRDefault="009C4249" w:rsidP="00D47FAA">
            <w:pPr>
              <w:pStyle w:val="a4"/>
              <w:spacing w:line="240" w:lineRule="exact"/>
              <w:ind w:left="0" w:right="-109"/>
              <w:jc w:val="center"/>
            </w:pPr>
            <w:r w:rsidRPr="009C4249">
              <w:t>2022</w:t>
            </w:r>
          </w:p>
          <w:p w:rsidR="009C4249" w:rsidRPr="009C4249" w:rsidRDefault="009C4249" w:rsidP="00D47FAA">
            <w:pPr>
              <w:pStyle w:val="a4"/>
              <w:spacing w:line="240" w:lineRule="exact"/>
              <w:ind w:left="0" w:right="-109"/>
              <w:jc w:val="center"/>
            </w:pPr>
            <w:r w:rsidRPr="009C4249">
              <w:t>год</w:t>
            </w:r>
          </w:p>
        </w:tc>
        <w:tc>
          <w:tcPr>
            <w:tcW w:w="518" w:type="pct"/>
            <w:shd w:val="clear" w:color="auto" w:fill="auto"/>
          </w:tcPr>
          <w:p w:rsidR="009C4249" w:rsidRPr="009C4249" w:rsidRDefault="009C4249" w:rsidP="00D47FAA">
            <w:pPr>
              <w:pStyle w:val="a4"/>
              <w:spacing w:line="240" w:lineRule="exact"/>
              <w:ind w:left="0" w:right="-109"/>
              <w:jc w:val="center"/>
            </w:pPr>
            <w:r w:rsidRPr="009C4249">
              <w:t>2023</w:t>
            </w:r>
          </w:p>
          <w:p w:rsidR="009C4249" w:rsidRPr="009C4249" w:rsidRDefault="009C4249" w:rsidP="00D47FAA">
            <w:pPr>
              <w:pStyle w:val="a4"/>
              <w:spacing w:line="240" w:lineRule="exact"/>
              <w:ind w:left="0" w:right="-109"/>
              <w:jc w:val="center"/>
            </w:pPr>
            <w:r w:rsidRPr="009C4249">
              <w:t>год</w:t>
            </w:r>
          </w:p>
        </w:tc>
        <w:tc>
          <w:tcPr>
            <w:tcW w:w="593" w:type="pct"/>
            <w:shd w:val="clear" w:color="auto" w:fill="auto"/>
          </w:tcPr>
          <w:p w:rsidR="009C4249" w:rsidRPr="009C4249" w:rsidRDefault="009C4249" w:rsidP="00D47FAA">
            <w:pPr>
              <w:pStyle w:val="a4"/>
              <w:spacing w:line="240" w:lineRule="exact"/>
              <w:ind w:left="0" w:right="-109"/>
              <w:jc w:val="center"/>
            </w:pPr>
            <w:r w:rsidRPr="009C4249">
              <w:t>2024</w:t>
            </w:r>
          </w:p>
          <w:p w:rsidR="009C4249" w:rsidRPr="009C4249" w:rsidRDefault="009C4249" w:rsidP="00D47FAA">
            <w:pPr>
              <w:pStyle w:val="a4"/>
              <w:spacing w:line="240" w:lineRule="exact"/>
              <w:ind w:left="0" w:right="-109"/>
              <w:jc w:val="center"/>
            </w:pPr>
            <w:r w:rsidRPr="009C4249">
              <w:t>год</w:t>
            </w:r>
          </w:p>
        </w:tc>
        <w:tc>
          <w:tcPr>
            <w:tcW w:w="500" w:type="pct"/>
            <w:shd w:val="clear" w:color="auto" w:fill="auto"/>
          </w:tcPr>
          <w:p w:rsidR="009C4249" w:rsidRPr="009C4249" w:rsidRDefault="009C4249" w:rsidP="00D47FAA">
            <w:pPr>
              <w:pStyle w:val="a4"/>
              <w:spacing w:line="240" w:lineRule="exact"/>
              <w:ind w:left="0" w:right="-109"/>
              <w:jc w:val="center"/>
            </w:pPr>
            <w:r w:rsidRPr="009C4249">
              <w:t>2025</w:t>
            </w:r>
          </w:p>
          <w:p w:rsidR="009C4249" w:rsidRPr="009C4249" w:rsidRDefault="009C4249" w:rsidP="00D47FAA">
            <w:pPr>
              <w:pStyle w:val="a4"/>
              <w:spacing w:line="240" w:lineRule="exact"/>
              <w:ind w:left="0" w:right="-109"/>
              <w:jc w:val="center"/>
            </w:pPr>
            <w:r w:rsidRPr="009C4249">
              <w:t>год</w:t>
            </w:r>
          </w:p>
        </w:tc>
      </w:tr>
      <w:tr w:rsidR="009C4249" w:rsidRPr="009C4249" w:rsidTr="00D47FAA">
        <w:trPr>
          <w:trHeight w:val="3271"/>
        </w:trPr>
        <w:tc>
          <w:tcPr>
            <w:tcW w:w="1908" w:type="pct"/>
            <w:shd w:val="clear" w:color="auto" w:fill="auto"/>
          </w:tcPr>
          <w:p w:rsidR="009C4249" w:rsidRPr="009C4249" w:rsidRDefault="009C4249" w:rsidP="00D47FAA">
            <w:pPr>
              <w:pStyle w:val="a4"/>
              <w:spacing w:line="240" w:lineRule="exact"/>
              <w:ind w:left="0" w:right="-109"/>
            </w:pPr>
          </w:p>
          <w:p w:rsidR="009C4249" w:rsidRPr="009C4249" w:rsidRDefault="009C4249" w:rsidP="00D47FAA">
            <w:pPr>
              <w:pStyle w:val="a4"/>
              <w:spacing w:line="240" w:lineRule="exact"/>
              <w:ind w:left="0" w:right="-109"/>
            </w:pPr>
            <w:r w:rsidRPr="009C4249">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518" w:type="pct"/>
            <w:shd w:val="clear" w:color="auto" w:fill="auto"/>
          </w:tcPr>
          <w:p w:rsidR="009C4249" w:rsidRPr="009C4249" w:rsidRDefault="009C4249" w:rsidP="00D47FAA">
            <w:pPr>
              <w:pStyle w:val="a4"/>
              <w:spacing w:line="240" w:lineRule="exact"/>
              <w:ind w:left="0" w:right="-109"/>
              <w:jc w:val="center"/>
            </w:pPr>
          </w:p>
          <w:p w:rsidR="009C4249" w:rsidRPr="009C4249" w:rsidRDefault="009C4249" w:rsidP="00D47FAA">
            <w:pPr>
              <w:pStyle w:val="a4"/>
              <w:spacing w:line="240" w:lineRule="exact"/>
              <w:ind w:left="0" w:right="-109"/>
              <w:jc w:val="center"/>
            </w:pPr>
            <w:r w:rsidRPr="009C4249">
              <w:t>%</w:t>
            </w:r>
          </w:p>
          <w:p w:rsidR="009C4249" w:rsidRPr="009C4249" w:rsidRDefault="009C4249" w:rsidP="00D47FAA">
            <w:pPr>
              <w:pStyle w:val="a4"/>
              <w:spacing w:line="240" w:lineRule="exact"/>
              <w:ind w:left="0" w:right="-109"/>
              <w:jc w:val="center"/>
            </w:pPr>
          </w:p>
          <w:p w:rsidR="009C4249" w:rsidRPr="009C4249" w:rsidRDefault="009C4249" w:rsidP="00D47FAA">
            <w:pPr>
              <w:pStyle w:val="a4"/>
              <w:spacing w:line="240" w:lineRule="exact"/>
              <w:ind w:left="0" w:right="-109"/>
              <w:jc w:val="center"/>
            </w:pPr>
          </w:p>
          <w:p w:rsidR="009C4249" w:rsidRPr="009C4249" w:rsidRDefault="009C4249" w:rsidP="00D47FAA">
            <w:pPr>
              <w:pStyle w:val="a4"/>
              <w:spacing w:line="240" w:lineRule="exact"/>
              <w:ind w:left="0" w:right="-109"/>
              <w:jc w:val="center"/>
            </w:pPr>
          </w:p>
        </w:tc>
        <w:tc>
          <w:tcPr>
            <w:tcW w:w="445" w:type="pct"/>
            <w:shd w:val="clear" w:color="auto" w:fill="auto"/>
          </w:tcPr>
          <w:p w:rsidR="009C4249" w:rsidRPr="009C4249" w:rsidRDefault="009C4249" w:rsidP="00D47FAA">
            <w:pPr>
              <w:pStyle w:val="a4"/>
              <w:spacing w:line="240" w:lineRule="exact"/>
              <w:ind w:left="0" w:right="-109"/>
              <w:jc w:val="center"/>
            </w:pPr>
          </w:p>
          <w:p w:rsidR="009C4249" w:rsidRPr="009C4249" w:rsidRDefault="009C4249" w:rsidP="00D47FAA">
            <w:pPr>
              <w:pStyle w:val="a4"/>
              <w:spacing w:line="240" w:lineRule="exact"/>
              <w:ind w:left="0" w:right="-109"/>
              <w:jc w:val="center"/>
            </w:pPr>
            <w:r w:rsidRPr="009C4249">
              <w:t>45</w:t>
            </w:r>
          </w:p>
        </w:tc>
        <w:tc>
          <w:tcPr>
            <w:tcW w:w="518" w:type="pct"/>
            <w:shd w:val="clear" w:color="auto" w:fill="auto"/>
          </w:tcPr>
          <w:p w:rsidR="009C4249" w:rsidRPr="009C4249" w:rsidRDefault="009C4249" w:rsidP="00D47FAA">
            <w:pPr>
              <w:pStyle w:val="a4"/>
              <w:spacing w:line="240" w:lineRule="exact"/>
              <w:ind w:left="0" w:right="-109"/>
              <w:jc w:val="center"/>
            </w:pPr>
          </w:p>
          <w:p w:rsidR="009C4249" w:rsidRPr="009C4249" w:rsidRDefault="009C4249" w:rsidP="00D47FAA">
            <w:pPr>
              <w:pStyle w:val="a4"/>
              <w:spacing w:line="240" w:lineRule="exact"/>
              <w:ind w:left="0" w:right="-109"/>
              <w:jc w:val="center"/>
            </w:pPr>
            <w:r w:rsidRPr="009C4249">
              <w:t>45</w:t>
            </w:r>
          </w:p>
        </w:tc>
        <w:tc>
          <w:tcPr>
            <w:tcW w:w="518" w:type="pct"/>
            <w:shd w:val="clear" w:color="auto" w:fill="auto"/>
          </w:tcPr>
          <w:p w:rsidR="009C4249" w:rsidRPr="009C4249" w:rsidRDefault="009C4249" w:rsidP="00D47FAA">
            <w:pPr>
              <w:pStyle w:val="a4"/>
              <w:spacing w:line="240" w:lineRule="exact"/>
              <w:ind w:left="0" w:right="-109"/>
              <w:jc w:val="center"/>
            </w:pPr>
          </w:p>
          <w:p w:rsidR="009C4249" w:rsidRPr="009C4249" w:rsidRDefault="009C4249" w:rsidP="00D47FAA">
            <w:pPr>
              <w:pStyle w:val="a4"/>
              <w:spacing w:line="240" w:lineRule="exact"/>
              <w:ind w:left="0" w:right="-109"/>
              <w:jc w:val="center"/>
            </w:pPr>
            <w:r w:rsidRPr="009C4249">
              <w:t>42</w:t>
            </w:r>
          </w:p>
        </w:tc>
        <w:tc>
          <w:tcPr>
            <w:tcW w:w="593" w:type="pct"/>
            <w:shd w:val="clear" w:color="auto" w:fill="auto"/>
          </w:tcPr>
          <w:p w:rsidR="009C4249" w:rsidRPr="009C4249" w:rsidRDefault="009C4249" w:rsidP="00D47FAA">
            <w:pPr>
              <w:pStyle w:val="a4"/>
              <w:spacing w:line="240" w:lineRule="exact"/>
              <w:ind w:left="0" w:right="-109"/>
              <w:jc w:val="center"/>
            </w:pPr>
          </w:p>
          <w:p w:rsidR="009C4249" w:rsidRPr="009C4249" w:rsidRDefault="009C4249" w:rsidP="00D47FAA">
            <w:pPr>
              <w:pStyle w:val="a4"/>
              <w:spacing w:line="240" w:lineRule="exact"/>
              <w:ind w:left="0" w:right="-109"/>
              <w:jc w:val="center"/>
            </w:pPr>
            <w:r w:rsidRPr="009C4249">
              <w:t>42</w:t>
            </w:r>
          </w:p>
        </w:tc>
        <w:tc>
          <w:tcPr>
            <w:tcW w:w="500" w:type="pct"/>
            <w:shd w:val="clear" w:color="auto" w:fill="auto"/>
          </w:tcPr>
          <w:p w:rsidR="009C4249" w:rsidRPr="009C4249" w:rsidRDefault="009C4249" w:rsidP="00D47FAA">
            <w:pPr>
              <w:pStyle w:val="a4"/>
              <w:spacing w:line="240" w:lineRule="exact"/>
              <w:ind w:left="0" w:right="-109"/>
              <w:jc w:val="center"/>
            </w:pPr>
          </w:p>
          <w:p w:rsidR="009C4249" w:rsidRPr="009C4249" w:rsidRDefault="009C4249" w:rsidP="00D47FAA">
            <w:pPr>
              <w:pStyle w:val="a4"/>
              <w:spacing w:line="240" w:lineRule="exact"/>
              <w:ind w:left="0" w:right="-109"/>
              <w:jc w:val="center"/>
            </w:pPr>
            <w:r w:rsidRPr="009C4249">
              <w:t>40</w:t>
            </w:r>
          </w:p>
        </w:tc>
      </w:tr>
      <w:tr w:rsidR="009C4249" w:rsidRPr="009C4249" w:rsidTr="00D47FAA">
        <w:trPr>
          <w:trHeight w:val="2394"/>
        </w:trPr>
        <w:tc>
          <w:tcPr>
            <w:tcW w:w="1908" w:type="pct"/>
            <w:shd w:val="clear" w:color="auto" w:fill="auto"/>
          </w:tcPr>
          <w:p w:rsidR="009C4249" w:rsidRPr="009C4249" w:rsidRDefault="009C4249" w:rsidP="00D47FAA">
            <w:pPr>
              <w:pStyle w:val="a4"/>
              <w:spacing w:line="240" w:lineRule="exact"/>
              <w:ind w:left="0" w:right="-109"/>
              <w:rPr>
                <w:b/>
              </w:rPr>
            </w:pPr>
            <w:r w:rsidRPr="009C4249">
              <w:rPr>
                <w:b/>
              </w:rPr>
              <w:t xml:space="preserve"> </w:t>
            </w:r>
          </w:p>
          <w:p w:rsidR="009C4249" w:rsidRPr="009C4249" w:rsidRDefault="009C4249" w:rsidP="00D47FAA">
            <w:pPr>
              <w:pStyle w:val="a4"/>
              <w:spacing w:line="240" w:lineRule="exact"/>
              <w:ind w:left="0" w:right="-109"/>
            </w:pPr>
            <w:r w:rsidRPr="009C4249">
              <w:t>Доля проб питьевой   воды в   распределительной водопроводной сети, не соответствующей установленным требованиям, в общем объеме проб, отобранных по результатам производственного контроля качества питьевой воды</w:t>
            </w:r>
          </w:p>
        </w:tc>
        <w:tc>
          <w:tcPr>
            <w:tcW w:w="518" w:type="pct"/>
            <w:shd w:val="clear" w:color="auto" w:fill="auto"/>
          </w:tcPr>
          <w:p w:rsidR="009C4249" w:rsidRPr="009C4249" w:rsidRDefault="009C4249" w:rsidP="00D47FAA">
            <w:pPr>
              <w:pStyle w:val="a4"/>
              <w:spacing w:line="240" w:lineRule="exact"/>
              <w:ind w:left="0" w:right="-109"/>
            </w:pPr>
          </w:p>
          <w:p w:rsidR="009C4249" w:rsidRPr="009C4249" w:rsidRDefault="009C4249" w:rsidP="00D47FAA">
            <w:pPr>
              <w:pStyle w:val="a4"/>
              <w:spacing w:line="240" w:lineRule="exact"/>
              <w:ind w:left="0" w:right="-109"/>
            </w:pPr>
            <w:r w:rsidRPr="009C4249">
              <w:t>%</w:t>
            </w:r>
          </w:p>
          <w:p w:rsidR="009C4249" w:rsidRPr="009C4249" w:rsidRDefault="009C4249" w:rsidP="00D47FAA">
            <w:pPr>
              <w:pStyle w:val="a4"/>
              <w:spacing w:line="240" w:lineRule="exact"/>
              <w:ind w:left="0" w:right="-109"/>
            </w:pPr>
          </w:p>
        </w:tc>
        <w:tc>
          <w:tcPr>
            <w:tcW w:w="445" w:type="pct"/>
            <w:shd w:val="clear" w:color="auto" w:fill="auto"/>
          </w:tcPr>
          <w:p w:rsidR="009C4249" w:rsidRPr="009C4249" w:rsidRDefault="009C4249" w:rsidP="00D47FAA">
            <w:pPr>
              <w:pStyle w:val="a4"/>
              <w:spacing w:line="240" w:lineRule="exact"/>
              <w:ind w:left="0" w:right="-109"/>
              <w:jc w:val="center"/>
            </w:pPr>
          </w:p>
          <w:p w:rsidR="009C4249" w:rsidRPr="009C4249" w:rsidRDefault="009C4249" w:rsidP="00D47FAA">
            <w:pPr>
              <w:pStyle w:val="a4"/>
              <w:spacing w:line="240" w:lineRule="exact"/>
              <w:ind w:left="0" w:right="-109"/>
              <w:jc w:val="center"/>
            </w:pPr>
            <w:r w:rsidRPr="009C4249">
              <w:t>2,5</w:t>
            </w:r>
          </w:p>
          <w:p w:rsidR="009C4249" w:rsidRPr="009C4249" w:rsidRDefault="009C4249" w:rsidP="00D47FAA">
            <w:pPr>
              <w:pStyle w:val="a4"/>
              <w:spacing w:line="240" w:lineRule="exact"/>
              <w:ind w:left="0" w:right="-109"/>
              <w:jc w:val="center"/>
            </w:pPr>
          </w:p>
        </w:tc>
        <w:tc>
          <w:tcPr>
            <w:tcW w:w="518" w:type="pct"/>
            <w:shd w:val="clear" w:color="auto" w:fill="auto"/>
          </w:tcPr>
          <w:p w:rsidR="009C4249" w:rsidRPr="009C4249" w:rsidRDefault="009C4249" w:rsidP="00D47FAA">
            <w:pPr>
              <w:pStyle w:val="a4"/>
              <w:spacing w:line="240" w:lineRule="exact"/>
              <w:ind w:left="0" w:right="-109"/>
              <w:jc w:val="center"/>
            </w:pPr>
          </w:p>
          <w:p w:rsidR="009C4249" w:rsidRPr="009C4249" w:rsidRDefault="009C4249" w:rsidP="00D47FAA">
            <w:pPr>
              <w:pStyle w:val="a4"/>
              <w:spacing w:line="240" w:lineRule="exact"/>
              <w:ind w:left="0" w:right="-109"/>
              <w:jc w:val="center"/>
            </w:pPr>
            <w:r w:rsidRPr="009C4249">
              <w:t>2,5</w:t>
            </w:r>
          </w:p>
          <w:p w:rsidR="009C4249" w:rsidRPr="009C4249" w:rsidRDefault="009C4249" w:rsidP="00D47FAA">
            <w:pPr>
              <w:pStyle w:val="a4"/>
              <w:spacing w:line="240" w:lineRule="exact"/>
              <w:ind w:left="0" w:right="-109"/>
              <w:jc w:val="center"/>
            </w:pPr>
          </w:p>
        </w:tc>
        <w:tc>
          <w:tcPr>
            <w:tcW w:w="518" w:type="pct"/>
            <w:shd w:val="clear" w:color="auto" w:fill="auto"/>
          </w:tcPr>
          <w:p w:rsidR="009C4249" w:rsidRPr="009C4249" w:rsidRDefault="009C4249" w:rsidP="00D47FAA">
            <w:pPr>
              <w:pStyle w:val="a4"/>
              <w:spacing w:line="240" w:lineRule="exact"/>
              <w:ind w:left="0" w:right="-109"/>
              <w:jc w:val="center"/>
            </w:pPr>
          </w:p>
          <w:p w:rsidR="009C4249" w:rsidRPr="009C4249" w:rsidRDefault="009C4249" w:rsidP="00D47FAA">
            <w:pPr>
              <w:pStyle w:val="a4"/>
              <w:spacing w:line="240" w:lineRule="exact"/>
              <w:ind w:left="0" w:right="-109"/>
              <w:jc w:val="center"/>
            </w:pPr>
            <w:r w:rsidRPr="009C4249">
              <w:t>2,5</w:t>
            </w:r>
          </w:p>
        </w:tc>
        <w:tc>
          <w:tcPr>
            <w:tcW w:w="593" w:type="pct"/>
            <w:shd w:val="clear" w:color="auto" w:fill="auto"/>
          </w:tcPr>
          <w:p w:rsidR="009C4249" w:rsidRPr="009C4249" w:rsidRDefault="009C4249" w:rsidP="00D47FAA">
            <w:pPr>
              <w:pStyle w:val="a4"/>
              <w:spacing w:line="240" w:lineRule="exact"/>
              <w:ind w:left="0" w:right="-109"/>
              <w:jc w:val="center"/>
            </w:pPr>
          </w:p>
          <w:p w:rsidR="009C4249" w:rsidRPr="009C4249" w:rsidRDefault="009C4249" w:rsidP="00D47FAA">
            <w:pPr>
              <w:pStyle w:val="a4"/>
              <w:spacing w:line="240" w:lineRule="exact"/>
              <w:ind w:left="0" w:right="-109"/>
              <w:jc w:val="center"/>
            </w:pPr>
            <w:r w:rsidRPr="009C4249">
              <w:t>2,5</w:t>
            </w:r>
          </w:p>
        </w:tc>
        <w:tc>
          <w:tcPr>
            <w:tcW w:w="500" w:type="pct"/>
            <w:shd w:val="clear" w:color="auto" w:fill="auto"/>
          </w:tcPr>
          <w:p w:rsidR="009C4249" w:rsidRPr="009C4249" w:rsidRDefault="009C4249" w:rsidP="00D47FAA">
            <w:pPr>
              <w:pStyle w:val="a4"/>
              <w:spacing w:line="240" w:lineRule="exact"/>
              <w:ind w:left="0" w:right="-109"/>
              <w:jc w:val="center"/>
            </w:pPr>
          </w:p>
          <w:p w:rsidR="009C4249" w:rsidRPr="009C4249" w:rsidRDefault="009C4249" w:rsidP="00D47FAA">
            <w:pPr>
              <w:pStyle w:val="a4"/>
              <w:spacing w:line="240" w:lineRule="exact"/>
              <w:ind w:left="0" w:right="-109"/>
              <w:jc w:val="center"/>
            </w:pPr>
            <w:r w:rsidRPr="009C4249">
              <w:t>2,5</w:t>
            </w:r>
          </w:p>
        </w:tc>
      </w:tr>
    </w:tbl>
    <w:p w:rsidR="009C4249" w:rsidRPr="009C4249" w:rsidRDefault="009C4249" w:rsidP="009C4249">
      <w:pPr>
        <w:pStyle w:val="a4"/>
        <w:ind w:left="1080"/>
      </w:pPr>
    </w:p>
    <w:p w:rsidR="009C4249" w:rsidRPr="009C4249" w:rsidRDefault="009C4249" w:rsidP="009C4249">
      <w:pPr>
        <w:pStyle w:val="a4"/>
        <w:ind w:left="1080"/>
      </w:pPr>
    </w:p>
    <w:p w:rsidR="009C4249" w:rsidRDefault="009C4249" w:rsidP="009C4249">
      <w:pPr>
        <w:pStyle w:val="a4"/>
        <w:ind w:left="0"/>
      </w:pPr>
    </w:p>
    <w:p w:rsidR="009C4249" w:rsidRDefault="009C4249" w:rsidP="009C4249">
      <w:pPr>
        <w:pStyle w:val="a4"/>
        <w:ind w:left="0"/>
      </w:pPr>
    </w:p>
    <w:p w:rsidR="009C4249" w:rsidRPr="009C4249" w:rsidRDefault="009C4249" w:rsidP="009C4249">
      <w:pPr>
        <w:pStyle w:val="a4"/>
        <w:ind w:left="0"/>
      </w:pPr>
    </w:p>
    <w:p w:rsidR="009C4249" w:rsidRPr="009C4249" w:rsidRDefault="009C4249" w:rsidP="009C4249">
      <w:pPr>
        <w:pStyle w:val="a4"/>
        <w:spacing w:line="240" w:lineRule="exact"/>
        <w:ind w:left="0" w:right="-1"/>
        <w:jc w:val="center"/>
      </w:pPr>
    </w:p>
    <w:p w:rsidR="009C4249" w:rsidRPr="009C4249" w:rsidRDefault="009C4249" w:rsidP="009C4249">
      <w:pPr>
        <w:pStyle w:val="a4"/>
        <w:spacing w:line="240" w:lineRule="exact"/>
        <w:ind w:left="0" w:right="-1"/>
        <w:jc w:val="center"/>
        <w:rPr>
          <w:b/>
        </w:rPr>
      </w:pPr>
      <w:r w:rsidRPr="009C4249">
        <w:rPr>
          <w:b/>
        </w:rPr>
        <w:t xml:space="preserve">Показатель надежности и бесперебойности </w:t>
      </w:r>
      <w:proofErr w:type="gramStart"/>
      <w:r w:rsidRPr="009C4249">
        <w:rPr>
          <w:b/>
        </w:rPr>
        <w:t>централизованных</w:t>
      </w:r>
      <w:proofErr w:type="gramEnd"/>
    </w:p>
    <w:p w:rsidR="009C4249" w:rsidRPr="009C4249" w:rsidRDefault="009C4249" w:rsidP="009C4249">
      <w:pPr>
        <w:pStyle w:val="a4"/>
        <w:spacing w:line="240" w:lineRule="exact"/>
        <w:ind w:left="0" w:right="-1"/>
        <w:jc w:val="center"/>
      </w:pPr>
      <w:r w:rsidRPr="009C4249">
        <w:rPr>
          <w:b/>
        </w:rPr>
        <w:t>систем холодного водоснабжения</w:t>
      </w:r>
    </w:p>
    <w:p w:rsidR="009C4249" w:rsidRPr="009C4249" w:rsidRDefault="009C4249" w:rsidP="009C4249">
      <w:pPr>
        <w:pStyle w:val="a4"/>
        <w:ind w:left="108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992"/>
        <w:gridCol w:w="851"/>
        <w:gridCol w:w="992"/>
        <w:gridCol w:w="992"/>
        <w:gridCol w:w="1134"/>
        <w:gridCol w:w="993"/>
      </w:tblGrid>
      <w:tr w:rsidR="009C4249" w:rsidRPr="009C4249" w:rsidTr="00D47FAA">
        <w:tc>
          <w:tcPr>
            <w:tcW w:w="3686" w:type="dxa"/>
            <w:shd w:val="clear" w:color="auto" w:fill="auto"/>
          </w:tcPr>
          <w:p w:rsidR="009C4249" w:rsidRPr="009C4249" w:rsidRDefault="009C4249" w:rsidP="00D47FAA">
            <w:pPr>
              <w:pStyle w:val="a4"/>
              <w:spacing w:line="240" w:lineRule="exact"/>
              <w:ind w:left="0" w:right="-108"/>
              <w:rPr>
                <w:b/>
              </w:rPr>
            </w:pPr>
          </w:p>
        </w:tc>
        <w:tc>
          <w:tcPr>
            <w:tcW w:w="992" w:type="dxa"/>
            <w:shd w:val="clear" w:color="auto" w:fill="auto"/>
          </w:tcPr>
          <w:p w:rsidR="009C4249" w:rsidRPr="009C4249" w:rsidRDefault="009C4249" w:rsidP="00D47FAA">
            <w:pPr>
              <w:pStyle w:val="a4"/>
              <w:spacing w:line="240" w:lineRule="exact"/>
              <w:ind w:left="-108" w:right="-108"/>
              <w:jc w:val="center"/>
            </w:pPr>
            <w:r w:rsidRPr="009C4249">
              <w:t>Ед.</w:t>
            </w:r>
          </w:p>
          <w:p w:rsidR="009C4249" w:rsidRPr="009C4249" w:rsidRDefault="009C4249" w:rsidP="00D47FAA">
            <w:pPr>
              <w:pStyle w:val="a4"/>
              <w:spacing w:line="240" w:lineRule="exact"/>
              <w:ind w:left="-108" w:right="-108"/>
              <w:jc w:val="center"/>
              <w:rPr>
                <w:b/>
              </w:rPr>
            </w:pPr>
            <w:proofErr w:type="spellStart"/>
            <w:r w:rsidRPr="009C4249">
              <w:t>изм</w:t>
            </w:r>
            <w:proofErr w:type="spellEnd"/>
          </w:p>
        </w:tc>
        <w:tc>
          <w:tcPr>
            <w:tcW w:w="851" w:type="dxa"/>
            <w:shd w:val="clear" w:color="auto" w:fill="auto"/>
          </w:tcPr>
          <w:p w:rsidR="009C4249" w:rsidRPr="009C4249" w:rsidRDefault="009C4249" w:rsidP="00D47FAA">
            <w:pPr>
              <w:pStyle w:val="a4"/>
              <w:spacing w:line="240" w:lineRule="exact"/>
              <w:ind w:left="-108" w:right="-108"/>
              <w:jc w:val="center"/>
            </w:pPr>
            <w:r w:rsidRPr="009C4249">
              <w:t>2021</w:t>
            </w:r>
          </w:p>
          <w:p w:rsidR="009C4249" w:rsidRPr="009C4249" w:rsidRDefault="009C4249" w:rsidP="00D47FAA">
            <w:pPr>
              <w:pStyle w:val="a4"/>
              <w:spacing w:line="240" w:lineRule="exact"/>
              <w:ind w:left="-108" w:right="-108"/>
              <w:jc w:val="center"/>
            </w:pPr>
            <w:r w:rsidRPr="009C4249">
              <w:t>год</w:t>
            </w:r>
          </w:p>
        </w:tc>
        <w:tc>
          <w:tcPr>
            <w:tcW w:w="992" w:type="dxa"/>
            <w:shd w:val="clear" w:color="auto" w:fill="auto"/>
          </w:tcPr>
          <w:p w:rsidR="009C4249" w:rsidRPr="009C4249" w:rsidRDefault="009C4249" w:rsidP="00D47FAA">
            <w:pPr>
              <w:pStyle w:val="a4"/>
              <w:spacing w:line="240" w:lineRule="exact"/>
              <w:ind w:left="-108" w:right="-108"/>
              <w:jc w:val="center"/>
            </w:pPr>
            <w:r w:rsidRPr="009C4249">
              <w:t>2022</w:t>
            </w:r>
          </w:p>
          <w:p w:rsidR="009C4249" w:rsidRPr="009C4249" w:rsidRDefault="009C4249" w:rsidP="00D47FAA">
            <w:pPr>
              <w:pStyle w:val="a4"/>
              <w:spacing w:line="240" w:lineRule="exact"/>
              <w:ind w:left="-108" w:right="-108"/>
              <w:jc w:val="center"/>
            </w:pPr>
            <w:r w:rsidRPr="009C4249">
              <w:t>год</w:t>
            </w:r>
          </w:p>
        </w:tc>
        <w:tc>
          <w:tcPr>
            <w:tcW w:w="992" w:type="dxa"/>
            <w:shd w:val="clear" w:color="auto" w:fill="auto"/>
          </w:tcPr>
          <w:p w:rsidR="009C4249" w:rsidRPr="009C4249" w:rsidRDefault="009C4249" w:rsidP="00D47FAA">
            <w:pPr>
              <w:pStyle w:val="a4"/>
              <w:spacing w:line="240" w:lineRule="exact"/>
              <w:ind w:left="-108" w:right="-108"/>
              <w:jc w:val="center"/>
            </w:pPr>
            <w:r w:rsidRPr="009C4249">
              <w:t>2023</w:t>
            </w:r>
          </w:p>
          <w:p w:rsidR="009C4249" w:rsidRPr="009C4249" w:rsidRDefault="009C4249" w:rsidP="00D47FAA">
            <w:pPr>
              <w:pStyle w:val="a4"/>
              <w:spacing w:line="240" w:lineRule="exact"/>
              <w:ind w:left="-108" w:right="-108"/>
              <w:jc w:val="center"/>
            </w:pPr>
            <w:r w:rsidRPr="009C4249">
              <w:t>год</w:t>
            </w:r>
          </w:p>
        </w:tc>
        <w:tc>
          <w:tcPr>
            <w:tcW w:w="1134" w:type="dxa"/>
            <w:shd w:val="clear" w:color="auto" w:fill="auto"/>
          </w:tcPr>
          <w:p w:rsidR="009C4249" w:rsidRPr="009C4249" w:rsidRDefault="009C4249" w:rsidP="00D47FAA">
            <w:pPr>
              <w:pStyle w:val="a4"/>
              <w:spacing w:line="240" w:lineRule="exact"/>
              <w:ind w:left="-108" w:right="-108"/>
              <w:jc w:val="center"/>
            </w:pPr>
            <w:r w:rsidRPr="009C4249">
              <w:t>2024</w:t>
            </w:r>
          </w:p>
          <w:p w:rsidR="009C4249" w:rsidRPr="009C4249" w:rsidRDefault="009C4249" w:rsidP="00D47FAA">
            <w:pPr>
              <w:pStyle w:val="a4"/>
              <w:spacing w:line="240" w:lineRule="exact"/>
              <w:ind w:left="-108" w:right="-108"/>
              <w:jc w:val="center"/>
            </w:pPr>
            <w:r w:rsidRPr="009C4249">
              <w:t>год</w:t>
            </w:r>
          </w:p>
        </w:tc>
        <w:tc>
          <w:tcPr>
            <w:tcW w:w="993" w:type="dxa"/>
            <w:shd w:val="clear" w:color="auto" w:fill="auto"/>
          </w:tcPr>
          <w:p w:rsidR="009C4249" w:rsidRPr="009C4249" w:rsidRDefault="009C4249" w:rsidP="00D47FAA">
            <w:pPr>
              <w:pStyle w:val="a4"/>
              <w:spacing w:line="240" w:lineRule="exact"/>
              <w:ind w:left="-108" w:right="-108"/>
              <w:jc w:val="center"/>
            </w:pPr>
            <w:r w:rsidRPr="009C4249">
              <w:t>2025</w:t>
            </w:r>
          </w:p>
          <w:p w:rsidR="009C4249" w:rsidRPr="009C4249" w:rsidRDefault="009C4249" w:rsidP="00D47FAA">
            <w:pPr>
              <w:pStyle w:val="a4"/>
              <w:spacing w:line="240" w:lineRule="exact"/>
              <w:ind w:left="-108" w:right="-108"/>
              <w:jc w:val="center"/>
            </w:pPr>
            <w:r w:rsidRPr="009C4249">
              <w:t>год</w:t>
            </w:r>
          </w:p>
        </w:tc>
      </w:tr>
      <w:tr w:rsidR="009C4249" w:rsidRPr="009C4249" w:rsidTr="00D47FAA">
        <w:tc>
          <w:tcPr>
            <w:tcW w:w="3686" w:type="dxa"/>
            <w:shd w:val="clear" w:color="auto" w:fill="auto"/>
          </w:tcPr>
          <w:p w:rsidR="009C4249" w:rsidRPr="009C4249" w:rsidRDefault="009C4249" w:rsidP="00D47FAA">
            <w:pPr>
              <w:pStyle w:val="a4"/>
              <w:spacing w:line="240" w:lineRule="exact"/>
              <w:ind w:left="0" w:right="-108"/>
            </w:pPr>
          </w:p>
          <w:p w:rsidR="009C4249" w:rsidRPr="009C4249" w:rsidRDefault="009C4249" w:rsidP="00D47FAA">
            <w:pPr>
              <w:pStyle w:val="a4"/>
              <w:spacing w:line="240" w:lineRule="exact"/>
              <w:ind w:left="0" w:right="-108"/>
            </w:pPr>
            <w:r w:rsidRPr="009C4249">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нарушениях на объектах централизованной системы холодного водоснабжения,</w:t>
            </w:r>
          </w:p>
          <w:p w:rsidR="009C4249" w:rsidRPr="009C4249" w:rsidRDefault="009C4249" w:rsidP="00D47FAA">
            <w:pPr>
              <w:pStyle w:val="a4"/>
              <w:spacing w:line="240" w:lineRule="exact"/>
              <w:ind w:left="0" w:right="-108"/>
            </w:pPr>
            <w:proofErr w:type="gramStart"/>
            <w:r w:rsidRPr="009C4249">
              <w:t>принадлежащих</w:t>
            </w:r>
            <w:proofErr w:type="gramEnd"/>
            <w:r w:rsidRPr="009C4249">
              <w:t xml:space="preserve"> организации, осуществляющей холодное водоснабжение, в расчете на протяженность водопроводной сети в год      </w:t>
            </w:r>
          </w:p>
        </w:tc>
        <w:tc>
          <w:tcPr>
            <w:tcW w:w="992" w:type="dxa"/>
            <w:shd w:val="clear" w:color="auto" w:fill="auto"/>
          </w:tcPr>
          <w:p w:rsidR="009C4249" w:rsidRPr="009C4249" w:rsidRDefault="009C4249" w:rsidP="00D47FAA">
            <w:pPr>
              <w:pStyle w:val="a4"/>
              <w:spacing w:line="240" w:lineRule="exact"/>
              <w:ind w:left="-108" w:right="-108"/>
              <w:jc w:val="center"/>
            </w:pPr>
          </w:p>
          <w:p w:rsidR="009C4249" w:rsidRPr="009C4249" w:rsidRDefault="009C4249" w:rsidP="00D47FAA">
            <w:pPr>
              <w:pStyle w:val="a4"/>
              <w:spacing w:line="240" w:lineRule="exact"/>
              <w:ind w:left="-108" w:right="-108"/>
              <w:jc w:val="center"/>
              <w:rPr>
                <w:b/>
              </w:rPr>
            </w:pPr>
            <w:proofErr w:type="spellStart"/>
            <w:proofErr w:type="gramStart"/>
            <w:r w:rsidRPr="009C4249">
              <w:t>Ед</w:t>
            </w:r>
            <w:proofErr w:type="spellEnd"/>
            <w:proofErr w:type="gramEnd"/>
            <w:r w:rsidRPr="009C4249">
              <w:t>/км</w:t>
            </w:r>
          </w:p>
          <w:p w:rsidR="009C4249" w:rsidRPr="009C4249" w:rsidRDefault="009C4249" w:rsidP="00D47FAA">
            <w:pPr>
              <w:pStyle w:val="a4"/>
              <w:spacing w:line="240" w:lineRule="exact"/>
              <w:ind w:left="-108" w:right="-108"/>
              <w:jc w:val="center"/>
            </w:pPr>
          </w:p>
          <w:p w:rsidR="009C4249" w:rsidRPr="009C4249" w:rsidRDefault="009C4249" w:rsidP="00D47FAA">
            <w:pPr>
              <w:pStyle w:val="a4"/>
              <w:spacing w:line="240" w:lineRule="exact"/>
              <w:ind w:left="-108" w:right="-108"/>
              <w:jc w:val="center"/>
            </w:pPr>
          </w:p>
        </w:tc>
        <w:tc>
          <w:tcPr>
            <w:tcW w:w="851" w:type="dxa"/>
            <w:shd w:val="clear" w:color="auto" w:fill="auto"/>
          </w:tcPr>
          <w:p w:rsidR="009C4249" w:rsidRPr="009C4249" w:rsidRDefault="009C4249" w:rsidP="00D47FAA">
            <w:pPr>
              <w:pStyle w:val="a4"/>
              <w:spacing w:line="240" w:lineRule="exact"/>
              <w:ind w:left="-108" w:right="-108"/>
              <w:jc w:val="center"/>
            </w:pPr>
          </w:p>
          <w:p w:rsidR="009C4249" w:rsidRPr="009C4249" w:rsidRDefault="009C4249" w:rsidP="00D47FAA">
            <w:pPr>
              <w:pStyle w:val="a4"/>
              <w:spacing w:line="240" w:lineRule="exact"/>
              <w:ind w:left="-108" w:right="-108"/>
              <w:jc w:val="center"/>
            </w:pPr>
            <w:r w:rsidRPr="009C4249">
              <w:t>0,9</w:t>
            </w:r>
          </w:p>
        </w:tc>
        <w:tc>
          <w:tcPr>
            <w:tcW w:w="992" w:type="dxa"/>
            <w:shd w:val="clear" w:color="auto" w:fill="auto"/>
          </w:tcPr>
          <w:p w:rsidR="009C4249" w:rsidRPr="009C4249" w:rsidRDefault="009C4249" w:rsidP="00D47FAA">
            <w:pPr>
              <w:pStyle w:val="a4"/>
              <w:spacing w:line="240" w:lineRule="exact"/>
              <w:ind w:left="-108" w:right="-108"/>
              <w:jc w:val="center"/>
            </w:pPr>
          </w:p>
          <w:p w:rsidR="009C4249" w:rsidRPr="009C4249" w:rsidRDefault="009C4249" w:rsidP="00D47FAA">
            <w:pPr>
              <w:pStyle w:val="a4"/>
              <w:spacing w:line="240" w:lineRule="exact"/>
              <w:ind w:left="-108" w:right="-108"/>
              <w:jc w:val="center"/>
            </w:pPr>
            <w:r w:rsidRPr="009C4249">
              <w:t>0,9</w:t>
            </w:r>
          </w:p>
        </w:tc>
        <w:tc>
          <w:tcPr>
            <w:tcW w:w="992" w:type="dxa"/>
            <w:shd w:val="clear" w:color="auto" w:fill="auto"/>
          </w:tcPr>
          <w:p w:rsidR="009C4249" w:rsidRPr="009C4249" w:rsidRDefault="009C4249" w:rsidP="00D47FAA">
            <w:pPr>
              <w:pStyle w:val="a4"/>
              <w:spacing w:line="240" w:lineRule="exact"/>
              <w:ind w:left="-108" w:right="-108"/>
              <w:jc w:val="center"/>
            </w:pPr>
          </w:p>
          <w:p w:rsidR="009C4249" w:rsidRPr="009C4249" w:rsidRDefault="009C4249" w:rsidP="00D47FAA">
            <w:pPr>
              <w:pStyle w:val="a4"/>
              <w:spacing w:line="240" w:lineRule="exact"/>
              <w:ind w:left="-108" w:right="-108"/>
              <w:jc w:val="center"/>
            </w:pPr>
            <w:r w:rsidRPr="009C4249">
              <w:t>0,8</w:t>
            </w:r>
          </w:p>
        </w:tc>
        <w:tc>
          <w:tcPr>
            <w:tcW w:w="1134" w:type="dxa"/>
            <w:shd w:val="clear" w:color="auto" w:fill="auto"/>
          </w:tcPr>
          <w:p w:rsidR="009C4249" w:rsidRPr="009C4249" w:rsidRDefault="009C4249" w:rsidP="00D47FAA">
            <w:pPr>
              <w:pStyle w:val="a4"/>
              <w:spacing w:line="240" w:lineRule="exact"/>
              <w:ind w:left="-108" w:right="-108"/>
              <w:jc w:val="center"/>
            </w:pPr>
          </w:p>
          <w:p w:rsidR="009C4249" w:rsidRPr="009C4249" w:rsidRDefault="009C4249" w:rsidP="00D47FAA">
            <w:pPr>
              <w:pStyle w:val="a4"/>
              <w:spacing w:line="240" w:lineRule="exact"/>
              <w:ind w:left="-108" w:right="-108"/>
              <w:jc w:val="center"/>
            </w:pPr>
            <w:r w:rsidRPr="009C4249">
              <w:t>0,8</w:t>
            </w:r>
          </w:p>
        </w:tc>
        <w:tc>
          <w:tcPr>
            <w:tcW w:w="993" w:type="dxa"/>
            <w:shd w:val="clear" w:color="auto" w:fill="auto"/>
          </w:tcPr>
          <w:p w:rsidR="009C4249" w:rsidRPr="009C4249" w:rsidRDefault="009C4249" w:rsidP="00D47FAA">
            <w:pPr>
              <w:pStyle w:val="a4"/>
              <w:spacing w:line="240" w:lineRule="exact"/>
              <w:ind w:left="-108" w:right="-108"/>
              <w:jc w:val="center"/>
            </w:pPr>
          </w:p>
          <w:p w:rsidR="009C4249" w:rsidRPr="009C4249" w:rsidRDefault="009C4249" w:rsidP="00D47FAA">
            <w:pPr>
              <w:pStyle w:val="a4"/>
              <w:spacing w:line="240" w:lineRule="exact"/>
              <w:ind w:left="-108" w:right="-108"/>
              <w:jc w:val="center"/>
            </w:pPr>
            <w:r w:rsidRPr="009C4249">
              <w:t>0,8</w:t>
            </w:r>
          </w:p>
        </w:tc>
      </w:tr>
    </w:tbl>
    <w:p w:rsidR="009C4249" w:rsidRPr="009C4249" w:rsidRDefault="009C4249" w:rsidP="009C4249">
      <w:pPr>
        <w:pStyle w:val="ConsPlusNormal"/>
        <w:widowControl/>
        <w:tabs>
          <w:tab w:val="left" w:pos="851"/>
        </w:tabs>
        <w:spacing w:line="240" w:lineRule="exact"/>
        <w:ind w:right="-1" w:firstLine="708"/>
        <w:contextualSpacing/>
        <w:jc w:val="center"/>
        <w:rPr>
          <w:rFonts w:ascii="Times New Roman" w:hAnsi="Times New Roman" w:cs="Times New Roman"/>
        </w:rPr>
      </w:pPr>
    </w:p>
    <w:p w:rsidR="009C4249" w:rsidRPr="009C4249" w:rsidRDefault="009C4249" w:rsidP="009C4249">
      <w:pPr>
        <w:pStyle w:val="ConsPlusNormal"/>
        <w:widowControl/>
        <w:tabs>
          <w:tab w:val="left" w:pos="851"/>
        </w:tabs>
        <w:spacing w:line="240" w:lineRule="exact"/>
        <w:ind w:right="-1" w:firstLine="708"/>
        <w:contextualSpacing/>
        <w:jc w:val="center"/>
        <w:rPr>
          <w:rFonts w:ascii="Times New Roman" w:hAnsi="Times New Roman" w:cs="Times New Roman"/>
          <w:b/>
        </w:rPr>
      </w:pPr>
      <w:r w:rsidRPr="009C4249">
        <w:rPr>
          <w:rFonts w:ascii="Times New Roman" w:hAnsi="Times New Roman" w:cs="Times New Roman"/>
          <w:b/>
          <w:lang w:val="en-US"/>
        </w:rPr>
        <w:t>IY</w:t>
      </w:r>
      <w:r w:rsidRPr="009C4249">
        <w:rPr>
          <w:rFonts w:ascii="Times New Roman" w:hAnsi="Times New Roman" w:cs="Times New Roman"/>
          <w:b/>
        </w:rPr>
        <w:t>.Перечень мероприятий по реконструкции объекта водоснабжения, подлежащих включению в Инвестиционную программу</w:t>
      </w:r>
    </w:p>
    <w:p w:rsidR="009C4249" w:rsidRPr="009C4249" w:rsidRDefault="009C4249" w:rsidP="009C4249">
      <w:pPr>
        <w:pStyle w:val="ConsPlusNormal"/>
        <w:widowControl/>
        <w:tabs>
          <w:tab w:val="left" w:pos="567"/>
        </w:tabs>
        <w:spacing w:line="240" w:lineRule="exact"/>
        <w:ind w:right="-1" w:firstLine="0"/>
        <w:contextualSpacing/>
        <w:jc w:val="center"/>
        <w:rPr>
          <w:rFonts w:ascii="Times New Roman" w:hAnsi="Times New Roman" w:cs="Times New Roman"/>
          <w:b/>
        </w:rPr>
      </w:pPr>
    </w:p>
    <w:p w:rsidR="009C4249" w:rsidRPr="009C4249" w:rsidRDefault="009C4249" w:rsidP="009C4249">
      <w:pPr>
        <w:pStyle w:val="ConsPlusNormal"/>
        <w:widowControl/>
        <w:tabs>
          <w:tab w:val="left" w:pos="567"/>
        </w:tabs>
        <w:spacing w:line="360" w:lineRule="atLeast"/>
        <w:ind w:firstLine="0"/>
        <w:contextualSpacing/>
        <w:rPr>
          <w:rFonts w:ascii="Times New Roman" w:hAnsi="Times New Roman" w:cs="Times New Roman"/>
        </w:rPr>
      </w:pPr>
      <w:r w:rsidRPr="009C4249">
        <w:rPr>
          <w:rFonts w:ascii="Times New Roman" w:hAnsi="Times New Roman" w:cs="Times New Roman"/>
        </w:rPr>
        <w:tab/>
        <w:t>4.1. Мероприятия, реализуемые в рамках Инвестиционной программы:</w:t>
      </w:r>
    </w:p>
    <w:p w:rsidR="009C4249" w:rsidRPr="009C4249" w:rsidRDefault="009C4249" w:rsidP="009C4249">
      <w:pPr>
        <w:suppressAutoHyphens/>
        <w:autoSpaceDE w:val="0"/>
        <w:autoSpaceDN w:val="0"/>
        <w:spacing w:line="360" w:lineRule="atLeast"/>
        <w:ind w:firstLine="540"/>
        <w:contextualSpacing/>
        <w:jc w:val="both"/>
        <w:textAlignment w:val="baseline"/>
        <w:rPr>
          <w:color w:val="000000"/>
          <w:shd w:val="clear" w:color="auto" w:fill="FFFFFF"/>
        </w:rPr>
      </w:pPr>
      <w:r w:rsidRPr="009C4249">
        <w:rPr>
          <w:color w:val="000000"/>
        </w:rPr>
        <w:t xml:space="preserve">- реконструкция   участка сети водопровода по </w:t>
      </w:r>
      <w:proofErr w:type="spellStart"/>
      <w:r w:rsidRPr="009C4249">
        <w:rPr>
          <w:color w:val="000000"/>
        </w:rPr>
        <w:t>ул</w:t>
      </w:r>
      <w:proofErr w:type="gramStart"/>
      <w:r w:rsidRPr="009C4249">
        <w:rPr>
          <w:color w:val="000000"/>
        </w:rPr>
        <w:t>.Г</w:t>
      </w:r>
      <w:proofErr w:type="gramEnd"/>
      <w:r w:rsidRPr="009C4249">
        <w:rPr>
          <w:color w:val="000000"/>
        </w:rPr>
        <w:t>агарина</w:t>
      </w:r>
      <w:proofErr w:type="spellEnd"/>
      <w:r w:rsidRPr="009C4249">
        <w:rPr>
          <w:color w:val="000000"/>
        </w:rPr>
        <w:t xml:space="preserve"> </w:t>
      </w:r>
      <w:r w:rsidRPr="009C4249">
        <w:rPr>
          <w:rFonts w:eastAsia="Calibri"/>
          <w:bCs/>
          <w:color w:val="000000"/>
        </w:rPr>
        <w:t xml:space="preserve">от водоочистных сооружений по </w:t>
      </w:r>
      <w:proofErr w:type="spellStart"/>
      <w:r w:rsidRPr="009C4249">
        <w:rPr>
          <w:rFonts w:eastAsia="Calibri"/>
          <w:bCs/>
          <w:color w:val="000000"/>
        </w:rPr>
        <w:t>ул.Марии</w:t>
      </w:r>
      <w:proofErr w:type="spellEnd"/>
      <w:r w:rsidRPr="009C4249">
        <w:rPr>
          <w:rFonts w:eastAsia="Calibri"/>
          <w:bCs/>
          <w:color w:val="000000"/>
        </w:rPr>
        <w:t xml:space="preserve"> Карповой «Струя» до </w:t>
      </w:r>
      <w:proofErr w:type="spellStart"/>
      <w:r w:rsidRPr="009C4249">
        <w:rPr>
          <w:rFonts w:eastAsia="Calibri"/>
          <w:bCs/>
          <w:color w:val="000000"/>
        </w:rPr>
        <w:t>ул.Транспортной</w:t>
      </w:r>
      <w:proofErr w:type="spellEnd"/>
      <w:r w:rsidRPr="009C4249">
        <w:rPr>
          <w:color w:val="000000"/>
          <w:shd w:val="clear" w:color="auto" w:fill="FFFFFF"/>
        </w:rPr>
        <w:t xml:space="preserve">, и изменением местоположения участка сети, с целью переноса коммуникаций с </w:t>
      </w:r>
      <w:r w:rsidRPr="009C4249">
        <w:rPr>
          <w:color w:val="000000"/>
          <w:shd w:val="clear" w:color="auto" w:fill="FFFFFF"/>
        </w:rPr>
        <w:lastRenderedPageBreak/>
        <w:t>участков, принадлежащих гражданам на праве собственности. Устройство присоединений к замененному участку сети, с устройством колодцев.</w:t>
      </w:r>
    </w:p>
    <w:p w:rsidR="009C4249" w:rsidRPr="009C4249" w:rsidRDefault="009C4249" w:rsidP="009C4249">
      <w:pPr>
        <w:suppressAutoHyphens/>
        <w:autoSpaceDE w:val="0"/>
        <w:autoSpaceDN w:val="0"/>
        <w:spacing w:line="360" w:lineRule="atLeast"/>
        <w:ind w:firstLine="540"/>
        <w:contextualSpacing/>
        <w:jc w:val="both"/>
        <w:textAlignment w:val="baseline"/>
      </w:pPr>
      <w:r w:rsidRPr="009C4249">
        <w:t>4.2. Ожидаемые результаты реализации инвестиционной программы.</w:t>
      </w:r>
    </w:p>
    <w:p w:rsidR="009C4249" w:rsidRPr="009C4249" w:rsidRDefault="009C4249" w:rsidP="009C4249">
      <w:pPr>
        <w:suppressAutoHyphens/>
        <w:autoSpaceDE w:val="0"/>
        <w:autoSpaceDN w:val="0"/>
        <w:spacing w:line="360" w:lineRule="atLeast"/>
        <w:ind w:firstLine="540"/>
        <w:contextualSpacing/>
        <w:jc w:val="both"/>
        <w:textAlignment w:val="baseline"/>
      </w:pPr>
    </w:p>
    <w:p w:rsidR="009C4249" w:rsidRPr="009C4249" w:rsidRDefault="009C4249" w:rsidP="009C4249">
      <w:pPr>
        <w:suppressAutoHyphens/>
        <w:autoSpaceDE w:val="0"/>
        <w:autoSpaceDN w:val="0"/>
        <w:spacing w:line="360" w:lineRule="atLeast"/>
        <w:ind w:firstLine="540"/>
        <w:contextualSpacing/>
        <w:jc w:val="both"/>
        <w:textAlignment w:val="baseline"/>
      </w:pPr>
      <w:r w:rsidRPr="009C4249">
        <w:t xml:space="preserve">Реализация положений инвестиционной программы предполагает достижение следующих результатов. </w:t>
      </w:r>
    </w:p>
    <w:p w:rsidR="009C4249" w:rsidRPr="009C4249" w:rsidRDefault="009C4249" w:rsidP="009C4249">
      <w:pPr>
        <w:suppressAutoHyphens/>
        <w:autoSpaceDE w:val="0"/>
        <w:autoSpaceDN w:val="0"/>
        <w:spacing w:line="216" w:lineRule="auto"/>
        <w:ind w:firstLine="540"/>
        <w:contextualSpacing/>
        <w:jc w:val="both"/>
        <w:textAlignment w:val="baseli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5067"/>
      </w:tblGrid>
      <w:tr w:rsidR="009C4249" w:rsidRPr="009C4249" w:rsidTr="00D47FAA">
        <w:tc>
          <w:tcPr>
            <w:tcW w:w="4503" w:type="dxa"/>
          </w:tcPr>
          <w:p w:rsidR="009C4249" w:rsidRPr="009C4249" w:rsidRDefault="009C4249" w:rsidP="00D47FAA">
            <w:pPr>
              <w:pStyle w:val="ConsPlusNormal"/>
              <w:widowControl/>
              <w:spacing w:line="216" w:lineRule="auto"/>
              <w:ind w:firstLine="0"/>
              <w:contextualSpacing/>
              <w:jc w:val="center"/>
              <w:rPr>
                <w:rFonts w:ascii="Times New Roman" w:hAnsi="Times New Roman" w:cs="Times New Roman"/>
              </w:rPr>
            </w:pPr>
            <w:r w:rsidRPr="009C4249">
              <w:rPr>
                <w:rFonts w:ascii="Times New Roman" w:hAnsi="Times New Roman" w:cs="Times New Roman"/>
              </w:rPr>
              <w:t>Группы</w:t>
            </w:r>
          </w:p>
        </w:tc>
        <w:tc>
          <w:tcPr>
            <w:tcW w:w="5067" w:type="dxa"/>
          </w:tcPr>
          <w:p w:rsidR="009C4249" w:rsidRPr="009C4249" w:rsidRDefault="009C4249" w:rsidP="00D47FAA">
            <w:pPr>
              <w:pStyle w:val="ConsPlusNormal"/>
              <w:widowControl/>
              <w:spacing w:line="216" w:lineRule="auto"/>
              <w:ind w:firstLine="0"/>
              <w:contextualSpacing/>
              <w:jc w:val="center"/>
              <w:rPr>
                <w:rFonts w:ascii="Times New Roman" w:hAnsi="Times New Roman" w:cs="Times New Roman"/>
              </w:rPr>
            </w:pPr>
            <w:r w:rsidRPr="009C4249">
              <w:rPr>
                <w:rFonts w:ascii="Times New Roman" w:hAnsi="Times New Roman" w:cs="Times New Roman"/>
              </w:rPr>
              <w:t>Ожидаемые результаты</w:t>
            </w:r>
          </w:p>
        </w:tc>
      </w:tr>
      <w:tr w:rsidR="009C4249" w:rsidRPr="009C4249" w:rsidTr="00D47FAA">
        <w:tc>
          <w:tcPr>
            <w:tcW w:w="4503" w:type="dxa"/>
          </w:tcPr>
          <w:p w:rsidR="009C4249" w:rsidRPr="009C4249" w:rsidRDefault="009C4249" w:rsidP="009C4249">
            <w:pPr>
              <w:pStyle w:val="ConsPlusNormal"/>
              <w:widowControl/>
              <w:numPr>
                <w:ilvl w:val="0"/>
                <w:numId w:val="33"/>
              </w:numPr>
              <w:tabs>
                <w:tab w:val="left" w:pos="284"/>
              </w:tabs>
              <w:spacing w:line="216" w:lineRule="auto"/>
              <w:ind w:left="0" w:firstLine="0"/>
              <w:contextualSpacing/>
              <w:rPr>
                <w:rFonts w:ascii="Times New Roman" w:hAnsi="Times New Roman" w:cs="Times New Roman"/>
              </w:rPr>
            </w:pPr>
            <w:r w:rsidRPr="009C4249">
              <w:rPr>
                <w:rFonts w:ascii="Times New Roman" w:hAnsi="Times New Roman" w:cs="Times New Roman"/>
              </w:rPr>
              <w:t>Надежность (бесперебойность) снабжения потребителей услугами</w:t>
            </w:r>
          </w:p>
        </w:tc>
        <w:tc>
          <w:tcPr>
            <w:tcW w:w="5067" w:type="dxa"/>
          </w:tcPr>
          <w:p w:rsidR="009C4249" w:rsidRPr="009C4249" w:rsidRDefault="009C4249" w:rsidP="00D47FAA">
            <w:pPr>
              <w:pStyle w:val="ConsPlusNormal"/>
              <w:widowControl/>
              <w:spacing w:line="216" w:lineRule="auto"/>
              <w:ind w:firstLine="0"/>
              <w:contextualSpacing/>
              <w:rPr>
                <w:rFonts w:ascii="Times New Roman" w:hAnsi="Times New Roman" w:cs="Times New Roman"/>
              </w:rPr>
            </w:pPr>
            <w:r w:rsidRPr="009C4249">
              <w:rPr>
                <w:rFonts w:ascii="Times New Roman" w:hAnsi="Times New Roman" w:cs="Times New Roman"/>
              </w:rPr>
              <w:t>- повышение надежности водоснабжения;</w:t>
            </w:r>
          </w:p>
          <w:p w:rsidR="009C4249" w:rsidRPr="009C4249" w:rsidRDefault="009C4249" w:rsidP="00D47FAA">
            <w:pPr>
              <w:pStyle w:val="ConsPlusNormal"/>
              <w:widowControl/>
              <w:spacing w:line="216" w:lineRule="auto"/>
              <w:ind w:firstLine="0"/>
              <w:contextualSpacing/>
              <w:jc w:val="both"/>
              <w:rPr>
                <w:rFonts w:ascii="Times New Roman" w:hAnsi="Times New Roman" w:cs="Times New Roman"/>
              </w:rPr>
            </w:pPr>
            <w:r w:rsidRPr="009C4249">
              <w:rPr>
                <w:rFonts w:ascii="Times New Roman" w:hAnsi="Times New Roman" w:cs="Times New Roman"/>
              </w:rPr>
              <w:t>- снижение количества аварий.</w:t>
            </w:r>
          </w:p>
        </w:tc>
      </w:tr>
      <w:tr w:rsidR="009C4249" w:rsidRPr="009C4249" w:rsidTr="00D47FAA">
        <w:tc>
          <w:tcPr>
            <w:tcW w:w="4503" w:type="dxa"/>
          </w:tcPr>
          <w:p w:rsidR="009C4249" w:rsidRPr="009C4249" w:rsidRDefault="009C4249" w:rsidP="009C4249">
            <w:pPr>
              <w:pStyle w:val="ConsPlusNormal"/>
              <w:widowControl/>
              <w:numPr>
                <w:ilvl w:val="0"/>
                <w:numId w:val="33"/>
              </w:numPr>
              <w:tabs>
                <w:tab w:val="left" w:pos="284"/>
              </w:tabs>
              <w:spacing w:line="216" w:lineRule="auto"/>
              <w:ind w:left="0" w:firstLine="0"/>
              <w:contextualSpacing/>
              <w:rPr>
                <w:rFonts w:ascii="Times New Roman" w:hAnsi="Times New Roman" w:cs="Times New Roman"/>
              </w:rPr>
            </w:pPr>
            <w:r w:rsidRPr="009C4249">
              <w:rPr>
                <w:rFonts w:ascii="Times New Roman" w:hAnsi="Times New Roman" w:cs="Times New Roman"/>
              </w:rPr>
              <w:t>Доступность товаров и услуг для потребителей</w:t>
            </w:r>
          </w:p>
        </w:tc>
        <w:tc>
          <w:tcPr>
            <w:tcW w:w="5067" w:type="dxa"/>
          </w:tcPr>
          <w:p w:rsidR="009C4249" w:rsidRPr="009C4249" w:rsidRDefault="009C4249" w:rsidP="00D47FAA">
            <w:pPr>
              <w:pStyle w:val="ConsPlusNormal"/>
              <w:widowControl/>
              <w:spacing w:line="216" w:lineRule="auto"/>
              <w:ind w:firstLine="0"/>
              <w:contextualSpacing/>
              <w:jc w:val="both"/>
              <w:rPr>
                <w:rFonts w:ascii="Times New Roman" w:hAnsi="Times New Roman" w:cs="Times New Roman"/>
              </w:rPr>
            </w:pPr>
            <w:r w:rsidRPr="009C4249">
              <w:rPr>
                <w:rFonts w:ascii="Times New Roman" w:hAnsi="Times New Roman" w:cs="Times New Roman"/>
              </w:rPr>
              <w:t>- возможность присоединения новых абонентов к водопроводным сетям</w:t>
            </w:r>
          </w:p>
        </w:tc>
      </w:tr>
      <w:tr w:rsidR="009C4249" w:rsidRPr="009C4249" w:rsidTr="00D47FAA">
        <w:tc>
          <w:tcPr>
            <w:tcW w:w="4503" w:type="dxa"/>
          </w:tcPr>
          <w:p w:rsidR="009C4249" w:rsidRPr="009C4249" w:rsidRDefault="009C4249" w:rsidP="009C4249">
            <w:pPr>
              <w:pStyle w:val="ConsPlusNormal"/>
              <w:widowControl/>
              <w:numPr>
                <w:ilvl w:val="0"/>
                <w:numId w:val="33"/>
              </w:numPr>
              <w:tabs>
                <w:tab w:val="left" w:pos="284"/>
              </w:tabs>
              <w:spacing w:line="216" w:lineRule="auto"/>
              <w:ind w:left="0" w:firstLine="0"/>
              <w:contextualSpacing/>
              <w:rPr>
                <w:rFonts w:ascii="Times New Roman" w:hAnsi="Times New Roman" w:cs="Times New Roman"/>
              </w:rPr>
            </w:pPr>
            <w:r w:rsidRPr="009C4249">
              <w:rPr>
                <w:rFonts w:ascii="Times New Roman" w:hAnsi="Times New Roman" w:cs="Times New Roman"/>
              </w:rPr>
              <w:t>Обеспечение экологических требований</w:t>
            </w:r>
          </w:p>
        </w:tc>
        <w:tc>
          <w:tcPr>
            <w:tcW w:w="5067" w:type="dxa"/>
          </w:tcPr>
          <w:p w:rsidR="009C4249" w:rsidRPr="009C4249" w:rsidRDefault="009C4249" w:rsidP="00D47FAA">
            <w:pPr>
              <w:pStyle w:val="ConsPlusNormal"/>
              <w:widowControl/>
              <w:spacing w:line="216" w:lineRule="auto"/>
              <w:ind w:firstLine="0"/>
              <w:contextualSpacing/>
              <w:rPr>
                <w:rFonts w:ascii="Times New Roman" w:hAnsi="Times New Roman" w:cs="Times New Roman"/>
              </w:rPr>
            </w:pPr>
            <w:r w:rsidRPr="009C4249">
              <w:rPr>
                <w:rFonts w:ascii="Times New Roman" w:hAnsi="Times New Roman" w:cs="Times New Roman"/>
              </w:rPr>
              <w:t xml:space="preserve">- обеспечение экологической безопасности системы водоснабжения </w:t>
            </w:r>
          </w:p>
        </w:tc>
      </w:tr>
    </w:tbl>
    <w:p w:rsidR="009C4249" w:rsidRPr="009C4249" w:rsidRDefault="009C4249" w:rsidP="009C4249">
      <w:pPr>
        <w:pStyle w:val="aa"/>
        <w:spacing w:line="240" w:lineRule="exact"/>
        <w:ind w:right="-1" w:firstLine="709"/>
        <w:jc w:val="center"/>
        <w:rPr>
          <w:rFonts w:ascii="Times New Roman" w:hAnsi="Times New Roman"/>
          <w:b/>
          <w:sz w:val="20"/>
          <w:szCs w:val="20"/>
        </w:rPr>
      </w:pPr>
    </w:p>
    <w:p w:rsidR="009C4249" w:rsidRPr="009C4249" w:rsidRDefault="009C4249" w:rsidP="009C4249">
      <w:pPr>
        <w:pStyle w:val="aa"/>
        <w:spacing w:line="240" w:lineRule="exact"/>
        <w:ind w:right="-1" w:firstLine="709"/>
        <w:jc w:val="center"/>
        <w:rPr>
          <w:rFonts w:ascii="Times New Roman" w:hAnsi="Times New Roman"/>
          <w:b/>
          <w:sz w:val="20"/>
          <w:szCs w:val="20"/>
        </w:rPr>
      </w:pPr>
    </w:p>
    <w:p w:rsidR="009C4249" w:rsidRPr="009C4249" w:rsidRDefault="009C4249" w:rsidP="009C4249">
      <w:pPr>
        <w:pStyle w:val="aa"/>
        <w:spacing w:line="240" w:lineRule="exact"/>
        <w:ind w:right="-1"/>
        <w:rPr>
          <w:rFonts w:ascii="Times New Roman" w:hAnsi="Times New Roman"/>
          <w:sz w:val="20"/>
          <w:szCs w:val="20"/>
        </w:rPr>
      </w:pPr>
    </w:p>
    <w:p w:rsidR="009C4249" w:rsidRPr="009C4249" w:rsidRDefault="009C4249" w:rsidP="009C4249">
      <w:pPr>
        <w:pStyle w:val="aa"/>
        <w:spacing w:line="240" w:lineRule="exact"/>
        <w:ind w:right="-1" w:firstLine="709"/>
        <w:jc w:val="center"/>
        <w:rPr>
          <w:rFonts w:ascii="Times New Roman" w:hAnsi="Times New Roman"/>
          <w:b/>
          <w:sz w:val="20"/>
          <w:szCs w:val="20"/>
        </w:rPr>
      </w:pPr>
      <w:r w:rsidRPr="009C4249">
        <w:rPr>
          <w:rFonts w:ascii="Times New Roman" w:hAnsi="Times New Roman"/>
          <w:b/>
          <w:sz w:val="20"/>
          <w:szCs w:val="20"/>
          <w:lang w:val="en-US"/>
        </w:rPr>
        <w:t>Y</w:t>
      </w:r>
      <w:r w:rsidRPr="009C4249">
        <w:rPr>
          <w:rFonts w:ascii="Times New Roman" w:hAnsi="Times New Roman"/>
          <w:b/>
          <w:sz w:val="20"/>
          <w:szCs w:val="20"/>
        </w:rPr>
        <w:t>.Мероприятия по защите централизованных систем водоснабжения, водоотведения и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rsidR="009C4249" w:rsidRPr="009C4249" w:rsidRDefault="009C4249" w:rsidP="009C4249">
      <w:pPr>
        <w:pStyle w:val="aa"/>
        <w:ind w:firstLine="709"/>
        <w:jc w:val="both"/>
        <w:rPr>
          <w:rFonts w:ascii="Times New Roman" w:hAnsi="Times New Roman"/>
          <w:b/>
          <w:sz w:val="20"/>
          <w:szCs w:val="20"/>
        </w:rPr>
      </w:pPr>
    </w:p>
    <w:p w:rsidR="009C4249" w:rsidRPr="009C4249" w:rsidRDefault="009C4249" w:rsidP="009C4249">
      <w:pPr>
        <w:pStyle w:val="aa"/>
        <w:spacing w:line="360" w:lineRule="atLeast"/>
        <w:ind w:firstLine="709"/>
        <w:jc w:val="both"/>
        <w:rPr>
          <w:rFonts w:ascii="Times New Roman" w:hAnsi="Times New Roman"/>
          <w:sz w:val="20"/>
          <w:szCs w:val="20"/>
        </w:rPr>
      </w:pPr>
      <w:r w:rsidRPr="009C4249">
        <w:rPr>
          <w:rFonts w:ascii="Times New Roman" w:hAnsi="Times New Roman"/>
          <w:sz w:val="20"/>
          <w:szCs w:val="20"/>
        </w:rPr>
        <w:t>Перечень мероприятий по гражданской обороне, мероприятий по предупреждению чрезвычайных ситуаций природного и техногенного характера   будет   учтен в проекте реконструкции участка водопроводной сети.</w:t>
      </w:r>
    </w:p>
    <w:p w:rsidR="009C4249" w:rsidRPr="009C4249" w:rsidRDefault="009C4249" w:rsidP="009C4249">
      <w:pPr>
        <w:pStyle w:val="ConsPlusNormal"/>
        <w:widowControl/>
        <w:spacing w:line="240" w:lineRule="exact"/>
        <w:ind w:right="-1" w:firstLine="0"/>
        <w:contextualSpacing/>
        <w:jc w:val="both"/>
        <w:rPr>
          <w:rFonts w:ascii="Times New Roman" w:hAnsi="Times New Roman" w:cs="Times New Roman"/>
        </w:rPr>
      </w:pPr>
    </w:p>
    <w:p w:rsidR="009C4249" w:rsidRPr="009C4249" w:rsidRDefault="009C4249" w:rsidP="009C4249">
      <w:pPr>
        <w:pStyle w:val="ConsPlusNormal"/>
        <w:widowControl/>
        <w:spacing w:line="240" w:lineRule="exact"/>
        <w:ind w:right="-1" w:firstLine="0"/>
        <w:contextualSpacing/>
        <w:jc w:val="both"/>
        <w:rPr>
          <w:rFonts w:ascii="Times New Roman" w:hAnsi="Times New Roman" w:cs="Times New Roman"/>
        </w:rPr>
      </w:pPr>
    </w:p>
    <w:p w:rsidR="009C4249" w:rsidRPr="009C4249" w:rsidRDefault="009C4249" w:rsidP="009C4249">
      <w:pPr>
        <w:pStyle w:val="ConsPlusNormal"/>
        <w:widowControl/>
        <w:tabs>
          <w:tab w:val="left" w:pos="993"/>
        </w:tabs>
        <w:spacing w:line="240" w:lineRule="exact"/>
        <w:ind w:right="-1" w:firstLine="0"/>
        <w:contextualSpacing/>
        <w:jc w:val="center"/>
        <w:rPr>
          <w:rFonts w:ascii="Times New Roman" w:hAnsi="Times New Roman" w:cs="Times New Roman"/>
          <w:b/>
          <w:bCs/>
        </w:rPr>
      </w:pPr>
      <w:r w:rsidRPr="009C4249">
        <w:rPr>
          <w:rFonts w:ascii="Times New Roman" w:hAnsi="Times New Roman" w:cs="Times New Roman"/>
          <w:b/>
          <w:bCs/>
          <w:lang w:val="en-US"/>
        </w:rPr>
        <w:t>YI</w:t>
      </w:r>
      <w:r w:rsidRPr="009C4249">
        <w:rPr>
          <w:rFonts w:ascii="Times New Roman" w:hAnsi="Times New Roman" w:cs="Times New Roman"/>
          <w:b/>
          <w:bCs/>
        </w:rPr>
        <w:t>.Основные требования к Инвестиционной программе</w:t>
      </w:r>
    </w:p>
    <w:p w:rsidR="009C4249" w:rsidRPr="009C4249" w:rsidRDefault="009C4249" w:rsidP="009C4249">
      <w:pPr>
        <w:pStyle w:val="ConsPlusNormal"/>
        <w:widowControl/>
        <w:tabs>
          <w:tab w:val="left" w:pos="993"/>
        </w:tabs>
        <w:spacing w:line="240" w:lineRule="exact"/>
        <w:ind w:right="-1" w:firstLine="0"/>
        <w:contextualSpacing/>
        <w:jc w:val="center"/>
        <w:rPr>
          <w:rFonts w:ascii="Times New Roman" w:hAnsi="Times New Roman" w:cs="Times New Roman"/>
          <w:b/>
          <w:bCs/>
        </w:rPr>
      </w:pP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proofErr w:type="gramStart"/>
      <w:r w:rsidRPr="009C4249">
        <w:rPr>
          <w:rFonts w:ascii="Times New Roman" w:hAnsi="Times New Roman" w:cs="Times New Roman"/>
        </w:rPr>
        <w:t>Форма и содержание инвестиционной программы должны соответствовать требованиям, установленным приказом министерства регионального развития РФ от 10.10.2007 № 99 «Об утверждении методических рекомендаций по разработке инвестиционных программ организаций коммунального комплекса», постановлению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 Федеральному закону Российской Федерации от 07.12.2011  № 416-ФЗ «О водоснабжении и водоотведении» и настоящему</w:t>
      </w:r>
      <w:proofErr w:type="gramEnd"/>
      <w:r w:rsidRPr="009C4249">
        <w:rPr>
          <w:rFonts w:ascii="Times New Roman" w:hAnsi="Times New Roman" w:cs="Times New Roman"/>
        </w:rPr>
        <w:t xml:space="preserve"> техническому заданию.</w:t>
      </w:r>
    </w:p>
    <w:p w:rsidR="009C4249" w:rsidRPr="009C4249" w:rsidRDefault="009C4249" w:rsidP="009C4249">
      <w:pPr>
        <w:pStyle w:val="ConsPlusNormal"/>
        <w:widowControl/>
        <w:tabs>
          <w:tab w:val="left" w:pos="0"/>
        </w:tabs>
        <w:spacing w:line="360" w:lineRule="atLeast"/>
        <w:ind w:firstLine="0"/>
        <w:contextualSpacing/>
        <w:jc w:val="both"/>
        <w:rPr>
          <w:rFonts w:ascii="Times New Roman" w:hAnsi="Times New Roman" w:cs="Times New Roman"/>
        </w:rPr>
      </w:pPr>
      <w:r w:rsidRPr="009C4249">
        <w:rPr>
          <w:rFonts w:ascii="Times New Roman" w:hAnsi="Times New Roman" w:cs="Times New Roman"/>
        </w:rPr>
        <w:tab/>
        <w:t>6.1.Требования и условия, которые необходимо реализовать при разработке Инвестиционной программы:</w:t>
      </w:r>
    </w:p>
    <w:p w:rsidR="009C4249" w:rsidRPr="009C4249" w:rsidRDefault="009C4249" w:rsidP="009C4249">
      <w:pPr>
        <w:pStyle w:val="ConsPlusNormal"/>
        <w:widowControl/>
        <w:tabs>
          <w:tab w:val="left" w:pos="0"/>
        </w:tabs>
        <w:spacing w:line="360" w:lineRule="atLeast"/>
        <w:ind w:firstLine="0"/>
        <w:contextualSpacing/>
        <w:jc w:val="both"/>
        <w:rPr>
          <w:rFonts w:ascii="Times New Roman" w:hAnsi="Times New Roman" w:cs="Times New Roman"/>
        </w:rPr>
      </w:pPr>
      <w:r w:rsidRPr="009C4249">
        <w:rPr>
          <w:rFonts w:ascii="Times New Roman" w:hAnsi="Times New Roman" w:cs="Times New Roman"/>
        </w:rPr>
        <w:tab/>
        <w:t xml:space="preserve">6.1.1.Выполнить анализ существующего состояния системы водоснабжения с отражением основных проблем, не позволяющих обеспечить необходимый уровень качества предоставления услуг. </w:t>
      </w:r>
    </w:p>
    <w:p w:rsidR="009C4249" w:rsidRPr="009C4249" w:rsidRDefault="009C4249" w:rsidP="009C4249">
      <w:pPr>
        <w:pStyle w:val="ConsPlusNormal"/>
        <w:widowControl/>
        <w:tabs>
          <w:tab w:val="left" w:pos="0"/>
        </w:tabs>
        <w:spacing w:line="360" w:lineRule="atLeast"/>
        <w:ind w:firstLine="0"/>
        <w:contextualSpacing/>
        <w:jc w:val="both"/>
        <w:rPr>
          <w:rFonts w:ascii="Times New Roman" w:hAnsi="Times New Roman" w:cs="Times New Roman"/>
        </w:rPr>
      </w:pPr>
      <w:r w:rsidRPr="009C4249">
        <w:rPr>
          <w:rFonts w:ascii="Times New Roman" w:hAnsi="Times New Roman" w:cs="Times New Roman"/>
        </w:rPr>
        <w:tab/>
        <w:t>6.1.2.Разработать краткую характеристику технических мероприятий по строительству водопроводных сетей из неметаллических труб (полиэтилен низкого давления), строительство водопроводных колодцев из сборного железобетона с целью обеспечить надежную и бесперебойную работу систем коммунального хозяйства, повышение качества услуг, предоставляемых потребителям, улучшение экологической ситуации:</w:t>
      </w:r>
    </w:p>
    <w:p w:rsidR="009C4249" w:rsidRPr="009C4249" w:rsidRDefault="009C4249" w:rsidP="009C4249">
      <w:pPr>
        <w:pStyle w:val="ConsPlusNormal"/>
        <w:widowControl/>
        <w:tabs>
          <w:tab w:val="left" w:pos="1134"/>
        </w:tabs>
        <w:spacing w:line="360" w:lineRule="atLeast"/>
        <w:ind w:firstLine="567"/>
        <w:contextualSpacing/>
        <w:jc w:val="both"/>
        <w:rPr>
          <w:rFonts w:ascii="Times New Roman" w:hAnsi="Times New Roman" w:cs="Times New Roman"/>
        </w:rPr>
      </w:pPr>
      <w:r w:rsidRPr="009C4249">
        <w:rPr>
          <w:rFonts w:ascii="Times New Roman" w:hAnsi="Times New Roman" w:cs="Times New Roman"/>
        </w:rPr>
        <w:t>6.1.3. Определить объем финансовых потребностей на реализацию Инвестиционной программы:</w:t>
      </w:r>
    </w:p>
    <w:p w:rsidR="009C4249" w:rsidRPr="009C4249" w:rsidRDefault="009C4249" w:rsidP="009C4249">
      <w:pPr>
        <w:pStyle w:val="ConsPlusNormal"/>
        <w:widowControl/>
        <w:tabs>
          <w:tab w:val="left" w:pos="1134"/>
        </w:tabs>
        <w:spacing w:line="360" w:lineRule="atLeast"/>
        <w:ind w:firstLine="567"/>
        <w:contextualSpacing/>
        <w:jc w:val="both"/>
        <w:rPr>
          <w:rFonts w:ascii="Times New Roman" w:hAnsi="Times New Roman" w:cs="Times New Roman"/>
        </w:rPr>
      </w:pPr>
      <w:r w:rsidRPr="009C4249">
        <w:rPr>
          <w:rFonts w:ascii="Times New Roman" w:hAnsi="Times New Roman" w:cs="Times New Roman"/>
        </w:rPr>
        <w:t>а) объем финансовых потребностей на реализацию мероприятия должен определяться исходя из сметной стоимости строительных работ в соответствии с действующей сметной нормативной базой;</w:t>
      </w:r>
    </w:p>
    <w:p w:rsidR="009C4249" w:rsidRPr="009C4249" w:rsidRDefault="009C4249" w:rsidP="009C4249">
      <w:pPr>
        <w:pStyle w:val="ConsPlusNormal"/>
        <w:widowControl/>
        <w:tabs>
          <w:tab w:val="left" w:pos="1134"/>
        </w:tabs>
        <w:spacing w:line="360" w:lineRule="atLeast"/>
        <w:ind w:firstLine="567"/>
        <w:contextualSpacing/>
        <w:jc w:val="both"/>
        <w:rPr>
          <w:rFonts w:ascii="Times New Roman" w:hAnsi="Times New Roman" w:cs="Times New Roman"/>
        </w:rPr>
      </w:pPr>
      <w:r w:rsidRPr="009C4249">
        <w:rPr>
          <w:rFonts w:ascii="Times New Roman" w:hAnsi="Times New Roman" w:cs="Times New Roman"/>
        </w:rPr>
        <w:t>б) в случае, если реализация мероприятия будет проводиться в течение нескольких лет, в Инвестиционной программе необходимо указать финансовые потребности дифференцированно по годам исходя из этапов его реализации;</w:t>
      </w:r>
    </w:p>
    <w:p w:rsidR="009C4249" w:rsidRPr="009C4249" w:rsidRDefault="009C4249" w:rsidP="009C4249">
      <w:pPr>
        <w:pStyle w:val="ConsPlusNormal"/>
        <w:widowControl/>
        <w:tabs>
          <w:tab w:val="left" w:pos="1134"/>
        </w:tabs>
        <w:spacing w:line="360" w:lineRule="atLeast"/>
        <w:ind w:firstLine="567"/>
        <w:contextualSpacing/>
        <w:jc w:val="both"/>
        <w:rPr>
          <w:rFonts w:ascii="Times New Roman" w:hAnsi="Times New Roman" w:cs="Times New Roman"/>
        </w:rPr>
      </w:pPr>
      <w:r w:rsidRPr="009C4249">
        <w:rPr>
          <w:rFonts w:ascii="Times New Roman" w:hAnsi="Times New Roman" w:cs="Times New Roman"/>
        </w:rPr>
        <w:t>в) источниками финансирования могут быть:</w:t>
      </w:r>
    </w:p>
    <w:p w:rsidR="009C4249" w:rsidRPr="009C4249" w:rsidRDefault="009C4249" w:rsidP="009C4249">
      <w:pPr>
        <w:pStyle w:val="ConsPlusNormal"/>
        <w:widowControl/>
        <w:tabs>
          <w:tab w:val="left" w:pos="1134"/>
        </w:tabs>
        <w:spacing w:line="360" w:lineRule="atLeast"/>
        <w:ind w:firstLine="567"/>
        <w:contextualSpacing/>
        <w:jc w:val="both"/>
        <w:rPr>
          <w:rFonts w:ascii="Times New Roman" w:hAnsi="Times New Roman" w:cs="Times New Roman"/>
        </w:rPr>
      </w:pPr>
      <w:r w:rsidRPr="009C4249">
        <w:rPr>
          <w:rFonts w:ascii="Times New Roman" w:hAnsi="Times New Roman" w:cs="Times New Roman"/>
        </w:rPr>
        <w:t>- финансовые средства, полученные от применения инвестиционной составляющей в структуре тарифа;</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lastRenderedPageBreak/>
        <w:t>6.1.4. Выполнить предварительный расчет инвестиционной составляющей.</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6.1.5.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6.1.6. Срок реализации Инвестиционной программы 2021 - 2025 годы.</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6.1.7. Срок разработки Инвестиционной программы - в течение трех месяцев со дня утверждения настоящего Технического задания.</w:t>
      </w:r>
    </w:p>
    <w:p w:rsidR="009C4249" w:rsidRPr="009C4249" w:rsidRDefault="009C4249" w:rsidP="009C4249">
      <w:pPr>
        <w:pStyle w:val="ConsPlusNormal"/>
        <w:widowControl/>
        <w:tabs>
          <w:tab w:val="left" w:pos="993"/>
        </w:tabs>
        <w:spacing w:line="360" w:lineRule="atLeast"/>
        <w:ind w:left="540" w:firstLine="0"/>
        <w:contextualSpacing/>
        <w:jc w:val="both"/>
        <w:rPr>
          <w:rFonts w:ascii="Times New Roman" w:hAnsi="Times New Roman" w:cs="Times New Roman"/>
        </w:rPr>
      </w:pPr>
      <w:r w:rsidRPr="009C4249">
        <w:rPr>
          <w:rFonts w:ascii="Times New Roman" w:hAnsi="Times New Roman" w:cs="Times New Roman"/>
        </w:rPr>
        <w:t>6.2.Требования по содержанию и структуре Инвестиционной программы</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6.2.1. Инвестиционная программа должна содержать:</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 паспорт Инвестиционной программы;</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 цели разработки и реализации Инвестиционной программы;</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 задачи разработки и реализации Инвестиционной программы;</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 анализ существующего состояния систем водоснабжения;</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 краткую характеристику мероприятия, направленного на улучшение технических характеристик системы водоснабжения;</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 объем финансовых потребностей, необходимых для реализации Инвестиционной программы;</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 источники финансирования Инвестиционной программы;</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 предложения о размерах инвестиционной составляющей.</w:t>
      </w:r>
    </w:p>
    <w:p w:rsidR="009C4249" w:rsidRPr="009C4249" w:rsidRDefault="009C4249" w:rsidP="009C4249">
      <w:pPr>
        <w:pStyle w:val="ConsPlusNormal"/>
        <w:widowControl/>
        <w:spacing w:line="360" w:lineRule="atLeast"/>
        <w:ind w:firstLine="540"/>
        <w:contextualSpacing/>
        <w:jc w:val="both"/>
        <w:rPr>
          <w:rFonts w:ascii="Times New Roman" w:hAnsi="Times New Roman" w:cs="Times New Roman"/>
        </w:rPr>
      </w:pPr>
      <w:r w:rsidRPr="009C4249">
        <w:rPr>
          <w:rFonts w:ascii="Times New Roman" w:hAnsi="Times New Roman" w:cs="Times New Roman"/>
        </w:rPr>
        <w:t>- сроки реализации Инвестиционной программы.</w:t>
      </w:r>
    </w:p>
    <w:p w:rsidR="009C4249" w:rsidRPr="009C4249" w:rsidRDefault="009C4249" w:rsidP="009C4249">
      <w:pPr>
        <w:pStyle w:val="ConsPlusNormal"/>
        <w:widowControl/>
        <w:spacing w:line="240" w:lineRule="exact"/>
        <w:ind w:right="-1" w:firstLine="540"/>
        <w:contextualSpacing/>
        <w:jc w:val="both"/>
        <w:rPr>
          <w:rFonts w:ascii="Times New Roman" w:hAnsi="Times New Roman" w:cs="Times New Roman"/>
        </w:rPr>
      </w:pPr>
    </w:p>
    <w:p w:rsidR="009C4249" w:rsidRPr="009C4249" w:rsidRDefault="009C4249" w:rsidP="009C4249">
      <w:pPr>
        <w:pStyle w:val="ConsPlusNormal"/>
        <w:widowControl/>
        <w:tabs>
          <w:tab w:val="left" w:pos="0"/>
        </w:tabs>
        <w:spacing w:line="240" w:lineRule="exact"/>
        <w:ind w:right="-1" w:firstLine="0"/>
        <w:contextualSpacing/>
        <w:jc w:val="center"/>
        <w:rPr>
          <w:rFonts w:ascii="Times New Roman" w:hAnsi="Times New Roman" w:cs="Times New Roman"/>
          <w:b/>
          <w:bCs/>
        </w:rPr>
      </w:pPr>
      <w:r w:rsidRPr="009C4249">
        <w:rPr>
          <w:rFonts w:ascii="Times New Roman" w:hAnsi="Times New Roman" w:cs="Times New Roman"/>
          <w:b/>
          <w:bCs/>
          <w:lang w:val="en-US"/>
        </w:rPr>
        <w:t>YII</w:t>
      </w:r>
      <w:r w:rsidRPr="009C4249">
        <w:rPr>
          <w:rFonts w:ascii="Times New Roman" w:hAnsi="Times New Roman" w:cs="Times New Roman"/>
          <w:b/>
          <w:bCs/>
        </w:rPr>
        <w:t>.Согласование проекта Инвестиционной программы</w:t>
      </w:r>
    </w:p>
    <w:p w:rsidR="009C4249" w:rsidRPr="009C4249" w:rsidRDefault="009C4249" w:rsidP="009C4249">
      <w:pPr>
        <w:pStyle w:val="ConsPlusNormal"/>
        <w:widowControl/>
        <w:tabs>
          <w:tab w:val="left" w:pos="0"/>
        </w:tabs>
        <w:spacing w:line="240" w:lineRule="exact"/>
        <w:ind w:right="-1" w:firstLine="0"/>
        <w:contextualSpacing/>
        <w:jc w:val="center"/>
        <w:rPr>
          <w:rFonts w:ascii="Times New Roman" w:hAnsi="Times New Roman" w:cs="Times New Roman"/>
          <w:b/>
          <w:bCs/>
        </w:rPr>
      </w:pPr>
    </w:p>
    <w:p w:rsidR="009C4249" w:rsidRPr="009C4249" w:rsidRDefault="009C4249" w:rsidP="009C4249">
      <w:pPr>
        <w:pStyle w:val="ConsPlusNormal"/>
        <w:widowControl/>
        <w:spacing w:line="360" w:lineRule="atLeast"/>
        <w:ind w:firstLine="709"/>
        <w:contextualSpacing/>
        <w:jc w:val="both"/>
        <w:rPr>
          <w:rFonts w:ascii="Times New Roman" w:hAnsi="Times New Roman" w:cs="Times New Roman"/>
        </w:rPr>
      </w:pPr>
      <w:r w:rsidRPr="009C4249">
        <w:rPr>
          <w:rFonts w:ascii="Times New Roman" w:hAnsi="Times New Roman" w:cs="Times New Roman"/>
        </w:rPr>
        <w:t>ООО «</w:t>
      </w:r>
      <w:proofErr w:type="spellStart"/>
      <w:r w:rsidRPr="009C4249">
        <w:rPr>
          <w:rFonts w:ascii="Times New Roman" w:hAnsi="Times New Roman" w:cs="Times New Roman"/>
        </w:rPr>
        <w:t>Любытинское</w:t>
      </w:r>
      <w:proofErr w:type="spellEnd"/>
      <w:r w:rsidRPr="009C4249">
        <w:rPr>
          <w:rFonts w:ascii="Times New Roman" w:hAnsi="Times New Roman" w:cs="Times New Roman"/>
        </w:rPr>
        <w:t xml:space="preserve"> водопроводно-канализационное хозяйство» направляет проект Инвестиционной программы для утверждения в Администрацию Любытинского муниципального района в сроки, установленные Техническим заданием. </w:t>
      </w:r>
    </w:p>
    <w:p w:rsidR="009C4249" w:rsidRPr="009C4249" w:rsidRDefault="009C4249" w:rsidP="009C4249">
      <w:pPr>
        <w:pStyle w:val="ConsPlusNormal"/>
        <w:widowControl/>
        <w:spacing w:line="216" w:lineRule="auto"/>
        <w:ind w:firstLine="567"/>
        <w:contextualSpacing/>
        <w:jc w:val="both"/>
        <w:rPr>
          <w:rFonts w:ascii="Times New Roman" w:hAnsi="Times New Roman" w:cs="Times New Roman"/>
        </w:rPr>
      </w:pPr>
    </w:p>
    <w:p w:rsidR="009C4249" w:rsidRPr="009C4249" w:rsidRDefault="009C4249" w:rsidP="009C4249">
      <w:pPr>
        <w:pStyle w:val="ConsPlusNormal"/>
        <w:widowControl/>
        <w:tabs>
          <w:tab w:val="left" w:pos="993"/>
        </w:tabs>
        <w:spacing w:line="216" w:lineRule="auto"/>
        <w:ind w:left="992" w:firstLine="0"/>
        <w:contextualSpacing/>
        <w:jc w:val="center"/>
        <w:rPr>
          <w:rFonts w:ascii="Times New Roman" w:hAnsi="Times New Roman" w:cs="Times New Roman"/>
          <w:b/>
          <w:bCs/>
        </w:rPr>
      </w:pPr>
      <w:r w:rsidRPr="009C4249">
        <w:rPr>
          <w:rFonts w:ascii="Times New Roman" w:hAnsi="Times New Roman" w:cs="Times New Roman"/>
          <w:b/>
          <w:bCs/>
          <w:lang w:val="en-US"/>
        </w:rPr>
        <w:t>YIII</w:t>
      </w:r>
      <w:r w:rsidRPr="009C4249">
        <w:rPr>
          <w:rFonts w:ascii="Times New Roman" w:hAnsi="Times New Roman" w:cs="Times New Roman"/>
          <w:b/>
          <w:bCs/>
        </w:rPr>
        <w:t>.Форма представления проекта Инвестиционной программы</w:t>
      </w:r>
    </w:p>
    <w:p w:rsidR="009C4249" w:rsidRPr="009C4249" w:rsidRDefault="009C4249" w:rsidP="009C4249">
      <w:pPr>
        <w:pStyle w:val="ConsPlusNormal"/>
        <w:widowControl/>
        <w:tabs>
          <w:tab w:val="left" w:pos="993"/>
        </w:tabs>
        <w:spacing w:line="216" w:lineRule="auto"/>
        <w:ind w:left="992" w:firstLine="0"/>
        <w:contextualSpacing/>
        <w:jc w:val="center"/>
        <w:rPr>
          <w:rFonts w:ascii="Times New Roman" w:hAnsi="Times New Roman" w:cs="Times New Roman"/>
          <w:b/>
          <w:bCs/>
        </w:rPr>
      </w:pPr>
    </w:p>
    <w:p w:rsidR="009C4249" w:rsidRPr="009C4249" w:rsidRDefault="009C4249" w:rsidP="009C4249">
      <w:pPr>
        <w:pStyle w:val="ConsPlusNormal"/>
        <w:widowControl/>
        <w:spacing w:line="360" w:lineRule="atLeast"/>
        <w:ind w:firstLine="709"/>
        <w:contextualSpacing/>
        <w:jc w:val="both"/>
        <w:rPr>
          <w:rFonts w:ascii="Times New Roman" w:hAnsi="Times New Roman" w:cs="Times New Roman"/>
        </w:rPr>
      </w:pPr>
      <w:r w:rsidRPr="009C4249">
        <w:rPr>
          <w:rFonts w:ascii="Times New Roman" w:hAnsi="Times New Roman" w:cs="Times New Roman"/>
        </w:rPr>
        <w:t>Проект Инвестиционной программы представляется на бумажном и электронном носителях.</w:t>
      </w:r>
    </w:p>
    <w:p w:rsidR="009C4249" w:rsidRPr="009C4249" w:rsidRDefault="009C4249" w:rsidP="009C4249">
      <w:pPr>
        <w:tabs>
          <w:tab w:val="left" w:pos="6480"/>
        </w:tabs>
        <w:autoSpaceDE w:val="0"/>
        <w:autoSpaceDN w:val="0"/>
        <w:adjustRightInd w:val="0"/>
        <w:jc w:val="center"/>
      </w:pPr>
      <w:r w:rsidRPr="009C4249">
        <w:t>____________________________</w:t>
      </w:r>
    </w:p>
    <w:p w:rsidR="009C4249" w:rsidRPr="009C4249" w:rsidRDefault="009C4249" w:rsidP="009C4249">
      <w:pPr>
        <w:tabs>
          <w:tab w:val="left" w:pos="6480"/>
        </w:tabs>
        <w:autoSpaceDE w:val="0"/>
        <w:autoSpaceDN w:val="0"/>
        <w:adjustRightInd w:val="0"/>
        <w:jc w:val="center"/>
      </w:pPr>
    </w:p>
    <w:p w:rsidR="009C4249" w:rsidRPr="009C4249" w:rsidRDefault="009C4249" w:rsidP="009C4249">
      <w:pPr>
        <w:tabs>
          <w:tab w:val="left" w:pos="6480"/>
        </w:tabs>
        <w:autoSpaceDE w:val="0"/>
        <w:autoSpaceDN w:val="0"/>
        <w:adjustRightInd w:val="0"/>
        <w:jc w:val="center"/>
      </w:pPr>
    </w:p>
    <w:p w:rsidR="009C4249" w:rsidRPr="009C4249" w:rsidRDefault="009C4249" w:rsidP="009C4249">
      <w:pPr>
        <w:tabs>
          <w:tab w:val="left" w:pos="6480"/>
        </w:tabs>
        <w:autoSpaceDE w:val="0"/>
        <w:autoSpaceDN w:val="0"/>
        <w:adjustRightInd w:val="0"/>
        <w:jc w:val="center"/>
      </w:pPr>
    </w:p>
    <w:p w:rsidR="009C4249" w:rsidRPr="009C4249" w:rsidRDefault="009C4249" w:rsidP="009C4249">
      <w:pPr>
        <w:tabs>
          <w:tab w:val="left" w:pos="6480"/>
        </w:tabs>
        <w:autoSpaceDE w:val="0"/>
        <w:autoSpaceDN w:val="0"/>
        <w:adjustRightInd w:val="0"/>
        <w:jc w:val="center"/>
      </w:pPr>
    </w:p>
    <w:p w:rsidR="009C4249" w:rsidRDefault="009C4249" w:rsidP="009C4249">
      <w:pPr>
        <w:tabs>
          <w:tab w:val="left" w:pos="6480"/>
        </w:tabs>
        <w:autoSpaceDE w:val="0"/>
        <w:autoSpaceDN w:val="0"/>
        <w:adjustRightInd w:val="0"/>
        <w:jc w:val="center"/>
      </w:pPr>
    </w:p>
    <w:p w:rsidR="00D47FAA" w:rsidRDefault="00D47FAA" w:rsidP="009C4249">
      <w:pPr>
        <w:tabs>
          <w:tab w:val="left" w:pos="6480"/>
        </w:tabs>
        <w:autoSpaceDE w:val="0"/>
        <w:autoSpaceDN w:val="0"/>
        <w:adjustRightInd w:val="0"/>
        <w:jc w:val="center"/>
      </w:pPr>
    </w:p>
    <w:p w:rsidR="00D47FAA" w:rsidRDefault="00D47FAA" w:rsidP="009C4249">
      <w:pPr>
        <w:tabs>
          <w:tab w:val="left" w:pos="6480"/>
        </w:tabs>
        <w:autoSpaceDE w:val="0"/>
        <w:autoSpaceDN w:val="0"/>
        <w:adjustRightInd w:val="0"/>
        <w:jc w:val="center"/>
      </w:pPr>
    </w:p>
    <w:p w:rsidR="00D47FAA" w:rsidRPr="009C4249" w:rsidRDefault="00D47FAA" w:rsidP="009C4249">
      <w:pPr>
        <w:tabs>
          <w:tab w:val="left" w:pos="6480"/>
        </w:tabs>
        <w:autoSpaceDE w:val="0"/>
        <w:autoSpaceDN w:val="0"/>
        <w:adjustRightInd w:val="0"/>
        <w:jc w:val="center"/>
      </w:pPr>
    </w:p>
    <w:p w:rsidR="00D47FAA" w:rsidRPr="00D47FAA" w:rsidRDefault="00D47FAA" w:rsidP="00D47FAA">
      <w:pPr>
        <w:pStyle w:val="5"/>
        <w:spacing w:line="240" w:lineRule="exact"/>
        <w:ind w:right="-58"/>
        <w:rPr>
          <w:sz w:val="20"/>
        </w:rPr>
      </w:pPr>
      <w:r w:rsidRPr="00D47FAA">
        <w:rPr>
          <w:sz w:val="20"/>
        </w:rPr>
        <w:t>Российская  Федерация</w:t>
      </w:r>
    </w:p>
    <w:p w:rsidR="00D47FAA" w:rsidRPr="00D47FAA" w:rsidRDefault="00D47FAA" w:rsidP="00D47FAA">
      <w:pPr>
        <w:pStyle w:val="5"/>
        <w:spacing w:line="240" w:lineRule="exact"/>
        <w:ind w:right="-58"/>
        <w:rPr>
          <w:color w:val="000000"/>
          <w:sz w:val="20"/>
        </w:rPr>
      </w:pPr>
      <w:r w:rsidRPr="00D47FAA">
        <w:rPr>
          <w:color w:val="000000"/>
          <w:sz w:val="20"/>
        </w:rPr>
        <w:t>Новгородская область</w:t>
      </w:r>
    </w:p>
    <w:p w:rsidR="00D47FAA" w:rsidRPr="00D47FAA" w:rsidRDefault="00D47FAA" w:rsidP="00D47FAA">
      <w:pPr>
        <w:pStyle w:val="8"/>
        <w:ind w:right="-58"/>
        <w:jc w:val="center"/>
        <w:rPr>
          <w:rFonts w:ascii="Times New Roman" w:hAnsi="Times New Roman"/>
          <w:color w:val="000000"/>
        </w:rPr>
      </w:pPr>
      <w:r w:rsidRPr="00D47FAA">
        <w:rPr>
          <w:rFonts w:ascii="Times New Roman" w:hAnsi="Times New Roman"/>
          <w:color w:val="000000"/>
        </w:rPr>
        <w:t>Администрация  Любытинского муниципального района</w:t>
      </w:r>
    </w:p>
    <w:p w:rsidR="00D47FAA" w:rsidRPr="00D47FAA" w:rsidRDefault="00D47FAA" w:rsidP="00D47FAA">
      <w:pPr>
        <w:ind w:right="-58"/>
        <w:jc w:val="center"/>
        <w:rPr>
          <w:b/>
          <w:color w:val="000000"/>
        </w:rPr>
      </w:pPr>
      <w:proofErr w:type="gramStart"/>
      <w:r w:rsidRPr="00D47FAA">
        <w:rPr>
          <w:b/>
          <w:color w:val="000000"/>
        </w:rPr>
        <w:t>П</w:t>
      </w:r>
      <w:proofErr w:type="gramEnd"/>
      <w:r w:rsidRPr="00D47FAA">
        <w:rPr>
          <w:b/>
          <w:color w:val="000000"/>
        </w:rPr>
        <w:t xml:space="preserve"> О С Т А Н О В Л Е Н И Е</w:t>
      </w:r>
    </w:p>
    <w:p w:rsidR="00D47FAA" w:rsidRPr="00D47FAA" w:rsidRDefault="00D47FAA" w:rsidP="00D47FAA">
      <w:pPr>
        <w:spacing w:line="240" w:lineRule="exact"/>
        <w:ind w:right="-1"/>
        <w:jc w:val="center"/>
        <w:rPr>
          <w:b/>
          <w:color w:val="000000"/>
        </w:rPr>
      </w:pPr>
    </w:p>
    <w:p w:rsidR="00D47FAA" w:rsidRPr="00D47FAA" w:rsidRDefault="00D47FAA" w:rsidP="00D47FAA">
      <w:pPr>
        <w:spacing w:line="240" w:lineRule="exact"/>
        <w:ind w:right="-1"/>
        <w:jc w:val="center"/>
        <w:rPr>
          <w:color w:val="000000"/>
        </w:rPr>
      </w:pPr>
      <w:r w:rsidRPr="00D47FAA">
        <w:rPr>
          <w:color w:val="000000"/>
        </w:rPr>
        <w:t>от 18.10.2021 № 887</w:t>
      </w:r>
    </w:p>
    <w:p w:rsidR="00D47FAA" w:rsidRPr="00D47FAA" w:rsidRDefault="00D47FAA" w:rsidP="00D47FAA">
      <w:pPr>
        <w:spacing w:line="240" w:lineRule="exact"/>
        <w:ind w:right="-1"/>
        <w:jc w:val="center"/>
      </w:pPr>
    </w:p>
    <w:p w:rsidR="00D47FAA" w:rsidRPr="00D47FAA" w:rsidRDefault="00D47FAA" w:rsidP="00D47FAA">
      <w:pPr>
        <w:spacing w:line="240" w:lineRule="exact"/>
        <w:ind w:right="-1"/>
        <w:jc w:val="center"/>
        <w:rPr>
          <w:color w:val="000000"/>
        </w:rPr>
      </w:pPr>
      <w:proofErr w:type="spellStart"/>
      <w:r w:rsidRPr="00D47FAA">
        <w:t>р.п</w:t>
      </w:r>
      <w:proofErr w:type="gramStart"/>
      <w:r w:rsidRPr="00D47FAA">
        <w:t>.Л</w:t>
      </w:r>
      <w:proofErr w:type="gramEnd"/>
      <w:r w:rsidRPr="00D47FAA">
        <w:t>юбытино</w:t>
      </w:r>
      <w:proofErr w:type="spellEnd"/>
    </w:p>
    <w:p w:rsidR="00D47FAA" w:rsidRPr="00D47FAA" w:rsidRDefault="00D47FAA" w:rsidP="00D47FAA">
      <w:pPr>
        <w:autoSpaceDE w:val="0"/>
        <w:spacing w:line="240" w:lineRule="exact"/>
        <w:ind w:right="-1"/>
        <w:jc w:val="center"/>
        <w:rPr>
          <w:b/>
        </w:rPr>
      </w:pPr>
    </w:p>
    <w:p w:rsidR="00D47FAA" w:rsidRPr="00D47FAA" w:rsidRDefault="00D47FAA" w:rsidP="00D47FAA">
      <w:pPr>
        <w:spacing w:line="240" w:lineRule="exact"/>
        <w:ind w:right="55"/>
        <w:jc w:val="center"/>
        <w:rPr>
          <w:rFonts w:ascii="Times New Roman CYR" w:hAnsi="Times New Roman CYR"/>
          <w:b/>
        </w:rPr>
      </w:pPr>
      <w:r w:rsidRPr="00D47FAA">
        <w:rPr>
          <w:rFonts w:ascii="Times New Roman CYR" w:hAnsi="Times New Roman CYR"/>
          <w:b/>
        </w:rPr>
        <w:t xml:space="preserve">Об утверждении Положения о  Единой комиссии по осуществлению </w:t>
      </w:r>
    </w:p>
    <w:p w:rsidR="00D47FAA" w:rsidRPr="00D47FAA" w:rsidRDefault="00D47FAA" w:rsidP="00D47FAA">
      <w:pPr>
        <w:spacing w:line="240" w:lineRule="exact"/>
        <w:ind w:right="55"/>
        <w:jc w:val="center"/>
        <w:rPr>
          <w:rFonts w:ascii="Times New Roman CYR" w:hAnsi="Times New Roman CYR"/>
          <w:b/>
        </w:rPr>
      </w:pPr>
      <w:r w:rsidRPr="00D47FAA">
        <w:rPr>
          <w:rFonts w:ascii="Times New Roman CYR" w:hAnsi="Times New Roman CYR"/>
          <w:b/>
        </w:rPr>
        <w:lastRenderedPageBreak/>
        <w:t>закупок товаров, работ, услуг для обеспечения муниципальных нужд Администрации Любытинского муниципального района</w:t>
      </w:r>
    </w:p>
    <w:p w:rsidR="00D47FAA" w:rsidRPr="00D47FAA" w:rsidRDefault="00D47FAA" w:rsidP="00D47FAA">
      <w:pPr>
        <w:ind w:left="-100"/>
        <w:jc w:val="both"/>
        <w:rPr>
          <w:rFonts w:ascii="Times New Roman CYR" w:hAnsi="Times New Roman CYR"/>
        </w:rPr>
      </w:pPr>
    </w:p>
    <w:p w:rsidR="00D47FAA" w:rsidRPr="00D47FAA" w:rsidRDefault="00D47FAA" w:rsidP="00D47FAA">
      <w:pPr>
        <w:spacing w:line="360" w:lineRule="atLeast"/>
        <w:ind w:firstLine="820"/>
        <w:jc w:val="both"/>
        <w:rPr>
          <w:rFonts w:ascii="Times New Roman CYR" w:hAnsi="Times New Roman CYR"/>
          <w:b/>
        </w:rPr>
      </w:pPr>
      <w:r w:rsidRPr="00D47FAA">
        <w:rPr>
          <w:rFonts w:ascii="Times New Roman CYR" w:hAnsi="Times New Roman CYR"/>
        </w:rPr>
        <w:t xml:space="preserve">В соответствии со статьей 39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Администрация Любытинского муниципального района </w:t>
      </w:r>
      <w:r w:rsidRPr="00D47FAA">
        <w:rPr>
          <w:rFonts w:ascii="Times New Roman CYR" w:hAnsi="Times New Roman CYR"/>
          <w:b/>
        </w:rPr>
        <w:t>ПОСТАНОВЛЯЕТ:</w:t>
      </w:r>
    </w:p>
    <w:p w:rsidR="00D47FAA" w:rsidRPr="00D47FAA" w:rsidRDefault="00D47FAA" w:rsidP="00D47FAA">
      <w:pPr>
        <w:spacing w:line="360" w:lineRule="atLeast"/>
        <w:ind w:firstLine="709"/>
        <w:jc w:val="both"/>
        <w:rPr>
          <w:rFonts w:ascii="Times New Roman CYR" w:hAnsi="Times New Roman CYR"/>
        </w:rPr>
      </w:pPr>
    </w:p>
    <w:p w:rsidR="00D47FAA" w:rsidRPr="00D47FAA" w:rsidRDefault="00D47FAA" w:rsidP="00D47FAA">
      <w:pPr>
        <w:spacing w:line="360" w:lineRule="atLeast"/>
        <w:ind w:firstLine="720"/>
        <w:jc w:val="both"/>
        <w:rPr>
          <w:rFonts w:ascii="Times New Roman CYR" w:hAnsi="Times New Roman CYR"/>
        </w:rPr>
      </w:pPr>
      <w:r w:rsidRPr="00D47FAA">
        <w:rPr>
          <w:rFonts w:ascii="Times New Roman CYR" w:hAnsi="Times New Roman CYR"/>
        </w:rPr>
        <w:t>1. Утвердить прилагаемое Положение о Единой комиссии по осуществлению закупок товаров, работ, услуг для обеспечения муниципальных нужд Администрации Любытинского муниципального района.</w:t>
      </w:r>
    </w:p>
    <w:p w:rsidR="00D47FAA" w:rsidRPr="00D47FAA" w:rsidRDefault="00D47FAA" w:rsidP="00D47FAA">
      <w:pPr>
        <w:spacing w:line="360" w:lineRule="atLeast"/>
        <w:ind w:firstLine="720"/>
        <w:jc w:val="both"/>
        <w:rPr>
          <w:rFonts w:ascii="Times New Roman CYR" w:hAnsi="Times New Roman CYR"/>
        </w:rPr>
      </w:pPr>
      <w:r w:rsidRPr="00D47FAA">
        <w:rPr>
          <w:rFonts w:ascii="Times New Roman CYR" w:hAnsi="Times New Roman CYR"/>
        </w:rPr>
        <w:t>2. Признать утратившими силу постановления Администрации Любытинского муниципального района:</w:t>
      </w:r>
    </w:p>
    <w:p w:rsidR="00D47FAA" w:rsidRPr="00D47FAA" w:rsidRDefault="00D47FAA" w:rsidP="00D47FAA">
      <w:pPr>
        <w:spacing w:line="360" w:lineRule="atLeast"/>
        <w:ind w:firstLine="720"/>
        <w:jc w:val="both"/>
        <w:rPr>
          <w:rFonts w:ascii="Times New Roman CYR" w:hAnsi="Times New Roman CYR"/>
        </w:rPr>
      </w:pPr>
      <w:r w:rsidRPr="00D47FAA">
        <w:rPr>
          <w:rFonts w:ascii="Times New Roman CYR" w:hAnsi="Times New Roman CYR"/>
        </w:rPr>
        <w:t xml:space="preserve"> от 12.02.2014 № 72 «О создании Единой комиссии по осуществлению закупок товаров, работ, услуг для обеспечения муниципальных нужд Администрации Любытинского муниципального района»;</w:t>
      </w:r>
    </w:p>
    <w:p w:rsidR="00D47FAA" w:rsidRPr="00D47FAA" w:rsidRDefault="00D47FAA" w:rsidP="00D47FAA">
      <w:pPr>
        <w:spacing w:line="360" w:lineRule="atLeast"/>
        <w:ind w:firstLine="720"/>
        <w:jc w:val="both"/>
        <w:rPr>
          <w:rFonts w:ascii="Times New Roman CYR" w:hAnsi="Times New Roman CYR"/>
        </w:rPr>
      </w:pPr>
      <w:r w:rsidRPr="00D47FAA">
        <w:rPr>
          <w:rFonts w:ascii="Times New Roman CYR" w:hAnsi="Times New Roman CYR"/>
        </w:rPr>
        <w:t xml:space="preserve">от 02.07.2015 № 292 «О внесении изменений в состав  Единой комиссии по осуществлению закупок товаров, работ, услуг для обеспечения муниципальных нужд Администрации Любытинского муниципального района»; </w:t>
      </w:r>
      <w:r w:rsidRPr="00D47FAA">
        <w:rPr>
          <w:rFonts w:ascii="Times New Roman CYR" w:hAnsi="Times New Roman CYR"/>
        </w:rPr>
        <w:tab/>
        <w:t xml:space="preserve">от 02.08.2017 № 843 «О внесении изменений в состав  Единой комиссии по осуществлению закупок товаров, работ, услуг для обеспечения муниципальных нужд Администрации Любытинского муниципального района»; </w:t>
      </w:r>
      <w:r w:rsidRPr="00D47FAA">
        <w:rPr>
          <w:rFonts w:ascii="Times New Roman CYR" w:hAnsi="Times New Roman CYR"/>
        </w:rPr>
        <w:tab/>
        <w:t>от 22.08.2017 № 922 «О внесении изменений в состав  Единой комиссии по осуществлению закупок товаров, работ, услуг для обеспечения муниципальных нужд Администрации Любытинского муниципального района»;</w:t>
      </w:r>
    </w:p>
    <w:p w:rsidR="00D47FAA" w:rsidRPr="00D47FAA" w:rsidRDefault="00D47FAA" w:rsidP="00D47FAA">
      <w:pPr>
        <w:spacing w:line="360" w:lineRule="atLeast"/>
        <w:ind w:firstLine="720"/>
        <w:jc w:val="both"/>
        <w:rPr>
          <w:rFonts w:ascii="Times New Roman CYR" w:hAnsi="Times New Roman CYR"/>
        </w:rPr>
      </w:pPr>
      <w:r w:rsidRPr="00D47FAA">
        <w:rPr>
          <w:rFonts w:ascii="Times New Roman CYR" w:hAnsi="Times New Roman CYR"/>
        </w:rPr>
        <w:t>от 12.02.2018 № 96 «О внесении изменений в состав  Единой комиссии по осуществлению закупок товаров, работ, услуг для обеспечения муниципальных нужд Администрации Любытинского муниципального района»;</w:t>
      </w:r>
    </w:p>
    <w:p w:rsidR="00D47FAA" w:rsidRPr="00D47FAA" w:rsidRDefault="00D47FAA" w:rsidP="00D47FAA">
      <w:pPr>
        <w:spacing w:line="360" w:lineRule="atLeast"/>
        <w:ind w:firstLine="720"/>
        <w:jc w:val="both"/>
        <w:rPr>
          <w:rFonts w:ascii="Times New Roman CYR" w:hAnsi="Times New Roman CYR"/>
        </w:rPr>
      </w:pPr>
      <w:r w:rsidRPr="00D47FAA">
        <w:rPr>
          <w:rFonts w:ascii="Times New Roman CYR" w:hAnsi="Times New Roman CYR"/>
        </w:rPr>
        <w:t>от 21.02.2018 № 124 «Об утверждении состава  Единой комиссии по осуществлению закупок товаров, работ, услуг для обеспечения муниципальных нужд Администрации Любытинского муниципального рай</w:t>
      </w:r>
      <w:r>
        <w:rPr>
          <w:rFonts w:ascii="Times New Roman CYR" w:hAnsi="Times New Roman CYR"/>
        </w:rPr>
        <w:t>она»</w:t>
      </w:r>
    </w:p>
    <w:p w:rsidR="00D47FAA" w:rsidRPr="00D47FAA" w:rsidRDefault="00D47FAA" w:rsidP="00D47FAA">
      <w:pPr>
        <w:spacing w:line="360" w:lineRule="atLeast"/>
        <w:ind w:firstLine="720"/>
        <w:jc w:val="both"/>
        <w:rPr>
          <w:rFonts w:ascii="Times New Roman CYR" w:hAnsi="Times New Roman CYR"/>
        </w:rPr>
      </w:pPr>
      <w:r w:rsidRPr="00D47FAA">
        <w:rPr>
          <w:rFonts w:ascii="Times New Roman CYR" w:hAnsi="Times New Roman CYR"/>
        </w:rPr>
        <w:t>от 22.06.2018 № 518 «О внесении изменений в состав  Единой комиссии по осуществлению закупок товаров, работ, услуг для обеспечения муниципальных нужд Администрации Любытинского муниципального района»;</w:t>
      </w:r>
    </w:p>
    <w:p w:rsidR="00D47FAA" w:rsidRPr="00D47FAA" w:rsidRDefault="00D47FAA" w:rsidP="00D47FAA">
      <w:pPr>
        <w:spacing w:line="360" w:lineRule="atLeast"/>
        <w:ind w:firstLine="720"/>
        <w:jc w:val="both"/>
        <w:rPr>
          <w:rFonts w:ascii="Times New Roman CYR" w:hAnsi="Times New Roman CYR"/>
        </w:rPr>
      </w:pPr>
      <w:r w:rsidRPr="00D47FAA">
        <w:rPr>
          <w:rFonts w:ascii="Times New Roman CYR" w:hAnsi="Times New Roman CYR"/>
        </w:rPr>
        <w:t xml:space="preserve">от 05.09.2018 № 813 «О внесении изменений в состав  Единой комиссии по осуществлению закупок товаров, работ, услуг для обеспечения муниципальных нужд Администрации Любытинского муниципального района»; </w:t>
      </w:r>
      <w:r w:rsidRPr="00D47FAA">
        <w:rPr>
          <w:rFonts w:ascii="Times New Roman CYR" w:hAnsi="Times New Roman CYR"/>
        </w:rPr>
        <w:tab/>
        <w:t>от 27.07.2020 № 774 «О внесении изменений в Положение о Единой комиссии по осуществлению закупок товаров, работ, услуг для обеспечения муниципальных нужд Администрации Любытинского муниципального района».</w:t>
      </w:r>
    </w:p>
    <w:p w:rsidR="00D47FAA" w:rsidRPr="00D47FAA" w:rsidRDefault="00D47FAA" w:rsidP="00D47FAA">
      <w:pPr>
        <w:spacing w:line="360" w:lineRule="atLeast"/>
        <w:ind w:firstLine="720"/>
        <w:jc w:val="both"/>
        <w:rPr>
          <w:rFonts w:ascii="Times New Roman CYR" w:hAnsi="Times New Roman CYR"/>
        </w:rPr>
      </w:pPr>
      <w:r w:rsidRPr="00D47FAA">
        <w:rPr>
          <w:rFonts w:ascii="Times New Roman CYR" w:hAnsi="Times New Roman CYR"/>
        </w:rPr>
        <w:t xml:space="preserve">3. </w:t>
      </w:r>
      <w:proofErr w:type="gramStart"/>
      <w:r w:rsidRPr="00D47FAA">
        <w:rPr>
          <w:rFonts w:ascii="Times New Roman CYR" w:hAnsi="Times New Roman CYR"/>
        </w:rPr>
        <w:t>Разместить постановление</w:t>
      </w:r>
      <w:proofErr w:type="gramEnd"/>
      <w:r w:rsidRPr="00D47FAA">
        <w:rPr>
          <w:rFonts w:ascii="Times New Roman CYR" w:hAnsi="Times New Roman CYR"/>
        </w:rPr>
        <w:t xml:space="preserve"> на официальном сайте Администрации муниципального района в информационно-телекоммуникационной сети Интернет.</w:t>
      </w:r>
    </w:p>
    <w:p w:rsidR="00D47FAA" w:rsidRPr="00D47FAA" w:rsidRDefault="00D47FAA" w:rsidP="00D47FAA">
      <w:pPr>
        <w:ind w:left="-100"/>
        <w:jc w:val="both"/>
        <w:rPr>
          <w:rFonts w:ascii="Times New Roman CYR" w:hAnsi="Times New Roman CYR"/>
        </w:rPr>
      </w:pPr>
    </w:p>
    <w:p w:rsidR="00D47FAA" w:rsidRPr="00D47FAA" w:rsidRDefault="00D47FAA" w:rsidP="00D47FAA">
      <w:pPr>
        <w:spacing w:line="240" w:lineRule="exact"/>
        <w:ind w:right="-510"/>
        <w:jc w:val="both"/>
        <w:rPr>
          <w:rFonts w:ascii="Times New Roman CYR" w:hAnsi="Times New Roman CYR"/>
          <w:b/>
        </w:rPr>
      </w:pPr>
    </w:p>
    <w:p w:rsidR="00D47FAA" w:rsidRPr="00D47FAA" w:rsidRDefault="00CB2475" w:rsidP="00D47FAA">
      <w:pPr>
        <w:spacing w:line="240" w:lineRule="exact"/>
        <w:ind w:right="-510"/>
        <w:jc w:val="both"/>
        <w:rPr>
          <w:rFonts w:ascii="Times New Roman CYR" w:hAnsi="Times New Roman CYR"/>
          <w:b/>
        </w:rPr>
      </w:pPr>
      <w:r>
        <w:rPr>
          <w:rFonts w:ascii="Times New Roman CYR" w:hAnsi="Times New Roman CYR"/>
          <w:b/>
        </w:rPr>
        <w:t xml:space="preserve">       </w:t>
      </w:r>
      <w:r w:rsidR="00D47FAA" w:rsidRPr="00D47FAA">
        <w:rPr>
          <w:rFonts w:ascii="Times New Roman CYR" w:hAnsi="Times New Roman CYR"/>
          <w:b/>
        </w:rPr>
        <w:t>Глава</w:t>
      </w:r>
    </w:p>
    <w:p w:rsidR="00D47FAA" w:rsidRPr="00D47FAA" w:rsidRDefault="00CB2475" w:rsidP="00D47FAA">
      <w:pPr>
        <w:spacing w:line="240" w:lineRule="exact"/>
        <w:ind w:right="-510"/>
        <w:jc w:val="both"/>
        <w:rPr>
          <w:rFonts w:ascii="Times New Roman CYR" w:hAnsi="Times New Roman CYR"/>
          <w:b/>
        </w:rPr>
      </w:pPr>
      <w:r>
        <w:rPr>
          <w:rFonts w:ascii="Times New Roman CYR" w:hAnsi="Times New Roman CYR"/>
          <w:b/>
        </w:rPr>
        <w:t xml:space="preserve">       </w:t>
      </w:r>
      <w:r w:rsidR="00D47FAA" w:rsidRPr="00D47FAA">
        <w:rPr>
          <w:rFonts w:ascii="Times New Roman CYR" w:hAnsi="Times New Roman CYR"/>
          <w:b/>
        </w:rPr>
        <w:t xml:space="preserve">муниципального района                                               </w:t>
      </w:r>
      <w:proofErr w:type="spellStart"/>
      <w:r w:rsidR="00D47FAA" w:rsidRPr="00D47FAA">
        <w:rPr>
          <w:rFonts w:ascii="Times New Roman CYR" w:hAnsi="Times New Roman CYR"/>
          <w:b/>
        </w:rPr>
        <w:t>А.А.Устинов</w:t>
      </w:r>
      <w:proofErr w:type="spellEnd"/>
    </w:p>
    <w:p w:rsidR="00D47FAA" w:rsidRPr="00D47FAA" w:rsidRDefault="00D47FAA" w:rsidP="00D47FAA">
      <w:pPr>
        <w:ind w:left="-100"/>
        <w:jc w:val="both"/>
        <w:rPr>
          <w:rFonts w:ascii="Times New Roman CYR" w:hAnsi="Times New Roman CYR"/>
        </w:rPr>
      </w:pPr>
    </w:p>
    <w:p w:rsidR="00D47FAA" w:rsidRPr="00D47FAA" w:rsidRDefault="00D47FAA" w:rsidP="00D47FAA">
      <w:pPr>
        <w:spacing w:line="240" w:lineRule="exact"/>
        <w:ind w:right="-510"/>
        <w:jc w:val="both"/>
        <w:rPr>
          <w:rFonts w:ascii="Times New Roman CYR" w:hAnsi="Times New Roman CYR"/>
        </w:rPr>
      </w:pPr>
      <w:r w:rsidRPr="00D47FAA">
        <w:rPr>
          <w:rFonts w:ascii="Times New Roman CYR" w:hAnsi="Times New Roman CYR"/>
        </w:rPr>
        <w:t xml:space="preserve">                                                                                         </w:t>
      </w:r>
    </w:p>
    <w:p w:rsidR="00D47FAA" w:rsidRPr="00D47FAA" w:rsidRDefault="00D47FAA" w:rsidP="00D47FAA">
      <w:pPr>
        <w:spacing w:line="240" w:lineRule="exact"/>
        <w:ind w:right="-510"/>
        <w:jc w:val="both"/>
        <w:rPr>
          <w:rFonts w:ascii="Times New Roman CYR" w:hAnsi="Times New Roman CYR"/>
        </w:rPr>
      </w:pPr>
    </w:p>
    <w:p w:rsidR="00D47FAA" w:rsidRPr="00D47FAA" w:rsidRDefault="00D47FAA" w:rsidP="00D47FAA">
      <w:pPr>
        <w:spacing w:line="240" w:lineRule="exact"/>
        <w:ind w:right="-510"/>
        <w:jc w:val="both"/>
        <w:rPr>
          <w:rFonts w:ascii="Times New Roman CYR" w:hAnsi="Times New Roman CYR"/>
        </w:rPr>
      </w:pPr>
    </w:p>
    <w:p w:rsidR="00D47FAA" w:rsidRPr="00D47FAA" w:rsidRDefault="00D47FAA" w:rsidP="00D47FAA">
      <w:pPr>
        <w:spacing w:line="240" w:lineRule="exact"/>
        <w:ind w:right="-510"/>
        <w:jc w:val="both"/>
        <w:rPr>
          <w:rFonts w:ascii="Times New Roman CYR" w:hAnsi="Times New Roman CYR"/>
        </w:rPr>
      </w:pPr>
    </w:p>
    <w:p w:rsidR="00D47FAA" w:rsidRPr="00D47FAA" w:rsidRDefault="00D47FAA" w:rsidP="00D47FAA">
      <w:pPr>
        <w:spacing w:line="240" w:lineRule="exact"/>
        <w:ind w:right="-510"/>
        <w:jc w:val="both"/>
        <w:rPr>
          <w:rFonts w:ascii="Times New Roman CYR" w:hAnsi="Times New Roman CYR"/>
        </w:rPr>
      </w:pPr>
    </w:p>
    <w:p w:rsidR="00502CAD" w:rsidRDefault="00D47FAA" w:rsidP="00CB2475">
      <w:pPr>
        <w:spacing w:line="240" w:lineRule="exact"/>
        <w:ind w:right="-510"/>
        <w:jc w:val="right"/>
        <w:rPr>
          <w:rFonts w:ascii="Times New Roman CYR" w:hAnsi="Times New Roman CYR"/>
        </w:rPr>
      </w:pPr>
      <w:r w:rsidRPr="00D47FAA">
        <w:rPr>
          <w:rFonts w:ascii="Times New Roman CYR" w:hAnsi="Times New Roman CYR"/>
        </w:rPr>
        <w:t xml:space="preserve">                                                     </w:t>
      </w:r>
    </w:p>
    <w:p w:rsidR="00502CAD" w:rsidRDefault="00502CAD" w:rsidP="00CB2475">
      <w:pPr>
        <w:spacing w:line="240" w:lineRule="exact"/>
        <w:ind w:right="-510"/>
        <w:jc w:val="right"/>
        <w:rPr>
          <w:rFonts w:ascii="Times New Roman CYR" w:hAnsi="Times New Roman CYR"/>
        </w:rPr>
      </w:pPr>
    </w:p>
    <w:p w:rsidR="00502CAD" w:rsidRDefault="00502CAD" w:rsidP="00CB2475">
      <w:pPr>
        <w:spacing w:line="240" w:lineRule="exact"/>
        <w:ind w:right="-510"/>
        <w:jc w:val="right"/>
        <w:rPr>
          <w:rFonts w:ascii="Times New Roman CYR" w:hAnsi="Times New Roman CYR"/>
        </w:rPr>
      </w:pPr>
    </w:p>
    <w:p w:rsidR="00502CAD" w:rsidRDefault="00502CAD" w:rsidP="00CB2475">
      <w:pPr>
        <w:spacing w:line="240" w:lineRule="exact"/>
        <w:ind w:right="-510"/>
        <w:jc w:val="right"/>
        <w:rPr>
          <w:rFonts w:ascii="Times New Roman CYR" w:hAnsi="Times New Roman CYR"/>
        </w:rPr>
      </w:pPr>
    </w:p>
    <w:p w:rsidR="00502CAD" w:rsidRDefault="00502CAD" w:rsidP="00CB2475">
      <w:pPr>
        <w:spacing w:line="240" w:lineRule="exact"/>
        <w:ind w:right="-510"/>
        <w:jc w:val="right"/>
        <w:rPr>
          <w:rFonts w:ascii="Times New Roman CYR" w:hAnsi="Times New Roman CYR"/>
        </w:rPr>
      </w:pPr>
    </w:p>
    <w:p w:rsidR="00502CAD" w:rsidRDefault="00502CAD" w:rsidP="00CB2475">
      <w:pPr>
        <w:spacing w:line="240" w:lineRule="exact"/>
        <w:ind w:right="-510"/>
        <w:jc w:val="right"/>
        <w:rPr>
          <w:rFonts w:ascii="Times New Roman CYR" w:hAnsi="Times New Roman CYR"/>
        </w:rPr>
      </w:pPr>
    </w:p>
    <w:p w:rsidR="00502CAD" w:rsidRDefault="00502CAD" w:rsidP="00CB2475">
      <w:pPr>
        <w:spacing w:line="240" w:lineRule="exact"/>
        <w:ind w:right="-510"/>
        <w:jc w:val="right"/>
        <w:rPr>
          <w:rFonts w:ascii="Times New Roman CYR" w:hAnsi="Times New Roman CYR"/>
        </w:rPr>
      </w:pPr>
    </w:p>
    <w:p w:rsidR="00D47FAA" w:rsidRPr="00D47FAA" w:rsidRDefault="00502CAD" w:rsidP="00502CAD">
      <w:pPr>
        <w:spacing w:line="240" w:lineRule="exact"/>
        <w:ind w:right="-510"/>
        <w:jc w:val="center"/>
        <w:rPr>
          <w:rFonts w:ascii="Times New Roman CYR" w:hAnsi="Times New Roman CYR"/>
        </w:rPr>
      </w:pPr>
      <w:r>
        <w:rPr>
          <w:rFonts w:ascii="Times New Roman CYR" w:hAnsi="Times New Roman CYR"/>
        </w:rPr>
        <w:lastRenderedPageBreak/>
        <w:t xml:space="preserve">                                                                                                                                                      </w:t>
      </w:r>
      <w:r w:rsidR="00D47FAA" w:rsidRPr="00D47FAA">
        <w:rPr>
          <w:rFonts w:ascii="Times New Roman CYR" w:hAnsi="Times New Roman CYR"/>
        </w:rPr>
        <w:t>Утверждено</w:t>
      </w:r>
    </w:p>
    <w:p w:rsidR="00D47FAA" w:rsidRPr="00D47FAA" w:rsidRDefault="00502CAD" w:rsidP="00502CAD">
      <w:pPr>
        <w:spacing w:line="240" w:lineRule="exact"/>
        <w:ind w:right="55"/>
        <w:jc w:val="center"/>
        <w:rPr>
          <w:rFonts w:ascii="Times New Roman CYR" w:hAnsi="Times New Roman CYR"/>
        </w:rPr>
      </w:pPr>
      <w:r>
        <w:rPr>
          <w:rFonts w:ascii="Times New Roman CYR" w:hAnsi="Times New Roman CYR"/>
        </w:rPr>
        <w:t xml:space="preserve">                                                                                                                               </w:t>
      </w:r>
      <w:r w:rsidR="00D47FAA" w:rsidRPr="00D47FAA">
        <w:rPr>
          <w:rFonts w:ascii="Times New Roman CYR" w:hAnsi="Times New Roman CYR"/>
        </w:rPr>
        <w:t>постановлением Администрации</w:t>
      </w:r>
    </w:p>
    <w:p w:rsidR="00D47FAA" w:rsidRPr="00D47FAA" w:rsidRDefault="00502CAD" w:rsidP="00502CAD">
      <w:pPr>
        <w:spacing w:line="240" w:lineRule="exact"/>
        <w:ind w:right="-510"/>
        <w:jc w:val="center"/>
        <w:rPr>
          <w:rFonts w:ascii="Times New Roman CYR" w:hAnsi="Times New Roman CYR"/>
        </w:rPr>
      </w:pPr>
      <w:r>
        <w:rPr>
          <w:rFonts w:ascii="Times New Roman CYR" w:hAnsi="Times New Roman CYR"/>
        </w:rPr>
        <w:t xml:space="preserve">                                                                                                                                   </w:t>
      </w:r>
      <w:r w:rsidR="00D47FAA" w:rsidRPr="00D47FAA">
        <w:rPr>
          <w:rFonts w:ascii="Times New Roman CYR" w:hAnsi="Times New Roman CYR"/>
        </w:rPr>
        <w:t>муниципального района</w:t>
      </w:r>
    </w:p>
    <w:p w:rsidR="00D47FAA" w:rsidRPr="00D47FAA" w:rsidRDefault="00502CAD" w:rsidP="00502CAD">
      <w:pPr>
        <w:spacing w:line="240" w:lineRule="exact"/>
        <w:ind w:right="-510"/>
        <w:jc w:val="center"/>
        <w:rPr>
          <w:rFonts w:ascii="Times New Roman CYR" w:hAnsi="Times New Roman CYR"/>
        </w:rPr>
      </w:pPr>
      <w:r>
        <w:rPr>
          <w:rFonts w:ascii="Times New Roman CYR" w:hAnsi="Times New Roman CYR"/>
        </w:rPr>
        <w:t xml:space="preserve">                                                                                                                                         </w:t>
      </w:r>
      <w:r w:rsidR="00D47FAA" w:rsidRPr="00D47FAA">
        <w:rPr>
          <w:rFonts w:ascii="Times New Roman CYR" w:hAnsi="Times New Roman CYR"/>
        </w:rPr>
        <w:t>от 18.10.2021 № 887</w:t>
      </w:r>
    </w:p>
    <w:p w:rsidR="00D47FAA" w:rsidRPr="00D47FAA" w:rsidRDefault="00D47FAA" w:rsidP="00D47FAA">
      <w:pPr>
        <w:jc w:val="center"/>
        <w:rPr>
          <w:b/>
        </w:rPr>
      </w:pPr>
    </w:p>
    <w:p w:rsidR="00D47FAA" w:rsidRPr="00D47FAA" w:rsidRDefault="00D47FAA" w:rsidP="00D47FAA">
      <w:pPr>
        <w:jc w:val="center"/>
        <w:rPr>
          <w:b/>
        </w:rPr>
      </w:pPr>
      <w:r w:rsidRPr="00D47FAA">
        <w:rPr>
          <w:b/>
        </w:rPr>
        <w:t>ПОЛОЖЕНИЕ</w:t>
      </w:r>
    </w:p>
    <w:p w:rsidR="00D47FAA" w:rsidRPr="00D47FAA" w:rsidRDefault="00D47FAA" w:rsidP="00D47FAA">
      <w:pPr>
        <w:spacing w:line="240" w:lineRule="exact"/>
        <w:ind w:right="55"/>
        <w:jc w:val="center"/>
        <w:rPr>
          <w:b/>
        </w:rPr>
      </w:pPr>
      <w:r w:rsidRPr="00D47FAA">
        <w:rPr>
          <w:b/>
        </w:rPr>
        <w:t xml:space="preserve">о Единой комиссии по осуществлению закупок товаров, работ, услуг для обеспечения муниципальных нужд Администрации Любытинского </w:t>
      </w:r>
    </w:p>
    <w:p w:rsidR="00D47FAA" w:rsidRPr="00D47FAA" w:rsidRDefault="00D47FAA" w:rsidP="00D47FAA">
      <w:pPr>
        <w:spacing w:line="240" w:lineRule="exact"/>
        <w:ind w:right="55"/>
        <w:jc w:val="center"/>
        <w:rPr>
          <w:b/>
        </w:rPr>
      </w:pPr>
      <w:r w:rsidRPr="00D47FAA">
        <w:rPr>
          <w:b/>
        </w:rPr>
        <w:t>муниципального района</w:t>
      </w:r>
    </w:p>
    <w:p w:rsidR="00D47FAA" w:rsidRPr="00D47FAA" w:rsidRDefault="00D47FAA" w:rsidP="00D47FAA"/>
    <w:p w:rsidR="00D47FAA" w:rsidRPr="00D47FAA" w:rsidRDefault="00D47FAA" w:rsidP="00D47FAA">
      <w:pPr>
        <w:spacing w:line="360" w:lineRule="atLeast"/>
        <w:ind w:firstLine="720"/>
        <w:jc w:val="both"/>
        <w:rPr>
          <w:b/>
        </w:rPr>
      </w:pPr>
      <w:r w:rsidRPr="00D47FAA">
        <w:rPr>
          <w:b/>
        </w:rPr>
        <w:t>I. Общие положения</w:t>
      </w:r>
    </w:p>
    <w:p w:rsidR="00D47FAA" w:rsidRPr="00D47FAA" w:rsidRDefault="00D47FAA" w:rsidP="00D47FAA">
      <w:pPr>
        <w:spacing w:line="360" w:lineRule="atLeast"/>
        <w:ind w:firstLine="720"/>
        <w:jc w:val="both"/>
      </w:pPr>
      <w:r w:rsidRPr="00D47FAA">
        <w:t>1.1. Настоящее Положение определяет цели создания, функции, состав и порядок деятельности Единой комиссии по осуществлению закупок товаров, работ, услуг для обеспечения муниципальных нужд Администрации Любытинского муниципального района (далее - Единая комиссия).</w:t>
      </w:r>
    </w:p>
    <w:p w:rsidR="00D47FAA" w:rsidRPr="00D47FAA" w:rsidRDefault="00D47FAA" w:rsidP="00D47FAA">
      <w:pPr>
        <w:spacing w:line="360" w:lineRule="atLeast"/>
        <w:ind w:firstLine="720"/>
        <w:jc w:val="both"/>
      </w:pPr>
      <w:r w:rsidRPr="00D47FAA">
        <w:t xml:space="preserve">1.2. </w:t>
      </w:r>
      <w:proofErr w:type="gramStart"/>
      <w:r w:rsidRPr="00D47FAA">
        <w:t>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w:t>
      </w:r>
      <w:proofErr w:type="gramEnd"/>
      <w:r w:rsidRPr="00D47FAA">
        <w:t>, Федеральной антимонопольной службы, и настоящим Положением.</w:t>
      </w:r>
    </w:p>
    <w:p w:rsidR="00D47FAA" w:rsidRPr="00D47FAA" w:rsidRDefault="00D47FAA" w:rsidP="00D47FAA">
      <w:pPr>
        <w:spacing w:line="360" w:lineRule="atLeast"/>
        <w:jc w:val="both"/>
        <w:rPr>
          <w:b/>
        </w:rPr>
      </w:pPr>
    </w:p>
    <w:p w:rsidR="00D47FAA" w:rsidRPr="00D47FAA" w:rsidRDefault="00D47FAA" w:rsidP="00D47FAA">
      <w:pPr>
        <w:spacing w:line="360" w:lineRule="atLeast"/>
        <w:ind w:firstLine="720"/>
        <w:jc w:val="both"/>
        <w:rPr>
          <w:b/>
        </w:rPr>
      </w:pPr>
      <w:r w:rsidRPr="00D47FAA">
        <w:rPr>
          <w:b/>
        </w:rPr>
        <w:t>II. Цели и задачи Единой комиссии</w:t>
      </w:r>
    </w:p>
    <w:p w:rsidR="00D47FAA" w:rsidRPr="00D47FAA" w:rsidRDefault="00D47FAA" w:rsidP="00D47FAA">
      <w:pPr>
        <w:spacing w:line="360" w:lineRule="atLeast"/>
        <w:ind w:firstLine="720"/>
        <w:jc w:val="both"/>
      </w:pPr>
      <w:r w:rsidRPr="00D47FAA">
        <w:t>2.1. Единая комиссия создается в целях организации и осуществления закупок путем проведения конкурсов, аукционов, запросов котировок, запросов предложений для осуществления Администрацией Любытинского муниципального района (далее - Заказчик), возложенных на нее функций по закупке товаров, работ, услуг для муниципальных нужд в установленной сфере деятельности.</w:t>
      </w:r>
    </w:p>
    <w:p w:rsidR="00D47FAA" w:rsidRPr="00D47FAA" w:rsidRDefault="00D47FAA" w:rsidP="00D47FAA">
      <w:pPr>
        <w:spacing w:line="360" w:lineRule="atLeast"/>
        <w:ind w:firstLine="720"/>
        <w:jc w:val="both"/>
      </w:pPr>
      <w:r w:rsidRPr="00D47FAA">
        <w:t>2.2. Исходя из целей деятельности Единой комиссии, определенных в пункте 2.1. Положения, в задачи Единой комиссии входят:</w:t>
      </w:r>
    </w:p>
    <w:p w:rsidR="00D47FAA" w:rsidRPr="00D47FAA" w:rsidRDefault="00D47FAA" w:rsidP="00D47FAA">
      <w:pPr>
        <w:spacing w:line="360" w:lineRule="atLeast"/>
        <w:ind w:firstLine="720"/>
        <w:jc w:val="both"/>
      </w:pPr>
      <w:r w:rsidRPr="00D47FAA">
        <w:t>2.2.1.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w:t>
      </w:r>
    </w:p>
    <w:p w:rsidR="00D47FAA" w:rsidRPr="00D47FAA" w:rsidRDefault="00D47FAA" w:rsidP="00D47FAA">
      <w:pPr>
        <w:spacing w:line="360" w:lineRule="atLeast"/>
        <w:ind w:firstLine="720"/>
        <w:jc w:val="both"/>
      </w:pPr>
      <w:r w:rsidRPr="00D47FAA">
        <w:t>2.2.2. Соблюдение принципов публичности, «прозрачности», конкурентоспособности, предоставления равных условий и недопустимости дискриминации при осуществлении закупок путем проведения конкурсов, аукционов, запросов котировок, запросов предложений;</w:t>
      </w:r>
    </w:p>
    <w:p w:rsidR="00D47FAA" w:rsidRPr="00D47FAA" w:rsidRDefault="00D47FAA" w:rsidP="00D47FAA">
      <w:pPr>
        <w:spacing w:line="360" w:lineRule="atLeast"/>
        <w:ind w:firstLine="720"/>
        <w:jc w:val="both"/>
      </w:pPr>
      <w:r w:rsidRPr="00D47FAA">
        <w:t>2.2.3.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p>
    <w:p w:rsidR="00D47FAA" w:rsidRPr="00D47FAA" w:rsidRDefault="00D47FAA" w:rsidP="00CB2475">
      <w:pPr>
        <w:spacing w:line="360" w:lineRule="atLeast"/>
      </w:pPr>
    </w:p>
    <w:p w:rsidR="00D47FAA" w:rsidRPr="00D47FAA" w:rsidRDefault="00D47FAA" w:rsidP="00D47FAA">
      <w:pPr>
        <w:spacing w:line="360" w:lineRule="atLeast"/>
        <w:ind w:firstLine="720"/>
        <w:jc w:val="both"/>
        <w:rPr>
          <w:b/>
        </w:rPr>
      </w:pPr>
      <w:r w:rsidRPr="00D47FAA">
        <w:rPr>
          <w:b/>
        </w:rPr>
        <w:t>III. Порядок формирования Единой комиссии</w:t>
      </w:r>
    </w:p>
    <w:p w:rsidR="00D47FAA" w:rsidRPr="00D47FAA" w:rsidRDefault="00D47FAA" w:rsidP="00D47FAA">
      <w:pPr>
        <w:spacing w:line="360" w:lineRule="atLeast"/>
        <w:ind w:firstLine="720"/>
        <w:jc w:val="both"/>
      </w:pPr>
      <w:r w:rsidRPr="00D47FAA">
        <w:t>3.1. Единая Комиссия является коллегиальным органом Заказчика, действующим на постоянной основе.</w:t>
      </w:r>
    </w:p>
    <w:p w:rsidR="00D47FAA" w:rsidRPr="00D47FAA" w:rsidRDefault="00D47FAA" w:rsidP="00D47FAA">
      <w:pPr>
        <w:spacing w:line="360" w:lineRule="atLeast"/>
        <w:ind w:firstLine="720"/>
        <w:jc w:val="both"/>
      </w:pPr>
      <w:r w:rsidRPr="00D47FAA">
        <w:t>3.2. Решение о создании комиссии принимается Заказчиком. Число членов Единой комиссии должно быть не менее чем 5 человек.</w:t>
      </w:r>
    </w:p>
    <w:p w:rsidR="00D47FAA" w:rsidRPr="00D47FAA" w:rsidRDefault="00D47FAA" w:rsidP="00D47FAA">
      <w:pPr>
        <w:spacing w:line="360" w:lineRule="atLeast"/>
        <w:ind w:firstLine="720"/>
        <w:jc w:val="both"/>
      </w:pPr>
      <w:r w:rsidRPr="00D47FAA">
        <w:t>3.3. 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w:t>
      </w:r>
    </w:p>
    <w:p w:rsidR="00D47FAA" w:rsidRPr="00D47FAA" w:rsidRDefault="00D47FAA" w:rsidP="00D47FAA">
      <w:pPr>
        <w:spacing w:line="360" w:lineRule="atLeast"/>
        <w:ind w:firstLine="720"/>
        <w:jc w:val="both"/>
      </w:pPr>
      <w:r w:rsidRPr="00D47FAA">
        <w:lastRenderedPageBreak/>
        <w:t>3.4.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D47FAA" w:rsidRPr="00D47FAA" w:rsidRDefault="00D47FAA" w:rsidP="00D47FAA">
      <w:pPr>
        <w:spacing w:line="360" w:lineRule="atLeast"/>
        <w:ind w:firstLine="720"/>
        <w:jc w:val="both"/>
      </w:pPr>
      <w:r w:rsidRPr="00D47FAA">
        <w:t>3.5. 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D47FAA" w:rsidRPr="00D47FAA" w:rsidRDefault="00D47FAA" w:rsidP="00CB2475">
      <w:pPr>
        <w:spacing w:line="360" w:lineRule="atLeast"/>
        <w:ind w:firstLine="720"/>
        <w:jc w:val="both"/>
      </w:pPr>
      <w:r w:rsidRPr="00D47FAA">
        <w:t xml:space="preserve">3.6. </w:t>
      </w:r>
      <w:proofErr w:type="gramStart"/>
      <w:r w:rsidRPr="00D47FAA">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47FAA">
        <w:t>предквалификационного</w:t>
      </w:r>
      <w:proofErr w:type="spellEnd"/>
      <w:r w:rsidRPr="00D47FAA">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D47FAA">
        <w:t xml:space="preserve"> </w:t>
      </w:r>
      <w:proofErr w:type="gramStart"/>
      <w:r w:rsidRPr="00D47FAA">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D47FAA">
        <w:t xml:space="preserve">, </w:t>
      </w:r>
      <w:proofErr w:type="gramStart"/>
      <w:r w:rsidRPr="00D47FAA">
        <w:t xml:space="preserve">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D47FAA" w:rsidRPr="00D47FAA" w:rsidRDefault="00D47FAA" w:rsidP="00D47FAA">
      <w:pPr>
        <w:spacing w:line="360" w:lineRule="atLeast"/>
        <w:ind w:firstLine="720"/>
        <w:jc w:val="both"/>
      </w:pPr>
      <w:r w:rsidRPr="00D47FAA">
        <w:t xml:space="preserve">3.7. </w:t>
      </w:r>
      <w:proofErr w:type="gramStart"/>
      <w:r w:rsidRPr="00D47FAA">
        <w:t>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D47FAA" w:rsidRPr="00D47FAA" w:rsidRDefault="00D47FAA" w:rsidP="00D47FAA">
      <w:pPr>
        <w:spacing w:line="360" w:lineRule="atLeast"/>
        <w:ind w:firstLine="720"/>
        <w:jc w:val="both"/>
      </w:pPr>
      <w:r w:rsidRPr="00D47FAA">
        <w:t>3.8. Замена члена Единой комиссии допускается только по решению Заказчика, принявшего решение о создании Единой комиссии.</w:t>
      </w:r>
    </w:p>
    <w:p w:rsidR="00D47FAA" w:rsidRPr="00D47FAA" w:rsidRDefault="00D47FAA" w:rsidP="00D47FAA">
      <w:pPr>
        <w:spacing w:line="360" w:lineRule="atLeast"/>
        <w:ind w:firstLine="720"/>
        <w:jc w:val="both"/>
      </w:pPr>
      <w:r w:rsidRPr="00D47FAA">
        <w:t>3.9.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D47FAA" w:rsidRPr="00D47FAA" w:rsidRDefault="00D47FAA" w:rsidP="00D47FAA">
      <w:pPr>
        <w:spacing w:line="360" w:lineRule="atLeast"/>
        <w:ind w:firstLine="720"/>
        <w:jc w:val="both"/>
      </w:pPr>
      <w:r w:rsidRPr="00D47FAA">
        <w:t>3.10. 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федерального органа исполнительной власти, уполномоченного на осуществление контроля в сфере закупок (далее - контрольный орган в сфере закупок).</w:t>
      </w:r>
    </w:p>
    <w:p w:rsidR="00D47FAA" w:rsidRPr="00D47FAA" w:rsidRDefault="00D47FAA" w:rsidP="00D47FAA">
      <w:pPr>
        <w:spacing w:line="360" w:lineRule="atLeast"/>
        <w:jc w:val="both"/>
        <w:rPr>
          <w:b/>
        </w:rPr>
      </w:pPr>
    </w:p>
    <w:p w:rsidR="00502CAD" w:rsidRDefault="00502CAD" w:rsidP="00D47FAA">
      <w:pPr>
        <w:spacing w:line="360" w:lineRule="atLeast"/>
        <w:ind w:firstLine="720"/>
        <w:jc w:val="both"/>
        <w:rPr>
          <w:b/>
        </w:rPr>
      </w:pPr>
    </w:p>
    <w:p w:rsidR="00D47FAA" w:rsidRPr="00D47FAA" w:rsidRDefault="00D47FAA" w:rsidP="00D47FAA">
      <w:pPr>
        <w:spacing w:line="360" w:lineRule="atLeast"/>
        <w:ind w:firstLine="720"/>
        <w:jc w:val="both"/>
        <w:rPr>
          <w:b/>
        </w:rPr>
      </w:pPr>
      <w:r w:rsidRPr="00D47FAA">
        <w:rPr>
          <w:b/>
        </w:rPr>
        <w:lastRenderedPageBreak/>
        <w:t>IV. Функции Единой комиссии</w:t>
      </w:r>
    </w:p>
    <w:p w:rsidR="00D47FAA" w:rsidRPr="00D47FAA" w:rsidRDefault="00D47FAA" w:rsidP="00D47FAA">
      <w:pPr>
        <w:autoSpaceDE w:val="0"/>
        <w:autoSpaceDN w:val="0"/>
        <w:adjustRightInd w:val="0"/>
        <w:spacing w:line="360" w:lineRule="atLeast"/>
        <w:ind w:firstLine="709"/>
        <w:jc w:val="both"/>
      </w:pPr>
      <w:r w:rsidRPr="00D47FAA">
        <w:t>4.1.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D47FAA" w:rsidRPr="00D47FAA" w:rsidRDefault="00D47FAA" w:rsidP="00D47FAA">
      <w:pPr>
        <w:tabs>
          <w:tab w:val="left" w:pos="851"/>
        </w:tabs>
        <w:autoSpaceDE w:val="0"/>
        <w:autoSpaceDN w:val="0"/>
        <w:adjustRightInd w:val="0"/>
        <w:spacing w:line="360" w:lineRule="atLeast"/>
        <w:ind w:firstLine="709"/>
        <w:jc w:val="both"/>
      </w:pPr>
      <w:r w:rsidRPr="00D47FAA">
        <w:t>а) вскрытие конвертов с заявками на участие в конкурсе;</w:t>
      </w:r>
    </w:p>
    <w:p w:rsidR="00D47FAA" w:rsidRPr="00D47FAA" w:rsidRDefault="00D47FAA" w:rsidP="00D47FAA">
      <w:pPr>
        <w:tabs>
          <w:tab w:val="left" w:pos="851"/>
        </w:tabs>
        <w:autoSpaceDE w:val="0"/>
        <w:autoSpaceDN w:val="0"/>
        <w:adjustRightInd w:val="0"/>
        <w:spacing w:line="360" w:lineRule="atLeast"/>
        <w:ind w:firstLine="709"/>
        <w:jc w:val="both"/>
      </w:pPr>
      <w:r w:rsidRPr="00D47FAA">
        <w:t>б) отбор участников конкурса, рассмотрение, оценка и сопоставление заявок на участие в конкурсе, определение победителя  конкурса;</w:t>
      </w:r>
    </w:p>
    <w:p w:rsidR="00D47FAA" w:rsidRPr="00D47FAA" w:rsidRDefault="00D47FAA" w:rsidP="00D47FAA">
      <w:pPr>
        <w:tabs>
          <w:tab w:val="left" w:pos="851"/>
        </w:tabs>
        <w:autoSpaceDE w:val="0"/>
        <w:autoSpaceDN w:val="0"/>
        <w:adjustRightInd w:val="0"/>
        <w:spacing w:line="360" w:lineRule="atLeast"/>
        <w:ind w:firstLine="709"/>
        <w:jc w:val="both"/>
      </w:pPr>
      <w:r w:rsidRPr="00D47FAA">
        <w:t>в) ведение протокола вскрытия конвертов с заявками на участие в конкурсе, протокола рассмотрения и оценки заявок на участие в конкурсе;</w:t>
      </w:r>
    </w:p>
    <w:p w:rsidR="00D47FAA" w:rsidRPr="00D47FAA" w:rsidRDefault="00D47FAA" w:rsidP="00D47FAA">
      <w:pPr>
        <w:tabs>
          <w:tab w:val="left" w:pos="851"/>
        </w:tabs>
        <w:autoSpaceDE w:val="0"/>
        <w:autoSpaceDN w:val="0"/>
        <w:adjustRightInd w:val="0"/>
        <w:spacing w:line="360" w:lineRule="atLeast"/>
        <w:ind w:firstLine="709"/>
        <w:jc w:val="both"/>
      </w:pPr>
      <w:r w:rsidRPr="00D47FAA">
        <w:t>г) рассмотрение заявок на участие в аукционе и отбор участников аукциона;</w:t>
      </w:r>
    </w:p>
    <w:p w:rsidR="00D47FAA" w:rsidRPr="00D47FAA" w:rsidRDefault="00D47FAA" w:rsidP="00D47FAA">
      <w:pPr>
        <w:tabs>
          <w:tab w:val="left" w:pos="851"/>
        </w:tabs>
        <w:autoSpaceDE w:val="0"/>
        <w:autoSpaceDN w:val="0"/>
        <w:adjustRightInd w:val="0"/>
        <w:spacing w:line="360" w:lineRule="atLeast"/>
        <w:ind w:firstLine="709"/>
        <w:jc w:val="both"/>
      </w:pPr>
      <w:r w:rsidRPr="00D47FAA">
        <w:t>д) ведение протоколов рассмотрения первых и вторых частей заявок на участие в аукционе;</w:t>
      </w:r>
    </w:p>
    <w:p w:rsidR="00D47FAA" w:rsidRPr="00D47FAA" w:rsidRDefault="00D47FAA" w:rsidP="00D47FAA">
      <w:pPr>
        <w:tabs>
          <w:tab w:val="left" w:pos="851"/>
        </w:tabs>
        <w:autoSpaceDE w:val="0"/>
        <w:autoSpaceDN w:val="0"/>
        <w:adjustRightInd w:val="0"/>
        <w:spacing w:line="360" w:lineRule="atLeast"/>
        <w:ind w:firstLine="709"/>
        <w:jc w:val="both"/>
        <w:rPr>
          <w:rFonts w:cs="Arial"/>
        </w:rPr>
      </w:pPr>
      <w:r w:rsidRPr="00D47FAA">
        <w:t xml:space="preserve">е) вскрытие конвертов с заявками на участие в </w:t>
      </w:r>
      <w:r w:rsidRPr="00D47FAA">
        <w:rPr>
          <w:rFonts w:cs="Arial"/>
        </w:rPr>
        <w:t xml:space="preserve">запросе </w:t>
      </w:r>
      <w:r w:rsidRPr="00D47FAA">
        <w:t xml:space="preserve">предложений, ведение </w:t>
      </w:r>
      <w:r w:rsidRPr="00D47FAA">
        <w:rPr>
          <w:rFonts w:cs="Arial"/>
        </w:rPr>
        <w:t xml:space="preserve">протокола проведения запроса </w:t>
      </w:r>
      <w:r w:rsidRPr="00D47FAA">
        <w:t xml:space="preserve">предложений, </w:t>
      </w:r>
      <w:r w:rsidRPr="00D47FAA">
        <w:rPr>
          <w:rFonts w:cs="Arial"/>
        </w:rPr>
        <w:t>итогового протокола запроса предложений;</w:t>
      </w:r>
    </w:p>
    <w:p w:rsidR="00D47FAA" w:rsidRPr="00D47FAA" w:rsidRDefault="00CB2475" w:rsidP="00CB2475">
      <w:pPr>
        <w:tabs>
          <w:tab w:val="left" w:pos="851"/>
        </w:tabs>
        <w:autoSpaceDE w:val="0"/>
        <w:autoSpaceDN w:val="0"/>
        <w:adjustRightInd w:val="0"/>
        <w:spacing w:line="360" w:lineRule="atLeast"/>
        <w:jc w:val="both"/>
      </w:pPr>
      <w:r>
        <w:t xml:space="preserve">            </w:t>
      </w:r>
      <w:r w:rsidR="00D47FAA" w:rsidRPr="00D47FAA">
        <w:t>ж) ведение протокола рассмотрения и оценки котировочных заявок;</w:t>
      </w:r>
    </w:p>
    <w:p w:rsidR="00D47FAA" w:rsidRPr="00D47FAA" w:rsidRDefault="00D47FAA" w:rsidP="00D47FAA">
      <w:pPr>
        <w:tabs>
          <w:tab w:val="left" w:pos="851"/>
        </w:tabs>
        <w:autoSpaceDE w:val="0"/>
        <w:autoSpaceDN w:val="0"/>
        <w:adjustRightInd w:val="0"/>
        <w:spacing w:line="360" w:lineRule="atLeast"/>
        <w:ind w:firstLine="709"/>
        <w:jc w:val="both"/>
      </w:pPr>
      <w:r w:rsidRPr="00D47FAA">
        <w:t xml:space="preserve">з) другие функции, связанные с определением </w:t>
      </w:r>
      <w:r w:rsidRPr="00D47FAA">
        <w:rPr>
          <w:rFonts w:cs="Arial"/>
        </w:rPr>
        <w:t xml:space="preserve">поставщика (подрядчика, исполнителя) в порядке, установленном </w:t>
      </w:r>
      <w:r w:rsidRPr="00D47FAA">
        <w:t>Федеральным законом № 44-ФЗ.</w:t>
      </w:r>
    </w:p>
    <w:p w:rsidR="00D47FAA" w:rsidRPr="00D47FAA" w:rsidRDefault="00D47FAA" w:rsidP="00D47FAA">
      <w:pPr>
        <w:tabs>
          <w:tab w:val="left" w:pos="851"/>
        </w:tabs>
        <w:autoSpaceDE w:val="0"/>
        <w:autoSpaceDN w:val="0"/>
        <w:adjustRightInd w:val="0"/>
        <w:spacing w:line="360" w:lineRule="atLeast"/>
        <w:ind w:firstLine="709"/>
        <w:jc w:val="both"/>
      </w:pPr>
      <w:r w:rsidRPr="00D47FAA">
        <w:t>4.2. В соответствии с нормативно-правовыми актами Российской Федерации принимает решения о списании начисленных поставщикам (подрядчикам, исполнителям) и неуплаченных ими сумм неустоек (штрафов, пеней).</w:t>
      </w:r>
    </w:p>
    <w:p w:rsidR="00D47FAA" w:rsidRPr="00D47FAA" w:rsidRDefault="00D47FAA" w:rsidP="00D47FAA">
      <w:pPr>
        <w:tabs>
          <w:tab w:val="left" w:pos="851"/>
        </w:tabs>
        <w:autoSpaceDE w:val="0"/>
        <w:autoSpaceDN w:val="0"/>
        <w:adjustRightInd w:val="0"/>
        <w:spacing w:line="360" w:lineRule="atLeast"/>
        <w:ind w:firstLine="709"/>
        <w:jc w:val="both"/>
      </w:pPr>
    </w:p>
    <w:p w:rsidR="00D47FAA" w:rsidRPr="00D47FAA" w:rsidRDefault="00D47FAA" w:rsidP="00D47FAA">
      <w:pPr>
        <w:autoSpaceDE w:val="0"/>
        <w:autoSpaceDN w:val="0"/>
        <w:adjustRightInd w:val="0"/>
        <w:spacing w:line="360" w:lineRule="atLeast"/>
        <w:ind w:firstLine="709"/>
        <w:outlineLvl w:val="1"/>
        <w:rPr>
          <w:b/>
        </w:rPr>
      </w:pPr>
      <w:r w:rsidRPr="00D47FAA">
        <w:rPr>
          <w:b/>
        </w:rPr>
        <w:t>V. Права и обязанности Единой комиссии, ее членов</w:t>
      </w:r>
    </w:p>
    <w:p w:rsidR="00D47FAA" w:rsidRPr="00D47FAA" w:rsidRDefault="00D47FAA" w:rsidP="00D47FAA">
      <w:pPr>
        <w:autoSpaceDE w:val="0"/>
        <w:autoSpaceDN w:val="0"/>
        <w:adjustRightInd w:val="0"/>
        <w:spacing w:line="360" w:lineRule="atLeast"/>
        <w:ind w:firstLine="709"/>
        <w:jc w:val="both"/>
      </w:pPr>
      <w:r w:rsidRPr="00D47FAA">
        <w:t>5.1. Единая комиссия обязана:</w:t>
      </w:r>
    </w:p>
    <w:p w:rsidR="00D47FAA" w:rsidRPr="00D47FAA" w:rsidRDefault="00D47FAA" w:rsidP="00D47FAA">
      <w:pPr>
        <w:autoSpaceDE w:val="0"/>
        <w:autoSpaceDN w:val="0"/>
        <w:adjustRightInd w:val="0"/>
        <w:spacing w:line="360" w:lineRule="atLeast"/>
        <w:ind w:firstLine="709"/>
        <w:jc w:val="both"/>
      </w:pPr>
      <w:r w:rsidRPr="00D47FAA">
        <w:t>5.1.1. Проверять соответствие участников закупки предъявляемым к ним требованиям, установленным Федеральным законом № 44-ФЗ, конкурсной документацией или документацией об аукционе, извещением о проведении запроса котировок цен, запроса предложений;</w:t>
      </w:r>
    </w:p>
    <w:p w:rsidR="00D47FAA" w:rsidRPr="00D47FAA" w:rsidRDefault="00D47FAA" w:rsidP="00D47FAA">
      <w:pPr>
        <w:autoSpaceDE w:val="0"/>
        <w:autoSpaceDN w:val="0"/>
        <w:adjustRightInd w:val="0"/>
        <w:spacing w:line="360" w:lineRule="atLeast"/>
        <w:ind w:firstLine="709"/>
        <w:jc w:val="both"/>
      </w:pPr>
      <w:r w:rsidRPr="00D47FAA">
        <w:t>5.1.2. Не допускать участника закупки к участию в конкурсе, аукционе, запросе предложений в случаях, установленных Федеральным законом            № 44-ФЗ, не рассматривать и отклонять котировочные заявки в случаях, установленных Федеральным законом № 44-ФЗ;</w:t>
      </w:r>
    </w:p>
    <w:p w:rsidR="00D47FAA" w:rsidRPr="00D47FAA" w:rsidRDefault="00D47FAA" w:rsidP="00D47FAA">
      <w:pPr>
        <w:spacing w:line="360" w:lineRule="atLeast"/>
        <w:ind w:firstLine="709"/>
        <w:jc w:val="both"/>
      </w:pPr>
      <w:r w:rsidRPr="00D47FAA">
        <w:t>5.1.3.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D47FAA" w:rsidRPr="00D47FAA" w:rsidRDefault="00D47FAA" w:rsidP="00D47FAA">
      <w:pPr>
        <w:overflowPunct w:val="0"/>
        <w:autoSpaceDE w:val="0"/>
        <w:autoSpaceDN w:val="0"/>
        <w:adjustRightInd w:val="0"/>
        <w:spacing w:line="360" w:lineRule="atLeast"/>
        <w:ind w:firstLine="709"/>
        <w:jc w:val="both"/>
        <w:textAlignment w:val="baseline"/>
      </w:pPr>
      <w:r w:rsidRPr="00D47FAA">
        <w:t>5.1.4. Не проводить переговоры с участниками закупки, кроме случаев обмена информацией, прямо предусмотренных Федеральным законом            № 44-ФЗ.</w:t>
      </w:r>
    </w:p>
    <w:p w:rsidR="00D47FAA" w:rsidRPr="00D47FAA" w:rsidRDefault="00D47FAA" w:rsidP="00D47FAA">
      <w:pPr>
        <w:autoSpaceDE w:val="0"/>
        <w:autoSpaceDN w:val="0"/>
        <w:adjustRightInd w:val="0"/>
        <w:spacing w:line="360" w:lineRule="atLeast"/>
        <w:ind w:firstLine="709"/>
        <w:jc w:val="both"/>
      </w:pPr>
      <w:r w:rsidRPr="00D47FAA">
        <w:t>5.2. Единая комиссия вправе:</w:t>
      </w:r>
    </w:p>
    <w:p w:rsidR="00D47FAA" w:rsidRPr="00D47FAA" w:rsidRDefault="00D47FAA" w:rsidP="00D47FAA">
      <w:pPr>
        <w:autoSpaceDE w:val="0"/>
        <w:autoSpaceDN w:val="0"/>
        <w:adjustRightInd w:val="0"/>
        <w:spacing w:line="360" w:lineRule="atLeast"/>
        <w:ind w:firstLine="709"/>
        <w:jc w:val="both"/>
      </w:pPr>
      <w:r w:rsidRPr="00D47FAA">
        <w:t>5.2.1. В случаях, предусмотренных Федеральным законом № 44-ФЗ, отстранить участника от участия в осуществлении закупки на любых этапах её проведения;</w:t>
      </w:r>
    </w:p>
    <w:p w:rsidR="00D47FAA" w:rsidRPr="00D47FAA" w:rsidRDefault="00D47FAA" w:rsidP="00CB2475">
      <w:pPr>
        <w:autoSpaceDE w:val="0"/>
        <w:autoSpaceDN w:val="0"/>
        <w:adjustRightInd w:val="0"/>
        <w:spacing w:line="360" w:lineRule="atLeast"/>
        <w:ind w:firstLine="709"/>
        <w:jc w:val="both"/>
      </w:pPr>
      <w:r w:rsidRPr="00D47FAA">
        <w:t xml:space="preserve">5.2.2. </w:t>
      </w:r>
      <w:proofErr w:type="gramStart"/>
      <w:r w:rsidRPr="00D47FAA">
        <w:t>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w:t>
      </w:r>
      <w:proofErr w:type="gramEnd"/>
      <w:r w:rsidRPr="00D47FAA">
        <w:t xml:space="preserve"> участника по начисленным налогам, сборам и иным обязательным платежам в бюджеты </w:t>
      </w:r>
      <w:r w:rsidRPr="00D47FAA">
        <w:lastRenderedPageBreak/>
        <w:t>любого уровня и в государственные вне</w:t>
      </w:r>
      <w:r w:rsidR="00CB2475">
        <w:t>бюджетные фонды за прошедший ка</w:t>
      </w:r>
      <w:r w:rsidRPr="00D47FAA">
        <w:t>лендарный год, об обжаловании наличия таких задолженностей и о результатах рассмотрения жалоб;</w:t>
      </w:r>
    </w:p>
    <w:p w:rsidR="00D47FAA" w:rsidRPr="00D47FAA" w:rsidRDefault="00D47FAA" w:rsidP="00D47FAA">
      <w:pPr>
        <w:autoSpaceDE w:val="0"/>
        <w:autoSpaceDN w:val="0"/>
        <w:adjustRightInd w:val="0"/>
        <w:spacing w:line="360" w:lineRule="atLeast"/>
        <w:ind w:firstLine="720"/>
        <w:jc w:val="both"/>
      </w:pPr>
      <w:r w:rsidRPr="00D47FAA">
        <w:t xml:space="preserve">5.2.3. Вносить предложения по вопросам </w:t>
      </w:r>
      <w:r w:rsidRPr="00D47FAA">
        <w:rPr>
          <w:rFonts w:cs="Arial"/>
          <w:noProof/>
        </w:rPr>
        <w:t xml:space="preserve">осуществления закупок </w:t>
      </w:r>
      <w:r w:rsidRPr="00D47FAA">
        <w:rPr>
          <w:rFonts w:cs="Arial"/>
        </w:rPr>
        <w:t>путем проведения конкурсов, аукционов, запросов котировок, запросов предложений</w:t>
      </w:r>
      <w:r w:rsidRPr="00D47FAA">
        <w:t>,  требующих решения со стороны Заказчика.</w:t>
      </w:r>
    </w:p>
    <w:p w:rsidR="00D47FAA" w:rsidRPr="00D47FAA" w:rsidRDefault="00D47FAA" w:rsidP="00D47FAA">
      <w:pPr>
        <w:autoSpaceDE w:val="0"/>
        <w:autoSpaceDN w:val="0"/>
        <w:adjustRightInd w:val="0"/>
        <w:spacing w:line="360" w:lineRule="atLeast"/>
        <w:ind w:firstLine="709"/>
        <w:jc w:val="both"/>
      </w:pPr>
      <w:r w:rsidRPr="00D47FAA">
        <w:t>5.3. Члены Единой комиссии обязаны:</w:t>
      </w:r>
    </w:p>
    <w:p w:rsidR="00D47FAA" w:rsidRPr="00D47FAA" w:rsidRDefault="00D47FAA" w:rsidP="00D47FAA">
      <w:pPr>
        <w:autoSpaceDE w:val="0"/>
        <w:autoSpaceDN w:val="0"/>
        <w:adjustRightInd w:val="0"/>
        <w:spacing w:line="360" w:lineRule="atLeast"/>
        <w:ind w:firstLine="709"/>
        <w:jc w:val="both"/>
      </w:pPr>
      <w:r w:rsidRPr="00D47FAA">
        <w:t>а) 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Положением;</w:t>
      </w:r>
    </w:p>
    <w:p w:rsidR="00D47FAA" w:rsidRPr="00D47FAA" w:rsidRDefault="00D47FAA" w:rsidP="00D47FAA">
      <w:pPr>
        <w:autoSpaceDE w:val="0"/>
        <w:autoSpaceDN w:val="0"/>
        <w:adjustRightInd w:val="0"/>
        <w:spacing w:line="360" w:lineRule="atLeast"/>
        <w:ind w:firstLine="709"/>
        <w:jc w:val="both"/>
      </w:pPr>
      <w:r w:rsidRPr="00D47FAA">
        <w:t>б)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D47FAA" w:rsidRPr="00D47FAA" w:rsidRDefault="00D47FAA" w:rsidP="00D47FAA">
      <w:pPr>
        <w:autoSpaceDE w:val="0"/>
        <w:autoSpaceDN w:val="0"/>
        <w:adjustRightInd w:val="0"/>
        <w:spacing w:line="360" w:lineRule="atLeast"/>
        <w:ind w:firstLine="709"/>
        <w:jc w:val="both"/>
      </w:pPr>
      <w:r w:rsidRPr="00D47FAA">
        <w:t>в) лично присутствовать на заседаниях Единой комиссии. Отсутствие на заседаниях Единой комиссии допускается только по уважительным причинам;</w:t>
      </w:r>
    </w:p>
    <w:p w:rsidR="00D47FAA" w:rsidRPr="00D47FAA" w:rsidRDefault="00D47FAA" w:rsidP="00D47FAA">
      <w:pPr>
        <w:autoSpaceDE w:val="0"/>
        <w:autoSpaceDN w:val="0"/>
        <w:adjustRightInd w:val="0"/>
        <w:spacing w:line="360" w:lineRule="atLeast"/>
        <w:ind w:firstLine="709"/>
        <w:jc w:val="both"/>
      </w:pPr>
      <w:r w:rsidRPr="00D47FAA">
        <w:t>г)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D47FAA" w:rsidRPr="00D47FAA" w:rsidRDefault="00D47FAA" w:rsidP="00D47FAA">
      <w:pPr>
        <w:autoSpaceDE w:val="0"/>
        <w:autoSpaceDN w:val="0"/>
        <w:adjustRightInd w:val="0"/>
        <w:spacing w:line="360" w:lineRule="atLeast"/>
        <w:ind w:firstLine="709"/>
        <w:jc w:val="both"/>
      </w:pPr>
      <w:r w:rsidRPr="00D47FAA">
        <w:t>5.4. Члены Единой комиссии вправе:</w:t>
      </w:r>
    </w:p>
    <w:p w:rsidR="00D47FAA" w:rsidRPr="00D47FAA" w:rsidRDefault="00D47FAA" w:rsidP="00D47FAA">
      <w:pPr>
        <w:autoSpaceDE w:val="0"/>
        <w:autoSpaceDN w:val="0"/>
        <w:adjustRightInd w:val="0"/>
        <w:spacing w:line="360" w:lineRule="atLeast"/>
        <w:ind w:firstLine="709"/>
        <w:jc w:val="both"/>
      </w:pPr>
      <w:r w:rsidRPr="00D47FAA">
        <w:t>а)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D47FAA" w:rsidRPr="00D47FAA" w:rsidRDefault="00D47FAA" w:rsidP="00D47FAA">
      <w:pPr>
        <w:autoSpaceDE w:val="0"/>
        <w:autoSpaceDN w:val="0"/>
        <w:adjustRightInd w:val="0"/>
        <w:spacing w:line="360" w:lineRule="atLeast"/>
        <w:ind w:firstLine="709"/>
        <w:jc w:val="both"/>
      </w:pPr>
      <w:r w:rsidRPr="00D47FAA">
        <w:t>б) выступать на заседаниях Единой комиссии;</w:t>
      </w:r>
    </w:p>
    <w:p w:rsidR="00D47FAA" w:rsidRPr="00D47FAA" w:rsidRDefault="00D47FAA" w:rsidP="00D47FAA">
      <w:pPr>
        <w:autoSpaceDE w:val="0"/>
        <w:autoSpaceDN w:val="0"/>
        <w:adjustRightInd w:val="0"/>
        <w:spacing w:line="360" w:lineRule="atLeast"/>
        <w:ind w:firstLine="709"/>
        <w:jc w:val="both"/>
      </w:pPr>
      <w:r w:rsidRPr="00D47FAA">
        <w:t xml:space="preserve">в)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 </w:t>
      </w:r>
    </w:p>
    <w:p w:rsidR="00D47FAA" w:rsidRPr="00D47FAA" w:rsidRDefault="00D47FAA" w:rsidP="00D47FAA">
      <w:pPr>
        <w:autoSpaceDE w:val="0"/>
        <w:autoSpaceDN w:val="0"/>
        <w:adjustRightInd w:val="0"/>
        <w:spacing w:line="360" w:lineRule="atLeast"/>
        <w:ind w:firstLine="709"/>
        <w:jc w:val="both"/>
      </w:pPr>
      <w:r w:rsidRPr="00D47FAA">
        <w:t>г) письменно изложить особое мнение, которое прикладывается к протоколам оформленных при осуществлении закупок путем проведения конкурсов, аукционов, запросов котировок, запросов предложений.</w:t>
      </w:r>
    </w:p>
    <w:p w:rsidR="00D47FAA" w:rsidRPr="00D47FAA" w:rsidRDefault="00D47FAA" w:rsidP="00D47FAA">
      <w:pPr>
        <w:autoSpaceDE w:val="0"/>
        <w:autoSpaceDN w:val="0"/>
        <w:adjustRightInd w:val="0"/>
        <w:spacing w:line="360" w:lineRule="atLeast"/>
        <w:ind w:firstLine="709"/>
        <w:jc w:val="both"/>
      </w:pPr>
      <w:r w:rsidRPr="00D47FAA">
        <w:t xml:space="preserve">5.5. Членам </w:t>
      </w:r>
      <w:proofErr w:type="gramStart"/>
      <w:r w:rsidRPr="00D47FAA">
        <w:t>Единой</w:t>
      </w:r>
      <w:proofErr w:type="gramEnd"/>
      <w:r w:rsidRPr="00D47FAA">
        <w:t xml:space="preserve"> комиссия запрещено:</w:t>
      </w:r>
    </w:p>
    <w:p w:rsidR="00D47FAA" w:rsidRPr="00D47FAA" w:rsidRDefault="00D47FAA" w:rsidP="00D47FAA">
      <w:pPr>
        <w:autoSpaceDE w:val="0"/>
        <w:autoSpaceDN w:val="0"/>
        <w:adjustRightInd w:val="0"/>
        <w:spacing w:line="360" w:lineRule="atLeast"/>
        <w:ind w:firstLine="709"/>
        <w:jc w:val="both"/>
      </w:pPr>
      <w:r w:rsidRPr="00D47FAA">
        <w:t>а) принимать решение путем проведения заочного голосования;</w:t>
      </w:r>
    </w:p>
    <w:p w:rsidR="00D47FAA" w:rsidRPr="00D47FAA" w:rsidRDefault="00D47FAA" w:rsidP="00D47FAA">
      <w:pPr>
        <w:autoSpaceDE w:val="0"/>
        <w:autoSpaceDN w:val="0"/>
        <w:adjustRightInd w:val="0"/>
        <w:spacing w:line="360" w:lineRule="atLeast"/>
        <w:ind w:firstLine="709"/>
        <w:jc w:val="both"/>
      </w:pPr>
      <w:r w:rsidRPr="00D47FAA">
        <w:t>б) делегировать свои полномочия иным лицам.</w:t>
      </w:r>
    </w:p>
    <w:p w:rsidR="00D47FAA" w:rsidRPr="00D47FAA" w:rsidRDefault="00D47FAA" w:rsidP="00D47FAA">
      <w:pPr>
        <w:autoSpaceDE w:val="0"/>
        <w:autoSpaceDN w:val="0"/>
        <w:adjustRightInd w:val="0"/>
        <w:spacing w:line="360" w:lineRule="atLeast"/>
        <w:ind w:firstLine="709"/>
        <w:jc w:val="both"/>
      </w:pPr>
      <w:r w:rsidRPr="00D47FAA">
        <w:t>5.6. Председатель Единой комиссии:</w:t>
      </w:r>
    </w:p>
    <w:p w:rsidR="00D47FAA" w:rsidRPr="00D47FAA" w:rsidRDefault="00D47FAA" w:rsidP="00D47FAA">
      <w:pPr>
        <w:autoSpaceDE w:val="0"/>
        <w:autoSpaceDN w:val="0"/>
        <w:adjustRightInd w:val="0"/>
        <w:spacing w:line="360" w:lineRule="atLeast"/>
        <w:ind w:firstLine="709"/>
        <w:jc w:val="both"/>
      </w:pPr>
      <w:r w:rsidRPr="00D47FAA">
        <w:t>а) осуществляет общее руководство работой Единой комиссии и обеспечивает выполнение настоящего Положения;</w:t>
      </w:r>
    </w:p>
    <w:p w:rsidR="00D47FAA" w:rsidRPr="00D47FAA" w:rsidRDefault="00D47FAA" w:rsidP="00D47FAA">
      <w:pPr>
        <w:autoSpaceDE w:val="0"/>
        <w:autoSpaceDN w:val="0"/>
        <w:adjustRightInd w:val="0"/>
        <w:spacing w:line="360" w:lineRule="atLeast"/>
        <w:ind w:firstLine="709"/>
        <w:jc w:val="both"/>
      </w:pPr>
      <w:r w:rsidRPr="00D47FAA">
        <w:t>б) объявляет заседание правомочным;</w:t>
      </w:r>
    </w:p>
    <w:p w:rsidR="00D47FAA" w:rsidRPr="00D47FAA" w:rsidRDefault="00D47FAA" w:rsidP="00D47FAA">
      <w:pPr>
        <w:autoSpaceDE w:val="0"/>
        <w:autoSpaceDN w:val="0"/>
        <w:adjustRightInd w:val="0"/>
        <w:spacing w:line="360" w:lineRule="atLeast"/>
        <w:ind w:firstLine="709"/>
        <w:jc w:val="both"/>
      </w:pPr>
      <w:r w:rsidRPr="00D47FAA">
        <w:t>в) открывает и ведет заседание Единой комиссии;</w:t>
      </w:r>
    </w:p>
    <w:p w:rsidR="00D47FAA" w:rsidRPr="00D47FAA" w:rsidRDefault="00D47FAA" w:rsidP="00D47FAA">
      <w:pPr>
        <w:autoSpaceDE w:val="0"/>
        <w:autoSpaceDN w:val="0"/>
        <w:adjustRightInd w:val="0"/>
        <w:spacing w:line="360" w:lineRule="atLeast"/>
        <w:ind w:firstLine="709"/>
        <w:jc w:val="both"/>
      </w:pPr>
      <w:r w:rsidRPr="00D47FAA">
        <w:t>г) объявляет состав Единой  комиссии;</w:t>
      </w:r>
    </w:p>
    <w:p w:rsidR="00D47FAA" w:rsidRPr="00D47FAA" w:rsidRDefault="00D47FAA" w:rsidP="00D47FAA">
      <w:pPr>
        <w:autoSpaceDE w:val="0"/>
        <w:autoSpaceDN w:val="0"/>
        <w:adjustRightInd w:val="0"/>
        <w:spacing w:line="360" w:lineRule="atLeast"/>
        <w:ind w:firstLine="709"/>
        <w:jc w:val="both"/>
      </w:pPr>
      <w:r w:rsidRPr="00D47FAA">
        <w:t>д) назначает членов Единой комиссии, которые будут осуществлять вскрытие конвертов с заявками;</w:t>
      </w:r>
    </w:p>
    <w:p w:rsidR="00D47FAA" w:rsidRPr="00D47FAA" w:rsidRDefault="00D47FAA" w:rsidP="00D47FAA">
      <w:pPr>
        <w:autoSpaceDE w:val="0"/>
        <w:autoSpaceDN w:val="0"/>
        <w:adjustRightInd w:val="0"/>
        <w:spacing w:line="360" w:lineRule="atLeast"/>
        <w:ind w:firstLine="709"/>
        <w:jc w:val="both"/>
      </w:pPr>
      <w:r w:rsidRPr="00D47FAA">
        <w:t>е) оглашает сведения, подлежащие объявлению на процедуре вскрытия конвертов с заявками;</w:t>
      </w:r>
    </w:p>
    <w:p w:rsidR="00D47FAA" w:rsidRPr="00D47FAA" w:rsidRDefault="00D47FAA" w:rsidP="00CB2475">
      <w:pPr>
        <w:autoSpaceDE w:val="0"/>
        <w:autoSpaceDN w:val="0"/>
        <w:adjustRightInd w:val="0"/>
        <w:spacing w:line="360" w:lineRule="atLeast"/>
        <w:ind w:firstLine="709"/>
        <w:jc w:val="both"/>
      </w:pPr>
      <w:r w:rsidRPr="00D47FAA">
        <w:t>ж) определяет порядок рассмотрения обсуждаемых вопросов;</w:t>
      </w:r>
    </w:p>
    <w:p w:rsidR="00D47FAA" w:rsidRPr="00D47FAA" w:rsidRDefault="00D47FAA" w:rsidP="00D47FAA">
      <w:pPr>
        <w:autoSpaceDE w:val="0"/>
        <w:autoSpaceDN w:val="0"/>
        <w:adjustRightInd w:val="0"/>
        <w:spacing w:line="360" w:lineRule="atLeast"/>
        <w:ind w:firstLine="709"/>
        <w:jc w:val="both"/>
      </w:pPr>
      <w:r w:rsidRPr="00D47FAA">
        <w:t>з) объявляет победителей конкурса, аукциона, запроса котировок, запроса предложений;</w:t>
      </w:r>
    </w:p>
    <w:p w:rsidR="00D47FAA" w:rsidRPr="00D47FAA" w:rsidRDefault="00D47FAA" w:rsidP="00D47FAA">
      <w:pPr>
        <w:autoSpaceDE w:val="0"/>
        <w:autoSpaceDN w:val="0"/>
        <w:adjustRightInd w:val="0"/>
        <w:spacing w:line="360" w:lineRule="atLeast"/>
        <w:ind w:firstLine="709"/>
        <w:jc w:val="both"/>
      </w:pPr>
      <w:r w:rsidRPr="00D47FAA">
        <w:t>и) осуществляет иные действия в соответствии с законодательством Российской Федерации и настоящим Положением.</w:t>
      </w:r>
    </w:p>
    <w:p w:rsidR="00D47FAA" w:rsidRPr="00D47FAA" w:rsidRDefault="00D47FAA" w:rsidP="00D47FAA">
      <w:pPr>
        <w:autoSpaceDE w:val="0"/>
        <w:autoSpaceDN w:val="0"/>
        <w:adjustRightInd w:val="0"/>
        <w:spacing w:line="360" w:lineRule="atLeast"/>
        <w:ind w:firstLine="709"/>
        <w:jc w:val="both"/>
      </w:pPr>
      <w:r w:rsidRPr="00D47FAA">
        <w:t>5.7. Секретарь Единой комиссии или другие уполномоченные на это председателем члены Единой комиссии:</w:t>
      </w:r>
    </w:p>
    <w:p w:rsidR="00D47FAA" w:rsidRPr="00D47FAA" w:rsidRDefault="00D47FAA" w:rsidP="00D47FAA">
      <w:pPr>
        <w:autoSpaceDE w:val="0"/>
        <w:autoSpaceDN w:val="0"/>
        <w:adjustRightInd w:val="0"/>
        <w:spacing w:line="360" w:lineRule="atLeast"/>
        <w:ind w:firstLine="709"/>
        <w:jc w:val="both"/>
      </w:pPr>
      <w:proofErr w:type="gramStart"/>
      <w:r w:rsidRPr="00D47FAA">
        <w:t xml:space="preserve">а)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w:t>
      </w:r>
      <w:r w:rsidRPr="00D47FAA">
        <w:lastRenderedPageBreak/>
        <w:t>извещает лиц, принимающих участие в работе комиссии, о времени и месте проведения заседаний не менее чем за 1 (один) рабочий день до их начала и обеспечивает членов Единой комиссии необходимыми материалами;</w:t>
      </w:r>
      <w:proofErr w:type="gramEnd"/>
    </w:p>
    <w:p w:rsidR="00D47FAA" w:rsidRPr="00D47FAA" w:rsidRDefault="00D47FAA" w:rsidP="00D47FAA">
      <w:pPr>
        <w:autoSpaceDE w:val="0"/>
        <w:autoSpaceDN w:val="0"/>
        <w:adjustRightInd w:val="0"/>
        <w:spacing w:line="360" w:lineRule="atLeast"/>
        <w:ind w:firstLine="709"/>
        <w:jc w:val="both"/>
      </w:pPr>
      <w:r w:rsidRPr="00D47FAA">
        <w:t>б) в ходе  заседания Единой комиссии оформляет протоколы, относящиеся к определению поставщика (подрядчика, исполнителя);</w:t>
      </w:r>
    </w:p>
    <w:p w:rsidR="00D47FAA" w:rsidRPr="00D47FAA" w:rsidRDefault="00D47FAA" w:rsidP="00D47FAA">
      <w:pPr>
        <w:autoSpaceDE w:val="0"/>
        <w:autoSpaceDN w:val="0"/>
        <w:adjustRightInd w:val="0"/>
        <w:spacing w:line="360" w:lineRule="atLeast"/>
        <w:ind w:firstLine="709"/>
        <w:jc w:val="both"/>
      </w:pPr>
      <w:r w:rsidRPr="00D47FAA">
        <w:t>в) ведет работу,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http://www.zakupki.gov.ru, а также на сайтах операторов электронных торговых площадок.</w:t>
      </w:r>
    </w:p>
    <w:p w:rsidR="00D47FAA" w:rsidRPr="00D47FAA" w:rsidRDefault="00D47FAA" w:rsidP="00D47FAA">
      <w:pPr>
        <w:autoSpaceDE w:val="0"/>
        <w:autoSpaceDN w:val="0"/>
        <w:adjustRightInd w:val="0"/>
        <w:spacing w:line="360" w:lineRule="atLeast"/>
        <w:rPr>
          <w:b/>
        </w:rPr>
      </w:pPr>
    </w:p>
    <w:p w:rsidR="00D47FAA" w:rsidRPr="00D47FAA" w:rsidRDefault="00D47FAA" w:rsidP="00D47FAA">
      <w:pPr>
        <w:autoSpaceDE w:val="0"/>
        <w:autoSpaceDN w:val="0"/>
        <w:adjustRightInd w:val="0"/>
        <w:spacing w:line="360" w:lineRule="atLeast"/>
        <w:ind w:firstLine="709"/>
        <w:rPr>
          <w:b/>
        </w:rPr>
      </w:pPr>
      <w:r w:rsidRPr="00D47FAA">
        <w:rPr>
          <w:b/>
        </w:rPr>
        <w:t>VI. Порядок проведения заседаний Единой комиссии</w:t>
      </w:r>
    </w:p>
    <w:p w:rsidR="00D47FAA" w:rsidRPr="00D47FAA" w:rsidRDefault="00D47FAA" w:rsidP="00D47FAA">
      <w:pPr>
        <w:autoSpaceDE w:val="0"/>
        <w:autoSpaceDN w:val="0"/>
        <w:adjustRightInd w:val="0"/>
        <w:spacing w:line="360" w:lineRule="atLeast"/>
        <w:ind w:firstLine="709"/>
        <w:jc w:val="both"/>
      </w:pPr>
      <w:r w:rsidRPr="00D47FAA">
        <w:t>6.1. Секретарь Единой комиссии не позднее, чем за 1 (один) рабочий день до дня проведения заседаний Единой комиссии уведомляет членов Единой комиссии о времени и месте проведения заседаний Единой комиссии.</w:t>
      </w:r>
    </w:p>
    <w:p w:rsidR="00D47FAA" w:rsidRPr="00D47FAA" w:rsidRDefault="00D47FAA" w:rsidP="00D47FAA">
      <w:pPr>
        <w:autoSpaceDE w:val="0"/>
        <w:autoSpaceDN w:val="0"/>
        <w:adjustRightInd w:val="0"/>
        <w:spacing w:line="360" w:lineRule="atLeast"/>
        <w:ind w:firstLine="709"/>
        <w:jc w:val="both"/>
      </w:pPr>
      <w:r w:rsidRPr="00D47FAA">
        <w:t>6.2. Заседания Единой комиссии открываются и закрываются председателем Единой комиссии, в отсутствие председателя - заместителем председателя, в отсутствие одновременно председателя и заместителя председателя - председательствующим.</w:t>
      </w:r>
    </w:p>
    <w:p w:rsidR="00D47FAA" w:rsidRPr="00D47FAA" w:rsidRDefault="00D47FAA" w:rsidP="00D47FAA">
      <w:pPr>
        <w:autoSpaceDE w:val="0"/>
        <w:autoSpaceDN w:val="0"/>
        <w:adjustRightInd w:val="0"/>
        <w:spacing w:line="360" w:lineRule="atLeast"/>
        <w:jc w:val="both"/>
        <w:rPr>
          <w:b/>
        </w:rPr>
      </w:pPr>
    </w:p>
    <w:p w:rsidR="00D47FAA" w:rsidRPr="00D47FAA" w:rsidRDefault="00D47FAA" w:rsidP="00D47FAA">
      <w:pPr>
        <w:autoSpaceDE w:val="0"/>
        <w:autoSpaceDN w:val="0"/>
        <w:adjustRightInd w:val="0"/>
        <w:spacing w:line="360" w:lineRule="atLeast"/>
        <w:ind w:firstLine="709"/>
        <w:jc w:val="both"/>
        <w:rPr>
          <w:b/>
        </w:rPr>
      </w:pPr>
      <w:r w:rsidRPr="00D47FAA">
        <w:rPr>
          <w:b/>
        </w:rPr>
        <w:t>VI</w:t>
      </w:r>
      <w:r w:rsidRPr="00D47FAA">
        <w:rPr>
          <w:b/>
          <w:lang w:val="en-US"/>
        </w:rPr>
        <w:t>I</w:t>
      </w:r>
      <w:r w:rsidRPr="00D47FAA">
        <w:rPr>
          <w:b/>
        </w:rPr>
        <w:t>. Ответственность членов Единой комиссии</w:t>
      </w:r>
    </w:p>
    <w:p w:rsidR="00D47FAA" w:rsidRPr="00D47FAA" w:rsidRDefault="00D47FAA" w:rsidP="00D47FAA">
      <w:pPr>
        <w:autoSpaceDE w:val="0"/>
        <w:autoSpaceDN w:val="0"/>
        <w:adjustRightInd w:val="0"/>
        <w:spacing w:line="360" w:lineRule="atLeast"/>
        <w:ind w:firstLine="709"/>
        <w:jc w:val="both"/>
      </w:pPr>
      <w:r w:rsidRPr="00D47FAA">
        <w:t>7.1.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несут ответственность в соответствии с законодательством Российской Федерации.</w:t>
      </w:r>
    </w:p>
    <w:p w:rsidR="00D47FAA" w:rsidRPr="00D47FAA" w:rsidRDefault="00D47FAA" w:rsidP="00D47FAA">
      <w:pPr>
        <w:autoSpaceDE w:val="0"/>
        <w:autoSpaceDN w:val="0"/>
        <w:adjustRightInd w:val="0"/>
        <w:spacing w:line="360" w:lineRule="atLeast"/>
        <w:ind w:firstLine="709"/>
        <w:jc w:val="both"/>
      </w:pPr>
      <w:r w:rsidRPr="00D47FAA">
        <w:t xml:space="preserve">7.2. </w:t>
      </w:r>
      <w:proofErr w:type="gramStart"/>
      <w:r w:rsidRPr="00D47FAA">
        <w:t>Члены Единой комиссии, допустившие такие  нарушения могут</w:t>
      </w:r>
      <w:proofErr w:type="gramEnd"/>
      <w:r w:rsidRPr="00D47FAA">
        <w:t xml:space="preserve"> быть заменены по решению Заказчика, а также по представлению или предписанию  контрольного органа в сфере закупок, выданного Заказчику.</w:t>
      </w:r>
    </w:p>
    <w:p w:rsidR="00D47FAA" w:rsidRPr="00D47FAA" w:rsidRDefault="00D47FAA" w:rsidP="00D47FAA">
      <w:pPr>
        <w:autoSpaceDE w:val="0"/>
        <w:autoSpaceDN w:val="0"/>
        <w:adjustRightInd w:val="0"/>
        <w:spacing w:line="360" w:lineRule="atLeast"/>
        <w:ind w:firstLine="720"/>
        <w:jc w:val="both"/>
      </w:pPr>
      <w:r w:rsidRPr="00D47FAA">
        <w:t xml:space="preserve">7.3. Члены Единой комиссии не вправе распространять конфиденциальную информацию, ставшую известной им в ходе осуществления закупки. </w:t>
      </w:r>
    </w:p>
    <w:p w:rsidR="009C4249" w:rsidRPr="00D47FAA" w:rsidRDefault="00D47FAA" w:rsidP="00D47FAA">
      <w:pPr>
        <w:tabs>
          <w:tab w:val="left" w:pos="6480"/>
        </w:tabs>
        <w:autoSpaceDE w:val="0"/>
        <w:autoSpaceDN w:val="0"/>
        <w:adjustRightInd w:val="0"/>
        <w:jc w:val="center"/>
      </w:pPr>
      <w:r w:rsidRPr="00D47FAA">
        <w:t>________</w:t>
      </w:r>
    </w:p>
    <w:p w:rsidR="009C4249" w:rsidRPr="00D47FAA" w:rsidRDefault="009C4249" w:rsidP="009C4249">
      <w:pPr>
        <w:tabs>
          <w:tab w:val="left" w:pos="6480"/>
        </w:tabs>
        <w:autoSpaceDE w:val="0"/>
        <w:autoSpaceDN w:val="0"/>
        <w:adjustRightInd w:val="0"/>
        <w:jc w:val="center"/>
      </w:pPr>
    </w:p>
    <w:p w:rsidR="009C4249" w:rsidRDefault="009C4249" w:rsidP="009C4249">
      <w:pPr>
        <w:tabs>
          <w:tab w:val="left" w:pos="6480"/>
        </w:tabs>
        <w:autoSpaceDE w:val="0"/>
        <w:autoSpaceDN w:val="0"/>
        <w:adjustRightInd w:val="0"/>
        <w:jc w:val="center"/>
      </w:pPr>
    </w:p>
    <w:p w:rsidR="00B63854" w:rsidRPr="00D47FAA" w:rsidRDefault="00B63854" w:rsidP="009C4249">
      <w:pPr>
        <w:tabs>
          <w:tab w:val="left" w:pos="6480"/>
        </w:tabs>
        <w:autoSpaceDE w:val="0"/>
        <w:autoSpaceDN w:val="0"/>
        <w:adjustRightInd w:val="0"/>
        <w:jc w:val="center"/>
      </w:pPr>
    </w:p>
    <w:p w:rsidR="00B63854" w:rsidRPr="00B63854" w:rsidRDefault="00B63854" w:rsidP="00B63854">
      <w:pPr>
        <w:pStyle w:val="5"/>
        <w:spacing w:line="240" w:lineRule="exact"/>
        <w:ind w:right="-58"/>
        <w:rPr>
          <w:sz w:val="20"/>
        </w:rPr>
      </w:pPr>
      <w:r w:rsidRPr="00B63854">
        <w:rPr>
          <w:sz w:val="20"/>
        </w:rPr>
        <w:t>Российская  Федерация</w:t>
      </w:r>
    </w:p>
    <w:p w:rsidR="00B63854" w:rsidRPr="00B63854" w:rsidRDefault="00B63854" w:rsidP="00B63854">
      <w:pPr>
        <w:pStyle w:val="5"/>
        <w:spacing w:line="240" w:lineRule="exact"/>
        <w:ind w:right="-58"/>
        <w:rPr>
          <w:color w:val="000000"/>
          <w:sz w:val="20"/>
        </w:rPr>
      </w:pPr>
      <w:r w:rsidRPr="00B63854">
        <w:rPr>
          <w:color w:val="000000"/>
          <w:sz w:val="20"/>
        </w:rPr>
        <w:t>Новгородская область</w:t>
      </w:r>
    </w:p>
    <w:p w:rsidR="00B63854" w:rsidRPr="00B63854" w:rsidRDefault="00B63854" w:rsidP="00B63854">
      <w:pPr>
        <w:pStyle w:val="8"/>
        <w:ind w:right="-58"/>
        <w:jc w:val="center"/>
        <w:rPr>
          <w:rFonts w:ascii="Times New Roman" w:hAnsi="Times New Roman"/>
          <w:color w:val="000000"/>
        </w:rPr>
      </w:pPr>
      <w:r w:rsidRPr="00B63854">
        <w:rPr>
          <w:rFonts w:ascii="Times New Roman" w:hAnsi="Times New Roman"/>
          <w:color w:val="000000"/>
        </w:rPr>
        <w:t>Администрация  Любытинского муниципального района</w:t>
      </w:r>
    </w:p>
    <w:p w:rsidR="00B63854" w:rsidRPr="00B63854" w:rsidRDefault="00B63854" w:rsidP="00B63854">
      <w:pPr>
        <w:ind w:right="-58"/>
        <w:jc w:val="center"/>
        <w:rPr>
          <w:b/>
          <w:color w:val="000000"/>
        </w:rPr>
      </w:pPr>
      <w:proofErr w:type="gramStart"/>
      <w:r w:rsidRPr="00B63854">
        <w:rPr>
          <w:b/>
          <w:color w:val="000000"/>
        </w:rPr>
        <w:t>П</w:t>
      </w:r>
      <w:proofErr w:type="gramEnd"/>
      <w:r w:rsidRPr="00B63854">
        <w:rPr>
          <w:b/>
          <w:color w:val="000000"/>
        </w:rPr>
        <w:t xml:space="preserve"> О С Т А Н О В Л Е Н И Е</w:t>
      </w:r>
    </w:p>
    <w:p w:rsidR="00B63854" w:rsidRPr="00B63854" w:rsidRDefault="00B63854" w:rsidP="00B63854">
      <w:pPr>
        <w:spacing w:line="240" w:lineRule="exact"/>
        <w:ind w:right="-1"/>
        <w:jc w:val="center"/>
        <w:rPr>
          <w:b/>
          <w:color w:val="000000"/>
        </w:rPr>
      </w:pPr>
    </w:p>
    <w:p w:rsidR="00B63854" w:rsidRPr="00B63854" w:rsidRDefault="00B63854" w:rsidP="00B63854">
      <w:pPr>
        <w:spacing w:line="240" w:lineRule="exact"/>
        <w:ind w:right="-1"/>
        <w:jc w:val="center"/>
        <w:rPr>
          <w:color w:val="000000"/>
        </w:rPr>
      </w:pPr>
      <w:r w:rsidRPr="00B63854">
        <w:rPr>
          <w:color w:val="000000"/>
        </w:rPr>
        <w:t>от 18.10.2021 № 888</w:t>
      </w:r>
    </w:p>
    <w:p w:rsidR="00B63854" w:rsidRPr="00B63854" w:rsidRDefault="00B63854" w:rsidP="00B63854">
      <w:pPr>
        <w:spacing w:line="240" w:lineRule="exact"/>
        <w:ind w:right="-1"/>
        <w:jc w:val="center"/>
      </w:pPr>
    </w:p>
    <w:p w:rsidR="00B63854" w:rsidRPr="00B63854" w:rsidRDefault="00B63854" w:rsidP="00B63854">
      <w:pPr>
        <w:spacing w:line="240" w:lineRule="exact"/>
        <w:ind w:right="-1"/>
        <w:jc w:val="center"/>
        <w:rPr>
          <w:color w:val="000000"/>
        </w:rPr>
      </w:pPr>
      <w:proofErr w:type="spellStart"/>
      <w:r w:rsidRPr="00B63854">
        <w:t>р.п</w:t>
      </w:r>
      <w:proofErr w:type="gramStart"/>
      <w:r w:rsidRPr="00B63854">
        <w:t>.Л</w:t>
      </w:r>
      <w:proofErr w:type="gramEnd"/>
      <w:r w:rsidRPr="00B63854">
        <w:t>юбытино</w:t>
      </w:r>
      <w:proofErr w:type="spellEnd"/>
    </w:p>
    <w:p w:rsidR="00B63854" w:rsidRPr="00B63854" w:rsidRDefault="00B63854" w:rsidP="00B63854">
      <w:pPr>
        <w:autoSpaceDE w:val="0"/>
        <w:spacing w:line="240" w:lineRule="exact"/>
        <w:ind w:right="-1"/>
        <w:jc w:val="center"/>
        <w:rPr>
          <w:b/>
        </w:rPr>
      </w:pPr>
    </w:p>
    <w:p w:rsidR="00B63854" w:rsidRPr="00B63854" w:rsidRDefault="00B63854" w:rsidP="00B63854">
      <w:pPr>
        <w:shd w:val="clear" w:color="auto" w:fill="FFFFFF"/>
        <w:tabs>
          <w:tab w:val="left" w:leader="underscore" w:pos="3946"/>
        </w:tabs>
        <w:spacing w:line="220" w:lineRule="exact"/>
        <w:jc w:val="center"/>
        <w:rPr>
          <w:b/>
          <w:bCs/>
          <w:color w:val="000000"/>
          <w:spacing w:val="-2"/>
        </w:rPr>
      </w:pPr>
      <w:r w:rsidRPr="00B63854">
        <w:rPr>
          <w:b/>
          <w:bCs/>
        </w:rPr>
        <w:t xml:space="preserve">О внесении изменений в </w:t>
      </w:r>
      <w:r w:rsidRPr="00B63854">
        <w:rPr>
          <w:b/>
        </w:rPr>
        <w:t xml:space="preserve">Порядок формирования, ведения и обязательного опубликования перечня </w:t>
      </w:r>
      <w:r w:rsidRPr="00B63854">
        <w:rPr>
          <w:b/>
          <w:bCs/>
          <w:color w:val="000000"/>
          <w:spacing w:val="-2"/>
        </w:rPr>
        <w:t xml:space="preserve">муниципального имущества </w:t>
      </w:r>
      <w:r w:rsidRPr="00B63854">
        <w:rPr>
          <w:b/>
          <w:bCs/>
          <w:color w:val="000000"/>
        </w:rPr>
        <w:t xml:space="preserve">Любытинского сельского поселения в </w:t>
      </w:r>
      <w:r w:rsidRPr="00B63854">
        <w:rPr>
          <w:b/>
          <w:bCs/>
          <w:color w:val="000000"/>
          <w:spacing w:val="-2"/>
        </w:rPr>
        <w:t xml:space="preserve">целях предоставления его во владение и (или) пользование субъектам малого и среднего предпринимательства и </w:t>
      </w:r>
    </w:p>
    <w:p w:rsidR="00B63854" w:rsidRPr="00B63854" w:rsidRDefault="00B63854" w:rsidP="00B63854">
      <w:pPr>
        <w:shd w:val="clear" w:color="auto" w:fill="FFFFFF"/>
        <w:tabs>
          <w:tab w:val="left" w:leader="underscore" w:pos="3946"/>
        </w:tabs>
        <w:spacing w:line="220" w:lineRule="exact"/>
        <w:jc w:val="center"/>
        <w:rPr>
          <w:b/>
          <w:bCs/>
          <w:color w:val="000000"/>
          <w:spacing w:val="-1"/>
        </w:rPr>
      </w:pPr>
      <w:r w:rsidRPr="00B63854">
        <w:rPr>
          <w:b/>
          <w:bCs/>
          <w:color w:val="000000"/>
          <w:spacing w:val="-2"/>
        </w:rPr>
        <w:t xml:space="preserve">организациям, образующим </w:t>
      </w:r>
      <w:r w:rsidRPr="00B63854">
        <w:rPr>
          <w:b/>
          <w:bCs/>
          <w:color w:val="000000"/>
          <w:spacing w:val="-1"/>
        </w:rPr>
        <w:t xml:space="preserve">инфраструктуру поддержки субъектов </w:t>
      </w:r>
    </w:p>
    <w:p w:rsidR="00B63854" w:rsidRPr="00B63854" w:rsidRDefault="00B63854" w:rsidP="00B63854">
      <w:pPr>
        <w:shd w:val="clear" w:color="auto" w:fill="FFFFFF"/>
        <w:tabs>
          <w:tab w:val="left" w:leader="underscore" w:pos="3946"/>
        </w:tabs>
        <w:spacing w:line="220" w:lineRule="exact"/>
        <w:jc w:val="center"/>
        <w:rPr>
          <w:b/>
          <w:bCs/>
          <w:color w:val="000000"/>
          <w:spacing w:val="-2"/>
        </w:rPr>
      </w:pPr>
      <w:r w:rsidRPr="00B63854">
        <w:rPr>
          <w:b/>
          <w:bCs/>
          <w:color w:val="000000"/>
          <w:spacing w:val="-1"/>
        </w:rPr>
        <w:t>малого и среднего предпринимательства</w:t>
      </w:r>
    </w:p>
    <w:p w:rsidR="00B63854" w:rsidRPr="00B63854" w:rsidRDefault="00B63854" w:rsidP="00B63854">
      <w:pPr>
        <w:spacing w:line="240" w:lineRule="exact"/>
        <w:ind w:right="-2"/>
        <w:jc w:val="center"/>
      </w:pPr>
    </w:p>
    <w:p w:rsidR="00B63854" w:rsidRPr="00B63854" w:rsidRDefault="00B63854" w:rsidP="00B63854">
      <w:pPr>
        <w:spacing w:line="360" w:lineRule="atLeast"/>
        <w:jc w:val="both"/>
      </w:pPr>
      <w:r w:rsidRPr="00B63854">
        <w:tab/>
        <w:t xml:space="preserve">В соответствии со статьей 18 Федерального  закона от 24 июля 2007 года № 209-ФЗ «О развитии малого и среднего предпринимательства в Российской Федерации», на основании постановления Правительства Российской </w:t>
      </w:r>
      <w:r w:rsidRPr="00B63854">
        <w:lastRenderedPageBreak/>
        <w:t>Федерации от 21.08.2010 № 645 «Об имущественной поддержке субъектов малого и среднего предпринимательства при предоставлении федерального имущества» Администрация   Любытинского муниципального района</w:t>
      </w:r>
    </w:p>
    <w:p w:rsidR="00B63854" w:rsidRPr="00B63854" w:rsidRDefault="00B63854" w:rsidP="00B63854">
      <w:pPr>
        <w:spacing w:line="360" w:lineRule="atLeast"/>
      </w:pPr>
      <w:r w:rsidRPr="00B63854">
        <w:rPr>
          <w:b/>
          <w:bCs/>
        </w:rPr>
        <w:t>ПОСТАНОВЛЯЕТ</w:t>
      </w:r>
      <w:r w:rsidRPr="00B63854">
        <w:t>:</w:t>
      </w:r>
    </w:p>
    <w:p w:rsidR="00B63854" w:rsidRPr="00B63854" w:rsidRDefault="00B63854" w:rsidP="00B63854">
      <w:pPr>
        <w:jc w:val="both"/>
      </w:pPr>
      <w:r w:rsidRPr="00B63854">
        <w:tab/>
      </w:r>
    </w:p>
    <w:p w:rsidR="00B63854" w:rsidRPr="00B63854" w:rsidRDefault="00B63854" w:rsidP="00B63854">
      <w:pPr>
        <w:spacing w:line="360" w:lineRule="atLeast"/>
        <w:jc w:val="both"/>
      </w:pPr>
      <w:r w:rsidRPr="00B63854">
        <w:tab/>
      </w:r>
      <w:proofErr w:type="gramStart"/>
      <w:r w:rsidRPr="00B63854">
        <w:t>1.Внести изменения в  Порядок формирования, ведения и обязательного опубликования перечня муниципального имущества Любытинского сельского поселения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Любытинского муниципального района  от 28.12.2016 года № 1212 (далее Порядок):</w:t>
      </w:r>
      <w:proofErr w:type="gramEnd"/>
    </w:p>
    <w:p w:rsidR="00B63854" w:rsidRPr="00B63854" w:rsidRDefault="00B63854" w:rsidP="00B63854">
      <w:pPr>
        <w:spacing w:line="360" w:lineRule="atLeast"/>
        <w:jc w:val="both"/>
      </w:pPr>
      <w:r w:rsidRPr="00B63854">
        <w:tab/>
        <w:t xml:space="preserve">1.1. Заменить в заголовке к тексту, пункте 1 постановления, в названии, в пункте 4 Порядка слова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Start"/>
      <w:r w:rsidRPr="00B63854">
        <w:t>на</w:t>
      </w:r>
      <w:proofErr w:type="gramEnd"/>
      <w:r w:rsidRPr="00B63854">
        <w:t xml:space="preserve"> «</w:t>
      </w:r>
      <w:proofErr w:type="gramStart"/>
      <w:r w:rsidRPr="00B63854">
        <w:t>субъектам</w:t>
      </w:r>
      <w:proofErr w:type="gramEnd"/>
      <w:r w:rsidRPr="00B63854">
        <w:t xml:space="preserve"> малого и среднего предпринимательства, </w:t>
      </w:r>
      <w:proofErr w:type="spellStart"/>
      <w:r w:rsidRPr="00B63854">
        <w:t>самозанятым</w:t>
      </w:r>
      <w:proofErr w:type="spellEnd"/>
      <w:r w:rsidRPr="00B63854">
        <w:t xml:space="preserve"> и организациям, образующим инфраструктуру поддержки субъектов малого и среднего предпринимательства»;</w:t>
      </w:r>
    </w:p>
    <w:p w:rsidR="00B63854" w:rsidRPr="00B63854" w:rsidRDefault="00B63854" w:rsidP="00B63854">
      <w:pPr>
        <w:spacing w:line="360" w:lineRule="atLeast"/>
        <w:jc w:val="both"/>
      </w:pPr>
      <w:r w:rsidRPr="00B63854">
        <w:tab/>
        <w:t xml:space="preserve">1.2. Заменить в пункте 1 Порядка после слова </w:t>
      </w:r>
      <w:r w:rsidRPr="00B63854">
        <w:rPr>
          <w:color w:val="000000"/>
        </w:rPr>
        <w:t xml:space="preserve"> «</w:t>
      </w:r>
      <w:r w:rsidRPr="00B63854">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proofErr w:type="gramStart"/>
      <w:r w:rsidRPr="00B63854">
        <w:t>-п</w:t>
      </w:r>
      <w:proofErr w:type="gramEnd"/>
      <w:r w:rsidRPr="00B63854">
        <w:t xml:space="preserve">еречень)» на «субъектам малого и среднего предпринимательства, </w:t>
      </w:r>
      <w:proofErr w:type="spellStart"/>
      <w:r w:rsidRPr="00B63854">
        <w:t>самозанятым</w:t>
      </w:r>
      <w:proofErr w:type="spellEnd"/>
      <w:r w:rsidRPr="00B63854">
        <w:t xml:space="preserve">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(далее </w:t>
      </w:r>
      <w:proofErr w:type="spellStart"/>
      <w:r w:rsidRPr="00B63854">
        <w:t>самозанятые</w:t>
      </w:r>
      <w:proofErr w:type="spellEnd"/>
      <w:r w:rsidRPr="00B63854">
        <w:t>, Перечень)».</w:t>
      </w:r>
    </w:p>
    <w:p w:rsidR="00B63854" w:rsidRPr="00B63854" w:rsidRDefault="00B63854" w:rsidP="00B63854">
      <w:pPr>
        <w:spacing w:line="360" w:lineRule="atLeast"/>
        <w:jc w:val="both"/>
      </w:pPr>
      <w:r w:rsidRPr="00B63854">
        <w:tab/>
        <w:t xml:space="preserve">2. Опубликовать постановление в бюллетене «Официальный вестник» и разместить на официальном сайте Администрации муниципального района, информационной сети «Интернет». </w:t>
      </w:r>
    </w:p>
    <w:p w:rsidR="00B63854" w:rsidRPr="00B63854" w:rsidRDefault="00B63854" w:rsidP="00B63854">
      <w:pPr>
        <w:jc w:val="both"/>
      </w:pPr>
    </w:p>
    <w:p w:rsidR="00B63854" w:rsidRPr="00B63854" w:rsidRDefault="00B63854" w:rsidP="00B63854">
      <w:pPr>
        <w:spacing w:line="240" w:lineRule="exact"/>
        <w:ind w:right="-510"/>
        <w:rPr>
          <w:b/>
        </w:rPr>
      </w:pPr>
    </w:p>
    <w:p w:rsidR="00B63854" w:rsidRDefault="00B63854" w:rsidP="00B63854">
      <w:pPr>
        <w:spacing w:line="240" w:lineRule="exact"/>
        <w:ind w:right="-510"/>
        <w:rPr>
          <w:b/>
        </w:rPr>
      </w:pPr>
      <w:r>
        <w:rPr>
          <w:b/>
        </w:rPr>
        <w:t xml:space="preserve">         </w:t>
      </w:r>
      <w:r w:rsidRPr="00B63854">
        <w:rPr>
          <w:b/>
        </w:rPr>
        <w:t>Глава</w:t>
      </w:r>
    </w:p>
    <w:p w:rsidR="009C4249" w:rsidRPr="00B63854" w:rsidRDefault="00B63854" w:rsidP="00B63854">
      <w:pPr>
        <w:spacing w:line="240" w:lineRule="exact"/>
        <w:ind w:right="-510"/>
        <w:rPr>
          <w:b/>
        </w:rPr>
      </w:pPr>
      <w:r>
        <w:rPr>
          <w:b/>
        </w:rPr>
        <w:t xml:space="preserve">         </w:t>
      </w:r>
      <w:r w:rsidRPr="00B63854">
        <w:rPr>
          <w:b/>
        </w:rPr>
        <w:t xml:space="preserve">муниципального района                                                           </w:t>
      </w:r>
      <w:proofErr w:type="spellStart"/>
      <w:r w:rsidRPr="00B63854">
        <w:rPr>
          <w:b/>
        </w:rPr>
        <w:t>А.А.У</w:t>
      </w:r>
      <w:r>
        <w:rPr>
          <w:b/>
        </w:rPr>
        <w:t>стинов</w:t>
      </w:r>
      <w:proofErr w:type="spellEnd"/>
    </w:p>
    <w:p w:rsidR="009C4249" w:rsidRPr="00B63854" w:rsidRDefault="009C4249" w:rsidP="009C4249">
      <w:pPr>
        <w:tabs>
          <w:tab w:val="left" w:pos="6480"/>
        </w:tabs>
        <w:autoSpaceDE w:val="0"/>
        <w:autoSpaceDN w:val="0"/>
        <w:adjustRightInd w:val="0"/>
        <w:jc w:val="center"/>
      </w:pPr>
    </w:p>
    <w:p w:rsidR="009C4249" w:rsidRPr="00B63854" w:rsidRDefault="009C4249" w:rsidP="009C4249">
      <w:pPr>
        <w:tabs>
          <w:tab w:val="left" w:pos="6480"/>
        </w:tabs>
        <w:autoSpaceDE w:val="0"/>
        <w:autoSpaceDN w:val="0"/>
        <w:adjustRightInd w:val="0"/>
        <w:jc w:val="center"/>
      </w:pPr>
    </w:p>
    <w:p w:rsidR="009C4249" w:rsidRPr="00D47FAA" w:rsidRDefault="009C4249" w:rsidP="009C4249">
      <w:pPr>
        <w:tabs>
          <w:tab w:val="left" w:pos="6480"/>
        </w:tabs>
        <w:autoSpaceDE w:val="0"/>
        <w:autoSpaceDN w:val="0"/>
        <w:adjustRightInd w:val="0"/>
        <w:jc w:val="center"/>
      </w:pPr>
    </w:p>
    <w:p w:rsidR="009C4249" w:rsidRPr="009C4249" w:rsidRDefault="009C4249" w:rsidP="009C4249">
      <w:pPr>
        <w:tabs>
          <w:tab w:val="left" w:pos="6480"/>
        </w:tabs>
        <w:autoSpaceDE w:val="0"/>
        <w:autoSpaceDN w:val="0"/>
        <w:adjustRightInd w:val="0"/>
        <w:jc w:val="center"/>
      </w:pPr>
    </w:p>
    <w:p w:rsidR="009C4249" w:rsidRPr="009C4249" w:rsidRDefault="009C4249" w:rsidP="00C06136">
      <w:pPr>
        <w:tabs>
          <w:tab w:val="left" w:pos="6480"/>
        </w:tabs>
        <w:autoSpaceDE w:val="0"/>
        <w:autoSpaceDN w:val="0"/>
        <w:adjustRightInd w:val="0"/>
        <w:jc w:val="both"/>
      </w:pPr>
    </w:p>
    <w:p w:rsidR="009C4249" w:rsidRPr="009C4249" w:rsidRDefault="009C4249" w:rsidP="009C4249">
      <w:pPr>
        <w:tabs>
          <w:tab w:val="left" w:pos="6480"/>
        </w:tabs>
        <w:autoSpaceDE w:val="0"/>
        <w:autoSpaceDN w:val="0"/>
        <w:adjustRightInd w:val="0"/>
        <w:jc w:val="center"/>
      </w:pPr>
    </w:p>
    <w:p w:rsidR="00B2454F" w:rsidRPr="00B2454F" w:rsidRDefault="00B2454F" w:rsidP="00B2454F">
      <w:pPr>
        <w:pStyle w:val="5"/>
        <w:spacing w:line="240" w:lineRule="exact"/>
        <w:ind w:right="-58"/>
        <w:rPr>
          <w:sz w:val="20"/>
        </w:rPr>
      </w:pPr>
      <w:r w:rsidRPr="00B2454F">
        <w:rPr>
          <w:sz w:val="20"/>
        </w:rPr>
        <w:t>Российская  Федерация</w:t>
      </w:r>
    </w:p>
    <w:p w:rsidR="00B2454F" w:rsidRPr="00B2454F" w:rsidRDefault="00B2454F" w:rsidP="00B2454F">
      <w:pPr>
        <w:pStyle w:val="5"/>
        <w:spacing w:line="240" w:lineRule="exact"/>
        <w:ind w:right="-58"/>
        <w:rPr>
          <w:color w:val="000000"/>
          <w:sz w:val="20"/>
        </w:rPr>
      </w:pPr>
      <w:r w:rsidRPr="00B2454F">
        <w:rPr>
          <w:color w:val="000000"/>
          <w:sz w:val="20"/>
        </w:rPr>
        <w:t>Новгородская область</w:t>
      </w:r>
    </w:p>
    <w:p w:rsidR="00B2454F" w:rsidRPr="00B2454F" w:rsidRDefault="00B2454F" w:rsidP="00B2454F">
      <w:pPr>
        <w:pStyle w:val="8"/>
        <w:ind w:right="-58"/>
        <w:jc w:val="center"/>
        <w:rPr>
          <w:rFonts w:ascii="Times New Roman" w:hAnsi="Times New Roman"/>
          <w:color w:val="000000"/>
        </w:rPr>
      </w:pPr>
      <w:r w:rsidRPr="00B2454F">
        <w:rPr>
          <w:rFonts w:ascii="Times New Roman" w:hAnsi="Times New Roman"/>
          <w:color w:val="000000"/>
        </w:rPr>
        <w:t>Администрация  Любытинского муниципального района</w:t>
      </w:r>
    </w:p>
    <w:p w:rsidR="00B2454F" w:rsidRPr="00B2454F" w:rsidRDefault="00B2454F" w:rsidP="00B2454F">
      <w:pPr>
        <w:ind w:right="-58"/>
        <w:jc w:val="center"/>
        <w:rPr>
          <w:b/>
          <w:color w:val="000000"/>
        </w:rPr>
      </w:pPr>
      <w:proofErr w:type="gramStart"/>
      <w:r w:rsidRPr="00B2454F">
        <w:rPr>
          <w:b/>
          <w:color w:val="000000"/>
        </w:rPr>
        <w:t>П</w:t>
      </w:r>
      <w:proofErr w:type="gramEnd"/>
      <w:r w:rsidRPr="00B2454F">
        <w:rPr>
          <w:b/>
          <w:color w:val="000000"/>
        </w:rPr>
        <w:t xml:space="preserve"> О С Т А Н О В Л Е Н И Е</w:t>
      </w:r>
    </w:p>
    <w:p w:rsidR="00B2454F" w:rsidRPr="00B2454F" w:rsidRDefault="00B2454F" w:rsidP="00B2454F">
      <w:pPr>
        <w:spacing w:line="240" w:lineRule="exact"/>
        <w:ind w:right="-1"/>
        <w:jc w:val="center"/>
        <w:rPr>
          <w:b/>
          <w:color w:val="000000"/>
        </w:rPr>
      </w:pPr>
    </w:p>
    <w:p w:rsidR="00B2454F" w:rsidRPr="00B2454F" w:rsidRDefault="00B2454F" w:rsidP="00B2454F">
      <w:pPr>
        <w:spacing w:line="240" w:lineRule="exact"/>
        <w:ind w:right="-1"/>
        <w:jc w:val="center"/>
        <w:rPr>
          <w:color w:val="000000"/>
        </w:rPr>
      </w:pPr>
      <w:r w:rsidRPr="00B2454F">
        <w:rPr>
          <w:color w:val="000000"/>
        </w:rPr>
        <w:t>от 18.10.2021 № 889</w:t>
      </w:r>
    </w:p>
    <w:p w:rsidR="00B2454F" w:rsidRPr="00B2454F" w:rsidRDefault="00B2454F" w:rsidP="00B2454F">
      <w:pPr>
        <w:spacing w:line="240" w:lineRule="exact"/>
        <w:ind w:right="-1"/>
        <w:jc w:val="center"/>
      </w:pPr>
    </w:p>
    <w:p w:rsidR="00B2454F" w:rsidRPr="00B2454F" w:rsidRDefault="00B2454F" w:rsidP="00B2454F">
      <w:pPr>
        <w:spacing w:line="240" w:lineRule="exact"/>
        <w:ind w:right="-1"/>
        <w:jc w:val="center"/>
        <w:rPr>
          <w:color w:val="000000"/>
        </w:rPr>
      </w:pPr>
      <w:proofErr w:type="spellStart"/>
      <w:r w:rsidRPr="00B2454F">
        <w:t>р.п</w:t>
      </w:r>
      <w:proofErr w:type="gramStart"/>
      <w:r w:rsidRPr="00B2454F">
        <w:t>.Л</w:t>
      </w:r>
      <w:proofErr w:type="gramEnd"/>
      <w:r w:rsidRPr="00B2454F">
        <w:t>юбытино</w:t>
      </w:r>
      <w:proofErr w:type="spellEnd"/>
    </w:p>
    <w:p w:rsidR="00B2454F" w:rsidRPr="00B2454F" w:rsidRDefault="00B2454F" w:rsidP="00B2454F">
      <w:pPr>
        <w:autoSpaceDE w:val="0"/>
        <w:spacing w:line="240" w:lineRule="exact"/>
        <w:ind w:right="-1"/>
        <w:jc w:val="center"/>
        <w:rPr>
          <w:b/>
        </w:rPr>
      </w:pPr>
    </w:p>
    <w:p w:rsidR="00B2454F" w:rsidRPr="00B2454F" w:rsidRDefault="00B2454F" w:rsidP="00B2454F">
      <w:pPr>
        <w:spacing w:line="240" w:lineRule="exact"/>
        <w:ind w:right="-2"/>
        <w:jc w:val="center"/>
        <w:rPr>
          <w:b/>
          <w:bCs/>
        </w:rPr>
      </w:pPr>
      <w:r w:rsidRPr="00B2454F">
        <w:rPr>
          <w:b/>
          <w:bCs/>
        </w:rPr>
        <w:t>О внесении изменений в Порядок формирования, ведения и обязательного опубликования перечня муниципального имущества Любытинского муниципального района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2454F" w:rsidRPr="00B2454F" w:rsidRDefault="00B2454F" w:rsidP="00B2454F">
      <w:pPr>
        <w:spacing w:line="240" w:lineRule="exact"/>
        <w:ind w:right="-2"/>
        <w:jc w:val="center"/>
      </w:pPr>
    </w:p>
    <w:p w:rsidR="00B2454F" w:rsidRPr="00B2454F" w:rsidRDefault="00B2454F" w:rsidP="00B2454F">
      <w:pPr>
        <w:spacing w:line="360" w:lineRule="atLeast"/>
        <w:jc w:val="both"/>
      </w:pPr>
      <w:r w:rsidRPr="00B2454F">
        <w:tab/>
        <w:t xml:space="preserve">В соответствии со статьей 18 Федерального закона от 24 июля 2007 года № 209-ФЗ «О развитии малого и среднего предпринимательства в Российской Федерации», на основании постановления Правительства Российской Федерации от 21.08.2010  № 645  «Об имущественной поддержке субъектов малого и среднего предпринимательства </w:t>
      </w:r>
      <w:r w:rsidRPr="00B2454F">
        <w:lastRenderedPageBreak/>
        <w:t xml:space="preserve">при предоставлении федерального имущества» Администрация Любытинского муниципального района                 </w:t>
      </w:r>
      <w:r w:rsidRPr="00B2454F">
        <w:rPr>
          <w:b/>
          <w:bCs/>
        </w:rPr>
        <w:t>ПОСТАНОВЛЯЕТ</w:t>
      </w:r>
      <w:r w:rsidRPr="00B2454F">
        <w:t>:</w:t>
      </w:r>
    </w:p>
    <w:p w:rsidR="00B2454F" w:rsidRPr="00B2454F" w:rsidRDefault="00B2454F" w:rsidP="00B2454F">
      <w:pPr>
        <w:spacing w:line="360" w:lineRule="atLeast"/>
        <w:jc w:val="both"/>
      </w:pPr>
    </w:p>
    <w:p w:rsidR="00B2454F" w:rsidRPr="00B2454F" w:rsidRDefault="00B2454F" w:rsidP="00B2454F">
      <w:pPr>
        <w:numPr>
          <w:ilvl w:val="0"/>
          <w:numId w:val="34"/>
        </w:numPr>
        <w:spacing w:line="360" w:lineRule="atLeast"/>
        <w:ind w:left="0" w:firstLine="0"/>
        <w:jc w:val="both"/>
      </w:pPr>
      <w:r w:rsidRPr="00B2454F">
        <w:t xml:space="preserve">Внести изменения в  </w:t>
      </w:r>
      <w:r w:rsidRPr="00B2454F">
        <w:rPr>
          <w:bCs/>
        </w:rPr>
        <w:t xml:space="preserve">Порядок формирования, ведения и обязательного опубликования  перечня муниципального имущества Любытинского муниципального района в целях предоставления его во владение и (или) пользование субъектам малого и среднего предпринимательства, </w:t>
      </w:r>
      <w:proofErr w:type="spellStart"/>
      <w:r w:rsidRPr="00B2454F">
        <w:rPr>
          <w:bCs/>
        </w:rPr>
        <w:t>самозанятым</w:t>
      </w:r>
      <w:proofErr w:type="spellEnd"/>
      <w:r w:rsidRPr="00B2454F">
        <w:rPr>
          <w:bCs/>
        </w:rPr>
        <w:t xml:space="preserve"> и организациям, образующим инфраструктуру поддержки субъектов малого и среднего предпринимательства </w:t>
      </w:r>
      <w:r w:rsidRPr="00B2454F">
        <w:t>утвержденный постановлением  Администрации муниципального района от 09.11.2012 № 535 (далее Порядок):</w:t>
      </w:r>
    </w:p>
    <w:p w:rsidR="00B2454F" w:rsidRPr="00B2454F" w:rsidRDefault="00B2454F" w:rsidP="00B2454F">
      <w:pPr>
        <w:spacing w:line="360" w:lineRule="atLeast"/>
        <w:jc w:val="both"/>
      </w:pPr>
      <w:r w:rsidRPr="00B2454F">
        <w:tab/>
        <w:t xml:space="preserve">1.1. Заменить в заголовке к тексту, пункте 1 постановления, в названии, в пункте 4 Порядка слова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Start"/>
      <w:r w:rsidRPr="00B2454F">
        <w:t>на</w:t>
      </w:r>
      <w:proofErr w:type="gramEnd"/>
      <w:r w:rsidRPr="00B2454F">
        <w:t xml:space="preserve"> «</w:t>
      </w:r>
      <w:proofErr w:type="gramStart"/>
      <w:r w:rsidRPr="00B2454F">
        <w:t>субъектам</w:t>
      </w:r>
      <w:proofErr w:type="gramEnd"/>
      <w:r w:rsidRPr="00B2454F">
        <w:t xml:space="preserve"> малого и среднего предпринимательства, </w:t>
      </w:r>
      <w:proofErr w:type="spellStart"/>
      <w:r w:rsidRPr="00B2454F">
        <w:t>самозанятым</w:t>
      </w:r>
      <w:proofErr w:type="spellEnd"/>
      <w:r w:rsidRPr="00B2454F">
        <w:t xml:space="preserve"> и организациям, образующим инфраструктуру поддержки субъектов малого и среднего предпринимательства»;</w:t>
      </w:r>
    </w:p>
    <w:p w:rsidR="00B2454F" w:rsidRPr="00B2454F" w:rsidRDefault="00B2454F" w:rsidP="00B2454F">
      <w:pPr>
        <w:spacing w:line="360" w:lineRule="atLeast"/>
        <w:jc w:val="both"/>
      </w:pPr>
      <w:r w:rsidRPr="00B2454F">
        <w:tab/>
        <w:t xml:space="preserve">1.2. Заменить в пункте 1 Порядка после слова </w:t>
      </w:r>
      <w:r w:rsidRPr="00B2454F">
        <w:rPr>
          <w:color w:val="000000"/>
        </w:rPr>
        <w:t xml:space="preserve"> «</w:t>
      </w:r>
      <w:r w:rsidRPr="00B2454F">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proofErr w:type="gramStart"/>
      <w:r w:rsidRPr="00B2454F">
        <w:t>-п</w:t>
      </w:r>
      <w:proofErr w:type="gramEnd"/>
      <w:r w:rsidRPr="00B2454F">
        <w:t xml:space="preserve">еречень)» на «субъектам малого и среднего предпринимательства, </w:t>
      </w:r>
      <w:proofErr w:type="spellStart"/>
      <w:r w:rsidRPr="00B2454F">
        <w:t>самозанятым</w:t>
      </w:r>
      <w:proofErr w:type="spellEnd"/>
      <w:r w:rsidRPr="00B2454F">
        <w:t xml:space="preserve"> и организациям, образующим инфраструктуру поддержки субъектов</w:t>
      </w:r>
      <w:r>
        <w:t xml:space="preserve"> </w:t>
      </w:r>
      <w:r w:rsidRPr="00B2454F">
        <w:t xml:space="preserve">малого и среднего предпринимательства, а также физическим лицам, применяющим специальный налоговый режим «Налог на профессиональный доход» (далее </w:t>
      </w:r>
      <w:proofErr w:type="spellStart"/>
      <w:r w:rsidRPr="00B2454F">
        <w:t>самозанятые</w:t>
      </w:r>
      <w:proofErr w:type="spellEnd"/>
      <w:r w:rsidRPr="00B2454F">
        <w:t>, Перечень)».</w:t>
      </w:r>
    </w:p>
    <w:p w:rsidR="00B2454F" w:rsidRPr="00B2454F" w:rsidRDefault="00B2454F" w:rsidP="00B2454F">
      <w:pPr>
        <w:spacing w:line="360" w:lineRule="atLeast"/>
        <w:jc w:val="both"/>
      </w:pPr>
      <w:r w:rsidRPr="00B2454F">
        <w:tab/>
        <w:t xml:space="preserve">2. Опубликовать постановление в бюллетене «Официальный вестник» и разместить на официальном сайте Администрации муниципального района, информационной сети «Интернет». </w:t>
      </w:r>
    </w:p>
    <w:p w:rsidR="00B2454F" w:rsidRPr="00B2454F" w:rsidRDefault="00B2454F" w:rsidP="00B2454F">
      <w:pPr>
        <w:autoSpaceDE w:val="0"/>
        <w:spacing w:line="360" w:lineRule="atLeast"/>
        <w:jc w:val="both"/>
        <w:rPr>
          <w:b/>
        </w:rPr>
      </w:pPr>
    </w:p>
    <w:p w:rsidR="00B2454F" w:rsidRPr="00B2454F" w:rsidRDefault="00B2454F" w:rsidP="00B2454F">
      <w:pPr>
        <w:autoSpaceDE w:val="0"/>
        <w:spacing w:line="240" w:lineRule="exact"/>
        <w:ind w:right="-1"/>
        <w:jc w:val="center"/>
        <w:rPr>
          <w:b/>
        </w:rPr>
      </w:pPr>
    </w:p>
    <w:p w:rsidR="00B2454F" w:rsidRPr="00B2454F" w:rsidRDefault="00B2454F" w:rsidP="00B2454F">
      <w:pPr>
        <w:spacing w:line="240" w:lineRule="exact"/>
        <w:ind w:right="-510"/>
        <w:rPr>
          <w:b/>
        </w:rPr>
      </w:pPr>
      <w:r>
        <w:rPr>
          <w:b/>
        </w:rPr>
        <w:t xml:space="preserve">                 </w:t>
      </w:r>
      <w:r w:rsidRPr="00B2454F">
        <w:rPr>
          <w:b/>
        </w:rPr>
        <w:t>Глава</w:t>
      </w:r>
    </w:p>
    <w:p w:rsidR="00B2454F" w:rsidRPr="00B2454F" w:rsidRDefault="00B2454F" w:rsidP="00B2454F">
      <w:pPr>
        <w:spacing w:line="240" w:lineRule="exact"/>
        <w:ind w:right="-510"/>
      </w:pPr>
      <w:r>
        <w:rPr>
          <w:b/>
        </w:rPr>
        <w:t xml:space="preserve">                 </w:t>
      </w:r>
      <w:r w:rsidRPr="00B2454F">
        <w:rPr>
          <w:b/>
        </w:rPr>
        <w:t xml:space="preserve">муниципального района                                                           </w:t>
      </w:r>
      <w:proofErr w:type="spellStart"/>
      <w:r w:rsidRPr="00B2454F">
        <w:rPr>
          <w:b/>
        </w:rPr>
        <w:t>А.А.Устинов</w:t>
      </w:r>
      <w:proofErr w:type="spellEnd"/>
    </w:p>
    <w:p w:rsidR="009C4249" w:rsidRPr="00B2454F" w:rsidRDefault="009C4249" w:rsidP="00B2454F">
      <w:pPr>
        <w:tabs>
          <w:tab w:val="left" w:pos="6480"/>
        </w:tabs>
        <w:autoSpaceDE w:val="0"/>
        <w:autoSpaceDN w:val="0"/>
        <w:adjustRightInd w:val="0"/>
        <w:jc w:val="center"/>
      </w:pPr>
    </w:p>
    <w:p w:rsidR="009C4249" w:rsidRPr="00B2454F" w:rsidRDefault="009C4249" w:rsidP="00C06136">
      <w:pPr>
        <w:tabs>
          <w:tab w:val="left" w:pos="6480"/>
        </w:tabs>
        <w:autoSpaceDE w:val="0"/>
        <w:autoSpaceDN w:val="0"/>
        <w:adjustRightInd w:val="0"/>
        <w:jc w:val="both"/>
      </w:pPr>
    </w:p>
    <w:p w:rsidR="007B5021" w:rsidRPr="00B2454F" w:rsidRDefault="007B5021" w:rsidP="00C06136">
      <w:pPr>
        <w:tabs>
          <w:tab w:val="left" w:pos="6480"/>
        </w:tabs>
        <w:autoSpaceDE w:val="0"/>
        <w:autoSpaceDN w:val="0"/>
        <w:adjustRightInd w:val="0"/>
        <w:jc w:val="both"/>
      </w:pPr>
    </w:p>
    <w:p w:rsidR="007B5021" w:rsidRPr="00B2454F" w:rsidRDefault="007B5021" w:rsidP="00C06136">
      <w:pPr>
        <w:tabs>
          <w:tab w:val="left" w:pos="6480"/>
        </w:tabs>
        <w:autoSpaceDE w:val="0"/>
        <w:autoSpaceDN w:val="0"/>
        <w:adjustRightInd w:val="0"/>
        <w:jc w:val="both"/>
      </w:pPr>
    </w:p>
    <w:p w:rsidR="007B5021" w:rsidRPr="009C4249" w:rsidRDefault="007B5021" w:rsidP="00C06136">
      <w:pPr>
        <w:tabs>
          <w:tab w:val="left" w:pos="6480"/>
        </w:tabs>
        <w:autoSpaceDE w:val="0"/>
        <w:autoSpaceDN w:val="0"/>
        <w:adjustRightInd w:val="0"/>
        <w:jc w:val="both"/>
      </w:pPr>
    </w:p>
    <w:p w:rsidR="007B5021" w:rsidRPr="009C4249" w:rsidRDefault="007B5021" w:rsidP="00C06136">
      <w:pPr>
        <w:tabs>
          <w:tab w:val="left" w:pos="6480"/>
        </w:tabs>
        <w:autoSpaceDE w:val="0"/>
        <w:autoSpaceDN w:val="0"/>
        <w:adjustRightInd w:val="0"/>
        <w:jc w:val="both"/>
      </w:pPr>
    </w:p>
    <w:p w:rsidR="00B2454F" w:rsidRPr="00B2454F" w:rsidRDefault="00B2454F" w:rsidP="00B2454F">
      <w:pPr>
        <w:pStyle w:val="5"/>
        <w:spacing w:line="240" w:lineRule="exact"/>
        <w:ind w:right="-58"/>
        <w:rPr>
          <w:sz w:val="20"/>
        </w:rPr>
      </w:pPr>
      <w:r w:rsidRPr="00B2454F">
        <w:rPr>
          <w:sz w:val="20"/>
        </w:rPr>
        <w:t>Российская  Федерация</w:t>
      </w:r>
    </w:p>
    <w:p w:rsidR="00B2454F" w:rsidRPr="00B2454F" w:rsidRDefault="00B2454F" w:rsidP="00B2454F">
      <w:pPr>
        <w:pStyle w:val="5"/>
        <w:spacing w:line="240" w:lineRule="exact"/>
        <w:ind w:right="-58"/>
        <w:rPr>
          <w:color w:val="000000"/>
          <w:sz w:val="20"/>
        </w:rPr>
      </w:pPr>
      <w:r w:rsidRPr="00B2454F">
        <w:rPr>
          <w:color w:val="000000"/>
          <w:sz w:val="20"/>
        </w:rPr>
        <w:t>Новгородская область</w:t>
      </w:r>
    </w:p>
    <w:p w:rsidR="00B2454F" w:rsidRPr="00B2454F" w:rsidRDefault="00B2454F" w:rsidP="00B2454F">
      <w:pPr>
        <w:pStyle w:val="8"/>
        <w:ind w:right="-58"/>
        <w:jc w:val="center"/>
        <w:rPr>
          <w:rFonts w:ascii="Times New Roman" w:hAnsi="Times New Roman"/>
          <w:color w:val="000000"/>
        </w:rPr>
      </w:pPr>
      <w:r w:rsidRPr="00B2454F">
        <w:rPr>
          <w:rFonts w:ascii="Times New Roman" w:hAnsi="Times New Roman"/>
          <w:color w:val="000000"/>
        </w:rPr>
        <w:t>Администрация  Любытинского муниципального района</w:t>
      </w:r>
    </w:p>
    <w:p w:rsidR="00B2454F" w:rsidRPr="00B2454F" w:rsidRDefault="00B2454F" w:rsidP="00B2454F">
      <w:pPr>
        <w:ind w:right="-58"/>
        <w:jc w:val="center"/>
        <w:rPr>
          <w:b/>
          <w:color w:val="000000"/>
        </w:rPr>
      </w:pPr>
      <w:proofErr w:type="gramStart"/>
      <w:r w:rsidRPr="00B2454F">
        <w:rPr>
          <w:b/>
          <w:color w:val="000000"/>
        </w:rPr>
        <w:t>П</w:t>
      </w:r>
      <w:proofErr w:type="gramEnd"/>
      <w:r w:rsidRPr="00B2454F">
        <w:rPr>
          <w:b/>
          <w:color w:val="000000"/>
        </w:rPr>
        <w:t xml:space="preserve"> О С Т А Н О В Л Е Н И Е</w:t>
      </w:r>
    </w:p>
    <w:p w:rsidR="00B2454F" w:rsidRPr="00B2454F" w:rsidRDefault="00B2454F" w:rsidP="00B2454F">
      <w:pPr>
        <w:spacing w:line="240" w:lineRule="exact"/>
        <w:ind w:right="-1"/>
        <w:jc w:val="center"/>
        <w:rPr>
          <w:b/>
          <w:color w:val="000000"/>
        </w:rPr>
      </w:pPr>
    </w:p>
    <w:p w:rsidR="00B2454F" w:rsidRPr="00B2454F" w:rsidRDefault="00B2454F" w:rsidP="00B2454F">
      <w:pPr>
        <w:spacing w:line="240" w:lineRule="exact"/>
        <w:ind w:right="-1"/>
        <w:jc w:val="center"/>
        <w:rPr>
          <w:color w:val="000000"/>
        </w:rPr>
      </w:pPr>
      <w:r w:rsidRPr="00B2454F">
        <w:rPr>
          <w:color w:val="000000"/>
        </w:rPr>
        <w:t>от 18.10.2021 № 890</w:t>
      </w:r>
    </w:p>
    <w:p w:rsidR="00B2454F" w:rsidRPr="00B2454F" w:rsidRDefault="00B2454F" w:rsidP="00B2454F">
      <w:pPr>
        <w:spacing w:line="240" w:lineRule="exact"/>
        <w:ind w:right="-1"/>
        <w:jc w:val="center"/>
      </w:pPr>
    </w:p>
    <w:p w:rsidR="00B2454F" w:rsidRPr="00B2454F" w:rsidRDefault="00B2454F" w:rsidP="00B2454F">
      <w:pPr>
        <w:spacing w:line="240" w:lineRule="exact"/>
        <w:ind w:right="-1"/>
        <w:jc w:val="center"/>
        <w:rPr>
          <w:color w:val="000000"/>
        </w:rPr>
      </w:pPr>
      <w:proofErr w:type="spellStart"/>
      <w:r w:rsidRPr="00B2454F">
        <w:t>р.п</w:t>
      </w:r>
      <w:proofErr w:type="gramStart"/>
      <w:r w:rsidRPr="00B2454F">
        <w:t>.Л</w:t>
      </w:r>
      <w:proofErr w:type="gramEnd"/>
      <w:r w:rsidRPr="00B2454F">
        <w:t>юбытино</w:t>
      </w:r>
      <w:proofErr w:type="spellEnd"/>
    </w:p>
    <w:p w:rsidR="00B2454F" w:rsidRPr="00B2454F" w:rsidRDefault="00B2454F" w:rsidP="00B2454F">
      <w:pPr>
        <w:autoSpaceDE w:val="0"/>
        <w:spacing w:line="240" w:lineRule="exact"/>
        <w:ind w:right="-1"/>
        <w:jc w:val="center"/>
        <w:rPr>
          <w:b/>
        </w:rPr>
      </w:pPr>
    </w:p>
    <w:p w:rsidR="00B2454F" w:rsidRPr="00B2454F" w:rsidRDefault="00B2454F" w:rsidP="00B2454F">
      <w:pPr>
        <w:autoSpaceDE w:val="0"/>
        <w:spacing w:line="240" w:lineRule="exact"/>
        <w:ind w:right="-1"/>
        <w:jc w:val="center"/>
        <w:rPr>
          <w:b/>
        </w:rPr>
      </w:pPr>
    </w:p>
    <w:p w:rsidR="00B2454F" w:rsidRPr="00B2454F" w:rsidRDefault="00B2454F" w:rsidP="00B2454F">
      <w:pPr>
        <w:spacing w:line="240" w:lineRule="exact"/>
        <w:ind w:right="-1"/>
        <w:jc w:val="center"/>
        <w:rPr>
          <w:b/>
          <w:lang w:eastAsia="zh-CN"/>
        </w:rPr>
      </w:pPr>
      <w:r w:rsidRPr="00B2454F">
        <w:rPr>
          <w:b/>
          <w:lang w:eastAsia="zh-CN"/>
        </w:rPr>
        <w:t xml:space="preserve">О внесении изменения в типовой административный  регламент </w:t>
      </w:r>
    </w:p>
    <w:p w:rsidR="00B2454F" w:rsidRPr="00B2454F" w:rsidRDefault="00B2454F" w:rsidP="00B2454F">
      <w:pPr>
        <w:spacing w:line="240" w:lineRule="exact"/>
        <w:ind w:right="-1"/>
        <w:jc w:val="center"/>
        <w:rPr>
          <w:b/>
          <w:lang w:eastAsia="zh-CN"/>
        </w:rPr>
      </w:pPr>
      <w:r w:rsidRPr="00B2454F">
        <w:rPr>
          <w:b/>
          <w:lang w:eastAsia="zh-CN"/>
        </w:rPr>
        <w:t>Администрации муниципального района муниципальной услуги</w:t>
      </w:r>
    </w:p>
    <w:p w:rsidR="00B2454F" w:rsidRPr="00B2454F" w:rsidRDefault="00B2454F" w:rsidP="00B2454F">
      <w:pPr>
        <w:spacing w:line="240" w:lineRule="exact"/>
        <w:ind w:right="-1"/>
        <w:jc w:val="center"/>
        <w:rPr>
          <w:b/>
        </w:rPr>
      </w:pPr>
      <w:r w:rsidRPr="00B2454F">
        <w:rPr>
          <w:b/>
          <w:lang w:eastAsia="zh-CN"/>
        </w:rPr>
        <w:t>«П</w:t>
      </w:r>
      <w:r w:rsidRPr="00B2454F">
        <w:rPr>
          <w:b/>
        </w:rPr>
        <w:t xml:space="preserve">ередача жилых помещений муниципального жилищного фонда </w:t>
      </w:r>
    </w:p>
    <w:p w:rsidR="00B2454F" w:rsidRPr="00B2454F" w:rsidRDefault="00B2454F" w:rsidP="00B2454F">
      <w:pPr>
        <w:spacing w:line="240" w:lineRule="exact"/>
        <w:ind w:right="-1"/>
        <w:jc w:val="center"/>
        <w:rPr>
          <w:b/>
        </w:rPr>
      </w:pPr>
      <w:r w:rsidRPr="00B2454F">
        <w:rPr>
          <w:b/>
        </w:rPr>
        <w:t>в собственность граждан в порядке приватизации»</w:t>
      </w:r>
    </w:p>
    <w:p w:rsidR="00B2454F" w:rsidRPr="00B2454F" w:rsidRDefault="00B2454F" w:rsidP="00B2454F">
      <w:pPr>
        <w:spacing w:line="240" w:lineRule="exact"/>
        <w:ind w:right="-1"/>
      </w:pPr>
      <w:r w:rsidRPr="00B2454F">
        <w:t xml:space="preserve">        </w:t>
      </w:r>
    </w:p>
    <w:p w:rsidR="00B2454F" w:rsidRPr="00B2454F" w:rsidRDefault="00B2454F" w:rsidP="00B2454F">
      <w:pPr>
        <w:spacing w:line="360" w:lineRule="atLeast"/>
        <w:jc w:val="both"/>
        <w:rPr>
          <w:b/>
        </w:rPr>
      </w:pPr>
      <w:r w:rsidRPr="00B2454F">
        <w:tab/>
        <w:t xml:space="preserve">Администрация Любытинского муниципального района                           </w:t>
      </w:r>
      <w:r w:rsidRPr="00B2454F">
        <w:rPr>
          <w:b/>
        </w:rPr>
        <w:t>ПОСТАНОВЛЯЕТ:</w:t>
      </w:r>
    </w:p>
    <w:p w:rsidR="00B2454F" w:rsidRPr="00B2454F" w:rsidRDefault="00B2454F" w:rsidP="00B2454F">
      <w:pPr>
        <w:spacing w:line="360" w:lineRule="atLeast"/>
        <w:jc w:val="both"/>
      </w:pPr>
    </w:p>
    <w:p w:rsidR="00B2454F" w:rsidRPr="00B2454F" w:rsidRDefault="00B2454F" w:rsidP="00B2454F">
      <w:pPr>
        <w:spacing w:line="360" w:lineRule="atLeast"/>
        <w:jc w:val="both"/>
        <w:rPr>
          <w:lang w:eastAsia="zh-CN"/>
        </w:rPr>
      </w:pPr>
      <w:r w:rsidRPr="00B2454F">
        <w:t xml:space="preserve">            1. </w:t>
      </w:r>
      <w:proofErr w:type="gramStart"/>
      <w:r w:rsidRPr="00B2454F">
        <w:t xml:space="preserve">Внести изменение в типовой </w:t>
      </w:r>
      <w:r w:rsidRPr="00B2454F">
        <w:rPr>
          <w:lang w:eastAsia="zh-CN"/>
        </w:rPr>
        <w:t>административный  регламент  Администрации муниципального района муниципальной услуги «П</w:t>
      </w:r>
      <w:r w:rsidRPr="00B2454F">
        <w:t xml:space="preserve">ередача жилых помещений муниципального жилищного фонда в собственность граждан в </w:t>
      </w:r>
      <w:r w:rsidRPr="00B2454F">
        <w:lastRenderedPageBreak/>
        <w:t>порядке приватизации», утвержденный постановлением Администрации Любытинского муниципального района от 20.04.2020 № 354,</w:t>
      </w:r>
      <w:r w:rsidRPr="00B2454F">
        <w:rPr>
          <w:lang w:eastAsia="zh-CN"/>
        </w:rPr>
        <w:t xml:space="preserve"> </w:t>
      </w:r>
      <w:r w:rsidRPr="00B2454F">
        <w:t>исключив из подпункта  2.6.1 пункта 2.6 регламента слова: «разрешение органов опеки и попечительства (в случае приватизации жилых помещений, в которых проживают исключительно несовершеннолетние)».</w:t>
      </w:r>
      <w:proofErr w:type="gramEnd"/>
    </w:p>
    <w:p w:rsidR="00B2454F" w:rsidRPr="00B2454F" w:rsidRDefault="00B2454F" w:rsidP="00B2454F">
      <w:pPr>
        <w:spacing w:line="360" w:lineRule="atLeast"/>
        <w:jc w:val="both"/>
      </w:pPr>
      <w:r w:rsidRPr="00B2454F">
        <w:rPr>
          <w:lang w:eastAsia="zh-CN"/>
        </w:rPr>
        <w:t xml:space="preserve">           </w:t>
      </w:r>
      <w:r w:rsidRPr="00B2454F">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2454F" w:rsidRPr="00B2454F" w:rsidRDefault="00B2454F" w:rsidP="00B2454F">
      <w:pPr>
        <w:keepNext/>
        <w:spacing w:line="360" w:lineRule="atLeast"/>
        <w:jc w:val="both"/>
        <w:rPr>
          <w:b/>
        </w:rPr>
      </w:pPr>
    </w:p>
    <w:p w:rsidR="00B2454F" w:rsidRPr="00B2454F" w:rsidRDefault="00B2454F" w:rsidP="00B2454F">
      <w:pPr>
        <w:autoSpaceDE w:val="0"/>
        <w:spacing w:line="240" w:lineRule="exact"/>
        <w:ind w:right="-1"/>
        <w:jc w:val="center"/>
        <w:rPr>
          <w:b/>
        </w:rPr>
      </w:pPr>
    </w:p>
    <w:p w:rsidR="00B2454F" w:rsidRPr="00B2454F" w:rsidRDefault="00B2454F" w:rsidP="00B2454F">
      <w:pPr>
        <w:spacing w:line="240" w:lineRule="exact"/>
        <w:ind w:right="-510"/>
        <w:rPr>
          <w:b/>
        </w:rPr>
      </w:pPr>
    </w:p>
    <w:p w:rsidR="00B2454F" w:rsidRPr="00B2454F" w:rsidRDefault="00B2454F" w:rsidP="00B2454F">
      <w:pPr>
        <w:spacing w:line="240" w:lineRule="exact"/>
        <w:ind w:right="-510"/>
        <w:rPr>
          <w:b/>
        </w:rPr>
      </w:pPr>
      <w:r>
        <w:rPr>
          <w:b/>
        </w:rPr>
        <w:t xml:space="preserve">                      </w:t>
      </w:r>
      <w:r w:rsidRPr="00B2454F">
        <w:rPr>
          <w:b/>
        </w:rPr>
        <w:t>Глава</w:t>
      </w:r>
    </w:p>
    <w:p w:rsidR="00B2454F" w:rsidRDefault="00B2454F" w:rsidP="00B2454F">
      <w:pPr>
        <w:spacing w:line="240" w:lineRule="exact"/>
        <w:ind w:right="-510"/>
        <w:rPr>
          <w:b/>
        </w:rPr>
      </w:pPr>
      <w:r>
        <w:rPr>
          <w:b/>
        </w:rPr>
        <w:t xml:space="preserve">                      </w:t>
      </w:r>
      <w:r w:rsidRPr="00B2454F">
        <w:rPr>
          <w:b/>
        </w:rPr>
        <w:t xml:space="preserve">муниципального района                                                         </w:t>
      </w:r>
      <w:proofErr w:type="spellStart"/>
      <w:r w:rsidRPr="00B2454F">
        <w:rPr>
          <w:b/>
        </w:rPr>
        <w:t>А.А.Устинов</w:t>
      </w:r>
      <w:proofErr w:type="spellEnd"/>
    </w:p>
    <w:p w:rsidR="00E749BF" w:rsidRDefault="00E749BF" w:rsidP="00B2454F">
      <w:pPr>
        <w:spacing w:line="240" w:lineRule="exact"/>
        <w:ind w:right="-510"/>
        <w:rPr>
          <w:b/>
        </w:rPr>
      </w:pPr>
    </w:p>
    <w:p w:rsidR="00E749BF" w:rsidRDefault="00E749BF" w:rsidP="00B2454F">
      <w:pPr>
        <w:spacing w:line="240" w:lineRule="exact"/>
        <w:ind w:right="-510"/>
        <w:rPr>
          <w:b/>
        </w:rPr>
      </w:pPr>
    </w:p>
    <w:p w:rsidR="00E749BF" w:rsidRDefault="00E749BF" w:rsidP="00B2454F">
      <w:pPr>
        <w:spacing w:line="240" w:lineRule="exact"/>
        <w:ind w:right="-510"/>
        <w:rPr>
          <w:b/>
        </w:rPr>
      </w:pPr>
    </w:p>
    <w:p w:rsidR="00E749BF" w:rsidRDefault="00E749BF" w:rsidP="00B2454F">
      <w:pPr>
        <w:spacing w:line="240" w:lineRule="exact"/>
        <w:ind w:right="-510"/>
        <w:rPr>
          <w:b/>
        </w:rPr>
      </w:pPr>
    </w:p>
    <w:p w:rsidR="00E749BF" w:rsidRDefault="00E749BF" w:rsidP="00B2454F">
      <w:pPr>
        <w:spacing w:line="240" w:lineRule="exact"/>
        <w:ind w:right="-510"/>
        <w:rPr>
          <w:b/>
        </w:rPr>
      </w:pPr>
    </w:p>
    <w:p w:rsidR="00E749BF" w:rsidRPr="00E749BF" w:rsidRDefault="00E749BF" w:rsidP="00E749BF">
      <w:pPr>
        <w:pStyle w:val="5"/>
        <w:spacing w:line="240" w:lineRule="exact"/>
        <w:ind w:right="-58"/>
        <w:rPr>
          <w:sz w:val="20"/>
        </w:rPr>
      </w:pPr>
      <w:r w:rsidRPr="00E749BF">
        <w:rPr>
          <w:sz w:val="20"/>
        </w:rPr>
        <w:t>Российская  Федерация</w:t>
      </w:r>
    </w:p>
    <w:p w:rsidR="00E749BF" w:rsidRPr="00E749BF" w:rsidRDefault="00E749BF" w:rsidP="00E749BF">
      <w:pPr>
        <w:pStyle w:val="5"/>
        <w:spacing w:line="240" w:lineRule="exact"/>
        <w:ind w:right="-58"/>
        <w:rPr>
          <w:color w:val="000000"/>
          <w:sz w:val="20"/>
        </w:rPr>
      </w:pPr>
      <w:r w:rsidRPr="00E749BF">
        <w:rPr>
          <w:color w:val="000000"/>
          <w:sz w:val="20"/>
        </w:rPr>
        <w:t>Новгородская область</w:t>
      </w:r>
    </w:p>
    <w:p w:rsidR="00E749BF" w:rsidRPr="00E749BF" w:rsidRDefault="00E749BF" w:rsidP="00E749BF">
      <w:pPr>
        <w:pStyle w:val="8"/>
        <w:ind w:right="-58"/>
        <w:jc w:val="center"/>
        <w:rPr>
          <w:rFonts w:ascii="Times New Roman" w:hAnsi="Times New Roman"/>
          <w:color w:val="000000"/>
        </w:rPr>
      </w:pPr>
      <w:r w:rsidRPr="00E749BF">
        <w:rPr>
          <w:rFonts w:ascii="Times New Roman" w:hAnsi="Times New Roman"/>
          <w:color w:val="000000"/>
        </w:rPr>
        <w:t>Администрация  Любытинского муниципального района</w:t>
      </w:r>
    </w:p>
    <w:p w:rsidR="00E749BF" w:rsidRPr="00E749BF" w:rsidRDefault="00E749BF" w:rsidP="00E749BF">
      <w:pPr>
        <w:ind w:right="-58"/>
        <w:jc w:val="center"/>
        <w:rPr>
          <w:b/>
          <w:color w:val="000000"/>
        </w:rPr>
      </w:pPr>
      <w:proofErr w:type="gramStart"/>
      <w:r w:rsidRPr="00E749BF">
        <w:rPr>
          <w:b/>
          <w:color w:val="000000"/>
        </w:rPr>
        <w:t>П</w:t>
      </w:r>
      <w:proofErr w:type="gramEnd"/>
      <w:r w:rsidRPr="00E749BF">
        <w:rPr>
          <w:b/>
          <w:color w:val="000000"/>
        </w:rPr>
        <w:t xml:space="preserve"> О С Т А Н О В Л Е Н И Е</w:t>
      </w:r>
    </w:p>
    <w:p w:rsidR="00E749BF" w:rsidRPr="00E749BF" w:rsidRDefault="00E749BF" w:rsidP="00E749BF">
      <w:pPr>
        <w:spacing w:line="240" w:lineRule="exact"/>
        <w:ind w:right="-1"/>
        <w:jc w:val="center"/>
        <w:rPr>
          <w:b/>
          <w:color w:val="000000"/>
        </w:rPr>
      </w:pPr>
    </w:p>
    <w:p w:rsidR="00E749BF" w:rsidRPr="00E749BF" w:rsidRDefault="00E749BF" w:rsidP="00E749BF">
      <w:pPr>
        <w:spacing w:line="240" w:lineRule="exact"/>
        <w:ind w:right="-1"/>
        <w:jc w:val="center"/>
        <w:rPr>
          <w:color w:val="000000"/>
        </w:rPr>
      </w:pPr>
      <w:r w:rsidRPr="00E749BF">
        <w:rPr>
          <w:color w:val="000000"/>
        </w:rPr>
        <w:t>от 20.10.2021 № 897</w:t>
      </w:r>
    </w:p>
    <w:p w:rsidR="00E749BF" w:rsidRPr="00E749BF" w:rsidRDefault="00E749BF" w:rsidP="00E749BF">
      <w:pPr>
        <w:spacing w:line="240" w:lineRule="exact"/>
        <w:ind w:right="-1"/>
        <w:jc w:val="center"/>
      </w:pPr>
    </w:p>
    <w:p w:rsidR="00E749BF" w:rsidRPr="00E749BF" w:rsidRDefault="00E749BF" w:rsidP="00E749BF">
      <w:pPr>
        <w:spacing w:line="240" w:lineRule="exact"/>
        <w:ind w:right="-1"/>
        <w:jc w:val="center"/>
        <w:rPr>
          <w:color w:val="000000"/>
        </w:rPr>
      </w:pPr>
      <w:proofErr w:type="spellStart"/>
      <w:r w:rsidRPr="00E749BF">
        <w:t>р.п</w:t>
      </w:r>
      <w:proofErr w:type="gramStart"/>
      <w:r w:rsidRPr="00E749BF">
        <w:t>.Л</w:t>
      </w:r>
      <w:proofErr w:type="gramEnd"/>
      <w:r w:rsidRPr="00E749BF">
        <w:t>юбытино</w:t>
      </w:r>
      <w:proofErr w:type="spellEnd"/>
    </w:p>
    <w:p w:rsidR="00E749BF" w:rsidRPr="00E749BF" w:rsidRDefault="00E749BF" w:rsidP="00E749BF">
      <w:pPr>
        <w:spacing w:line="240" w:lineRule="exact"/>
        <w:ind w:right="-1"/>
        <w:rPr>
          <w:b/>
        </w:rPr>
      </w:pPr>
    </w:p>
    <w:p w:rsidR="00E749BF" w:rsidRPr="00E749BF" w:rsidRDefault="00E749BF" w:rsidP="00E749BF">
      <w:pPr>
        <w:widowControl w:val="0"/>
        <w:autoSpaceDE w:val="0"/>
        <w:autoSpaceDN w:val="0"/>
        <w:adjustRightInd w:val="0"/>
        <w:spacing w:line="240" w:lineRule="exact"/>
        <w:ind w:right="-1"/>
        <w:jc w:val="center"/>
        <w:rPr>
          <w:b/>
          <w:bCs/>
        </w:rPr>
      </w:pPr>
      <w:r w:rsidRPr="00E749BF">
        <w:rPr>
          <w:rFonts w:eastAsia="Andale Sans UI"/>
          <w:b/>
          <w:bCs/>
          <w:color w:val="000000"/>
          <w:kern w:val="2"/>
          <w:lang w:eastAsia="en-US"/>
        </w:rPr>
        <w:t xml:space="preserve">Об утверждении </w:t>
      </w:r>
      <w:r w:rsidRPr="00E749BF">
        <w:rPr>
          <w:b/>
          <w:bCs/>
        </w:rPr>
        <w:t xml:space="preserve">Порядка и условия предоставления в аренду </w:t>
      </w:r>
    </w:p>
    <w:p w:rsidR="00E749BF" w:rsidRPr="00E749BF" w:rsidRDefault="00E749BF" w:rsidP="00E749BF">
      <w:pPr>
        <w:widowControl w:val="0"/>
        <w:autoSpaceDE w:val="0"/>
        <w:autoSpaceDN w:val="0"/>
        <w:adjustRightInd w:val="0"/>
        <w:spacing w:line="240" w:lineRule="exact"/>
        <w:ind w:right="-1"/>
        <w:jc w:val="center"/>
        <w:rPr>
          <w:b/>
          <w:bCs/>
        </w:rPr>
      </w:pPr>
      <w:r w:rsidRPr="00E749BF">
        <w:rPr>
          <w:b/>
          <w:bCs/>
        </w:rPr>
        <w:t>имущества, включенного в Перечень муниципального имуществ</w:t>
      </w:r>
    </w:p>
    <w:p w:rsidR="00E749BF" w:rsidRPr="00E749BF" w:rsidRDefault="00E749BF" w:rsidP="00E749BF">
      <w:pPr>
        <w:widowControl w:val="0"/>
        <w:autoSpaceDE w:val="0"/>
        <w:autoSpaceDN w:val="0"/>
        <w:adjustRightInd w:val="0"/>
        <w:spacing w:line="240" w:lineRule="exact"/>
        <w:ind w:right="-1"/>
        <w:jc w:val="center"/>
        <w:rPr>
          <w:b/>
          <w:bCs/>
        </w:rPr>
      </w:pPr>
      <w:r w:rsidRPr="00E749BF">
        <w:rPr>
          <w:b/>
          <w:bCs/>
        </w:rPr>
        <w:t xml:space="preserve">а Любытинского муниципального района в целях предоставления его во владение и (или) пользование субъектам малого и среднего предпринимательства, </w:t>
      </w:r>
      <w:proofErr w:type="spellStart"/>
      <w:r w:rsidRPr="00E749BF">
        <w:rPr>
          <w:b/>
          <w:bCs/>
        </w:rPr>
        <w:t>самозанятым</w:t>
      </w:r>
      <w:proofErr w:type="spellEnd"/>
      <w:r w:rsidRPr="00E749BF">
        <w:rPr>
          <w:b/>
          <w:bCs/>
        </w:rPr>
        <w:t xml:space="preserve"> и организациям, образующим инфраструктуру поддержки субъектов малого и среднего предпринимательства</w:t>
      </w:r>
    </w:p>
    <w:p w:rsidR="00E749BF" w:rsidRPr="00E749BF" w:rsidRDefault="00E749BF" w:rsidP="00E749BF">
      <w:pPr>
        <w:widowControl w:val="0"/>
        <w:autoSpaceDE w:val="0"/>
        <w:autoSpaceDN w:val="0"/>
        <w:adjustRightInd w:val="0"/>
        <w:spacing w:line="240" w:lineRule="exact"/>
        <w:ind w:right="-1"/>
        <w:jc w:val="center"/>
        <w:rPr>
          <w:b/>
          <w:bCs/>
        </w:rPr>
      </w:pPr>
    </w:p>
    <w:p w:rsidR="00E749BF" w:rsidRPr="00E749BF" w:rsidRDefault="00E749BF" w:rsidP="00E749BF">
      <w:pPr>
        <w:widowControl w:val="0"/>
        <w:autoSpaceDE w:val="0"/>
        <w:autoSpaceDN w:val="0"/>
        <w:adjustRightInd w:val="0"/>
        <w:spacing w:line="360" w:lineRule="atLeast"/>
        <w:jc w:val="both"/>
        <w:rPr>
          <w:b/>
          <w:bCs/>
          <w:color w:val="000000" w:themeColor="text1"/>
        </w:rPr>
      </w:pPr>
      <w:r w:rsidRPr="00E749BF">
        <w:tab/>
      </w:r>
      <w:proofErr w:type="gramStart"/>
      <w:r w:rsidRPr="00E749BF">
        <w:t xml:space="preserve">В соответствии с федеральными законами от 6 октября 2003 года           </w:t>
      </w:r>
      <w:hyperlink r:id="rId32" w:history="1">
        <w:r w:rsidRPr="00E749BF">
          <w:rPr>
            <w:rStyle w:val="a8"/>
            <w:color w:val="000000" w:themeColor="text1"/>
          </w:rPr>
          <w:t>№ 131-ФЗ</w:t>
        </w:r>
      </w:hyperlink>
      <w:r w:rsidRPr="00E749BF">
        <w:rPr>
          <w:color w:val="000000" w:themeColor="text1"/>
        </w:rPr>
        <w:t xml:space="preserve"> «Об общих принципах организации местного самоуправления в Российской Федерации», от 26 июля 2006 года </w:t>
      </w:r>
      <w:hyperlink r:id="rId33" w:history="1">
        <w:r w:rsidRPr="00E749BF">
          <w:rPr>
            <w:rStyle w:val="a8"/>
            <w:color w:val="000000" w:themeColor="text1"/>
          </w:rPr>
          <w:t>№ 135-ФЗ</w:t>
        </w:r>
      </w:hyperlink>
      <w:r w:rsidRPr="00E749BF">
        <w:rPr>
          <w:color w:val="000000" w:themeColor="text1"/>
        </w:rPr>
        <w:t xml:space="preserve"> </w:t>
      </w:r>
      <w:r w:rsidRPr="00E749BF">
        <w:t xml:space="preserve">«О защите конкуренции», от 24 июля 2007 </w:t>
      </w:r>
      <w:r w:rsidRPr="00E749BF">
        <w:rPr>
          <w:color w:val="000000" w:themeColor="text1"/>
        </w:rPr>
        <w:t xml:space="preserve">года </w:t>
      </w:r>
      <w:hyperlink r:id="rId34" w:history="1">
        <w:r w:rsidRPr="00E749BF">
          <w:rPr>
            <w:rStyle w:val="a8"/>
            <w:color w:val="000000" w:themeColor="text1"/>
          </w:rPr>
          <w:t>№ 209-ФЗ</w:t>
        </w:r>
      </w:hyperlink>
      <w:r w:rsidRPr="00E749BF">
        <w:rPr>
          <w:color w:val="000000" w:themeColor="text1"/>
        </w:rPr>
        <w:t xml:space="preserve"> «О развитии малого и среднего предпринимательства в Российской Федерации», </w:t>
      </w:r>
      <w:hyperlink r:id="rId35" w:history="1">
        <w:r w:rsidRPr="00E749BF">
          <w:rPr>
            <w:rStyle w:val="a8"/>
            <w:color w:val="000000" w:themeColor="text1"/>
          </w:rPr>
          <w:t>Уставом</w:t>
        </w:r>
      </w:hyperlink>
      <w:r w:rsidRPr="00E749BF">
        <w:rPr>
          <w:color w:val="000000" w:themeColor="text1"/>
        </w:rPr>
        <w:t xml:space="preserve"> Любытинского муниципального района, Положением о порядке управления и распоряжения имуществом Любытинского муниципального района, утвержденным решением</w:t>
      </w:r>
      <w:proofErr w:type="gramEnd"/>
      <w:r w:rsidRPr="00E749BF">
        <w:rPr>
          <w:color w:val="000000" w:themeColor="text1"/>
        </w:rPr>
        <w:t xml:space="preserve"> Думы Любытинского муниципального района  от  02.05.2007 № 112, в целях содействия развитию субъектов малого и среднего предпринимательства на территории Любытинского муниципального района</w:t>
      </w:r>
      <w:r w:rsidRPr="00E749BF">
        <w:rPr>
          <w:b/>
          <w:bCs/>
          <w:color w:val="000000" w:themeColor="text1"/>
        </w:rPr>
        <w:t xml:space="preserve"> </w:t>
      </w:r>
      <w:r w:rsidRPr="00E749BF">
        <w:rPr>
          <w:bCs/>
          <w:color w:val="000000" w:themeColor="text1"/>
        </w:rPr>
        <w:t xml:space="preserve">Администрация Любытинского муниципального района </w:t>
      </w:r>
      <w:r w:rsidRPr="00E749BF">
        <w:rPr>
          <w:b/>
          <w:bCs/>
          <w:color w:val="000000" w:themeColor="text1"/>
        </w:rPr>
        <w:t>ПОСТАНОВЛЯЕТ:</w:t>
      </w:r>
    </w:p>
    <w:p w:rsidR="00E749BF" w:rsidRPr="00E749BF" w:rsidRDefault="00E749BF" w:rsidP="00E749BF">
      <w:pPr>
        <w:spacing w:line="360" w:lineRule="atLeast"/>
        <w:jc w:val="both"/>
        <w:rPr>
          <w:b/>
          <w:color w:val="000000" w:themeColor="text1"/>
        </w:rPr>
      </w:pPr>
    </w:p>
    <w:p w:rsidR="00E749BF" w:rsidRPr="00E749BF" w:rsidRDefault="00E749BF" w:rsidP="00E749BF">
      <w:pPr>
        <w:widowControl w:val="0"/>
        <w:autoSpaceDE w:val="0"/>
        <w:autoSpaceDN w:val="0"/>
        <w:adjustRightInd w:val="0"/>
        <w:spacing w:line="360" w:lineRule="atLeast"/>
        <w:jc w:val="both"/>
      </w:pPr>
      <w:r w:rsidRPr="00E749BF">
        <w:rPr>
          <w:color w:val="000000" w:themeColor="text1"/>
          <w:kern w:val="2"/>
          <w:lang w:eastAsia="zh-CN" w:bidi="hi-IN"/>
        </w:rPr>
        <w:tab/>
      </w:r>
      <w:r w:rsidRPr="00E749BF">
        <w:rPr>
          <w:color w:val="000000" w:themeColor="text1"/>
        </w:rPr>
        <w:t xml:space="preserve">1. Утвердить прилагаемый  </w:t>
      </w:r>
      <w:hyperlink r:id="rId36" w:anchor="P32" w:history="1">
        <w:r w:rsidRPr="00E749BF">
          <w:rPr>
            <w:rStyle w:val="a8"/>
            <w:color w:val="000000" w:themeColor="text1"/>
          </w:rPr>
          <w:t>Порядок</w:t>
        </w:r>
      </w:hyperlink>
      <w:r w:rsidRPr="00E749BF">
        <w:rPr>
          <w:color w:val="000000" w:themeColor="text1"/>
        </w:rPr>
        <w:t xml:space="preserve">  и условия предоставления в аренду имущества, включенного в Перечень муниципального имущества в целях предоставления</w:t>
      </w:r>
      <w:r w:rsidRPr="00E749BF">
        <w:t xml:space="preserve"> его во владение и (или) пользование субъектам малого и среднего предпринимательства, </w:t>
      </w:r>
      <w:proofErr w:type="spellStart"/>
      <w:r w:rsidRPr="00E749BF">
        <w:t>самозанятым</w:t>
      </w:r>
      <w:proofErr w:type="spellEnd"/>
      <w:r w:rsidRPr="00E749BF">
        <w:t xml:space="preserve"> и организациям, образующим инфраструктуру поддержки субъектов малого и среднего предпринимательства в новой редакции.</w:t>
      </w:r>
    </w:p>
    <w:p w:rsidR="00E749BF" w:rsidRPr="00E749BF" w:rsidRDefault="00E749BF" w:rsidP="00E749BF">
      <w:pPr>
        <w:autoSpaceDE w:val="0"/>
        <w:spacing w:line="360" w:lineRule="atLeast"/>
        <w:jc w:val="both"/>
        <w:rPr>
          <w:bCs/>
        </w:rPr>
      </w:pPr>
      <w:r w:rsidRPr="00E749BF">
        <w:t xml:space="preserve">         2.  Считать утратившим силу постановление Администрации муниципального района от 30.08.2018 №801</w:t>
      </w:r>
      <w:r w:rsidRPr="00E749BF">
        <w:rPr>
          <w:b/>
        </w:rPr>
        <w:t xml:space="preserve"> </w:t>
      </w:r>
      <w:r w:rsidRPr="00E749BF">
        <w:rPr>
          <w:rFonts w:eastAsia="Andale Sans UI"/>
          <w:bCs/>
          <w:color w:val="000000"/>
          <w:kern w:val="2"/>
          <w:lang w:eastAsia="en-US"/>
        </w:rPr>
        <w:t xml:space="preserve">«Об утверждении </w:t>
      </w:r>
      <w:r w:rsidRPr="00E749BF">
        <w:rPr>
          <w:bCs/>
        </w:rPr>
        <w:t xml:space="preserve">Порядка и условия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w:t>
      </w:r>
      <w:r w:rsidRPr="00E749BF">
        <w:rPr>
          <w:bCs/>
        </w:rPr>
        <w:lastRenderedPageBreak/>
        <w:t>предпринимательства  и организациям, образующим инфраструктуру поддержки  субъектов малого и среднего предприни</w:t>
      </w:r>
      <w:r>
        <w:rPr>
          <w:bCs/>
        </w:rPr>
        <w:t>мательства».</w:t>
      </w:r>
    </w:p>
    <w:p w:rsidR="00E749BF" w:rsidRPr="00E749BF" w:rsidRDefault="00E749BF" w:rsidP="00E749BF">
      <w:pPr>
        <w:widowControl w:val="0"/>
        <w:suppressAutoHyphens/>
        <w:spacing w:line="360" w:lineRule="atLeast"/>
        <w:jc w:val="both"/>
      </w:pPr>
      <w:r w:rsidRPr="00E749BF">
        <w:t xml:space="preserve">         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E749BF" w:rsidRPr="00E749BF" w:rsidRDefault="00E749BF" w:rsidP="00E749BF">
      <w:pPr>
        <w:widowControl w:val="0"/>
        <w:suppressAutoHyphens/>
        <w:jc w:val="both"/>
      </w:pPr>
    </w:p>
    <w:p w:rsidR="00E749BF" w:rsidRPr="00E749BF" w:rsidRDefault="00E749BF" w:rsidP="00E749BF">
      <w:pPr>
        <w:spacing w:line="240" w:lineRule="exact"/>
        <w:ind w:right="-510"/>
        <w:rPr>
          <w:b/>
        </w:rPr>
      </w:pPr>
    </w:p>
    <w:p w:rsidR="00E749BF" w:rsidRPr="00E749BF" w:rsidRDefault="00E749BF" w:rsidP="00E749BF">
      <w:pPr>
        <w:spacing w:line="240" w:lineRule="exact"/>
        <w:ind w:right="-510"/>
        <w:rPr>
          <w:b/>
        </w:rPr>
      </w:pPr>
      <w:r>
        <w:rPr>
          <w:b/>
        </w:rPr>
        <w:t xml:space="preserve">                           </w:t>
      </w:r>
      <w:r w:rsidRPr="00E749BF">
        <w:rPr>
          <w:b/>
        </w:rPr>
        <w:t>Глава</w:t>
      </w:r>
    </w:p>
    <w:p w:rsidR="00E749BF" w:rsidRPr="00E749BF" w:rsidRDefault="00E749BF" w:rsidP="00E749BF">
      <w:pPr>
        <w:spacing w:line="240" w:lineRule="exact"/>
        <w:ind w:right="-510"/>
        <w:rPr>
          <w:b/>
        </w:rPr>
      </w:pPr>
      <w:r>
        <w:rPr>
          <w:b/>
        </w:rPr>
        <w:t xml:space="preserve">                           </w:t>
      </w:r>
      <w:r w:rsidRPr="00E749BF">
        <w:rPr>
          <w:b/>
        </w:rPr>
        <w:t xml:space="preserve">муниципального района                                                  </w:t>
      </w:r>
      <w:proofErr w:type="spellStart"/>
      <w:r w:rsidRPr="00E749BF">
        <w:rPr>
          <w:b/>
        </w:rPr>
        <w:t>А.А.Устинов</w:t>
      </w:r>
      <w:proofErr w:type="spellEnd"/>
    </w:p>
    <w:p w:rsidR="00E749BF" w:rsidRPr="00E749BF" w:rsidRDefault="00E749BF" w:rsidP="00E749BF">
      <w:pPr>
        <w:spacing w:line="240" w:lineRule="exact"/>
        <w:ind w:right="-510"/>
        <w:rPr>
          <w:b/>
        </w:rPr>
      </w:pPr>
    </w:p>
    <w:p w:rsidR="00E749BF" w:rsidRPr="00E749BF" w:rsidRDefault="00E749BF" w:rsidP="00E749BF"/>
    <w:p w:rsidR="00E749BF" w:rsidRPr="00E749BF" w:rsidRDefault="00E749BF" w:rsidP="00E749BF"/>
    <w:p w:rsidR="00E749BF" w:rsidRPr="00E749BF" w:rsidRDefault="00E749BF" w:rsidP="00E749BF"/>
    <w:p w:rsidR="00E749BF" w:rsidRPr="00E749BF" w:rsidRDefault="00E749BF" w:rsidP="00E749BF"/>
    <w:p w:rsidR="00E749BF" w:rsidRPr="00E749BF" w:rsidRDefault="00E749BF" w:rsidP="00E749BF"/>
    <w:p w:rsidR="00E749BF" w:rsidRPr="00E749BF" w:rsidRDefault="00E749BF" w:rsidP="00E749BF"/>
    <w:p w:rsidR="00E749BF" w:rsidRPr="00E749BF" w:rsidRDefault="00E749BF" w:rsidP="00E749BF">
      <w:pPr>
        <w:spacing w:line="240" w:lineRule="exact"/>
        <w:ind w:right="-2"/>
        <w:jc w:val="right"/>
      </w:pPr>
    </w:p>
    <w:p w:rsidR="00E749BF" w:rsidRPr="00E749BF" w:rsidRDefault="00E749BF" w:rsidP="00E749BF">
      <w:pPr>
        <w:spacing w:line="240" w:lineRule="exact"/>
        <w:ind w:right="-2"/>
        <w:jc w:val="right"/>
        <w:rPr>
          <w:rFonts w:cs="Tahoma"/>
          <w:color w:val="000000"/>
        </w:rPr>
      </w:pPr>
      <w:r w:rsidRPr="00E749BF">
        <w:t xml:space="preserve">                                                    Утвержден</w:t>
      </w:r>
    </w:p>
    <w:p w:rsidR="00E749BF" w:rsidRPr="00E749BF" w:rsidRDefault="00E749BF" w:rsidP="00E749BF">
      <w:pPr>
        <w:pStyle w:val="ConsPlusNormal"/>
        <w:spacing w:line="240" w:lineRule="exact"/>
        <w:ind w:right="-2"/>
        <w:jc w:val="right"/>
        <w:rPr>
          <w:rFonts w:ascii="Times New Roman" w:hAnsi="Times New Roman" w:cs="Times New Roman"/>
        </w:rPr>
      </w:pPr>
      <w:r w:rsidRPr="00E749BF">
        <w:rPr>
          <w:rFonts w:ascii="Times New Roman" w:hAnsi="Times New Roman" w:cs="Times New Roman"/>
        </w:rPr>
        <w:t xml:space="preserve">                                               постановлением Администрации</w:t>
      </w:r>
    </w:p>
    <w:p w:rsidR="00E749BF" w:rsidRPr="00E749BF" w:rsidRDefault="00E749BF" w:rsidP="00E749BF">
      <w:pPr>
        <w:pStyle w:val="ConsPlusNormal"/>
        <w:spacing w:line="240" w:lineRule="exact"/>
        <w:ind w:right="-2"/>
        <w:jc w:val="right"/>
        <w:rPr>
          <w:rFonts w:ascii="Times New Roman" w:hAnsi="Times New Roman" w:cs="Times New Roman"/>
        </w:rPr>
      </w:pPr>
      <w:r w:rsidRPr="00E749BF">
        <w:rPr>
          <w:rFonts w:ascii="Times New Roman" w:hAnsi="Times New Roman" w:cs="Times New Roman"/>
        </w:rPr>
        <w:t xml:space="preserve">                                               муниципального района</w:t>
      </w:r>
    </w:p>
    <w:p w:rsidR="00E749BF" w:rsidRPr="00E749BF" w:rsidRDefault="00E749BF" w:rsidP="00E749BF">
      <w:pPr>
        <w:pStyle w:val="ConsPlusNormal"/>
        <w:spacing w:line="240" w:lineRule="exact"/>
        <w:ind w:right="-2"/>
        <w:jc w:val="right"/>
        <w:rPr>
          <w:rFonts w:ascii="Times New Roman" w:hAnsi="Times New Roman" w:cs="Times New Roman"/>
        </w:rPr>
      </w:pPr>
      <w:r w:rsidRPr="00E749BF">
        <w:rPr>
          <w:rFonts w:ascii="Times New Roman" w:hAnsi="Times New Roman" w:cs="Times New Roman"/>
        </w:rPr>
        <w:t xml:space="preserve">                                              от 20.10.2021 № 897                            </w:t>
      </w:r>
    </w:p>
    <w:p w:rsidR="00E749BF" w:rsidRPr="00E749BF" w:rsidRDefault="00E749BF" w:rsidP="00E749BF">
      <w:pPr>
        <w:pStyle w:val="ConsPlusNormal"/>
        <w:spacing w:line="240" w:lineRule="exact"/>
        <w:ind w:right="-2"/>
        <w:jc w:val="right"/>
        <w:rPr>
          <w:rFonts w:ascii="Times New Roman" w:hAnsi="Times New Roman" w:cs="Times New Roman"/>
        </w:rPr>
      </w:pPr>
      <w:r w:rsidRPr="00E749BF">
        <w:rPr>
          <w:rFonts w:ascii="Times New Roman" w:hAnsi="Times New Roman" w:cs="Times New Roman"/>
        </w:rPr>
        <w:t xml:space="preserve">  </w:t>
      </w:r>
    </w:p>
    <w:p w:rsidR="00E749BF" w:rsidRPr="00E749BF" w:rsidRDefault="00E749BF" w:rsidP="00E749BF">
      <w:pPr>
        <w:pStyle w:val="ConsPlusTitle"/>
        <w:spacing w:line="240" w:lineRule="exact"/>
        <w:ind w:right="-1"/>
        <w:jc w:val="center"/>
        <w:rPr>
          <w:rFonts w:ascii="Times New Roman" w:hAnsi="Times New Roman" w:cs="Times New Roman"/>
        </w:rPr>
      </w:pPr>
      <w:r w:rsidRPr="00E749BF">
        <w:rPr>
          <w:rFonts w:ascii="Times New Roman" w:hAnsi="Times New Roman" w:cs="Times New Roman"/>
        </w:rPr>
        <w:t>Порядок и условия предоставления в аренду имущества,</w:t>
      </w:r>
    </w:p>
    <w:p w:rsidR="00E749BF" w:rsidRPr="00E749BF" w:rsidRDefault="00E749BF" w:rsidP="00E749BF">
      <w:pPr>
        <w:pStyle w:val="ConsPlusTitle"/>
        <w:spacing w:line="240" w:lineRule="exact"/>
        <w:ind w:right="-1"/>
        <w:jc w:val="center"/>
        <w:rPr>
          <w:rFonts w:ascii="Times New Roman" w:hAnsi="Times New Roman" w:cs="Times New Roman"/>
        </w:rPr>
      </w:pPr>
      <w:r w:rsidRPr="00E749BF">
        <w:rPr>
          <w:rFonts w:ascii="Times New Roman" w:hAnsi="Times New Roman" w:cs="Times New Roman"/>
        </w:rPr>
        <w:t xml:space="preserve">включенного в Перечень муниципального имущества в целях </w:t>
      </w:r>
    </w:p>
    <w:p w:rsidR="00E749BF" w:rsidRPr="00E749BF" w:rsidRDefault="00E749BF" w:rsidP="00E749BF">
      <w:pPr>
        <w:pStyle w:val="ConsPlusTitle"/>
        <w:spacing w:line="240" w:lineRule="exact"/>
        <w:ind w:right="-1"/>
        <w:jc w:val="center"/>
        <w:rPr>
          <w:rFonts w:ascii="Times New Roman" w:hAnsi="Times New Roman" w:cs="Times New Roman"/>
        </w:rPr>
      </w:pPr>
      <w:r w:rsidRPr="00E749BF">
        <w:rPr>
          <w:rFonts w:ascii="Times New Roman" w:hAnsi="Times New Roman" w:cs="Times New Roman"/>
        </w:rPr>
        <w:t xml:space="preserve">предоставления его во владение и (или) пользование субъектам малого и среднего предпринимательства, </w:t>
      </w:r>
      <w:proofErr w:type="spellStart"/>
      <w:r w:rsidRPr="00E749BF">
        <w:rPr>
          <w:rFonts w:ascii="Times New Roman" w:hAnsi="Times New Roman" w:cs="Times New Roman"/>
        </w:rPr>
        <w:t>самозанятым</w:t>
      </w:r>
      <w:proofErr w:type="spellEnd"/>
      <w:r w:rsidRPr="00E749BF">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w:t>
      </w:r>
    </w:p>
    <w:p w:rsidR="00E749BF" w:rsidRPr="00E749BF" w:rsidRDefault="00E749BF" w:rsidP="00E749BF">
      <w:pPr>
        <w:pStyle w:val="ConsPlusNormal"/>
        <w:spacing w:line="240" w:lineRule="exact"/>
        <w:ind w:right="-1"/>
        <w:jc w:val="both"/>
        <w:rPr>
          <w:rFonts w:ascii="Times New Roman" w:hAnsi="Times New Roman" w:cs="Times New Roman"/>
        </w:rPr>
      </w:pPr>
    </w:p>
    <w:p w:rsidR="00E749BF" w:rsidRPr="00E749BF" w:rsidRDefault="00E749BF" w:rsidP="00E749BF">
      <w:pPr>
        <w:pStyle w:val="ConsPlusNormal"/>
        <w:spacing w:line="240" w:lineRule="exact"/>
        <w:ind w:right="-1"/>
        <w:jc w:val="center"/>
        <w:outlineLvl w:val="1"/>
        <w:rPr>
          <w:rFonts w:ascii="Times New Roman" w:hAnsi="Times New Roman" w:cs="Times New Roman"/>
          <w:b/>
        </w:rPr>
      </w:pPr>
      <w:r w:rsidRPr="00E749BF">
        <w:rPr>
          <w:rFonts w:ascii="Times New Roman" w:hAnsi="Times New Roman" w:cs="Times New Roman"/>
          <w:b/>
        </w:rPr>
        <w:t>I. Общие положения</w:t>
      </w:r>
    </w:p>
    <w:p w:rsidR="00E749BF" w:rsidRPr="00E749BF" w:rsidRDefault="00E749BF" w:rsidP="00E749BF">
      <w:pPr>
        <w:pStyle w:val="ConsPlusNormal"/>
        <w:spacing w:line="240" w:lineRule="exact"/>
        <w:ind w:right="-1"/>
        <w:jc w:val="both"/>
        <w:rPr>
          <w:rFonts w:ascii="Times New Roman" w:hAnsi="Times New Roman" w:cs="Times New Roman"/>
        </w:rPr>
      </w:pP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1. </w:t>
      </w:r>
      <w:proofErr w:type="gramStart"/>
      <w:r w:rsidRPr="00E749BF">
        <w:rPr>
          <w:rFonts w:ascii="Times New Roman" w:hAnsi="Times New Roman" w:cs="Times New Roman"/>
        </w:rPr>
        <w:t xml:space="preserve">Настоящий Порядок и условия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w:t>
      </w:r>
      <w:proofErr w:type="spellStart"/>
      <w:r w:rsidRPr="00E749BF">
        <w:rPr>
          <w:rFonts w:ascii="Times New Roman" w:hAnsi="Times New Roman" w:cs="Times New Roman"/>
        </w:rPr>
        <w:t>самозанятым</w:t>
      </w:r>
      <w:proofErr w:type="spellEnd"/>
      <w:r w:rsidRPr="00E749BF">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 (далее - Порядок), разработан в соответствии с </w:t>
      </w:r>
      <w:r w:rsidRPr="00E749BF">
        <w:rPr>
          <w:rFonts w:ascii="Times New Roman" w:hAnsi="Times New Roman" w:cs="Times New Roman"/>
          <w:color w:val="000000" w:themeColor="text1"/>
        </w:rPr>
        <w:t xml:space="preserve">Федеральным </w:t>
      </w:r>
      <w:hyperlink r:id="rId37" w:history="1">
        <w:r w:rsidRPr="00E749BF">
          <w:rPr>
            <w:rStyle w:val="a8"/>
            <w:rFonts w:ascii="Times New Roman" w:hAnsi="Times New Roman" w:cs="Times New Roman"/>
            <w:color w:val="000000" w:themeColor="text1"/>
          </w:rPr>
          <w:t>законом</w:t>
        </w:r>
      </w:hyperlink>
      <w:r w:rsidRPr="00E749BF">
        <w:rPr>
          <w:rFonts w:ascii="Times New Roman" w:hAnsi="Times New Roman" w:cs="Times New Roman"/>
          <w:color w:val="000000" w:themeColor="text1"/>
        </w:rPr>
        <w:t xml:space="preserve"> от 24</w:t>
      </w:r>
      <w:r w:rsidRPr="00E749BF">
        <w:rPr>
          <w:rFonts w:ascii="Times New Roman" w:hAnsi="Times New Roman" w:cs="Times New Roman"/>
        </w:rPr>
        <w:t xml:space="preserve"> июля 2007 года № 209-ФЗ «О развитии малого и среднего предпринимательства в Российской</w:t>
      </w:r>
      <w:proofErr w:type="gramEnd"/>
      <w:r w:rsidRPr="00E749BF">
        <w:rPr>
          <w:rFonts w:ascii="Times New Roman" w:hAnsi="Times New Roman" w:cs="Times New Roman"/>
        </w:rPr>
        <w:t xml:space="preserve"> Федерации» и определяет порядок и условия предоставления в аренду муниципального имущества из Перечня муниципального имущества Любытинского муниципального района, предоставляемого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 же физическим лицам, применяющим специальный налоговый режим  «Налог на профессиональный налог» (далее – </w:t>
      </w:r>
      <w:proofErr w:type="spellStart"/>
      <w:r w:rsidRPr="00E749BF">
        <w:rPr>
          <w:rFonts w:ascii="Times New Roman" w:hAnsi="Times New Roman" w:cs="Times New Roman"/>
        </w:rPr>
        <w:t>самозанятые</w:t>
      </w:r>
      <w:proofErr w:type="spellEnd"/>
      <w:r w:rsidRPr="00E749BF">
        <w:rPr>
          <w:rFonts w:ascii="Times New Roman" w:hAnsi="Times New Roman" w:cs="Times New Roman"/>
        </w:rPr>
        <w:t>, Имущество, Перечень).</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2. Арендодателем Имущества, включенного в Перечень, является Администрация Любытинского муниципального района.</w:t>
      </w:r>
    </w:p>
    <w:p w:rsidR="00E749BF" w:rsidRPr="00E749BF" w:rsidRDefault="00E749BF" w:rsidP="00E749BF">
      <w:pPr>
        <w:pStyle w:val="ConsPlusNormal"/>
        <w:spacing w:line="360" w:lineRule="atLeast"/>
        <w:ind w:firstLine="540"/>
        <w:jc w:val="both"/>
        <w:rPr>
          <w:rFonts w:ascii="Times New Roman" w:hAnsi="Times New Roman" w:cs="Times New Roman"/>
          <w:color w:val="000000" w:themeColor="text1"/>
        </w:rPr>
      </w:pPr>
      <w:r w:rsidRPr="00E749BF">
        <w:rPr>
          <w:rFonts w:ascii="Times New Roman" w:hAnsi="Times New Roman" w:cs="Times New Roman"/>
        </w:rPr>
        <w:tab/>
        <w:t xml:space="preserve">3. Имущество, включенное в Перечень, предоставляется в аренду с соблюдением требований, установленных </w:t>
      </w:r>
      <w:r w:rsidRPr="00E749BF">
        <w:rPr>
          <w:rFonts w:ascii="Times New Roman" w:hAnsi="Times New Roman" w:cs="Times New Roman"/>
          <w:color w:val="000000" w:themeColor="text1"/>
        </w:rPr>
        <w:t xml:space="preserve">Федеральным </w:t>
      </w:r>
      <w:hyperlink r:id="rId38" w:history="1">
        <w:r w:rsidRPr="00E749BF">
          <w:rPr>
            <w:rStyle w:val="a8"/>
            <w:rFonts w:ascii="Times New Roman" w:hAnsi="Times New Roman" w:cs="Times New Roman"/>
            <w:color w:val="000000" w:themeColor="text1"/>
          </w:rPr>
          <w:t>законом</w:t>
        </w:r>
      </w:hyperlink>
      <w:r w:rsidRPr="00E749BF">
        <w:rPr>
          <w:rFonts w:ascii="Times New Roman" w:hAnsi="Times New Roman" w:cs="Times New Roman"/>
          <w:color w:val="000000" w:themeColor="text1"/>
        </w:rPr>
        <w:t xml:space="preserve"> от 26 июля 2006 года № 135-ФЗ «О защите конкуренции» (далее - Федеральный закон «О защите конкуренции»).</w:t>
      </w:r>
    </w:p>
    <w:p w:rsidR="00E749BF" w:rsidRPr="00E749BF" w:rsidRDefault="00E749BF" w:rsidP="00E749BF">
      <w:pPr>
        <w:pStyle w:val="ConsPlusNormal"/>
        <w:spacing w:line="360" w:lineRule="atLeast"/>
        <w:ind w:firstLine="540"/>
        <w:jc w:val="both"/>
        <w:rPr>
          <w:rFonts w:ascii="Times New Roman" w:hAnsi="Times New Roman" w:cs="Times New Roman"/>
          <w:color w:val="000000" w:themeColor="text1"/>
        </w:rPr>
      </w:pPr>
      <w:r w:rsidRPr="00E749BF">
        <w:rPr>
          <w:rFonts w:ascii="Times New Roman" w:hAnsi="Times New Roman" w:cs="Times New Roman"/>
          <w:color w:val="000000" w:themeColor="text1"/>
        </w:rPr>
        <w:tab/>
        <w:t>4. Заключение договора аренды Имущества осуществляется:</w:t>
      </w:r>
    </w:p>
    <w:p w:rsidR="00E749BF" w:rsidRPr="00E749BF" w:rsidRDefault="00E749BF" w:rsidP="00E749BF">
      <w:pPr>
        <w:pStyle w:val="ConsPlusNormal"/>
        <w:spacing w:line="360" w:lineRule="atLeast"/>
        <w:ind w:firstLine="540"/>
        <w:jc w:val="both"/>
        <w:rPr>
          <w:rFonts w:ascii="Times New Roman" w:hAnsi="Times New Roman" w:cs="Times New Roman"/>
          <w:color w:val="000000" w:themeColor="text1"/>
        </w:rPr>
      </w:pPr>
      <w:r w:rsidRPr="00E749BF">
        <w:rPr>
          <w:rFonts w:ascii="Times New Roman" w:hAnsi="Times New Roman" w:cs="Times New Roman"/>
          <w:color w:val="000000" w:themeColor="text1"/>
        </w:rPr>
        <w:tab/>
        <w:t xml:space="preserve">по результатам торгов (конкурса, аукциона) на право заключения договора аренды, в порядке, установленном федеральным законодательством, субъектам малого и среднего предпринимательства, </w:t>
      </w:r>
      <w:proofErr w:type="spellStart"/>
      <w:r w:rsidRPr="00E749BF">
        <w:rPr>
          <w:rFonts w:ascii="Times New Roman" w:hAnsi="Times New Roman" w:cs="Times New Roman"/>
          <w:color w:val="000000" w:themeColor="text1"/>
        </w:rPr>
        <w:t>самозанятым</w:t>
      </w:r>
      <w:proofErr w:type="spellEnd"/>
      <w:r w:rsidRPr="00E749BF">
        <w:rPr>
          <w:rFonts w:ascii="Times New Roman" w:hAnsi="Times New Roman" w:cs="Times New Roman"/>
          <w:color w:val="000000" w:themeColor="text1"/>
        </w:rPr>
        <w:t xml:space="preserve">  и организациям, образующим инфраструктуру поддержки субъектов малого и среднего предпринимательства;</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color w:val="000000" w:themeColor="text1"/>
        </w:rPr>
        <w:tab/>
        <w:t xml:space="preserve">без проведения торгов субъектам малого и среднего предпринимательства в форме предоставления имущества </w:t>
      </w:r>
      <w:r w:rsidRPr="00E749BF">
        <w:rPr>
          <w:rFonts w:ascii="Times New Roman" w:hAnsi="Times New Roman" w:cs="Times New Roman"/>
          <w:color w:val="000000" w:themeColor="text1"/>
        </w:rPr>
        <w:lastRenderedPageBreak/>
        <w:t xml:space="preserve">в виде муниципальной преференции с предварительным получением согласия антимонопольного органа в порядке, установленном </w:t>
      </w:r>
      <w:hyperlink r:id="rId39" w:history="1">
        <w:r w:rsidRPr="00E749BF">
          <w:rPr>
            <w:rStyle w:val="a8"/>
            <w:rFonts w:ascii="Times New Roman" w:hAnsi="Times New Roman" w:cs="Times New Roman"/>
            <w:color w:val="000000" w:themeColor="text1"/>
          </w:rPr>
          <w:t>главой 5</w:t>
        </w:r>
      </w:hyperlink>
      <w:r w:rsidRPr="00E749BF">
        <w:rPr>
          <w:rFonts w:ascii="Times New Roman" w:hAnsi="Times New Roman" w:cs="Times New Roman"/>
          <w:color w:val="000000" w:themeColor="text1"/>
        </w:rPr>
        <w:t xml:space="preserve"> Ф</w:t>
      </w:r>
      <w:r w:rsidRPr="00E749BF">
        <w:rPr>
          <w:rFonts w:ascii="Times New Roman" w:hAnsi="Times New Roman" w:cs="Times New Roman"/>
        </w:rPr>
        <w:t>едерального закона «О защите конкуренции».</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5. </w:t>
      </w:r>
      <w:proofErr w:type="gramStart"/>
      <w:r w:rsidRPr="00E749BF">
        <w:rPr>
          <w:rFonts w:ascii="Times New Roman" w:hAnsi="Times New Roman" w:cs="Times New Roman"/>
        </w:rPr>
        <w:t xml:space="preserve">Решение о предоставлении субъектам малого и среднего предпринимательства, </w:t>
      </w:r>
      <w:proofErr w:type="spellStart"/>
      <w:r w:rsidRPr="00E749BF">
        <w:rPr>
          <w:rFonts w:ascii="Times New Roman" w:hAnsi="Times New Roman" w:cs="Times New Roman"/>
        </w:rPr>
        <w:t>самозанятым</w:t>
      </w:r>
      <w:proofErr w:type="spellEnd"/>
      <w:r w:rsidRPr="00E749BF">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 Имущества в аренду принимается Администрацией Любытинского муниципального района на основании рекомендаций Совета по развитию малого и среднего предпринимательства при Главе муниципального района, деятельность которого регламентируется Положением, утверждаемым постановлением Администрации муниципального района (далее - Совет), о возможности предоставления Имущества в аренду.</w:t>
      </w:r>
      <w:proofErr w:type="gramEnd"/>
      <w:r w:rsidRPr="00E749BF">
        <w:rPr>
          <w:rFonts w:ascii="Times New Roman" w:hAnsi="Times New Roman" w:cs="Times New Roman"/>
        </w:rPr>
        <w:t xml:space="preserve"> Совет оформляет свои рекомендации в виде протокола заседания Совета.</w:t>
      </w:r>
    </w:p>
    <w:p w:rsidR="00E749BF" w:rsidRPr="00E749BF" w:rsidRDefault="00E749BF" w:rsidP="00E749BF">
      <w:pPr>
        <w:pStyle w:val="ConsPlusNormal"/>
        <w:spacing w:line="240" w:lineRule="exact"/>
        <w:ind w:right="-2" w:firstLine="0"/>
        <w:jc w:val="both"/>
        <w:rPr>
          <w:rFonts w:ascii="Times New Roman" w:hAnsi="Times New Roman" w:cs="Times New Roman"/>
          <w:b/>
        </w:rPr>
      </w:pPr>
    </w:p>
    <w:p w:rsidR="00E749BF" w:rsidRPr="00E749BF" w:rsidRDefault="00E749BF" w:rsidP="00E749BF">
      <w:pPr>
        <w:pStyle w:val="ConsPlusNormal"/>
        <w:spacing w:line="240" w:lineRule="exact"/>
        <w:ind w:right="-2" w:firstLine="0"/>
        <w:jc w:val="center"/>
        <w:outlineLvl w:val="1"/>
        <w:rPr>
          <w:rFonts w:ascii="Times New Roman" w:hAnsi="Times New Roman" w:cs="Times New Roman"/>
          <w:b/>
        </w:rPr>
      </w:pPr>
      <w:r w:rsidRPr="00E749BF">
        <w:rPr>
          <w:rFonts w:ascii="Times New Roman" w:hAnsi="Times New Roman" w:cs="Times New Roman"/>
          <w:b/>
        </w:rPr>
        <w:t>II. Перечень документов, представляемых в Администрацию</w:t>
      </w:r>
    </w:p>
    <w:p w:rsidR="00E749BF" w:rsidRPr="00E749BF" w:rsidRDefault="00E749BF" w:rsidP="00E749BF">
      <w:pPr>
        <w:pStyle w:val="ConsPlusNormal"/>
        <w:spacing w:line="240" w:lineRule="exact"/>
        <w:ind w:right="-2" w:firstLine="0"/>
        <w:jc w:val="center"/>
        <w:rPr>
          <w:rFonts w:ascii="Times New Roman" w:hAnsi="Times New Roman" w:cs="Times New Roman"/>
          <w:b/>
        </w:rPr>
      </w:pPr>
      <w:r w:rsidRPr="00E749BF">
        <w:rPr>
          <w:rFonts w:ascii="Times New Roman" w:hAnsi="Times New Roman" w:cs="Times New Roman"/>
          <w:b/>
        </w:rPr>
        <w:t>муниципального района субъектами малого и среднего</w:t>
      </w:r>
    </w:p>
    <w:p w:rsidR="00E749BF" w:rsidRPr="00E749BF" w:rsidRDefault="00E749BF" w:rsidP="00E749BF">
      <w:pPr>
        <w:pStyle w:val="ConsPlusNormal"/>
        <w:spacing w:line="240" w:lineRule="exact"/>
        <w:ind w:right="-2" w:firstLine="0"/>
        <w:jc w:val="center"/>
        <w:rPr>
          <w:rFonts w:ascii="Times New Roman" w:hAnsi="Times New Roman" w:cs="Times New Roman"/>
          <w:b/>
        </w:rPr>
      </w:pPr>
      <w:r w:rsidRPr="00E749BF">
        <w:rPr>
          <w:rFonts w:ascii="Times New Roman" w:hAnsi="Times New Roman" w:cs="Times New Roman"/>
          <w:b/>
        </w:rPr>
        <w:t xml:space="preserve">предпринимательства, </w:t>
      </w:r>
      <w:proofErr w:type="spellStart"/>
      <w:r w:rsidRPr="00E749BF">
        <w:rPr>
          <w:rFonts w:ascii="Times New Roman" w:hAnsi="Times New Roman" w:cs="Times New Roman"/>
          <w:b/>
        </w:rPr>
        <w:t>самозанятыми</w:t>
      </w:r>
      <w:proofErr w:type="spellEnd"/>
      <w:r w:rsidRPr="00E749BF">
        <w:rPr>
          <w:rFonts w:ascii="Times New Roman" w:hAnsi="Times New Roman" w:cs="Times New Roman"/>
          <w:b/>
        </w:rPr>
        <w:t xml:space="preserve"> и организациями, образующими инфраструктуру поддержки субъектов малого и среднего</w:t>
      </w:r>
    </w:p>
    <w:p w:rsidR="00E749BF" w:rsidRPr="00E749BF" w:rsidRDefault="00E749BF" w:rsidP="00E749BF">
      <w:pPr>
        <w:pStyle w:val="ConsPlusNormal"/>
        <w:spacing w:line="240" w:lineRule="exact"/>
        <w:ind w:right="-2" w:firstLine="0"/>
        <w:jc w:val="center"/>
        <w:rPr>
          <w:rFonts w:ascii="Times New Roman" w:hAnsi="Times New Roman" w:cs="Times New Roman"/>
          <w:b/>
        </w:rPr>
      </w:pPr>
      <w:r w:rsidRPr="00E749BF">
        <w:rPr>
          <w:rFonts w:ascii="Times New Roman" w:hAnsi="Times New Roman" w:cs="Times New Roman"/>
          <w:b/>
        </w:rPr>
        <w:t>предпринимательства</w:t>
      </w:r>
    </w:p>
    <w:p w:rsidR="00E749BF" w:rsidRPr="00E749BF" w:rsidRDefault="00E749BF" w:rsidP="00E749BF">
      <w:pPr>
        <w:pStyle w:val="ConsPlusNormal"/>
        <w:spacing w:line="240" w:lineRule="exact"/>
        <w:ind w:right="-2" w:firstLine="0"/>
        <w:jc w:val="both"/>
        <w:rPr>
          <w:rFonts w:ascii="Times New Roman" w:hAnsi="Times New Roman" w:cs="Times New Roman"/>
          <w:b/>
        </w:rPr>
      </w:pP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6. Юридические лица, являющиеся субъектами малого и среднего предпринимательства и организации, образующими инфраструктуру поддержки субъектов малого и среднего предпринимательства (далее - субъекты или организации), представляют в отдел имущественных отношений и муниципальных закупок Администрации муниципального района (далее - отдел) заявление с приложением следующих документов:</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копии учредительных документов;</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копию свидетельства о постановке на учет в налоговом органе (ИНН);</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выписку из единого государственного реестра юридических лиц (ЕГРЮЛ), полученную не ранее чем за 3 месяца до подачи заявления;</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документ, подтверждающий полномочия лица, подписавшего заявление;</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доверенность представителя (в случае представления документов доверенным лицом).</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Выписка из ЕГРЮЛ запрашивается отделом в рамках межведомственного взаимодействия у государственного органа, в распоряжении которого она находится, если она не представлена субъектами или организациями по желанию.</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7. </w:t>
      </w:r>
      <w:proofErr w:type="gramStart"/>
      <w:r w:rsidRPr="00E749BF">
        <w:rPr>
          <w:rFonts w:ascii="Times New Roman" w:hAnsi="Times New Roman" w:cs="Times New Roman"/>
        </w:rPr>
        <w:t>Индивидуальные предприниматели, являющиеся субъектами малого и среднего предпринимательства  представляют</w:t>
      </w:r>
      <w:proofErr w:type="gramEnd"/>
      <w:r w:rsidRPr="00E749BF">
        <w:rPr>
          <w:rFonts w:ascii="Times New Roman" w:hAnsi="Times New Roman" w:cs="Times New Roman"/>
        </w:rPr>
        <w:t xml:space="preserve"> в отдел заявление с приложением следующих документов:</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копию свидетельства о государственной регистрации предпринимателя;</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копию свидетельства о постановке на учет в налоговом органе (ИНН);</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выписку из единого государственного реестра индивидуальных предпринимателей (ЕГРИП), полученную не ранее чем за 3 месяца до подачи заявления;</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доверенность представителя (в случае представления документов доверенным лицом).</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Выписка из ЕГРИП запрашивается отделом в рамках межведомственного взаимодействия у государственного органа, в распоряжении которого она находится, если она не представлена субъектами или организациями по желанию.</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7.1.Самозанятые граждане предоставляют в отдел заявление с приложением следующих документов:</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копию документа, удостоверяющего личность (при личном посещении);</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доверенность представителя (в случае представления документов доверенным лицом);</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 xml:space="preserve">копию справки о постановке на учет </w:t>
      </w:r>
      <w:proofErr w:type="spellStart"/>
      <w:r w:rsidRPr="00E749BF">
        <w:rPr>
          <w:rFonts w:ascii="Times New Roman" w:hAnsi="Times New Roman" w:cs="Times New Roman"/>
        </w:rPr>
        <w:t>самозанятого</w:t>
      </w:r>
      <w:proofErr w:type="spellEnd"/>
      <w:r w:rsidRPr="00E749BF">
        <w:rPr>
          <w:rFonts w:ascii="Times New Roman" w:hAnsi="Times New Roman" w:cs="Times New Roman"/>
        </w:rPr>
        <w:t xml:space="preserve"> в налоговом органе.</w:t>
      </w:r>
    </w:p>
    <w:p w:rsidR="00E749BF" w:rsidRPr="00E749BF" w:rsidRDefault="00E749BF" w:rsidP="00E749BF">
      <w:pPr>
        <w:pStyle w:val="ConsPlusNormal"/>
        <w:spacing w:line="240" w:lineRule="exact"/>
        <w:ind w:right="-2"/>
        <w:jc w:val="both"/>
        <w:rPr>
          <w:rFonts w:ascii="Times New Roman" w:hAnsi="Times New Roman" w:cs="Times New Roman"/>
          <w:b/>
        </w:rPr>
      </w:pPr>
    </w:p>
    <w:p w:rsidR="00502CAD" w:rsidRDefault="00502CAD" w:rsidP="00E749BF">
      <w:pPr>
        <w:pStyle w:val="ConsPlusNormal"/>
        <w:spacing w:line="240" w:lineRule="exact"/>
        <w:ind w:right="-2"/>
        <w:jc w:val="center"/>
        <w:outlineLvl w:val="1"/>
        <w:rPr>
          <w:rFonts w:ascii="Times New Roman" w:hAnsi="Times New Roman" w:cs="Times New Roman"/>
          <w:b/>
        </w:rPr>
      </w:pPr>
    </w:p>
    <w:p w:rsidR="00E749BF" w:rsidRPr="00E749BF" w:rsidRDefault="00E749BF" w:rsidP="00E749BF">
      <w:pPr>
        <w:pStyle w:val="ConsPlusNormal"/>
        <w:spacing w:line="240" w:lineRule="exact"/>
        <w:ind w:right="-2"/>
        <w:jc w:val="center"/>
        <w:outlineLvl w:val="1"/>
        <w:rPr>
          <w:rFonts w:ascii="Times New Roman" w:hAnsi="Times New Roman" w:cs="Times New Roman"/>
          <w:b/>
        </w:rPr>
      </w:pPr>
      <w:r w:rsidRPr="00E749BF">
        <w:rPr>
          <w:rFonts w:ascii="Times New Roman" w:hAnsi="Times New Roman" w:cs="Times New Roman"/>
          <w:b/>
        </w:rPr>
        <w:lastRenderedPageBreak/>
        <w:t>III. Порядок предоставления имущества в аренду субъектам</w:t>
      </w:r>
    </w:p>
    <w:p w:rsidR="00E749BF" w:rsidRPr="00E749BF" w:rsidRDefault="00E749BF" w:rsidP="00E749BF">
      <w:pPr>
        <w:pStyle w:val="ConsPlusNormal"/>
        <w:spacing w:line="240" w:lineRule="exact"/>
        <w:ind w:right="-2" w:firstLine="0"/>
        <w:jc w:val="center"/>
        <w:rPr>
          <w:rFonts w:ascii="Times New Roman" w:hAnsi="Times New Roman" w:cs="Times New Roman"/>
          <w:b/>
        </w:rPr>
      </w:pPr>
      <w:r w:rsidRPr="00E749BF">
        <w:rPr>
          <w:rFonts w:ascii="Times New Roman" w:hAnsi="Times New Roman" w:cs="Times New Roman"/>
          <w:b/>
        </w:rPr>
        <w:t xml:space="preserve">малого и среднего предпринимательства, </w:t>
      </w:r>
      <w:proofErr w:type="spellStart"/>
      <w:r w:rsidRPr="00E749BF">
        <w:rPr>
          <w:rFonts w:ascii="Times New Roman" w:hAnsi="Times New Roman" w:cs="Times New Roman"/>
          <w:b/>
        </w:rPr>
        <w:t>самозанятым</w:t>
      </w:r>
      <w:proofErr w:type="spellEnd"/>
      <w:r w:rsidRPr="00E749BF">
        <w:rPr>
          <w:rFonts w:ascii="Times New Roman" w:hAnsi="Times New Roman" w:cs="Times New Roman"/>
          <w:b/>
        </w:rPr>
        <w:t xml:space="preserve"> и организациям, образующим инфраструктуру поддержки субъектов малого и среднего предпринимательства при заключении договоров аренды Имущества на новый срок или в форме предоставления муниципальной преференции</w:t>
      </w:r>
    </w:p>
    <w:p w:rsidR="00E749BF" w:rsidRPr="00E749BF" w:rsidRDefault="00E749BF" w:rsidP="00E749BF">
      <w:pPr>
        <w:pStyle w:val="ConsPlusNormal"/>
        <w:spacing w:line="240" w:lineRule="exact"/>
        <w:ind w:right="-2"/>
        <w:jc w:val="both"/>
        <w:rPr>
          <w:rFonts w:ascii="Times New Roman" w:hAnsi="Times New Roman" w:cs="Times New Roman"/>
          <w:b/>
        </w:rPr>
      </w:pPr>
    </w:p>
    <w:p w:rsidR="00E749BF" w:rsidRPr="00E749BF" w:rsidRDefault="00E749BF" w:rsidP="00E749BF">
      <w:pPr>
        <w:pStyle w:val="ConsPlusNormal"/>
        <w:spacing w:line="360" w:lineRule="atLeast"/>
        <w:ind w:firstLine="540"/>
        <w:jc w:val="both"/>
        <w:rPr>
          <w:rFonts w:ascii="Times New Roman" w:hAnsi="Times New Roman" w:cs="Times New Roman"/>
          <w:color w:val="000000" w:themeColor="text1"/>
        </w:rPr>
      </w:pPr>
      <w:r w:rsidRPr="00E749BF">
        <w:rPr>
          <w:rFonts w:ascii="Times New Roman" w:hAnsi="Times New Roman" w:cs="Times New Roman"/>
        </w:rPr>
        <w:tab/>
        <w:t xml:space="preserve">8. Субъекты малого и среднего предпринимательства, </w:t>
      </w:r>
      <w:proofErr w:type="spellStart"/>
      <w:r w:rsidRPr="00E749BF">
        <w:rPr>
          <w:rFonts w:ascii="Times New Roman" w:hAnsi="Times New Roman" w:cs="Times New Roman"/>
        </w:rPr>
        <w:t>самозанятые</w:t>
      </w:r>
      <w:proofErr w:type="spellEnd"/>
      <w:r w:rsidRPr="00E749BF">
        <w:rPr>
          <w:rFonts w:ascii="Times New Roman" w:hAnsi="Times New Roman" w:cs="Times New Roman"/>
        </w:rPr>
        <w:t xml:space="preserve"> и организации, образующие инфраструктуру поддержки субъектов малого и среднего предпринимательства, заинтересованные в заключени</w:t>
      </w:r>
      <w:proofErr w:type="gramStart"/>
      <w:r w:rsidRPr="00E749BF">
        <w:rPr>
          <w:rFonts w:ascii="Times New Roman" w:hAnsi="Times New Roman" w:cs="Times New Roman"/>
        </w:rPr>
        <w:t>и</w:t>
      </w:r>
      <w:proofErr w:type="gramEnd"/>
      <w:r w:rsidRPr="00E749BF">
        <w:rPr>
          <w:rFonts w:ascii="Times New Roman" w:hAnsi="Times New Roman" w:cs="Times New Roman"/>
        </w:rPr>
        <w:t xml:space="preserve"> договора аренды Имущества на новый срок или в форме предоставления имущества в виде муниципальной преференции, представляют в </w:t>
      </w:r>
      <w:r w:rsidRPr="00E749BF">
        <w:rPr>
          <w:rFonts w:ascii="Times New Roman" w:hAnsi="Times New Roman" w:cs="Times New Roman"/>
          <w:color w:val="000000" w:themeColor="text1"/>
        </w:rPr>
        <w:t xml:space="preserve">отдел </w:t>
      </w:r>
      <w:hyperlink r:id="rId40" w:anchor="P184" w:history="1">
        <w:r w:rsidRPr="00E749BF">
          <w:rPr>
            <w:rStyle w:val="a8"/>
            <w:rFonts w:ascii="Times New Roman" w:hAnsi="Times New Roman" w:cs="Times New Roman"/>
            <w:color w:val="000000" w:themeColor="text1"/>
          </w:rPr>
          <w:t>заявление</w:t>
        </w:r>
      </w:hyperlink>
      <w:r w:rsidRPr="00E749BF">
        <w:rPr>
          <w:rFonts w:ascii="Times New Roman" w:hAnsi="Times New Roman" w:cs="Times New Roman"/>
          <w:color w:val="000000" w:themeColor="text1"/>
        </w:rPr>
        <w:t xml:space="preserve"> (приложение № 1 к Порядку) с указанием срока предоставления Имущества в аренду. К заявлению прилагаются документы, предусмотренные </w:t>
      </w:r>
      <w:hyperlink r:id="rId41" w:anchor="P60" w:history="1">
        <w:r w:rsidRPr="00E749BF">
          <w:rPr>
            <w:rStyle w:val="a8"/>
            <w:rFonts w:ascii="Times New Roman" w:hAnsi="Times New Roman" w:cs="Times New Roman"/>
            <w:color w:val="000000" w:themeColor="text1"/>
          </w:rPr>
          <w:t>пунктами 6</w:t>
        </w:r>
      </w:hyperlink>
      <w:r w:rsidRPr="00E749BF">
        <w:rPr>
          <w:rFonts w:ascii="Times New Roman" w:hAnsi="Times New Roman" w:cs="Times New Roman"/>
          <w:color w:val="000000" w:themeColor="text1"/>
        </w:rPr>
        <w:t xml:space="preserve">, </w:t>
      </w:r>
      <w:hyperlink r:id="rId42" w:anchor="P69" w:history="1">
        <w:r w:rsidRPr="00E749BF">
          <w:rPr>
            <w:rStyle w:val="a8"/>
            <w:rFonts w:ascii="Times New Roman" w:hAnsi="Times New Roman" w:cs="Times New Roman"/>
            <w:color w:val="000000" w:themeColor="text1"/>
          </w:rPr>
          <w:t>7</w:t>
        </w:r>
      </w:hyperlink>
      <w:r w:rsidRPr="00E749BF">
        <w:rPr>
          <w:rFonts w:ascii="Times New Roman" w:hAnsi="Times New Roman" w:cs="Times New Roman"/>
          <w:color w:val="000000" w:themeColor="text1"/>
        </w:rPr>
        <w:t xml:space="preserve"> Положения.</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color w:val="000000" w:themeColor="text1"/>
        </w:rPr>
        <w:tab/>
        <w:t>9. Заявление регистрируется отделом в день поступления, на заявлении проставляется</w:t>
      </w:r>
      <w:r w:rsidRPr="00E749BF">
        <w:rPr>
          <w:rFonts w:ascii="Times New Roman" w:hAnsi="Times New Roman" w:cs="Times New Roman"/>
        </w:rPr>
        <w:t xml:space="preserve"> отметка о дате поступления заявления.</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10. </w:t>
      </w:r>
      <w:proofErr w:type="gramStart"/>
      <w:r w:rsidRPr="00E749BF">
        <w:rPr>
          <w:rFonts w:ascii="Times New Roman" w:hAnsi="Times New Roman" w:cs="Times New Roman"/>
        </w:rPr>
        <w:t xml:space="preserve">В целях принятия решения о предоставлении субъектам малого и среднего предпринимательства, </w:t>
      </w:r>
      <w:proofErr w:type="spellStart"/>
      <w:r w:rsidRPr="00E749BF">
        <w:rPr>
          <w:rFonts w:ascii="Times New Roman" w:hAnsi="Times New Roman" w:cs="Times New Roman"/>
        </w:rPr>
        <w:t>самозанятым</w:t>
      </w:r>
      <w:proofErr w:type="spellEnd"/>
      <w:r w:rsidRPr="00E749BF">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  Имущества в аренду без проведения торгов на новый срок или в форме предоставления имущества в виде муниципальной преференции Администрация муниципального района в течение пяти рабочих дней направляет в Совет соответствующую информацию с приложением копий поступившего заявления и документов.</w:t>
      </w:r>
      <w:proofErr w:type="gramEnd"/>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Совет направляет свои рекомендации в адрес Администрации муниципального района в течение десяти рабочих дней с момента получения информации. </w:t>
      </w:r>
      <w:proofErr w:type="gramStart"/>
      <w:r w:rsidRPr="00E749BF">
        <w:rPr>
          <w:rFonts w:ascii="Times New Roman" w:hAnsi="Times New Roman" w:cs="Times New Roman"/>
        </w:rPr>
        <w:t xml:space="preserve">В течение пяти рабочих дней с даты поступления рекомендаций Совета Администрация муниципального района принимает решение о предоставлении Имущества в аренду на новый срок или в форме предоставления имущества в виде муниципальной преференции, готовит и направляет субъекту малого или среднего предпринимательства, </w:t>
      </w:r>
      <w:proofErr w:type="spellStart"/>
      <w:r w:rsidRPr="00E749BF">
        <w:rPr>
          <w:rFonts w:ascii="Times New Roman" w:hAnsi="Times New Roman" w:cs="Times New Roman"/>
        </w:rPr>
        <w:t>самозанятым</w:t>
      </w:r>
      <w:proofErr w:type="spellEnd"/>
      <w:r w:rsidRPr="00E749BF">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 любым доступным способом проект договора аренды для подписания, либо</w:t>
      </w:r>
      <w:proofErr w:type="gramEnd"/>
      <w:r w:rsidRPr="00E749BF">
        <w:rPr>
          <w:rFonts w:ascii="Times New Roman" w:hAnsi="Times New Roman" w:cs="Times New Roman"/>
        </w:rPr>
        <w:t xml:space="preserve"> принимает решение об отказе в предоставлении Имущества с указанием причин отказа.</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11. Решение об отказе в предоставлении Имущества в аренду на новый срок принимается Администрацией муниципального района в следующих случаях:</w:t>
      </w:r>
    </w:p>
    <w:p w:rsidR="00E749BF" w:rsidRPr="00E749BF" w:rsidRDefault="00E749BF" w:rsidP="00E749BF">
      <w:pPr>
        <w:pStyle w:val="ConsPlusNormal"/>
        <w:spacing w:line="360" w:lineRule="atLeast"/>
        <w:ind w:firstLine="0"/>
        <w:jc w:val="both"/>
        <w:rPr>
          <w:rFonts w:ascii="Times New Roman" w:hAnsi="Times New Roman" w:cs="Times New Roman"/>
        </w:rPr>
      </w:pPr>
      <w:r w:rsidRPr="00E749BF">
        <w:rPr>
          <w:rFonts w:ascii="Times New Roman" w:hAnsi="Times New Roman" w:cs="Times New Roman"/>
        </w:rPr>
        <w:tab/>
        <w:t>принятие в установленном порядке решения, предусматривающего иной порядок распоряжения Имуществом;</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12. Решение об отказе в предоставлении имущества в виде муниципальной преференции принимается Администрацией муниципального района по следующим основаниям:</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субъект, заинтересованный в предоставлении имущества в аренду, не является субъектом малого или среднего предпринимательства, </w:t>
      </w:r>
      <w:proofErr w:type="spellStart"/>
      <w:r w:rsidRPr="00E749BF">
        <w:rPr>
          <w:rFonts w:ascii="Times New Roman" w:hAnsi="Times New Roman" w:cs="Times New Roman"/>
        </w:rPr>
        <w:t>самозанятым</w:t>
      </w:r>
      <w:proofErr w:type="spellEnd"/>
      <w:r w:rsidRPr="00E749BF">
        <w:rPr>
          <w:rFonts w:ascii="Times New Roman" w:hAnsi="Times New Roman" w:cs="Times New Roman"/>
        </w:rPr>
        <w:t xml:space="preserve"> и организацией, </w:t>
      </w:r>
      <w:proofErr w:type="spellStart"/>
      <w:r w:rsidRPr="00E749BF">
        <w:rPr>
          <w:rFonts w:ascii="Times New Roman" w:hAnsi="Times New Roman" w:cs="Times New Roman"/>
        </w:rPr>
        <w:t>образующией</w:t>
      </w:r>
      <w:proofErr w:type="spellEnd"/>
      <w:r w:rsidRPr="00E749BF">
        <w:rPr>
          <w:rFonts w:ascii="Times New Roman" w:hAnsi="Times New Roman" w:cs="Times New Roman"/>
        </w:rPr>
        <w:t xml:space="preserve"> инфраструктуру поддержки субъектов малого и среднего предпринимательства;</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субъектом малого или среднего предпринимательства, </w:t>
      </w:r>
      <w:proofErr w:type="spellStart"/>
      <w:r w:rsidRPr="00E749BF">
        <w:rPr>
          <w:rFonts w:ascii="Times New Roman" w:hAnsi="Times New Roman" w:cs="Times New Roman"/>
        </w:rPr>
        <w:t>самозанятыми</w:t>
      </w:r>
      <w:proofErr w:type="spellEnd"/>
      <w:r w:rsidRPr="00E749BF">
        <w:rPr>
          <w:rFonts w:ascii="Times New Roman" w:hAnsi="Times New Roman" w:cs="Times New Roman"/>
        </w:rPr>
        <w:t xml:space="preserve"> и организациями, образующими  инфраструктуру поддержки субъектов малого и среднего предпринимательства, не представлены документы, предоставление которых обязательно в соответствии с пунктами 6,7 Порядка;</w:t>
      </w:r>
    </w:p>
    <w:p w:rsidR="00E749BF" w:rsidRPr="00E749BF" w:rsidRDefault="00E749BF" w:rsidP="00E749BF">
      <w:pPr>
        <w:autoSpaceDE w:val="0"/>
        <w:autoSpaceDN w:val="0"/>
        <w:adjustRightInd w:val="0"/>
        <w:spacing w:line="360" w:lineRule="atLeast"/>
        <w:ind w:firstLine="540"/>
        <w:jc w:val="both"/>
        <w:rPr>
          <w:rFonts w:eastAsia="Calibri"/>
          <w:lang w:eastAsia="en-US"/>
        </w:rPr>
      </w:pPr>
      <w:r w:rsidRPr="00E749BF">
        <w:rPr>
          <w:rFonts w:eastAsia="Calibri"/>
          <w:lang w:eastAsia="en-US"/>
        </w:rPr>
        <w:tab/>
        <w:t xml:space="preserve">на день подачи субъектом малого или среднего предпринимательства, </w:t>
      </w:r>
      <w:proofErr w:type="spellStart"/>
      <w:r w:rsidRPr="00E749BF">
        <w:rPr>
          <w:rFonts w:eastAsia="Calibri"/>
          <w:lang w:eastAsia="en-US"/>
        </w:rPr>
        <w:t>самозанятыми</w:t>
      </w:r>
      <w:proofErr w:type="spellEnd"/>
      <w:r w:rsidRPr="00E749BF">
        <w:rPr>
          <w:rFonts w:eastAsia="Calibri"/>
          <w:lang w:eastAsia="en-US"/>
        </w:rPr>
        <w:t xml:space="preserve"> и организациями, образующими инфраструктуру поддержки субъектов малого и среднего предпринимательства заявления, уже рассмотрено ранее поступившее заявление другого субъекта малого или среднего предпринимательства, </w:t>
      </w:r>
      <w:proofErr w:type="spellStart"/>
      <w:r w:rsidRPr="00E749BF">
        <w:rPr>
          <w:rFonts w:eastAsia="Calibri"/>
          <w:lang w:eastAsia="en-US"/>
        </w:rPr>
        <w:t>самозанятых</w:t>
      </w:r>
      <w:proofErr w:type="spellEnd"/>
      <w:r w:rsidRPr="00E749BF">
        <w:rPr>
          <w:rFonts w:eastAsia="Calibri"/>
          <w:lang w:eastAsia="en-US"/>
        </w:rPr>
        <w:t xml:space="preserve"> </w:t>
      </w:r>
      <w:r w:rsidRPr="00E749BF">
        <w:rPr>
          <w:rFonts w:eastAsia="Calibri"/>
          <w:lang w:eastAsia="en-US"/>
        </w:rPr>
        <w:lastRenderedPageBreak/>
        <w:t>и организаций, образующих  инфраструктуру поддержки субъектов малого и среднего предпринимательства, и по нему принято решение о предоставлении имущества;</w:t>
      </w:r>
    </w:p>
    <w:p w:rsidR="00E749BF" w:rsidRPr="00E749BF" w:rsidRDefault="00E749BF" w:rsidP="00E749BF">
      <w:pPr>
        <w:autoSpaceDE w:val="0"/>
        <w:autoSpaceDN w:val="0"/>
        <w:adjustRightInd w:val="0"/>
        <w:spacing w:line="360" w:lineRule="atLeast"/>
        <w:ind w:firstLine="540"/>
        <w:jc w:val="both"/>
        <w:rPr>
          <w:rFonts w:eastAsia="Calibri"/>
          <w:lang w:eastAsia="en-US"/>
        </w:rPr>
      </w:pPr>
      <w:r w:rsidRPr="00E749BF">
        <w:rPr>
          <w:rFonts w:eastAsia="Calibri"/>
          <w:lang w:eastAsia="en-US"/>
        </w:rPr>
        <w:tab/>
        <w:t xml:space="preserve">имущество ранее предоставлено другому субъекту малого или среднего предпринимательства, </w:t>
      </w:r>
      <w:proofErr w:type="spellStart"/>
      <w:r w:rsidRPr="00E749BF">
        <w:rPr>
          <w:rFonts w:eastAsia="Calibri"/>
          <w:lang w:eastAsia="en-US"/>
        </w:rPr>
        <w:t>самозанятым</w:t>
      </w:r>
      <w:proofErr w:type="spellEnd"/>
      <w:r w:rsidRPr="00E749BF">
        <w:rPr>
          <w:rFonts w:eastAsia="Calibri"/>
          <w:lang w:eastAsia="en-US"/>
        </w:rPr>
        <w:t xml:space="preserve"> и организациям, образующим  инфраструктуру поддержки субъектов малого и среднего предпринимательства.</w:t>
      </w:r>
    </w:p>
    <w:p w:rsidR="00E749BF" w:rsidRPr="00E749BF" w:rsidRDefault="00E749BF" w:rsidP="00E749BF">
      <w:pPr>
        <w:autoSpaceDE w:val="0"/>
        <w:autoSpaceDN w:val="0"/>
        <w:adjustRightInd w:val="0"/>
        <w:spacing w:line="360" w:lineRule="atLeast"/>
        <w:ind w:firstLine="540"/>
        <w:jc w:val="both"/>
        <w:rPr>
          <w:rFonts w:eastAsia="Calibri"/>
          <w:lang w:eastAsia="en-US"/>
        </w:rPr>
      </w:pPr>
      <w:r w:rsidRPr="00E749BF">
        <w:rPr>
          <w:rFonts w:eastAsia="Calibri"/>
          <w:lang w:eastAsia="en-US"/>
        </w:rPr>
        <w:tab/>
        <w:t xml:space="preserve">13. Администрация муниципального района в течение пяти рабочих дней со дня принятия решения об отказе в предоставлении имущества направляет любым доступным способом заинтересованному субъекту малого или среднего предпринимательства, </w:t>
      </w:r>
      <w:proofErr w:type="spellStart"/>
      <w:r w:rsidRPr="00E749BF">
        <w:rPr>
          <w:rFonts w:eastAsia="Calibri"/>
          <w:lang w:eastAsia="en-US"/>
        </w:rPr>
        <w:t>самозанятым</w:t>
      </w:r>
      <w:proofErr w:type="spellEnd"/>
      <w:r w:rsidRPr="00E749BF">
        <w:rPr>
          <w:rFonts w:eastAsia="Calibri"/>
          <w:lang w:eastAsia="en-US"/>
        </w:rPr>
        <w:t xml:space="preserve"> и организациям, образующим  инфраструктуру поддержки субъектов малого и среднего предпринимательства, письменное извещение о принятом решении.</w:t>
      </w:r>
    </w:p>
    <w:p w:rsidR="00E749BF" w:rsidRPr="00E749BF" w:rsidRDefault="00E749BF" w:rsidP="00E749BF">
      <w:pPr>
        <w:pStyle w:val="ConsPlusNormal"/>
        <w:spacing w:line="240" w:lineRule="exact"/>
        <w:ind w:right="-2" w:firstLine="0"/>
        <w:jc w:val="both"/>
        <w:rPr>
          <w:rFonts w:ascii="Times New Roman" w:hAnsi="Times New Roman" w:cs="Times New Roman"/>
          <w:b/>
        </w:rPr>
      </w:pPr>
    </w:p>
    <w:p w:rsidR="00E749BF" w:rsidRPr="00E749BF" w:rsidRDefault="00E749BF" w:rsidP="00E749BF">
      <w:pPr>
        <w:pStyle w:val="ConsPlusNormal"/>
        <w:spacing w:line="240" w:lineRule="exact"/>
        <w:ind w:right="-2" w:firstLine="0"/>
        <w:jc w:val="center"/>
        <w:outlineLvl w:val="1"/>
        <w:rPr>
          <w:rFonts w:ascii="Times New Roman" w:hAnsi="Times New Roman" w:cs="Times New Roman"/>
          <w:b/>
        </w:rPr>
      </w:pPr>
      <w:r w:rsidRPr="00E749BF">
        <w:rPr>
          <w:rFonts w:ascii="Times New Roman" w:hAnsi="Times New Roman" w:cs="Times New Roman"/>
          <w:b/>
          <w:lang w:val="en-US"/>
        </w:rPr>
        <w:t>I</w:t>
      </w:r>
      <w:r w:rsidRPr="00E749BF">
        <w:rPr>
          <w:rFonts w:ascii="Times New Roman" w:hAnsi="Times New Roman" w:cs="Times New Roman"/>
          <w:b/>
        </w:rPr>
        <w:t>V. Порядок предоставления Имущества в аренду на торгах</w:t>
      </w:r>
    </w:p>
    <w:p w:rsidR="00E749BF" w:rsidRPr="00E749BF" w:rsidRDefault="00E749BF" w:rsidP="00E749BF">
      <w:pPr>
        <w:pStyle w:val="ConsPlusNormal"/>
        <w:spacing w:line="240" w:lineRule="exact"/>
        <w:ind w:right="-2" w:firstLine="0"/>
        <w:jc w:val="center"/>
        <w:rPr>
          <w:rFonts w:ascii="Times New Roman" w:hAnsi="Times New Roman" w:cs="Times New Roman"/>
          <w:b/>
        </w:rPr>
      </w:pPr>
      <w:r w:rsidRPr="00E749BF">
        <w:rPr>
          <w:rFonts w:ascii="Times New Roman" w:hAnsi="Times New Roman" w:cs="Times New Roman"/>
          <w:b/>
        </w:rPr>
        <w:t xml:space="preserve">субъектам малого и среднего предпринимательства, </w:t>
      </w:r>
      <w:proofErr w:type="spellStart"/>
      <w:r w:rsidRPr="00E749BF">
        <w:rPr>
          <w:rFonts w:ascii="Times New Roman" w:hAnsi="Times New Roman" w:cs="Times New Roman"/>
          <w:b/>
        </w:rPr>
        <w:t>самозанятым</w:t>
      </w:r>
      <w:proofErr w:type="spellEnd"/>
      <w:r w:rsidRPr="00E749BF">
        <w:rPr>
          <w:rFonts w:ascii="Times New Roman" w:hAnsi="Times New Roman" w:cs="Times New Roman"/>
          <w:b/>
        </w:rPr>
        <w:t xml:space="preserve"> и </w:t>
      </w:r>
    </w:p>
    <w:p w:rsidR="00E749BF" w:rsidRPr="00E749BF" w:rsidRDefault="00E749BF" w:rsidP="00E749BF">
      <w:pPr>
        <w:pStyle w:val="ConsPlusNormal"/>
        <w:spacing w:line="240" w:lineRule="exact"/>
        <w:ind w:right="-2" w:firstLine="0"/>
        <w:jc w:val="center"/>
        <w:rPr>
          <w:rFonts w:ascii="Times New Roman" w:hAnsi="Times New Roman" w:cs="Times New Roman"/>
          <w:b/>
        </w:rPr>
      </w:pPr>
      <w:r w:rsidRPr="00E749BF">
        <w:rPr>
          <w:rFonts w:ascii="Times New Roman" w:hAnsi="Times New Roman" w:cs="Times New Roman"/>
          <w:b/>
        </w:rPr>
        <w:t>организациям, образующим инфраструктуру поддержки субъектов малого и среднего предпринимательства</w:t>
      </w:r>
    </w:p>
    <w:p w:rsidR="00E749BF" w:rsidRPr="00E749BF" w:rsidRDefault="00E749BF" w:rsidP="00E749BF">
      <w:pPr>
        <w:pStyle w:val="ConsPlusNormal"/>
        <w:spacing w:line="240" w:lineRule="exact"/>
        <w:ind w:right="-2" w:firstLine="0"/>
        <w:jc w:val="both"/>
        <w:rPr>
          <w:rFonts w:ascii="Times New Roman" w:hAnsi="Times New Roman" w:cs="Times New Roman"/>
          <w:b/>
        </w:rPr>
      </w:pP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 xml:space="preserve">14. Право заключить договор аренды Имущества на торгах в случае, указанном </w:t>
      </w:r>
      <w:r w:rsidRPr="00E749BF">
        <w:rPr>
          <w:rFonts w:ascii="Times New Roman" w:hAnsi="Times New Roman" w:cs="Times New Roman"/>
          <w:color w:val="000000" w:themeColor="text1"/>
        </w:rPr>
        <w:t xml:space="preserve">в </w:t>
      </w:r>
      <w:hyperlink r:id="rId43" w:anchor="P48" w:history="1">
        <w:r w:rsidRPr="00E749BF">
          <w:rPr>
            <w:rStyle w:val="a8"/>
            <w:rFonts w:ascii="Times New Roman" w:hAnsi="Times New Roman" w:cs="Times New Roman"/>
            <w:color w:val="000000" w:themeColor="text1"/>
          </w:rPr>
          <w:t>пункте 4</w:t>
        </w:r>
      </w:hyperlink>
      <w:r w:rsidRPr="00E749BF">
        <w:rPr>
          <w:rFonts w:ascii="Times New Roman" w:hAnsi="Times New Roman" w:cs="Times New Roman"/>
          <w:color w:val="000000" w:themeColor="text1"/>
        </w:rPr>
        <w:t xml:space="preserve"> Порядка,</w:t>
      </w:r>
      <w:r w:rsidRPr="00E749BF">
        <w:rPr>
          <w:rFonts w:ascii="Times New Roman" w:hAnsi="Times New Roman" w:cs="Times New Roman"/>
        </w:rPr>
        <w:t xml:space="preserve"> имеют субъекты малого и среднего предпринимательства, </w:t>
      </w:r>
      <w:proofErr w:type="spellStart"/>
      <w:r w:rsidRPr="00E749BF">
        <w:rPr>
          <w:rFonts w:ascii="Times New Roman" w:hAnsi="Times New Roman" w:cs="Times New Roman"/>
        </w:rPr>
        <w:t>самозанятые</w:t>
      </w:r>
      <w:proofErr w:type="spellEnd"/>
      <w:r w:rsidRPr="00E749BF">
        <w:rPr>
          <w:rFonts w:ascii="Times New Roman" w:hAnsi="Times New Roman" w:cs="Times New Roman"/>
        </w:rPr>
        <w:t xml:space="preserve"> и организации, образующие инфраструктуру поддержки субъектов малого и среднего предпринимательства.</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15. Основанием для предоставления имущества в аренду на торгах является решение Администрации муниципального района о выставлении на торги Имущества:</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включенного в Перечень и не востребованного в течение трех месяцев со дня его опубликования в средствах массовой информации;</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в </w:t>
      </w:r>
      <w:proofErr w:type="gramStart"/>
      <w:r w:rsidRPr="00E749BF">
        <w:rPr>
          <w:rFonts w:ascii="Times New Roman" w:hAnsi="Times New Roman" w:cs="Times New Roman"/>
        </w:rPr>
        <w:t>отношении</w:t>
      </w:r>
      <w:proofErr w:type="gramEnd"/>
      <w:r w:rsidRPr="00E749BF">
        <w:rPr>
          <w:rFonts w:ascii="Times New Roman" w:hAnsi="Times New Roman" w:cs="Times New Roman"/>
        </w:rPr>
        <w:t xml:space="preserve"> которого Администрацией муниципального района принято решение об отказе в его предоставлении субъекту малого или среднего предпринимательства, </w:t>
      </w:r>
      <w:proofErr w:type="spellStart"/>
      <w:r w:rsidRPr="00E749BF">
        <w:rPr>
          <w:rFonts w:ascii="Times New Roman" w:hAnsi="Times New Roman" w:cs="Times New Roman"/>
        </w:rPr>
        <w:t>самозанятым</w:t>
      </w:r>
      <w:proofErr w:type="spellEnd"/>
      <w:r w:rsidRPr="00E749BF">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 арендующему данное Имущество, без проведения торгов на новый срок;</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в </w:t>
      </w:r>
      <w:proofErr w:type="gramStart"/>
      <w:r w:rsidRPr="00E749BF">
        <w:rPr>
          <w:rFonts w:ascii="Times New Roman" w:hAnsi="Times New Roman" w:cs="Times New Roman"/>
        </w:rPr>
        <w:t>отношении</w:t>
      </w:r>
      <w:proofErr w:type="gramEnd"/>
      <w:r w:rsidRPr="00E749BF">
        <w:rPr>
          <w:rFonts w:ascii="Times New Roman" w:hAnsi="Times New Roman" w:cs="Times New Roman"/>
        </w:rPr>
        <w:t xml:space="preserve"> которого истек срок действия договора аренды, заключенного ранее с субъектом малого или среднего предпринимательства, </w:t>
      </w:r>
      <w:proofErr w:type="spellStart"/>
      <w:r w:rsidRPr="00E749BF">
        <w:rPr>
          <w:rFonts w:ascii="Times New Roman" w:hAnsi="Times New Roman" w:cs="Times New Roman"/>
        </w:rPr>
        <w:t>самозанятыми</w:t>
      </w:r>
      <w:proofErr w:type="spellEnd"/>
      <w:r w:rsidRPr="00E749BF">
        <w:rPr>
          <w:rFonts w:ascii="Times New Roman" w:hAnsi="Times New Roman" w:cs="Times New Roman"/>
        </w:rPr>
        <w:t xml:space="preserve"> и организациями, образующими инфраструктуру поддержки субъектов малого и среднего предпринимательства, и со стороны последнего не подано заявление о перезаключении договора аренды на новый срок;</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в </w:t>
      </w:r>
      <w:proofErr w:type="gramStart"/>
      <w:r w:rsidRPr="00E749BF">
        <w:rPr>
          <w:rFonts w:ascii="Times New Roman" w:hAnsi="Times New Roman" w:cs="Times New Roman"/>
        </w:rPr>
        <w:t>отношении</w:t>
      </w:r>
      <w:proofErr w:type="gramEnd"/>
      <w:r w:rsidRPr="00E749BF">
        <w:rPr>
          <w:rFonts w:ascii="Times New Roman" w:hAnsi="Times New Roman" w:cs="Times New Roman"/>
        </w:rPr>
        <w:t xml:space="preserve"> которого Администрацией муниципального района принято решение об отказе в его предоставлении субъекту малого или среднего предпринимательства, </w:t>
      </w:r>
      <w:proofErr w:type="spellStart"/>
      <w:r w:rsidRPr="00E749BF">
        <w:rPr>
          <w:rFonts w:ascii="Times New Roman" w:hAnsi="Times New Roman" w:cs="Times New Roman"/>
        </w:rPr>
        <w:t>самозанятым</w:t>
      </w:r>
      <w:proofErr w:type="spellEnd"/>
      <w:r w:rsidRPr="00E749BF">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 без проведения торгов в виде муниципальной преференции;</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в </w:t>
      </w:r>
      <w:proofErr w:type="gramStart"/>
      <w:r w:rsidRPr="00E749BF">
        <w:rPr>
          <w:rFonts w:ascii="Times New Roman" w:hAnsi="Times New Roman" w:cs="Times New Roman"/>
        </w:rPr>
        <w:t>отношении</w:t>
      </w:r>
      <w:proofErr w:type="gramEnd"/>
      <w:r w:rsidRPr="00E749BF">
        <w:rPr>
          <w:rFonts w:ascii="Times New Roman" w:hAnsi="Times New Roman" w:cs="Times New Roman"/>
        </w:rPr>
        <w:t xml:space="preserve"> которого в Администрацию муниципального района в течение одного месяца со дня опубликования Перечня поступило 2 и более заявления о его предоставлении в виде муниципальной преференции.</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16. При предоставлении Имущества в аренду на торгах (конкурсах, аукционах) Администрация муниципального района осуществляет полномочия продавца и организатора торгов (конкурсов, аукционов) на право заключения договоров аренды.</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17. Начальная цена торгов определяется в соответствии </w:t>
      </w:r>
      <w:r w:rsidRPr="00E749BF">
        <w:rPr>
          <w:rFonts w:ascii="Times New Roman" w:hAnsi="Times New Roman" w:cs="Times New Roman"/>
          <w:color w:val="000000" w:themeColor="text1"/>
        </w:rPr>
        <w:t xml:space="preserve">с </w:t>
      </w:r>
      <w:hyperlink r:id="rId44" w:history="1">
        <w:r w:rsidRPr="00E749BF">
          <w:rPr>
            <w:rStyle w:val="a8"/>
            <w:rFonts w:ascii="Times New Roman" w:hAnsi="Times New Roman" w:cs="Times New Roman"/>
            <w:color w:val="000000" w:themeColor="text1"/>
          </w:rPr>
          <w:t>Правилами</w:t>
        </w:r>
      </w:hyperlink>
      <w:r w:rsidRPr="00E749BF">
        <w:rPr>
          <w:rFonts w:ascii="Times New Roman" w:hAnsi="Times New Roman" w:cs="Times New Roman"/>
          <w:color w:val="000000" w:themeColor="text1"/>
        </w:rPr>
        <w:t xml:space="preserve"> проведения</w:t>
      </w:r>
      <w:r w:rsidRPr="00E749BF">
        <w:rPr>
          <w:rFonts w:ascii="Times New Roman" w:hAnsi="Times New Roman" w:cs="Times New Roman"/>
        </w:rPr>
        <w:t xml:space="preserve">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 67.</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lastRenderedPageBreak/>
        <w:t>18.  Организатор торгов проводит торги по продаже права на заключение договора аренды в порядке и сроки, установленные федеральным законодательством.</w:t>
      </w:r>
    </w:p>
    <w:p w:rsidR="00E749BF" w:rsidRPr="00E749BF" w:rsidRDefault="00E749BF" w:rsidP="00E749BF">
      <w:pPr>
        <w:pStyle w:val="ConsPlusNormal"/>
        <w:spacing w:line="240" w:lineRule="exact"/>
        <w:ind w:right="-510"/>
        <w:outlineLvl w:val="1"/>
        <w:rPr>
          <w:rFonts w:ascii="Times New Roman" w:hAnsi="Times New Roman" w:cs="Times New Roman"/>
          <w:b/>
        </w:rPr>
      </w:pPr>
    </w:p>
    <w:p w:rsidR="00E749BF" w:rsidRPr="00E749BF" w:rsidRDefault="00E749BF" w:rsidP="00E749BF">
      <w:pPr>
        <w:pStyle w:val="ConsPlusNormal"/>
        <w:spacing w:line="240" w:lineRule="exact"/>
        <w:ind w:right="-510" w:firstLine="0"/>
        <w:jc w:val="center"/>
        <w:outlineLvl w:val="1"/>
        <w:rPr>
          <w:rFonts w:ascii="Times New Roman" w:hAnsi="Times New Roman" w:cs="Times New Roman"/>
          <w:b/>
        </w:rPr>
      </w:pPr>
      <w:r w:rsidRPr="00E749BF">
        <w:rPr>
          <w:rFonts w:ascii="Times New Roman" w:hAnsi="Times New Roman" w:cs="Times New Roman"/>
          <w:b/>
        </w:rPr>
        <w:t>V. Условия предоставления и использования имущества</w:t>
      </w:r>
    </w:p>
    <w:p w:rsidR="00E749BF" w:rsidRPr="00E749BF" w:rsidRDefault="00E749BF" w:rsidP="00E749BF">
      <w:pPr>
        <w:pStyle w:val="ConsPlusNormal"/>
        <w:spacing w:line="240" w:lineRule="exact"/>
        <w:ind w:right="-510" w:firstLine="0"/>
        <w:jc w:val="both"/>
        <w:rPr>
          <w:rFonts w:ascii="Times New Roman" w:hAnsi="Times New Roman" w:cs="Times New Roman"/>
          <w:b/>
        </w:rPr>
      </w:pP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 xml:space="preserve">19. Имущество, включенное в Перечень, предоставляется в аренду в соответствии с его целевым назначением на срок не менее пяти лет. Срок </w:t>
      </w:r>
      <w:proofErr w:type="spellStart"/>
      <w:r w:rsidRPr="00E749BF">
        <w:rPr>
          <w:rFonts w:ascii="Times New Roman" w:hAnsi="Times New Roman" w:cs="Times New Roman"/>
        </w:rPr>
        <w:t>дого</w:t>
      </w:r>
      <w:proofErr w:type="spellEnd"/>
      <w:r w:rsidRPr="00E749BF">
        <w:rPr>
          <w:rFonts w:ascii="Times New Roman" w:hAnsi="Times New Roman" w:cs="Times New Roman"/>
        </w:rPr>
        <w:t>-</w:t>
      </w:r>
    </w:p>
    <w:p w:rsidR="00E749BF" w:rsidRPr="00E749BF" w:rsidRDefault="00E749BF" w:rsidP="00E749BF">
      <w:pPr>
        <w:pStyle w:val="ConsPlusNormal"/>
        <w:spacing w:line="360" w:lineRule="atLeast"/>
        <w:ind w:firstLine="0"/>
        <w:jc w:val="both"/>
        <w:rPr>
          <w:rFonts w:ascii="Times New Roman" w:hAnsi="Times New Roman" w:cs="Times New Roman"/>
        </w:rPr>
      </w:pPr>
      <w:r w:rsidRPr="00E749BF">
        <w:rPr>
          <w:rFonts w:ascii="Times New Roman" w:hAnsi="Times New Roman" w:cs="Times New Roman"/>
        </w:rPr>
        <w:t xml:space="preserve">вора может быть </w:t>
      </w:r>
      <w:proofErr w:type="gramStart"/>
      <w:r w:rsidRPr="00E749BF">
        <w:rPr>
          <w:rFonts w:ascii="Times New Roman" w:hAnsi="Times New Roman" w:cs="Times New Roman"/>
        </w:rPr>
        <w:t>уменьшен</w:t>
      </w:r>
      <w:proofErr w:type="gramEnd"/>
      <w:r w:rsidRPr="00E749BF">
        <w:rPr>
          <w:rFonts w:ascii="Times New Roman" w:hAnsi="Times New Roman" w:cs="Times New Roman"/>
        </w:rPr>
        <w:t xml:space="preserve"> на основании поданного до заключения такого договора заявления лица, приобретающего права владения и (или) пользования.</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или среднего предпринимательства, </w:t>
      </w:r>
      <w:proofErr w:type="spellStart"/>
      <w:r w:rsidRPr="00E749BF">
        <w:rPr>
          <w:rFonts w:ascii="Times New Roman" w:hAnsi="Times New Roman" w:cs="Times New Roman"/>
        </w:rPr>
        <w:t>самозанятых</w:t>
      </w:r>
      <w:proofErr w:type="spellEnd"/>
      <w:r w:rsidRPr="00E749BF">
        <w:rPr>
          <w:rFonts w:ascii="Times New Roman" w:hAnsi="Times New Roman" w:cs="Times New Roman"/>
        </w:rPr>
        <w:t xml:space="preserve"> и организаций, образующих инфраструктуру поддержки субъектов малого и среднего предпринимательства.</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20. Субъектам малого и среднего предпринимательства, </w:t>
      </w:r>
      <w:proofErr w:type="spellStart"/>
      <w:r w:rsidRPr="00E749BF">
        <w:rPr>
          <w:rFonts w:ascii="Times New Roman" w:hAnsi="Times New Roman" w:cs="Times New Roman"/>
        </w:rPr>
        <w:t>самозанятым</w:t>
      </w:r>
      <w:proofErr w:type="spellEnd"/>
      <w:r w:rsidRPr="00E749BF">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 которые имеют право на предоставление им Имущества в аренду в соответствии с Порядком и которые осуществляют социально значимые виды деятельности, предоставляется льгота по арендной плате в виде коэффициента 0,5, понижающего величину арендной платы.</w:t>
      </w:r>
    </w:p>
    <w:p w:rsidR="00E749BF" w:rsidRPr="00E749BF" w:rsidRDefault="00E749BF" w:rsidP="00E749BF">
      <w:pPr>
        <w:pStyle w:val="ConsPlusNormal"/>
        <w:spacing w:line="360" w:lineRule="atLeast"/>
        <w:ind w:firstLine="540"/>
        <w:jc w:val="both"/>
        <w:rPr>
          <w:rFonts w:ascii="Times New Roman" w:hAnsi="Times New Roman" w:cs="Times New Roman"/>
        </w:rPr>
      </w:pPr>
      <w:r w:rsidRPr="00E749BF">
        <w:rPr>
          <w:rFonts w:ascii="Times New Roman" w:hAnsi="Times New Roman" w:cs="Times New Roman"/>
        </w:rPr>
        <w:tab/>
        <w:t xml:space="preserve">21. Целевое использование субъектом малого или среднего предпринимательства, </w:t>
      </w:r>
      <w:proofErr w:type="spellStart"/>
      <w:r w:rsidRPr="00E749BF">
        <w:rPr>
          <w:rFonts w:ascii="Times New Roman" w:hAnsi="Times New Roman" w:cs="Times New Roman"/>
        </w:rPr>
        <w:t>самозанятыми</w:t>
      </w:r>
      <w:proofErr w:type="spellEnd"/>
      <w:r w:rsidRPr="00E749BF">
        <w:rPr>
          <w:rFonts w:ascii="Times New Roman" w:hAnsi="Times New Roman" w:cs="Times New Roman"/>
        </w:rPr>
        <w:t xml:space="preserve"> и организациями, образующими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муниципального района расторгает договор аренды.</w:t>
      </w:r>
    </w:p>
    <w:p w:rsidR="00E749BF" w:rsidRPr="00E749BF" w:rsidRDefault="00E749BF" w:rsidP="00E749BF">
      <w:pPr>
        <w:pStyle w:val="ConsPlusNormal"/>
        <w:spacing w:line="360" w:lineRule="atLeast"/>
        <w:ind w:firstLine="540"/>
        <w:jc w:val="center"/>
        <w:rPr>
          <w:rFonts w:ascii="Times New Roman" w:hAnsi="Times New Roman" w:cs="Times New Roman"/>
        </w:rPr>
      </w:pPr>
      <w:r w:rsidRPr="00E749BF">
        <w:rPr>
          <w:rFonts w:ascii="Times New Roman" w:hAnsi="Times New Roman" w:cs="Times New Roman"/>
        </w:rPr>
        <w:t>_____________________________</w:t>
      </w:r>
    </w:p>
    <w:p w:rsidR="00E749BF" w:rsidRPr="00E749BF" w:rsidRDefault="00E749BF" w:rsidP="00E749BF">
      <w:pPr>
        <w:pStyle w:val="ConsPlusNormal"/>
        <w:spacing w:line="360" w:lineRule="atLeast"/>
        <w:jc w:val="both"/>
        <w:rPr>
          <w:rFonts w:ascii="Times New Roman" w:hAnsi="Times New Roman" w:cs="Times New Roman"/>
        </w:rPr>
      </w:pPr>
    </w:p>
    <w:p w:rsidR="00E749BF" w:rsidRPr="00E749BF" w:rsidRDefault="00E749BF" w:rsidP="00E749BF">
      <w:pPr>
        <w:pStyle w:val="ConsPlusNormal"/>
        <w:spacing w:line="360" w:lineRule="atLeast"/>
        <w:jc w:val="both"/>
        <w:rPr>
          <w:rFonts w:ascii="Times New Roman" w:hAnsi="Times New Roman" w:cs="Times New Roman"/>
        </w:rPr>
      </w:pPr>
    </w:p>
    <w:p w:rsidR="00E749BF" w:rsidRPr="00E749BF" w:rsidRDefault="00E749BF" w:rsidP="00E749BF">
      <w:pPr>
        <w:pStyle w:val="ConsPlusNormal"/>
        <w:spacing w:line="360" w:lineRule="atLeast"/>
        <w:jc w:val="both"/>
        <w:rPr>
          <w:rFonts w:ascii="Times New Roman" w:hAnsi="Times New Roman" w:cs="Times New Roman"/>
        </w:rPr>
      </w:pPr>
    </w:p>
    <w:p w:rsidR="00E749BF" w:rsidRPr="00E749BF" w:rsidRDefault="00E749BF" w:rsidP="00E749BF">
      <w:pPr>
        <w:pStyle w:val="ConsPlusNormal"/>
        <w:spacing w:line="360" w:lineRule="atLeast"/>
        <w:jc w:val="both"/>
        <w:rPr>
          <w:rFonts w:ascii="Times New Roman" w:hAnsi="Times New Roman" w:cs="Times New Roman"/>
        </w:rPr>
      </w:pPr>
    </w:p>
    <w:p w:rsidR="00E749BF" w:rsidRDefault="00E749BF" w:rsidP="00E749BF">
      <w:pPr>
        <w:pStyle w:val="ConsPlusNormal"/>
        <w:spacing w:line="360" w:lineRule="atLeast"/>
        <w:ind w:firstLine="0"/>
        <w:jc w:val="both"/>
        <w:rPr>
          <w:rFonts w:ascii="Times New Roman" w:hAnsi="Times New Roman" w:cs="Times New Roman"/>
        </w:rPr>
      </w:pPr>
    </w:p>
    <w:p w:rsidR="00E749BF" w:rsidRPr="00E749BF" w:rsidRDefault="00E749BF" w:rsidP="00E749BF">
      <w:pPr>
        <w:pStyle w:val="ConsPlusNormal"/>
        <w:spacing w:line="360" w:lineRule="atLeast"/>
        <w:ind w:firstLine="0"/>
        <w:jc w:val="both"/>
        <w:rPr>
          <w:rFonts w:ascii="Times New Roman" w:hAnsi="Times New Roman" w:cs="Times New Roman"/>
        </w:rPr>
      </w:pPr>
    </w:p>
    <w:p w:rsidR="00E749BF" w:rsidRPr="00E749BF" w:rsidRDefault="00E749BF" w:rsidP="00E749BF">
      <w:pPr>
        <w:pStyle w:val="ConsPlusNormal"/>
        <w:spacing w:line="240" w:lineRule="exact"/>
        <w:ind w:right="140"/>
        <w:jc w:val="right"/>
        <w:outlineLvl w:val="1"/>
        <w:rPr>
          <w:rFonts w:ascii="Times New Roman" w:hAnsi="Times New Roman" w:cs="Times New Roman"/>
        </w:rPr>
      </w:pPr>
      <w:r w:rsidRPr="00E749BF">
        <w:rPr>
          <w:rFonts w:ascii="Times New Roman" w:hAnsi="Times New Roman" w:cs="Times New Roman"/>
        </w:rPr>
        <w:t xml:space="preserve">                                                                        Приложение № 1</w:t>
      </w:r>
    </w:p>
    <w:p w:rsidR="00E749BF" w:rsidRPr="00E749BF" w:rsidRDefault="00E749BF" w:rsidP="00E749BF">
      <w:pPr>
        <w:pStyle w:val="ConsPlusNormal"/>
        <w:spacing w:line="240" w:lineRule="exact"/>
        <w:ind w:right="140"/>
        <w:jc w:val="right"/>
        <w:rPr>
          <w:rFonts w:ascii="Times New Roman" w:hAnsi="Times New Roman" w:cs="Times New Roman"/>
        </w:rPr>
      </w:pPr>
      <w:r w:rsidRPr="00E749BF">
        <w:rPr>
          <w:rFonts w:ascii="Times New Roman" w:hAnsi="Times New Roman" w:cs="Times New Roman"/>
        </w:rPr>
        <w:t xml:space="preserve">                   к Порядку и условиям предоставления в аренду</w:t>
      </w:r>
    </w:p>
    <w:p w:rsidR="00E749BF" w:rsidRPr="00E749BF" w:rsidRDefault="00E749BF" w:rsidP="00E749BF">
      <w:pPr>
        <w:pStyle w:val="ConsPlusNormal"/>
        <w:spacing w:line="240" w:lineRule="exact"/>
        <w:ind w:right="140"/>
        <w:jc w:val="right"/>
        <w:rPr>
          <w:rFonts w:ascii="Times New Roman" w:hAnsi="Times New Roman" w:cs="Times New Roman"/>
        </w:rPr>
      </w:pPr>
      <w:r w:rsidRPr="00E749BF">
        <w:rPr>
          <w:rFonts w:ascii="Times New Roman" w:hAnsi="Times New Roman" w:cs="Times New Roman"/>
        </w:rPr>
        <w:t xml:space="preserve">                      имущества, включенного в Перечень муниципального</w:t>
      </w:r>
    </w:p>
    <w:p w:rsidR="00E749BF" w:rsidRPr="00E749BF" w:rsidRDefault="00E749BF" w:rsidP="00E749BF">
      <w:pPr>
        <w:pStyle w:val="ConsPlusNormal"/>
        <w:spacing w:line="240" w:lineRule="exact"/>
        <w:ind w:right="140"/>
        <w:jc w:val="right"/>
        <w:rPr>
          <w:rFonts w:ascii="Times New Roman" w:hAnsi="Times New Roman" w:cs="Times New Roman"/>
        </w:rPr>
      </w:pPr>
      <w:r w:rsidRPr="00E749BF">
        <w:rPr>
          <w:rFonts w:ascii="Times New Roman" w:hAnsi="Times New Roman" w:cs="Times New Roman"/>
        </w:rPr>
        <w:t xml:space="preserve">                     имущества в целях предоставления его во владение и</w:t>
      </w:r>
    </w:p>
    <w:p w:rsidR="00E749BF" w:rsidRPr="00E749BF" w:rsidRDefault="00E749BF" w:rsidP="00E749BF">
      <w:pPr>
        <w:pStyle w:val="ConsPlusNormal"/>
        <w:spacing w:line="240" w:lineRule="exact"/>
        <w:ind w:right="140"/>
        <w:jc w:val="right"/>
        <w:rPr>
          <w:rFonts w:ascii="Times New Roman" w:hAnsi="Times New Roman" w:cs="Times New Roman"/>
        </w:rPr>
      </w:pPr>
      <w:r w:rsidRPr="00E749BF">
        <w:rPr>
          <w:rFonts w:ascii="Times New Roman" w:hAnsi="Times New Roman" w:cs="Times New Roman"/>
        </w:rPr>
        <w:t xml:space="preserve">                           (или) пользование субъектам малого и среднего</w:t>
      </w:r>
    </w:p>
    <w:p w:rsidR="00E749BF" w:rsidRPr="00E749BF" w:rsidRDefault="00E749BF" w:rsidP="00E749BF">
      <w:pPr>
        <w:pStyle w:val="ConsPlusNormal"/>
        <w:spacing w:line="240" w:lineRule="exact"/>
        <w:ind w:right="140"/>
        <w:jc w:val="right"/>
        <w:rPr>
          <w:rFonts w:ascii="Times New Roman" w:hAnsi="Times New Roman" w:cs="Times New Roman"/>
        </w:rPr>
      </w:pPr>
      <w:r w:rsidRPr="00E749BF">
        <w:rPr>
          <w:rFonts w:ascii="Times New Roman" w:hAnsi="Times New Roman" w:cs="Times New Roman"/>
        </w:rPr>
        <w:t xml:space="preserve">                   предпринимательства, </w:t>
      </w:r>
      <w:proofErr w:type="spellStart"/>
      <w:r w:rsidRPr="00E749BF">
        <w:rPr>
          <w:rFonts w:ascii="Times New Roman" w:hAnsi="Times New Roman" w:cs="Times New Roman"/>
        </w:rPr>
        <w:t>самозанятым</w:t>
      </w:r>
      <w:proofErr w:type="spellEnd"/>
      <w:r w:rsidRPr="00E749BF">
        <w:rPr>
          <w:rFonts w:ascii="Times New Roman" w:hAnsi="Times New Roman" w:cs="Times New Roman"/>
        </w:rPr>
        <w:t xml:space="preserve">  и организациям, образующим инфраструктуру поддержки субъектов </w:t>
      </w:r>
    </w:p>
    <w:p w:rsidR="00E749BF" w:rsidRPr="00E749BF" w:rsidRDefault="00E749BF" w:rsidP="00E749BF">
      <w:pPr>
        <w:pStyle w:val="ConsPlusNormal"/>
        <w:spacing w:line="240" w:lineRule="exact"/>
        <w:ind w:right="140"/>
        <w:jc w:val="right"/>
        <w:rPr>
          <w:rFonts w:ascii="Times New Roman" w:hAnsi="Times New Roman" w:cs="Times New Roman"/>
        </w:rPr>
      </w:pPr>
      <w:r w:rsidRPr="00E749BF">
        <w:rPr>
          <w:rFonts w:ascii="Times New Roman" w:hAnsi="Times New Roman" w:cs="Times New Roman"/>
        </w:rPr>
        <w:t>малого и среднего предпринимательства</w:t>
      </w:r>
    </w:p>
    <w:p w:rsidR="00E749BF" w:rsidRPr="00E749BF" w:rsidRDefault="00E749BF" w:rsidP="00E749BF">
      <w:pPr>
        <w:pStyle w:val="ConsPlusNormal"/>
        <w:jc w:val="right"/>
        <w:rPr>
          <w:rFonts w:ascii="Times New Roman" w:hAnsi="Times New Roman" w:cs="Times New Roman"/>
        </w:rPr>
      </w:pP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В Администрацию </w:t>
      </w:r>
      <w:proofErr w:type="spellStart"/>
      <w:r w:rsidRPr="00E749BF">
        <w:rPr>
          <w:rFonts w:ascii="Times New Roman" w:hAnsi="Times New Roman" w:cs="Times New Roman"/>
        </w:rPr>
        <w:t>Любытиноского</w:t>
      </w:r>
      <w:proofErr w:type="spellEnd"/>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муниципального района</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от _________________________________________________________</w:t>
      </w:r>
    </w:p>
    <w:p w:rsidR="00E749BF" w:rsidRPr="00E749BF" w:rsidRDefault="00E749BF" w:rsidP="00E749BF">
      <w:pPr>
        <w:pStyle w:val="ConsPlusNonformat"/>
        <w:jc w:val="center"/>
        <w:rPr>
          <w:rFonts w:ascii="Times New Roman" w:hAnsi="Times New Roman" w:cs="Times New Roman"/>
        </w:rPr>
      </w:pPr>
      <w:r w:rsidRPr="00E749BF">
        <w:rPr>
          <w:rFonts w:ascii="Times New Roman" w:hAnsi="Times New Roman" w:cs="Times New Roman"/>
        </w:rPr>
        <w:t>(наименование субъекта малого и среднего предпринимательства)</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_____________________________________________________________</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_____________________________________________________________</w:t>
      </w:r>
    </w:p>
    <w:p w:rsidR="00E749BF" w:rsidRPr="00E749BF" w:rsidRDefault="00E749BF" w:rsidP="00E749BF">
      <w:pPr>
        <w:pStyle w:val="ConsPlusNonformat"/>
        <w:jc w:val="center"/>
        <w:rPr>
          <w:rFonts w:ascii="Times New Roman" w:hAnsi="Times New Roman" w:cs="Times New Roman"/>
        </w:rPr>
      </w:pPr>
      <w:r w:rsidRPr="00E749BF">
        <w:rPr>
          <w:rFonts w:ascii="Times New Roman" w:hAnsi="Times New Roman" w:cs="Times New Roman"/>
        </w:rPr>
        <w:t>(адрес места нахождения, регистрации)</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_____________________________________________________________</w:t>
      </w:r>
    </w:p>
    <w:p w:rsidR="00E749BF" w:rsidRPr="00E749BF" w:rsidRDefault="00E749BF" w:rsidP="00E749BF">
      <w:pPr>
        <w:pStyle w:val="ConsPlusNonformat"/>
        <w:jc w:val="center"/>
        <w:rPr>
          <w:rFonts w:ascii="Times New Roman" w:hAnsi="Times New Roman" w:cs="Times New Roman"/>
        </w:rPr>
      </w:pPr>
      <w:r w:rsidRPr="00E749BF">
        <w:rPr>
          <w:rFonts w:ascii="Times New Roman" w:hAnsi="Times New Roman" w:cs="Times New Roman"/>
        </w:rPr>
        <w:t>(телефон)</w:t>
      </w:r>
    </w:p>
    <w:p w:rsidR="00E749BF" w:rsidRPr="00E749BF" w:rsidRDefault="00E749BF" w:rsidP="00E749BF">
      <w:pPr>
        <w:pStyle w:val="ConsPlusNonformat"/>
        <w:jc w:val="both"/>
        <w:rPr>
          <w:rFonts w:ascii="Times New Roman" w:hAnsi="Times New Roman" w:cs="Times New Roman"/>
        </w:rPr>
      </w:pP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lastRenderedPageBreak/>
        <w:t xml:space="preserve">                   Заявление о продлении договора аренды</w:t>
      </w:r>
    </w:p>
    <w:p w:rsidR="00E749BF" w:rsidRPr="00E749BF" w:rsidRDefault="00E749BF" w:rsidP="00E749BF">
      <w:pPr>
        <w:pStyle w:val="ConsPlusNonformat"/>
        <w:jc w:val="both"/>
        <w:rPr>
          <w:rFonts w:ascii="Times New Roman" w:hAnsi="Times New Roman" w:cs="Times New Roman"/>
        </w:rPr>
      </w:pP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Прошу продлить срок договора аренды </w:t>
      </w:r>
      <w:proofErr w:type="gramStart"/>
      <w:r w:rsidRPr="00E749BF">
        <w:rPr>
          <w:rFonts w:ascii="Times New Roman" w:hAnsi="Times New Roman" w:cs="Times New Roman"/>
        </w:rPr>
        <w:t>от</w:t>
      </w:r>
      <w:proofErr w:type="gramEnd"/>
      <w:r w:rsidRPr="00E749BF">
        <w:rPr>
          <w:rFonts w:ascii="Times New Roman" w:hAnsi="Times New Roman" w:cs="Times New Roman"/>
        </w:rPr>
        <w:t xml:space="preserve"> ______________№________</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следующего имущества ____________________________________________</w:t>
      </w:r>
    </w:p>
    <w:p w:rsidR="00E749BF" w:rsidRPr="00E749BF" w:rsidRDefault="00E749BF" w:rsidP="00E749BF">
      <w:pPr>
        <w:pStyle w:val="ConsPlusNonformat"/>
        <w:jc w:val="both"/>
        <w:rPr>
          <w:rFonts w:ascii="Times New Roman" w:hAnsi="Times New Roman" w:cs="Times New Roman"/>
        </w:rPr>
      </w:pPr>
      <w:proofErr w:type="gramStart"/>
      <w:r w:rsidRPr="00E749BF">
        <w:rPr>
          <w:rFonts w:ascii="Times New Roman" w:hAnsi="Times New Roman" w:cs="Times New Roman"/>
        </w:rPr>
        <w:t>расположенного</w:t>
      </w:r>
      <w:proofErr w:type="gramEnd"/>
      <w:r w:rsidRPr="00E749BF">
        <w:rPr>
          <w:rFonts w:ascii="Times New Roman" w:hAnsi="Times New Roman" w:cs="Times New Roman"/>
        </w:rPr>
        <w:t xml:space="preserve">                        по                            адресу:__________________</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_______________________________________ до _____________________.</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Информацию о принятом решении прошу направить по адресу:</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________________________________________________________________.</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С   заявлением   о   государственной   регистрации  договора  аренды  и</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необходимыми   для   государственной   регистрации   документами  в  орган,</w:t>
      </w:r>
    </w:p>
    <w:p w:rsidR="00E749BF" w:rsidRPr="00E749BF" w:rsidRDefault="00E749BF" w:rsidP="00E749BF">
      <w:pPr>
        <w:pStyle w:val="ConsPlusNonformat"/>
        <w:jc w:val="both"/>
        <w:rPr>
          <w:rFonts w:ascii="Times New Roman" w:hAnsi="Times New Roman" w:cs="Times New Roman"/>
        </w:rPr>
      </w:pPr>
      <w:proofErr w:type="gramStart"/>
      <w:r w:rsidRPr="00E749BF">
        <w:rPr>
          <w:rFonts w:ascii="Times New Roman" w:hAnsi="Times New Roman" w:cs="Times New Roman"/>
        </w:rPr>
        <w:t>осуществляющий</w:t>
      </w:r>
      <w:proofErr w:type="gramEnd"/>
      <w:r w:rsidRPr="00E749BF">
        <w:rPr>
          <w:rFonts w:ascii="Times New Roman" w:hAnsi="Times New Roman" w:cs="Times New Roman"/>
        </w:rPr>
        <w:t xml:space="preserve">  государственную  регистрацию прав на недвижимое имущество и сделок  с  ним,  намерен  обратиться  по собственной инициативе, не намерен обращаться (нужное подчеркнуть).</w:t>
      </w:r>
    </w:p>
    <w:p w:rsidR="00E749BF" w:rsidRPr="00E749BF" w:rsidRDefault="00E749BF" w:rsidP="00E749BF">
      <w:pPr>
        <w:pStyle w:val="ConsPlusNonformat"/>
        <w:jc w:val="both"/>
        <w:rPr>
          <w:rFonts w:ascii="Times New Roman" w:hAnsi="Times New Roman" w:cs="Times New Roman"/>
        </w:rPr>
      </w:pP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_________                              _______________/____________________</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Дата                                                              Подпись                      Расшифровка подписи</w:t>
      </w:r>
    </w:p>
    <w:p w:rsidR="00E749BF" w:rsidRPr="00E749BF" w:rsidRDefault="00E749BF" w:rsidP="00E749BF">
      <w:pPr>
        <w:pStyle w:val="ConsPlusNormal"/>
        <w:jc w:val="both"/>
        <w:rPr>
          <w:rFonts w:ascii="Times New Roman" w:hAnsi="Times New Roman" w:cs="Times New Roman"/>
        </w:rPr>
      </w:pPr>
    </w:p>
    <w:p w:rsidR="00E749BF" w:rsidRPr="00E749BF" w:rsidRDefault="00E749BF" w:rsidP="00E749BF">
      <w:pPr>
        <w:pStyle w:val="ConsPlusNormal"/>
        <w:jc w:val="both"/>
        <w:rPr>
          <w:rFonts w:ascii="Times New Roman" w:hAnsi="Times New Roman" w:cs="Times New Roman"/>
        </w:rPr>
      </w:pPr>
    </w:p>
    <w:p w:rsidR="00E749BF" w:rsidRPr="00E749BF" w:rsidRDefault="00E749BF" w:rsidP="00E749BF">
      <w:pPr>
        <w:pStyle w:val="ConsPlusNormal"/>
        <w:jc w:val="both"/>
        <w:rPr>
          <w:rFonts w:ascii="Times New Roman" w:hAnsi="Times New Roman" w:cs="Times New Roman"/>
        </w:rPr>
      </w:pPr>
    </w:p>
    <w:p w:rsidR="00E749BF" w:rsidRPr="00E749BF" w:rsidRDefault="00E749BF" w:rsidP="00E749BF">
      <w:pPr>
        <w:pStyle w:val="ConsPlusNormal"/>
        <w:ind w:firstLine="0"/>
        <w:outlineLvl w:val="1"/>
        <w:rPr>
          <w:rFonts w:ascii="Times New Roman" w:hAnsi="Times New Roman" w:cs="Times New Roman"/>
        </w:rPr>
      </w:pPr>
    </w:p>
    <w:p w:rsidR="00E749BF" w:rsidRPr="00E749BF" w:rsidRDefault="00E749BF" w:rsidP="00E749BF">
      <w:pPr>
        <w:pStyle w:val="ConsPlusNormal"/>
        <w:ind w:firstLine="0"/>
        <w:outlineLvl w:val="1"/>
        <w:rPr>
          <w:rFonts w:ascii="Times New Roman" w:hAnsi="Times New Roman" w:cs="Times New Roman"/>
        </w:rPr>
      </w:pPr>
    </w:p>
    <w:p w:rsidR="00E749BF" w:rsidRPr="00E749BF" w:rsidRDefault="00E749BF" w:rsidP="00E749BF">
      <w:pPr>
        <w:pStyle w:val="ConsPlusNormal"/>
        <w:jc w:val="right"/>
        <w:outlineLvl w:val="1"/>
        <w:rPr>
          <w:rFonts w:ascii="Times New Roman" w:hAnsi="Times New Roman" w:cs="Times New Roman"/>
        </w:rPr>
      </w:pPr>
    </w:p>
    <w:p w:rsidR="00E749BF" w:rsidRPr="00E749BF" w:rsidRDefault="00E749BF" w:rsidP="00E749BF">
      <w:pPr>
        <w:pStyle w:val="ConsPlusNormal"/>
        <w:spacing w:line="240" w:lineRule="exact"/>
        <w:ind w:right="140"/>
        <w:jc w:val="right"/>
        <w:outlineLvl w:val="1"/>
        <w:rPr>
          <w:rFonts w:ascii="Times New Roman" w:hAnsi="Times New Roman" w:cs="Times New Roman"/>
        </w:rPr>
      </w:pPr>
      <w:r w:rsidRPr="00E749BF">
        <w:rPr>
          <w:rFonts w:ascii="Times New Roman" w:hAnsi="Times New Roman" w:cs="Times New Roman"/>
        </w:rPr>
        <w:t xml:space="preserve">                                                                     Приложение № 2</w:t>
      </w:r>
    </w:p>
    <w:p w:rsidR="00E749BF" w:rsidRPr="00E749BF" w:rsidRDefault="00E749BF" w:rsidP="00E749BF">
      <w:pPr>
        <w:pStyle w:val="ConsPlusNormal"/>
        <w:spacing w:line="240" w:lineRule="exact"/>
        <w:ind w:right="140"/>
        <w:jc w:val="right"/>
        <w:rPr>
          <w:rFonts w:ascii="Times New Roman" w:hAnsi="Times New Roman" w:cs="Times New Roman"/>
        </w:rPr>
      </w:pPr>
      <w:r w:rsidRPr="00E749BF">
        <w:rPr>
          <w:rFonts w:ascii="Times New Roman" w:hAnsi="Times New Roman" w:cs="Times New Roman"/>
        </w:rPr>
        <w:t xml:space="preserve">                   к Порядку и условиям предоставления в аренду</w:t>
      </w:r>
    </w:p>
    <w:p w:rsidR="00E749BF" w:rsidRPr="00E749BF" w:rsidRDefault="00E749BF" w:rsidP="00E749BF">
      <w:pPr>
        <w:pStyle w:val="ConsPlusNormal"/>
        <w:spacing w:line="240" w:lineRule="exact"/>
        <w:ind w:right="140"/>
        <w:jc w:val="right"/>
        <w:rPr>
          <w:rFonts w:ascii="Times New Roman" w:hAnsi="Times New Roman" w:cs="Times New Roman"/>
        </w:rPr>
      </w:pPr>
      <w:r w:rsidRPr="00E749BF">
        <w:rPr>
          <w:rFonts w:ascii="Times New Roman" w:hAnsi="Times New Roman" w:cs="Times New Roman"/>
        </w:rPr>
        <w:t xml:space="preserve">                      имущества, включенного в Перечень муниципального</w:t>
      </w:r>
    </w:p>
    <w:p w:rsidR="00E749BF" w:rsidRPr="00E749BF" w:rsidRDefault="00E749BF" w:rsidP="00E749BF">
      <w:pPr>
        <w:pStyle w:val="ConsPlusNormal"/>
        <w:spacing w:line="240" w:lineRule="exact"/>
        <w:ind w:right="140"/>
        <w:jc w:val="right"/>
        <w:rPr>
          <w:rFonts w:ascii="Times New Roman" w:hAnsi="Times New Roman" w:cs="Times New Roman"/>
        </w:rPr>
      </w:pPr>
      <w:r w:rsidRPr="00E749BF">
        <w:rPr>
          <w:rFonts w:ascii="Times New Roman" w:hAnsi="Times New Roman" w:cs="Times New Roman"/>
        </w:rPr>
        <w:t xml:space="preserve">                     имущества в целях предоставления его во владение и</w:t>
      </w:r>
    </w:p>
    <w:p w:rsidR="00E749BF" w:rsidRPr="00E749BF" w:rsidRDefault="00E749BF" w:rsidP="00E749BF">
      <w:pPr>
        <w:pStyle w:val="ConsPlusNormal"/>
        <w:spacing w:line="240" w:lineRule="exact"/>
        <w:ind w:right="140"/>
        <w:jc w:val="right"/>
        <w:rPr>
          <w:rFonts w:ascii="Times New Roman" w:hAnsi="Times New Roman" w:cs="Times New Roman"/>
        </w:rPr>
      </w:pPr>
      <w:r w:rsidRPr="00E749BF">
        <w:rPr>
          <w:rFonts w:ascii="Times New Roman" w:hAnsi="Times New Roman" w:cs="Times New Roman"/>
        </w:rPr>
        <w:t xml:space="preserve">                           (или) пользование субъектам малого и среднего</w:t>
      </w:r>
    </w:p>
    <w:p w:rsidR="00E749BF" w:rsidRPr="00E749BF" w:rsidRDefault="00E749BF" w:rsidP="00E749BF">
      <w:pPr>
        <w:pStyle w:val="ConsPlusNormal"/>
        <w:spacing w:line="240" w:lineRule="exact"/>
        <w:ind w:right="140"/>
        <w:jc w:val="right"/>
        <w:rPr>
          <w:rFonts w:ascii="Times New Roman" w:hAnsi="Times New Roman" w:cs="Times New Roman"/>
        </w:rPr>
      </w:pPr>
      <w:r w:rsidRPr="00E749BF">
        <w:rPr>
          <w:rFonts w:ascii="Times New Roman" w:hAnsi="Times New Roman" w:cs="Times New Roman"/>
        </w:rPr>
        <w:t xml:space="preserve">                   предпринимательства, </w:t>
      </w:r>
      <w:proofErr w:type="spellStart"/>
      <w:r w:rsidRPr="00E749BF">
        <w:rPr>
          <w:rFonts w:ascii="Times New Roman" w:hAnsi="Times New Roman" w:cs="Times New Roman"/>
        </w:rPr>
        <w:t>самозанятым</w:t>
      </w:r>
      <w:proofErr w:type="spellEnd"/>
      <w:r w:rsidRPr="00E749BF">
        <w:rPr>
          <w:rFonts w:ascii="Times New Roman" w:hAnsi="Times New Roman" w:cs="Times New Roman"/>
        </w:rPr>
        <w:t xml:space="preserve"> и организациям, образующим инфраструктуру поддержки субъектов</w:t>
      </w:r>
    </w:p>
    <w:p w:rsidR="00E749BF" w:rsidRPr="00E749BF" w:rsidRDefault="00E749BF" w:rsidP="00E749BF">
      <w:pPr>
        <w:pStyle w:val="ConsPlusNormal"/>
        <w:spacing w:line="240" w:lineRule="exact"/>
        <w:ind w:right="140"/>
        <w:jc w:val="right"/>
        <w:rPr>
          <w:rFonts w:ascii="Times New Roman" w:hAnsi="Times New Roman" w:cs="Times New Roman"/>
        </w:rPr>
      </w:pPr>
      <w:r w:rsidRPr="00E749BF">
        <w:rPr>
          <w:rFonts w:ascii="Times New Roman" w:hAnsi="Times New Roman" w:cs="Times New Roman"/>
        </w:rPr>
        <w:t xml:space="preserve"> малого и среднего предпринимательства</w:t>
      </w:r>
    </w:p>
    <w:p w:rsidR="00E749BF" w:rsidRPr="00E749BF" w:rsidRDefault="00E749BF" w:rsidP="00E749BF">
      <w:pPr>
        <w:pStyle w:val="ConsPlusNormal"/>
        <w:jc w:val="right"/>
        <w:rPr>
          <w:rFonts w:ascii="Times New Roman" w:hAnsi="Times New Roman" w:cs="Times New Roman"/>
        </w:rPr>
      </w:pPr>
    </w:p>
    <w:p w:rsidR="00E749BF" w:rsidRPr="00E749BF" w:rsidRDefault="00E749BF" w:rsidP="00E749BF">
      <w:pPr>
        <w:pStyle w:val="ConsPlusNormal"/>
        <w:jc w:val="both"/>
        <w:rPr>
          <w:rFonts w:ascii="Times New Roman" w:hAnsi="Times New Roman" w:cs="Times New Roman"/>
        </w:rPr>
      </w:pP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В Администрацию Любытинского </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муниципального района</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от _____________________________________</w:t>
      </w:r>
    </w:p>
    <w:p w:rsidR="00E749BF" w:rsidRPr="00E749BF" w:rsidRDefault="00E749BF" w:rsidP="00E749BF">
      <w:pPr>
        <w:pStyle w:val="ConsPlusNonformat"/>
        <w:jc w:val="center"/>
        <w:rPr>
          <w:rFonts w:ascii="Times New Roman" w:hAnsi="Times New Roman" w:cs="Times New Roman"/>
        </w:rPr>
      </w:pPr>
      <w:r w:rsidRPr="00E749BF">
        <w:rPr>
          <w:rFonts w:ascii="Times New Roman" w:hAnsi="Times New Roman" w:cs="Times New Roman"/>
        </w:rPr>
        <w:t xml:space="preserve">                                  </w:t>
      </w:r>
      <w:proofErr w:type="gramStart"/>
      <w:r w:rsidRPr="00E749BF">
        <w:rPr>
          <w:rFonts w:ascii="Times New Roman" w:hAnsi="Times New Roman" w:cs="Times New Roman"/>
        </w:rPr>
        <w:t>(наименование субъекта малого и среднего</w:t>
      </w:r>
      <w:proofErr w:type="gramEnd"/>
    </w:p>
    <w:p w:rsidR="00E749BF" w:rsidRPr="00E749BF" w:rsidRDefault="00E749BF" w:rsidP="00E749BF">
      <w:pPr>
        <w:pStyle w:val="ConsPlusNonformat"/>
        <w:jc w:val="center"/>
        <w:rPr>
          <w:rFonts w:ascii="Times New Roman" w:hAnsi="Times New Roman" w:cs="Times New Roman"/>
        </w:rPr>
      </w:pPr>
      <w:r w:rsidRPr="00E749BF">
        <w:rPr>
          <w:rFonts w:ascii="Times New Roman" w:hAnsi="Times New Roman" w:cs="Times New Roman"/>
        </w:rPr>
        <w:t xml:space="preserve">                                предпринимательства)</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________________________________________</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(адрес места нахождения, регистрации)</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________________________________________</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(телефон)</w:t>
      </w:r>
    </w:p>
    <w:p w:rsidR="00E749BF" w:rsidRPr="00E749BF" w:rsidRDefault="00E749BF" w:rsidP="00E749BF">
      <w:pPr>
        <w:pStyle w:val="ConsPlusNonformat"/>
        <w:jc w:val="both"/>
        <w:rPr>
          <w:rFonts w:ascii="Times New Roman" w:hAnsi="Times New Roman" w:cs="Times New Roman"/>
        </w:rPr>
      </w:pP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Заявление о продлении договора аренды</w:t>
      </w:r>
    </w:p>
    <w:p w:rsidR="00E749BF" w:rsidRPr="00E749BF" w:rsidRDefault="00E749BF" w:rsidP="00E749BF">
      <w:pPr>
        <w:pStyle w:val="ConsPlusNonformat"/>
        <w:jc w:val="both"/>
        <w:rPr>
          <w:rFonts w:ascii="Times New Roman" w:hAnsi="Times New Roman" w:cs="Times New Roman"/>
        </w:rPr>
      </w:pP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Прошу     заключить     договор     аренды     следующего    имущества:</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__________________________________________________________________,</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расположенного  по адресу: ______________________________________ в порядке предоставления  муниципальной  преференции на срок __________.</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Целевое назначение имущества _____________________________________.</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Информацию о принятом решении прошу направить по адресу:</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_________________________________________________________________.</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С   заявлением   о   государственной   регистрации  договора  аренды  и</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необходимыми   для   государственной   регистрации   документами  в  орган,</w:t>
      </w:r>
    </w:p>
    <w:p w:rsidR="00E749BF" w:rsidRPr="00E749BF" w:rsidRDefault="00E749BF" w:rsidP="00E749BF">
      <w:pPr>
        <w:pStyle w:val="ConsPlusNonformat"/>
        <w:jc w:val="both"/>
        <w:rPr>
          <w:rFonts w:ascii="Times New Roman" w:hAnsi="Times New Roman" w:cs="Times New Roman"/>
        </w:rPr>
      </w:pPr>
      <w:proofErr w:type="gramStart"/>
      <w:r w:rsidRPr="00E749BF">
        <w:rPr>
          <w:rFonts w:ascii="Times New Roman" w:hAnsi="Times New Roman" w:cs="Times New Roman"/>
        </w:rPr>
        <w:t>осуществляющий</w:t>
      </w:r>
      <w:proofErr w:type="gramEnd"/>
      <w:r w:rsidRPr="00E749BF">
        <w:rPr>
          <w:rFonts w:ascii="Times New Roman" w:hAnsi="Times New Roman" w:cs="Times New Roman"/>
        </w:rPr>
        <w:t xml:space="preserve">  государственную  регистрацию прав на недвижимое имущество и сделок  с  ним,  намерен  обратиться  по собственной инициативе, не намерен обращаться (нужное подчеркнуть).</w:t>
      </w:r>
    </w:p>
    <w:p w:rsidR="00E749BF" w:rsidRPr="00E749BF" w:rsidRDefault="00E749BF" w:rsidP="00E749BF">
      <w:pPr>
        <w:pStyle w:val="ConsPlusNonformat"/>
        <w:jc w:val="both"/>
        <w:rPr>
          <w:rFonts w:ascii="Times New Roman" w:hAnsi="Times New Roman" w:cs="Times New Roman"/>
        </w:rPr>
      </w:pP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_________                              _______________/____________________</w:t>
      </w:r>
    </w:p>
    <w:p w:rsidR="00E749BF" w:rsidRPr="00E749BF" w:rsidRDefault="00E749BF" w:rsidP="00E749BF">
      <w:pPr>
        <w:pStyle w:val="ConsPlusNonformat"/>
        <w:jc w:val="both"/>
        <w:rPr>
          <w:rFonts w:ascii="Times New Roman" w:hAnsi="Times New Roman" w:cs="Times New Roman"/>
        </w:rPr>
      </w:pPr>
      <w:r w:rsidRPr="00E749BF">
        <w:rPr>
          <w:rFonts w:ascii="Times New Roman" w:hAnsi="Times New Roman" w:cs="Times New Roman"/>
        </w:rPr>
        <w:t xml:space="preserve">   Дата                                                          Подпись                       Расшифровка подписи</w:t>
      </w:r>
    </w:p>
    <w:p w:rsidR="00E749BF" w:rsidRPr="00E749BF" w:rsidRDefault="00E749BF" w:rsidP="00E749BF">
      <w:pPr>
        <w:pStyle w:val="ConsPlusNormal"/>
        <w:jc w:val="both"/>
        <w:rPr>
          <w:rFonts w:ascii="Times New Roman" w:hAnsi="Times New Roman" w:cs="Times New Roman"/>
        </w:rPr>
      </w:pPr>
    </w:p>
    <w:p w:rsidR="00E749BF" w:rsidRPr="00E749BF" w:rsidRDefault="00E749BF" w:rsidP="00E749BF">
      <w:pPr>
        <w:pStyle w:val="ConsPlusNormal"/>
        <w:jc w:val="both"/>
        <w:rPr>
          <w:rFonts w:ascii="Times New Roman" w:hAnsi="Times New Roman" w:cs="Times New Roman"/>
        </w:rPr>
      </w:pPr>
    </w:p>
    <w:p w:rsidR="00E749BF" w:rsidRPr="00E749BF" w:rsidRDefault="00E749BF" w:rsidP="00E749BF">
      <w:pPr>
        <w:widowControl w:val="0"/>
        <w:autoSpaceDE w:val="0"/>
        <w:autoSpaceDN w:val="0"/>
        <w:adjustRightInd w:val="0"/>
        <w:jc w:val="both"/>
        <w:rPr>
          <w:kern w:val="2"/>
          <w:lang w:eastAsia="zh-CN" w:bidi="hi-IN"/>
        </w:rPr>
      </w:pPr>
    </w:p>
    <w:p w:rsidR="00E749BF" w:rsidRPr="00E749BF" w:rsidRDefault="00E749BF" w:rsidP="00E749BF">
      <w:pPr>
        <w:spacing w:line="240" w:lineRule="exact"/>
        <w:ind w:right="-510"/>
        <w:rPr>
          <w:b/>
        </w:rPr>
      </w:pPr>
    </w:p>
    <w:p w:rsidR="00E749BF" w:rsidRPr="00E749BF" w:rsidRDefault="00E749BF" w:rsidP="00E749BF">
      <w:pPr>
        <w:spacing w:line="240" w:lineRule="exact"/>
        <w:ind w:right="-510"/>
        <w:jc w:val="center"/>
        <w:rPr>
          <w:b/>
        </w:rPr>
      </w:pPr>
    </w:p>
    <w:p w:rsidR="00E749BF" w:rsidRPr="00E749BF" w:rsidRDefault="00E749BF" w:rsidP="00B2454F">
      <w:pPr>
        <w:spacing w:line="240" w:lineRule="exact"/>
        <w:ind w:right="-510"/>
        <w:rPr>
          <w:b/>
        </w:rPr>
      </w:pPr>
    </w:p>
    <w:p w:rsidR="00FD7957" w:rsidRPr="00FD7957" w:rsidRDefault="00FD7957" w:rsidP="00FD7957">
      <w:pPr>
        <w:pStyle w:val="5"/>
        <w:spacing w:line="240" w:lineRule="exact"/>
        <w:ind w:right="-58"/>
        <w:rPr>
          <w:sz w:val="20"/>
        </w:rPr>
      </w:pPr>
      <w:r w:rsidRPr="00FD7957">
        <w:rPr>
          <w:sz w:val="20"/>
        </w:rPr>
        <w:t>Российская  Федерация</w:t>
      </w:r>
    </w:p>
    <w:p w:rsidR="00FD7957" w:rsidRPr="00FD7957" w:rsidRDefault="00FD7957" w:rsidP="00FD7957">
      <w:pPr>
        <w:pStyle w:val="5"/>
        <w:spacing w:line="240" w:lineRule="exact"/>
        <w:ind w:right="-58"/>
        <w:rPr>
          <w:color w:val="000000"/>
          <w:sz w:val="20"/>
        </w:rPr>
      </w:pPr>
      <w:r w:rsidRPr="00FD7957">
        <w:rPr>
          <w:color w:val="000000"/>
          <w:sz w:val="20"/>
        </w:rPr>
        <w:t>Новгородская область</w:t>
      </w:r>
    </w:p>
    <w:p w:rsidR="00FD7957" w:rsidRPr="00FD7957" w:rsidRDefault="00FD7957" w:rsidP="00FD7957">
      <w:pPr>
        <w:pStyle w:val="8"/>
        <w:ind w:right="-58"/>
        <w:jc w:val="center"/>
        <w:rPr>
          <w:rFonts w:ascii="Times New Roman" w:hAnsi="Times New Roman"/>
          <w:color w:val="000000"/>
        </w:rPr>
      </w:pPr>
      <w:r w:rsidRPr="00FD7957">
        <w:rPr>
          <w:rFonts w:ascii="Times New Roman" w:hAnsi="Times New Roman"/>
          <w:color w:val="000000"/>
        </w:rPr>
        <w:t>Администрация  Любытинского муниципального района</w:t>
      </w:r>
    </w:p>
    <w:p w:rsidR="00FD7957" w:rsidRPr="00FD7957" w:rsidRDefault="00FD7957" w:rsidP="00FD7957">
      <w:pPr>
        <w:ind w:right="-58"/>
        <w:jc w:val="center"/>
        <w:rPr>
          <w:b/>
          <w:color w:val="000000"/>
        </w:rPr>
      </w:pPr>
      <w:proofErr w:type="gramStart"/>
      <w:r w:rsidRPr="00FD7957">
        <w:rPr>
          <w:b/>
          <w:color w:val="000000"/>
        </w:rPr>
        <w:t>П</w:t>
      </w:r>
      <w:proofErr w:type="gramEnd"/>
      <w:r w:rsidRPr="00FD7957">
        <w:rPr>
          <w:b/>
          <w:color w:val="000000"/>
        </w:rPr>
        <w:t xml:space="preserve"> О С Т А Н О В Л Е Н И Е</w:t>
      </w:r>
    </w:p>
    <w:p w:rsidR="00FD7957" w:rsidRPr="00FD7957" w:rsidRDefault="00FD7957" w:rsidP="00FD7957">
      <w:pPr>
        <w:spacing w:line="240" w:lineRule="exact"/>
        <w:ind w:right="141"/>
        <w:jc w:val="center"/>
        <w:rPr>
          <w:b/>
          <w:color w:val="000000"/>
        </w:rPr>
      </w:pPr>
    </w:p>
    <w:p w:rsidR="00FD7957" w:rsidRPr="00FD7957" w:rsidRDefault="00FD7957" w:rsidP="00FD7957">
      <w:pPr>
        <w:spacing w:line="240" w:lineRule="exact"/>
        <w:ind w:right="141"/>
        <w:jc w:val="center"/>
        <w:rPr>
          <w:color w:val="000000"/>
        </w:rPr>
      </w:pPr>
      <w:r w:rsidRPr="00FD7957">
        <w:rPr>
          <w:color w:val="000000"/>
        </w:rPr>
        <w:t>от 28.10.2021 № 922</w:t>
      </w:r>
    </w:p>
    <w:p w:rsidR="00FD7957" w:rsidRPr="00FD7957" w:rsidRDefault="00FD7957" w:rsidP="00FD7957">
      <w:pPr>
        <w:spacing w:line="240" w:lineRule="exact"/>
        <w:ind w:right="141"/>
        <w:jc w:val="center"/>
      </w:pPr>
    </w:p>
    <w:p w:rsidR="00FD7957" w:rsidRPr="00FD7957" w:rsidRDefault="00FD7957" w:rsidP="00FD7957">
      <w:pPr>
        <w:spacing w:line="240" w:lineRule="exact"/>
        <w:ind w:right="141"/>
        <w:jc w:val="center"/>
        <w:rPr>
          <w:color w:val="000000"/>
        </w:rPr>
      </w:pPr>
      <w:proofErr w:type="spellStart"/>
      <w:r w:rsidRPr="00FD7957">
        <w:t>р.п</w:t>
      </w:r>
      <w:proofErr w:type="gramStart"/>
      <w:r w:rsidRPr="00FD7957">
        <w:t>.Л</w:t>
      </w:r>
      <w:proofErr w:type="gramEnd"/>
      <w:r w:rsidRPr="00FD7957">
        <w:t>юбытино</w:t>
      </w:r>
      <w:proofErr w:type="spellEnd"/>
    </w:p>
    <w:p w:rsidR="00FD7957" w:rsidRPr="00FD7957" w:rsidRDefault="00FD7957" w:rsidP="00FD7957">
      <w:pPr>
        <w:autoSpaceDE w:val="0"/>
        <w:spacing w:line="240" w:lineRule="exact"/>
        <w:ind w:right="141"/>
        <w:jc w:val="center"/>
        <w:rPr>
          <w:b/>
        </w:rPr>
      </w:pPr>
    </w:p>
    <w:p w:rsidR="00FD7957" w:rsidRPr="00FD7957" w:rsidRDefault="00FD7957" w:rsidP="00FD7957">
      <w:pPr>
        <w:spacing w:line="240" w:lineRule="exact"/>
        <w:ind w:right="141" w:firstLine="709"/>
        <w:jc w:val="center"/>
        <w:rPr>
          <w:b/>
        </w:rPr>
      </w:pPr>
      <w:r w:rsidRPr="00FD7957">
        <w:rPr>
          <w:b/>
        </w:rPr>
        <w:t>О порядке работы  согласительной комиссии при согласовании  проектов документов территориального планирования</w:t>
      </w:r>
    </w:p>
    <w:p w:rsidR="00FD7957" w:rsidRPr="00FD7957" w:rsidRDefault="00FD7957" w:rsidP="00FD7957">
      <w:pPr>
        <w:spacing w:line="240" w:lineRule="exact"/>
        <w:ind w:right="141" w:firstLine="709"/>
        <w:jc w:val="center"/>
        <w:rPr>
          <w:b/>
          <w:lang w:eastAsia="zh-CN" w:bidi="hi-IN"/>
        </w:rPr>
      </w:pPr>
    </w:p>
    <w:p w:rsidR="00FD7957" w:rsidRPr="00FD7957" w:rsidRDefault="00FD7957" w:rsidP="00FD7957">
      <w:pPr>
        <w:spacing w:line="360" w:lineRule="atLeast"/>
        <w:jc w:val="both"/>
        <w:rPr>
          <w:b/>
        </w:rPr>
      </w:pPr>
      <w:r w:rsidRPr="00FD7957">
        <w:tab/>
        <w:t xml:space="preserve">В соответствии со статьей 25 Градостроительного кодекса Российской Федерации, приказом Министерства экономического развития Российской Федерации от 21.07.2016 № 460 «Об утверждении </w:t>
      </w:r>
      <w:proofErr w:type="gramStart"/>
      <w:r w:rsidRPr="00FD7957">
        <w:t>порядка согласования проектов документов территориального планирования муниципальных</w:t>
      </w:r>
      <w:proofErr w:type="gramEnd"/>
      <w:r w:rsidRPr="00FD7957">
        <w:t xml:space="preserve"> образований, состава и порядка работы согласительной комиссии при согласовании проектов документов территориального планирования» Администрация Любытинского муниципального района </w:t>
      </w:r>
      <w:r w:rsidRPr="00FD7957">
        <w:rPr>
          <w:b/>
        </w:rPr>
        <w:t>ПОСТАНОВЛЯЕТ:</w:t>
      </w:r>
    </w:p>
    <w:p w:rsidR="00FD7957" w:rsidRPr="00FD7957" w:rsidRDefault="00FD7957" w:rsidP="00FD7957">
      <w:pPr>
        <w:spacing w:line="360" w:lineRule="atLeast"/>
        <w:jc w:val="both"/>
        <w:rPr>
          <w:b/>
        </w:rPr>
      </w:pPr>
    </w:p>
    <w:p w:rsidR="00FD7957" w:rsidRPr="00FD7957" w:rsidRDefault="00FD7957" w:rsidP="00FD7957">
      <w:pPr>
        <w:tabs>
          <w:tab w:val="left" w:pos="0"/>
        </w:tabs>
        <w:spacing w:line="360" w:lineRule="atLeast"/>
        <w:jc w:val="both"/>
        <w:rPr>
          <w:iCs/>
        </w:rPr>
      </w:pPr>
      <w:r w:rsidRPr="00FD7957">
        <w:rPr>
          <w:iCs/>
        </w:rPr>
        <w:tab/>
        <w:t xml:space="preserve">1.Утвердить прилагаемое Положение о согласительной комиссии </w:t>
      </w:r>
      <w:r w:rsidRPr="00FD7957">
        <w:t>при согласовании  проектов документов территориального планирования</w:t>
      </w:r>
      <w:r w:rsidRPr="00FD7957">
        <w:rPr>
          <w:iCs/>
        </w:rPr>
        <w:t>.</w:t>
      </w:r>
    </w:p>
    <w:p w:rsidR="00FD7957" w:rsidRPr="00FD7957" w:rsidRDefault="00FD7957" w:rsidP="00FD7957">
      <w:pPr>
        <w:tabs>
          <w:tab w:val="left" w:pos="0"/>
        </w:tabs>
        <w:spacing w:line="360" w:lineRule="atLeast"/>
        <w:jc w:val="both"/>
        <w:rPr>
          <w:iCs/>
        </w:rPr>
      </w:pPr>
      <w:r w:rsidRPr="00FD7957">
        <w:rPr>
          <w:iCs/>
        </w:rPr>
        <w:tab/>
        <w:t>2.</w:t>
      </w:r>
      <w:proofErr w:type="gramStart"/>
      <w:r w:rsidRPr="00FD7957">
        <w:rPr>
          <w:iCs/>
        </w:rPr>
        <w:t>Контроль за</w:t>
      </w:r>
      <w:proofErr w:type="gramEnd"/>
      <w:r w:rsidRPr="00FD7957">
        <w:rPr>
          <w:iCs/>
        </w:rPr>
        <w:t xml:space="preserve"> выполнением постановления возложить на первого заместителя Главы администрации муниципального района Матвееву С.В. </w:t>
      </w:r>
    </w:p>
    <w:p w:rsidR="00FD7957" w:rsidRPr="00FD7957" w:rsidRDefault="00FD7957" w:rsidP="00FD7957">
      <w:pPr>
        <w:tabs>
          <w:tab w:val="left" w:pos="0"/>
        </w:tabs>
        <w:spacing w:line="360" w:lineRule="atLeast"/>
        <w:jc w:val="both"/>
        <w:rPr>
          <w:iCs/>
        </w:rPr>
      </w:pPr>
      <w:r w:rsidRPr="00FD7957">
        <w:rPr>
          <w:iCs/>
        </w:rPr>
        <w:tab/>
        <w:t>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D7957" w:rsidRPr="00FD7957" w:rsidRDefault="00FD7957" w:rsidP="00FD7957">
      <w:pPr>
        <w:tabs>
          <w:tab w:val="left" w:pos="1134"/>
        </w:tabs>
        <w:spacing w:line="360" w:lineRule="atLeast"/>
        <w:jc w:val="both"/>
        <w:rPr>
          <w:iCs/>
        </w:rPr>
      </w:pPr>
    </w:p>
    <w:p w:rsidR="00FD7957" w:rsidRPr="00FD7957" w:rsidRDefault="00FD7957" w:rsidP="00FD7957">
      <w:pPr>
        <w:spacing w:line="240" w:lineRule="exact"/>
      </w:pPr>
    </w:p>
    <w:p w:rsidR="00FD7957" w:rsidRPr="00FD7957" w:rsidRDefault="00FD7957" w:rsidP="00FD7957">
      <w:pPr>
        <w:spacing w:line="240" w:lineRule="exact"/>
        <w:rPr>
          <w:b/>
        </w:rPr>
      </w:pPr>
      <w:r>
        <w:rPr>
          <w:b/>
        </w:rPr>
        <w:t xml:space="preserve">              </w:t>
      </w:r>
      <w:r w:rsidRPr="00FD7957">
        <w:rPr>
          <w:b/>
        </w:rPr>
        <w:t>Глава</w:t>
      </w:r>
    </w:p>
    <w:p w:rsidR="00FD7957" w:rsidRPr="00FD7957" w:rsidRDefault="00FD7957" w:rsidP="00FD7957">
      <w:pPr>
        <w:spacing w:line="240" w:lineRule="exact"/>
        <w:rPr>
          <w:b/>
        </w:rPr>
      </w:pPr>
      <w:r>
        <w:rPr>
          <w:b/>
        </w:rPr>
        <w:t xml:space="preserve">             </w:t>
      </w:r>
      <w:r w:rsidRPr="00FD7957">
        <w:rPr>
          <w:b/>
        </w:rPr>
        <w:t xml:space="preserve">муниципального района                                                       </w:t>
      </w:r>
      <w:proofErr w:type="spellStart"/>
      <w:r w:rsidRPr="00FD7957">
        <w:rPr>
          <w:b/>
        </w:rPr>
        <w:t>А.А.Устинов</w:t>
      </w:r>
      <w:proofErr w:type="spellEnd"/>
    </w:p>
    <w:p w:rsidR="00FD7957" w:rsidRPr="00FD7957" w:rsidRDefault="00FD7957" w:rsidP="00FD7957">
      <w:pPr>
        <w:spacing w:line="240" w:lineRule="exact"/>
      </w:pPr>
    </w:p>
    <w:p w:rsidR="00FD7957" w:rsidRPr="00FD7957" w:rsidRDefault="00FD7957" w:rsidP="00FD7957">
      <w:pPr>
        <w:spacing w:line="240" w:lineRule="exact"/>
      </w:pPr>
    </w:p>
    <w:p w:rsidR="00FD7957" w:rsidRPr="00FD7957" w:rsidRDefault="00FD7957" w:rsidP="00FD7957">
      <w:pPr>
        <w:spacing w:line="240" w:lineRule="exact"/>
      </w:pPr>
    </w:p>
    <w:p w:rsidR="00FD7957" w:rsidRPr="00FD7957" w:rsidRDefault="00FD7957" w:rsidP="00FD7957">
      <w:pPr>
        <w:spacing w:line="240" w:lineRule="exact"/>
      </w:pPr>
    </w:p>
    <w:p w:rsidR="00FD7957" w:rsidRDefault="00FD7957" w:rsidP="00FD7957">
      <w:pPr>
        <w:spacing w:line="240" w:lineRule="exact"/>
      </w:pPr>
    </w:p>
    <w:p w:rsidR="00FD7957" w:rsidRPr="00FD7957" w:rsidRDefault="00FD7957" w:rsidP="00FD7957">
      <w:pPr>
        <w:spacing w:line="240" w:lineRule="exact"/>
      </w:pPr>
    </w:p>
    <w:p w:rsidR="00FD7957" w:rsidRPr="00FD7957" w:rsidRDefault="00FD7957" w:rsidP="00FD7957">
      <w:pPr>
        <w:spacing w:line="240" w:lineRule="exact"/>
      </w:pPr>
    </w:p>
    <w:p w:rsidR="00FD7957" w:rsidRPr="00FD7957" w:rsidRDefault="00FD7957" w:rsidP="00FD7957">
      <w:pPr>
        <w:spacing w:line="240" w:lineRule="exact"/>
        <w:ind w:right="-1"/>
        <w:jc w:val="right"/>
        <w:rPr>
          <w:rFonts w:eastAsia="Calibri"/>
          <w:lang w:eastAsia="en-US"/>
        </w:rPr>
      </w:pPr>
      <w:r w:rsidRPr="00FD7957">
        <w:rPr>
          <w:rFonts w:eastAsia="Calibri"/>
          <w:lang w:eastAsia="en-US"/>
        </w:rPr>
        <w:t xml:space="preserve">                                                      Утверждено</w:t>
      </w:r>
    </w:p>
    <w:p w:rsidR="00FD7957" w:rsidRPr="00FD7957" w:rsidRDefault="00FD7957" w:rsidP="00FD7957">
      <w:pPr>
        <w:spacing w:line="240" w:lineRule="exact"/>
        <w:ind w:right="-1"/>
        <w:jc w:val="right"/>
        <w:rPr>
          <w:rFonts w:eastAsia="Calibri"/>
          <w:lang w:eastAsia="en-US"/>
        </w:rPr>
      </w:pPr>
      <w:r w:rsidRPr="00FD7957">
        <w:rPr>
          <w:rFonts w:eastAsia="Calibri"/>
          <w:lang w:eastAsia="en-US"/>
        </w:rPr>
        <w:t xml:space="preserve">                                                         постановлением Администрации</w:t>
      </w:r>
    </w:p>
    <w:p w:rsidR="00FD7957" w:rsidRPr="00FD7957" w:rsidRDefault="00FD7957" w:rsidP="00FD7957">
      <w:pPr>
        <w:spacing w:line="240" w:lineRule="exact"/>
        <w:ind w:right="-1"/>
        <w:jc w:val="right"/>
        <w:rPr>
          <w:rFonts w:eastAsia="Calibri"/>
          <w:lang w:eastAsia="en-US"/>
        </w:rPr>
      </w:pPr>
      <w:r w:rsidRPr="00FD7957">
        <w:rPr>
          <w:rFonts w:eastAsia="Calibri"/>
          <w:lang w:eastAsia="en-US"/>
        </w:rPr>
        <w:t xml:space="preserve">                                                           муниципального района</w:t>
      </w:r>
    </w:p>
    <w:p w:rsidR="00FD7957" w:rsidRPr="00FD7957" w:rsidRDefault="00FD7957" w:rsidP="00FD7957">
      <w:pPr>
        <w:spacing w:line="240" w:lineRule="exact"/>
        <w:ind w:right="-1"/>
        <w:jc w:val="right"/>
        <w:rPr>
          <w:rFonts w:eastAsia="Calibri"/>
          <w:lang w:eastAsia="en-US"/>
        </w:rPr>
      </w:pPr>
      <w:r w:rsidRPr="00FD7957">
        <w:rPr>
          <w:rFonts w:eastAsia="Calibri"/>
          <w:lang w:eastAsia="en-US"/>
        </w:rPr>
        <w:t xml:space="preserve">                                                            от 28.10.2021 № 922</w:t>
      </w:r>
    </w:p>
    <w:p w:rsidR="00FD7957" w:rsidRPr="00FD7957" w:rsidRDefault="00FD7957" w:rsidP="00FD7957">
      <w:pPr>
        <w:spacing w:line="240" w:lineRule="exact"/>
        <w:ind w:right="-1"/>
        <w:jc w:val="center"/>
        <w:rPr>
          <w:rFonts w:eastAsia="Calibri"/>
          <w:lang w:eastAsia="en-US"/>
        </w:rPr>
      </w:pPr>
    </w:p>
    <w:p w:rsidR="00FD7957" w:rsidRPr="00FD7957" w:rsidRDefault="00FD7957" w:rsidP="00FD7957">
      <w:pPr>
        <w:spacing w:line="240" w:lineRule="exact"/>
        <w:ind w:right="-1"/>
        <w:jc w:val="center"/>
        <w:rPr>
          <w:rFonts w:eastAsia="Calibri"/>
          <w:b/>
          <w:lang w:eastAsia="en-US"/>
        </w:rPr>
      </w:pPr>
      <w:r w:rsidRPr="00FD7957">
        <w:rPr>
          <w:rFonts w:eastAsia="Calibri"/>
          <w:b/>
          <w:lang w:eastAsia="en-US"/>
        </w:rPr>
        <w:t xml:space="preserve">ПОЛОЖЕНИЕ  </w:t>
      </w:r>
    </w:p>
    <w:p w:rsidR="00FD7957" w:rsidRPr="00FD7957" w:rsidRDefault="00FD7957" w:rsidP="00FD7957">
      <w:pPr>
        <w:spacing w:line="240" w:lineRule="exact"/>
        <w:ind w:right="-1"/>
        <w:jc w:val="center"/>
        <w:rPr>
          <w:b/>
        </w:rPr>
      </w:pPr>
      <w:r w:rsidRPr="00FD7957">
        <w:rPr>
          <w:b/>
        </w:rPr>
        <w:t>о порядке работы  согласительной комиссии при согласовании  проектов документов территориального планирования</w:t>
      </w:r>
    </w:p>
    <w:p w:rsidR="00FD7957" w:rsidRPr="00FD7957" w:rsidRDefault="00FD7957" w:rsidP="00FD7957">
      <w:pPr>
        <w:spacing w:line="240" w:lineRule="exact"/>
        <w:ind w:right="-1"/>
        <w:jc w:val="center"/>
        <w:rPr>
          <w:rFonts w:eastAsia="Calibri"/>
          <w:lang w:eastAsia="en-US"/>
        </w:rPr>
      </w:pPr>
    </w:p>
    <w:p w:rsidR="00FD7957" w:rsidRPr="00FD7957" w:rsidRDefault="00FD7957" w:rsidP="00FD7957">
      <w:pPr>
        <w:spacing w:line="240" w:lineRule="exact"/>
        <w:ind w:right="-1"/>
        <w:jc w:val="center"/>
        <w:rPr>
          <w:rFonts w:eastAsia="Calibri"/>
          <w:b/>
          <w:lang w:eastAsia="en-US"/>
        </w:rPr>
      </w:pPr>
      <w:r w:rsidRPr="00FD7957">
        <w:rPr>
          <w:rFonts w:eastAsia="Calibri"/>
          <w:b/>
          <w:lang w:eastAsia="en-US"/>
        </w:rPr>
        <w:t>1. Общие положения</w:t>
      </w:r>
    </w:p>
    <w:p w:rsidR="00FD7957" w:rsidRPr="00FD7957" w:rsidRDefault="00FD7957" w:rsidP="00FD7957">
      <w:pPr>
        <w:spacing w:line="240" w:lineRule="exact"/>
        <w:ind w:right="-1"/>
        <w:rPr>
          <w:vanish/>
        </w:rPr>
      </w:pPr>
    </w:p>
    <w:p w:rsidR="00FD7957" w:rsidRPr="00FD7957" w:rsidRDefault="00FD7957" w:rsidP="00FD7957">
      <w:pPr>
        <w:spacing w:line="240" w:lineRule="exact"/>
        <w:ind w:right="-1"/>
        <w:rPr>
          <w:color w:val="222222"/>
        </w:rPr>
      </w:pPr>
    </w:p>
    <w:p w:rsidR="00FD7957" w:rsidRPr="00FD7957" w:rsidRDefault="00FD7957" w:rsidP="00FD7957">
      <w:pPr>
        <w:spacing w:line="360" w:lineRule="atLeast"/>
        <w:ind w:firstLine="851"/>
        <w:jc w:val="both"/>
      </w:pPr>
      <w:r w:rsidRPr="00FD7957">
        <w:t xml:space="preserve">1.1. Согласительная комиссия   при согласовании проектов документов территориального планирования  создаётся с целью урегулирования замечаний, послуживших основанием для подготовки сводного заключения о несогласии с проектом документа  территориального планирования. </w:t>
      </w:r>
    </w:p>
    <w:p w:rsidR="00FD7957" w:rsidRPr="00FD7957" w:rsidRDefault="00FD7957" w:rsidP="00FD7957">
      <w:pPr>
        <w:spacing w:line="360" w:lineRule="atLeast"/>
        <w:ind w:firstLine="851"/>
        <w:jc w:val="both"/>
        <w:rPr>
          <w:color w:val="222222"/>
        </w:rPr>
      </w:pPr>
      <w:r w:rsidRPr="00FD7957">
        <w:rPr>
          <w:color w:val="222222"/>
        </w:rPr>
        <w:lastRenderedPageBreak/>
        <w:t xml:space="preserve">1.2. Согласительная комиссия в своей деятельности руководствуется </w:t>
      </w:r>
      <w:r w:rsidRPr="00FD7957">
        <w:t>Градостроительным кодексом</w:t>
      </w:r>
      <w:r w:rsidRPr="00FD7957">
        <w:rPr>
          <w:color w:val="222222"/>
        </w:rPr>
        <w:t xml:space="preserve"> Российской Федерации, Приказом Министерства экономического развития Российской Федерации от 21.07.2016 № 460 «Об утверждении </w:t>
      </w:r>
      <w:proofErr w:type="gramStart"/>
      <w:r w:rsidRPr="00FD7957">
        <w:rPr>
          <w:color w:val="222222"/>
        </w:rPr>
        <w:t>порядка согласования проектов документов территориального планирования муниципальных</w:t>
      </w:r>
      <w:proofErr w:type="gramEnd"/>
      <w:r w:rsidRPr="00FD7957">
        <w:rPr>
          <w:color w:val="222222"/>
        </w:rPr>
        <w:t xml:space="preserve"> образований, состава и порядка работы согласительной комиссии при согласовании проектов документов территориального планирования», </w:t>
      </w:r>
      <w:r w:rsidRPr="00FD7957">
        <w:t>настоящим Положением.</w:t>
      </w:r>
    </w:p>
    <w:p w:rsidR="00FD7957" w:rsidRPr="00FD7957" w:rsidRDefault="00FD7957" w:rsidP="00FD7957">
      <w:pPr>
        <w:spacing w:line="360" w:lineRule="atLeast"/>
        <w:ind w:firstLine="851"/>
        <w:jc w:val="both"/>
        <w:rPr>
          <w:color w:val="222222"/>
        </w:rPr>
      </w:pPr>
      <w:r w:rsidRPr="00FD7957">
        <w:rPr>
          <w:color w:val="222222"/>
        </w:rPr>
        <w:t>1.3. Согласительная комиссия осуществляет свою деятельность во взаимодействии с органами государственной власти, органами местного самоуправления и другими заинтересованными лицами.</w:t>
      </w:r>
    </w:p>
    <w:p w:rsidR="00FD7957" w:rsidRPr="00FD7957" w:rsidRDefault="00FD7957" w:rsidP="00FD7957">
      <w:pPr>
        <w:pStyle w:val="formattext"/>
        <w:spacing w:before="0" w:beforeAutospacing="0" w:after="0" w:afterAutospacing="0" w:line="360" w:lineRule="atLeast"/>
        <w:ind w:firstLine="851"/>
        <w:rPr>
          <w:sz w:val="20"/>
          <w:szCs w:val="20"/>
        </w:rPr>
      </w:pPr>
      <w:r w:rsidRPr="00FD7957">
        <w:rPr>
          <w:sz w:val="20"/>
          <w:szCs w:val="20"/>
        </w:rPr>
        <w:t>1.4. Срок работы Согласительной комиссии составляет не более двух месяцев со дня ее создания.</w:t>
      </w:r>
    </w:p>
    <w:p w:rsidR="00FD7957" w:rsidRPr="00FD7957" w:rsidRDefault="00FD7957" w:rsidP="00FD7957">
      <w:pPr>
        <w:spacing w:line="240" w:lineRule="exact"/>
        <w:ind w:right="-510" w:firstLine="851"/>
        <w:jc w:val="both"/>
        <w:rPr>
          <w:color w:val="222222"/>
        </w:rPr>
      </w:pPr>
    </w:p>
    <w:p w:rsidR="00FD7957" w:rsidRPr="00FD7957" w:rsidRDefault="00FD7957" w:rsidP="00FD7957">
      <w:pPr>
        <w:pStyle w:val="afffffff0"/>
        <w:spacing w:after="0" w:line="240" w:lineRule="exact"/>
        <w:ind w:right="-510"/>
        <w:rPr>
          <w:rFonts w:ascii="Times New Roman" w:hAnsi="Times New Roman"/>
          <w:b/>
          <w:sz w:val="20"/>
        </w:rPr>
      </w:pPr>
      <w:r w:rsidRPr="00FD7957">
        <w:rPr>
          <w:rFonts w:ascii="Times New Roman" w:hAnsi="Times New Roman"/>
          <w:b/>
          <w:sz w:val="20"/>
        </w:rPr>
        <w:t>2. Состав согласительной комиссии</w:t>
      </w:r>
    </w:p>
    <w:p w:rsidR="00FD7957" w:rsidRPr="00FD7957" w:rsidRDefault="00FD7957" w:rsidP="00FD7957">
      <w:pPr>
        <w:spacing w:line="240" w:lineRule="exact"/>
        <w:ind w:right="-510" w:firstLine="851"/>
        <w:jc w:val="both"/>
        <w:rPr>
          <w:color w:val="222222"/>
        </w:rPr>
      </w:pPr>
    </w:p>
    <w:p w:rsidR="00FD7957" w:rsidRPr="00FD7957" w:rsidRDefault="00FD7957" w:rsidP="00FD7957">
      <w:pPr>
        <w:autoSpaceDE w:val="0"/>
        <w:autoSpaceDN w:val="0"/>
        <w:adjustRightInd w:val="0"/>
        <w:spacing w:line="360" w:lineRule="atLeast"/>
        <w:ind w:firstLine="851"/>
        <w:jc w:val="both"/>
      </w:pPr>
      <w:r w:rsidRPr="00FD7957">
        <w:t>2.1.</w:t>
      </w:r>
      <w:r w:rsidRPr="00FD7957">
        <w:rPr>
          <w:color w:val="FF0000"/>
        </w:rPr>
        <w:t xml:space="preserve"> </w:t>
      </w:r>
      <w:r w:rsidRPr="00FD7957">
        <w:t>Состав Согласительной комиссии утверждается постановлением Администрации  Любытинского муниципального района. При необходимости в состав комиссии могут вноситься изменения.</w:t>
      </w:r>
    </w:p>
    <w:p w:rsidR="00FD7957" w:rsidRPr="00FD7957" w:rsidRDefault="00FD7957" w:rsidP="00FD7957">
      <w:pPr>
        <w:autoSpaceDE w:val="0"/>
        <w:autoSpaceDN w:val="0"/>
        <w:adjustRightInd w:val="0"/>
        <w:spacing w:line="360" w:lineRule="atLeast"/>
        <w:ind w:firstLine="851"/>
        <w:jc w:val="both"/>
      </w:pPr>
      <w:r w:rsidRPr="00FD7957">
        <w:t>2.2. В состав согласительной комиссии входят председатель, заместитель председателя, члены согласительной комиссии, являющиеся представителями:</w:t>
      </w:r>
    </w:p>
    <w:p w:rsidR="00FD7957" w:rsidRPr="00FD7957" w:rsidRDefault="00FD7957" w:rsidP="00FD7957">
      <w:pPr>
        <w:autoSpaceDE w:val="0"/>
        <w:autoSpaceDN w:val="0"/>
        <w:adjustRightInd w:val="0"/>
        <w:spacing w:line="360" w:lineRule="atLeast"/>
        <w:ind w:firstLine="851"/>
        <w:jc w:val="both"/>
      </w:pPr>
      <w:r w:rsidRPr="00FD7957">
        <w:t>а) органов, которые направят заключения, содержащие положения о несогласии с проектом  документа территориального планирования, с обоснованием принятого решения;</w:t>
      </w:r>
    </w:p>
    <w:p w:rsidR="00FD7957" w:rsidRPr="00FD7957" w:rsidRDefault="00FD7957" w:rsidP="00FD7957">
      <w:pPr>
        <w:spacing w:line="360" w:lineRule="atLeast"/>
        <w:ind w:firstLine="851"/>
        <w:jc w:val="both"/>
      </w:pPr>
      <w:r w:rsidRPr="00FD7957">
        <w:t>б) Администрации;</w:t>
      </w:r>
    </w:p>
    <w:p w:rsidR="00FD7957" w:rsidRPr="00FD7957" w:rsidRDefault="00FD7957" w:rsidP="00FD7957">
      <w:pPr>
        <w:spacing w:line="360" w:lineRule="atLeast"/>
        <w:ind w:firstLine="851"/>
        <w:jc w:val="both"/>
        <w:rPr>
          <w:color w:val="222222"/>
        </w:rPr>
      </w:pPr>
      <w:r w:rsidRPr="00FD7957">
        <w:t>в) разработчика проекта документа территориального планирования</w:t>
      </w:r>
      <w:r w:rsidRPr="00FD7957">
        <w:rPr>
          <w:color w:val="222222"/>
        </w:rPr>
        <w:t xml:space="preserve"> (с правом совещательного голоса).</w:t>
      </w:r>
    </w:p>
    <w:p w:rsidR="00FD7957" w:rsidRPr="00FD7957" w:rsidRDefault="00FD7957" w:rsidP="00FD7957">
      <w:pPr>
        <w:spacing w:line="360" w:lineRule="atLeast"/>
        <w:ind w:firstLine="851"/>
        <w:jc w:val="both"/>
        <w:rPr>
          <w:color w:val="222222"/>
        </w:rPr>
      </w:pPr>
      <w:r w:rsidRPr="00FD7957">
        <w:rPr>
          <w:color w:val="222222"/>
        </w:rPr>
        <w:t xml:space="preserve">2.3. </w:t>
      </w:r>
      <w:r w:rsidRPr="00FD7957">
        <w:t>Представители органов</w:t>
      </w:r>
      <w:r w:rsidRPr="00FD7957">
        <w:rPr>
          <w:color w:val="222222"/>
        </w:rPr>
        <w:t xml:space="preserve">, указанные в пункте а) Положения, которые </w:t>
      </w:r>
      <w:proofErr w:type="gramStart"/>
      <w:r w:rsidRPr="00FD7957">
        <w:rPr>
          <w:color w:val="222222"/>
        </w:rPr>
        <w:t>направят заключения о несогласии с проектом документа территориального планирования могут</w:t>
      </w:r>
      <w:proofErr w:type="gramEnd"/>
      <w:r w:rsidRPr="00FD7957">
        <w:rPr>
          <w:color w:val="222222"/>
        </w:rPr>
        <w:t xml:space="preserve"> принимать участие в работе согласительной комиссии путем пр</w:t>
      </w:r>
      <w:r>
        <w:rPr>
          <w:color w:val="222222"/>
        </w:rPr>
        <w:t>едставления письменных позиций.</w:t>
      </w:r>
    </w:p>
    <w:p w:rsidR="00FD7957" w:rsidRPr="00FD7957" w:rsidRDefault="00FD7957" w:rsidP="00FD7957">
      <w:pPr>
        <w:pStyle w:val="formattext"/>
        <w:spacing w:before="0" w:beforeAutospacing="0" w:after="0" w:afterAutospacing="0" w:line="240" w:lineRule="exact"/>
        <w:ind w:right="-1" w:firstLine="851"/>
        <w:rPr>
          <w:sz w:val="20"/>
          <w:szCs w:val="20"/>
        </w:rPr>
      </w:pPr>
    </w:p>
    <w:p w:rsidR="00FD7957" w:rsidRPr="00FD7957" w:rsidRDefault="00FD7957" w:rsidP="00FD7957">
      <w:pPr>
        <w:pStyle w:val="afffffff0"/>
        <w:spacing w:after="0" w:line="240" w:lineRule="exact"/>
        <w:ind w:right="-1"/>
        <w:rPr>
          <w:rFonts w:ascii="Times New Roman" w:hAnsi="Times New Roman"/>
          <w:b/>
          <w:sz w:val="20"/>
        </w:rPr>
      </w:pPr>
      <w:r w:rsidRPr="00FD7957">
        <w:rPr>
          <w:rFonts w:ascii="Times New Roman" w:hAnsi="Times New Roman"/>
          <w:b/>
          <w:sz w:val="20"/>
        </w:rPr>
        <w:t>3. Регламент и порядок работы согласительной комиссии</w:t>
      </w:r>
    </w:p>
    <w:p w:rsidR="00FD7957" w:rsidRPr="00FD7957" w:rsidRDefault="00FD7957" w:rsidP="00FD7957">
      <w:pPr>
        <w:autoSpaceDE w:val="0"/>
        <w:autoSpaceDN w:val="0"/>
        <w:adjustRightInd w:val="0"/>
        <w:spacing w:line="240" w:lineRule="exact"/>
        <w:ind w:right="-1" w:firstLine="851"/>
        <w:jc w:val="both"/>
        <w:rPr>
          <w:color w:val="FF0000"/>
        </w:rPr>
      </w:pPr>
    </w:p>
    <w:p w:rsidR="00FD7957" w:rsidRPr="00FD7957" w:rsidRDefault="00FD7957" w:rsidP="00FD7957">
      <w:pPr>
        <w:autoSpaceDE w:val="0"/>
        <w:autoSpaceDN w:val="0"/>
        <w:adjustRightInd w:val="0"/>
        <w:spacing w:line="360" w:lineRule="atLeast"/>
        <w:ind w:firstLine="851"/>
        <w:jc w:val="both"/>
      </w:pPr>
      <w:r w:rsidRPr="00FD7957">
        <w:t>3.1. Заседание Согласительной комиссии организует и ведет председатель, в его отсутствие - заместитель председателя согласительной комиссии.</w:t>
      </w:r>
    </w:p>
    <w:p w:rsidR="00FD7957" w:rsidRPr="00FD7957" w:rsidRDefault="00FD7957" w:rsidP="00FD7957">
      <w:pPr>
        <w:autoSpaceDE w:val="0"/>
        <w:autoSpaceDN w:val="0"/>
        <w:adjustRightInd w:val="0"/>
        <w:spacing w:line="360" w:lineRule="atLeast"/>
        <w:ind w:firstLine="851"/>
        <w:jc w:val="both"/>
      </w:pPr>
      <w:r w:rsidRPr="00FD7957">
        <w:t xml:space="preserve">3.2. На заседаниях Согласительной комиссии присутствуют члены согласительной комиссии, которые осуществляют свою деятельность на безвозмездной основе. </w:t>
      </w:r>
    </w:p>
    <w:p w:rsidR="00FD7957" w:rsidRPr="00FD7957" w:rsidRDefault="00FD7957" w:rsidP="00FD7957">
      <w:pPr>
        <w:autoSpaceDE w:val="0"/>
        <w:autoSpaceDN w:val="0"/>
        <w:adjustRightInd w:val="0"/>
        <w:spacing w:line="360" w:lineRule="atLeast"/>
        <w:ind w:firstLine="851"/>
        <w:jc w:val="both"/>
      </w:pPr>
      <w:r w:rsidRPr="00FD7957">
        <w:t>3.3. Время, место проведения заседания Согласительной комиссии определяются председателем Согласительной комиссии.</w:t>
      </w:r>
    </w:p>
    <w:p w:rsidR="00FD7957" w:rsidRPr="00FD7957" w:rsidRDefault="00FD7957" w:rsidP="00FD7957">
      <w:pPr>
        <w:autoSpaceDE w:val="0"/>
        <w:autoSpaceDN w:val="0"/>
        <w:adjustRightInd w:val="0"/>
        <w:spacing w:line="360" w:lineRule="atLeast"/>
        <w:ind w:firstLine="851"/>
        <w:jc w:val="both"/>
      </w:pPr>
      <w:r w:rsidRPr="00FD7957">
        <w:t>3.4. Заседание Согласительной комиссии считается правомочным, если на нем присутствует не менее одной трети от списочного состава Согласительной комиссии.</w:t>
      </w:r>
    </w:p>
    <w:p w:rsidR="00FD7957" w:rsidRPr="00FD7957" w:rsidRDefault="00FD7957" w:rsidP="00FD7957">
      <w:pPr>
        <w:autoSpaceDE w:val="0"/>
        <w:autoSpaceDN w:val="0"/>
        <w:adjustRightInd w:val="0"/>
        <w:spacing w:line="360" w:lineRule="atLeast"/>
        <w:ind w:firstLine="851"/>
        <w:jc w:val="both"/>
      </w:pPr>
      <w:r w:rsidRPr="00FD7957">
        <w:t>3.5.</w:t>
      </w:r>
      <w:r w:rsidRPr="00FD7957">
        <w:rPr>
          <w:color w:val="FF0000"/>
        </w:rPr>
        <w:t xml:space="preserve"> </w:t>
      </w:r>
      <w:r w:rsidRPr="00FD7957">
        <w:t>При необходимости, на заседаниях Согласительной комиссии могут присутствовать также не входящие в её состав представители заказчика, представители разработчика проекта  документа территориального планирования.</w:t>
      </w:r>
    </w:p>
    <w:p w:rsidR="00FD7957" w:rsidRPr="00FD7957" w:rsidRDefault="00FD7957" w:rsidP="00FD7957">
      <w:pPr>
        <w:autoSpaceDE w:val="0"/>
        <w:autoSpaceDN w:val="0"/>
        <w:adjustRightInd w:val="0"/>
        <w:spacing w:line="360" w:lineRule="atLeast"/>
        <w:ind w:firstLine="851"/>
        <w:jc w:val="both"/>
      </w:pPr>
      <w:r w:rsidRPr="00FD7957">
        <w:t>Представители органов,  которые направят заключение о несогласии с проектом документа территориального планирования, разработчики проекта документа территориального планирования, могут принимать участие в работе согласительной комиссии путем представления письменного обоснования своей позиции (мнения).</w:t>
      </w:r>
    </w:p>
    <w:p w:rsidR="00FD7957" w:rsidRPr="00FD7957" w:rsidRDefault="00FD7957" w:rsidP="00FD7957">
      <w:pPr>
        <w:autoSpaceDE w:val="0"/>
        <w:autoSpaceDN w:val="0"/>
        <w:adjustRightInd w:val="0"/>
        <w:spacing w:line="360" w:lineRule="atLeast"/>
        <w:ind w:firstLine="851"/>
        <w:jc w:val="both"/>
        <w:rPr>
          <w:color w:val="FF0000"/>
        </w:rPr>
      </w:pPr>
      <w:r w:rsidRPr="00FD7957">
        <w:t>3.6.</w:t>
      </w:r>
      <w:r w:rsidRPr="00FD7957">
        <w:rPr>
          <w:color w:val="FF0000"/>
        </w:rPr>
        <w:t xml:space="preserve"> </w:t>
      </w:r>
      <w:r w:rsidRPr="00FD7957">
        <w:t>На каждом заседании секретарем Согласительной комиссии ведется протокол заседания. По желанию может вестись аудиозапись заседания.</w:t>
      </w:r>
    </w:p>
    <w:p w:rsidR="00FD7957" w:rsidRPr="00FD7957" w:rsidRDefault="00FD7957" w:rsidP="00FD7957">
      <w:pPr>
        <w:autoSpaceDE w:val="0"/>
        <w:autoSpaceDN w:val="0"/>
        <w:adjustRightInd w:val="0"/>
        <w:spacing w:line="360" w:lineRule="atLeast"/>
        <w:ind w:firstLine="851"/>
        <w:jc w:val="both"/>
      </w:pPr>
      <w:r w:rsidRPr="00FD7957">
        <w:lastRenderedPageBreak/>
        <w:t>3.7. Техническое обеспечение деятельности Согласительной комиссии, а также подготовку, хранение протоколов заседаний Согласительной комиссии, решения и иных документов согласительной комиссии осуществляет Администрация Любытинского муниципального района.</w:t>
      </w:r>
    </w:p>
    <w:p w:rsidR="00FD7957" w:rsidRPr="00FD7957" w:rsidRDefault="00FD7957" w:rsidP="00FD7957">
      <w:pPr>
        <w:autoSpaceDE w:val="0"/>
        <w:autoSpaceDN w:val="0"/>
        <w:adjustRightInd w:val="0"/>
        <w:spacing w:line="360" w:lineRule="atLeast"/>
        <w:ind w:firstLine="851"/>
        <w:jc w:val="both"/>
      </w:pPr>
      <w:r w:rsidRPr="00FD7957">
        <w:t>3.8. Протокол заседания Согласительной комиссии составляется в течение трех рабочих дней со дня ее заседания и подписывается председателем и секретарем Согласительной комиссии.</w:t>
      </w:r>
    </w:p>
    <w:p w:rsidR="00FD7957" w:rsidRPr="00FD7957" w:rsidRDefault="00FD7957" w:rsidP="00FD7957">
      <w:pPr>
        <w:autoSpaceDE w:val="0"/>
        <w:autoSpaceDN w:val="0"/>
        <w:adjustRightInd w:val="0"/>
        <w:spacing w:line="360" w:lineRule="atLeast"/>
        <w:ind w:firstLine="851"/>
        <w:jc w:val="both"/>
      </w:pPr>
      <w:r w:rsidRPr="00FD7957">
        <w:t>3.9. Члены Согласительной комиссии, голосовавшие против принятия решения, вправе оформить особое мнение, которое прилагается к протоколу заседания Согласительной комиссии и является его неотъемлемой частью.</w:t>
      </w:r>
    </w:p>
    <w:p w:rsidR="00FD7957" w:rsidRPr="00FD7957" w:rsidRDefault="00FD7957" w:rsidP="00FD7957">
      <w:pPr>
        <w:autoSpaceDE w:val="0"/>
        <w:autoSpaceDN w:val="0"/>
        <w:adjustRightInd w:val="0"/>
        <w:spacing w:line="360" w:lineRule="atLeast"/>
        <w:ind w:firstLine="851"/>
        <w:jc w:val="both"/>
      </w:pPr>
      <w:r w:rsidRPr="00FD7957">
        <w:t xml:space="preserve">Особое мнение в отсканированном виде подлежит направлению секретарю Согласительной комиссии на электронную почту отдела  архитектуры и градостроительства Администрации Любытинского муниципального района </w:t>
      </w:r>
      <w:r w:rsidRPr="00FD7957">
        <w:rPr>
          <w:color w:val="000000" w:themeColor="text1"/>
        </w:rPr>
        <w:t>(</w:t>
      </w:r>
      <w:hyperlink r:id="rId45" w:history="1">
        <w:r w:rsidRPr="00FD7957">
          <w:rPr>
            <w:rStyle w:val="a8"/>
            <w:color w:val="000000" w:themeColor="text1"/>
            <w:lang w:val="en-US"/>
          </w:rPr>
          <w:t>lubarhitektor</w:t>
        </w:r>
        <w:r w:rsidRPr="00FD7957">
          <w:rPr>
            <w:rStyle w:val="a8"/>
            <w:color w:val="000000" w:themeColor="text1"/>
          </w:rPr>
          <w:t>@</w:t>
        </w:r>
        <w:r w:rsidRPr="00FD7957">
          <w:rPr>
            <w:rStyle w:val="a8"/>
            <w:color w:val="000000" w:themeColor="text1"/>
            <w:lang w:val="en-US"/>
          </w:rPr>
          <w:t>yandex</w:t>
        </w:r>
        <w:r w:rsidRPr="00FD7957">
          <w:rPr>
            <w:rStyle w:val="a8"/>
            <w:color w:val="000000" w:themeColor="text1"/>
          </w:rPr>
          <w:t>.</w:t>
        </w:r>
        <w:proofErr w:type="spellStart"/>
        <w:r w:rsidRPr="00FD7957">
          <w:rPr>
            <w:rStyle w:val="a8"/>
            <w:color w:val="000000" w:themeColor="text1"/>
            <w:lang w:val="en-US"/>
          </w:rPr>
          <w:t>ru</w:t>
        </w:r>
        <w:proofErr w:type="spellEnd"/>
      </w:hyperlink>
      <w:r w:rsidRPr="00FD7957">
        <w:rPr>
          <w:color w:val="000000" w:themeColor="text1"/>
        </w:rPr>
        <w:t>).</w:t>
      </w:r>
    </w:p>
    <w:p w:rsidR="00FD7957" w:rsidRPr="00FD7957" w:rsidRDefault="00FD7957" w:rsidP="00FD7957">
      <w:pPr>
        <w:autoSpaceDE w:val="0"/>
        <w:autoSpaceDN w:val="0"/>
        <w:adjustRightInd w:val="0"/>
        <w:spacing w:line="360" w:lineRule="atLeast"/>
        <w:ind w:firstLine="851"/>
        <w:jc w:val="both"/>
      </w:pPr>
      <w:r w:rsidRPr="00FD7957">
        <w:t>3.10. Решение Согласительной комиссии принимается путем открытого голосования простым большинством голосов. При этом голос представителей  органов, которые направят заключение о несогласии с проектом документа территориального планирования, учитывается в соответствии с изложенным в письменной форме мнением. При равенстве голосов решающим является голос Председателя Согласительной комиссии.</w:t>
      </w:r>
    </w:p>
    <w:p w:rsidR="00FD7957" w:rsidRPr="00FD7957" w:rsidRDefault="00FD7957" w:rsidP="00FD7957">
      <w:pPr>
        <w:autoSpaceDE w:val="0"/>
        <w:autoSpaceDN w:val="0"/>
        <w:adjustRightInd w:val="0"/>
        <w:spacing w:line="360" w:lineRule="atLeast"/>
        <w:ind w:firstLine="851"/>
        <w:jc w:val="both"/>
      </w:pPr>
      <w:r w:rsidRPr="00FD7957">
        <w:t>Решение Согласительной комиссии излагается в протоколе заседания, который составляется и подписывается председателем и секретарем Согласительной комиссии не позднее трех рабочих дней со дня заседания Согласительной комиссии.</w:t>
      </w:r>
    </w:p>
    <w:p w:rsidR="00FD7957" w:rsidRPr="00FD7957" w:rsidRDefault="00FD7957" w:rsidP="00FD7957">
      <w:pPr>
        <w:autoSpaceDE w:val="0"/>
        <w:autoSpaceDN w:val="0"/>
        <w:adjustRightInd w:val="0"/>
        <w:spacing w:line="360" w:lineRule="atLeast"/>
        <w:ind w:firstLine="851"/>
        <w:jc w:val="both"/>
      </w:pPr>
      <w:r w:rsidRPr="00FD7957">
        <w:t>3.11. По результатам своей работы Согласительная комиссия принимает одно из следующих решений:</w:t>
      </w:r>
    </w:p>
    <w:p w:rsidR="00FD7957" w:rsidRPr="00FD7957" w:rsidRDefault="00FD7957" w:rsidP="00FD7957">
      <w:pPr>
        <w:autoSpaceDE w:val="0"/>
        <w:autoSpaceDN w:val="0"/>
        <w:adjustRightInd w:val="0"/>
        <w:spacing w:line="360" w:lineRule="atLeast"/>
        <w:ind w:firstLine="851"/>
        <w:jc w:val="both"/>
      </w:pPr>
      <w:r w:rsidRPr="00FD7957">
        <w:t>а) согласовать проект документа территориального планирования с внесением в него изменений, учитывающих все замечания, явившиеся основанием для несогласия с данным проектом;</w:t>
      </w:r>
    </w:p>
    <w:p w:rsidR="00FD7957" w:rsidRPr="00FD7957" w:rsidRDefault="00FD7957" w:rsidP="00FD7957">
      <w:pPr>
        <w:autoSpaceDE w:val="0"/>
        <w:autoSpaceDN w:val="0"/>
        <w:adjustRightInd w:val="0"/>
        <w:spacing w:line="360" w:lineRule="atLeast"/>
        <w:ind w:firstLine="851"/>
        <w:jc w:val="both"/>
      </w:pPr>
      <w:r w:rsidRPr="00FD7957">
        <w:t>б) отказать в согласовании проекта документа территориального планирования с указанием причин, послуживших основанием для принятия такого решения.</w:t>
      </w:r>
    </w:p>
    <w:p w:rsidR="00FD7957" w:rsidRPr="00FD7957" w:rsidRDefault="00FD7957" w:rsidP="00FD7957">
      <w:pPr>
        <w:autoSpaceDE w:val="0"/>
        <w:autoSpaceDN w:val="0"/>
        <w:adjustRightInd w:val="0"/>
        <w:spacing w:line="360" w:lineRule="atLeast"/>
        <w:ind w:firstLine="851"/>
        <w:jc w:val="both"/>
      </w:pPr>
      <w:r w:rsidRPr="00FD7957">
        <w:t>3.12. Согласительная комиссия по итогам своей работы представляет Главе Администрации Любытинского муниципального района:</w:t>
      </w:r>
    </w:p>
    <w:p w:rsidR="00FD7957" w:rsidRPr="00FD7957" w:rsidRDefault="00FD7957" w:rsidP="00FD7957">
      <w:pPr>
        <w:autoSpaceDE w:val="0"/>
        <w:autoSpaceDN w:val="0"/>
        <w:adjustRightInd w:val="0"/>
        <w:spacing w:line="360" w:lineRule="atLeast"/>
        <w:ind w:firstLine="851"/>
        <w:jc w:val="both"/>
      </w:pPr>
      <w:r w:rsidRPr="00FD7957">
        <w:t xml:space="preserve">при принятии решения, указанного в подпункте «а» пункта 3.11. Положения - </w:t>
      </w:r>
      <w:r w:rsidRPr="00FD7957">
        <w:br/>
        <w:t>1) документ о согласовании проекта  документа территориального планирования и подготовленный для утверждения проект  документа  территориального  планирования  с внесенными в него изменениями; 2) материалы в текстовой форме и в виде карт по несогласованным вопросам.</w:t>
      </w:r>
    </w:p>
    <w:p w:rsidR="00FD7957" w:rsidRPr="00FD7957" w:rsidRDefault="00FD7957" w:rsidP="00FD7957">
      <w:pPr>
        <w:autoSpaceDE w:val="0"/>
        <w:autoSpaceDN w:val="0"/>
        <w:adjustRightInd w:val="0"/>
        <w:spacing w:line="360" w:lineRule="atLeast"/>
        <w:ind w:firstLine="851"/>
        <w:jc w:val="both"/>
      </w:pPr>
      <w:r w:rsidRPr="00FD7957">
        <w:t>при принятии решения, указанного в подпункте «б» пункта 3.11. Положения - несогласованный проект документа территориального планирования, заключение о несогласии с проектом документа территориального планирования, протокол заседания Согласительной комиссии, а также материалы в текстовой форме и в виде карт по несогласованным вопросам.</w:t>
      </w:r>
    </w:p>
    <w:p w:rsidR="00FD7957" w:rsidRPr="00FD7957" w:rsidRDefault="00FD7957" w:rsidP="00FD7957">
      <w:pPr>
        <w:autoSpaceDE w:val="0"/>
        <w:autoSpaceDN w:val="0"/>
        <w:adjustRightInd w:val="0"/>
        <w:spacing w:line="360" w:lineRule="atLeast"/>
        <w:ind w:firstLine="851"/>
        <w:jc w:val="both"/>
      </w:pPr>
      <w:r w:rsidRPr="00FD7957">
        <w:t>3.13. Указанные в пункте 3.12. настоящего Положения документы и материалы могут содержать:</w:t>
      </w:r>
    </w:p>
    <w:p w:rsidR="00FD7957" w:rsidRPr="00FD7957" w:rsidRDefault="00FD7957" w:rsidP="00FD7957">
      <w:pPr>
        <w:autoSpaceDE w:val="0"/>
        <w:autoSpaceDN w:val="0"/>
        <w:adjustRightInd w:val="0"/>
        <w:spacing w:line="360" w:lineRule="atLeast"/>
        <w:ind w:firstLine="851"/>
        <w:jc w:val="both"/>
      </w:pPr>
      <w:r w:rsidRPr="00FD7957">
        <w:t>1) предложения об исключении из проекта документа территориального  планирования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D7957" w:rsidRPr="00FD7957" w:rsidRDefault="00FD7957" w:rsidP="00FD7957">
      <w:pPr>
        <w:autoSpaceDE w:val="0"/>
        <w:autoSpaceDN w:val="0"/>
        <w:adjustRightInd w:val="0"/>
        <w:spacing w:line="360" w:lineRule="atLeast"/>
        <w:ind w:firstLine="851"/>
        <w:jc w:val="both"/>
      </w:pPr>
      <w:r w:rsidRPr="00FD7957">
        <w:t>2) план согласования указанных в подпункте 1 настоящего пункта вопросов после утверждения документа территориального планирования путем подготовки предложений о внесении в такой документ территориального планиров</w:t>
      </w:r>
      <w:r>
        <w:t>ания соответствующих изменений.</w:t>
      </w:r>
    </w:p>
    <w:p w:rsidR="00FD7957" w:rsidRPr="00FD7957" w:rsidRDefault="00FD7957" w:rsidP="00FD7957">
      <w:pPr>
        <w:autoSpaceDE w:val="0"/>
        <w:autoSpaceDN w:val="0"/>
        <w:adjustRightInd w:val="0"/>
        <w:spacing w:line="360" w:lineRule="atLeast"/>
        <w:ind w:firstLine="851"/>
        <w:jc w:val="both"/>
      </w:pPr>
      <w:r w:rsidRPr="00FD7957">
        <w:lastRenderedPageBreak/>
        <w:t>3.14. Глава Администрации на основании документов и материалов, представленных Согласительной комиссией, в соответствии со статьей 25 Градостроительного кодекса РФ вправе принять решение о направлении согласованного или несогласованного в определенной части проекта Генерального плана в Совет депутатов  или об отклонении такого проекта и о направлении его на доработку.</w:t>
      </w:r>
    </w:p>
    <w:p w:rsidR="00FD7957" w:rsidRPr="00FD7957" w:rsidRDefault="00FD7957" w:rsidP="00FD7957">
      <w:pPr>
        <w:autoSpaceDE w:val="0"/>
        <w:autoSpaceDN w:val="0"/>
        <w:adjustRightInd w:val="0"/>
        <w:spacing w:line="240" w:lineRule="exact"/>
        <w:ind w:right="-1" w:firstLine="851"/>
        <w:jc w:val="both"/>
        <w:rPr>
          <w:color w:val="FF0000"/>
        </w:rPr>
      </w:pPr>
    </w:p>
    <w:p w:rsidR="00FD7957" w:rsidRPr="00FD7957" w:rsidRDefault="00FD7957" w:rsidP="00FD7957">
      <w:pPr>
        <w:pStyle w:val="afffffff0"/>
        <w:spacing w:after="0" w:line="240" w:lineRule="exact"/>
        <w:ind w:right="-1"/>
        <w:rPr>
          <w:rFonts w:ascii="Times New Roman" w:hAnsi="Times New Roman"/>
          <w:b/>
          <w:sz w:val="20"/>
        </w:rPr>
      </w:pPr>
      <w:r w:rsidRPr="00FD7957">
        <w:rPr>
          <w:rFonts w:ascii="Times New Roman" w:hAnsi="Times New Roman"/>
          <w:b/>
          <w:sz w:val="20"/>
        </w:rPr>
        <w:t>4. Заключительные положения</w:t>
      </w:r>
    </w:p>
    <w:p w:rsidR="00FD7957" w:rsidRPr="00FD7957" w:rsidRDefault="00FD7957" w:rsidP="00FD7957">
      <w:pPr>
        <w:autoSpaceDE w:val="0"/>
        <w:autoSpaceDN w:val="0"/>
        <w:adjustRightInd w:val="0"/>
        <w:spacing w:line="240" w:lineRule="exact"/>
        <w:ind w:right="-1" w:firstLine="851"/>
        <w:jc w:val="both"/>
        <w:rPr>
          <w:color w:val="FF0000"/>
        </w:rPr>
      </w:pPr>
    </w:p>
    <w:p w:rsidR="00FD7957" w:rsidRPr="00FD7957" w:rsidRDefault="00FD7957" w:rsidP="00FD7957">
      <w:pPr>
        <w:spacing w:line="360" w:lineRule="atLeast"/>
        <w:ind w:firstLine="851"/>
        <w:jc w:val="both"/>
        <w:rPr>
          <w:color w:val="222222"/>
        </w:rPr>
      </w:pPr>
      <w:r w:rsidRPr="00FD7957">
        <w:rPr>
          <w:color w:val="222222"/>
        </w:rPr>
        <w:t>4.1. Решения Согласительной комиссии могут быть обжалованы в установленном законодательством Российской Федерации порядке.</w:t>
      </w:r>
    </w:p>
    <w:p w:rsidR="00FD7957" w:rsidRPr="00FD7957" w:rsidRDefault="00FD7957" w:rsidP="00FD7957">
      <w:pPr>
        <w:rPr>
          <w:color w:val="2D2D2D"/>
          <w:kern w:val="36"/>
        </w:rPr>
      </w:pPr>
    </w:p>
    <w:p w:rsidR="00FD7957" w:rsidRPr="00FD7957" w:rsidRDefault="00FD7957" w:rsidP="00FD7957">
      <w:pPr>
        <w:jc w:val="center"/>
        <w:rPr>
          <w:color w:val="2D2D2D"/>
          <w:kern w:val="36"/>
        </w:rPr>
      </w:pPr>
      <w:r w:rsidRPr="00FD7957">
        <w:rPr>
          <w:color w:val="2D2D2D"/>
          <w:kern w:val="36"/>
        </w:rPr>
        <w:t>_______________________________</w:t>
      </w:r>
    </w:p>
    <w:p w:rsidR="00FD7957" w:rsidRPr="00FD7957" w:rsidRDefault="00FD7957" w:rsidP="00FD7957">
      <w:pPr>
        <w:rPr>
          <w:color w:val="2D2D2D"/>
          <w:kern w:val="36"/>
        </w:rPr>
      </w:pPr>
    </w:p>
    <w:p w:rsidR="00FD7957" w:rsidRPr="00FD7957" w:rsidRDefault="00FD7957" w:rsidP="00FD7957">
      <w:pPr>
        <w:rPr>
          <w:color w:val="2D2D2D"/>
          <w:kern w:val="36"/>
        </w:rPr>
      </w:pPr>
    </w:p>
    <w:p w:rsidR="00FD7957" w:rsidRPr="00FD7957" w:rsidRDefault="00FD7957" w:rsidP="00FD7957">
      <w:pPr>
        <w:rPr>
          <w:color w:val="2D2D2D"/>
          <w:kern w:val="36"/>
        </w:rPr>
      </w:pPr>
    </w:p>
    <w:p w:rsidR="00FD7957" w:rsidRPr="00FD7957" w:rsidRDefault="00FD7957" w:rsidP="00FD7957">
      <w:pPr>
        <w:rPr>
          <w:color w:val="2D2D2D"/>
          <w:kern w:val="36"/>
        </w:rPr>
      </w:pPr>
    </w:p>
    <w:p w:rsidR="00FD7957" w:rsidRPr="00FD7957" w:rsidRDefault="00FD7957" w:rsidP="00FD7957">
      <w:pPr>
        <w:rPr>
          <w:color w:val="2D2D2D"/>
          <w:kern w:val="36"/>
        </w:rPr>
      </w:pPr>
    </w:p>
    <w:p w:rsidR="00FD7957" w:rsidRPr="00FD7957" w:rsidRDefault="00FD7957" w:rsidP="00FD7957">
      <w:pPr>
        <w:autoSpaceDE w:val="0"/>
        <w:spacing w:line="240" w:lineRule="exact"/>
        <w:ind w:right="-1"/>
        <w:jc w:val="center"/>
        <w:rPr>
          <w:b/>
        </w:rPr>
      </w:pPr>
    </w:p>
    <w:p w:rsidR="00FD7957" w:rsidRDefault="00FF3EED" w:rsidP="00FD7957">
      <w:pPr>
        <w:autoSpaceDE w:val="0"/>
        <w:spacing w:line="240" w:lineRule="exact"/>
        <w:ind w:right="-1"/>
        <w:jc w:val="center"/>
        <w:rPr>
          <w:b/>
        </w:rPr>
      </w:pPr>
      <w:r>
        <w:rPr>
          <w:b/>
        </w:rPr>
        <w:t>ОБЪЯВЛЕНИЕ</w:t>
      </w:r>
    </w:p>
    <w:p w:rsidR="00FF3EED" w:rsidRDefault="00FF3EED" w:rsidP="00FD7957">
      <w:pPr>
        <w:autoSpaceDE w:val="0"/>
        <w:spacing w:line="240" w:lineRule="exact"/>
        <w:ind w:right="-1"/>
        <w:jc w:val="center"/>
        <w:rPr>
          <w:b/>
        </w:rPr>
      </w:pPr>
    </w:p>
    <w:p w:rsidR="00FF3EED" w:rsidRPr="001F7B4B" w:rsidRDefault="00FF3EED" w:rsidP="00FF3EED">
      <w:pPr>
        <w:jc w:val="both"/>
        <w:rPr>
          <w:bCs/>
        </w:rPr>
      </w:pPr>
      <w:r w:rsidRPr="00986F9E">
        <w:rPr>
          <w:color w:val="000000"/>
        </w:rPr>
        <w:t>Администрация Любытинского муниципального района информирует о предстоящем предоставлении из земель сельскохозяйственного назначения  в безвозмездное пользование</w:t>
      </w:r>
      <w:r>
        <w:rPr>
          <w:color w:val="000000"/>
        </w:rPr>
        <w:t xml:space="preserve"> </w:t>
      </w:r>
      <w:r>
        <w:rPr>
          <w:bCs/>
        </w:rPr>
        <w:t xml:space="preserve">гражданам для осуществления </w:t>
      </w:r>
      <w:r w:rsidRPr="00986F9E">
        <w:rPr>
          <w:bCs/>
        </w:rPr>
        <w:t>крестьянским (фермерским) хозяйством его деятельности в рамках программы «НОВГОРОДСКИЙ ГЕКТАР»</w:t>
      </w:r>
      <w:r>
        <w:rPr>
          <w:bCs/>
        </w:rPr>
        <w:t xml:space="preserve"> земельного участка с кадастровым номером </w:t>
      </w:r>
      <w:r>
        <w:t xml:space="preserve">53:07:0060102:197 площадью 188092 </w:t>
      </w:r>
      <w:proofErr w:type="spellStart"/>
      <w:r>
        <w:t>кв</w:t>
      </w:r>
      <w:proofErr w:type="gramStart"/>
      <w:r>
        <w:t>.м</w:t>
      </w:r>
      <w:proofErr w:type="gramEnd"/>
      <w:r>
        <w:t>етра</w:t>
      </w:r>
      <w:proofErr w:type="spellEnd"/>
      <w:r>
        <w:t xml:space="preserve">, расположенный по адресу: Российская Федерация, Новгородская область, </w:t>
      </w:r>
      <w:proofErr w:type="spellStart"/>
      <w:r w:rsidRPr="00986F9E">
        <w:t>Любытинский</w:t>
      </w:r>
      <w:proofErr w:type="spellEnd"/>
      <w:r>
        <w:t xml:space="preserve"> муниципальный</w:t>
      </w:r>
      <w:r w:rsidRPr="00986F9E">
        <w:t xml:space="preserve"> райо</w:t>
      </w:r>
      <w:r>
        <w:t xml:space="preserve">н, </w:t>
      </w:r>
      <w:proofErr w:type="spellStart"/>
      <w:r>
        <w:t>Любытинское</w:t>
      </w:r>
      <w:proofErr w:type="spellEnd"/>
      <w:r>
        <w:t xml:space="preserve"> сельское поселение.</w:t>
      </w:r>
    </w:p>
    <w:p w:rsidR="00FF3EED" w:rsidRPr="00FD7957" w:rsidRDefault="00FF3EED" w:rsidP="00FD7957">
      <w:pPr>
        <w:autoSpaceDE w:val="0"/>
        <w:spacing w:line="240" w:lineRule="exact"/>
        <w:ind w:right="-1"/>
        <w:jc w:val="center"/>
        <w:rPr>
          <w:b/>
        </w:rPr>
      </w:pPr>
    </w:p>
    <w:p w:rsidR="00E749BF" w:rsidRPr="00FD7957" w:rsidRDefault="00E749BF" w:rsidP="00FD7957">
      <w:pPr>
        <w:spacing w:line="240" w:lineRule="exact"/>
        <w:ind w:right="-510"/>
        <w:jc w:val="center"/>
        <w:rPr>
          <w:b/>
        </w:rPr>
      </w:pPr>
    </w:p>
    <w:p w:rsidR="00E749BF" w:rsidRPr="00FD7957" w:rsidRDefault="00E749BF" w:rsidP="00B2454F">
      <w:pPr>
        <w:spacing w:line="240" w:lineRule="exact"/>
        <w:ind w:right="-510"/>
        <w:rPr>
          <w:b/>
        </w:rPr>
      </w:pPr>
    </w:p>
    <w:p w:rsidR="007B5021" w:rsidRPr="00FD7957" w:rsidRDefault="007B5021" w:rsidP="00B2454F">
      <w:pPr>
        <w:tabs>
          <w:tab w:val="left" w:pos="6480"/>
        </w:tabs>
        <w:autoSpaceDE w:val="0"/>
        <w:autoSpaceDN w:val="0"/>
        <w:adjustRightInd w:val="0"/>
        <w:jc w:val="center"/>
      </w:pPr>
    </w:p>
    <w:p w:rsidR="00AF236E" w:rsidRDefault="00AF236E"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Pr="00FD7957" w:rsidRDefault="00FF3EE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C06136" w:rsidRPr="00FD7957" w:rsidRDefault="00C06136" w:rsidP="00C06136">
      <w:pPr>
        <w:tabs>
          <w:tab w:val="left" w:pos="6480"/>
        </w:tabs>
        <w:autoSpaceDE w:val="0"/>
        <w:autoSpaceDN w:val="0"/>
        <w:adjustRightInd w:val="0"/>
        <w:jc w:val="both"/>
      </w:pPr>
      <w:bookmarkStart w:id="42" w:name="_GoBack"/>
      <w:bookmarkEnd w:id="42"/>
      <w:r w:rsidRPr="00FD7957">
        <w:t xml:space="preserve">Учредитель:  Администрация Любытинского муниципального района  </w:t>
      </w:r>
    </w:p>
    <w:p w:rsidR="00C06136" w:rsidRPr="00FD7957" w:rsidRDefault="00C06136" w:rsidP="00C06136">
      <w:pPr>
        <w:tabs>
          <w:tab w:val="left" w:pos="6480"/>
        </w:tabs>
        <w:autoSpaceDE w:val="0"/>
        <w:autoSpaceDN w:val="0"/>
        <w:adjustRightInd w:val="0"/>
        <w:jc w:val="both"/>
      </w:pPr>
      <w:r w:rsidRPr="00FD7957">
        <w:t>Главный редактор: А.А</w:t>
      </w:r>
      <w:proofErr w:type="gramStart"/>
      <w:r w:rsidRPr="00FD7957">
        <w:t xml:space="preserve"> .</w:t>
      </w:r>
      <w:proofErr w:type="gramEnd"/>
      <w:r w:rsidRPr="00FD7957">
        <w:t xml:space="preserve"> Устинов    </w:t>
      </w:r>
    </w:p>
    <w:p w:rsidR="00C06136" w:rsidRPr="00FD7957" w:rsidRDefault="00C06136" w:rsidP="00C06136">
      <w:pPr>
        <w:tabs>
          <w:tab w:val="left" w:pos="6480"/>
        </w:tabs>
        <w:autoSpaceDE w:val="0"/>
        <w:autoSpaceDN w:val="0"/>
        <w:adjustRightInd w:val="0"/>
        <w:jc w:val="both"/>
      </w:pPr>
      <w:r w:rsidRPr="00FD7957">
        <w:t xml:space="preserve">Распространяется бесплатно </w:t>
      </w:r>
    </w:p>
    <w:p w:rsidR="00C06136" w:rsidRPr="00FD7957" w:rsidRDefault="00C06136" w:rsidP="00C06136">
      <w:pPr>
        <w:tabs>
          <w:tab w:val="left" w:pos="6480"/>
        </w:tabs>
        <w:autoSpaceDE w:val="0"/>
        <w:autoSpaceDN w:val="0"/>
        <w:adjustRightInd w:val="0"/>
        <w:jc w:val="both"/>
      </w:pPr>
      <w:r w:rsidRPr="00FD7957">
        <w:t xml:space="preserve">Адрес издателя: 174760, Новгородская область, </w:t>
      </w:r>
      <w:proofErr w:type="spellStart"/>
      <w:r w:rsidRPr="00FD7957">
        <w:t>п</w:t>
      </w:r>
      <w:proofErr w:type="gramStart"/>
      <w:r w:rsidRPr="00FD7957">
        <w:t>.Л</w:t>
      </w:r>
      <w:proofErr w:type="gramEnd"/>
      <w:r w:rsidRPr="00FD7957">
        <w:t>юбытино</w:t>
      </w:r>
      <w:proofErr w:type="spellEnd"/>
      <w:r w:rsidRPr="00FD7957">
        <w:t xml:space="preserve">, ул.Советов,д.29   Телефон: (881668) 6-23-11, 6-23-11                 </w:t>
      </w:r>
    </w:p>
    <w:p w:rsidR="00C06136" w:rsidRPr="00FD7957" w:rsidRDefault="006D5F6C" w:rsidP="00C06136">
      <w:pPr>
        <w:tabs>
          <w:tab w:val="left" w:pos="6480"/>
        </w:tabs>
        <w:autoSpaceDE w:val="0"/>
        <w:autoSpaceDN w:val="0"/>
        <w:adjustRightInd w:val="0"/>
        <w:jc w:val="both"/>
      </w:pPr>
      <w:r w:rsidRPr="00FD7957">
        <w:t xml:space="preserve"> Подписано в печать 01.11</w:t>
      </w:r>
      <w:r w:rsidR="00D24396" w:rsidRPr="00FD7957">
        <w:t>.2021</w:t>
      </w:r>
      <w:r w:rsidR="00C06136" w:rsidRPr="00FD7957">
        <w:t xml:space="preserve">г. </w:t>
      </w:r>
    </w:p>
    <w:p w:rsidR="00A26EA7" w:rsidRPr="00FD7957" w:rsidRDefault="00A26EA7" w:rsidP="00C06136">
      <w:pPr>
        <w:tabs>
          <w:tab w:val="left" w:pos="6480"/>
        </w:tabs>
        <w:autoSpaceDE w:val="0"/>
        <w:autoSpaceDN w:val="0"/>
        <w:adjustRightInd w:val="0"/>
        <w:jc w:val="both"/>
        <w:sectPr w:rsidR="00A26EA7" w:rsidRPr="00FD7957" w:rsidSect="008F03BD">
          <w:type w:val="continuous"/>
          <w:pgSz w:w="23814" w:h="16839" w:orient="landscape" w:code="8"/>
          <w:pgMar w:top="1134" w:right="850" w:bottom="1134" w:left="1701" w:header="454" w:footer="0" w:gutter="0"/>
          <w:cols w:num="2" w:space="720"/>
          <w:docGrid w:linePitch="272"/>
        </w:sectPr>
      </w:pPr>
    </w:p>
    <w:p w:rsidR="00005D2B" w:rsidRPr="009162E3" w:rsidRDefault="00005D2B" w:rsidP="00C06136">
      <w:pPr>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98" w:rsidRDefault="00394B98" w:rsidP="007905DF">
      <w:r>
        <w:separator/>
      </w:r>
    </w:p>
  </w:endnote>
  <w:endnote w:type="continuationSeparator" w:id="0">
    <w:p w:rsidR="00394B98" w:rsidRDefault="00394B98"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D47FAA" w:rsidRDefault="0016532C">
        <w:pPr>
          <w:pStyle w:val="af5"/>
          <w:jc w:val="center"/>
        </w:pPr>
        <w:r>
          <w:fldChar w:fldCharType="begin"/>
        </w:r>
        <w:r>
          <w:instrText>PAGE   \* MERGEFORMAT</w:instrText>
        </w:r>
        <w:r>
          <w:fldChar w:fldCharType="separate"/>
        </w:r>
        <w:r w:rsidR="00502CAD">
          <w:rPr>
            <w:noProof/>
          </w:rPr>
          <w:t>170</w:t>
        </w:r>
        <w:r>
          <w:rPr>
            <w:noProof/>
          </w:rPr>
          <w:fldChar w:fldCharType="end"/>
        </w:r>
      </w:p>
    </w:sdtContent>
  </w:sdt>
  <w:p w:rsidR="00D47FAA" w:rsidRDefault="00D47FA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98" w:rsidRDefault="00394B98" w:rsidP="007905DF">
      <w:r>
        <w:separator/>
      </w:r>
    </w:p>
  </w:footnote>
  <w:footnote w:type="continuationSeparator" w:id="0">
    <w:p w:rsidR="00394B98" w:rsidRDefault="00394B98" w:rsidP="007905DF">
      <w:r>
        <w:continuationSeparator/>
      </w:r>
    </w:p>
  </w:footnote>
  <w:footnote w:id="1">
    <w:p w:rsidR="00D47FAA" w:rsidRPr="006B77BE" w:rsidRDefault="00D47FAA" w:rsidP="003D4FB0">
      <w:pPr>
        <w:jc w:val="both"/>
        <w:rPr>
          <w:color w:val="000000"/>
        </w:rPr>
      </w:pPr>
      <w:r w:rsidRPr="006B77BE">
        <w:rPr>
          <w:rStyle w:val="affffd"/>
          <w:color w:val="000000"/>
        </w:rPr>
        <w:footnoteRef/>
      </w:r>
      <w:r w:rsidRPr="006B77BE">
        <w:rPr>
          <w:color w:val="000000"/>
        </w:rPr>
        <w:t xml:space="preserve"> </w:t>
      </w:r>
      <w:proofErr w:type="gramStart"/>
      <w:r w:rsidRPr="006B77BE">
        <w:rPr>
          <w:color w:val="000000"/>
        </w:rPr>
        <w:t xml:space="preserve">В случае издания предписания в связи с </w:t>
      </w:r>
      <w:r w:rsidRPr="006B77BE">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6B77BE">
        <w:rPr>
          <w:color w:val="000000"/>
        </w:rPr>
        <w:t>часть 1 статьи 19.5 Кодекса Российской Федерации об административных правонарушениях указывается ссылка на</w:t>
      </w:r>
      <w:proofErr w:type="gramEnd"/>
      <w:r w:rsidRPr="006B77BE">
        <w:rPr>
          <w:color w:val="000000"/>
        </w:rPr>
        <w:t xml:space="preserve"> часть 31 статьи 19.5 Кодекса Российской Федерации об административных правонарушениях.</w:t>
      </w:r>
    </w:p>
  </w:footnote>
  <w:footnote w:id="2">
    <w:p w:rsidR="00D47FAA" w:rsidRDefault="00D47FAA" w:rsidP="003D4FB0">
      <w:pPr>
        <w:pStyle w:val="af9"/>
        <w:rPr>
          <w:sz w:val="24"/>
          <w:szCs w:val="24"/>
        </w:rPr>
      </w:pPr>
      <w:r>
        <w:rPr>
          <w:rStyle w:val="affffd"/>
          <w:sz w:val="24"/>
          <w:szCs w:val="24"/>
        </w:rPr>
        <w:footnoteRef/>
      </w:r>
      <w:r>
        <w:rPr>
          <w:sz w:val="24"/>
          <w:szCs w:val="24"/>
        </w:rPr>
        <w:t xml:space="preserve"> В соответствующем столбце указывается регистрационный номер предостережения.</w:t>
      </w:r>
    </w:p>
  </w:footnote>
  <w:footnote w:id="3">
    <w:p w:rsidR="00D47FAA" w:rsidRDefault="00D47FAA" w:rsidP="003D4FB0">
      <w:pPr>
        <w:pStyle w:val="af9"/>
        <w:jc w:val="both"/>
      </w:pPr>
      <w:r>
        <w:rPr>
          <w:rStyle w:val="affffd"/>
          <w:sz w:val="24"/>
          <w:szCs w:val="24"/>
        </w:rPr>
        <w:footnoteRef/>
      </w:r>
      <w:r>
        <w:rPr>
          <w:sz w:val="24"/>
          <w:szCs w:val="24"/>
        </w:rPr>
        <w:t xml:space="preserve"> В соответствующем столбце указывается</w:t>
      </w:r>
      <w:r w:rsidRPr="006B77BE">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D47FAA" w:rsidRDefault="00D47FAA" w:rsidP="003D4FB0">
      <w:pPr>
        <w:pStyle w:val="af9"/>
        <w:jc w:val="both"/>
      </w:pPr>
      <w:r>
        <w:rPr>
          <w:rStyle w:val="affffd"/>
          <w:sz w:val="24"/>
          <w:szCs w:val="24"/>
        </w:rPr>
        <w:footnoteRef/>
      </w:r>
      <w:r>
        <w:rPr>
          <w:sz w:val="24"/>
          <w:szCs w:val="24"/>
        </w:rPr>
        <w:t xml:space="preserve"> В соответствующем столбце указывается</w:t>
      </w:r>
      <w:r w:rsidRPr="006B77BE">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013510"/>
    <w:multiLevelType w:val="hybridMultilevel"/>
    <w:tmpl w:val="4C1EB40C"/>
    <w:lvl w:ilvl="0" w:tplc="B0146B6A">
      <w:start w:val="1"/>
      <w:numFmt w:val="decimal"/>
      <w:lvlText w:val="%1."/>
      <w:lvlJc w:val="left"/>
      <w:pPr>
        <w:tabs>
          <w:tab w:val="num" w:pos="720"/>
        </w:tabs>
        <w:ind w:left="720" w:hanging="360"/>
      </w:pPr>
      <w:rPr>
        <w:rFonts w:hint="default"/>
      </w:rPr>
    </w:lvl>
    <w:lvl w:ilvl="1" w:tplc="5636DF00">
      <w:numFmt w:val="none"/>
      <w:lvlText w:val=""/>
      <w:lvlJc w:val="left"/>
      <w:pPr>
        <w:tabs>
          <w:tab w:val="num" w:pos="360"/>
        </w:tabs>
      </w:pPr>
    </w:lvl>
    <w:lvl w:ilvl="2" w:tplc="B89A82AC">
      <w:numFmt w:val="none"/>
      <w:lvlText w:val=""/>
      <w:lvlJc w:val="left"/>
      <w:pPr>
        <w:tabs>
          <w:tab w:val="num" w:pos="360"/>
        </w:tabs>
      </w:pPr>
    </w:lvl>
    <w:lvl w:ilvl="3" w:tplc="7F2660DC">
      <w:numFmt w:val="none"/>
      <w:lvlText w:val=""/>
      <w:lvlJc w:val="left"/>
      <w:pPr>
        <w:tabs>
          <w:tab w:val="num" w:pos="360"/>
        </w:tabs>
      </w:pPr>
    </w:lvl>
    <w:lvl w:ilvl="4" w:tplc="3522A8F6">
      <w:numFmt w:val="none"/>
      <w:lvlText w:val=""/>
      <w:lvlJc w:val="left"/>
      <w:pPr>
        <w:tabs>
          <w:tab w:val="num" w:pos="360"/>
        </w:tabs>
      </w:pPr>
    </w:lvl>
    <w:lvl w:ilvl="5" w:tplc="819CA8BC">
      <w:numFmt w:val="none"/>
      <w:lvlText w:val=""/>
      <w:lvlJc w:val="left"/>
      <w:pPr>
        <w:tabs>
          <w:tab w:val="num" w:pos="360"/>
        </w:tabs>
      </w:pPr>
    </w:lvl>
    <w:lvl w:ilvl="6" w:tplc="C15C99E6">
      <w:numFmt w:val="none"/>
      <w:lvlText w:val=""/>
      <w:lvlJc w:val="left"/>
      <w:pPr>
        <w:tabs>
          <w:tab w:val="num" w:pos="360"/>
        </w:tabs>
      </w:pPr>
    </w:lvl>
    <w:lvl w:ilvl="7" w:tplc="84E81C62">
      <w:numFmt w:val="none"/>
      <w:lvlText w:val=""/>
      <w:lvlJc w:val="left"/>
      <w:pPr>
        <w:tabs>
          <w:tab w:val="num" w:pos="360"/>
        </w:tabs>
      </w:pPr>
    </w:lvl>
    <w:lvl w:ilvl="8" w:tplc="5F6411DA">
      <w:numFmt w:val="none"/>
      <w:lvlText w:val=""/>
      <w:lvlJc w:val="left"/>
      <w:pPr>
        <w:tabs>
          <w:tab w:val="num" w:pos="360"/>
        </w:tabs>
      </w:pPr>
    </w:lvl>
  </w:abstractNum>
  <w:abstractNum w:abstractNumId="7">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1F13469"/>
    <w:multiLevelType w:val="hybridMultilevel"/>
    <w:tmpl w:val="8D98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51E2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943B61"/>
    <w:multiLevelType w:val="multilevel"/>
    <w:tmpl w:val="80D28982"/>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12">
    <w:nsid w:val="15CB4822"/>
    <w:multiLevelType w:val="hybridMultilevel"/>
    <w:tmpl w:val="876A7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640577"/>
    <w:multiLevelType w:val="hybridMultilevel"/>
    <w:tmpl w:val="13F62A74"/>
    <w:lvl w:ilvl="0" w:tplc="6E2E4DB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1892551D"/>
    <w:multiLevelType w:val="hybridMultilevel"/>
    <w:tmpl w:val="C22C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8F4DAC"/>
    <w:multiLevelType w:val="singleLevel"/>
    <w:tmpl w:val="0F28E100"/>
    <w:lvl w:ilvl="0">
      <w:start w:val="5"/>
      <w:numFmt w:val="bullet"/>
      <w:lvlText w:val="-"/>
      <w:lvlJc w:val="left"/>
      <w:pPr>
        <w:tabs>
          <w:tab w:val="num" w:pos="360"/>
        </w:tabs>
        <w:ind w:left="360" w:hanging="360"/>
      </w:pPr>
      <w:rPr>
        <w:rFonts w:hint="default"/>
      </w:rPr>
    </w:lvl>
  </w:abstractNum>
  <w:abstractNum w:abstractNumId="16">
    <w:nsid w:val="36366FC8"/>
    <w:multiLevelType w:val="hybridMultilevel"/>
    <w:tmpl w:val="3E36E8A2"/>
    <w:lvl w:ilvl="0" w:tplc="04190001">
      <w:start w:val="1"/>
      <w:numFmt w:val="bullet"/>
      <w:lvlText w:val=""/>
      <w:lvlJc w:val="left"/>
      <w:pPr>
        <w:ind w:left="625" w:hanging="360"/>
      </w:pPr>
      <w:rPr>
        <w:rFonts w:ascii="Symbol" w:hAnsi="Symbol"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17">
    <w:nsid w:val="37FF014E"/>
    <w:multiLevelType w:val="multilevel"/>
    <w:tmpl w:val="B16859AE"/>
    <w:lvl w:ilvl="0">
      <w:start w:val="1"/>
      <w:numFmt w:val="decimal"/>
      <w:lvlText w:val="%1."/>
      <w:lvlJc w:val="left"/>
      <w:pPr>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3A7C6908"/>
    <w:multiLevelType w:val="hybridMultilevel"/>
    <w:tmpl w:val="44EEC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2F54F6"/>
    <w:multiLevelType w:val="hybridMultilevel"/>
    <w:tmpl w:val="F970D11E"/>
    <w:lvl w:ilvl="0" w:tplc="C91E30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434A21E8"/>
    <w:multiLevelType w:val="hybridMultilevel"/>
    <w:tmpl w:val="32C631C0"/>
    <w:lvl w:ilvl="0" w:tplc="146489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4A804E70"/>
    <w:multiLevelType w:val="multilevel"/>
    <w:tmpl w:val="DBFAC3EC"/>
    <w:lvl w:ilvl="0">
      <w:start w:val="2"/>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4E2B18D3"/>
    <w:multiLevelType w:val="hybridMultilevel"/>
    <w:tmpl w:val="F014E9E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41809"/>
    <w:multiLevelType w:val="hybridMultilevel"/>
    <w:tmpl w:val="69EAA30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6F533BD"/>
    <w:multiLevelType w:val="hybridMultilevel"/>
    <w:tmpl w:val="29703018"/>
    <w:lvl w:ilvl="0" w:tplc="DD0CC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A844BE1"/>
    <w:multiLevelType w:val="hybridMultilevel"/>
    <w:tmpl w:val="4A88C5EC"/>
    <w:lvl w:ilvl="0" w:tplc="A136FD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5ED42313"/>
    <w:multiLevelType w:val="hybridMultilevel"/>
    <w:tmpl w:val="A288D552"/>
    <w:lvl w:ilvl="0" w:tplc="FB4642C2">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7">
    <w:nsid w:val="5F0B0027"/>
    <w:multiLevelType w:val="hybridMultilevel"/>
    <w:tmpl w:val="7ADEFD82"/>
    <w:lvl w:ilvl="0" w:tplc="5E2C3E2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0D21622"/>
    <w:multiLevelType w:val="hybridMultilevel"/>
    <w:tmpl w:val="C19E640C"/>
    <w:lvl w:ilvl="0" w:tplc="3D7638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7E5FE4"/>
    <w:multiLevelType w:val="hybridMultilevel"/>
    <w:tmpl w:val="5060C3F6"/>
    <w:lvl w:ilvl="0" w:tplc="30769DE2">
      <w:start w:val="3"/>
      <w:numFmt w:val="decimal"/>
      <w:lvlText w:val="%1."/>
      <w:lvlJc w:val="left"/>
      <w:pPr>
        <w:tabs>
          <w:tab w:val="num" w:pos="720"/>
        </w:tabs>
        <w:ind w:left="720" w:hanging="360"/>
      </w:pPr>
      <w:rPr>
        <w:rFonts w:hint="default"/>
      </w:rPr>
    </w:lvl>
    <w:lvl w:ilvl="1" w:tplc="62ACC386">
      <w:numFmt w:val="none"/>
      <w:lvlText w:val=""/>
      <w:lvlJc w:val="left"/>
      <w:pPr>
        <w:tabs>
          <w:tab w:val="num" w:pos="360"/>
        </w:tabs>
      </w:pPr>
    </w:lvl>
    <w:lvl w:ilvl="2" w:tplc="68DC498C">
      <w:numFmt w:val="none"/>
      <w:lvlText w:val=""/>
      <w:lvlJc w:val="left"/>
      <w:pPr>
        <w:tabs>
          <w:tab w:val="num" w:pos="360"/>
        </w:tabs>
      </w:pPr>
    </w:lvl>
    <w:lvl w:ilvl="3" w:tplc="16202C80">
      <w:numFmt w:val="none"/>
      <w:lvlText w:val=""/>
      <w:lvlJc w:val="left"/>
      <w:pPr>
        <w:tabs>
          <w:tab w:val="num" w:pos="360"/>
        </w:tabs>
      </w:pPr>
    </w:lvl>
    <w:lvl w:ilvl="4" w:tplc="96A00BB2">
      <w:numFmt w:val="none"/>
      <w:lvlText w:val=""/>
      <w:lvlJc w:val="left"/>
      <w:pPr>
        <w:tabs>
          <w:tab w:val="num" w:pos="360"/>
        </w:tabs>
      </w:pPr>
    </w:lvl>
    <w:lvl w:ilvl="5" w:tplc="FEBAC754">
      <w:numFmt w:val="none"/>
      <w:lvlText w:val=""/>
      <w:lvlJc w:val="left"/>
      <w:pPr>
        <w:tabs>
          <w:tab w:val="num" w:pos="360"/>
        </w:tabs>
      </w:pPr>
    </w:lvl>
    <w:lvl w:ilvl="6" w:tplc="5518FDA8">
      <w:numFmt w:val="none"/>
      <w:lvlText w:val=""/>
      <w:lvlJc w:val="left"/>
      <w:pPr>
        <w:tabs>
          <w:tab w:val="num" w:pos="360"/>
        </w:tabs>
      </w:pPr>
    </w:lvl>
    <w:lvl w:ilvl="7" w:tplc="BF907DF2">
      <w:numFmt w:val="none"/>
      <w:lvlText w:val=""/>
      <w:lvlJc w:val="left"/>
      <w:pPr>
        <w:tabs>
          <w:tab w:val="num" w:pos="360"/>
        </w:tabs>
      </w:pPr>
    </w:lvl>
    <w:lvl w:ilvl="8" w:tplc="53D6CFE4">
      <w:numFmt w:val="none"/>
      <w:lvlText w:val=""/>
      <w:lvlJc w:val="left"/>
      <w:pPr>
        <w:tabs>
          <w:tab w:val="num" w:pos="360"/>
        </w:tabs>
      </w:pPr>
    </w:lvl>
  </w:abstractNum>
  <w:abstractNum w:abstractNumId="3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1">
    <w:nsid w:val="72A97E88"/>
    <w:multiLevelType w:val="hybridMultilevel"/>
    <w:tmpl w:val="D310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0025FC"/>
    <w:multiLevelType w:val="multilevel"/>
    <w:tmpl w:val="F858F3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8"/>
  </w:num>
  <w:num w:numId="7">
    <w:abstractNumId w:val="19"/>
  </w:num>
  <w:num w:numId="8">
    <w:abstractNumId w:val="1"/>
  </w:num>
  <w:num w:numId="9">
    <w:abstractNumId w:val="15"/>
  </w:num>
  <w:num w:numId="10">
    <w:abstractNumId w:val="6"/>
  </w:num>
  <w:num w:numId="11">
    <w:abstractNumId w:val="29"/>
  </w:num>
  <w:num w:numId="12">
    <w:abstractNumId w:val="21"/>
  </w:num>
  <w:num w:numId="13">
    <w:abstractNumId w:val="25"/>
  </w:num>
  <w:num w:numId="14">
    <w:abstractNumId w:val="12"/>
  </w:num>
  <w:num w:numId="15">
    <w:abstractNumId w:val="13"/>
  </w:num>
  <w:num w:numId="16">
    <w:abstractNumId w:val="23"/>
  </w:num>
  <w:num w:numId="17">
    <w:abstractNumId w:val="9"/>
  </w:num>
  <w:num w:numId="18">
    <w:abstractNumId w:val="27"/>
  </w:num>
  <w:num w:numId="19">
    <w:abstractNumId w:val="32"/>
  </w:num>
  <w:num w:numId="20">
    <w:abstractNumId w:val="31"/>
  </w:num>
  <w:num w:numId="21">
    <w:abstractNumId w:val="22"/>
  </w:num>
  <w:num w:numId="22">
    <w:abstractNumId w:val="16"/>
  </w:num>
  <w:num w:numId="23">
    <w:abstractNumId w:val="1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 w:numId="28">
    <w:abstractNumId w:val="2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ABA"/>
    <w:rsid w:val="00803645"/>
    <w:rsid w:val="00803F59"/>
    <w:rsid w:val="008041B6"/>
    <w:rsid w:val="008041BA"/>
    <w:rsid w:val="0080557F"/>
    <w:rsid w:val="00805E98"/>
    <w:rsid w:val="00806976"/>
    <w:rsid w:val="008079F1"/>
    <w:rsid w:val="00807B3A"/>
    <w:rsid w:val="00807BEB"/>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81E"/>
    <w:rsid w:val="00E46B88"/>
    <w:rsid w:val="00E470FC"/>
    <w:rsid w:val="00E47E0B"/>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99"/>
    <w:qFormat/>
    <w:rsid w:val="00D61BC2"/>
    <w:pPr>
      <w:ind w:left="720"/>
      <w:contextualSpacing/>
    </w:pPr>
  </w:style>
  <w:style w:type="character" w:customStyle="1" w:styleId="40">
    <w:name w:val="Заголовок 4 Знак"/>
    <w:basedOn w:val="a1"/>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uiPriority w:val="99"/>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uiPriority w:val="99"/>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uiPriority w:val="3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uiPriority w:val="99"/>
    <w:rsid w:val="006C669F"/>
    <w:rPr>
      <w:color w:val="800080"/>
      <w:u w:val="single"/>
    </w:rPr>
  </w:style>
  <w:style w:type="character" w:styleId="aff9">
    <w:name w:val="Emphasis"/>
    <w:uiPriority w:val="20"/>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iPriority w:val="99"/>
    <w:unhideWhenUsed/>
    <w:rsid w:val="00857E77"/>
  </w:style>
  <w:style w:type="character" w:customStyle="1" w:styleId="afff">
    <w:name w:val="Текст примечания Знак"/>
    <w:basedOn w:val="a1"/>
    <w:link w:val="affe"/>
    <w:uiPriority w:val="99"/>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uiPriority w:val="99"/>
    <w:rsid w:val="00857E77"/>
    <w:rPr>
      <w:b/>
      <w:bCs/>
    </w:rPr>
  </w:style>
  <w:style w:type="paragraph" w:styleId="afff1">
    <w:name w:val="annotation subject"/>
    <w:basedOn w:val="affe"/>
    <w:next w:val="affe"/>
    <w:link w:val="afff0"/>
    <w:uiPriority w:val="99"/>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uiPriority w:val="99"/>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7">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8">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9">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a">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c">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d">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e">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uiPriority w:val="99"/>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2">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0">
    <w:name w:val="Subtitle"/>
    <w:basedOn w:val="a0"/>
    <w:next w:val="ad"/>
    <w:link w:val="afffffff1"/>
    <w:qFormat/>
    <w:rsid w:val="00FD7957"/>
    <w:pPr>
      <w:spacing w:after="60"/>
      <w:jc w:val="center"/>
    </w:pPr>
    <w:rPr>
      <w:rFonts w:ascii="Arial" w:hAnsi="Arial"/>
      <w:sz w:val="24"/>
      <w:lang w:eastAsia="ar-SA"/>
    </w:rPr>
  </w:style>
  <w:style w:type="character" w:customStyle="1" w:styleId="afffffff1">
    <w:name w:val="Подзаголовок Знак"/>
    <w:basedOn w:val="a1"/>
    <w:link w:val="afffffff0"/>
    <w:rsid w:val="00FD7957"/>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5E6A5980DDC49DEF879D2EC1F223EBC9DB01A1693AC1EF7FF63C704701E48CD1DE1B2C709B4C735C6643BD95F3420E3B41FAB0A6E5258E6Cl8RFI" TargetMode="External"/><Relationship Id="rId26" Type="http://schemas.openxmlformats.org/officeDocument/2006/relationships/hyperlink" Target="http://ivo.garant.ru/" TargetMode="External"/><Relationship Id="rId39" Type="http://schemas.openxmlformats.org/officeDocument/2006/relationships/hyperlink" Target="consultantplus://offline/ref=B023AE5B812D6E3BC59E706E15A525D23EC569D05B8829B6A02604F3F0B7A691BA047594Z158H" TargetMode="External"/><Relationship Id="rId3" Type="http://schemas.openxmlformats.org/officeDocument/2006/relationships/styles" Target="styles.xml"/><Relationship Id="rId2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4" Type="http://schemas.openxmlformats.org/officeDocument/2006/relationships/hyperlink" Target="consultantplus://offline/ref=B023AE5B812D6E3BC59E706E15A525D23FCC6CD0528929B6A02604F3F0B7A691BA0475931A985994Z25CH" TargetMode="External"/><Relationship Id="rId42" Type="http://schemas.openxmlformats.org/officeDocument/2006/relationships/hyperlink" Target="../../AppData/Local/&#1091;&#1089;&#1083;&#1086;&#1074;&#1080;&#1103;%20&#1087;&#1086;&#1076;&#1076;&#1077;&#1088;&#1078;&#1082;&#1080;%20&#1089;&#1084;&#1087;.doc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7DDDF8504A8C991D6DC062AEBE1543CC2CF7776F3762347E592B209D7894710E559B68D26C2774AD314985836975927B260E8F776387C20Aj6Y5O" TargetMode="External"/><Relationship Id="rId25" Type="http://schemas.openxmlformats.org/officeDocument/2006/relationships/hyperlink" Target="http://ivo.garant.ru/" TargetMode="External"/><Relationship Id="rId33" Type="http://schemas.openxmlformats.org/officeDocument/2006/relationships/hyperlink" Target="consultantplus://offline/ref=B023AE5B812D6E3BC59E706E15A525D23EC569D05B8829B6A02604F3F0ZB57H" TargetMode="External"/><Relationship Id="rId38" Type="http://schemas.openxmlformats.org/officeDocument/2006/relationships/hyperlink" Target="consultantplus://offline/ref=B023AE5B812D6E3BC59E706E15A525D23EC569D05B8829B6A02604F3F0ZB57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F10D4081CBAE1EEAD24A92BC33BF2099835A85B26FBB4250EFFB43E2AA68EF2FDEF3616B470CFEB0567D18BCE6D4A630B9111DEA0FDC37EG8M0J" TargetMode="External"/><Relationship Id="rId2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29" Type="http://schemas.openxmlformats.org/officeDocument/2006/relationships/hyperlink" Target="consultantplus://offline/ref=4BB1BD4ECDEDA012B4E88585E282A721CA595E58D9D89F09B5F593278FVFx0X" TargetMode="External"/><Relationship Id="rId41" Type="http://schemas.openxmlformats.org/officeDocument/2006/relationships/hyperlink" Target="../../AppData/Local/&#1091;&#1089;&#1083;&#1086;&#1074;&#1080;&#1103;%20&#1087;&#1086;&#1076;&#1076;&#1077;&#1088;&#1078;&#1082;&#1080;%20&#1089;&#1084;&#108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ivo.garant.ru/" TargetMode="External"/><Relationship Id="rId32" Type="http://schemas.openxmlformats.org/officeDocument/2006/relationships/hyperlink" Target="consultantplus://offline/ref=B023AE5B812D6E3BC59E706E15A525D23FCC6CD0538F29B6A02604F3F0B7A691BA0475931A985A97Z25EH" TargetMode="External"/><Relationship Id="rId37" Type="http://schemas.openxmlformats.org/officeDocument/2006/relationships/hyperlink" Target="consultantplus://offline/ref=B023AE5B812D6E3BC59E706E15A525D23FCC6CD0528929B6A02604F3F0B7A691BA0475931A985994Z25CH" TargetMode="External"/><Relationship Id="rId40" Type="http://schemas.openxmlformats.org/officeDocument/2006/relationships/hyperlink" Target="../../AppData/Local/&#1091;&#1089;&#1083;&#1086;&#1074;&#1080;&#1103;%20&#1087;&#1086;&#1076;&#1076;&#1077;&#1088;&#1078;&#1082;&#1080;%20&#1089;&#1084;&#1087;.docx" TargetMode="External"/><Relationship Id="rId45" Type="http://schemas.openxmlformats.org/officeDocument/2006/relationships/hyperlink" Target="mailto:lubarhitektor@yandex.r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ivo.garant.ru/" TargetMode="External"/><Relationship Id="rId28" Type="http://schemas.openxmlformats.org/officeDocument/2006/relationships/hyperlink" Target="consultantplus://offline/ref=4BB1BD4ECDEDA012B4E88585E282A721CC5B5452D5D7C203BDAC9F2588FFE50D81F49241F0B905VFx5X" TargetMode="External"/><Relationship Id="rId36" Type="http://schemas.openxmlformats.org/officeDocument/2006/relationships/hyperlink" Target="file:///O:\Ecommon\&#1054;&#1073;&#1097;&#1080;&#1081;%20&#1086;&#1090;&#1076;&#1077;&#1083;\&#1055;&#1054;&#1055;&#1054;&#1042;&#1040;%20&#1057;.&#1040;\&#1091;&#1089;&#1083;&#1086;&#1074;&#1080;&#1103;%20&#1087;&#1086;&#1076;&#1076;&#1077;&#1088;&#1078;&#1082;&#1080;%20&#1089;&#1084;&#1087;%20-%20&#1087;&#1086;&#1089;&#1077;&#1083;&#1077;&#1085;&#1080;&#1077;.docx" TargetMode="External"/><Relationship Id="rId10" Type="http://schemas.openxmlformats.org/officeDocument/2006/relationships/header" Target="header1.xml"/><Relationship Id="rId19" Type="http://schemas.openxmlformats.org/officeDocument/2006/relationships/hyperlink" Target="consultantplus://offline/ref=176923FAB863A4C98807594DEB28D7B584908B5FB1A28C9FDE44BBC16100CFA6F926E59E29B06F2294D6112762FB2C6143467A2C60D1A08Ae0ABN" TargetMode="External"/><Relationship Id="rId31" Type="http://schemas.openxmlformats.org/officeDocument/2006/relationships/hyperlink" Target="consultantplus://offline/ref=4BB1BD4ECDEDA012B4E88585E282A721CC5B5452D5D7C203BDAC9F2588FFE50D81F49241F0B905VFx5X" TargetMode="External"/><Relationship Id="rId44" Type="http://schemas.openxmlformats.org/officeDocument/2006/relationships/hyperlink" Target="consultantplus://offline/ref=B023AE5B812D6E3BC59E706E15A525D23ECB61D1568829B6A02604F3F0B7A691BA0475Z956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7" Type="http://schemas.openxmlformats.org/officeDocument/2006/relationships/hyperlink" Target="consultantplus://offline/ref=4BB1BD4ECDEDA012B4E88585E282A721CA595E58D9D89F09B5F593278FVFx0X" TargetMode="External"/><Relationship Id="rId30" Type="http://schemas.openxmlformats.org/officeDocument/2006/relationships/hyperlink" Target="consultantplus://offline/ref=4BB1BD4ECDEDA012B4E88585E282A721CC5B5452D5D7C203BDAC9F2588FFE50D81F49241F0B905VFx5X" TargetMode="External"/><Relationship Id="rId35" Type="http://schemas.openxmlformats.org/officeDocument/2006/relationships/hyperlink" Target="consultantplus://offline/ref=B023AE5B812D6E3BC59E6E6303C97ADA38C736DF568C23E7F4795FAEA7BEACC6FD4B2CD15E955A932DD95CZ450H" TargetMode="External"/><Relationship Id="rId43" Type="http://schemas.openxmlformats.org/officeDocument/2006/relationships/hyperlink" Target="../../AppData/Local/&#1091;&#1089;&#1083;&#1086;&#1074;&#1080;&#1103;%20&#1087;&#1086;&#1076;&#1076;&#1077;&#1088;&#1078;&#1082;&#1080;%20&#1089;&#1084;&#108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800E-00A5-4758-BCBE-C5D17975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171</Pages>
  <Words>80881</Words>
  <Characters>461023</Characters>
  <Application>Microsoft Office Word</Application>
  <DocSecurity>0</DocSecurity>
  <Lines>3841</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32</cp:revision>
  <cp:lastPrinted>2021-02-04T06:05:00Z</cp:lastPrinted>
  <dcterms:created xsi:type="dcterms:W3CDTF">2021-04-01T07:45:00Z</dcterms:created>
  <dcterms:modified xsi:type="dcterms:W3CDTF">2021-11-01T06:25:00Z</dcterms:modified>
</cp:coreProperties>
</file>