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D87172" w:rsidRDefault="00D61BC2" w:rsidP="00D87172">
      <w:pPr>
        <w:pStyle w:val="5"/>
        <w:ind w:right="-58"/>
        <w:jc w:val="left"/>
        <w:rPr>
          <w:b w:val="0"/>
          <w:sz w:val="16"/>
          <w:szCs w:val="16"/>
        </w:rPr>
      </w:pPr>
      <w:r w:rsidRPr="00D87172">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343ADB" w:rsidRDefault="00343ADB" w:rsidP="00D61BC2">
                            <w:pPr>
                              <w:rPr>
                                <w:b/>
                                <w:noProof/>
                                <w:sz w:val="120"/>
                                <w:szCs w:val="120"/>
                              </w:rPr>
                            </w:pPr>
                            <w:r>
                              <w:rPr>
                                <w:b/>
                                <w:noProof/>
                                <w:sz w:val="120"/>
                                <w:szCs w:val="120"/>
                              </w:rPr>
                              <w:t>Официальный вестник</w:t>
                            </w:r>
                          </w:p>
                          <w:p w:rsidR="00343ADB" w:rsidRPr="007B1DA3" w:rsidRDefault="00343ADB"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343ADB" w:rsidRDefault="00343ADB" w:rsidP="00D61BC2">
                      <w:pPr>
                        <w:rPr>
                          <w:b/>
                          <w:noProof/>
                          <w:sz w:val="120"/>
                          <w:szCs w:val="120"/>
                        </w:rPr>
                      </w:pPr>
                      <w:r>
                        <w:rPr>
                          <w:b/>
                          <w:noProof/>
                          <w:sz w:val="120"/>
                          <w:szCs w:val="120"/>
                        </w:rPr>
                        <w:t>Официальный вестник</w:t>
                      </w:r>
                    </w:p>
                    <w:p w:rsidR="00343ADB" w:rsidRPr="007B1DA3" w:rsidRDefault="00343ADB" w:rsidP="00D61BC2">
                      <w:pPr>
                        <w:rPr>
                          <w:b/>
                          <w:noProof/>
                          <w:sz w:val="120"/>
                          <w:szCs w:val="120"/>
                        </w:rPr>
                      </w:pPr>
                    </w:p>
                  </w:txbxContent>
                </v:textbox>
              </v:shape>
            </w:pict>
          </mc:Fallback>
        </mc:AlternateContent>
      </w:r>
      <w:r w:rsidR="00855118" w:rsidRPr="00D87172">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D87172" w:rsidRDefault="00D61BC2" w:rsidP="00D87172">
      <w:pPr>
        <w:ind w:left="-360" w:firstLine="360"/>
        <w:rPr>
          <w:sz w:val="16"/>
          <w:szCs w:val="16"/>
        </w:rPr>
      </w:pPr>
    </w:p>
    <w:p w:rsidR="00D61BC2" w:rsidRPr="00D87172" w:rsidRDefault="00D61BC2" w:rsidP="00D87172">
      <w:pPr>
        <w:pStyle w:val="5"/>
        <w:ind w:left="-360" w:right="-58" w:firstLine="360"/>
        <w:rPr>
          <w:b w:val="0"/>
          <w:sz w:val="16"/>
          <w:szCs w:val="16"/>
        </w:rPr>
      </w:pPr>
    </w:p>
    <w:p w:rsidR="00D61BC2" w:rsidRPr="00D87172" w:rsidRDefault="00D61BC2" w:rsidP="00D87172">
      <w:pPr>
        <w:pStyle w:val="5"/>
        <w:ind w:left="-360" w:right="-58" w:firstLine="360"/>
        <w:rPr>
          <w:b w:val="0"/>
          <w:sz w:val="16"/>
          <w:szCs w:val="16"/>
        </w:rPr>
      </w:pPr>
    </w:p>
    <w:p w:rsidR="00D61BC2" w:rsidRPr="00D87172" w:rsidRDefault="00D61BC2" w:rsidP="00D87172">
      <w:pPr>
        <w:pStyle w:val="5"/>
        <w:ind w:left="-360" w:right="-58" w:firstLine="360"/>
        <w:rPr>
          <w:b w:val="0"/>
          <w:sz w:val="16"/>
          <w:szCs w:val="16"/>
        </w:rPr>
      </w:pPr>
    </w:p>
    <w:p w:rsidR="00D61BC2" w:rsidRPr="00D87172" w:rsidRDefault="00C5290B" w:rsidP="00D87172">
      <w:pPr>
        <w:ind w:left="142" w:right="-209" w:firstLine="360"/>
        <w:rPr>
          <w:sz w:val="16"/>
          <w:szCs w:val="16"/>
        </w:rPr>
      </w:pPr>
      <w:r w:rsidRPr="00D87172">
        <w:rPr>
          <w:sz w:val="16"/>
          <w:szCs w:val="16"/>
        </w:rPr>
        <w:t xml:space="preserve">№ </w:t>
      </w:r>
      <w:r w:rsidR="00AA0F86" w:rsidRPr="00D87172">
        <w:rPr>
          <w:sz w:val="16"/>
          <w:szCs w:val="16"/>
        </w:rPr>
        <w:t>5</w:t>
      </w:r>
      <w:r w:rsidR="00D61BC2" w:rsidRPr="00D87172">
        <w:rPr>
          <w:sz w:val="16"/>
          <w:szCs w:val="16"/>
        </w:rPr>
        <w:t xml:space="preserve">, </w:t>
      </w:r>
      <w:proofErr w:type="gramStart"/>
      <w:r w:rsidR="00AA0F86" w:rsidRPr="00D87172">
        <w:rPr>
          <w:sz w:val="16"/>
          <w:szCs w:val="16"/>
        </w:rPr>
        <w:t>вторник  2</w:t>
      </w:r>
      <w:r w:rsidR="008041BA" w:rsidRPr="00D87172">
        <w:rPr>
          <w:sz w:val="16"/>
          <w:szCs w:val="16"/>
        </w:rPr>
        <w:t>2</w:t>
      </w:r>
      <w:proofErr w:type="gramEnd"/>
      <w:r w:rsidR="008041BA" w:rsidRPr="00D87172">
        <w:rPr>
          <w:sz w:val="16"/>
          <w:szCs w:val="16"/>
        </w:rPr>
        <w:t xml:space="preserve">  апреля</w:t>
      </w:r>
      <w:r w:rsidR="00D61BC2" w:rsidRPr="00D87172">
        <w:rPr>
          <w:sz w:val="16"/>
          <w:szCs w:val="16"/>
        </w:rPr>
        <w:t xml:space="preserve"> 2019 года </w:t>
      </w:r>
    </w:p>
    <w:p w:rsidR="00D61BC2" w:rsidRPr="00D87172" w:rsidRDefault="00D61BC2" w:rsidP="00D87172">
      <w:pPr>
        <w:ind w:left="142" w:right="-209" w:firstLine="360"/>
        <w:rPr>
          <w:sz w:val="16"/>
          <w:szCs w:val="16"/>
        </w:rPr>
      </w:pPr>
    </w:p>
    <w:p w:rsidR="008041BA" w:rsidRPr="00D87172" w:rsidRDefault="00D61BC2" w:rsidP="00D87172">
      <w:pPr>
        <w:ind w:left="284" w:right="-209"/>
        <w:rPr>
          <w:rFonts w:eastAsia="Arial"/>
          <w:color w:val="000000"/>
          <w:kern w:val="1"/>
          <w:sz w:val="16"/>
          <w:szCs w:val="16"/>
        </w:rPr>
      </w:pPr>
      <w:r w:rsidRPr="00D87172">
        <w:rPr>
          <w:sz w:val="16"/>
          <w:szCs w:val="16"/>
          <w:u w:val="single"/>
        </w:rPr>
        <w:t>В данном номере опубликованы следующие документы:</w:t>
      </w:r>
      <w:r w:rsidRPr="00D87172">
        <w:rPr>
          <w:rFonts w:eastAsia="Arial"/>
          <w:color w:val="000000"/>
          <w:kern w:val="1"/>
          <w:sz w:val="16"/>
          <w:szCs w:val="16"/>
        </w:rPr>
        <w:t xml:space="preserve"> </w:t>
      </w:r>
    </w:p>
    <w:p w:rsidR="00DD39A7" w:rsidRPr="00D87172" w:rsidRDefault="006A7367" w:rsidP="00D87172">
      <w:pPr>
        <w:pStyle w:val="a3"/>
        <w:numPr>
          <w:ilvl w:val="0"/>
          <w:numId w:val="5"/>
        </w:numPr>
        <w:rPr>
          <w:sz w:val="16"/>
          <w:szCs w:val="16"/>
        </w:rPr>
      </w:pPr>
      <w:r w:rsidRPr="00D87172">
        <w:rPr>
          <w:color w:val="000000"/>
          <w:sz w:val="16"/>
          <w:szCs w:val="16"/>
        </w:rPr>
        <w:t>Распоряжение</w:t>
      </w:r>
      <w:r w:rsidR="00D61BC2" w:rsidRPr="00D87172">
        <w:rPr>
          <w:color w:val="000000"/>
          <w:sz w:val="16"/>
          <w:szCs w:val="16"/>
        </w:rPr>
        <w:t xml:space="preserve"> </w:t>
      </w:r>
      <w:r w:rsidR="008041BA" w:rsidRPr="00D87172">
        <w:rPr>
          <w:color w:val="000000"/>
          <w:sz w:val="16"/>
          <w:szCs w:val="16"/>
        </w:rPr>
        <w:t xml:space="preserve">от </w:t>
      </w:r>
      <w:r w:rsidR="001B122F" w:rsidRPr="00D87172">
        <w:rPr>
          <w:color w:val="000000"/>
          <w:sz w:val="16"/>
          <w:szCs w:val="16"/>
        </w:rPr>
        <w:t xml:space="preserve">03.04.2019 </w:t>
      </w:r>
      <w:r w:rsidR="008041BA" w:rsidRPr="00D87172">
        <w:rPr>
          <w:color w:val="000000"/>
          <w:sz w:val="16"/>
          <w:szCs w:val="16"/>
        </w:rPr>
        <w:t xml:space="preserve">№ </w:t>
      </w:r>
      <w:r w:rsidR="001B122F" w:rsidRPr="00D87172">
        <w:rPr>
          <w:color w:val="000000"/>
          <w:sz w:val="16"/>
          <w:szCs w:val="16"/>
        </w:rPr>
        <w:t xml:space="preserve">160-рг </w:t>
      </w:r>
      <w:proofErr w:type="gramStart"/>
      <w:r w:rsidR="001B122F" w:rsidRPr="00D87172">
        <w:rPr>
          <w:sz w:val="16"/>
          <w:szCs w:val="16"/>
        </w:rPr>
        <w:t>О</w:t>
      </w:r>
      <w:proofErr w:type="gramEnd"/>
      <w:r w:rsidR="001B122F" w:rsidRPr="00D87172">
        <w:rPr>
          <w:sz w:val="16"/>
          <w:szCs w:val="16"/>
        </w:rPr>
        <w:t xml:space="preserve"> временном ограничении движения транспортных средств по автомобильной дороге общего пользования муниципального значения «Любытино - Неболчи – Бокситогорск» - «Звонец - </w:t>
      </w:r>
      <w:proofErr w:type="spellStart"/>
      <w:r w:rsidR="001B122F" w:rsidRPr="00D87172">
        <w:rPr>
          <w:sz w:val="16"/>
          <w:szCs w:val="16"/>
        </w:rPr>
        <w:t>Теребутинец</w:t>
      </w:r>
      <w:proofErr w:type="spellEnd"/>
      <w:r w:rsidR="001B122F" w:rsidRPr="00D87172">
        <w:rPr>
          <w:sz w:val="16"/>
          <w:szCs w:val="16"/>
        </w:rPr>
        <w:t>»</w:t>
      </w:r>
    </w:p>
    <w:p w:rsidR="00DD39A7" w:rsidRPr="00D87172" w:rsidRDefault="008041BA" w:rsidP="00D87172">
      <w:pPr>
        <w:pStyle w:val="a3"/>
        <w:numPr>
          <w:ilvl w:val="0"/>
          <w:numId w:val="5"/>
        </w:numPr>
        <w:rPr>
          <w:sz w:val="16"/>
          <w:szCs w:val="16"/>
        </w:rPr>
      </w:pPr>
      <w:r w:rsidRPr="00D87172">
        <w:rPr>
          <w:color w:val="000000"/>
          <w:sz w:val="16"/>
          <w:szCs w:val="16"/>
        </w:rPr>
        <w:t xml:space="preserve">Распоряжение </w:t>
      </w:r>
      <w:r w:rsidR="00DD39A7" w:rsidRPr="00D87172">
        <w:rPr>
          <w:color w:val="000000"/>
          <w:sz w:val="16"/>
          <w:szCs w:val="16"/>
        </w:rPr>
        <w:t>от 12.04.2019 № 174-рг</w:t>
      </w:r>
      <w:r w:rsidR="00DD39A7" w:rsidRPr="00D87172">
        <w:rPr>
          <w:sz w:val="16"/>
          <w:szCs w:val="16"/>
        </w:rPr>
        <w:t xml:space="preserve"> </w:t>
      </w:r>
      <w:proofErr w:type="gramStart"/>
      <w:r w:rsidR="00DD39A7" w:rsidRPr="00D87172">
        <w:rPr>
          <w:sz w:val="16"/>
          <w:szCs w:val="16"/>
        </w:rPr>
        <w:t>О</w:t>
      </w:r>
      <w:proofErr w:type="gramEnd"/>
      <w:r w:rsidR="00DD39A7" w:rsidRPr="00D87172">
        <w:rPr>
          <w:sz w:val="16"/>
          <w:szCs w:val="16"/>
        </w:rPr>
        <w:t xml:space="preserve"> проведении весенней уборки территории Любытинского сельского поселения</w:t>
      </w:r>
    </w:p>
    <w:p w:rsidR="00DD39A7" w:rsidRPr="00D87172" w:rsidRDefault="00DD39A7" w:rsidP="00D87172">
      <w:pPr>
        <w:pStyle w:val="a3"/>
        <w:numPr>
          <w:ilvl w:val="0"/>
          <w:numId w:val="5"/>
        </w:numPr>
        <w:rPr>
          <w:sz w:val="16"/>
          <w:szCs w:val="16"/>
        </w:rPr>
      </w:pPr>
      <w:r w:rsidRPr="00D87172">
        <w:rPr>
          <w:color w:val="000000"/>
          <w:sz w:val="16"/>
          <w:szCs w:val="16"/>
        </w:rPr>
        <w:t>Распоряжение от 12.04.2019 № 177-рг</w:t>
      </w:r>
      <w:r w:rsidRPr="00D87172">
        <w:rPr>
          <w:sz w:val="16"/>
          <w:szCs w:val="16"/>
        </w:rPr>
        <w:t xml:space="preserve"> </w:t>
      </w:r>
      <w:proofErr w:type="gramStart"/>
      <w:r w:rsidRPr="00D87172">
        <w:rPr>
          <w:sz w:val="16"/>
          <w:szCs w:val="16"/>
        </w:rPr>
        <w:t>Об</w:t>
      </w:r>
      <w:proofErr w:type="gramEnd"/>
      <w:r w:rsidRPr="00D87172">
        <w:rPr>
          <w:sz w:val="16"/>
          <w:szCs w:val="16"/>
        </w:rPr>
        <w:t xml:space="preserve"> утверждении отчета об исполнении бюджета Любытинского муниципального района за </w:t>
      </w:r>
      <w:r w:rsidRPr="00D87172">
        <w:rPr>
          <w:sz w:val="16"/>
          <w:szCs w:val="16"/>
          <w:lang w:val="en-US"/>
        </w:rPr>
        <w:t>I</w:t>
      </w:r>
      <w:r w:rsidRPr="00D87172">
        <w:rPr>
          <w:sz w:val="16"/>
          <w:szCs w:val="16"/>
        </w:rPr>
        <w:t xml:space="preserve"> квартал 2019 года</w:t>
      </w:r>
    </w:p>
    <w:p w:rsidR="00DD39A7" w:rsidRPr="00D87172" w:rsidRDefault="00DD39A7" w:rsidP="00D87172">
      <w:pPr>
        <w:pStyle w:val="a3"/>
        <w:numPr>
          <w:ilvl w:val="0"/>
          <w:numId w:val="5"/>
        </w:numPr>
        <w:rPr>
          <w:sz w:val="16"/>
          <w:szCs w:val="16"/>
        </w:rPr>
      </w:pPr>
      <w:r w:rsidRPr="00D87172">
        <w:rPr>
          <w:color w:val="000000"/>
          <w:sz w:val="16"/>
          <w:szCs w:val="16"/>
        </w:rPr>
        <w:t>Распоряжение от 12.04.2019 № 178-рг</w:t>
      </w:r>
      <w:r w:rsidRPr="00D87172">
        <w:rPr>
          <w:sz w:val="16"/>
          <w:szCs w:val="16"/>
        </w:rPr>
        <w:t xml:space="preserve"> </w:t>
      </w:r>
      <w:proofErr w:type="gramStart"/>
      <w:r w:rsidRPr="00D87172">
        <w:rPr>
          <w:sz w:val="16"/>
          <w:szCs w:val="16"/>
        </w:rPr>
        <w:t>Об</w:t>
      </w:r>
      <w:proofErr w:type="gramEnd"/>
      <w:r w:rsidRPr="00D87172">
        <w:rPr>
          <w:sz w:val="16"/>
          <w:szCs w:val="16"/>
        </w:rPr>
        <w:t xml:space="preserve"> утверждении отчета об исполнении бюджета Любытинского сельского поселения за </w:t>
      </w:r>
      <w:r w:rsidRPr="00D87172">
        <w:rPr>
          <w:sz w:val="16"/>
          <w:szCs w:val="16"/>
          <w:lang w:val="en-US"/>
        </w:rPr>
        <w:t>I</w:t>
      </w:r>
      <w:r w:rsidRPr="00D87172">
        <w:rPr>
          <w:sz w:val="16"/>
          <w:szCs w:val="16"/>
        </w:rPr>
        <w:t xml:space="preserve"> квартал 2019 года</w:t>
      </w:r>
    </w:p>
    <w:p w:rsidR="00DD39A7" w:rsidRPr="00D87172" w:rsidRDefault="00DD39A7" w:rsidP="00D87172">
      <w:pPr>
        <w:pStyle w:val="a3"/>
        <w:numPr>
          <w:ilvl w:val="0"/>
          <w:numId w:val="5"/>
        </w:numPr>
        <w:rPr>
          <w:sz w:val="16"/>
          <w:szCs w:val="16"/>
        </w:rPr>
      </w:pPr>
      <w:r w:rsidRPr="00D87172">
        <w:rPr>
          <w:color w:val="000000"/>
          <w:sz w:val="16"/>
          <w:szCs w:val="16"/>
        </w:rPr>
        <w:t>Распоряжение от 17.04.2019 № 187-рг</w:t>
      </w:r>
      <w:r w:rsidRPr="00D87172">
        <w:rPr>
          <w:sz w:val="16"/>
          <w:szCs w:val="16"/>
        </w:rPr>
        <w:t xml:space="preserve"> </w:t>
      </w:r>
      <w:proofErr w:type="gramStart"/>
      <w:r w:rsidRPr="00D87172">
        <w:rPr>
          <w:sz w:val="16"/>
          <w:szCs w:val="16"/>
        </w:rPr>
        <w:t>О</w:t>
      </w:r>
      <w:proofErr w:type="gramEnd"/>
      <w:r w:rsidRPr="00D87172">
        <w:rPr>
          <w:sz w:val="16"/>
          <w:szCs w:val="16"/>
        </w:rPr>
        <w:t xml:space="preserve"> внесении изменений в состав Общественного совета Администрации Любытинского муниципального района</w:t>
      </w:r>
    </w:p>
    <w:p w:rsidR="00DD39A7" w:rsidRPr="00D87172" w:rsidRDefault="00DD39A7" w:rsidP="00D87172">
      <w:pPr>
        <w:pStyle w:val="a3"/>
        <w:numPr>
          <w:ilvl w:val="0"/>
          <w:numId w:val="5"/>
        </w:numPr>
        <w:rPr>
          <w:sz w:val="16"/>
          <w:szCs w:val="16"/>
        </w:rPr>
      </w:pPr>
      <w:r w:rsidRPr="00D87172">
        <w:rPr>
          <w:color w:val="000000"/>
          <w:sz w:val="16"/>
          <w:szCs w:val="16"/>
        </w:rPr>
        <w:t>Распоряжение от 17.04.2019 № 188-рг</w:t>
      </w:r>
      <w:r w:rsidRPr="00D87172">
        <w:rPr>
          <w:sz w:val="16"/>
          <w:szCs w:val="16"/>
        </w:rPr>
        <w:t xml:space="preserve"> </w:t>
      </w:r>
      <w:proofErr w:type="gramStart"/>
      <w:r w:rsidRPr="00D87172">
        <w:rPr>
          <w:sz w:val="16"/>
          <w:szCs w:val="16"/>
        </w:rPr>
        <w:t>Об</w:t>
      </w:r>
      <w:proofErr w:type="gramEnd"/>
      <w:r w:rsidRPr="00D87172">
        <w:rPr>
          <w:sz w:val="16"/>
          <w:szCs w:val="16"/>
        </w:rPr>
        <w:t xml:space="preserve"> утверждении Плана мероприятий по реализации областного закона от 01.02.2016 № 914-ОЗ «Об административных правонарушениях» в части соблюдения Правил благоустройства Любытинского сельского поселения на 2019 год  </w:t>
      </w:r>
    </w:p>
    <w:p w:rsidR="00D47997" w:rsidRPr="00D87172" w:rsidRDefault="00DD39A7" w:rsidP="00D87172">
      <w:pPr>
        <w:pStyle w:val="a3"/>
        <w:numPr>
          <w:ilvl w:val="0"/>
          <w:numId w:val="5"/>
        </w:numPr>
        <w:rPr>
          <w:sz w:val="16"/>
          <w:szCs w:val="16"/>
        </w:rPr>
      </w:pPr>
      <w:r w:rsidRPr="00D87172">
        <w:rPr>
          <w:color w:val="000000"/>
          <w:sz w:val="16"/>
          <w:szCs w:val="16"/>
        </w:rPr>
        <w:t>Распоряжение от 18.04.2019 № 189-рг</w:t>
      </w:r>
      <w:r w:rsidRPr="00D87172">
        <w:rPr>
          <w:sz w:val="16"/>
          <w:szCs w:val="16"/>
        </w:rPr>
        <w:t xml:space="preserve"> </w:t>
      </w:r>
      <w:proofErr w:type="gramStart"/>
      <w:r w:rsidRPr="00D87172">
        <w:rPr>
          <w:sz w:val="16"/>
          <w:szCs w:val="16"/>
        </w:rPr>
        <w:t>Об</w:t>
      </w:r>
      <w:proofErr w:type="gramEnd"/>
      <w:r w:rsidRPr="00D87172">
        <w:rPr>
          <w:sz w:val="16"/>
          <w:szCs w:val="16"/>
        </w:rPr>
        <w:t xml:space="preserve"> утверждении плана мероприятий по межеванию и установлению границ земельных участков под многоквартирными жилыми домами</w:t>
      </w:r>
    </w:p>
    <w:p w:rsidR="00D47997" w:rsidRPr="00D87172" w:rsidRDefault="00DD39A7" w:rsidP="00D87172">
      <w:pPr>
        <w:pStyle w:val="a3"/>
        <w:numPr>
          <w:ilvl w:val="0"/>
          <w:numId w:val="5"/>
        </w:numPr>
        <w:rPr>
          <w:sz w:val="16"/>
          <w:szCs w:val="16"/>
        </w:rPr>
      </w:pPr>
      <w:r w:rsidRPr="00D87172">
        <w:rPr>
          <w:color w:val="000000"/>
          <w:sz w:val="16"/>
          <w:szCs w:val="16"/>
        </w:rPr>
        <w:t>Распоряжение</w:t>
      </w:r>
      <w:r w:rsidR="00D47997" w:rsidRPr="00D87172">
        <w:rPr>
          <w:color w:val="000000"/>
          <w:sz w:val="16"/>
          <w:szCs w:val="16"/>
        </w:rPr>
        <w:t xml:space="preserve"> от 18.04.2019 № 190-рг</w:t>
      </w:r>
      <w:r w:rsidR="00D47997" w:rsidRPr="00D87172">
        <w:rPr>
          <w:sz w:val="16"/>
          <w:szCs w:val="16"/>
        </w:rPr>
        <w:t xml:space="preserve"> </w:t>
      </w:r>
      <w:proofErr w:type="gramStart"/>
      <w:r w:rsidR="00D47997" w:rsidRPr="00D87172">
        <w:rPr>
          <w:sz w:val="16"/>
          <w:szCs w:val="16"/>
        </w:rPr>
        <w:t>О</w:t>
      </w:r>
      <w:proofErr w:type="gramEnd"/>
      <w:r w:rsidR="00D47997" w:rsidRPr="00D87172">
        <w:rPr>
          <w:sz w:val="16"/>
          <w:szCs w:val="16"/>
        </w:rPr>
        <w:t xml:space="preserve"> проведении специализированной районной агропромышленной ярмарки «Сад - огород -2019»</w:t>
      </w:r>
    </w:p>
    <w:p w:rsidR="00BF549D" w:rsidRPr="00D87172" w:rsidRDefault="00DD39A7" w:rsidP="00D87172">
      <w:pPr>
        <w:pStyle w:val="a3"/>
        <w:numPr>
          <w:ilvl w:val="0"/>
          <w:numId w:val="5"/>
        </w:numPr>
        <w:rPr>
          <w:sz w:val="16"/>
          <w:szCs w:val="16"/>
        </w:rPr>
      </w:pPr>
      <w:r w:rsidRPr="00D87172">
        <w:rPr>
          <w:color w:val="000000"/>
          <w:sz w:val="16"/>
          <w:szCs w:val="16"/>
        </w:rPr>
        <w:t>Распоряжение</w:t>
      </w:r>
      <w:r w:rsidR="00D47997" w:rsidRPr="00D87172">
        <w:rPr>
          <w:color w:val="000000"/>
          <w:sz w:val="16"/>
          <w:szCs w:val="16"/>
        </w:rPr>
        <w:t xml:space="preserve"> от 22.04.2019 № 203-рг</w:t>
      </w:r>
      <w:r w:rsidR="00D47997" w:rsidRPr="00D87172">
        <w:rPr>
          <w:sz w:val="16"/>
          <w:szCs w:val="16"/>
        </w:rPr>
        <w:t xml:space="preserve"> </w:t>
      </w:r>
      <w:proofErr w:type="gramStart"/>
      <w:r w:rsidR="00D47997" w:rsidRPr="00D87172">
        <w:rPr>
          <w:sz w:val="16"/>
          <w:szCs w:val="16"/>
        </w:rPr>
        <w:t>О</w:t>
      </w:r>
      <w:proofErr w:type="gramEnd"/>
      <w:r w:rsidR="00D47997" w:rsidRPr="00D87172">
        <w:rPr>
          <w:sz w:val="16"/>
          <w:szCs w:val="16"/>
        </w:rPr>
        <w:t xml:space="preserve"> внесении изменения в распоряжение Администрации Любытинского муниципального района от 05.03.2019 № 84-рг</w:t>
      </w:r>
    </w:p>
    <w:p w:rsidR="00BF549D" w:rsidRPr="00D87172" w:rsidRDefault="00B34DA5" w:rsidP="00D87172">
      <w:pPr>
        <w:pStyle w:val="a3"/>
        <w:numPr>
          <w:ilvl w:val="0"/>
          <w:numId w:val="5"/>
        </w:numPr>
        <w:rPr>
          <w:sz w:val="16"/>
          <w:szCs w:val="16"/>
        </w:rPr>
      </w:pPr>
      <w:r w:rsidRPr="00D87172">
        <w:rPr>
          <w:bCs/>
          <w:sz w:val="16"/>
          <w:szCs w:val="16"/>
        </w:rPr>
        <w:t xml:space="preserve">Постановление </w:t>
      </w:r>
      <w:r w:rsidR="0050617D" w:rsidRPr="00D87172">
        <w:rPr>
          <w:color w:val="000000"/>
          <w:sz w:val="16"/>
          <w:szCs w:val="16"/>
        </w:rPr>
        <w:t>от 05.04.2019 № 324</w:t>
      </w:r>
      <w:r w:rsidR="00BF549D" w:rsidRPr="00D87172">
        <w:rPr>
          <w:sz w:val="16"/>
          <w:szCs w:val="16"/>
        </w:rPr>
        <w:t xml:space="preserve"> О внесении изменения в пункт 2 Положения о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w:t>
      </w:r>
    </w:p>
    <w:p w:rsidR="00BF549D" w:rsidRPr="00D87172" w:rsidRDefault="0050617D" w:rsidP="00D87172">
      <w:pPr>
        <w:pStyle w:val="a3"/>
        <w:numPr>
          <w:ilvl w:val="0"/>
          <w:numId w:val="5"/>
        </w:numPr>
        <w:rPr>
          <w:sz w:val="16"/>
          <w:szCs w:val="16"/>
        </w:rPr>
      </w:pPr>
      <w:r w:rsidRPr="00D87172">
        <w:rPr>
          <w:bCs/>
          <w:sz w:val="16"/>
          <w:szCs w:val="16"/>
        </w:rPr>
        <w:t>Постановление</w:t>
      </w:r>
      <w:r w:rsidR="00BF549D" w:rsidRPr="00D87172">
        <w:rPr>
          <w:color w:val="000000"/>
          <w:sz w:val="16"/>
          <w:szCs w:val="16"/>
        </w:rPr>
        <w:t xml:space="preserve"> от 08.04.2019 № 325 </w:t>
      </w:r>
      <w:r w:rsidR="00BF549D" w:rsidRPr="00D87172">
        <w:rPr>
          <w:sz w:val="16"/>
          <w:szCs w:val="16"/>
        </w:rPr>
        <w:t>Об утверждении состава районной межведомственной комиссии по профилактике правонарушений</w:t>
      </w:r>
    </w:p>
    <w:p w:rsidR="00BF549D" w:rsidRPr="00D87172" w:rsidRDefault="0050617D" w:rsidP="00D87172">
      <w:pPr>
        <w:pStyle w:val="a3"/>
        <w:numPr>
          <w:ilvl w:val="0"/>
          <w:numId w:val="5"/>
        </w:numPr>
        <w:rPr>
          <w:sz w:val="16"/>
          <w:szCs w:val="16"/>
        </w:rPr>
      </w:pPr>
      <w:r w:rsidRPr="00D87172">
        <w:rPr>
          <w:bCs/>
          <w:sz w:val="16"/>
          <w:szCs w:val="16"/>
        </w:rPr>
        <w:t>Постановление</w:t>
      </w:r>
      <w:r w:rsidR="00BF549D" w:rsidRPr="00D87172">
        <w:rPr>
          <w:color w:val="000000"/>
          <w:sz w:val="16"/>
          <w:szCs w:val="16"/>
        </w:rPr>
        <w:t xml:space="preserve"> от 08.04.2019 № 326 </w:t>
      </w:r>
      <w:r w:rsidR="00BF549D" w:rsidRPr="00D87172">
        <w:rPr>
          <w:sz w:val="16"/>
          <w:szCs w:val="16"/>
        </w:rPr>
        <w:t>Об утверждении состава комиссии по противодействию коррупции в Любытинском муниципальном районе</w:t>
      </w:r>
    </w:p>
    <w:p w:rsidR="00BF549D" w:rsidRPr="00D87172" w:rsidRDefault="0050617D" w:rsidP="00D87172">
      <w:pPr>
        <w:pStyle w:val="a3"/>
        <w:numPr>
          <w:ilvl w:val="0"/>
          <w:numId w:val="5"/>
        </w:numPr>
        <w:rPr>
          <w:sz w:val="16"/>
          <w:szCs w:val="16"/>
        </w:rPr>
      </w:pPr>
      <w:r w:rsidRPr="00D87172">
        <w:rPr>
          <w:bCs/>
          <w:sz w:val="16"/>
          <w:szCs w:val="16"/>
        </w:rPr>
        <w:t>Постановление</w:t>
      </w:r>
      <w:r w:rsidR="00BF549D" w:rsidRPr="00D87172">
        <w:rPr>
          <w:color w:val="000000"/>
          <w:sz w:val="16"/>
          <w:szCs w:val="16"/>
        </w:rPr>
        <w:t xml:space="preserve"> от 12.04.2019 № 337 </w:t>
      </w:r>
      <w:r w:rsidR="00BF549D" w:rsidRPr="00D87172">
        <w:rPr>
          <w:bCs/>
          <w:sz w:val="16"/>
          <w:szCs w:val="16"/>
        </w:rPr>
        <w:t>Об утверждении регламента проведения ведомственного контроля в сфере закупок для обеспечения муниципальных нужд</w:t>
      </w:r>
    </w:p>
    <w:p w:rsidR="00BC2288" w:rsidRPr="00D87172" w:rsidRDefault="0050617D" w:rsidP="00D87172">
      <w:pPr>
        <w:pStyle w:val="a3"/>
        <w:numPr>
          <w:ilvl w:val="0"/>
          <w:numId w:val="5"/>
        </w:numPr>
        <w:rPr>
          <w:sz w:val="16"/>
          <w:szCs w:val="16"/>
        </w:rPr>
      </w:pPr>
      <w:r w:rsidRPr="00D87172">
        <w:rPr>
          <w:bCs/>
          <w:sz w:val="16"/>
          <w:szCs w:val="16"/>
        </w:rPr>
        <w:t xml:space="preserve">Постановление </w:t>
      </w:r>
      <w:r w:rsidR="00BF549D" w:rsidRPr="00D87172">
        <w:rPr>
          <w:color w:val="000000"/>
          <w:sz w:val="16"/>
          <w:szCs w:val="16"/>
        </w:rPr>
        <w:t xml:space="preserve">от 15.04.2019 № 339 </w:t>
      </w:r>
      <w:r w:rsidR="00BF549D" w:rsidRPr="00D87172">
        <w:rPr>
          <w:sz w:val="16"/>
          <w:szCs w:val="16"/>
        </w:rPr>
        <w:t>О внесении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Любытинского муниципального района</w:t>
      </w:r>
    </w:p>
    <w:p w:rsidR="00BC2288" w:rsidRPr="00D87172" w:rsidRDefault="00BC2288" w:rsidP="00D87172">
      <w:pPr>
        <w:pStyle w:val="a3"/>
        <w:numPr>
          <w:ilvl w:val="0"/>
          <w:numId w:val="5"/>
        </w:numPr>
        <w:rPr>
          <w:sz w:val="16"/>
          <w:szCs w:val="16"/>
        </w:rPr>
      </w:pPr>
      <w:r w:rsidRPr="00D87172">
        <w:rPr>
          <w:bCs/>
          <w:sz w:val="16"/>
          <w:szCs w:val="16"/>
        </w:rPr>
        <w:t>Постановление</w:t>
      </w:r>
      <w:r w:rsidRPr="00D87172">
        <w:rPr>
          <w:color w:val="000000"/>
          <w:sz w:val="16"/>
          <w:szCs w:val="16"/>
        </w:rPr>
        <w:t xml:space="preserve"> от 18.04.2019 № 354 </w:t>
      </w:r>
      <w:r w:rsidRPr="00D87172">
        <w:rPr>
          <w:sz w:val="16"/>
          <w:szCs w:val="16"/>
        </w:rPr>
        <w:t xml:space="preserve">Об утверждении Положения о договорной и претензионной работе в Администрации муниципального района </w:t>
      </w:r>
    </w:p>
    <w:p w:rsidR="00BF549D" w:rsidRPr="00D87172" w:rsidRDefault="0050617D" w:rsidP="00D87172">
      <w:pPr>
        <w:pStyle w:val="a3"/>
        <w:numPr>
          <w:ilvl w:val="0"/>
          <w:numId w:val="5"/>
        </w:numPr>
        <w:rPr>
          <w:sz w:val="16"/>
          <w:szCs w:val="16"/>
        </w:rPr>
      </w:pPr>
      <w:r w:rsidRPr="00D87172">
        <w:rPr>
          <w:bCs/>
          <w:sz w:val="16"/>
          <w:szCs w:val="16"/>
        </w:rPr>
        <w:t>Постановление</w:t>
      </w:r>
      <w:r w:rsidR="00BF549D" w:rsidRPr="00D87172">
        <w:rPr>
          <w:color w:val="000000"/>
          <w:sz w:val="16"/>
          <w:szCs w:val="16"/>
        </w:rPr>
        <w:t xml:space="preserve"> от 18.04.2019 № 356 </w:t>
      </w:r>
      <w:r w:rsidR="00BF549D" w:rsidRPr="00D87172">
        <w:rPr>
          <w:sz w:val="16"/>
          <w:szCs w:val="16"/>
        </w:rPr>
        <w:t>О Перечне избирательных участков (участков референдума), образованных на территории Любытинского муниципального района</w:t>
      </w:r>
    </w:p>
    <w:p w:rsidR="00A670F8" w:rsidRPr="00D87172" w:rsidRDefault="0050617D" w:rsidP="00D87172">
      <w:pPr>
        <w:pStyle w:val="a3"/>
        <w:numPr>
          <w:ilvl w:val="0"/>
          <w:numId w:val="5"/>
        </w:numPr>
        <w:rPr>
          <w:sz w:val="16"/>
          <w:szCs w:val="16"/>
        </w:rPr>
      </w:pPr>
      <w:r w:rsidRPr="00D87172">
        <w:rPr>
          <w:bCs/>
          <w:sz w:val="16"/>
          <w:szCs w:val="16"/>
        </w:rPr>
        <w:t>Постановление</w:t>
      </w:r>
      <w:r w:rsidR="00BF549D" w:rsidRPr="00D87172">
        <w:rPr>
          <w:color w:val="000000"/>
          <w:sz w:val="16"/>
          <w:szCs w:val="16"/>
        </w:rPr>
        <w:t xml:space="preserve"> от 22.04.2019 № 360 </w:t>
      </w:r>
      <w:r w:rsidR="00BF549D" w:rsidRPr="00D87172">
        <w:rPr>
          <w:sz w:val="16"/>
          <w:szCs w:val="16"/>
        </w:rPr>
        <w:t>Об эксплуатации опасного производственного объекта</w:t>
      </w:r>
    </w:p>
    <w:p w:rsidR="00A670F8" w:rsidRPr="00D87172" w:rsidRDefault="006C6E89" w:rsidP="00D87172">
      <w:pPr>
        <w:pStyle w:val="a3"/>
        <w:numPr>
          <w:ilvl w:val="0"/>
          <w:numId w:val="5"/>
        </w:numPr>
        <w:rPr>
          <w:sz w:val="16"/>
          <w:szCs w:val="16"/>
        </w:rPr>
      </w:pPr>
      <w:r w:rsidRPr="00D87172">
        <w:rPr>
          <w:bCs/>
          <w:sz w:val="16"/>
          <w:szCs w:val="16"/>
        </w:rPr>
        <w:t>Решение от 19.04.2019 №</w:t>
      </w:r>
      <w:r w:rsidR="007B6F2B" w:rsidRPr="00D87172">
        <w:rPr>
          <w:bCs/>
          <w:sz w:val="16"/>
          <w:szCs w:val="16"/>
        </w:rPr>
        <w:t xml:space="preserve"> 289</w:t>
      </w:r>
      <w:r w:rsidR="00A670F8" w:rsidRPr="00D87172">
        <w:rPr>
          <w:sz w:val="16"/>
          <w:szCs w:val="16"/>
        </w:rPr>
        <w:t xml:space="preserve"> Об утверждении структуры Администрации Любытинского муниципального района</w:t>
      </w:r>
    </w:p>
    <w:p w:rsidR="00A670F8" w:rsidRPr="00D87172" w:rsidRDefault="006C6E89" w:rsidP="00D87172">
      <w:pPr>
        <w:pStyle w:val="a3"/>
        <w:numPr>
          <w:ilvl w:val="0"/>
          <w:numId w:val="5"/>
        </w:numPr>
        <w:rPr>
          <w:sz w:val="16"/>
          <w:szCs w:val="16"/>
        </w:rPr>
      </w:pPr>
      <w:r w:rsidRPr="00D87172">
        <w:rPr>
          <w:bCs/>
          <w:sz w:val="16"/>
          <w:szCs w:val="16"/>
        </w:rPr>
        <w:t>Решение от 19.04.2019 №</w:t>
      </w:r>
      <w:r w:rsidR="007B6F2B" w:rsidRPr="00D87172">
        <w:rPr>
          <w:bCs/>
          <w:sz w:val="16"/>
          <w:szCs w:val="16"/>
        </w:rPr>
        <w:t xml:space="preserve"> 290</w:t>
      </w:r>
      <w:r w:rsidR="00A670F8" w:rsidRPr="00D87172">
        <w:rPr>
          <w:color w:val="000000"/>
          <w:kern w:val="1"/>
          <w:sz w:val="16"/>
          <w:szCs w:val="16"/>
          <w:lang w:eastAsia="zh-CN" w:bidi="hi-IN"/>
        </w:rPr>
        <w:t xml:space="preserve"> Об утверждении ежегодного отчета о деятельности Контрольно-счетной палаты Любытинского муниципального района за 2018 год</w:t>
      </w:r>
    </w:p>
    <w:p w:rsidR="00A670F8" w:rsidRPr="00D87172" w:rsidRDefault="006C6E89" w:rsidP="00D87172">
      <w:pPr>
        <w:pStyle w:val="a3"/>
        <w:numPr>
          <w:ilvl w:val="0"/>
          <w:numId w:val="5"/>
        </w:numPr>
        <w:rPr>
          <w:sz w:val="16"/>
          <w:szCs w:val="16"/>
        </w:rPr>
      </w:pPr>
      <w:r w:rsidRPr="00D87172">
        <w:rPr>
          <w:bCs/>
          <w:sz w:val="16"/>
          <w:szCs w:val="16"/>
        </w:rPr>
        <w:t>Решение от 19.04.2019 №</w:t>
      </w:r>
      <w:r w:rsidR="007B6F2B" w:rsidRPr="00D87172">
        <w:rPr>
          <w:bCs/>
          <w:sz w:val="16"/>
          <w:szCs w:val="16"/>
        </w:rPr>
        <w:t xml:space="preserve"> 291</w:t>
      </w:r>
      <w:r w:rsidR="00A670F8" w:rsidRPr="00D87172">
        <w:rPr>
          <w:bCs/>
          <w:sz w:val="16"/>
          <w:szCs w:val="16"/>
        </w:rPr>
        <w:t xml:space="preserve"> </w:t>
      </w:r>
      <w:r w:rsidR="00A670F8" w:rsidRPr="00D87172">
        <w:rPr>
          <w:sz w:val="16"/>
          <w:szCs w:val="16"/>
        </w:rPr>
        <w:t>О деятельности Уполномоченного по правам ребенка в Любытинском муниципальном районе в 2018 году</w:t>
      </w:r>
    </w:p>
    <w:p w:rsidR="00A670F8" w:rsidRPr="00D87172" w:rsidRDefault="006C6E89" w:rsidP="00D87172">
      <w:pPr>
        <w:pStyle w:val="a3"/>
        <w:numPr>
          <w:ilvl w:val="0"/>
          <w:numId w:val="5"/>
        </w:numPr>
        <w:rPr>
          <w:sz w:val="16"/>
          <w:szCs w:val="16"/>
        </w:rPr>
      </w:pPr>
      <w:r w:rsidRPr="00D87172">
        <w:rPr>
          <w:bCs/>
          <w:sz w:val="16"/>
          <w:szCs w:val="16"/>
        </w:rPr>
        <w:t>Решение от 19.04.2019 №</w:t>
      </w:r>
      <w:r w:rsidR="007B6F2B" w:rsidRPr="00D87172">
        <w:rPr>
          <w:bCs/>
          <w:sz w:val="16"/>
          <w:szCs w:val="16"/>
        </w:rPr>
        <w:t xml:space="preserve"> 292</w:t>
      </w:r>
      <w:r w:rsidR="00A670F8" w:rsidRPr="00D87172">
        <w:rPr>
          <w:color w:val="000000"/>
          <w:sz w:val="16"/>
          <w:szCs w:val="16"/>
        </w:rPr>
        <w:t xml:space="preserve"> О внесении изменений в решение Думы Любытинского муниципального района «О бюджете Любытинского муниципального района на 2019 год и на плановый период 2020 и 2021 годов»</w:t>
      </w:r>
    </w:p>
    <w:p w:rsidR="00A670F8" w:rsidRPr="00D87172" w:rsidRDefault="006C6E89" w:rsidP="00D87172">
      <w:pPr>
        <w:pStyle w:val="a3"/>
        <w:numPr>
          <w:ilvl w:val="0"/>
          <w:numId w:val="5"/>
        </w:numPr>
        <w:rPr>
          <w:sz w:val="16"/>
          <w:szCs w:val="16"/>
        </w:rPr>
      </w:pPr>
      <w:r w:rsidRPr="00D87172">
        <w:rPr>
          <w:bCs/>
          <w:sz w:val="16"/>
          <w:szCs w:val="16"/>
        </w:rPr>
        <w:t>Решение от 19.04.2019 №</w:t>
      </w:r>
      <w:r w:rsidR="007B6F2B" w:rsidRPr="00D87172">
        <w:rPr>
          <w:bCs/>
          <w:sz w:val="16"/>
          <w:szCs w:val="16"/>
        </w:rPr>
        <w:t xml:space="preserve"> 293</w:t>
      </w:r>
      <w:r w:rsidR="00A670F8" w:rsidRPr="00D87172">
        <w:rPr>
          <w:bCs/>
          <w:sz w:val="16"/>
          <w:szCs w:val="16"/>
        </w:rPr>
        <w:t xml:space="preserve"> </w:t>
      </w:r>
      <w:r w:rsidR="00A670F8" w:rsidRPr="00D87172">
        <w:rPr>
          <w:sz w:val="16"/>
          <w:szCs w:val="16"/>
        </w:rPr>
        <w:t>Об исполнении бюджета Любытинского муниципального района за 2018 год</w:t>
      </w:r>
    </w:p>
    <w:p w:rsidR="00A670F8" w:rsidRPr="00D87172" w:rsidRDefault="006C6E89" w:rsidP="00D87172">
      <w:pPr>
        <w:pStyle w:val="a3"/>
        <w:numPr>
          <w:ilvl w:val="0"/>
          <w:numId w:val="5"/>
        </w:numPr>
        <w:rPr>
          <w:sz w:val="16"/>
          <w:szCs w:val="16"/>
        </w:rPr>
      </w:pPr>
      <w:r w:rsidRPr="00D87172">
        <w:rPr>
          <w:bCs/>
          <w:sz w:val="16"/>
          <w:szCs w:val="16"/>
        </w:rPr>
        <w:t>Решение от 19.04.2019 №</w:t>
      </w:r>
      <w:r w:rsidR="007B6F2B" w:rsidRPr="00D87172">
        <w:rPr>
          <w:bCs/>
          <w:sz w:val="16"/>
          <w:szCs w:val="16"/>
        </w:rPr>
        <w:t xml:space="preserve"> 294</w:t>
      </w:r>
      <w:r w:rsidR="00A670F8" w:rsidRPr="00D87172">
        <w:rPr>
          <w:sz w:val="16"/>
          <w:szCs w:val="16"/>
        </w:rPr>
        <w:t xml:space="preserve"> О внесении изменений и дополнений в Устав Любытинского муниципального района</w:t>
      </w:r>
    </w:p>
    <w:p w:rsidR="00A670F8" w:rsidRPr="00D87172" w:rsidRDefault="006C6E89" w:rsidP="00D87172">
      <w:pPr>
        <w:pStyle w:val="a3"/>
        <w:numPr>
          <w:ilvl w:val="0"/>
          <w:numId w:val="5"/>
        </w:numPr>
        <w:rPr>
          <w:sz w:val="16"/>
          <w:szCs w:val="16"/>
        </w:rPr>
      </w:pPr>
      <w:r w:rsidRPr="00D87172">
        <w:rPr>
          <w:bCs/>
          <w:sz w:val="16"/>
          <w:szCs w:val="16"/>
        </w:rPr>
        <w:t>Решение от 19.04.2019 №</w:t>
      </w:r>
      <w:r w:rsidR="007B6F2B" w:rsidRPr="00D87172">
        <w:rPr>
          <w:bCs/>
          <w:sz w:val="16"/>
          <w:szCs w:val="16"/>
        </w:rPr>
        <w:t xml:space="preserve"> 295 </w:t>
      </w:r>
      <w:r w:rsidR="00A670F8" w:rsidRPr="00D87172">
        <w:rPr>
          <w:sz w:val="16"/>
          <w:szCs w:val="16"/>
        </w:rPr>
        <w:t>О внесении изменений в областной закон «О сроке по</w:t>
      </w:r>
      <w:r w:rsidR="00A670F8" w:rsidRPr="00D87172">
        <w:rPr>
          <w:sz w:val="16"/>
          <w:szCs w:val="16"/>
        </w:rPr>
        <w:t>л</w:t>
      </w:r>
      <w:r w:rsidR="00A670F8" w:rsidRPr="00D87172">
        <w:rPr>
          <w:sz w:val="16"/>
          <w:szCs w:val="16"/>
        </w:rPr>
        <w:t>номочий представительных органов муниципальных обр</w:t>
      </w:r>
      <w:r w:rsidR="00A670F8" w:rsidRPr="00D87172">
        <w:rPr>
          <w:sz w:val="16"/>
          <w:szCs w:val="16"/>
        </w:rPr>
        <w:t>а</w:t>
      </w:r>
      <w:r w:rsidR="00A670F8" w:rsidRPr="00D87172">
        <w:rPr>
          <w:sz w:val="16"/>
          <w:szCs w:val="16"/>
        </w:rPr>
        <w:t>зований Новгородской области и порядке формирования пре</w:t>
      </w:r>
      <w:r w:rsidR="00A670F8" w:rsidRPr="00D87172">
        <w:rPr>
          <w:sz w:val="16"/>
          <w:szCs w:val="16"/>
        </w:rPr>
        <w:t>д</w:t>
      </w:r>
      <w:r w:rsidR="00A670F8" w:rsidRPr="00D87172">
        <w:rPr>
          <w:sz w:val="16"/>
          <w:szCs w:val="16"/>
        </w:rPr>
        <w:t>ставительных органов муниципальных районов Новгородской области, сроке полномочий и порядке избрания глав муниципальных обр</w:t>
      </w:r>
      <w:r w:rsidR="00A670F8" w:rsidRPr="00D87172">
        <w:rPr>
          <w:sz w:val="16"/>
          <w:szCs w:val="16"/>
        </w:rPr>
        <w:t>а</w:t>
      </w:r>
      <w:r w:rsidR="00A670F8" w:rsidRPr="00D87172">
        <w:rPr>
          <w:sz w:val="16"/>
          <w:szCs w:val="16"/>
        </w:rPr>
        <w:t>зований Новгородской области, требованиях к уровню профе</w:t>
      </w:r>
      <w:r w:rsidR="00A670F8" w:rsidRPr="00D87172">
        <w:rPr>
          <w:sz w:val="16"/>
          <w:szCs w:val="16"/>
        </w:rPr>
        <w:t>с</w:t>
      </w:r>
      <w:r w:rsidR="00A670F8" w:rsidRPr="00D87172">
        <w:rPr>
          <w:sz w:val="16"/>
          <w:szCs w:val="16"/>
        </w:rPr>
        <w:t>сионального образования и профессиональным знаниям и навыкам, учитыва</w:t>
      </w:r>
      <w:r w:rsidR="00A670F8" w:rsidRPr="00D87172">
        <w:rPr>
          <w:sz w:val="16"/>
          <w:szCs w:val="16"/>
        </w:rPr>
        <w:t>е</w:t>
      </w:r>
      <w:r w:rsidR="00A670F8" w:rsidRPr="00D87172">
        <w:rPr>
          <w:sz w:val="16"/>
          <w:szCs w:val="16"/>
        </w:rPr>
        <w:t>мых в условиях конкурса по отбору кандидатур на должность главы городского округа, муниципального ра</w:t>
      </w:r>
      <w:r w:rsidR="00A670F8" w:rsidRPr="00D87172">
        <w:rPr>
          <w:sz w:val="16"/>
          <w:szCs w:val="16"/>
        </w:rPr>
        <w:t>й</w:t>
      </w:r>
      <w:r w:rsidR="00A670F8" w:rsidRPr="00D87172">
        <w:rPr>
          <w:sz w:val="16"/>
          <w:szCs w:val="16"/>
        </w:rPr>
        <w:t>она»</w:t>
      </w:r>
    </w:p>
    <w:p w:rsidR="00172AED" w:rsidRPr="00D87172" w:rsidRDefault="00172AED" w:rsidP="00D87172">
      <w:pPr>
        <w:rPr>
          <w:sz w:val="16"/>
          <w:szCs w:val="16"/>
        </w:rPr>
      </w:pPr>
    </w:p>
    <w:p w:rsidR="00A670F8" w:rsidRPr="00D87172" w:rsidRDefault="00A670F8" w:rsidP="00D87172">
      <w:pPr>
        <w:rPr>
          <w:sz w:val="16"/>
          <w:szCs w:val="16"/>
        </w:rPr>
      </w:pPr>
    </w:p>
    <w:p w:rsidR="00172AED" w:rsidRPr="00D87172" w:rsidRDefault="00172AED" w:rsidP="00D87172">
      <w:pPr>
        <w:rPr>
          <w:sz w:val="16"/>
          <w:szCs w:val="16"/>
        </w:rPr>
      </w:pPr>
    </w:p>
    <w:p w:rsidR="00172AED" w:rsidRPr="00D87172" w:rsidRDefault="00172AED" w:rsidP="00D87172">
      <w:pPr>
        <w:rPr>
          <w:sz w:val="16"/>
          <w:szCs w:val="16"/>
        </w:rPr>
      </w:pPr>
    </w:p>
    <w:p w:rsidR="00172AED" w:rsidRPr="00D87172" w:rsidRDefault="00172AED" w:rsidP="00D87172">
      <w:pPr>
        <w:rPr>
          <w:sz w:val="16"/>
          <w:szCs w:val="16"/>
        </w:rPr>
      </w:pPr>
    </w:p>
    <w:p w:rsidR="00A670F8" w:rsidRPr="00D87172" w:rsidRDefault="00A670F8" w:rsidP="00D87172">
      <w:pPr>
        <w:rPr>
          <w:sz w:val="16"/>
          <w:szCs w:val="16"/>
        </w:rPr>
      </w:pPr>
    </w:p>
    <w:p w:rsidR="00172AED" w:rsidRPr="00D87172" w:rsidRDefault="00172AED" w:rsidP="00D87172">
      <w:pPr>
        <w:rPr>
          <w:sz w:val="16"/>
          <w:szCs w:val="16"/>
        </w:rPr>
      </w:pPr>
    </w:p>
    <w:p w:rsidR="00172AED" w:rsidRPr="00D87172" w:rsidRDefault="00172AED" w:rsidP="00D87172">
      <w:pPr>
        <w:rPr>
          <w:sz w:val="16"/>
          <w:szCs w:val="16"/>
        </w:rPr>
      </w:pPr>
    </w:p>
    <w:p w:rsidR="00172AED" w:rsidRPr="00D87172" w:rsidRDefault="00172AED" w:rsidP="00D87172">
      <w:pPr>
        <w:rPr>
          <w:sz w:val="16"/>
          <w:szCs w:val="16"/>
        </w:rPr>
      </w:pPr>
    </w:p>
    <w:p w:rsidR="00172AED" w:rsidRPr="00D87172" w:rsidRDefault="00172AED" w:rsidP="00D87172">
      <w:pPr>
        <w:rPr>
          <w:sz w:val="16"/>
          <w:szCs w:val="16"/>
        </w:rPr>
      </w:pPr>
    </w:p>
    <w:p w:rsidR="00172AED" w:rsidRPr="00D87172" w:rsidRDefault="00172AED" w:rsidP="00D87172">
      <w:pPr>
        <w:rPr>
          <w:sz w:val="16"/>
          <w:szCs w:val="16"/>
        </w:rPr>
      </w:pPr>
    </w:p>
    <w:p w:rsidR="00172AED" w:rsidRPr="00D87172" w:rsidRDefault="00172AED" w:rsidP="00D87172">
      <w:pPr>
        <w:rPr>
          <w:sz w:val="16"/>
          <w:szCs w:val="16"/>
        </w:rPr>
      </w:pPr>
    </w:p>
    <w:p w:rsidR="00172AED" w:rsidRPr="00D87172" w:rsidRDefault="00172AED" w:rsidP="00D87172">
      <w:pPr>
        <w:rPr>
          <w:sz w:val="16"/>
          <w:szCs w:val="16"/>
        </w:rPr>
      </w:pPr>
    </w:p>
    <w:p w:rsidR="00D61BC2" w:rsidRPr="00D87172" w:rsidRDefault="007248E7" w:rsidP="00D87172">
      <w:pPr>
        <w:rPr>
          <w:sz w:val="16"/>
          <w:szCs w:val="16"/>
        </w:rPr>
      </w:pPr>
      <w:r w:rsidRPr="00D87172">
        <w:rPr>
          <w:sz w:val="16"/>
          <w:szCs w:val="16"/>
        </w:rPr>
        <w:t xml:space="preserve">Администрация Любытинского муниципального района проводит общественные слушания по вопросу обсуждения материалов, обосновывающих лимиты и квоты добычи охотничьих ресурсов в период с 1 августа 2019 года до 1 августа 2020 года на территории Новгородской области, за исключением особо охраняемых природных территорий федерального значения. Общественные слушания данных материалов будут проводиться 25 апреля 2019 года в 10 часов по адресу: </w:t>
      </w:r>
      <w:proofErr w:type="spellStart"/>
      <w:r w:rsidRPr="00D87172">
        <w:rPr>
          <w:sz w:val="16"/>
          <w:szCs w:val="16"/>
        </w:rPr>
        <w:t>г.Великий</w:t>
      </w:r>
      <w:proofErr w:type="spellEnd"/>
      <w:r w:rsidRPr="00D87172">
        <w:rPr>
          <w:sz w:val="16"/>
          <w:szCs w:val="16"/>
        </w:rPr>
        <w:t xml:space="preserve"> Новгород, </w:t>
      </w:r>
      <w:proofErr w:type="spellStart"/>
      <w:r w:rsidRPr="00D87172">
        <w:rPr>
          <w:sz w:val="16"/>
          <w:szCs w:val="16"/>
        </w:rPr>
        <w:t>ул.Б.Московская</w:t>
      </w:r>
      <w:proofErr w:type="spellEnd"/>
      <w:r w:rsidRPr="00D87172">
        <w:rPr>
          <w:sz w:val="16"/>
          <w:szCs w:val="16"/>
        </w:rPr>
        <w:t>, д.24, к.201 конференц-зал</w:t>
      </w:r>
    </w:p>
    <w:p w:rsidR="00870E05" w:rsidRPr="00D87172" w:rsidRDefault="00870E05" w:rsidP="00D87172">
      <w:pPr>
        <w:rPr>
          <w:sz w:val="16"/>
          <w:szCs w:val="16"/>
        </w:rPr>
      </w:pPr>
    </w:p>
    <w:p w:rsidR="00C4150A" w:rsidRPr="00D87172" w:rsidRDefault="00C4150A" w:rsidP="00D87172">
      <w:pPr>
        <w:pStyle w:val="8"/>
        <w:ind w:right="-2"/>
        <w:jc w:val="center"/>
        <w:rPr>
          <w:rFonts w:ascii="Times New Roman" w:hAnsi="Times New Roman" w:cs="Times New Roman"/>
          <w:color w:val="000000"/>
          <w:sz w:val="16"/>
          <w:szCs w:val="16"/>
        </w:rPr>
      </w:pPr>
      <w:r w:rsidRPr="00D87172">
        <w:rPr>
          <w:rFonts w:ascii="Times New Roman" w:hAnsi="Times New Roman" w:cs="Times New Roman"/>
          <w:color w:val="000000"/>
          <w:sz w:val="16"/>
          <w:szCs w:val="16"/>
        </w:rPr>
        <w:t>Администрация Любытинского муниципального района</w:t>
      </w:r>
    </w:p>
    <w:p w:rsidR="00C4150A" w:rsidRPr="00D87172" w:rsidRDefault="00C4150A" w:rsidP="00D87172">
      <w:pPr>
        <w:pStyle w:val="3"/>
        <w:jc w:val="center"/>
        <w:rPr>
          <w:b w:val="0"/>
          <w:color w:val="000000"/>
          <w:sz w:val="16"/>
          <w:szCs w:val="16"/>
        </w:rPr>
      </w:pPr>
      <w:r w:rsidRPr="00D87172">
        <w:rPr>
          <w:b w:val="0"/>
          <w:color w:val="000000"/>
          <w:sz w:val="16"/>
          <w:szCs w:val="16"/>
        </w:rPr>
        <w:t xml:space="preserve">  Р А С П О Р Я Ж Е Н И Е</w:t>
      </w:r>
    </w:p>
    <w:p w:rsidR="00C4150A" w:rsidRPr="00D87172" w:rsidRDefault="00C4150A" w:rsidP="00D87172">
      <w:pPr>
        <w:ind w:right="-1"/>
        <w:jc w:val="center"/>
        <w:rPr>
          <w:color w:val="000000"/>
          <w:sz w:val="16"/>
          <w:szCs w:val="16"/>
        </w:rPr>
      </w:pPr>
      <w:r w:rsidRPr="00D87172">
        <w:rPr>
          <w:color w:val="000000"/>
          <w:sz w:val="16"/>
          <w:szCs w:val="16"/>
        </w:rPr>
        <w:t>от 03.04.2019 № 160-рг</w:t>
      </w:r>
    </w:p>
    <w:p w:rsidR="00C4150A" w:rsidRPr="00D87172" w:rsidRDefault="00C4150A" w:rsidP="00D87172">
      <w:pPr>
        <w:ind w:right="-1"/>
        <w:jc w:val="center"/>
        <w:rPr>
          <w:color w:val="000000"/>
          <w:sz w:val="16"/>
          <w:szCs w:val="16"/>
        </w:rPr>
      </w:pPr>
      <w:r w:rsidRPr="00D87172">
        <w:rPr>
          <w:color w:val="000000"/>
          <w:sz w:val="16"/>
          <w:szCs w:val="16"/>
        </w:rPr>
        <w:t>р.п.Любытино</w:t>
      </w:r>
    </w:p>
    <w:p w:rsidR="00C4150A" w:rsidRPr="00D87172" w:rsidRDefault="00C4150A" w:rsidP="00D87172">
      <w:pPr>
        <w:ind w:right="-1"/>
        <w:jc w:val="center"/>
        <w:rPr>
          <w:sz w:val="16"/>
          <w:szCs w:val="16"/>
        </w:rPr>
      </w:pPr>
      <w:r w:rsidRPr="00D87172">
        <w:rPr>
          <w:sz w:val="16"/>
          <w:szCs w:val="16"/>
        </w:rPr>
        <w:t xml:space="preserve">О временном ограничении движения транспортных средств по автомобильной дороге общего пользования муниципального значения «Любытино - Неболчи – Бокситогорск» - «Звонец - </w:t>
      </w:r>
      <w:proofErr w:type="spellStart"/>
      <w:r w:rsidRPr="00D87172">
        <w:rPr>
          <w:sz w:val="16"/>
          <w:szCs w:val="16"/>
        </w:rPr>
        <w:t>Теребутинец</w:t>
      </w:r>
      <w:proofErr w:type="spellEnd"/>
      <w:r w:rsidRPr="00D87172">
        <w:rPr>
          <w:sz w:val="16"/>
          <w:szCs w:val="16"/>
        </w:rPr>
        <w:t>»</w:t>
      </w:r>
    </w:p>
    <w:p w:rsidR="00C4150A" w:rsidRPr="00D87172" w:rsidRDefault="00C4150A" w:rsidP="00D87172">
      <w:pPr>
        <w:ind w:firstLine="708"/>
        <w:jc w:val="both"/>
        <w:rPr>
          <w:sz w:val="16"/>
          <w:szCs w:val="16"/>
        </w:rPr>
      </w:pPr>
      <w:r w:rsidRPr="00D87172">
        <w:rPr>
          <w:sz w:val="16"/>
          <w:szCs w:val="16"/>
        </w:rPr>
        <w:tab/>
        <w:t xml:space="preserve">В соответствии со </w:t>
      </w:r>
      <w:hyperlink r:id="rId6" w:history="1">
        <w:r w:rsidRPr="00D87172">
          <w:rPr>
            <w:rStyle w:val="a6"/>
            <w:sz w:val="16"/>
            <w:szCs w:val="16"/>
          </w:rPr>
          <w:t>статьей 30</w:t>
        </w:r>
      </w:hyperlink>
      <w:r w:rsidRPr="00D87172">
        <w:rPr>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D87172">
          <w:rPr>
            <w:rStyle w:val="a6"/>
            <w:sz w:val="16"/>
            <w:szCs w:val="16"/>
          </w:rPr>
          <w:t>постановлением</w:t>
        </w:r>
      </w:hyperlink>
      <w:r w:rsidRPr="00D87172">
        <w:rPr>
          <w:sz w:val="16"/>
          <w:szCs w:val="16"/>
        </w:rPr>
        <w:t xml:space="preserve"> Администрации области от 11.03.2012 №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 в целях обеспечения безопасности дорожного движения:</w:t>
      </w:r>
    </w:p>
    <w:p w:rsidR="00C4150A" w:rsidRPr="00D87172" w:rsidRDefault="00C4150A" w:rsidP="00D87172">
      <w:pPr>
        <w:ind w:firstLine="708"/>
        <w:jc w:val="both"/>
        <w:rPr>
          <w:sz w:val="16"/>
          <w:szCs w:val="16"/>
        </w:rPr>
      </w:pPr>
      <w:r w:rsidRPr="00D87172">
        <w:rPr>
          <w:sz w:val="16"/>
          <w:szCs w:val="16"/>
        </w:rPr>
        <w:t xml:space="preserve">1. Ввести с 03 апреля 2019 года временное ограничение движения по автомобильной дороге общего пользования муниципального значения «Любытино - Неболчи - Бокситогорск» - «Звонец - </w:t>
      </w:r>
      <w:proofErr w:type="spellStart"/>
      <w:r w:rsidRPr="00D87172">
        <w:rPr>
          <w:sz w:val="16"/>
          <w:szCs w:val="16"/>
        </w:rPr>
        <w:t>Теребутинец</w:t>
      </w:r>
      <w:proofErr w:type="spellEnd"/>
      <w:r w:rsidRPr="00D87172">
        <w:rPr>
          <w:sz w:val="16"/>
          <w:szCs w:val="16"/>
        </w:rPr>
        <w:t>», следующих транспортных средств:</w:t>
      </w:r>
    </w:p>
    <w:p w:rsidR="00C4150A" w:rsidRPr="00D87172" w:rsidRDefault="00C4150A" w:rsidP="00D87172">
      <w:pPr>
        <w:ind w:firstLine="720"/>
        <w:jc w:val="both"/>
        <w:rPr>
          <w:sz w:val="16"/>
          <w:szCs w:val="16"/>
        </w:rPr>
      </w:pPr>
      <w:r w:rsidRPr="00D87172">
        <w:rPr>
          <w:sz w:val="16"/>
          <w:szCs w:val="16"/>
        </w:rPr>
        <w:t xml:space="preserve">- грузовые автомобили и составы ТС с разрешенной максимальной массой более 3,5 тонн </w:t>
      </w:r>
    </w:p>
    <w:p w:rsidR="00C4150A" w:rsidRPr="00D87172" w:rsidRDefault="00C4150A" w:rsidP="00D87172">
      <w:pPr>
        <w:ind w:firstLine="720"/>
        <w:jc w:val="both"/>
        <w:rPr>
          <w:sz w:val="16"/>
          <w:szCs w:val="16"/>
        </w:rPr>
      </w:pPr>
      <w:r w:rsidRPr="00D87172">
        <w:rPr>
          <w:sz w:val="16"/>
          <w:szCs w:val="16"/>
        </w:rPr>
        <w:t>2. Согласовывать с отделением полиции по Любытинскому району межмуниципального отдела Министерства внутренних дел России «</w:t>
      </w:r>
      <w:proofErr w:type="spellStart"/>
      <w:r w:rsidRPr="00D87172">
        <w:rPr>
          <w:sz w:val="16"/>
          <w:szCs w:val="16"/>
        </w:rPr>
        <w:t>Боровичский</w:t>
      </w:r>
      <w:proofErr w:type="spellEnd"/>
      <w:r w:rsidRPr="00D87172">
        <w:rPr>
          <w:sz w:val="16"/>
          <w:szCs w:val="16"/>
        </w:rPr>
        <w:t>» дислокацию временных дорожных знаков и знаков дополнительной информации (таблички), запрещающих движение указанных транспортных средств.</w:t>
      </w:r>
    </w:p>
    <w:p w:rsidR="00C4150A" w:rsidRPr="00D87172" w:rsidRDefault="00C4150A" w:rsidP="00D87172">
      <w:pPr>
        <w:ind w:firstLine="720"/>
        <w:jc w:val="both"/>
        <w:rPr>
          <w:sz w:val="16"/>
          <w:szCs w:val="16"/>
        </w:rPr>
      </w:pPr>
      <w:r w:rsidRPr="00D87172">
        <w:rPr>
          <w:sz w:val="16"/>
          <w:szCs w:val="16"/>
        </w:rPr>
        <w:t xml:space="preserve">3. Обеспечить своевременную установку и демонтаж на автомобильной дороге общего пользования муниципального значения «Любытино - Неболчи – Бокситогорск» – «Звонец – </w:t>
      </w:r>
      <w:proofErr w:type="spellStart"/>
      <w:r w:rsidRPr="00D87172">
        <w:rPr>
          <w:sz w:val="16"/>
          <w:szCs w:val="16"/>
        </w:rPr>
        <w:t>Теребутинец</w:t>
      </w:r>
      <w:proofErr w:type="spellEnd"/>
      <w:r w:rsidRPr="00D87172">
        <w:rPr>
          <w:sz w:val="16"/>
          <w:szCs w:val="16"/>
        </w:rPr>
        <w:t>» временных дорожных знаков, запрещающих движение грузовых автомобилей. Дорожные знаки должны быть установлены с учетом требований</w:t>
      </w:r>
    </w:p>
    <w:p w:rsidR="00C4150A" w:rsidRPr="00D87172" w:rsidRDefault="00C4150A" w:rsidP="00D87172">
      <w:pPr>
        <w:ind w:firstLine="720"/>
        <w:jc w:val="both"/>
        <w:rPr>
          <w:sz w:val="16"/>
          <w:szCs w:val="16"/>
        </w:rPr>
      </w:pPr>
      <w:r w:rsidRPr="00D87172">
        <w:rPr>
          <w:sz w:val="16"/>
          <w:szCs w:val="16"/>
        </w:rPr>
        <w:t>ГОСТ Р 52289-2004, а их конструкция и технические характеристики должны соответствовать требованиям ГОСТ Р 52290-2004, ГОСТ 32945-2014.</w:t>
      </w:r>
    </w:p>
    <w:p w:rsidR="00C4150A" w:rsidRPr="00D87172" w:rsidRDefault="00C4150A" w:rsidP="00D87172">
      <w:pPr>
        <w:ind w:firstLine="720"/>
        <w:jc w:val="both"/>
        <w:rPr>
          <w:sz w:val="16"/>
          <w:szCs w:val="16"/>
        </w:rPr>
      </w:pPr>
      <w:r w:rsidRPr="00D87172">
        <w:rPr>
          <w:sz w:val="16"/>
          <w:szCs w:val="16"/>
        </w:rPr>
        <w:t>4. Рекомендовать отделению полиции по Любытинскому району межмуниципального отдела Министерства внутренних дел России «</w:t>
      </w:r>
      <w:proofErr w:type="spellStart"/>
      <w:r w:rsidRPr="00D87172">
        <w:rPr>
          <w:sz w:val="16"/>
          <w:szCs w:val="16"/>
        </w:rPr>
        <w:t>Боровичский</w:t>
      </w:r>
      <w:proofErr w:type="spellEnd"/>
      <w:r w:rsidRPr="00D87172">
        <w:rPr>
          <w:sz w:val="16"/>
          <w:szCs w:val="16"/>
        </w:rPr>
        <w:t>» оказывать содействие Администрации муниципального района в организации временного ограничения движения транспорта.</w:t>
      </w:r>
    </w:p>
    <w:p w:rsidR="00C4150A" w:rsidRPr="00D87172" w:rsidRDefault="00C4150A" w:rsidP="00D87172">
      <w:pPr>
        <w:ind w:firstLine="720"/>
        <w:jc w:val="both"/>
        <w:rPr>
          <w:sz w:val="16"/>
          <w:szCs w:val="16"/>
        </w:rPr>
      </w:pPr>
      <w:r w:rsidRPr="00D87172">
        <w:rPr>
          <w:sz w:val="16"/>
          <w:szCs w:val="16"/>
        </w:rPr>
        <w:t xml:space="preserve">5. Контроль за выполнением распоряжения возложить на заместителя Главы администрации муниципального района </w:t>
      </w:r>
      <w:proofErr w:type="spellStart"/>
      <w:r w:rsidRPr="00D87172">
        <w:rPr>
          <w:sz w:val="16"/>
          <w:szCs w:val="16"/>
        </w:rPr>
        <w:t>Сивца</w:t>
      </w:r>
      <w:proofErr w:type="spellEnd"/>
      <w:r w:rsidRPr="00D87172">
        <w:rPr>
          <w:sz w:val="16"/>
          <w:szCs w:val="16"/>
        </w:rPr>
        <w:t xml:space="preserve"> С.Н.</w:t>
      </w:r>
    </w:p>
    <w:p w:rsidR="00C4150A" w:rsidRPr="00D87172" w:rsidRDefault="00C4150A" w:rsidP="00D87172">
      <w:pPr>
        <w:ind w:firstLine="709"/>
        <w:contextualSpacing/>
        <w:jc w:val="both"/>
        <w:rPr>
          <w:sz w:val="16"/>
          <w:szCs w:val="16"/>
        </w:rPr>
      </w:pPr>
      <w:r w:rsidRPr="00D87172">
        <w:rPr>
          <w:sz w:val="16"/>
          <w:szCs w:val="16"/>
        </w:rPr>
        <w:t xml:space="preserve">6. Опубликовать распоряжение в районной газете «Любытинские вести», разместить на официальном сайте Администрации муниципального </w:t>
      </w:r>
      <w:r w:rsidRPr="00D87172">
        <w:rPr>
          <w:color w:val="000000"/>
          <w:sz w:val="16"/>
          <w:szCs w:val="16"/>
        </w:rPr>
        <w:t>района в информационно-телекоммуникационной сети «Интернет».</w:t>
      </w:r>
    </w:p>
    <w:p w:rsidR="00C4150A" w:rsidRPr="00D87172" w:rsidRDefault="00C4150A" w:rsidP="00D87172">
      <w:pPr>
        <w:ind w:right="-510"/>
        <w:rPr>
          <w:sz w:val="16"/>
          <w:szCs w:val="16"/>
        </w:rPr>
      </w:pPr>
      <w:r w:rsidRPr="00D87172">
        <w:rPr>
          <w:sz w:val="16"/>
          <w:szCs w:val="16"/>
        </w:rPr>
        <w:t>Глава муниципального района                                                    А.А.Устинов</w:t>
      </w:r>
    </w:p>
    <w:p w:rsidR="00C4150A" w:rsidRPr="00D87172" w:rsidRDefault="00C4150A" w:rsidP="00D87172">
      <w:pPr>
        <w:pStyle w:val="8"/>
        <w:ind w:right="-2"/>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C4150A" w:rsidRPr="00D87172" w:rsidRDefault="00C4150A" w:rsidP="00D87172">
      <w:pPr>
        <w:pStyle w:val="3"/>
        <w:jc w:val="center"/>
        <w:rPr>
          <w:b w:val="0"/>
          <w:color w:val="000000"/>
          <w:sz w:val="16"/>
          <w:szCs w:val="16"/>
        </w:rPr>
      </w:pPr>
      <w:r w:rsidRPr="00D87172">
        <w:rPr>
          <w:b w:val="0"/>
          <w:color w:val="000000"/>
          <w:sz w:val="16"/>
          <w:szCs w:val="16"/>
        </w:rPr>
        <w:t xml:space="preserve">  Р А С П О Р Я Ж Е Н И Е</w:t>
      </w:r>
    </w:p>
    <w:p w:rsidR="00C4150A" w:rsidRPr="00D87172" w:rsidRDefault="00C4150A" w:rsidP="00D87172">
      <w:pPr>
        <w:ind w:right="-1"/>
        <w:jc w:val="center"/>
        <w:rPr>
          <w:color w:val="000000"/>
          <w:sz w:val="16"/>
          <w:szCs w:val="16"/>
        </w:rPr>
      </w:pPr>
      <w:r w:rsidRPr="00D87172">
        <w:rPr>
          <w:color w:val="000000"/>
          <w:sz w:val="16"/>
          <w:szCs w:val="16"/>
        </w:rPr>
        <w:t>от 12.04.2019 № 174-рг</w:t>
      </w:r>
    </w:p>
    <w:p w:rsidR="00C4150A" w:rsidRPr="00D87172" w:rsidRDefault="00C4150A" w:rsidP="00D87172">
      <w:pPr>
        <w:ind w:right="-1"/>
        <w:jc w:val="center"/>
        <w:rPr>
          <w:color w:val="000000"/>
          <w:sz w:val="16"/>
          <w:szCs w:val="16"/>
        </w:rPr>
      </w:pPr>
      <w:r w:rsidRPr="00D87172">
        <w:rPr>
          <w:color w:val="000000"/>
          <w:sz w:val="16"/>
          <w:szCs w:val="16"/>
        </w:rPr>
        <w:t>р.п.Любытино</w:t>
      </w:r>
    </w:p>
    <w:p w:rsidR="00C4150A" w:rsidRPr="00D87172" w:rsidRDefault="00C4150A" w:rsidP="00D87172">
      <w:pPr>
        <w:ind w:right="-1"/>
        <w:jc w:val="center"/>
        <w:rPr>
          <w:sz w:val="16"/>
          <w:szCs w:val="16"/>
        </w:rPr>
      </w:pPr>
      <w:r w:rsidRPr="00D87172">
        <w:rPr>
          <w:sz w:val="16"/>
          <w:szCs w:val="16"/>
        </w:rPr>
        <w:t>О проведении весенней уборки территории Любытинского сельского поселения</w:t>
      </w:r>
    </w:p>
    <w:p w:rsidR="00C4150A" w:rsidRPr="00D87172" w:rsidRDefault="00C4150A" w:rsidP="00D87172">
      <w:pPr>
        <w:jc w:val="both"/>
        <w:rPr>
          <w:sz w:val="16"/>
          <w:szCs w:val="16"/>
        </w:rPr>
      </w:pPr>
      <w:r w:rsidRPr="00D87172">
        <w:rPr>
          <w:sz w:val="16"/>
          <w:szCs w:val="16"/>
        </w:rPr>
        <w:tab/>
        <w:t>В соответствии с Правилами благоустройства территории Любытинского сельского поселения, утвержденными решением Совета депутатов Любытинского сельского поселения от 31.10.2017 №124, в целях очистки улиц, тротуаров, дворовых территорий от грязи и мусора, наведения порядка на территории Любытинского сельского поселения:</w:t>
      </w:r>
    </w:p>
    <w:p w:rsidR="00C4150A" w:rsidRPr="00D87172" w:rsidRDefault="00C4150A" w:rsidP="00D87172">
      <w:pPr>
        <w:ind w:firstLine="709"/>
        <w:jc w:val="both"/>
        <w:rPr>
          <w:sz w:val="16"/>
          <w:szCs w:val="16"/>
        </w:rPr>
      </w:pPr>
      <w:r w:rsidRPr="00D87172">
        <w:rPr>
          <w:sz w:val="16"/>
          <w:szCs w:val="16"/>
        </w:rPr>
        <w:t>1. Провести с 15 по 26 апреля 2019 года в рамках субботника «Зеленая Весна - 2019» мероприятия по весенней уборке и благоустройству территории Любытинского сельского поселения с привлечением организаций, учреждений всех форм собственности и населения.</w:t>
      </w:r>
    </w:p>
    <w:p w:rsidR="00C4150A" w:rsidRPr="00D87172" w:rsidRDefault="00C4150A" w:rsidP="00D87172">
      <w:pPr>
        <w:ind w:firstLine="720"/>
        <w:jc w:val="both"/>
        <w:rPr>
          <w:sz w:val="16"/>
          <w:szCs w:val="16"/>
        </w:rPr>
      </w:pPr>
      <w:r w:rsidRPr="00D87172">
        <w:rPr>
          <w:sz w:val="16"/>
          <w:szCs w:val="16"/>
        </w:rPr>
        <w:t>2. Контроль за выполнением распоряжения оставляю за собой.</w:t>
      </w:r>
    </w:p>
    <w:p w:rsidR="00C4150A" w:rsidRPr="00D87172" w:rsidRDefault="00C4150A" w:rsidP="00D87172">
      <w:pPr>
        <w:ind w:firstLine="720"/>
        <w:jc w:val="both"/>
        <w:rPr>
          <w:sz w:val="16"/>
          <w:szCs w:val="16"/>
        </w:rPr>
      </w:pPr>
      <w:r w:rsidRPr="00D87172">
        <w:rPr>
          <w:sz w:val="16"/>
          <w:szCs w:val="16"/>
        </w:rPr>
        <w:t>3. Опубликовать распоряжение в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C4150A" w:rsidRPr="00D87172" w:rsidRDefault="00C4150A" w:rsidP="00D87172">
      <w:pPr>
        <w:ind w:right="-510"/>
        <w:rPr>
          <w:sz w:val="16"/>
          <w:szCs w:val="16"/>
        </w:rPr>
      </w:pPr>
      <w:r w:rsidRPr="00D87172">
        <w:rPr>
          <w:sz w:val="16"/>
          <w:szCs w:val="16"/>
        </w:rPr>
        <w:t>Глава муниципального района                                                    А.А.Устинов</w:t>
      </w:r>
    </w:p>
    <w:p w:rsidR="00C4150A" w:rsidRPr="00D87172" w:rsidRDefault="00C4150A" w:rsidP="00D87172">
      <w:pPr>
        <w:pStyle w:val="8"/>
        <w:ind w:right="-2"/>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C4150A" w:rsidRPr="00D87172" w:rsidRDefault="00C4150A" w:rsidP="00D87172">
      <w:pPr>
        <w:pStyle w:val="3"/>
        <w:jc w:val="center"/>
        <w:rPr>
          <w:b w:val="0"/>
          <w:color w:val="000000"/>
          <w:sz w:val="16"/>
          <w:szCs w:val="16"/>
        </w:rPr>
      </w:pPr>
      <w:r w:rsidRPr="00D87172">
        <w:rPr>
          <w:b w:val="0"/>
          <w:color w:val="000000"/>
          <w:sz w:val="16"/>
          <w:szCs w:val="16"/>
        </w:rPr>
        <w:t xml:space="preserve">  Р А С П О Р Я Ж Е Н И Е</w:t>
      </w:r>
    </w:p>
    <w:p w:rsidR="00C4150A" w:rsidRPr="00D87172" w:rsidRDefault="00C4150A" w:rsidP="00D87172">
      <w:pPr>
        <w:ind w:right="-1"/>
        <w:jc w:val="center"/>
        <w:rPr>
          <w:color w:val="000000"/>
          <w:sz w:val="16"/>
          <w:szCs w:val="16"/>
        </w:rPr>
      </w:pPr>
      <w:r w:rsidRPr="00D87172">
        <w:rPr>
          <w:color w:val="000000"/>
          <w:sz w:val="16"/>
          <w:szCs w:val="16"/>
        </w:rPr>
        <w:t>от 12.04.2019 № 177-рг</w:t>
      </w:r>
    </w:p>
    <w:p w:rsidR="00C4150A" w:rsidRPr="00D87172" w:rsidRDefault="00C4150A" w:rsidP="00D87172">
      <w:pPr>
        <w:ind w:right="-1"/>
        <w:jc w:val="center"/>
        <w:rPr>
          <w:color w:val="000000"/>
          <w:sz w:val="16"/>
          <w:szCs w:val="16"/>
        </w:rPr>
      </w:pPr>
      <w:r w:rsidRPr="00D87172">
        <w:rPr>
          <w:color w:val="000000"/>
          <w:sz w:val="16"/>
          <w:szCs w:val="16"/>
        </w:rPr>
        <w:t>р.п.Любытино</w:t>
      </w:r>
    </w:p>
    <w:p w:rsidR="00C4150A" w:rsidRPr="00D87172" w:rsidRDefault="00C4150A" w:rsidP="00D87172">
      <w:pPr>
        <w:ind w:right="-510"/>
        <w:jc w:val="center"/>
        <w:rPr>
          <w:sz w:val="16"/>
          <w:szCs w:val="16"/>
        </w:rPr>
      </w:pPr>
      <w:r w:rsidRPr="00D87172">
        <w:rPr>
          <w:sz w:val="16"/>
          <w:szCs w:val="16"/>
        </w:rPr>
        <w:t xml:space="preserve">Об утверждении отчета об исполнении бюджета Любытинского муниципального района за </w:t>
      </w:r>
      <w:r w:rsidRPr="00D87172">
        <w:rPr>
          <w:sz w:val="16"/>
          <w:szCs w:val="16"/>
          <w:lang w:val="en-US"/>
        </w:rPr>
        <w:t>I</w:t>
      </w:r>
      <w:r w:rsidRPr="00D87172">
        <w:rPr>
          <w:sz w:val="16"/>
          <w:szCs w:val="16"/>
        </w:rPr>
        <w:t xml:space="preserve"> квартал 2019 года</w:t>
      </w:r>
    </w:p>
    <w:p w:rsidR="00C4150A" w:rsidRPr="00D87172" w:rsidRDefault="00C4150A" w:rsidP="00D87172">
      <w:pPr>
        <w:jc w:val="both"/>
        <w:rPr>
          <w:sz w:val="16"/>
          <w:szCs w:val="16"/>
        </w:rPr>
      </w:pPr>
      <w:r w:rsidRPr="00D87172">
        <w:rPr>
          <w:sz w:val="16"/>
          <w:szCs w:val="16"/>
        </w:rPr>
        <w:tab/>
        <w:t>В соответствии с пунктом 31.4 решения Думы муниципального района от 26.12.2014 № 312 «Об утверждении Положения о бюджетном процессе в Любытинском муниципальном районе»:</w:t>
      </w:r>
    </w:p>
    <w:p w:rsidR="00C4150A" w:rsidRPr="00D87172" w:rsidRDefault="00C4150A" w:rsidP="00D87172">
      <w:pPr>
        <w:ind w:firstLine="720"/>
        <w:jc w:val="both"/>
        <w:rPr>
          <w:sz w:val="16"/>
          <w:szCs w:val="16"/>
        </w:rPr>
      </w:pPr>
      <w:r w:rsidRPr="00D87172">
        <w:rPr>
          <w:sz w:val="16"/>
          <w:szCs w:val="16"/>
        </w:rPr>
        <w:t xml:space="preserve">1. Утвердить прилагаемый отчет об исполнении бюджета Любытинского муниципального района за </w:t>
      </w:r>
      <w:r w:rsidRPr="00D87172">
        <w:rPr>
          <w:sz w:val="16"/>
          <w:szCs w:val="16"/>
          <w:lang w:val="en-US"/>
        </w:rPr>
        <w:t>I</w:t>
      </w:r>
      <w:r w:rsidRPr="00D87172">
        <w:rPr>
          <w:sz w:val="16"/>
          <w:szCs w:val="16"/>
        </w:rPr>
        <w:t xml:space="preserve"> квартал 2019 года.</w:t>
      </w:r>
    </w:p>
    <w:p w:rsidR="00C4150A" w:rsidRPr="00D87172" w:rsidRDefault="00C4150A" w:rsidP="00D87172">
      <w:pPr>
        <w:jc w:val="both"/>
        <w:rPr>
          <w:sz w:val="16"/>
          <w:szCs w:val="16"/>
        </w:rPr>
      </w:pPr>
      <w:r w:rsidRPr="00D87172">
        <w:rPr>
          <w:sz w:val="16"/>
          <w:szCs w:val="16"/>
        </w:rPr>
        <w:tab/>
        <w:t xml:space="preserve">2. Направить отчет об исполнении бюджета Любытинского муниципального района </w:t>
      </w:r>
      <w:proofErr w:type="gramStart"/>
      <w:r w:rsidRPr="00D87172">
        <w:rPr>
          <w:sz w:val="16"/>
          <w:szCs w:val="16"/>
        </w:rPr>
        <w:t xml:space="preserve">за  </w:t>
      </w:r>
      <w:r w:rsidRPr="00D87172">
        <w:rPr>
          <w:sz w:val="16"/>
          <w:szCs w:val="16"/>
          <w:lang w:val="en-US"/>
        </w:rPr>
        <w:t>I</w:t>
      </w:r>
      <w:proofErr w:type="gramEnd"/>
      <w:r w:rsidRPr="00D87172">
        <w:rPr>
          <w:sz w:val="16"/>
          <w:szCs w:val="16"/>
        </w:rPr>
        <w:t xml:space="preserve"> квартал  2019 года  в  Думу и Контрольно-счетную палату Любытинского муниципального района.</w:t>
      </w:r>
    </w:p>
    <w:p w:rsidR="00C4150A" w:rsidRPr="00D87172" w:rsidRDefault="00C4150A" w:rsidP="00D87172">
      <w:pPr>
        <w:jc w:val="both"/>
        <w:rPr>
          <w:sz w:val="16"/>
          <w:szCs w:val="16"/>
        </w:rPr>
      </w:pPr>
      <w:r w:rsidRPr="00D87172">
        <w:rPr>
          <w:sz w:val="16"/>
          <w:szCs w:val="16"/>
        </w:rPr>
        <w:tab/>
        <w:t>3. 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C4150A" w:rsidRPr="00D87172" w:rsidRDefault="00C4150A" w:rsidP="00D87172">
      <w:pPr>
        <w:ind w:right="-510"/>
        <w:rPr>
          <w:sz w:val="16"/>
          <w:szCs w:val="16"/>
        </w:rPr>
      </w:pPr>
      <w:r w:rsidRPr="00D87172">
        <w:rPr>
          <w:sz w:val="16"/>
          <w:szCs w:val="16"/>
        </w:rPr>
        <w:t>Глава муниципального района                                                    А.А.Устинов</w:t>
      </w:r>
    </w:p>
    <w:p w:rsidR="00C4150A" w:rsidRPr="00D87172" w:rsidRDefault="00C4150A" w:rsidP="00D87172">
      <w:pPr>
        <w:pStyle w:val="8"/>
        <w:ind w:right="-2"/>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C4150A" w:rsidRPr="00D87172" w:rsidRDefault="00C4150A" w:rsidP="00D87172">
      <w:pPr>
        <w:pStyle w:val="3"/>
        <w:jc w:val="center"/>
        <w:rPr>
          <w:b w:val="0"/>
          <w:color w:val="000000"/>
          <w:sz w:val="16"/>
          <w:szCs w:val="16"/>
        </w:rPr>
      </w:pPr>
      <w:r w:rsidRPr="00D87172">
        <w:rPr>
          <w:b w:val="0"/>
          <w:color w:val="000000"/>
          <w:sz w:val="16"/>
          <w:szCs w:val="16"/>
        </w:rPr>
        <w:t xml:space="preserve">  Р А С П О Р Я Ж Е Н И Е</w:t>
      </w:r>
    </w:p>
    <w:p w:rsidR="00C4150A" w:rsidRPr="00D87172" w:rsidRDefault="00C4150A" w:rsidP="00D87172">
      <w:pPr>
        <w:ind w:right="-1"/>
        <w:jc w:val="center"/>
        <w:rPr>
          <w:color w:val="000000"/>
          <w:sz w:val="16"/>
          <w:szCs w:val="16"/>
        </w:rPr>
      </w:pPr>
      <w:r w:rsidRPr="00D87172">
        <w:rPr>
          <w:color w:val="000000"/>
          <w:sz w:val="16"/>
          <w:szCs w:val="16"/>
        </w:rPr>
        <w:t>от 12.04.2019 № 178-рг</w:t>
      </w:r>
    </w:p>
    <w:p w:rsidR="00C4150A" w:rsidRPr="00D87172" w:rsidRDefault="00C4150A" w:rsidP="00D87172">
      <w:pPr>
        <w:ind w:right="-1"/>
        <w:jc w:val="center"/>
        <w:rPr>
          <w:color w:val="000000"/>
          <w:sz w:val="16"/>
          <w:szCs w:val="16"/>
        </w:rPr>
      </w:pPr>
      <w:r w:rsidRPr="00D87172">
        <w:rPr>
          <w:color w:val="000000"/>
          <w:sz w:val="16"/>
          <w:szCs w:val="16"/>
        </w:rPr>
        <w:t>р.п.Любытино</w:t>
      </w:r>
    </w:p>
    <w:p w:rsidR="00C4150A" w:rsidRPr="00D87172" w:rsidRDefault="00C4150A" w:rsidP="00D87172">
      <w:pPr>
        <w:ind w:right="-510"/>
        <w:jc w:val="center"/>
        <w:rPr>
          <w:sz w:val="16"/>
          <w:szCs w:val="16"/>
        </w:rPr>
      </w:pPr>
      <w:r w:rsidRPr="00D87172">
        <w:rPr>
          <w:sz w:val="16"/>
          <w:szCs w:val="16"/>
        </w:rPr>
        <w:t xml:space="preserve">Об утверждении отчета об исполнении бюджета Любытинского сельского поселения за </w:t>
      </w:r>
      <w:r w:rsidRPr="00D87172">
        <w:rPr>
          <w:sz w:val="16"/>
          <w:szCs w:val="16"/>
          <w:lang w:val="en-US"/>
        </w:rPr>
        <w:t>I</w:t>
      </w:r>
      <w:r w:rsidRPr="00D87172">
        <w:rPr>
          <w:sz w:val="16"/>
          <w:szCs w:val="16"/>
        </w:rPr>
        <w:t xml:space="preserve"> квартал 2019 года</w:t>
      </w:r>
    </w:p>
    <w:p w:rsidR="00C4150A" w:rsidRPr="00D87172" w:rsidRDefault="00C4150A" w:rsidP="00D87172">
      <w:pPr>
        <w:jc w:val="both"/>
        <w:rPr>
          <w:sz w:val="16"/>
          <w:szCs w:val="16"/>
        </w:rPr>
      </w:pPr>
      <w:r w:rsidRPr="00D87172">
        <w:rPr>
          <w:sz w:val="16"/>
          <w:szCs w:val="16"/>
        </w:rPr>
        <w:tab/>
        <w:t>В соответствии с пунктом 6.1 решения Совета депутатов   от 03.11.2015 № 8 «Об утверждении Положения о бюджетном процессе в Любытинском сельском поселении»:</w:t>
      </w:r>
    </w:p>
    <w:p w:rsidR="00C4150A" w:rsidRPr="00D87172" w:rsidRDefault="00C4150A" w:rsidP="00D87172">
      <w:pPr>
        <w:ind w:firstLine="720"/>
        <w:jc w:val="both"/>
        <w:rPr>
          <w:sz w:val="16"/>
          <w:szCs w:val="16"/>
        </w:rPr>
      </w:pPr>
      <w:r w:rsidRPr="00D87172">
        <w:rPr>
          <w:sz w:val="16"/>
          <w:szCs w:val="16"/>
        </w:rPr>
        <w:t xml:space="preserve">1. Утвердить прилагаемый отчет об исполнении бюджета Любытинского сельского поселения за </w:t>
      </w:r>
      <w:r w:rsidRPr="00D87172">
        <w:rPr>
          <w:sz w:val="16"/>
          <w:szCs w:val="16"/>
          <w:lang w:val="en-US"/>
        </w:rPr>
        <w:t>I</w:t>
      </w:r>
      <w:r w:rsidRPr="00D87172">
        <w:rPr>
          <w:sz w:val="16"/>
          <w:szCs w:val="16"/>
        </w:rPr>
        <w:t xml:space="preserve"> квартал 2019 года.</w:t>
      </w:r>
    </w:p>
    <w:p w:rsidR="00C4150A" w:rsidRPr="00D87172" w:rsidRDefault="00C4150A" w:rsidP="00D87172">
      <w:pPr>
        <w:jc w:val="both"/>
        <w:rPr>
          <w:sz w:val="16"/>
          <w:szCs w:val="16"/>
        </w:rPr>
      </w:pPr>
      <w:r w:rsidRPr="00D87172">
        <w:rPr>
          <w:sz w:val="16"/>
          <w:szCs w:val="16"/>
        </w:rPr>
        <w:tab/>
        <w:t xml:space="preserve">2. Направить отчет об исполнении бюджета Любытинского сельского поселения за </w:t>
      </w:r>
      <w:r w:rsidRPr="00D87172">
        <w:rPr>
          <w:sz w:val="16"/>
          <w:szCs w:val="16"/>
          <w:lang w:val="en-US"/>
        </w:rPr>
        <w:t>I</w:t>
      </w:r>
      <w:r w:rsidRPr="00D87172">
        <w:rPr>
          <w:sz w:val="16"/>
          <w:szCs w:val="16"/>
        </w:rPr>
        <w:t xml:space="preserve"> квартал 2019 года в Совет депутатов Любытинского сельского поселения и Контрольно-счетную палату Любытинского муниципального района.</w:t>
      </w:r>
    </w:p>
    <w:p w:rsidR="00C4150A" w:rsidRPr="00D87172" w:rsidRDefault="00C4150A" w:rsidP="00D87172">
      <w:pPr>
        <w:jc w:val="both"/>
        <w:rPr>
          <w:sz w:val="16"/>
          <w:szCs w:val="16"/>
        </w:rPr>
      </w:pPr>
      <w:r w:rsidRPr="00D87172">
        <w:rPr>
          <w:sz w:val="16"/>
          <w:szCs w:val="16"/>
        </w:rPr>
        <w:tab/>
        <w:t>3. Опубликовать распоряжение в бюллетене «Официальный вестник поселения» и разместить на официальном сайте Администрации муниципального района и информационно-коммуникационной сети «Интернет».</w:t>
      </w:r>
    </w:p>
    <w:p w:rsidR="00C4150A" w:rsidRPr="00D87172" w:rsidRDefault="00C4150A" w:rsidP="00D87172">
      <w:pPr>
        <w:ind w:right="-510"/>
        <w:rPr>
          <w:sz w:val="16"/>
          <w:szCs w:val="16"/>
        </w:rPr>
      </w:pPr>
      <w:r w:rsidRPr="00D87172">
        <w:rPr>
          <w:sz w:val="16"/>
          <w:szCs w:val="16"/>
        </w:rPr>
        <w:t>Глава муниципального района                                                    А.А.Устинов</w:t>
      </w:r>
    </w:p>
    <w:p w:rsidR="00C4150A" w:rsidRPr="00D87172" w:rsidRDefault="00C4150A" w:rsidP="00D87172">
      <w:pPr>
        <w:pStyle w:val="8"/>
        <w:ind w:right="-2"/>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C4150A" w:rsidRPr="00D87172" w:rsidRDefault="00C4150A" w:rsidP="00D87172">
      <w:pPr>
        <w:pStyle w:val="3"/>
        <w:jc w:val="center"/>
        <w:rPr>
          <w:b w:val="0"/>
          <w:color w:val="000000"/>
          <w:sz w:val="16"/>
          <w:szCs w:val="16"/>
        </w:rPr>
      </w:pPr>
      <w:r w:rsidRPr="00D87172">
        <w:rPr>
          <w:b w:val="0"/>
          <w:color w:val="000000"/>
          <w:sz w:val="16"/>
          <w:szCs w:val="16"/>
        </w:rPr>
        <w:t xml:space="preserve">  Р А С П О Р Я Ж Е Н И Е</w:t>
      </w:r>
    </w:p>
    <w:p w:rsidR="00C4150A" w:rsidRPr="00D87172" w:rsidRDefault="00C4150A" w:rsidP="00D87172">
      <w:pPr>
        <w:ind w:right="-1"/>
        <w:jc w:val="center"/>
        <w:rPr>
          <w:color w:val="000000"/>
          <w:sz w:val="16"/>
          <w:szCs w:val="16"/>
        </w:rPr>
      </w:pPr>
      <w:r w:rsidRPr="00D87172">
        <w:rPr>
          <w:color w:val="000000"/>
          <w:sz w:val="16"/>
          <w:szCs w:val="16"/>
        </w:rPr>
        <w:t>от 17.04.2019 № 187-рг</w:t>
      </w:r>
    </w:p>
    <w:p w:rsidR="00C4150A" w:rsidRPr="00D87172" w:rsidRDefault="00C4150A" w:rsidP="00D87172">
      <w:pPr>
        <w:ind w:right="-1"/>
        <w:jc w:val="center"/>
        <w:rPr>
          <w:color w:val="000000"/>
          <w:sz w:val="16"/>
          <w:szCs w:val="16"/>
        </w:rPr>
      </w:pPr>
      <w:r w:rsidRPr="00D87172">
        <w:rPr>
          <w:color w:val="000000"/>
          <w:sz w:val="16"/>
          <w:szCs w:val="16"/>
        </w:rPr>
        <w:t>р.п.Любытино</w:t>
      </w:r>
    </w:p>
    <w:p w:rsidR="00C4150A" w:rsidRPr="00D87172" w:rsidRDefault="00C4150A" w:rsidP="00D87172">
      <w:pPr>
        <w:ind w:right="-1"/>
        <w:jc w:val="center"/>
        <w:rPr>
          <w:sz w:val="16"/>
          <w:szCs w:val="16"/>
        </w:rPr>
      </w:pPr>
      <w:r w:rsidRPr="00D87172">
        <w:rPr>
          <w:sz w:val="16"/>
          <w:szCs w:val="16"/>
        </w:rPr>
        <w:t>О внесении изменений в состав Общественного совета Администрации Любытинского муниципального района</w:t>
      </w:r>
    </w:p>
    <w:p w:rsidR="00C4150A" w:rsidRPr="00D87172" w:rsidRDefault="00C4150A" w:rsidP="00D87172">
      <w:pPr>
        <w:ind w:firstLine="741"/>
        <w:jc w:val="both"/>
        <w:rPr>
          <w:sz w:val="16"/>
          <w:szCs w:val="16"/>
        </w:rPr>
      </w:pPr>
      <w:r w:rsidRPr="00D87172">
        <w:rPr>
          <w:sz w:val="16"/>
          <w:szCs w:val="16"/>
        </w:rPr>
        <w:t>В соответствии с Положением об Общественном совете Администрации Любытинского муниципального района, утвержденным постановлением Администрации Любытинского муниципального района от 10.03.2017 № 168:</w:t>
      </w:r>
    </w:p>
    <w:p w:rsidR="00C4150A" w:rsidRPr="00D87172" w:rsidRDefault="00C4150A" w:rsidP="00D87172">
      <w:pPr>
        <w:ind w:firstLine="741"/>
        <w:jc w:val="both"/>
        <w:rPr>
          <w:sz w:val="16"/>
          <w:szCs w:val="16"/>
        </w:rPr>
      </w:pPr>
      <w:r w:rsidRPr="00D87172">
        <w:rPr>
          <w:sz w:val="16"/>
          <w:szCs w:val="16"/>
        </w:rPr>
        <w:t>1.Внести изменения в состав Общественного совета Администрации Любытинского муниципального района, утвержденный распоряжением Администрации муниципального района, включив в состав Общественного совета:</w:t>
      </w:r>
    </w:p>
    <w:p w:rsidR="00C4150A" w:rsidRPr="00D87172" w:rsidRDefault="00C4150A" w:rsidP="00D87172">
      <w:pPr>
        <w:pStyle w:val="a3"/>
        <w:ind w:left="0" w:firstLine="720"/>
        <w:jc w:val="both"/>
        <w:rPr>
          <w:sz w:val="16"/>
          <w:szCs w:val="16"/>
        </w:rPr>
      </w:pPr>
      <w:proofErr w:type="spellStart"/>
      <w:r w:rsidRPr="00D87172">
        <w:rPr>
          <w:sz w:val="16"/>
          <w:szCs w:val="16"/>
        </w:rPr>
        <w:t>Банову</w:t>
      </w:r>
      <w:proofErr w:type="spellEnd"/>
      <w:r w:rsidRPr="00D87172">
        <w:rPr>
          <w:sz w:val="16"/>
          <w:szCs w:val="16"/>
        </w:rPr>
        <w:t xml:space="preserve"> Наталью Александровну, исполняющую обязанности заведующей </w:t>
      </w:r>
      <w:proofErr w:type="spellStart"/>
      <w:r w:rsidRPr="00D87172">
        <w:rPr>
          <w:sz w:val="16"/>
          <w:szCs w:val="16"/>
        </w:rPr>
        <w:t>Неболчским</w:t>
      </w:r>
      <w:proofErr w:type="spellEnd"/>
      <w:r w:rsidRPr="00D87172">
        <w:rPr>
          <w:sz w:val="16"/>
          <w:szCs w:val="16"/>
        </w:rPr>
        <w:t xml:space="preserve"> сельским Домом культуры муниципального бюджетного учреждения культуры «Культурно-досуговая система Любытинского муниципального района»;</w:t>
      </w:r>
    </w:p>
    <w:p w:rsidR="00C4150A" w:rsidRPr="00D87172" w:rsidRDefault="00C4150A" w:rsidP="00D87172">
      <w:pPr>
        <w:pStyle w:val="a3"/>
        <w:ind w:left="0" w:firstLine="720"/>
        <w:jc w:val="both"/>
        <w:rPr>
          <w:sz w:val="16"/>
          <w:szCs w:val="16"/>
        </w:rPr>
      </w:pPr>
      <w:proofErr w:type="spellStart"/>
      <w:r w:rsidRPr="00D87172">
        <w:rPr>
          <w:sz w:val="16"/>
          <w:szCs w:val="16"/>
        </w:rPr>
        <w:lastRenderedPageBreak/>
        <w:t>Сокотнюк</w:t>
      </w:r>
      <w:proofErr w:type="spellEnd"/>
      <w:r w:rsidRPr="00D87172">
        <w:rPr>
          <w:sz w:val="16"/>
          <w:szCs w:val="16"/>
        </w:rPr>
        <w:t xml:space="preserve"> Игоря Алексеевича, директора общества с ограниченной ответственностью «</w:t>
      </w:r>
      <w:proofErr w:type="spellStart"/>
      <w:r w:rsidRPr="00D87172">
        <w:rPr>
          <w:sz w:val="16"/>
          <w:szCs w:val="16"/>
        </w:rPr>
        <w:t>Неболчское</w:t>
      </w:r>
      <w:proofErr w:type="spellEnd"/>
      <w:r w:rsidRPr="00D87172">
        <w:rPr>
          <w:sz w:val="16"/>
          <w:szCs w:val="16"/>
        </w:rPr>
        <w:t xml:space="preserve"> межмуниципальное предприятие жилищного хозяйства». </w:t>
      </w:r>
    </w:p>
    <w:p w:rsidR="00C4150A" w:rsidRPr="00D87172" w:rsidRDefault="00C4150A" w:rsidP="00D87172">
      <w:pPr>
        <w:pStyle w:val="a3"/>
        <w:ind w:left="0" w:firstLine="720"/>
        <w:jc w:val="both"/>
        <w:rPr>
          <w:sz w:val="16"/>
          <w:szCs w:val="16"/>
        </w:rPr>
      </w:pPr>
      <w:r w:rsidRPr="00D87172">
        <w:rPr>
          <w:sz w:val="16"/>
          <w:szCs w:val="16"/>
        </w:rPr>
        <w:t xml:space="preserve">2.Опубликовать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C4150A" w:rsidRPr="00D87172" w:rsidRDefault="00C4150A" w:rsidP="00D87172">
      <w:pPr>
        <w:ind w:right="-510"/>
        <w:rPr>
          <w:sz w:val="16"/>
          <w:szCs w:val="16"/>
        </w:rPr>
      </w:pPr>
      <w:r w:rsidRPr="00D87172">
        <w:rPr>
          <w:sz w:val="16"/>
          <w:szCs w:val="16"/>
        </w:rPr>
        <w:t>Глава муниципального района                                                    А.А.Устинов</w:t>
      </w:r>
    </w:p>
    <w:p w:rsidR="00C4150A" w:rsidRPr="00D87172" w:rsidRDefault="00C4150A" w:rsidP="00D87172">
      <w:pPr>
        <w:pStyle w:val="8"/>
        <w:ind w:right="-2"/>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C4150A" w:rsidRPr="00D87172" w:rsidRDefault="00C4150A" w:rsidP="00D87172">
      <w:pPr>
        <w:pStyle w:val="3"/>
        <w:jc w:val="center"/>
        <w:rPr>
          <w:b w:val="0"/>
          <w:color w:val="000000"/>
          <w:sz w:val="16"/>
          <w:szCs w:val="16"/>
        </w:rPr>
      </w:pPr>
      <w:r w:rsidRPr="00D87172">
        <w:rPr>
          <w:b w:val="0"/>
          <w:color w:val="000000"/>
          <w:sz w:val="16"/>
          <w:szCs w:val="16"/>
        </w:rPr>
        <w:t xml:space="preserve">  Р А С П О Р Я Ж Е Н И Е</w:t>
      </w:r>
    </w:p>
    <w:p w:rsidR="00C4150A" w:rsidRPr="00D87172" w:rsidRDefault="00C4150A" w:rsidP="00D87172">
      <w:pPr>
        <w:ind w:right="-1"/>
        <w:jc w:val="center"/>
        <w:rPr>
          <w:color w:val="000000"/>
          <w:sz w:val="16"/>
          <w:szCs w:val="16"/>
        </w:rPr>
      </w:pPr>
      <w:r w:rsidRPr="00D87172">
        <w:rPr>
          <w:color w:val="000000"/>
          <w:sz w:val="16"/>
          <w:szCs w:val="16"/>
        </w:rPr>
        <w:t>от 17.04.2019 № 188-рг</w:t>
      </w:r>
    </w:p>
    <w:p w:rsidR="00C4150A" w:rsidRPr="00D87172" w:rsidRDefault="00C4150A" w:rsidP="00D87172">
      <w:pPr>
        <w:ind w:right="-1"/>
        <w:jc w:val="center"/>
        <w:rPr>
          <w:color w:val="000000"/>
          <w:sz w:val="16"/>
          <w:szCs w:val="16"/>
        </w:rPr>
      </w:pPr>
      <w:r w:rsidRPr="00D87172">
        <w:rPr>
          <w:color w:val="000000"/>
          <w:sz w:val="16"/>
          <w:szCs w:val="16"/>
        </w:rPr>
        <w:t>р.п.Любытино</w:t>
      </w:r>
    </w:p>
    <w:p w:rsidR="00C4150A" w:rsidRPr="00D87172" w:rsidRDefault="00C4150A" w:rsidP="00D87172">
      <w:pPr>
        <w:ind w:right="84"/>
        <w:jc w:val="center"/>
        <w:rPr>
          <w:sz w:val="16"/>
          <w:szCs w:val="16"/>
        </w:rPr>
      </w:pPr>
      <w:r w:rsidRPr="00D87172">
        <w:rPr>
          <w:sz w:val="16"/>
          <w:szCs w:val="16"/>
        </w:rPr>
        <w:t xml:space="preserve">Об утверждении Плана мероприятий по реализации областного закона от 01.02.2016 № 914-ОЗ «Об административных правонарушениях» в части соблюдения Правил благоустройства Любытинского сельского поселения на 2019 год  </w:t>
      </w:r>
    </w:p>
    <w:p w:rsidR="00C4150A" w:rsidRPr="00D87172" w:rsidRDefault="00C4150A" w:rsidP="00D87172">
      <w:pPr>
        <w:jc w:val="both"/>
        <w:rPr>
          <w:sz w:val="16"/>
          <w:szCs w:val="16"/>
        </w:rPr>
      </w:pPr>
      <w:r w:rsidRPr="00D87172">
        <w:rPr>
          <w:sz w:val="16"/>
          <w:szCs w:val="16"/>
        </w:rPr>
        <w:tab/>
        <w:t xml:space="preserve">В целях реализации областного закона от 01.02.2016 № 914-ОЗ «Об административных правонарушениях»:  </w:t>
      </w:r>
    </w:p>
    <w:p w:rsidR="00C4150A" w:rsidRPr="00D87172" w:rsidRDefault="00C4150A" w:rsidP="00E1422E">
      <w:pPr>
        <w:pStyle w:val="2"/>
        <w:numPr>
          <w:ilvl w:val="0"/>
          <w:numId w:val="6"/>
        </w:numPr>
        <w:ind w:left="0" w:right="0" w:firstLine="851"/>
        <w:jc w:val="both"/>
        <w:rPr>
          <w:sz w:val="16"/>
          <w:szCs w:val="16"/>
        </w:rPr>
      </w:pPr>
      <w:r w:rsidRPr="00D87172">
        <w:rPr>
          <w:sz w:val="16"/>
          <w:szCs w:val="16"/>
        </w:rPr>
        <w:t>Утвердить прилагаемый План мероприятий по реализации областного закона от 01.02.2016 № 914-ОЗ «Об административных правонарушениях» в части соблюдения Правил благоустройства Любытинского сельского поселения на 2019 год</w:t>
      </w:r>
    </w:p>
    <w:p w:rsidR="00C4150A" w:rsidRPr="00D87172" w:rsidRDefault="00C4150A" w:rsidP="00E1422E">
      <w:pPr>
        <w:numPr>
          <w:ilvl w:val="0"/>
          <w:numId w:val="6"/>
        </w:numPr>
        <w:ind w:left="0" w:firstLine="851"/>
        <w:jc w:val="both"/>
        <w:rPr>
          <w:sz w:val="16"/>
          <w:szCs w:val="16"/>
        </w:rPr>
      </w:pPr>
      <w:r w:rsidRPr="00D87172">
        <w:rPr>
          <w:sz w:val="16"/>
          <w:szCs w:val="16"/>
        </w:rPr>
        <w:t>Назначить лицами ответственными за осуществление мероприятий:</w:t>
      </w:r>
    </w:p>
    <w:p w:rsidR="00C4150A" w:rsidRPr="00D87172" w:rsidRDefault="00C4150A" w:rsidP="00D87172">
      <w:pPr>
        <w:ind w:firstLine="851"/>
        <w:jc w:val="both"/>
        <w:rPr>
          <w:sz w:val="16"/>
          <w:szCs w:val="16"/>
        </w:rPr>
      </w:pPr>
      <w:r w:rsidRPr="00D87172">
        <w:rPr>
          <w:sz w:val="16"/>
          <w:szCs w:val="16"/>
        </w:rPr>
        <w:t>заведующую отделом ЖКХ, строительства и дорожного хозяйства Администрации муниципального района Иванову Л.А.;</w:t>
      </w:r>
    </w:p>
    <w:p w:rsidR="00C4150A" w:rsidRPr="00D87172" w:rsidRDefault="00C4150A" w:rsidP="00D87172">
      <w:pPr>
        <w:ind w:firstLine="851"/>
        <w:jc w:val="both"/>
        <w:rPr>
          <w:sz w:val="16"/>
          <w:szCs w:val="16"/>
        </w:rPr>
      </w:pPr>
      <w:r w:rsidRPr="00D87172">
        <w:rPr>
          <w:sz w:val="16"/>
          <w:szCs w:val="16"/>
        </w:rPr>
        <w:t xml:space="preserve">заведующую отделом архитектуры и градостроительства Администрации муниципального района Никитину И.Н.; </w:t>
      </w:r>
    </w:p>
    <w:p w:rsidR="00C4150A" w:rsidRPr="00D87172" w:rsidRDefault="00C4150A" w:rsidP="00D87172">
      <w:pPr>
        <w:ind w:firstLine="567"/>
        <w:jc w:val="both"/>
        <w:rPr>
          <w:sz w:val="16"/>
          <w:szCs w:val="16"/>
        </w:rPr>
      </w:pPr>
      <w:r w:rsidRPr="00D87172">
        <w:rPr>
          <w:sz w:val="16"/>
          <w:szCs w:val="16"/>
        </w:rPr>
        <w:t xml:space="preserve"> </w:t>
      </w:r>
      <w:r w:rsidRPr="00D87172">
        <w:rPr>
          <w:sz w:val="16"/>
          <w:szCs w:val="16"/>
        </w:rPr>
        <w:tab/>
        <w:t>главного специалиста отдела правового обеспечения и работы с населением Администрации муниципального района Алексеева Ю.М.</w:t>
      </w:r>
    </w:p>
    <w:p w:rsidR="00C4150A" w:rsidRPr="00D87172" w:rsidRDefault="00C4150A" w:rsidP="00D87172">
      <w:pPr>
        <w:jc w:val="both"/>
        <w:rPr>
          <w:sz w:val="16"/>
          <w:szCs w:val="16"/>
        </w:rPr>
      </w:pPr>
      <w:r w:rsidRPr="00D87172">
        <w:rPr>
          <w:sz w:val="16"/>
          <w:szCs w:val="16"/>
        </w:rPr>
        <w:tab/>
        <w:t>3.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4150A" w:rsidRPr="00D87172" w:rsidRDefault="00C4150A" w:rsidP="00D87172">
      <w:pPr>
        <w:ind w:right="-510"/>
        <w:rPr>
          <w:sz w:val="16"/>
          <w:szCs w:val="16"/>
        </w:rPr>
      </w:pPr>
      <w:r w:rsidRPr="00D87172">
        <w:rPr>
          <w:sz w:val="16"/>
          <w:szCs w:val="16"/>
        </w:rPr>
        <w:t>Глава муниципального района                                                     А.А.Устинов</w:t>
      </w:r>
    </w:p>
    <w:p w:rsidR="00C4150A" w:rsidRPr="00D87172" w:rsidRDefault="00C4150A" w:rsidP="00D87172">
      <w:pPr>
        <w:ind w:left="-142" w:right="-172"/>
        <w:jc w:val="center"/>
        <w:rPr>
          <w:sz w:val="16"/>
          <w:szCs w:val="16"/>
        </w:rPr>
      </w:pPr>
      <w:r w:rsidRPr="00D87172">
        <w:rPr>
          <w:sz w:val="16"/>
          <w:szCs w:val="16"/>
        </w:rPr>
        <w:t xml:space="preserve">                                                                                                                                     Утвержден</w:t>
      </w:r>
    </w:p>
    <w:p w:rsidR="00C4150A" w:rsidRPr="00D87172" w:rsidRDefault="00C4150A" w:rsidP="00D87172">
      <w:pPr>
        <w:ind w:left="-142" w:right="-172"/>
        <w:jc w:val="center"/>
        <w:rPr>
          <w:sz w:val="16"/>
          <w:szCs w:val="16"/>
        </w:rPr>
      </w:pPr>
      <w:r w:rsidRPr="00D87172">
        <w:rPr>
          <w:sz w:val="16"/>
          <w:szCs w:val="16"/>
        </w:rPr>
        <w:t xml:space="preserve">                                                                                                                                         распоряжением Администрации</w:t>
      </w:r>
    </w:p>
    <w:p w:rsidR="00C4150A" w:rsidRPr="00D87172" w:rsidRDefault="00C4150A" w:rsidP="00D87172">
      <w:pPr>
        <w:ind w:left="-142" w:right="-172"/>
        <w:jc w:val="center"/>
        <w:rPr>
          <w:sz w:val="16"/>
          <w:szCs w:val="16"/>
        </w:rPr>
      </w:pPr>
      <w:r w:rsidRPr="00D87172">
        <w:rPr>
          <w:sz w:val="16"/>
          <w:szCs w:val="16"/>
        </w:rPr>
        <w:t xml:space="preserve">                                                                                                                                          муниципального района</w:t>
      </w:r>
    </w:p>
    <w:p w:rsidR="00C4150A" w:rsidRPr="00D87172" w:rsidRDefault="00C4150A" w:rsidP="00D87172">
      <w:pPr>
        <w:ind w:left="-142" w:right="-172"/>
        <w:jc w:val="center"/>
        <w:rPr>
          <w:sz w:val="16"/>
          <w:szCs w:val="16"/>
        </w:rPr>
      </w:pPr>
      <w:r w:rsidRPr="00D87172">
        <w:rPr>
          <w:sz w:val="16"/>
          <w:szCs w:val="16"/>
        </w:rPr>
        <w:t xml:space="preserve">                                                                                                                                                 от 17.04.2019 № 188-рг___</w:t>
      </w:r>
    </w:p>
    <w:p w:rsidR="00C4150A" w:rsidRPr="00D87172" w:rsidRDefault="00C4150A" w:rsidP="00D87172">
      <w:pPr>
        <w:pStyle w:val="2"/>
        <w:ind w:right="-1"/>
        <w:jc w:val="center"/>
        <w:rPr>
          <w:sz w:val="16"/>
          <w:szCs w:val="16"/>
        </w:rPr>
      </w:pPr>
      <w:r w:rsidRPr="00D87172">
        <w:rPr>
          <w:sz w:val="16"/>
          <w:szCs w:val="16"/>
        </w:rPr>
        <w:t>ПЛАН мероприятий по реализации областного закона от 01.02.2016 № 914-ОЗ «Об административных правонарушениях» в части соблюдения Правил благоустройства Любытинского сельского поселения на 2019 год</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348"/>
        <w:gridCol w:w="3955"/>
        <w:gridCol w:w="1876"/>
        <w:gridCol w:w="1780"/>
      </w:tblGrid>
      <w:tr w:rsidR="00C4150A" w:rsidRPr="00D87172" w:rsidTr="00E510B1">
        <w:trPr>
          <w:trHeight w:val="20"/>
        </w:trPr>
        <w:tc>
          <w:tcPr>
            <w:tcW w:w="814"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42" w:right="-94"/>
              <w:jc w:val="center"/>
              <w:rPr>
                <w:sz w:val="16"/>
                <w:szCs w:val="16"/>
              </w:rPr>
            </w:pPr>
            <w:r w:rsidRPr="00D87172">
              <w:rPr>
                <w:sz w:val="16"/>
                <w:szCs w:val="16"/>
              </w:rPr>
              <w:t>№</w:t>
            </w:r>
          </w:p>
          <w:p w:rsidR="00C4150A" w:rsidRPr="00D87172" w:rsidRDefault="00C4150A" w:rsidP="00D87172">
            <w:pPr>
              <w:ind w:left="-142" w:right="-94"/>
              <w:jc w:val="center"/>
              <w:rPr>
                <w:sz w:val="16"/>
                <w:szCs w:val="16"/>
              </w:rPr>
            </w:pPr>
            <w:r w:rsidRPr="00D87172">
              <w:rPr>
                <w:sz w:val="16"/>
                <w:szCs w:val="16"/>
              </w:rPr>
              <w:t>п/п</w:t>
            </w:r>
          </w:p>
        </w:tc>
        <w:tc>
          <w:tcPr>
            <w:tcW w:w="2348"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34"/>
              <w:jc w:val="center"/>
              <w:rPr>
                <w:sz w:val="16"/>
                <w:szCs w:val="16"/>
              </w:rPr>
            </w:pPr>
            <w:r w:rsidRPr="00D87172">
              <w:rPr>
                <w:sz w:val="16"/>
                <w:szCs w:val="16"/>
              </w:rPr>
              <w:t>Статья областного закона</w:t>
            </w: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34"/>
              <w:jc w:val="center"/>
              <w:rPr>
                <w:sz w:val="16"/>
                <w:szCs w:val="16"/>
              </w:rPr>
            </w:pPr>
            <w:r w:rsidRPr="00D87172">
              <w:rPr>
                <w:sz w:val="16"/>
                <w:szCs w:val="16"/>
              </w:rPr>
              <w:t xml:space="preserve">Наименование мероприятия </w:t>
            </w:r>
          </w:p>
        </w:tc>
        <w:tc>
          <w:tcPr>
            <w:tcW w:w="1876"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34"/>
              <w:jc w:val="center"/>
              <w:rPr>
                <w:sz w:val="16"/>
                <w:szCs w:val="16"/>
              </w:rPr>
            </w:pPr>
            <w:r w:rsidRPr="00D87172">
              <w:rPr>
                <w:sz w:val="16"/>
                <w:szCs w:val="16"/>
              </w:rPr>
              <w:t>Ответственный исполнитель</w:t>
            </w: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34"/>
              <w:jc w:val="center"/>
              <w:rPr>
                <w:sz w:val="16"/>
                <w:szCs w:val="16"/>
              </w:rPr>
            </w:pPr>
            <w:r w:rsidRPr="00D87172">
              <w:rPr>
                <w:sz w:val="16"/>
                <w:szCs w:val="16"/>
              </w:rPr>
              <w:t xml:space="preserve">Срок </w:t>
            </w:r>
          </w:p>
          <w:p w:rsidR="00C4150A" w:rsidRPr="00D87172" w:rsidRDefault="00C4150A" w:rsidP="00D87172">
            <w:pPr>
              <w:ind w:right="-34"/>
              <w:jc w:val="center"/>
              <w:rPr>
                <w:sz w:val="16"/>
                <w:szCs w:val="16"/>
              </w:rPr>
            </w:pPr>
            <w:r w:rsidRPr="00D87172">
              <w:rPr>
                <w:sz w:val="16"/>
                <w:szCs w:val="16"/>
              </w:rPr>
              <w:t xml:space="preserve">исполнения </w:t>
            </w:r>
          </w:p>
        </w:tc>
      </w:tr>
      <w:tr w:rsidR="00C4150A" w:rsidRPr="00D87172" w:rsidTr="00E510B1">
        <w:trPr>
          <w:trHeight w:val="20"/>
        </w:trPr>
        <w:tc>
          <w:tcPr>
            <w:tcW w:w="814"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42" w:right="-94"/>
              <w:jc w:val="center"/>
              <w:rPr>
                <w:sz w:val="16"/>
                <w:szCs w:val="16"/>
              </w:rPr>
            </w:pPr>
            <w:r w:rsidRPr="00D87172">
              <w:rPr>
                <w:sz w:val="16"/>
                <w:szCs w:val="16"/>
              </w:rPr>
              <w:t>1</w:t>
            </w:r>
          </w:p>
        </w:tc>
        <w:tc>
          <w:tcPr>
            <w:tcW w:w="2348"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34"/>
              <w:jc w:val="center"/>
              <w:rPr>
                <w:sz w:val="16"/>
                <w:szCs w:val="16"/>
              </w:rPr>
            </w:pPr>
            <w:r w:rsidRPr="00D87172">
              <w:rPr>
                <w:sz w:val="16"/>
                <w:szCs w:val="16"/>
              </w:rPr>
              <w:t>2</w:t>
            </w: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34"/>
              <w:jc w:val="center"/>
              <w:rPr>
                <w:sz w:val="16"/>
                <w:szCs w:val="16"/>
              </w:rPr>
            </w:pPr>
            <w:r w:rsidRPr="00D87172">
              <w:rPr>
                <w:sz w:val="16"/>
                <w:szCs w:val="16"/>
              </w:rPr>
              <w:t>3</w:t>
            </w:r>
          </w:p>
        </w:tc>
        <w:tc>
          <w:tcPr>
            <w:tcW w:w="1876"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34"/>
              <w:jc w:val="center"/>
              <w:rPr>
                <w:sz w:val="16"/>
                <w:szCs w:val="16"/>
              </w:rPr>
            </w:pPr>
            <w:r w:rsidRPr="00D87172">
              <w:rPr>
                <w:sz w:val="16"/>
                <w:szCs w:val="16"/>
              </w:rPr>
              <w:t>4</w:t>
            </w: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34"/>
              <w:jc w:val="center"/>
              <w:rPr>
                <w:sz w:val="16"/>
                <w:szCs w:val="16"/>
              </w:rPr>
            </w:pPr>
            <w:r w:rsidRPr="00D87172">
              <w:rPr>
                <w:sz w:val="16"/>
                <w:szCs w:val="16"/>
              </w:rPr>
              <w:t>5</w:t>
            </w:r>
          </w:p>
        </w:tc>
      </w:tr>
      <w:tr w:rsidR="00C4150A" w:rsidRPr="00D87172" w:rsidTr="00E510B1">
        <w:trPr>
          <w:trHeight w:val="20"/>
        </w:trPr>
        <w:tc>
          <w:tcPr>
            <w:tcW w:w="814" w:type="dxa"/>
            <w:vMerge w:val="restart"/>
            <w:tcBorders>
              <w:top w:val="single" w:sz="4" w:space="0" w:color="auto"/>
              <w:left w:val="single" w:sz="4" w:space="0" w:color="auto"/>
              <w:bottom w:val="single" w:sz="4" w:space="0" w:color="auto"/>
              <w:right w:val="single" w:sz="4" w:space="0" w:color="auto"/>
            </w:tcBorders>
          </w:tcPr>
          <w:p w:rsidR="00C4150A" w:rsidRPr="00D87172" w:rsidRDefault="00C4150A" w:rsidP="00D87172">
            <w:pPr>
              <w:ind w:left="-142" w:right="-94"/>
              <w:jc w:val="center"/>
              <w:rPr>
                <w:sz w:val="16"/>
                <w:szCs w:val="16"/>
              </w:rPr>
            </w:pPr>
          </w:p>
          <w:p w:rsidR="00C4150A" w:rsidRPr="00D87172" w:rsidRDefault="00C4150A" w:rsidP="00D87172">
            <w:pPr>
              <w:ind w:left="-142" w:right="-94"/>
              <w:jc w:val="center"/>
              <w:rPr>
                <w:sz w:val="16"/>
                <w:szCs w:val="16"/>
              </w:rPr>
            </w:pPr>
            <w:r w:rsidRPr="00D87172">
              <w:rPr>
                <w:sz w:val="16"/>
                <w:szCs w:val="16"/>
              </w:rPr>
              <w:t>1.</w:t>
            </w:r>
          </w:p>
        </w:tc>
        <w:tc>
          <w:tcPr>
            <w:tcW w:w="2348" w:type="dxa"/>
            <w:vMerge w:val="restart"/>
            <w:tcBorders>
              <w:top w:val="single" w:sz="4" w:space="0" w:color="auto"/>
              <w:left w:val="single" w:sz="4" w:space="0" w:color="auto"/>
              <w:bottom w:val="single" w:sz="4" w:space="0" w:color="auto"/>
              <w:right w:val="single" w:sz="4" w:space="0" w:color="auto"/>
            </w:tcBorders>
          </w:tcPr>
          <w:p w:rsidR="00C4150A" w:rsidRPr="00D87172" w:rsidRDefault="00C4150A" w:rsidP="00D87172">
            <w:pPr>
              <w:spacing w:after="1"/>
              <w:ind w:right="-108"/>
              <w:outlineLvl w:val="0"/>
              <w:rPr>
                <w:sz w:val="16"/>
                <w:szCs w:val="16"/>
              </w:rPr>
            </w:pPr>
            <w:r w:rsidRPr="00D87172">
              <w:rPr>
                <w:sz w:val="16"/>
                <w:szCs w:val="16"/>
              </w:rPr>
              <w:t>Статья 3-2. Нарушение требований правил благоустройства к внешнему виду фасадов и ограждающих конструкций зданий, строений, сооружений</w:t>
            </w: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r w:rsidRPr="00D87172">
              <w:rPr>
                <w:sz w:val="16"/>
                <w:szCs w:val="16"/>
              </w:rPr>
              <w:t xml:space="preserve">проведение собраний </w:t>
            </w:r>
            <w:proofErr w:type="gramStart"/>
            <w:r w:rsidRPr="00D87172">
              <w:rPr>
                <w:sz w:val="16"/>
                <w:szCs w:val="16"/>
              </w:rPr>
              <w:t>собственников  жилых</w:t>
            </w:r>
            <w:proofErr w:type="gramEnd"/>
            <w:r w:rsidRPr="00D87172">
              <w:rPr>
                <w:sz w:val="16"/>
                <w:szCs w:val="16"/>
              </w:rPr>
              <w:t xml:space="preserve"> помещений  многоквартирных домов по вопросу покраски фасадов</w:t>
            </w:r>
          </w:p>
        </w:tc>
        <w:tc>
          <w:tcPr>
            <w:tcW w:w="1876" w:type="dxa"/>
            <w:vMerge w:val="restart"/>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Никитина И.Н.</w:t>
            </w: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апрель-май</w:t>
            </w:r>
          </w:p>
        </w:tc>
      </w:tr>
      <w:tr w:rsidR="00C4150A" w:rsidRPr="00D87172" w:rsidTr="00E510B1">
        <w:trPr>
          <w:trHeight w:val="2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C4150A" w:rsidRPr="00D87172" w:rsidRDefault="00C4150A" w:rsidP="00D87172">
            <w:pPr>
              <w:ind w:left="-142" w:right="-94"/>
              <w:jc w:val="center"/>
              <w:rPr>
                <w:i/>
                <w:sz w:val="16"/>
                <w:szCs w:val="16"/>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C4150A" w:rsidRPr="00D87172" w:rsidRDefault="00C4150A" w:rsidP="00D87172">
            <w:pPr>
              <w:ind w:right="-108"/>
              <w:rPr>
                <w:sz w:val="16"/>
                <w:szCs w:val="16"/>
              </w:rPr>
            </w:pP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r w:rsidRPr="00D87172">
              <w:rPr>
                <w:sz w:val="16"/>
                <w:szCs w:val="16"/>
              </w:rPr>
              <w:t xml:space="preserve">реализация </w:t>
            </w:r>
            <w:proofErr w:type="gramStart"/>
            <w:r w:rsidRPr="00D87172">
              <w:rPr>
                <w:sz w:val="16"/>
                <w:szCs w:val="16"/>
              </w:rPr>
              <w:t>решений  по</w:t>
            </w:r>
            <w:proofErr w:type="gramEnd"/>
            <w:r w:rsidRPr="00D87172">
              <w:rPr>
                <w:sz w:val="16"/>
                <w:szCs w:val="16"/>
              </w:rPr>
              <w:t xml:space="preserve"> покраске фасадов</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C4150A" w:rsidRPr="00D87172" w:rsidRDefault="00C4150A" w:rsidP="00D87172">
            <w:pPr>
              <w:ind w:left="-108" w:right="-108"/>
              <w:jc w:val="center"/>
              <w:rPr>
                <w:sz w:val="16"/>
                <w:szCs w:val="16"/>
              </w:rPr>
            </w:pP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июнь-сентябрь</w:t>
            </w:r>
          </w:p>
        </w:tc>
      </w:tr>
      <w:tr w:rsidR="00C4150A" w:rsidRPr="00D87172" w:rsidTr="00E510B1">
        <w:trPr>
          <w:trHeight w:val="20"/>
        </w:trPr>
        <w:tc>
          <w:tcPr>
            <w:tcW w:w="814" w:type="dxa"/>
            <w:vMerge w:val="restart"/>
            <w:tcBorders>
              <w:top w:val="single" w:sz="4" w:space="0" w:color="auto"/>
              <w:left w:val="single" w:sz="4" w:space="0" w:color="auto"/>
              <w:bottom w:val="single" w:sz="4" w:space="0" w:color="auto"/>
              <w:right w:val="single" w:sz="4" w:space="0" w:color="auto"/>
            </w:tcBorders>
          </w:tcPr>
          <w:p w:rsidR="00C4150A" w:rsidRPr="00D87172" w:rsidRDefault="00C4150A" w:rsidP="00D87172">
            <w:pPr>
              <w:ind w:left="-142" w:right="-94"/>
              <w:jc w:val="center"/>
              <w:rPr>
                <w:sz w:val="16"/>
                <w:szCs w:val="16"/>
              </w:rPr>
            </w:pPr>
          </w:p>
          <w:p w:rsidR="00C4150A" w:rsidRPr="00D87172" w:rsidRDefault="00C4150A" w:rsidP="00D87172">
            <w:pPr>
              <w:ind w:left="-142" w:right="-94"/>
              <w:jc w:val="center"/>
              <w:rPr>
                <w:sz w:val="16"/>
                <w:szCs w:val="16"/>
              </w:rPr>
            </w:pPr>
            <w:r w:rsidRPr="00D87172">
              <w:rPr>
                <w:sz w:val="16"/>
                <w:szCs w:val="16"/>
              </w:rPr>
              <w:t>2.</w:t>
            </w:r>
          </w:p>
        </w:tc>
        <w:tc>
          <w:tcPr>
            <w:tcW w:w="2348" w:type="dxa"/>
            <w:vMerge w:val="restart"/>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spacing w:after="1"/>
              <w:ind w:right="-108"/>
              <w:outlineLvl w:val="0"/>
              <w:rPr>
                <w:sz w:val="16"/>
                <w:szCs w:val="16"/>
              </w:rPr>
            </w:pPr>
            <w:r w:rsidRPr="00D87172">
              <w:rPr>
                <w:sz w:val="16"/>
                <w:szCs w:val="16"/>
              </w:rPr>
              <w:t>Статья 3-3. Создание препятствий для вывоза мусора и уборки территории</w:t>
            </w: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r w:rsidRPr="00D87172">
              <w:rPr>
                <w:sz w:val="16"/>
                <w:szCs w:val="16"/>
              </w:rPr>
              <w:t>проведение рейдов на территории поселения и обследование мест накопления отходов</w:t>
            </w:r>
          </w:p>
        </w:tc>
        <w:tc>
          <w:tcPr>
            <w:tcW w:w="1876"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Алексеев Ю.М.</w:t>
            </w: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ежеквартально</w:t>
            </w:r>
          </w:p>
        </w:tc>
      </w:tr>
      <w:tr w:rsidR="00C4150A" w:rsidRPr="00D87172" w:rsidTr="00E510B1">
        <w:trPr>
          <w:trHeight w:val="2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C4150A" w:rsidRPr="00D87172" w:rsidRDefault="00C4150A" w:rsidP="00D87172">
            <w:pPr>
              <w:ind w:left="-142" w:right="-94"/>
              <w:jc w:val="center"/>
              <w:rPr>
                <w:sz w:val="16"/>
                <w:szCs w:val="16"/>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C4150A" w:rsidRPr="00D87172" w:rsidRDefault="00C4150A" w:rsidP="00D87172">
            <w:pPr>
              <w:ind w:right="-108"/>
              <w:rPr>
                <w:sz w:val="16"/>
                <w:szCs w:val="16"/>
              </w:rPr>
            </w:pP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r w:rsidRPr="00D87172">
              <w:rPr>
                <w:sz w:val="16"/>
                <w:szCs w:val="16"/>
              </w:rPr>
              <w:t>проведение собрание с участием представителя регионального оператора и населения</w:t>
            </w:r>
          </w:p>
        </w:tc>
        <w:tc>
          <w:tcPr>
            <w:tcW w:w="1876"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Иванова Л.А.</w:t>
            </w: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второе полугодие</w:t>
            </w:r>
          </w:p>
        </w:tc>
      </w:tr>
      <w:tr w:rsidR="00C4150A" w:rsidRPr="00D87172" w:rsidTr="00E510B1">
        <w:trPr>
          <w:trHeight w:val="20"/>
        </w:trPr>
        <w:tc>
          <w:tcPr>
            <w:tcW w:w="814" w:type="dxa"/>
            <w:tcBorders>
              <w:top w:val="single" w:sz="4" w:space="0" w:color="auto"/>
              <w:left w:val="single" w:sz="4" w:space="0" w:color="auto"/>
              <w:bottom w:val="single" w:sz="4" w:space="0" w:color="auto"/>
              <w:right w:val="single" w:sz="4" w:space="0" w:color="auto"/>
            </w:tcBorders>
          </w:tcPr>
          <w:p w:rsidR="00C4150A" w:rsidRPr="00D87172" w:rsidRDefault="00C4150A" w:rsidP="00D87172">
            <w:pPr>
              <w:spacing w:after="1"/>
              <w:ind w:left="-142" w:right="-94"/>
              <w:jc w:val="center"/>
              <w:outlineLvl w:val="0"/>
              <w:rPr>
                <w:sz w:val="16"/>
                <w:szCs w:val="16"/>
              </w:rPr>
            </w:pPr>
          </w:p>
          <w:p w:rsidR="00C4150A" w:rsidRPr="00D87172" w:rsidRDefault="00C4150A" w:rsidP="00D87172">
            <w:pPr>
              <w:spacing w:after="1"/>
              <w:ind w:left="-142" w:right="-94"/>
              <w:jc w:val="center"/>
              <w:outlineLvl w:val="0"/>
              <w:rPr>
                <w:sz w:val="16"/>
                <w:szCs w:val="16"/>
              </w:rPr>
            </w:pPr>
            <w:r w:rsidRPr="00D87172">
              <w:rPr>
                <w:sz w:val="16"/>
                <w:szCs w:val="16"/>
              </w:rPr>
              <w:t>3.</w:t>
            </w:r>
          </w:p>
        </w:tc>
        <w:tc>
          <w:tcPr>
            <w:tcW w:w="2348" w:type="dxa"/>
            <w:tcBorders>
              <w:top w:val="single" w:sz="4" w:space="0" w:color="auto"/>
              <w:left w:val="single" w:sz="4" w:space="0" w:color="auto"/>
              <w:bottom w:val="single" w:sz="4" w:space="0" w:color="auto"/>
              <w:right w:val="single" w:sz="4" w:space="0" w:color="auto"/>
            </w:tcBorders>
          </w:tcPr>
          <w:p w:rsidR="00C4150A" w:rsidRPr="00D87172" w:rsidRDefault="00C4150A" w:rsidP="00D87172">
            <w:pPr>
              <w:spacing w:after="1"/>
              <w:ind w:right="-108"/>
              <w:outlineLvl w:val="0"/>
              <w:rPr>
                <w:sz w:val="16"/>
                <w:szCs w:val="16"/>
              </w:rPr>
            </w:pPr>
            <w:r w:rsidRPr="00D87172">
              <w:rPr>
                <w:sz w:val="16"/>
                <w:szCs w:val="16"/>
              </w:rPr>
              <w:t>Статья 3-4. Размещение объявлений, иных информационных материалов вне установленных мест</w:t>
            </w: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p>
          <w:p w:rsidR="00C4150A" w:rsidRPr="00D87172" w:rsidRDefault="00C4150A" w:rsidP="00D87172">
            <w:pPr>
              <w:ind w:right="-108"/>
              <w:rPr>
                <w:sz w:val="16"/>
                <w:szCs w:val="16"/>
              </w:rPr>
            </w:pPr>
            <w:r w:rsidRPr="00D87172">
              <w:rPr>
                <w:sz w:val="16"/>
                <w:szCs w:val="16"/>
              </w:rPr>
              <w:t xml:space="preserve">проведение рейдов на территории поселения </w:t>
            </w:r>
          </w:p>
        </w:tc>
        <w:tc>
          <w:tcPr>
            <w:tcW w:w="1876"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Алексеев Ю.М.</w:t>
            </w: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ежеквартально</w:t>
            </w:r>
          </w:p>
        </w:tc>
      </w:tr>
      <w:tr w:rsidR="00C4150A" w:rsidRPr="00D87172" w:rsidTr="00E510B1">
        <w:trPr>
          <w:trHeight w:val="20"/>
        </w:trPr>
        <w:tc>
          <w:tcPr>
            <w:tcW w:w="814" w:type="dxa"/>
            <w:tcBorders>
              <w:top w:val="single" w:sz="4" w:space="0" w:color="auto"/>
              <w:left w:val="single" w:sz="4" w:space="0" w:color="auto"/>
              <w:bottom w:val="single" w:sz="4" w:space="0" w:color="auto"/>
              <w:right w:val="single" w:sz="4" w:space="0" w:color="auto"/>
            </w:tcBorders>
          </w:tcPr>
          <w:p w:rsidR="00C4150A" w:rsidRPr="00D87172" w:rsidRDefault="00C4150A" w:rsidP="00D87172">
            <w:pPr>
              <w:ind w:left="-142" w:right="-94"/>
              <w:jc w:val="center"/>
              <w:rPr>
                <w:sz w:val="16"/>
                <w:szCs w:val="16"/>
              </w:rPr>
            </w:pPr>
          </w:p>
          <w:p w:rsidR="00C4150A" w:rsidRPr="00D87172" w:rsidRDefault="00C4150A" w:rsidP="00D87172">
            <w:pPr>
              <w:ind w:left="-142" w:right="-94"/>
              <w:jc w:val="center"/>
              <w:rPr>
                <w:sz w:val="16"/>
                <w:szCs w:val="16"/>
              </w:rPr>
            </w:pPr>
            <w:r w:rsidRPr="00D87172">
              <w:rPr>
                <w:sz w:val="16"/>
                <w:szCs w:val="16"/>
              </w:rPr>
              <w:t>4.</w:t>
            </w:r>
          </w:p>
        </w:tc>
        <w:tc>
          <w:tcPr>
            <w:tcW w:w="2348" w:type="dxa"/>
            <w:tcBorders>
              <w:top w:val="single" w:sz="4" w:space="0" w:color="auto"/>
              <w:left w:val="single" w:sz="4" w:space="0" w:color="auto"/>
              <w:bottom w:val="single" w:sz="4" w:space="0" w:color="auto"/>
              <w:right w:val="single" w:sz="4" w:space="0" w:color="auto"/>
            </w:tcBorders>
          </w:tcPr>
          <w:p w:rsidR="00C4150A" w:rsidRPr="00D87172" w:rsidRDefault="00C4150A" w:rsidP="00D87172">
            <w:pPr>
              <w:spacing w:after="1"/>
              <w:ind w:right="-108"/>
              <w:outlineLvl w:val="0"/>
              <w:rPr>
                <w:sz w:val="16"/>
                <w:szCs w:val="16"/>
              </w:rPr>
            </w:pPr>
            <w:r w:rsidRPr="00D87172">
              <w:rPr>
                <w:sz w:val="16"/>
                <w:szCs w:val="16"/>
              </w:rPr>
              <w:t>Статья 3-5. Нанесение надписей и графических изображений вне отведенных для этих целей мест</w:t>
            </w: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p>
          <w:p w:rsidR="00C4150A" w:rsidRPr="00D87172" w:rsidRDefault="00C4150A" w:rsidP="00D87172">
            <w:pPr>
              <w:ind w:right="-108"/>
              <w:rPr>
                <w:sz w:val="16"/>
                <w:szCs w:val="16"/>
              </w:rPr>
            </w:pPr>
            <w:r w:rsidRPr="00D87172">
              <w:rPr>
                <w:sz w:val="16"/>
                <w:szCs w:val="16"/>
              </w:rPr>
              <w:t xml:space="preserve">проведение рейдов на территории поселения </w:t>
            </w:r>
          </w:p>
        </w:tc>
        <w:tc>
          <w:tcPr>
            <w:tcW w:w="1876"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Алексеев Ю.М.</w:t>
            </w: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ежеквартально</w:t>
            </w:r>
          </w:p>
        </w:tc>
      </w:tr>
      <w:tr w:rsidR="00C4150A" w:rsidRPr="00D87172" w:rsidTr="00E510B1">
        <w:trPr>
          <w:trHeight w:val="20"/>
        </w:trPr>
        <w:tc>
          <w:tcPr>
            <w:tcW w:w="814" w:type="dxa"/>
            <w:vMerge w:val="restart"/>
            <w:tcBorders>
              <w:top w:val="single" w:sz="4" w:space="0" w:color="auto"/>
              <w:left w:val="single" w:sz="4" w:space="0" w:color="auto"/>
              <w:bottom w:val="single" w:sz="4" w:space="0" w:color="auto"/>
              <w:right w:val="single" w:sz="4" w:space="0" w:color="auto"/>
            </w:tcBorders>
          </w:tcPr>
          <w:p w:rsidR="00C4150A" w:rsidRPr="00D87172" w:rsidRDefault="00C4150A" w:rsidP="00D87172">
            <w:pPr>
              <w:ind w:left="-142" w:right="-250"/>
              <w:jc w:val="center"/>
              <w:rPr>
                <w:sz w:val="16"/>
                <w:szCs w:val="16"/>
              </w:rPr>
            </w:pPr>
          </w:p>
          <w:p w:rsidR="00C4150A" w:rsidRPr="00D87172" w:rsidRDefault="00C4150A" w:rsidP="00D87172">
            <w:pPr>
              <w:ind w:left="-142" w:right="-250"/>
              <w:jc w:val="center"/>
              <w:rPr>
                <w:sz w:val="16"/>
                <w:szCs w:val="16"/>
              </w:rPr>
            </w:pPr>
            <w:r w:rsidRPr="00D87172">
              <w:rPr>
                <w:sz w:val="16"/>
                <w:szCs w:val="16"/>
              </w:rPr>
              <w:t>5.</w:t>
            </w:r>
          </w:p>
        </w:tc>
        <w:tc>
          <w:tcPr>
            <w:tcW w:w="2348" w:type="dxa"/>
            <w:vMerge w:val="restart"/>
            <w:tcBorders>
              <w:top w:val="single" w:sz="4" w:space="0" w:color="auto"/>
              <w:left w:val="single" w:sz="4" w:space="0" w:color="auto"/>
              <w:bottom w:val="single" w:sz="4" w:space="0" w:color="auto"/>
              <w:right w:val="single" w:sz="4" w:space="0" w:color="auto"/>
            </w:tcBorders>
          </w:tcPr>
          <w:p w:rsidR="00C4150A" w:rsidRPr="00D87172" w:rsidRDefault="00C4150A" w:rsidP="00D87172">
            <w:pPr>
              <w:spacing w:after="1"/>
              <w:ind w:right="-108"/>
              <w:outlineLvl w:val="0"/>
              <w:rPr>
                <w:sz w:val="16"/>
                <w:szCs w:val="16"/>
              </w:rPr>
            </w:pPr>
            <w:r w:rsidRPr="00D87172">
              <w:rPr>
                <w:sz w:val="16"/>
                <w:szCs w:val="16"/>
              </w:rPr>
              <w:t>Статья 3-6. Нарушение требований к размещению и содержанию детских и спортивных площадок, площадок для выгула животных, парковок (парковочных мест), малых архитектурных форм</w:t>
            </w: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p>
          <w:p w:rsidR="00C4150A" w:rsidRPr="00D87172" w:rsidRDefault="00C4150A" w:rsidP="00D87172">
            <w:pPr>
              <w:ind w:right="-108"/>
              <w:rPr>
                <w:sz w:val="16"/>
                <w:szCs w:val="16"/>
              </w:rPr>
            </w:pPr>
            <w:r w:rsidRPr="00D87172">
              <w:rPr>
                <w:sz w:val="16"/>
                <w:szCs w:val="16"/>
              </w:rPr>
              <w:t>проведение рейдов на территории поселения</w:t>
            </w:r>
          </w:p>
        </w:tc>
        <w:tc>
          <w:tcPr>
            <w:tcW w:w="1876" w:type="dxa"/>
            <w:vMerge w:val="restart"/>
            <w:tcBorders>
              <w:top w:val="single" w:sz="4" w:space="0" w:color="auto"/>
              <w:left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Алексеев Ю.М.</w:t>
            </w:r>
          </w:p>
        </w:tc>
        <w:tc>
          <w:tcPr>
            <w:tcW w:w="1780" w:type="dxa"/>
            <w:vMerge w:val="restart"/>
            <w:tcBorders>
              <w:top w:val="single" w:sz="4" w:space="0" w:color="auto"/>
              <w:left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второе полугодие</w:t>
            </w:r>
          </w:p>
        </w:tc>
      </w:tr>
      <w:tr w:rsidR="00C4150A" w:rsidRPr="00D87172" w:rsidTr="00E510B1">
        <w:trPr>
          <w:trHeight w:val="2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C4150A" w:rsidRPr="00D87172" w:rsidRDefault="00C4150A" w:rsidP="00D87172">
            <w:pPr>
              <w:ind w:left="-142" w:right="-250"/>
              <w:jc w:val="center"/>
              <w:rPr>
                <w:sz w:val="16"/>
                <w:szCs w:val="16"/>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C4150A" w:rsidRPr="00D87172" w:rsidRDefault="00C4150A" w:rsidP="00D87172">
            <w:pPr>
              <w:ind w:right="-108"/>
              <w:rPr>
                <w:sz w:val="16"/>
                <w:szCs w:val="16"/>
              </w:rPr>
            </w:pP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p>
          <w:p w:rsidR="00C4150A" w:rsidRPr="00D87172" w:rsidRDefault="00C4150A" w:rsidP="00D87172">
            <w:pPr>
              <w:ind w:right="-108"/>
              <w:rPr>
                <w:sz w:val="16"/>
                <w:szCs w:val="16"/>
              </w:rPr>
            </w:pPr>
            <w:r w:rsidRPr="00D87172">
              <w:rPr>
                <w:sz w:val="16"/>
                <w:szCs w:val="16"/>
              </w:rPr>
              <w:t>проведение собраний ТОС по вопросу содержания площадок</w:t>
            </w:r>
          </w:p>
        </w:tc>
        <w:tc>
          <w:tcPr>
            <w:tcW w:w="1876" w:type="dxa"/>
            <w:vMerge/>
            <w:tcBorders>
              <w:left w:val="single" w:sz="4" w:space="0" w:color="auto"/>
              <w:bottom w:val="single" w:sz="4" w:space="0" w:color="auto"/>
              <w:right w:val="single" w:sz="4" w:space="0" w:color="auto"/>
            </w:tcBorders>
          </w:tcPr>
          <w:p w:rsidR="00C4150A" w:rsidRPr="00D87172" w:rsidRDefault="00C4150A" w:rsidP="00D87172">
            <w:pPr>
              <w:ind w:left="-108" w:right="-108"/>
              <w:jc w:val="center"/>
              <w:rPr>
                <w:sz w:val="16"/>
                <w:szCs w:val="16"/>
              </w:rPr>
            </w:pPr>
          </w:p>
        </w:tc>
        <w:tc>
          <w:tcPr>
            <w:tcW w:w="1780" w:type="dxa"/>
            <w:vMerge/>
            <w:tcBorders>
              <w:left w:val="single" w:sz="4" w:space="0" w:color="auto"/>
              <w:bottom w:val="single" w:sz="4" w:space="0" w:color="auto"/>
              <w:right w:val="single" w:sz="4" w:space="0" w:color="auto"/>
            </w:tcBorders>
          </w:tcPr>
          <w:p w:rsidR="00C4150A" w:rsidRPr="00D87172" w:rsidRDefault="00C4150A" w:rsidP="00D87172">
            <w:pPr>
              <w:ind w:left="-108" w:right="-108"/>
              <w:rPr>
                <w:sz w:val="16"/>
                <w:szCs w:val="16"/>
              </w:rPr>
            </w:pPr>
          </w:p>
        </w:tc>
      </w:tr>
      <w:tr w:rsidR="00C4150A" w:rsidRPr="00D87172" w:rsidTr="00E510B1">
        <w:trPr>
          <w:trHeight w:val="20"/>
        </w:trPr>
        <w:tc>
          <w:tcPr>
            <w:tcW w:w="814" w:type="dxa"/>
            <w:tcBorders>
              <w:top w:val="single" w:sz="4" w:space="0" w:color="auto"/>
              <w:left w:val="single" w:sz="4" w:space="0" w:color="auto"/>
              <w:bottom w:val="single" w:sz="4" w:space="0" w:color="auto"/>
              <w:right w:val="single" w:sz="4" w:space="0" w:color="auto"/>
            </w:tcBorders>
          </w:tcPr>
          <w:p w:rsidR="00C4150A" w:rsidRPr="00D87172" w:rsidRDefault="00C4150A" w:rsidP="00D87172">
            <w:pPr>
              <w:ind w:left="-142" w:right="-250"/>
              <w:jc w:val="center"/>
              <w:rPr>
                <w:sz w:val="16"/>
                <w:szCs w:val="16"/>
              </w:rPr>
            </w:pPr>
          </w:p>
          <w:p w:rsidR="00C4150A" w:rsidRPr="00D87172" w:rsidRDefault="00C4150A" w:rsidP="00D87172">
            <w:pPr>
              <w:ind w:left="-142" w:right="-250"/>
              <w:jc w:val="center"/>
              <w:rPr>
                <w:sz w:val="16"/>
                <w:szCs w:val="16"/>
              </w:rPr>
            </w:pPr>
            <w:r w:rsidRPr="00D87172">
              <w:rPr>
                <w:sz w:val="16"/>
                <w:szCs w:val="16"/>
              </w:rPr>
              <w:t>6.</w:t>
            </w:r>
          </w:p>
        </w:tc>
        <w:tc>
          <w:tcPr>
            <w:tcW w:w="2348" w:type="dxa"/>
            <w:tcBorders>
              <w:top w:val="single" w:sz="4" w:space="0" w:color="auto"/>
              <w:left w:val="single" w:sz="4" w:space="0" w:color="auto"/>
              <w:bottom w:val="single" w:sz="4" w:space="0" w:color="auto"/>
              <w:right w:val="single" w:sz="4" w:space="0" w:color="auto"/>
            </w:tcBorders>
          </w:tcPr>
          <w:p w:rsidR="00C4150A" w:rsidRPr="00D87172" w:rsidRDefault="00C4150A" w:rsidP="00D87172">
            <w:pPr>
              <w:spacing w:after="1"/>
              <w:ind w:right="-108"/>
              <w:outlineLvl w:val="0"/>
              <w:rPr>
                <w:sz w:val="16"/>
                <w:szCs w:val="16"/>
              </w:rPr>
            </w:pPr>
            <w:r w:rsidRPr="00D87172">
              <w:rPr>
                <w:sz w:val="16"/>
                <w:szCs w:val="16"/>
              </w:rPr>
              <w:t>Статья 3-7. Нарушение требований муниципальных правовых актов к уборке на территории муниципального образования</w:t>
            </w: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p>
          <w:p w:rsidR="00C4150A" w:rsidRPr="00D87172" w:rsidRDefault="00C4150A" w:rsidP="00D87172">
            <w:pPr>
              <w:ind w:right="-108"/>
              <w:rPr>
                <w:sz w:val="16"/>
                <w:szCs w:val="16"/>
              </w:rPr>
            </w:pPr>
            <w:r w:rsidRPr="00D87172">
              <w:rPr>
                <w:sz w:val="16"/>
                <w:szCs w:val="16"/>
              </w:rPr>
              <w:t>проведение рейдов на территории поселения</w:t>
            </w:r>
          </w:p>
        </w:tc>
        <w:tc>
          <w:tcPr>
            <w:tcW w:w="1876"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Алексеев Ю.М.</w:t>
            </w: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ежеквартально</w:t>
            </w:r>
          </w:p>
        </w:tc>
      </w:tr>
      <w:tr w:rsidR="00C4150A" w:rsidRPr="00D87172" w:rsidTr="00E510B1">
        <w:trPr>
          <w:trHeight w:val="20"/>
        </w:trPr>
        <w:tc>
          <w:tcPr>
            <w:tcW w:w="814" w:type="dxa"/>
            <w:tcBorders>
              <w:top w:val="single" w:sz="4" w:space="0" w:color="auto"/>
              <w:left w:val="single" w:sz="4" w:space="0" w:color="auto"/>
              <w:bottom w:val="single" w:sz="4" w:space="0" w:color="auto"/>
              <w:right w:val="single" w:sz="4" w:space="0" w:color="auto"/>
            </w:tcBorders>
          </w:tcPr>
          <w:p w:rsidR="00C4150A" w:rsidRPr="00D87172" w:rsidRDefault="00C4150A" w:rsidP="00D87172">
            <w:pPr>
              <w:ind w:left="-142" w:right="-250"/>
              <w:jc w:val="center"/>
              <w:rPr>
                <w:sz w:val="16"/>
                <w:szCs w:val="16"/>
              </w:rPr>
            </w:pPr>
          </w:p>
          <w:p w:rsidR="00C4150A" w:rsidRPr="00D87172" w:rsidRDefault="00C4150A" w:rsidP="00D87172">
            <w:pPr>
              <w:ind w:left="-142" w:right="-250"/>
              <w:jc w:val="center"/>
              <w:rPr>
                <w:sz w:val="16"/>
                <w:szCs w:val="16"/>
              </w:rPr>
            </w:pPr>
            <w:r w:rsidRPr="00D87172">
              <w:rPr>
                <w:sz w:val="16"/>
                <w:szCs w:val="16"/>
              </w:rPr>
              <w:t>7.</w:t>
            </w:r>
          </w:p>
        </w:tc>
        <w:tc>
          <w:tcPr>
            <w:tcW w:w="2348" w:type="dxa"/>
            <w:tcBorders>
              <w:top w:val="single" w:sz="4" w:space="0" w:color="auto"/>
              <w:left w:val="single" w:sz="4" w:space="0" w:color="auto"/>
              <w:bottom w:val="single" w:sz="4" w:space="0" w:color="auto"/>
              <w:right w:val="single" w:sz="4" w:space="0" w:color="auto"/>
            </w:tcBorders>
          </w:tcPr>
          <w:p w:rsidR="00C4150A" w:rsidRPr="00D87172" w:rsidRDefault="00C4150A" w:rsidP="00D87172">
            <w:pPr>
              <w:spacing w:after="1"/>
              <w:ind w:right="-108"/>
              <w:outlineLvl w:val="0"/>
              <w:rPr>
                <w:sz w:val="16"/>
                <w:szCs w:val="16"/>
              </w:rPr>
            </w:pPr>
            <w:r w:rsidRPr="00D87172">
              <w:rPr>
                <w:sz w:val="16"/>
                <w:szCs w:val="16"/>
              </w:rPr>
              <w:t>Статья 3-8. Нарушение требований к содержанию зеленых насаждений</w:t>
            </w:r>
          </w:p>
        </w:tc>
        <w:tc>
          <w:tcPr>
            <w:tcW w:w="3955"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right="-108"/>
              <w:rPr>
                <w:sz w:val="16"/>
                <w:szCs w:val="16"/>
              </w:rPr>
            </w:pPr>
          </w:p>
          <w:p w:rsidR="00C4150A" w:rsidRPr="00D87172" w:rsidRDefault="00C4150A" w:rsidP="00D87172">
            <w:pPr>
              <w:ind w:right="-108"/>
              <w:rPr>
                <w:sz w:val="16"/>
                <w:szCs w:val="16"/>
              </w:rPr>
            </w:pPr>
            <w:r w:rsidRPr="00D87172">
              <w:rPr>
                <w:sz w:val="16"/>
                <w:szCs w:val="16"/>
              </w:rPr>
              <w:t>проведение рейдов на территории поселения</w:t>
            </w:r>
          </w:p>
        </w:tc>
        <w:tc>
          <w:tcPr>
            <w:tcW w:w="1876"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Иванова Л.А.</w:t>
            </w:r>
          </w:p>
        </w:tc>
        <w:tc>
          <w:tcPr>
            <w:tcW w:w="1780" w:type="dxa"/>
            <w:tcBorders>
              <w:top w:val="single" w:sz="4" w:space="0" w:color="auto"/>
              <w:left w:val="single" w:sz="4" w:space="0" w:color="auto"/>
              <w:bottom w:val="single" w:sz="4" w:space="0" w:color="auto"/>
              <w:right w:val="single" w:sz="4" w:space="0" w:color="auto"/>
            </w:tcBorders>
            <w:hideMark/>
          </w:tcPr>
          <w:p w:rsidR="00C4150A" w:rsidRPr="00D87172" w:rsidRDefault="00C4150A" w:rsidP="00D87172">
            <w:pPr>
              <w:ind w:left="-108" w:right="-108"/>
              <w:jc w:val="center"/>
              <w:rPr>
                <w:sz w:val="16"/>
                <w:szCs w:val="16"/>
              </w:rPr>
            </w:pPr>
          </w:p>
          <w:p w:rsidR="00C4150A" w:rsidRPr="00D87172" w:rsidRDefault="00C4150A" w:rsidP="00D87172">
            <w:pPr>
              <w:ind w:left="-108" w:right="-108"/>
              <w:jc w:val="center"/>
              <w:rPr>
                <w:sz w:val="16"/>
                <w:szCs w:val="16"/>
              </w:rPr>
            </w:pPr>
            <w:r w:rsidRPr="00D87172">
              <w:rPr>
                <w:sz w:val="16"/>
                <w:szCs w:val="16"/>
              </w:rPr>
              <w:t>ежеквартально</w:t>
            </w:r>
          </w:p>
        </w:tc>
      </w:tr>
    </w:tbl>
    <w:p w:rsidR="00E510B1" w:rsidRPr="00D87172" w:rsidRDefault="00E510B1" w:rsidP="00D87172">
      <w:pPr>
        <w:pStyle w:val="8"/>
        <w:ind w:right="-2"/>
        <w:jc w:val="center"/>
        <w:rPr>
          <w:rFonts w:ascii="Times New Roman" w:hAnsi="Times New Roman" w:cs="Times New Roman"/>
          <w:color w:val="000000"/>
          <w:sz w:val="16"/>
          <w:szCs w:val="16"/>
        </w:rPr>
      </w:pPr>
      <w:r w:rsidRPr="00D87172">
        <w:rPr>
          <w:rFonts w:ascii="Times New Roman" w:hAnsi="Times New Roman" w:cs="Times New Roman"/>
          <w:color w:val="000000"/>
          <w:sz w:val="16"/>
          <w:szCs w:val="16"/>
        </w:rPr>
        <w:t>Администрация Любытинского муниципального района</w:t>
      </w:r>
    </w:p>
    <w:p w:rsidR="00E510B1" w:rsidRPr="00D87172" w:rsidRDefault="00E510B1" w:rsidP="00D87172">
      <w:pPr>
        <w:pStyle w:val="3"/>
        <w:jc w:val="center"/>
        <w:rPr>
          <w:b w:val="0"/>
          <w:color w:val="000000"/>
          <w:sz w:val="16"/>
          <w:szCs w:val="16"/>
        </w:rPr>
      </w:pPr>
      <w:r w:rsidRPr="00D87172">
        <w:rPr>
          <w:b w:val="0"/>
          <w:color w:val="000000"/>
          <w:sz w:val="16"/>
          <w:szCs w:val="16"/>
        </w:rPr>
        <w:t xml:space="preserve"> Р А С П О Р Я Ж Е Н И Е</w:t>
      </w:r>
    </w:p>
    <w:p w:rsidR="00E510B1" w:rsidRPr="00D87172" w:rsidRDefault="00E510B1" w:rsidP="00D87172">
      <w:pPr>
        <w:ind w:right="-1"/>
        <w:jc w:val="center"/>
        <w:rPr>
          <w:color w:val="000000"/>
          <w:sz w:val="16"/>
          <w:szCs w:val="16"/>
        </w:rPr>
      </w:pPr>
      <w:r w:rsidRPr="00D87172">
        <w:rPr>
          <w:color w:val="000000"/>
          <w:sz w:val="16"/>
          <w:szCs w:val="16"/>
        </w:rPr>
        <w:t>от 18.04.2019 № 189-рг</w:t>
      </w:r>
    </w:p>
    <w:p w:rsidR="00E510B1" w:rsidRPr="00D87172" w:rsidRDefault="00E510B1" w:rsidP="00D87172">
      <w:pPr>
        <w:ind w:right="-1"/>
        <w:jc w:val="center"/>
        <w:rPr>
          <w:color w:val="000000"/>
          <w:sz w:val="16"/>
          <w:szCs w:val="16"/>
        </w:rPr>
      </w:pPr>
      <w:r w:rsidRPr="00D87172">
        <w:rPr>
          <w:color w:val="000000"/>
          <w:sz w:val="16"/>
          <w:szCs w:val="16"/>
        </w:rPr>
        <w:t>р.п.Любытино</w:t>
      </w:r>
    </w:p>
    <w:p w:rsidR="00E510B1" w:rsidRPr="00D87172" w:rsidRDefault="00E510B1" w:rsidP="00D87172">
      <w:pPr>
        <w:jc w:val="center"/>
        <w:rPr>
          <w:sz w:val="16"/>
          <w:szCs w:val="16"/>
        </w:rPr>
      </w:pPr>
      <w:r w:rsidRPr="00D87172">
        <w:rPr>
          <w:sz w:val="16"/>
          <w:szCs w:val="16"/>
        </w:rPr>
        <w:t>Об утверждении плана мероприятий по межеванию и установлению границ земельных участков под многоквартирными жилыми домами</w:t>
      </w:r>
    </w:p>
    <w:p w:rsidR="00E510B1" w:rsidRPr="00D87172" w:rsidRDefault="00E510B1" w:rsidP="00D87172">
      <w:pPr>
        <w:ind w:firstLine="709"/>
        <w:jc w:val="both"/>
        <w:rPr>
          <w:bCs/>
          <w:color w:val="000000"/>
          <w:sz w:val="16"/>
          <w:szCs w:val="16"/>
        </w:rPr>
      </w:pPr>
      <w:r w:rsidRPr="00D87172">
        <w:rPr>
          <w:color w:val="000000"/>
          <w:sz w:val="16"/>
          <w:szCs w:val="16"/>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87172">
        <w:rPr>
          <w:bCs/>
          <w:color w:val="000000"/>
          <w:sz w:val="16"/>
          <w:szCs w:val="16"/>
        </w:rPr>
        <w:t>на основании пункта 2 Перечня поручений Губернатора Новгородской области, данных по результатам шестого открытого форума прокуратуры Новгородской области 21 декабря 2018 года, от 22.01.2019 № 6/ОС:</w:t>
      </w:r>
    </w:p>
    <w:p w:rsidR="00E510B1" w:rsidRPr="00D87172" w:rsidRDefault="00E510B1" w:rsidP="00D87172">
      <w:pPr>
        <w:ind w:firstLine="709"/>
        <w:jc w:val="both"/>
        <w:rPr>
          <w:bCs/>
          <w:color w:val="000000"/>
          <w:sz w:val="16"/>
          <w:szCs w:val="16"/>
        </w:rPr>
      </w:pPr>
      <w:r w:rsidRPr="00D87172">
        <w:rPr>
          <w:color w:val="000000"/>
          <w:sz w:val="16"/>
          <w:szCs w:val="16"/>
        </w:rPr>
        <w:t>1. Утвердить прилагаемый план мероприятий по межеванию и установлению границ земельных участков под многоквартирными домами.</w:t>
      </w:r>
    </w:p>
    <w:p w:rsidR="00E510B1" w:rsidRPr="00D87172" w:rsidRDefault="00E510B1" w:rsidP="00D87172">
      <w:pPr>
        <w:shd w:val="clear" w:color="auto" w:fill="FFFFFF"/>
        <w:ind w:firstLine="705"/>
        <w:jc w:val="both"/>
        <w:rPr>
          <w:sz w:val="16"/>
          <w:szCs w:val="16"/>
        </w:rPr>
      </w:pPr>
      <w:r w:rsidRPr="00D87172">
        <w:rPr>
          <w:sz w:val="16"/>
          <w:szCs w:val="16"/>
        </w:rPr>
        <w:t>2. Опубликовать распоряжение на официальном сайте Администрации муниципального района в информационно-телекоммуникационной сети «Интернет»</w:t>
      </w:r>
      <w:r w:rsidRPr="00D87172">
        <w:rPr>
          <w:color w:val="000000"/>
          <w:sz w:val="16"/>
          <w:szCs w:val="16"/>
        </w:rPr>
        <w:t>.</w:t>
      </w:r>
    </w:p>
    <w:p w:rsidR="00E510B1" w:rsidRPr="00D87172" w:rsidRDefault="00E510B1" w:rsidP="00D87172">
      <w:pPr>
        <w:ind w:right="-510"/>
        <w:rPr>
          <w:sz w:val="16"/>
          <w:szCs w:val="16"/>
        </w:rPr>
      </w:pPr>
      <w:r w:rsidRPr="00D87172">
        <w:rPr>
          <w:sz w:val="16"/>
          <w:szCs w:val="16"/>
        </w:rPr>
        <w:t>Глава муниципального района                                                    А.А.Устинов</w:t>
      </w:r>
    </w:p>
    <w:p w:rsidR="00E510B1" w:rsidRPr="00D87172" w:rsidRDefault="00E510B1" w:rsidP="00D87172">
      <w:pPr>
        <w:ind w:right="-510"/>
        <w:jc w:val="center"/>
        <w:rPr>
          <w:sz w:val="16"/>
          <w:szCs w:val="16"/>
        </w:rPr>
      </w:pPr>
      <w:r w:rsidRPr="00D87172">
        <w:rPr>
          <w:sz w:val="16"/>
          <w:szCs w:val="16"/>
        </w:rPr>
        <w:t xml:space="preserve">                                                                                                                        Утвержден</w:t>
      </w:r>
    </w:p>
    <w:p w:rsidR="00E510B1" w:rsidRPr="00D87172" w:rsidRDefault="00E510B1" w:rsidP="00D87172">
      <w:pPr>
        <w:ind w:right="-510"/>
        <w:jc w:val="center"/>
        <w:rPr>
          <w:sz w:val="16"/>
          <w:szCs w:val="16"/>
        </w:rPr>
      </w:pPr>
      <w:r w:rsidRPr="00D87172">
        <w:rPr>
          <w:sz w:val="16"/>
          <w:szCs w:val="16"/>
        </w:rPr>
        <w:t xml:space="preserve">                                                                                                                         распоряжением Администрации</w:t>
      </w:r>
    </w:p>
    <w:p w:rsidR="00E510B1" w:rsidRPr="00D87172" w:rsidRDefault="00E510B1" w:rsidP="00D87172">
      <w:pPr>
        <w:ind w:right="-510"/>
        <w:jc w:val="center"/>
        <w:rPr>
          <w:sz w:val="16"/>
          <w:szCs w:val="16"/>
        </w:rPr>
      </w:pPr>
      <w:r w:rsidRPr="00D87172">
        <w:rPr>
          <w:sz w:val="16"/>
          <w:szCs w:val="16"/>
        </w:rPr>
        <w:t xml:space="preserve">                                                                                                                         муниципального района</w:t>
      </w:r>
    </w:p>
    <w:p w:rsidR="00E510B1" w:rsidRPr="00D87172" w:rsidRDefault="00E510B1" w:rsidP="00D87172">
      <w:pPr>
        <w:ind w:right="-510"/>
        <w:jc w:val="center"/>
        <w:rPr>
          <w:sz w:val="16"/>
          <w:szCs w:val="16"/>
        </w:rPr>
      </w:pPr>
      <w:r w:rsidRPr="00D87172">
        <w:rPr>
          <w:sz w:val="16"/>
          <w:szCs w:val="16"/>
        </w:rPr>
        <w:t xml:space="preserve">                                                                                                                         от 18.04.2019 </w:t>
      </w:r>
      <w:proofErr w:type="gramStart"/>
      <w:r w:rsidRPr="00D87172">
        <w:rPr>
          <w:sz w:val="16"/>
          <w:szCs w:val="16"/>
        </w:rPr>
        <w:t>№  189</w:t>
      </w:r>
      <w:proofErr w:type="gramEnd"/>
      <w:r w:rsidRPr="00D87172">
        <w:rPr>
          <w:sz w:val="16"/>
          <w:szCs w:val="16"/>
        </w:rPr>
        <w:t>-рг</w:t>
      </w:r>
    </w:p>
    <w:p w:rsidR="00E510B1" w:rsidRPr="00D87172" w:rsidRDefault="00E510B1" w:rsidP="00D87172">
      <w:pPr>
        <w:spacing w:after="120"/>
        <w:jc w:val="center"/>
        <w:rPr>
          <w:sz w:val="16"/>
          <w:szCs w:val="16"/>
        </w:rPr>
      </w:pPr>
      <w:r w:rsidRPr="00D87172">
        <w:rPr>
          <w:sz w:val="16"/>
          <w:szCs w:val="16"/>
        </w:rPr>
        <w:t>ПЛАН мероприятий по межеванию и установлению границ земельных участков под многоквартирными домами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4252"/>
        <w:gridCol w:w="1412"/>
        <w:gridCol w:w="2745"/>
        <w:gridCol w:w="1888"/>
      </w:tblGrid>
      <w:tr w:rsidR="00E510B1" w:rsidRPr="00D87172" w:rsidTr="00E510B1">
        <w:trPr>
          <w:trHeight w:val="20"/>
        </w:trPr>
        <w:tc>
          <w:tcPr>
            <w:tcW w:w="476"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365"/>
              <w:jc w:val="center"/>
              <w:rPr>
                <w:sz w:val="16"/>
                <w:szCs w:val="16"/>
              </w:rPr>
            </w:pPr>
            <w:r w:rsidRPr="00D87172">
              <w:rPr>
                <w:sz w:val="16"/>
                <w:szCs w:val="16"/>
              </w:rPr>
              <w:t>№ п/п</w:t>
            </w:r>
          </w:p>
        </w:tc>
        <w:tc>
          <w:tcPr>
            <w:tcW w:w="4252"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365"/>
              <w:jc w:val="center"/>
              <w:rPr>
                <w:sz w:val="16"/>
                <w:szCs w:val="16"/>
              </w:rPr>
            </w:pPr>
            <w:r w:rsidRPr="00D87172">
              <w:rPr>
                <w:sz w:val="16"/>
                <w:szCs w:val="16"/>
              </w:rPr>
              <w:t>Мероприятие</w:t>
            </w:r>
          </w:p>
        </w:tc>
        <w:tc>
          <w:tcPr>
            <w:tcW w:w="1412"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108"/>
              <w:jc w:val="center"/>
              <w:rPr>
                <w:sz w:val="16"/>
                <w:szCs w:val="16"/>
              </w:rPr>
            </w:pPr>
            <w:r w:rsidRPr="00D87172">
              <w:rPr>
                <w:sz w:val="16"/>
                <w:szCs w:val="16"/>
              </w:rPr>
              <w:t xml:space="preserve">Сроки </w:t>
            </w:r>
          </w:p>
          <w:p w:rsidR="00E510B1" w:rsidRPr="00D87172" w:rsidRDefault="00E510B1" w:rsidP="00D87172">
            <w:pPr>
              <w:ind w:left="-108" w:right="-108"/>
              <w:jc w:val="center"/>
              <w:rPr>
                <w:sz w:val="16"/>
                <w:szCs w:val="16"/>
              </w:rPr>
            </w:pPr>
            <w:r w:rsidRPr="00D87172">
              <w:rPr>
                <w:sz w:val="16"/>
                <w:szCs w:val="16"/>
              </w:rPr>
              <w:t>реализации</w:t>
            </w:r>
          </w:p>
        </w:tc>
        <w:tc>
          <w:tcPr>
            <w:tcW w:w="2745"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108"/>
              <w:jc w:val="center"/>
              <w:rPr>
                <w:sz w:val="16"/>
                <w:szCs w:val="16"/>
              </w:rPr>
            </w:pPr>
            <w:r w:rsidRPr="00D87172">
              <w:rPr>
                <w:sz w:val="16"/>
                <w:szCs w:val="16"/>
              </w:rPr>
              <w:t>Ожидаемые результаты</w:t>
            </w:r>
          </w:p>
        </w:tc>
        <w:tc>
          <w:tcPr>
            <w:tcW w:w="1888"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34"/>
              <w:jc w:val="center"/>
              <w:rPr>
                <w:sz w:val="16"/>
                <w:szCs w:val="16"/>
              </w:rPr>
            </w:pPr>
            <w:r w:rsidRPr="00D87172">
              <w:rPr>
                <w:sz w:val="16"/>
                <w:szCs w:val="16"/>
              </w:rPr>
              <w:t>Ответственный</w:t>
            </w:r>
          </w:p>
          <w:p w:rsidR="00E510B1" w:rsidRPr="00D87172" w:rsidRDefault="00E510B1" w:rsidP="00D87172">
            <w:pPr>
              <w:ind w:left="-108" w:right="34"/>
              <w:jc w:val="center"/>
              <w:rPr>
                <w:sz w:val="16"/>
                <w:szCs w:val="16"/>
              </w:rPr>
            </w:pPr>
            <w:r w:rsidRPr="00D87172">
              <w:rPr>
                <w:sz w:val="16"/>
                <w:szCs w:val="16"/>
              </w:rPr>
              <w:t>исполнитель</w:t>
            </w:r>
          </w:p>
        </w:tc>
      </w:tr>
      <w:tr w:rsidR="00E510B1" w:rsidRPr="00D87172" w:rsidTr="00E510B1">
        <w:trPr>
          <w:trHeight w:val="20"/>
        </w:trPr>
        <w:tc>
          <w:tcPr>
            <w:tcW w:w="476"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365"/>
              <w:jc w:val="center"/>
              <w:rPr>
                <w:sz w:val="16"/>
                <w:szCs w:val="16"/>
              </w:rPr>
            </w:pPr>
            <w:r w:rsidRPr="00D87172">
              <w:rPr>
                <w:sz w:val="16"/>
                <w:szCs w:val="16"/>
              </w:rPr>
              <w:t>1</w:t>
            </w:r>
          </w:p>
        </w:tc>
        <w:tc>
          <w:tcPr>
            <w:tcW w:w="4252"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365"/>
              <w:jc w:val="center"/>
              <w:rPr>
                <w:sz w:val="16"/>
                <w:szCs w:val="16"/>
              </w:rPr>
            </w:pPr>
            <w:r w:rsidRPr="00D87172">
              <w:rPr>
                <w:sz w:val="16"/>
                <w:szCs w:val="16"/>
              </w:rPr>
              <w:t>2</w:t>
            </w:r>
          </w:p>
        </w:tc>
        <w:tc>
          <w:tcPr>
            <w:tcW w:w="1412"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108"/>
              <w:jc w:val="center"/>
              <w:rPr>
                <w:sz w:val="16"/>
                <w:szCs w:val="16"/>
              </w:rPr>
            </w:pPr>
            <w:r w:rsidRPr="00D87172">
              <w:rPr>
                <w:sz w:val="16"/>
                <w:szCs w:val="16"/>
              </w:rPr>
              <w:t>3</w:t>
            </w:r>
          </w:p>
        </w:tc>
        <w:tc>
          <w:tcPr>
            <w:tcW w:w="2745"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108"/>
              <w:jc w:val="center"/>
              <w:rPr>
                <w:sz w:val="16"/>
                <w:szCs w:val="16"/>
              </w:rPr>
            </w:pPr>
            <w:r w:rsidRPr="00D87172">
              <w:rPr>
                <w:sz w:val="16"/>
                <w:szCs w:val="16"/>
              </w:rPr>
              <w:t>4</w:t>
            </w:r>
          </w:p>
        </w:tc>
        <w:tc>
          <w:tcPr>
            <w:tcW w:w="1888"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34"/>
              <w:jc w:val="center"/>
              <w:rPr>
                <w:sz w:val="16"/>
                <w:szCs w:val="16"/>
              </w:rPr>
            </w:pPr>
            <w:r w:rsidRPr="00D87172">
              <w:rPr>
                <w:sz w:val="16"/>
                <w:szCs w:val="16"/>
              </w:rPr>
              <w:t>5</w:t>
            </w:r>
          </w:p>
        </w:tc>
      </w:tr>
      <w:tr w:rsidR="00E510B1" w:rsidRPr="00D87172" w:rsidTr="00E510B1">
        <w:trPr>
          <w:trHeight w:val="20"/>
        </w:trPr>
        <w:tc>
          <w:tcPr>
            <w:tcW w:w="476"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365"/>
              <w:jc w:val="center"/>
              <w:rPr>
                <w:sz w:val="16"/>
                <w:szCs w:val="16"/>
              </w:rPr>
            </w:pPr>
          </w:p>
          <w:p w:rsidR="00E510B1" w:rsidRPr="00D87172" w:rsidRDefault="00E510B1" w:rsidP="00D87172">
            <w:pPr>
              <w:ind w:left="-108" w:right="-365"/>
              <w:jc w:val="center"/>
              <w:rPr>
                <w:sz w:val="16"/>
                <w:szCs w:val="16"/>
              </w:rPr>
            </w:pPr>
            <w:r w:rsidRPr="00D87172">
              <w:rPr>
                <w:sz w:val="16"/>
                <w:szCs w:val="16"/>
              </w:rPr>
              <w:t>1.</w:t>
            </w:r>
          </w:p>
        </w:tc>
        <w:tc>
          <w:tcPr>
            <w:tcW w:w="4252"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rPr>
                <w:sz w:val="16"/>
                <w:szCs w:val="16"/>
              </w:rPr>
            </w:pPr>
            <w:r w:rsidRPr="00D87172">
              <w:rPr>
                <w:sz w:val="16"/>
                <w:szCs w:val="16"/>
              </w:rPr>
              <w:t xml:space="preserve">Выполнение работ по формированию земельных участков под многоквартирными жилыми </w:t>
            </w:r>
            <w:proofErr w:type="gramStart"/>
            <w:r w:rsidRPr="00D87172">
              <w:rPr>
                <w:sz w:val="16"/>
                <w:szCs w:val="16"/>
              </w:rPr>
              <w:t>домами :</w:t>
            </w:r>
            <w:proofErr w:type="spellStart"/>
            <w:proofErr w:type="gramEnd"/>
            <w:r w:rsidRPr="00D87172">
              <w:rPr>
                <w:sz w:val="16"/>
                <w:szCs w:val="16"/>
              </w:rPr>
              <w:t>с.Зарубино</w:t>
            </w:r>
            <w:proofErr w:type="spellEnd"/>
            <w:r w:rsidRPr="00D87172">
              <w:rPr>
                <w:sz w:val="16"/>
                <w:szCs w:val="16"/>
              </w:rPr>
              <w:t xml:space="preserve">, </w:t>
            </w:r>
            <w:proofErr w:type="spellStart"/>
            <w:r w:rsidRPr="00D87172">
              <w:rPr>
                <w:sz w:val="16"/>
                <w:szCs w:val="16"/>
              </w:rPr>
              <w:t>ул.Коммунарная</w:t>
            </w:r>
            <w:proofErr w:type="spellEnd"/>
            <w:r w:rsidRPr="00D87172">
              <w:rPr>
                <w:sz w:val="16"/>
                <w:szCs w:val="16"/>
              </w:rPr>
              <w:t xml:space="preserve">, д.8; </w:t>
            </w:r>
            <w:proofErr w:type="spellStart"/>
            <w:r w:rsidRPr="00D87172">
              <w:rPr>
                <w:sz w:val="16"/>
                <w:szCs w:val="16"/>
              </w:rPr>
              <w:t>с.Зарубино</w:t>
            </w:r>
            <w:proofErr w:type="spellEnd"/>
            <w:r w:rsidRPr="00D87172">
              <w:rPr>
                <w:sz w:val="16"/>
                <w:szCs w:val="16"/>
              </w:rPr>
              <w:t xml:space="preserve">, </w:t>
            </w:r>
            <w:proofErr w:type="spellStart"/>
            <w:r w:rsidRPr="00D87172">
              <w:rPr>
                <w:sz w:val="16"/>
                <w:szCs w:val="16"/>
              </w:rPr>
              <w:t>ул.Пролетарская</w:t>
            </w:r>
            <w:proofErr w:type="spellEnd"/>
            <w:r w:rsidRPr="00D87172">
              <w:rPr>
                <w:sz w:val="16"/>
                <w:szCs w:val="16"/>
              </w:rPr>
              <w:t>, д.8; с.Зарубино,ул.1 Мая, д.43</w:t>
            </w:r>
          </w:p>
        </w:tc>
        <w:tc>
          <w:tcPr>
            <w:tcW w:w="1412"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108"/>
              <w:jc w:val="center"/>
              <w:rPr>
                <w:sz w:val="16"/>
                <w:szCs w:val="16"/>
              </w:rPr>
            </w:pPr>
          </w:p>
          <w:p w:rsidR="00E510B1" w:rsidRPr="00D87172" w:rsidRDefault="00E510B1" w:rsidP="00D87172">
            <w:pPr>
              <w:ind w:left="-108" w:right="-108"/>
              <w:jc w:val="center"/>
              <w:rPr>
                <w:sz w:val="16"/>
                <w:szCs w:val="16"/>
              </w:rPr>
            </w:pPr>
            <w:r w:rsidRPr="00D87172">
              <w:rPr>
                <w:sz w:val="16"/>
                <w:szCs w:val="16"/>
              </w:rPr>
              <w:t xml:space="preserve">2019-2020 </w:t>
            </w:r>
          </w:p>
          <w:p w:rsidR="00E510B1" w:rsidRPr="00D87172" w:rsidRDefault="00E510B1" w:rsidP="00D87172">
            <w:pPr>
              <w:ind w:left="-108" w:right="-108"/>
              <w:jc w:val="center"/>
              <w:rPr>
                <w:sz w:val="16"/>
                <w:szCs w:val="16"/>
              </w:rPr>
            </w:pPr>
            <w:r w:rsidRPr="00D87172">
              <w:rPr>
                <w:sz w:val="16"/>
                <w:szCs w:val="16"/>
              </w:rPr>
              <w:t>годы</w:t>
            </w:r>
          </w:p>
        </w:tc>
        <w:tc>
          <w:tcPr>
            <w:tcW w:w="2745"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108"/>
              <w:jc w:val="center"/>
              <w:rPr>
                <w:sz w:val="16"/>
                <w:szCs w:val="16"/>
              </w:rPr>
            </w:pPr>
            <w:r w:rsidRPr="00D87172">
              <w:rPr>
                <w:sz w:val="16"/>
                <w:szCs w:val="16"/>
              </w:rPr>
              <w:t>межевание земельных участков под многоквартирными домами с постановкой на кадастровый учет</w:t>
            </w:r>
          </w:p>
        </w:tc>
        <w:tc>
          <w:tcPr>
            <w:tcW w:w="1888" w:type="dxa"/>
            <w:tcBorders>
              <w:top w:val="single" w:sz="4" w:space="0" w:color="auto"/>
              <w:left w:val="single" w:sz="4" w:space="0" w:color="auto"/>
              <w:bottom w:val="single" w:sz="4" w:space="0" w:color="auto"/>
              <w:right w:val="single" w:sz="4" w:space="0" w:color="auto"/>
            </w:tcBorders>
            <w:shd w:val="clear" w:color="auto" w:fill="auto"/>
            <w:hideMark/>
          </w:tcPr>
          <w:p w:rsidR="00E510B1" w:rsidRPr="00D87172" w:rsidRDefault="00E510B1" w:rsidP="00D87172">
            <w:pPr>
              <w:tabs>
                <w:tab w:val="left" w:pos="7665"/>
              </w:tabs>
              <w:ind w:left="-108" w:right="34"/>
              <w:jc w:val="center"/>
              <w:rPr>
                <w:sz w:val="16"/>
                <w:szCs w:val="16"/>
              </w:rPr>
            </w:pPr>
            <w:proofErr w:type="gramStart"/>
            <w:r w:rsidRPr="00D87172">
              <w:rPr>
                <w:sz w:val="16"/>
                <w:szCs w:val="16"/>
              </w:rPr>
              <w:t>отдел  архитектуры</w:t>
            </w:r>
            <w:proofErr w:type="gramEnd"/>
            <w:r w:rsidRPr="00D87172">
              <w:rPr>
                <w:sz w:val="16"/>
                <w:szCs w:val="16"/>
              </w:rPr>
              <w:t xml:space="preserve"> и градостроительства Администрации муниципального района</w:t>
            </w:r>
          </w:p>
        </w:tc>
      </w:tr>
      <w:tr w:rsidR="00E510B1" w:rsidRPr="00D87172" w:rsidTr="00E510B1">
        <w:trPr>
          <w:trHeight w:val="20"/>
        </w:trPr>
        <w:tc>
          <w:tcPr>
            <w:tcW w:w="476"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365"/>
              <w:jc w:val="center"/>
              <w:rPr>
                <w:sz w:val="16"/>
                <w:szCs w:val="16"/>
              </w:rPr>
            </w:pPr>
          </w:p>
          <w:p w:rsidR="00E510B1" w:rsidRPr="00D87172" w:rsidRDefault="00E510B1" w:rsidP="00D87172">
            <w:pPr>
              <w:ind w:left="-108" w:right="-365"/>
              <w:jc w:val="center"/>
              <w:rPr>
                <w:sz w:val="16"/>
                <w:szCs w:val="16"/>
              </w:rPr>
            </w:pPr>
            <w:r w:rsidRPr="00D87172">
              <w:rPr>
                <w:sz w:val="16"/>
                <w:szCs w:val="16"/>
              </w:rPr>
              <w:t>2.</w:t>
            </w:r>
          </w:p>
        </w:tc>
        <w:tc>
          <w:tcPr>
            <w:tcW w:w="4252"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rPr>
                <w:sz w:val="16"/>
                <w:szCs w:val="16"/>
              </w:rPr>
            </w:pPr>
            <w:r w:rsidRPr="00D87172">
              <w:rPr>
                <w:sz w:val="16"/>
                <w:szCs w:val="16"/>
              </w:rPr>
              <w:t>Выполнение работ по подготовке документации: «Проект планировки (проект межевания в составе проекта планировки) территории кадастровых кварталов</w:t>
            </w:r>
          </w:p>
        </w:tc>
        <w:tc>
          <w:tcPr>
            <w:tcW w:w="1412"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108"/>
              <w:jc w:val="center"/>
              <w:rPr>
                <w:sz w:val="16"/>
                <w:szCs w:val="16"/>
              </w:rPr>
            </w:pPr>
          </w:p>
          <w:p w:rsidR="00E510B1" w:rsidRPr="00D87172" w:rsidRDefault="00E510B1" w:rsidP="00D87172">
            <w:pPr>
              <w:ind w:left="-108" w:right="-108"/>
              <w:jc w:val="center"/>
              <w:rPr>
                <w:sz w:val="16"/>
                <w:szCs w:val="16"/>
              </w:rPr>
            </w:pPr>
            <w:r w:rsidRPr="00D87172">
              <w:rPr>
                <w:sz w:val="16"/>
                <w:szCs w:val="16"/>
              </w:rPr>
              <w:t xml:space="preserve">2020-2021 </w:t>
            </w:r>
          </w:p>
          <w:p w:rsidR="00E510B1" w:rsidRPr="00D87172" w:rsidRDefault="00E510B1" w:rsidP="00D87172">
            <w:pPr>
              <w:ind w:left="-108" w:right="-108"/>
              <w:jc w:val="center"/>
              <w:rPr>
                <w:sz w:val="16"/>
                <w:szCs w:val="16"/>
              </w:rPr>
            </w:pPr>
            <w:r w:rsidRPr="00D87172">
              <w:rPr>
                <w:sz w:val="16"/>
                <w:szCs w:val="16"/>
              </w:rPr>
              <w:t>годы</w:t>
            </w:r>
          </w:p>
        </w:tc>
        <w:tc>
          <w:tcPr>
            <w:tcW w:w="2745"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108"/>
              <w:jc w:val="center"/>
              <w:rPr>
                <w:sz w:val="16"/>
                <w:szCs w:val="16"/>
              </w:rPr>
            </w:pPr>
            <w:r w:rsidRPr="00D87172">
              <w:rPr>
                <w:sz w:val="16"/>
                <w:szCs w:val="16"/>
              </w:rPr>
              <w:t>подготовленные проекты планировки (проект межевания в составе проекта планировки) кадастровых кварталов, с целью формирования земельных участков под многоквартирными жилыми домами</w:t>
            </w:r>
          </w:p>
        </w:tc>
        <w:tc>
          <w:tcPr>
            <w:tcW w:w="1888" w:type="dxa"/>
            <w:tcBorders>
              <w:top w:val="single" w:sz="4" w:space="0" w:color="auto"/>
              <w:left w:val="single" w:sz="4" w:space="0" w:color="auto"/>
              <w:bottom w:val="single" w:sz="4" w:space="0" w:color="auto"/>
              <w:right w:val="single" w:sz="4" w:space="0" w:color="auto"/>
            </w:tcBorders>
            <w:hideMark/>
          </w:tcPr>
          <w:p w:rsidR="00E510B1" w:rsidRPr="00D87172" w:rsidRDefault="00E510B1" w:rsidP="00D87172">
            <w:pPr>
              <w:ind w:left="-108" w:right="34"/>
              <w:contextualSpacing/>
              <w:jc w:val="center"/>
              <w:rPr>
                <w:sz w:val="16"/>
                <w:szCs w:val="16"/>
              </w:rPr>
            </w:pPr>
          </w:p>
          <w:p w:rsidR="00E510B1" w:rsidRPr="00D87172" w:rsidRDefault="00E510B1" w:rsidP="00D87172">
            <w:pPr>
              <w:ind w:left="-108" w:right="34"/>
              <w:contextualSpacing/>
              <w:jc w:val="center"/>
              <w:rPr>
                <w:sz w:val="16"/>
                <w:szCs w:val="16"/>
              </w:rPr>
            </w:pPr>
            <w:proofErr w:type="gramStart"/>
            <w:r w:rsidRPr="00D87172">
              <w:rPr>
                <w:sz w:val="16"/>
                <w:szCs w:val="16"/>
              </w:rPr>
              <w:t>отдел  архитектуры</w:t>
            </w:r>
            <w:proofErr w:type="gramEnd"/>
            <w:r w:rsidRPr="00D87172">
              <w:rPr>
                <w:sz w:val="16"/>
                <w:szCs w:val="16"/>
              </w:rPr>
              <w:t xml:space="preserve"> и градостроительства Администрации </w:t>
            </w:r>
          </w:p>
          <w:p w:rsidR="00E510B1" w:rsidRPr="00D87172" w:rsidRDefault="00E510B1" w:rsidP="00D87172">
            <w:pPr>
              <w:ind w:left="-108" w:right="34"/>
              <w:contextualSpacing/>
              <w:jc w:val="center"/>
              <w:rPr>
                <w:sz w:val="16"/>
                <w:szCs w:val="16"/>
              </w:rPr>
            </w:pPr>
            <w:r w:rsidRPr="00D87172">
              <w:rPr>
                <w:sz w:val="16"/>
                <w:szCs w:val="16"/>
              </w:rPr>
              <w:t>муниципального района</w:t>
            </w:r>
          </w:p>
        </w:tc>
      </w:tr>
      <w:tr w:rsidR="00E510B1" w:rsidRPr="00D87172" w:rsidTr="00E510B1">
        <w:trPr>
          <w:trHeight w:val="20"/>
        </w:trPr>
        <w:tc>
          <w:tcPr>
            <w:tcW w:w="476" w:type="dxa"/>
            <w:tcBorders>
              <w:top w:val="single" w:sz="4" w:space="0" w:color="auto"/>
              <w:left w:val="single" w:sz="4" w:space="0" w:color="auto"/>
              <w:bottom w:val="single" w:sz="4" w:space="0" w:color="auto"/>
              <w:right w:val="single" w:sz="4" w:space="0" w:color="auto"/>
            </w:tcBorders>
          </w:tcPr>
          <w:p w:rsidR="00E510B1" w:rsidRPr="00D87172" w:rsidRDefault="00E510B1" w:rsidP="00D87172">
            <w:pPr>
              <w:ind w:left="-108" w:right="-365"/>
              <w:jc w:val="center"/>
              <w:rPr>
                <w:sz w:val="16"/>
                <w:szCs w:val="16"/>
              </w:rPr>
            </w:pPr>
          </w:p>
          <w:p w:rsidR="00E510B1" w:rsidRPr="00D87172" w:rsidRDefault="00E510B1" w:rsidP="00D87172">
            <w:pPr>
              <w:ind w:left="-108" w:right="-365"/>
              <w:jc w:val="center"/>
              <w:rPr>
                <w:sz w:val="16"/>
                <w:szCs w:val="16"/>
              </w:rPr>
            </w:pPr>
            <w:r w:rsidRPr="00D87172">
              <w:rPr>
                <w:sz w:val="16"/>
                <w:szCs w:val="16"/>
              </w:rPr>
              <w:t>3.</w:t>
            </w:r>
          </w:p>
        </w:tc>
        <w:tc>
          <w:tcPr>
            <w:tcW w:w="4252" w:type="dxa"/>
            <w:tcBorders>
              <w:top w:val="single" w:sz="4" w:space="0" w:color="auto"/>
              <w:left w:val="single" w:sz="4" w:space="0" w:color="auto"/>
              <w:bottom w:val="single" w:sz="4" w:space="0" w:color="auto"/>
              <w:right w:val="single" w:sz="4" w:space="0" w:color="auto"/>
            </w:tcBorders>
          </w:tcPr>
          <w:p w:rsidR="00E510B1" w:rsidRPr="00D87172" w:rsidRDefault="00E510B1" w:rsidP="00D87172">
            <w:pPr>
              <w:rPr>
                <w:sz w:val="16"/>
                <w:szCs w:val="16"/>
              </w:rPr>
            </w:pPr>
            <w:r w:rsidRPr="00D87172">
              <w:rPr>
                <w:sz w:val="16"/>
                <w:szCs w:val="16"/>
              </w:rPr>
              <w:t>Выполнение кадастровых работ по постановке на государственный кадастровый учет земельных участков под многоквартирными домами в соответствии с утвержденными проектами планировки территории (проектами межевания в составе проектов планировки)</w:t>
            </w:r>
          </w:p>
        </w:tc>
        <w:tc>
          <w:tcPr>
            <w:tcW w:w="1412" w:type="dxa"/>
            <w:tcBorders>
              <w:top w:val="single" w:sz="4" w:space="0" w:color="auto"/>
              <w:left w:val="single" w:sz="4" w:space="0" w:color="auto"/>
              <w:bottom w:val="single" w:sz="4" w:space="0" w:color="auto"/>
              <w:right w:val="single" w:sz="4" w:space="0" w:color="auto"/>
            </w:tcBorders>
          </w:tcPr>
          <w:p w:rsidR="00E510B1" w:rsidRPr="00D87172" w:rsidRDefault="00E510B1" w:rsidP="00D87172">
            <w:pPr>
              <w:ind w:left="-108" w:right="-108"/>
              <w:jc w:val="center"/>
              <w:rPr>
                <w:sz w:val="16"/>
                <w:szCs w:val="16"/>
              </w:rPr>
            </w:pPr>
          </w:p>
          <w:p w:rsidR="00E510B1" w:rsidRPr="00D87172" w:rsidRDefault="00E510B1" w:rsidP="00D87172">
            <w:pPr>
              <w:ind w:left="-108" w:right="-108"/>
              <w:jc w:val="center"/>
              <w:rPr>
                <w:sz w:val="16"/>
                <w:szCs w:val="16"/>
              </w:rPr>
            </w:pPr>
            <w:r w:rsidRPr="00D87172">
              <w:rPr>
                <w:sz w:val="16"/>
                <w:szCs w:val="16"/>
              </w:rPr>
              <w:t xml:space="preserve">2020-2022 </w:t>
            </w:r>
          </w:p>
          <w:p w:rsidR="00E510B1" w:rsidRPr="00D87172" w:rsidRDefault="00E510B1" w:rsidP="00D87172">
            <w:pPr>
              <w:ind w:left="-108" w:right="-108"/>
              <w:jc w:val="center"/>
              <w:rPr>
                <w:sz w:val="16"/>
                <w:szCs w:val="16"/>
              </w:rPr>
            </w:pPr>
            <w:r w:rsidRPr="00D87172">
              <w:rPr>
                <w:sz w:val="16"/>
                <w:szCs w:val="16"/>
              </w:rPr>
              <w:t>годы</w:t>
            </w:r>
          </w:p>
        </w:tc>
        <w:tc>
          <w:tcPr>
            <w:tcW w:w="2745" w:type="dxa"/>
            <w:tcBorders>
              <w:top w:val="single" w:sz="4" w:space="0" w:color="auto"/>
              <w:left w:val="single" w:sz="4" w:space="0" w:color="auto"/>
              <w:bottom w:val="single" w:sz="4" w:space="0" w:color="auto"/>
              <w:right w:val="single" w:sz="4" w:space="0" w:color="auto"/>
            </w:tcBorders>
          </w:tcPr>
          <w:p w:rsidR="00E510B1" w:rsidRPr="00D87172" w:rsidRDefault="00E510B1" w:rsidP="00D87172">
            <w:pPr>
              <w:ind w:left="-108" w:right="-108"/>
              <w:jc w:val="center"/>
              <w:rPr>
                <w:sz w:val="16"/>
                <w:szCs w:val="16"/>
              </w:rPr>
            </w:pPr>
            <w:r w:rsidRPr="00D87172">
              <w:rPr>
                <w:sz w:val="16"/>
                <w:szCs w:val="16"/>
              </w:rPr>
              <w:t>межевание земельных участков под многоквартирными домами</w:t>
            </w:r>
          </w:p>
          <w:p w:rsidR="00E510B1" w:rsidRPr="00D87172" w:rsidRDefault="00E510B1" w:rsidP="00D87172">
            <w:pPr>
              <w:ind w:left="-108" w:right="-108"/>
              <w:jc w:val="center"/>
              <w:rPr>
                <w:sz w:val="16"/>
                <w:szCs w:val="16"/>
              </w:rPr>
            </w:pPr>
          </w:p>
          <w:p w:rsidR="00E510B1" w:rsidRPr="00D87172" w:rsidRDefault="00E510B1" w:rsidP="00D87172">
            <w:pPr>
              <w:ind w:left="-108" w:right="-108"/>
              <w:jc w:val="center"/>
              <w:rPr>
                <w:sz w:val="16"/>
                <w:szCs w:val="16"/>
              </w:rPr>
            </w:pPr>
          </w:p>
        </w:tc>
        <w:tc>
          <w:tcPr>
            <w:tcW w:w="1888" w:type="dxa"/>
            <w:tcBorders>
              <w:top w:val="single" w:sz="4" w:space="0" w:color="auto"/>
              <w:left w:val="single" w:sz="4" w:space="0" w:color="auto"/>
              <w:bottom w:val="single" w:sz="4" w:space="0" w:color="auto"/>
              <w:right w:val="single" w:sz="4" w:space="0" w:color="auto"/>
            </w:tcBorders>
          </w:tcPr>
          <w:p w:rsidR="00E510B1" w:rsidRPr="00D87172" w:rsidRDefault="00E510B1" w:rsidP="00D87172">
            <w:pPr>
              <w:tabs>
                <w:tab w:val="left" w:pos="7665"/>
              </w:tabs>
              <w:ind w:left="-108" w:right="34"/>
              <w:jc w:val="center"/>
              <w:rPr>
                <w:sz w:val="16"/>
                <w:szCs w:val="16"/>
              </w:rPr>
            </w:pPr>
          </w:p>
          <w:p w:rsidR="00E510B1" w:rsidRPr="00D87172" w:rsidRDefault="00E510B1" w:rsidP="00D87172">
            <w:pPr>
              <w:tabs>
                <w:tab w:val="left" w:pos="7665"/>
              </w:tabs>
              <w:ind w:left="-108" w:right="34"/>
              <w:jc w:val="center"/>
              <w:rPr>
                <w:bCs/>
                <w:sz w:val="16"/>
                <w:szCs w:val="16"/>
              </w:rPr>
            </w:pPr>
            <w:proofErr w:type="gramStart"/>
            <w:r w:rsidRPr="00D87172">
              <w:rPr>
                <w:sz w:val="16"/>
                <w:szCs w:val="16"/>
              </w:rPr>
              <w:t>отдел  архитектуры</w:t>
            </w:r>
            <w:proofErr w:type="gramEnd"/>
            <w:r w:rsidRPr="00D87172">
              <w:rPr>
                <w:sz w:val="16"/>
                <w:szCs w:val="16"/>
              </w:rPr>
              <w:t xml:space="preserve"> и градостроительства Администрации муниципального района</w:t>
            </w:r>
          </w:p>
        </w:tc>
      </w:tr>
    </w:tbl>
    <w:p w:rsidR="00E510B1" w:rsidRPr="00D87172" w:rsidRDefault="00E510B1" w:rsidP="00D87172">
      <w:pPr>
        <w:pStyle w:val="8"/>
        <w:ind w:right="-2"/>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E510B1" w:rsidRPr="00D87172" w:rsidRDefault="00E510B1" w:rsidP="00D87172">
      <w:pPr>
        <w:pStyle w:val="3"/>
        <w:jc w:val="center"/>
        <w:rPr>
          <w:b w:val="0"/>
          <w:color w:val="000000"/>
          <w:sz w:val="16"/>
          <w:szCs w:val="16"/>
        </w:rPr>
      </w:pPr>
      <w:r w:rsidRPr="00D87172">
        <w:rPr>
          <w:b w:val="0"/>
          <w:color w:val="000000"/>
          <w:sz w:val="16"/>
          <w:szCs w:val="16"/>
        </w:rPr>
        <w:t xml:space="preserve">  Р А С П О Р Я Ж Е Н И Е</w:t>
      </w:r>
    </w:p>
    <w:p w:rsidR="00E510B1" w:rsidRPr="00D87172" w:rsidRDefault="00E510B1" w:rsidP="00D87172">
      <w:pPr>
        <w:ind w:right="-1"/>
        <w:jc w:val="center"/>
        <w:rPr>
          <w:color w:val="000000"/>
          <w:sz w:val="16"/>
          <w:szCs w:val="16"/>
        </w:rPr>
      </w:pPr>
      <w:r w:rsidRPr="00D87172">
        <w:rPr>
          <w:color w:val="000000"/>
          <w:sz w:val="16"/>
          <w:szCs w:val="16"/>
        </w:rPr>
        <w:t>от 18.04.2019 № 190-рг</w:t>
      </w:r>
    </w:p>
    <w:p w:rsidR="00E510B1" w:rsidRPr="00D87172" w:rsidRDefault="00E510B1" w:rsidP="00D87172">
      <w:pPr>
        <w:ind w:right="-1"/>
        <w:jc w:val="center"/>
        <w:rPr>
          <w:color w:val="000000"/>
          <w:sz w:val="16"/>
          <w:szCs w:val="16"/>
        </w:rPr>
      </w:pPr>
      <w:r w:rsidRPr="00D87172">
        <w:rPr>
          <w:color w:val="000000"/>
          <w:sz w:val="16"/>
          <w:szCs w:val="16"/>
        </w:rPr>
        <w:t>р.п.Любытино</w:t>
      </w:r>
    </w:p>
    <w:p w:rsidR="00E510B1" w:rsidRPr="00D87172" w:rsidRDefault="00E510B1" w:rsidP="00D87172">
      <w:pPr>
        <w:ind w:right="-1"/>
        <w:jc w:val="center"/>
        <w:rPr>
          <w:sz w:val="16"/>
          <w:szCs w:val="16"/>
        </w:rPr>
      </w:pPr>
      <w:r w:rsidRPr="00D87172">
        <w:rPr>
          <w:sz w:val="16"/>
          <w:szCs w:val="16"/>
        </w:rPr>
        <w:t>О проведении специализированной районной агропромышленной ярмарки «Сад - огород -2019»</w:t>
      </w:r>
    </w:p>
    <w:p w:rsidR="00E510B1" w:rsidRPr="00D87172" w:rsidRDefault="00E510B1" w:rsidP="00D87172">
      <w:pPr>
        <w:ind w:firstLine="720"/>
        <w:jc w:val="both"/>
        <w:rPr>
          <w:sz w:val="16"/>
          <w:szCs w:val="16"/>
        </w:rPr>
      </w:pPr>
      <w:r w:rsidRPr="00D87172">
        <w:rPr>
          <w:sz w:val="16"/>
          <w:szCs w:val="16"/>
        </w:rPr>
        <w:t>Во исполнение мероприятий муниципальной программы Любытинского муниципального района «Развитие агропромышленного комплекса в Любытинском муниципальном районе на 2014-2020 годы», утвержденной постановлением Администрации муниципального района от 31.10.2013 № 507, в целях содействия в продвижении товаров сельскохозяйственных товаропроизводителей, обеспечения потребности населения и организаций в семенах и посадочном материале:</w:t>
      </w:r>
    </w:p>
    <w:p w:rsidR="00E510B1" w:rsidRPr="00D87172" w:rsidRDefault="00E510B1" w:rsidP="00D87172">
      <w:pPr>
        <w:ind w:firstLine="720"/>
        <w:jc w:val="both"/>
        <w:rPr>
          <w:sz w:val="16"/>
          <w:szCs w:val="16"/>
        </w:rPr>
      </w:pPr>
      <w:r w:rsidRPr="00D87172">
        <w:rPr>
          <w:sz w:val="16"/>
          <w:szCs w:val="16"/>
        </w:rPr>
        <w:t>1. Провести 26 апреля 2019 года специализированную районную агропромышленную ярмарку «Сад-огород -2019» (далее ярмарка) с участием сельскохозяйственных товаропроизводителей и индивидуальных предпринимателей.</w:t>
      </w:r>
    </w:p>
    <w:p w:rsidR="00E510B1" w:rsidRPr="00D87172" w:rsidRDefault="00E510B1" w:rsidP="00D87172">
      <w:pPr>
        <w:ind w:firstLine="720"/>
        <w:jc w:val="both"/>
        <w:rPr>
          <w:sz w:val="16"/>
          <w:szCs w:val="16"/>
        </w:rPr>
      </w:pPr>
      <w:r w:rsidRPr="00D87172">
        <w:rPr>
          <w:sz w:val="16"/>
          <w:szCs w:val="16"/>
        </w:rPr>
        <w:t xml:space="preserve">2. Определить организатором ярмарки муниципальное унитарное предприятие «Любытинское водопроводно-канализационное хозяйство», место проведения - </w:t>
      </w:r>
      <w:proofErr w:type="gramStart"/>
      <w:r w:rsidRPr="00D87172">
        <w:rPr>
          <w:sz w:val="16"/>
          <w:szCs w:val="16"/>
        </w:rPr>
        <w:t>в  р.п.Любытино</w:t>
      </w:r>
      <w:proofErr w:type="gramEnd"/>
      <w:r w:rsidRPr="00D87172">
        <w:rPr>
          <w:sz w:val="16"/>
          <w:szCs w:val="16"/>
        </w:rPr>
        <w:t xml:space="preserve"> на </w:t>
      </w:r>
      <w:proofErr w:type="spellStart"/>
      <w:r w:rsidRPr="00D87172">
        <w:rPr>
          <w:sz w:val="16"/>
          <w:szCs w:val="16"/>
        </w:rPr>
        <w:t>ул.Базарной</w:t>
      </w:r>
      <w:proofErr w:type="spellEnd"/>
      <w:r w:rsidRPr="00D87172">
        <w:rPr>
          <w:sz w:val="16"/>
          <w:szCs w:val="16"/>
        </w:rPr>
        <w:t>.</w:t>
      </w:r>
    </w:p>
    <w:p w:rsidR="00E510B1" w:rsidRPr="00D87172" w:rsidRDefault="00E510B1" w:rsidP="00D87172">
      <w:pPr>
        <w:ind w:firstLine="720"/>
        <w:jc w:val="both"/>
        <w:rPr>
          <w:sz w:val="16"/>
          <w:szCs w:val="16"/>
        </w:rPr>
      </w:pPr>
      <w:r w:rsidRPr="00D87172">
        <w:rPr>
          <w:sz w:val="16"/>
          <w:szCs w:val="16"/>
        </w:rPr>
        <w:t>3. Установить режим работы ярмарки с 09.00 до 14.00.</w:t>
      </w:r>
    </w:p>
    <w:p w:rsidR="00E510B1" w:rsidRPr="00D87172" w:rsidRDefault="00E510B1" w:rsidP="00D87172">
      <w:pPr>
        <w:ind w:firstLine="720"/>
        <w:jc w:val="both"/>
        <w:rPr>
          <w:sz w:val="16"/>
          <w:szCs w:val="16"/>
        </w:rPr>
      </w:pPr>
      <w:r w:rsidRPr="00D87172">
        <w:rPr>
          <w:sz w:val="16"/>
          <w:szCs w:val="16"/>
        </w:rPr>
        <w:t>4. Отделу экономики, потребительского рынка и сельского хозяйства Администрации муниципального района оказать содействие в организации и проведении ярмарки.</w:t>
      </w:r>
    </w:p>
    <w:p w:rsidR="00E510B1" w:rsidRPr="00D87172" w:rsidRDefault="00E510B1" w:rsidP="00D87172">
      <w:pPr>
        <w:ind w:firstLine="720"/>
        <w:jc w:val="both"/>
        <w:rPr>
          <w:sz w:val="16"/>
          <w:szCs w:val="16"/>
        </w:rPr>
      </w:pPr>
      <w:r w:rsidRPr="00D87172">
        <w:rPr>
          <w:sz w:val="16"/>
          <w:szCs w:val="16"/>
        </w:rPr>
        <w:t>5. Комитету культуры, спорта и туризма Администрации муниципального района организовать культурно-развлекательную программу</w:t>
      </w:r>
      <w:r w:rsidRPr="00D87172">
        <w:rPr>
          <w:sz w:val="16"/>
          <w:szCs w:val="16"/>
        </w:rPr>
        <w:tab/>
        <w:t xml:space="preserve"> для участников и гостей ярмарки.</w:t>
      </w:r>
    </w:p>
    <w:p w:rsidR="00E510B1" w:rsidRPr="00D87172" w:rsidRDefault="00E510B1" w:rsidP="00D87172">
      <w:pPr>
        <w:ind w:firstLine="720"/>
        <w:jc w:val="both"/>
        <w:rPr>
          <w:sz w:val="16"/>
          <w:szCs w:val="16"/>
        </w:rPr>
      </w:pPr>
      <w:r w:rsidRPr="00D87172">
        <w:rPr>
          <w:sz w:val="16"/>
          <w:szCs w:val="16"/>
        </w:rPr>
        <w:t>6. Рекомендовать отделению полиции по Любытинскому району межмуниципального отдела Министерства внутренних дел России «</w:t>
      </w:r>
      <w:proofErr w:type="spellStart"/>
      <w:r w:rsidRPr="00D87172">
        <w:rPr>
          <w:sz w:val="16"/>
          <w:szCs w:val="16"/>
        </w:rPr>
        <w:t>Боровичский</w:t>
      </w:r>
      <w:proofErr w:type="spellEnd"/>
      <w:r w:rsidRPr="00D87172">
        <w:rPr>
          <w:sz w:val="16"/>
          <w:szCs w:val="16"/>
        </w:rPr>
        <w:t>» на период проведения ярмарки:</w:t>
      </w:r>
    </w:p>
    <w:p w:rsidR="00E510B1" w:rsidRPr="00D87172" w:rsidRDefault="00E510B1" w:rsidP="00D87172">
      <w:pPr>
        <w:ind w:firstLine="720"/>
        <w:jc w:val="both"/>
        <w:rPr>
          <w:sz w:val="16"/>
          <w:szCs w:val="16"/>
        </w:rPr>
      </w:pPr>
      <w:r w:rsidRPr="00D87172">
        <w:rPr>
          <w:sz w:val="16"/>
          <w:szCs w:val="16"/>
        </w:rPr>
        <w:t>6.1. Обеспечить охрану общественного порядка;</w:t>
      </w:r>
    </w:p>
    <w:p w:rsidR="00E510B1" w:rsidRPr="00D87172" w:rsidRDefault="00E510B1" w:rsidP="00D87172">
      <w:pPr>
        <w:ind w:firstLine="720"/>
        <w:jc w:val="both"/>
        <w:rPr>
          <w:sz w:val="16"/>
          <w:szCs w:val="16"/>
        </w:rPr>
      </w:pPr>
      <w:r w:rsidRPr="00D87172">
        <w:rPr>
          <w:sz w:val="16"/>
          <w:szCs w:val="16"/>
        </w:rPr>
        <w:t xml:space="preserve">6.2. Ограничить движение автотранспорта по </w:t>
      </w:r>
      <w:proofErr w:type="spellStart"/>
      <w:r w:rsidRPr="00D87172">
        <w:rPr>
          <w:sz w:val="16"/>
          <w:szCs w:val="16"/>
        </w:rPr>
        <w:t>ул.Базарной</w:t>
      </w:r>
      <w:proofErr w:type="spellEnd"/>
      <w:r w:rsidRPr="00D87172">
        <w:rPr>
          <w:sz w:val="16"/>
          <w:szCs w:val="16"/>
        </w:rPr>
        <w:t xml:space="preserve"> в р.п.Любытино.</w:t>
      </w:r>
    </w:p>
    <w:p w:rsidR="00E510B1" w:rsidRPr="00D87172" w:rsidRDefault="00E510B1" w:rsidP="00D87172">
      <w:pPr>
        <w:ind w:firstLine="720"/>
        <w:jc w:val="both"/>
        <w:rPr>
          <w:sz w:val="16"/>
          <w:szCs w:val="16"/>
        </w:rPr>
      </w:pPr>
      <w:r w:rsidRPr="00D87172">
        <w:rPr>
          <w:sz w:val="16"/>
          <w:szCs w:val="16"/>
        </w:rPr>
        <w:t>7. Контроль за выполнением распоряжения возложить на исполняющую обязанности первого заместителя Главы администрации муниципального района Матвееву С.В.</w:t>
      </w:r>
    </w:p>
    <w:p w:rsidR="00E510B1" w:rsidRPr="00D87172" w:rsidRDefault="00E510B1" w:rsidP="00D87172">
      <w:pPr>
        <w:ind w:firstLine="720"/>
        <w:jc w:val="both"/>
        <w:rPr>
          <w:sz w:val="16"/>
          <w:szCs w:val="16"/>
        </w:rPr>
      </w:pPr>
      <w:r w:rsidRPr="00D87172">
        <w:rPr>
          <w:sz w:val="16"/>
          <w:szCs w:val="16"/>
        </w:rPr>
        <w:t>8.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510B1" w:rsidRPr="00D87172" w:rsidRDefault="00E510B1" w:rsidP="00D87172">
      <w:pPr>
        <w:ind w:right="-510"/>
        <w:rPr>
          <w:sz w:val="16"/>
          <w:szCs w:val="16"/>
        </w:rPr>
      </w:pPr>
      <w:r w:rsidRPr="00D87172">
        <w:rPr>
          <w:sz w:val="16"/>
          <w:szCs w:val="16"/>
        </w:rPr>
        <w:t>Глава муниципального района                                                    А.А.Устинов</w:t>
      </w:r>
    </w:p>
    <w:p w:rsidR="00E510B1" w:rsidRPr="00D87172" w:rsidRDefault="00E510B1" w:rsidP="00D87172">
      <w:pPr>
        <w:pStyle w:val="8"/>
        <w:ind w:right="-2"/>
        <w:jc w:val="center"/>
        <w:rPr>
          <w:rFonts w:ascii="Times New Roman" w:hAnsi="Times New Roman" w:cs="Times New Roman"/>
          <w:color w:val="000000"/>
          <w:sz w:val="16"/>
          <w:szCs w:val="16"/>
        </w:rPr>
      </w:pPr>
      <w:r w:rsidRPr="00D87172">
        <w:rPr>
          <w:rFonts w:ascii="Times New Roman" w:hAnsi="Times New Roman" w:cs="Times New Roman"/>
          <w:color w:val="000000"/>
          <w:sz w:val="16"/>
          <w:szCs w:val="16"/>
        </w:rPr>
        <w:t>Администрация Любытинского муниципального района</w:t>
      </w:r>
    </w:p>
    <w:p w:rsidR="00E510B1" w:rsidRPr="00D87172" w:rsidRDefault="00E510B1" w:rsidP="00D87172">
      <w:pPr>
        <w:pStyle w:val="3"/>
        <w:jc w:val="center"/>
        <w:rPr>
          <w:b w:val="0"/>
          <w:color w:val="000000"/>
          <w:sz w:val="16"/>
          <w:szCs w:val="16"/>
        </w:rPr>
      </w:pPr>
      <w:r w:rsidRPr="00D87172">
        <w:rPr>
          <w:b w:val="0"/>
          <w:color w:val="000000"/>
          <w:sz w:val="16"/>
          <w:szCs w:val="16"/>
        </w:rPr>
        <w:t xml:space="preserve">  Р А С П О Р Я Ж Е Н И Е</w:t>
      </w:r>
    </w:p>
    <w:p w:rsidR="00E510B1" w:rsidRPr="00D87172" w:rsidRDefault="00E510B1" w:rsidP="00D87172">
      <w:pPr>
        <w:ind w:right="-1"/>
        <w:jc w:val="center"/>
        <w:rPr>
          <w:color w:val="000000"/>
          <w:sz w:val="16"/>
          <w:szCs w:val="16"/>
        </w:rPr>
      </w:pPr>
      <w:r w:rsidRPr="00D87172">
        <w:rPr>
          <w:color w:val="000000"/>
          <w:sz w:val="16"/>
          <w:szCs w:val="16"/>
        </w:rPr>
        <w:t>от 22.04.2019 № 203-рг</w:t>
      </w:r>
    </w:p>
    <w:p w:rsidR="00E510B1" w:rsidRPr="00D87172" w:rsidRDefault="00E510B1" w:rsidP="00D87172">
      <w:pPr>
        <w:ind w:right="-1"/>
        <w:jc w:val="center"/>
        <w:rPr>
          <w:color w:val="000000"/>
          <w:sz w:val="16"/>
          <w:szCs w:val="16"/>
        </w:rPr>
      </w:pPr>
      <w:r w:rsidRPr="00D87172">
        <w:rPr>
          <w:color w:val="000000"/>
          <w:sz w:val="16"/>
          <w:szCs w:val="16"/>
        </w:rPr>
        <w:t>р.п.Любытино</w:t>
      </w:r>
    </w:p>
    <w:p w:rsidR="00E510B1" w:rsidRPr="00D87172" w:rsidRDefault="00E510B1" w:rsidP="00D87172">
      <w:pPr>
        <w:ind w:right="-1"/>
        <w:jc w:val="center"/>
        <w:rPr>
          <w:sz w:val="16"/>
          <w:szCs w:val="16"/>
        </w:rPr>
      </w:pPr>
      <w:r w:rsidRPr="00D87172">
        <w:rPr>
          <w:sz w:val="16"/>
          <w:szCs w:val="16"/>
        </w:rPr>
        <w:t>О внесении изменения в распоряжение Администрации Любытинского муниципального района от 05.03.2019 № 84-рг</w:t>
      </w:r>
    </w:p>
    <w:p w:rsidR="00E510B1" w:rsidRPr="00D87172" w:rsidRDefault="00E510B1" w:rsidP="00D87172">
      <w:pPr>
        <w:ind w:firstLine="708"/>
        <w:jc w:val="both"/>
        <w:rPr>
          <w:sz w:val="16"/>
          <w:szCs w:val="16"/>
        </w:rPr>
      </w:pPr>
      <w:r w:rsidRPr="00D87172">
        <w:rPr>
          <w:sz w:val="16"/>
          <w:szCs w:val="16"/>
        </w:rPr>
        <w:t>1. Внести изменение в распоряжение Администрации Любытинского муниципального района от 05.03.2019 № 84-рг «О временном ограничении в весенний период 2019 года движения транспортных средств по автомобильным дорогам общего пользования муниципального значения», заменив в пункте 1 слова «30 апреля» на «10 мая».</w:t>
      </w:r>
    </w:p>
    <w:p w:rsidR="00E510B1" w:rsidRPr="00D87172" w:rsidRDefault="00E510B1" w:rsidP="00D87172">
      <w:pPr>
        <w:ind w:firstLine="709"/>
        <w:jc w:val="both"/>
        <w:rPr>
          <w:color w:val="000000"/>
          <w:sz w:val="16"/>
          <w:szCs w:val="16"/>
        </w:rPr>
      </w:pPr>
      <w:r w:rsidRPr="00D87172">
        <w:rPr>
          <w:sz w:val="16"/>
          <w:szCs w:val="16"/>
        </w:rPr>
        <w:t xml:space="preserve">2. Опубликовать распоряжение в районной газете «Любытинские вести», разместить на официальном сайте Администрации Любытинского муниципального </w:t>
      </w:r>
      <w:r w:rsidRPr="00D87172">
        <w:rPr>
          <w:color w:val="000000"/>
          <w:sz w:val="16"/>
          <w:szCs w:val="16"/>
        </w:rPr>
        <w:t>района в информационно-телекоммуникационной сети «Интернет».</w:t>
      </w:r>
    </w:p>
    <w:p w:rsidR="00E510B1" w:rsidRPr="00D87172" w:rsidRDefault="00E510B1" w:rsidP="00D87172">
      <w:pPr>
        <w:ind w:right="-510"/>
        <w:jc w:val="both"/>
        <w:rPr>
          <w:sz w:val="16"/>
          <w:szCs w:val="16"/>
        </w:rPr>
      </w:pPr>
      <w:r w:rsidRPr="00D87172">
        <w:rPr>
          <w:color w:val="000000"/>
          <w:sz w:val="16"/>
          <w:szCs w:val="16"/>
        </w:rPr>
        <w:t>Глава муниципального района                                                   А.А.Устинов</w:t>
      </w:r>
    </w:p>
    <w:p w:rsidR="00E510B1" w:rsidRPr="00D87172" w:rsidRDefault="00E510B1" w:rsidP="00D87172">
      <w:pPr>
        <w:pStyle w:val="8"/>
        <w:ind w:right="-58"/>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E510B1" w:rsidRPr="00D87172" w:rsidRDefault="00E510B1" w:rsidP="00D87172">
      <w:pPr>
        <w:ind w:right="-58"/>
        <w:jc w:val="center"/>
        <w:rPr>
          <w:color w:val="000000"/>
          <w:sz w:val="16"/>
          <w:szCs w:val="16"/>
        </w:rPr>
      </w:pPr>
      <w:r w:rsidRPr="00D87172">
        <w:rPr>
          <w:color w:val="000000"/>
          <w:sz w:val="16"/>
          <w:szCs w:val="16"/>
        </w:rPr>
        <w:t>П О С Т А Н О В Л Е Н И Е</w:t>
      </w:r>
    </w:p>
    <w:p w:rsidR="00E510B1" w:rsidRPr="00D87172" w:rsidRDefault="00E510B1" w:rsidP="00D87172">
      <w:pPr>
        <w:ind w:right="-2"/>
        <w:jc w:val="center"/>
        <w:rPr>
          <w:color w:val="000000"/>
          <w:sz w:val="16"/>
          <w:szCs w:val="16"/>
        </w:rPr>
      </w:pPr>
      <w:r w:rsidRPr="00D87172">
        <w:rPr>
          <w:color w:val="000000"/>
          <w:sz w:val="16"/>
          <w:szCs w:val="16"/>
        </w:rPr>
        <w:t>от 05.04.2019 № 324</w:t>
      </w:r>
    </w:p>
    <w:p w:rsidR="00E510B1" w:rsidRPr="00D87172" w:rsidRDefault="00E510B1" w:rsidP="00D87172">
      <w:pPr>
        <w:ind w:right="-2"/>
        <w:jc w:val="center"/>
        <w:rPr>
          <w:color w:val="000000"/>
          <w:sz w:val="16"/>
          <w:szCs w:val="16"/>
        </w:rPr>
      </w:pPr>
      <w:r w:rsidRPr="00D87172">
        <w:rPr>
          <w:sz w:val="16"/>
          <w:szCs w:val="16"/>
        </w:rPr>
        <w:t>р.п.Любытино</w:t>
      </w:r>
    </w:p>
    <w:p w:rsidR="00E510B1" w:rsidRPr="00D87172" w:rsidRDefault="00E510B1" w:rsidP="00D87172">
      <w:pPr>
        <w:pStyle w:val="afd"/>
        <w:spacing w:before="0" w:beforeAutospacing="0" w:after="0" w:afterAutospacing="0"/>
        <w:ind w:right="-2"/>
        <w:jc w:val="center"/>
        <w:rPr>
          <w:sz w:val="16"/>
          <w:szCs w:val="16"/>
        </w:rPr>
      </w:pPr>
      <w:r w:rsidRPr="00D87172">
        <w:rPr>
          <w:sz w:val="16"/>
          <w:szCs w:val="16"/>
        </w:rPr>
        <w:t>О внесении изменения в пункт 2 Положения о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w:t>
      </w:r>
    </w:p>
    <w:p w:rsidR="00E510B1" w:rsidRPr="00D87172" w:rsidRDefault="00E510B1" w:rsidP="00D87172">
      <w:pPr>
        <w:jc w:val="both"/>
        <w:rPr>
          <w:sz w:val="16"/>
          <w:szCs w:val="16"/>
        </w:rPr>
      </w:pPr>
      <w:r w:rsidRPr="00D87172">
        <w:rPr>
          <w:sz w:val="16"/>
          <w:szCs w:val="16"/>
        </w:rPr>
        <w:tab/>
        <w:t>Администрация Любытинского муниципального района ПОСТАНОВЛЯЕТ:</w:t>
      </w:r>
    </w:p>
    <w:p w:rsidR="00E510B1" w:rsidRPr="00D87172" w:rsidRDefault="00E510B1" w:rsidP="00D87172">
      <w:pPr>
        <w:pStyle w:val="afd"/>
        <w:spacing w:before="0" w:beforeAutospacing="0" w:after="0" w:afterAutospacing="0"/>
        <w:jc w:val="both"/>
        <w:rPr>
          <w:sz w:val="16"/>
          <w:szCs w:val="16"/>
        </w:rPr>
      </w:pPr>
      <w:r w:rsidRPr="00D87172">
        <w:rPr>
          <w:sz w:val="16"/>
          <w:szCs w:val="16"/>
        </w:rPr>
        <w:tab/>
        <w:t>внести изменение в пункт 2 Положения о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 утвержденного постановлением Администрации муниципального района от 17.12.2018 № 1210, дополнив его подпунктом 2.2 следующего содержания:</w:t>
      </w:r>
    </w:p>
    <w:p w:rsidR="00E510B1" w:rsidRPr="00D87172" w:rsidRDefault="00E510B1" w:rsidP="00D87172">
      <w:pPr>
        <w:pStyle w:val="afd"/>
        <w:spacing w:before="0" w:beforeAutospacing="0" w:after="0" w:afterAutospacing="0"/>
        <w:jc w:val="both"/>
        <w:rPr>
          <w:sz w:val="16"/>
          <w:szCs w:val="16"/>
        </w:rPr>
      </w:pPr>
      <w:r w:rsidRPr="00D87172">
        <w:rPr>
          <w:sz w:val="16"/>
          <w:szCs w:val="16"/>
        </w:rPr>
        <w:tab/>
        <w:t>«2.2.Проведение проверок с целью оценки жилищно-бытовых условий нанимателей, использование ими обязанностей по договору найма специализированного жилого помещения ежегодно 2 раза в год.».</w:t>
      </w:r>
    </w:p>
    <w:p w:rsidR="00E510B1" w:rsidRPr="00D87172" w:rsidRDefault="00E510B1" w:rsidP="00D87172">
      <w:pPr>
        <w:ind w:right="-510"/>
        <w:rPr>
          <w:sz w:val="16"/>
          <w:szCs w:val="16"/>
        </w:rPr>
      </w:pPr>
      <w:r w:rsidRPr="00D87172">
        <w:rPr>
          <w:sz w:val="16"/>
          <w:szCs w:val="16"/>
        </w:rPr>
        <w:t>Глава муниципального района                                                              А.А.Устинов</w:t>
      </w:r>
    </w:p>
    <w:p w:rsidR="00857121" w:rsidRPr="00D87172" w:rsidRDefault="00857121" w:rsidP="00D87172">
      <w:pPr>
        <w:pStyle w:val="8"/>
        <w:ind w:right="-58"/>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857121" w:rsidRPr="00D87172" w:rsidRDefault="00857121" w:rsidP="00D87172">
      <w:pPr>
        <w:ind w:right="-58"/>
        <w:jc w:val="center"/>
        <w:rPr>
          <w:color w:val="000000"/>
          <w:sz w:val="16"/>
          <w:szCs w:val="16"/>
        </w:rPr>
      </w:pPr>
      <w:r w:rsidRPr="00D87172">
        <w:rPr>
          <w:color w:val="000000"/>
          <w:sz w:val="16"/>
          <w:szCs w:val="16"/>
        </w:rPr>
        <w:t>П О С Т А Н О В Л Е Н И Е</w:t>
      </w:r>
    </w:p>
    <w:p w:rsidR="00857121" w:rsidRPr="00D87172" w:rsidRDefault="00857121" w:rsidP="00D87172">
      <w:pPr>
        <w:ind w:right="-2"/>
        <w:jc w:val="center"/>
        <w:rPr>
          <w:color w:val="000000"/>
          <w:sz w:val="16"/>
          <w:szCs w:val="16"/>
        </w:rPr>
      </w:pPr>
      <w:r w:rsidRPr="00D87172">
        <w:rPr>
          <w:color w:val="000000"/>
          <w:sz w:val="16"/>
          <w:szCs w:val="16"/>
        </w:rPr>
        <w:t xml:space="preserve">от 08.04.2019 № 325 </w:t>
      </w:r>
    </w:p>
    <w:p w:rsidR="00857121" w:rsidRPr="00D87172" w:rsidRDefault="00857121" w:rsidP="00D87172">
      <w:pPr>
        <w:ind w:right="-2"/>
        <w:jc w:val="center"/>
        <w:rPr>
          <w:color w:val="000000"/>
          <w:sz w:val="16"/>
          <w:szCs w:val="16"/>
        </w:rPr>
      </w:pPr>
      <w:r w:rsidRPr="00D87172">
        <w:rPr>
          <w:sz w:val="16"/>
          <w:szCs w:val="16"/>
        </w:rPr>
        <w:t>р.п.Любытино</w:t>
      </w:r>
    </w:p>
    <w:p w:rsidR="00857121" w:rsidRPr="00D87172" w:rsidRDefault="00857121" w:rsidP="00D87172">
      <w:pPr>
        <w:ind w:right="-2"/>
        <w:jc w:val="center"/>
        <w:rPr>
          <w:sz w:val="16"/>
          <w:szCs w:val="16"/>
        </w:rPr>
      </w:pPr>
      <w:r w:rsidRPr="00D87172">
        <w:rPr>
          <w:sz w:val="16"/>
          <w:szCs w:val="16"/>
        </w:rPr>
        <w:t>Об утверждении состава районной межведомственной комиссии по профилактике правонарушений</w:t>
      </w:r>
    </w:p>
    <w:p w:rsidR="00857121" w:rsidRPr="00D87172" w:rsidRDefault="00857121" w:rsidP="00D87172">
      <w:pPr>
        <w:autoSpaceDE w:val="0"/>
        <w:autoSpaceDN w:val="0"/>
        <w:adjustRightInd w:val="0"/>
        <w:ind w:firstLine="720"/>
        <w:jc w:val="both"/>
        <w:rPr>
          <w:sz w:val="16"/>
          <w:szCs w:val="16"/>
        </w:rPr>
      </w:pPr>
      <w:r w:rsidRPr="00D87172">
        <w:rPr>
          <w:sz w:val="16"/>
          <w:szCs w:val="16"/>
        </w:rPr>
        <w:t>Администрация Любытинского муниципального района ПОСТАНОВЛЯЕТ:</w:t>
      </w:r>
    </w:p>
    <w:p w:rsidR="00857121" w:rsidRPr="00D87172" w:rsidRDefault="00857121" w:rsidP="00D87172">
      <w:pPr>
        <w:ind w:firstLine="720"/>
        <w:jc w:val="both"/>
        <w:rPr>
          <w:sz w:val="16"/>
          <w:szCs w:val="16"/>
        </w:rPr>
      </w:pPr>
      <w:r w:rsidRPr="00D87172">
        <w:rPr>
          <w:sz w:val="16"/>
          <w:szCs w:val="16"/>
        </w:rPr>
        <w:t>1. Утвердить районную межведомственную комиссию по профилактике правонарушений в следующем составе:</w:t>
      </w:r>
    </w:p>
    <w:p w:rsidR="00857121" w:rsidRPr="00D87172" w:rsidRDefault="00857121" w:rsidP="00D87172">
      <w:pPr>
        <w:ind w:right="155"/>
        <w:rPr>
          <w:sz w:val="16"/>
          <w:szCs w:val="16"/>
        </w:rPr>
      </w:pPr>
    </w:p>
    <w:tbl>
      <w:tblPr>
        <w:tblW w:w="9606" w:type="dxa"/>
        <w:tblLook w:val="01E0" w:firstRow="1" w:lastRow="1" w:firstColumn="1" w:lastColumn="1" w:noHBand="0" w:noVBand="0"/>
      </w:tblPr>
      <w:tblGrid>
        <w:gridCol w:w="2518"/>
        <w:gridCol w:w="7088"/>
      </w:tblGrid>
      <w:tr w:rsidR="00857121" w:rsidRPr="00D87172" w:rsidTr="006C6E89">
        <w:tc>
          <w:tcPr>
            <w:tcW w:w="2518" w:type="dxa"/>
            <w:hideMark/>
          </w:tcPr>
          <w:p w:rsidR="00857121" w:rsidRPr="00D87172" w:rsidRDefault="00857121" w:rsidP="00D87172">
            <w:pPr>
              <w:ind w:right="-108"/>
              <w:rPr>
                <w:sz w:val="16"/>
                <w:szCs w:val="16"/>
              </w:rPr>
            </w:pPr>
            <w:r w:rsidRPr="00D87172">
              <w:rPr>
                <w:sz w:val="16"/>
                <w:szCs w:val="16"/>
              </w:rPr>
              <w:t>Устинов А.А.</w:t>
            </w:r>
          </w:p>
        </w:tc>
        <w:tc>
          <w:tcPr>
            <w:tcW w:w="7088" w:type="dxa"/>
            <w:hideMark/>
          </w:tcPr>
          <w:p w:rsidR="00857121" w:rsidRPr="00D87172" w:rsidRDefault="00857121" w:rsidP="00D87172">
            <w:pPr>
              <w:ind w:left="-108"/>
              <w:rPr>
                <w:sz w:val="16"/>
                <w:szCs w:val="16"/>
              </w:rPr>
            </w:pPr>
            <w:r w:rsidRPr="00D87172">
              <w:rPr>
                <w:sz w:val="16"/>
                <w:szCs w:val="16"/>
              </w:rPr>
              <w:t>-Глава муниципального района, председатель комиссии</w:t>
            </w:r>
          </w:p>
        </w:tc>
      </w:tr>
      <w:tr w:rsidR="00857121" w:rsidRPr="00D87172" w:rsidTr="006C6E89">
        <w:tc>
          <w:tcPr>
            <w:tcW w:w="2518" w:type="dxa"/>
          </w:tcPr>
          <w:p w:rsidR="00857121" w:rsidRPr="00D87172" w:rsidRDefault="00857121" w:rsidP="00D87172">
            <w:pPr>
              <w:ind w:right="-108"/>
              <w:rPr>
                <w:sz w:val="16"/>
                <w:szCs w:val="16"/>
              </w:rPr>
            </w:pPr>
            <w:proofErr w:type="gramStart"/>
            <w:r w:rsidRPr="00D87172">
              <w:rPr>
                <w:sz w:val="16"/>
                <w:szCs w:val="16"/>
              </w:rPr>
              <w:t>Иванова  О.А.</w:t>
            </w:r>
            <w:proofErr w:type="gramEnd"/>
          </w:p>
        </w:tc>
        <w:tc>
          <w:tcPr>
            <w:tcW w:w="7088" w:type="dxa"/>
          </w:tcPr>
          <w:p w:rsidR="00857121" w:rsidRPr="00D87172" w:rsidRDefault="00857121" w:rsidP="00D87172">
            <w:pPr>
              <w:ind w:left="-108"/>
              <w:rPr>
                <w:sz w:val="16"/>
                <w:szCs w:val="16"/>
              </w:rPr>
            </w:pPr>
            <w:r w:rsidRPr="00D87172">
              <w:rPr>
                <w:sz w:val="16"/>
                <w:szCs w:val="16"/>
              </w:rPr>
              <w:t>-заместитель Главы администрации муниципального района, заместитель председателя комиссии</w:t>
            </w:r>
          </w:p>
        </w:tc>
      </w:tr>
      <w:tr w:rsidR="00857121" w:rsidRPr="00D87172" w:rsidTr="006C6E89">
        <w:tc>
          <w:tcPr>
            <w:tcW w:w="2518" w:type="dxa"/>
          </w:tcPr>
          <w:p w:rsidR="00857121" w:rsidRPr="00D87172" w:rsidRDefault="00857121" w:rsidP="00D87172">
            <w:pPr>
              <w:ind w:right="-108"/>
              <w:rPr>
                <w:sz w:val="16"/>
                <w:szCs w:val="16"/>
              </w:rPr>
            </w:pPr>
            <w:r w:rsidRPr="00D87172">
              <w:rPr>
                <w:sz w:val="16"/>
                <w:szCs w:val="16"/>
              </w:rPr>
              <w:t>Алексеева М.С.</w:t>
            </w:r>
          </w:p>
        </w:tc>
        <w:tc>
          <w:tcPr>
            <w:tcW w:w="7088" w:type="dxa"/>
          </w:tcPr>
          <w:p w:rsidR="00857121" w:rsidRPr="00D87172" w:rsidRDefault="00857121" w:rsidP="00D87172">
            <w:pPr>
              <w:ind w:left="-108"/>
              <w:rPr>
                <w:sz w:val="16"/>
                <w:szCs w:val="16"/>
              </w:rPr>
            </w:pPr>
            <w:r w:rsidRPr="00D87172">
              <w:rPr>
                <w:sz w:val="16"/>
                <w:szCs w:val="16"/>
              </w:rPr>
              <w:t>-ведущий специалист отдела правового обеспечения и работы с населением Администрации муниципального района, секретарь комиссии</w:t>
            </w:r>
          </w:p>
        </w:tc>
      </w:tr>
      <w:tr w:rsidR="00857121" w:rsidRPr="00D87172" w:rsidTr="006C6E89">
        <w:tc>
          <w:tcPr>
            <w:tcW w:w="9606" w:type="dxa"/>
            <w:gridSpan w:val="2"/>
          </w:tcPr>
          <w:p w:rsidR="00857121" w:rsidRPr="00D87172" w:rsidRDefault="00857121" w:rsidP="00D87172">
            <w:pPr>
              <w:ind w:right="-108"/>
              <w:rPr>
                <w:sz w:val="16"/>
                <w:szCs w:val="16"/>
              </w:rPr>
            </w:pPr>
            <w:r w:rsidRPr="00D87172">
              <w:rPr>
                <w:sz w:val="16"/>
                <w:szCs w:val="16"/>
              </w:rPr>
              <w:t xml:space="preserve">           Члены комиссии:</w:t>
            </w:r>
          </w:p>
        </w:tc>
      </w:tr>
      <w:tr w:rsidR="00857121" w:rsidRPr="00D87172" w:rsidTr="006C6E89">
        <w:tc>
          <w:tcPr>
            <w:tcW w:w="2518" w:type="dxa"/>
          </w:tcPr>
          <w:p w:rsidR="00857121" w:rsidRPr="00D87172" w:rsidRDefault="00857121" w:rsidP="00D87172">
            <w:pPr>
              <w:ind w:right="-108"/>
              <w:rPr>
                <w:sz w:val="16"/>
                <w:szCs w:val="16"/>
              </w:rPr>
            </w:pPr>
            <w:r w:rsidRPr="00D87172">
              <w:rPr>
                <w:sz w:val="16"/>
                <w:szCs w:val="16"/>
              </w:rPr>
              <w:t>Александров Ю.В.</w:t>
            </w:r>
          </w:p>
        </w:tc>
        <w:tc>
          <w:tcPr>
            <w:tcW w:w="7088" w:type="dxa"/>
          </w:tcPr>
          <w:p w:rsidR="00857121" w:rsidRPr="00D87172" w:rsidRDefault="00857121" w:rsidP="00D87172">
            <w:pPr>
              <w:tabs>
                <w:tab w:val="left" w:pos="6586"/>
              </w:tabs>
              <w:ind w:left="-108"/>
              <w:rPr>
                <w:sz w:val="16"/>
                <w:szCs w:val="16"/>
              </w:rPr>
            </w:pPr>
            <w:r w:rsidRPr="00D87172">
              <w:rPr>
                <w:sz w:val="16"/>
                <w:szCs w:val="16"/>
              </w:rPr>
              <w:t xml:space="preserve">-начальник отдела занятости населения Любытинского </w:t>
            </w:r>
            <w:proofErr w:type="gramStart"/>
            <w:r w:rsidRPr="00D87172">
              <w:rPr>
                <w:sz w:val="16"/>
                <w:szCs w:val="16"/>
              </w:rPr>
              <w:t>района  ГОКУ</w:t>
            </w:r>
            <w:proofErr w:type="gramEnd"/>
            <w:r w:rsidRPr="00D87172">
              <w:rPr>
                <w:sz w:val="16"/>
                <w:szCs w:val="16"/>
              </w:rPr>
              <w:t xml:space="preserve"> «Центр занятости населения Новгородской области» (по согласованию)</w:t>
            </w:r>
          </w:p>
        </w:tc>
      </w:tr>
      <w:tr w:rsidR="00857121" w:rsidRPr="00D87172" w:rsidTr="006C6E89">
        <w:tc>
          <w:tcPr>
            <w:tcW w:w="2518" w:type="dxa"/>
          </w:tcPr>
          <w:p w:rsidR="00857121" w:rsidRPr="00D87172" w:rsidRDefault="00857121" w:rsidP="00D87172">
            <w:pPr>
              <w:ind w:right="-108"/>
              <w:rPr>
                <w:sz w:val="16"/>
                <w:szCs w:val="16"/>
              </w:rPr>
            </w:pPr>
            <w:r w:rsidRPr="00D87172">
              <w:rPr>
                <w:sz w:val="16"/>
                <w:szCs w:val="16"/>
              </w:rPr>
              <w:t>Анишина Л.Е.</w:t>
            </w:r>
          </w:p>
        </w:tc>
        <w:tc>
          <w:tcPr>
            <w:tcW w:w="7088" w:type="dxa"/>
          </w:tcPr>
          <w:p w:rsidR="00857121" w:rsidRPr="00D87172" w:rsidRDefault="00857121" w:rsidP="00D87172">
            <w:pPr>
              <w:ind w:left="-108"/>
              <w:rPr>
                <w:sz w:val="16"/>
                <w:szCs w:val="16"/>
              </w:rPr>
            </w:pPr>
            <w:r w:rsidRPr="00D87172">
              <w:rPr>
                <w:sz w:val="16"/>
                <w:szCs w:val="16"/>
              </w:rPr>
              <w:t>-председатель комитета образования Администрации муниципального района</w:t>
            </w:r>
          </w:p>
        </w:tc>
      </w:tr>
      <w:tr w:rsidR="00857121" w:rsidRPr="00D87172" w:rsidTr="006C6E89">
        <w:tc>
          <w:tcPr>
            <w:tcW w:w="2518" w:type="dxa"/>
          </w:tcPr>
          <w:p w:rsidR="00857121" w:rsidRPr="00D87172" w:rsidRDefault="00857121" w:rsidP="00D87172">
            <w:pPr>
              <w:ind w:right="-108"/>
              <w:rPr>
                <w:sz w:val="16"/>
                <w:szCs w:val="16"/>
              </w:rPr>
            </w:pPr>
            <w:r w:rsidRPr="00D87172">
              <w:rPr>
                <w:sz w:val="16"/>
                <w:szCs w:val="16"/>
              </w:rPr>
              <w:t>Ермилов П.С.</w:t>
            </w:r>
          </w:p>
        </w:tc>
        <w:tc>
          <w:tcPr>
            <w:tcW w:w="7088" w:type="dxa"/>
          </w:tcPr>
          <w:p w:rsidR="00857121" w:rsidRPr="00D87172" w:rsidRDefault="00857121" w:rsidP="00D87172">
            <w:pPr>
              <w:tabs>
                <w:tab w:val="left" w:pos="6586"/>
              </w:tabs>
              <w:ind w:left="-108"/>
              <w:rPr>
                <w:sz w:val="16"/>
                <w:szCs w:val="16"/>
              </w:rPr>
            </w:pPr>
            <w:r w:rsidRPr="00D87172">
              <w:rPr>
                <w:sz w:val="16"/>
                <w:szCs w:val="16"/>
              </w:rPr>
              <w:t>-Глава Неболчского сельского поселения (по согласованию)</w:t>
            </w:r>
          </w:p>
        </w:tc>
      </w:tr>
      <w:tr w:rsidR="00857121" w:rsidRPr="00D87172" w:rsidTr="006C6E89">
        <w:tc>
          <w:tcPr>
            <w:tcW w:w="2518" w:type="dxa"/>
          </w:tcPr>
          <w:p w:rsidR="00857121" w:rsidRPr="00D87172" w:rsidRDefault="00857121" w:rsidP="00D87172">
            <w:pPr>
              <w:ind w:right="-108"/>
              <w:rPr>
                <w:sz w:val="16"/>
                <w:szCs w:val="16"/>
              </w:rPr>
            </w:pPr>
            <w:r w:rsidRPr="00D87172">
              <w:rPr>
                <w:sz w:val="16"/>
                <w:szCs w:val="16"/>
              </w:rPr>
              <w:t>Иванова И.М.</w:t>
            </w:r>
          </w:p>
        </w:tc>
        <w:tc>
          <w:tcPr>
            <w:tcW w:w="7088" w:type="dxa"/>
          </w:tcPr>
          <w:p w:rsidR="00857121" w:rsidRPr="00D87172" w:rsidRDefault="00857121" w:rsidP="00D87172">
            <w:pPr>
              <w:tabs>
                <w:tab w:val="left" w:pos="6586"/>
              </w:tabs>
              <w:ind w:left="-108"/>
              <w:rPr>
                <w:sz w:val="16"/>
                <w:szCs w:val="16"/>
              </w:rPr>
            </w:pPr>
            <w:r w:rsidRPr="00D87172">
              <w:rPr>
                <w:sz w:val="16"/>
                <w:szCs w:val="16"/>
              </w:rPr>
              <w:t>-начальник отделения полиции по Любытинскому району МО МВД России «</w:t>
            </w:r>
            <w:proofErr w:type="spellStart"/>
            <w:r w:rsidRPr="00D87172">
              <w:rPr>
                <w:sz w:val="16"/>
                <w:szCs w:val="16"/>
              </w:rPr>
              <w:t>Боровичский</w:t>
            </w:r>
            <w:proofErr w:type="spellEnd"/>
            <w:r w:rsidRPr="00D87172">
              <w:rPr>
                <w:sz w:val="16"/>
                <w:szCs w:val="16"/>
              </w:rPr>
              <w:t>» (по согласованию)</w:t>
            </w:r>
          </w:p>
        </w:tc>
      </w:tr>
      <w:tr w:rsidR="00857121" w:rsidRPr="00D87172" w:rsidTr="006C6E89">
        <w:tc>
          <w:tcPr>
            <w:tcW w:w="2518" w:type="dxa"/>
          </w:tcPr>
          <w:p w:rsidR="00857121" w:rsidRPr="00D87172" w:rsidRDefault="00857121" w:rsidP="00D87172">
            <w:pPr>
              <w:ind w:right="-108"/>
              <w:rPr>
                <w:sz w:val="16"/>
                <w:szCs w:val="16"/>
              </w:rPr>
            </w:pPr>
            <w:proofErr w:type="spellStart"/>
            <w:r w:rsidRPr="00D87172">
              <w:rPr>
                <w:sz w:val="16"/>
                <w:szCs w:val="16"/>
              </w:rPr>
              <w:t>Кармазинова</w:t>
            </w:r>
            <w:proofErr w:type="spellEnd"/>
            <w:r w:rsidRPr="00D87172">
              <w:rPr>
                <w:sz w:val="16"/>
                <w:szCs w:val="16"/>
              </w:rPr>
              <w:t xml:space="preserve"> К.В.</w:t>
            </w:r>
          </w:p>
        </w:tc>
        <w:tc>
          <w:tcPr>
            <w:tcW w:w="7088" w:type="dxa"/>
          </w:tcPr>
          <w:p w:rsidR="00857121" w:rsidRPr="00D87172" w:rsidRDefault="00857121" w:rsidP="00D87172">
            <w:pPr>
              <w:tabs>
                <w:tab w:val="left" w:pos="6586"/>
              </w:tabs>
              <w:ind w:left="-108"/>
              <w:rPr>
                <w:sz w:val="16"/>
                <w:szCs w:val="16"/>
              </w:rPr>
            </w:pPr>
            <w:r w:rsidRPr="00D87172">
              <w:rPr>
                <w:sz w:val="16"/>
                <w:szCs w:val="16"/>
              </w:rPr>
              <w:t>-председатель комитета культуры, спорта и туризма Администрации муниципального района</w:t>
            </w:r>
          </w:p>
        </w:tc>
      </w:tr>
      <w:tr w:rsidR="00857121" w:rsidRPr="00D87172" w:rsidTr="006C6E89">
        <w:tc>
          <w:tcPr>
            <w:tcW w:w="2518" w:type="dxa"/>
          </w:tcPr>
          <w:p w:rsidR="00857121" w:rsidRPr="00D87172" w:rsidRDefault="00857121" w:rsidP="00D87172">
            <w:pPr>
              <w:ind w:right="-108"/>
              <w:rPr>
                <w:sz w:val="16"/>
                <w:szCs w:val="16"/>
              </w:rPr>
            </w:pPr>
            <w:r w:rsidRPr="00D87172">
              <w:rPr>
                <w:sz w:val="16"/>
                <w:szCs w:val="16"/>
              </w:rPr>
              <w:t>Лунева И.В.</w:t>
            </w:r>
          </w:p>
        </w:tc>
        <w:tc>
          <w:tcPr>
            <w:tcW w:w="7088" w:type="dxa"/>
          </w:tcPr>
          <w:p w:rsidR="00857121" w:rsidRPr="00D87172" w:rsidRDefault="00857121" w:rsidP="00D87172">
            <w:pPr>
              <w:tabs>
                <w:tab w:val="left" w:pos="6586"/>
              </w:tabs>
              <w:ind w:left="-108"/>
              <w:rPr>
                <w:sz w:val="16"/>
                <w:szCs w:val="16"/>
              </w:rPr>
            </w:pPr>
            <w:r w:rsidRPr="00D87172">
              <w:rPr>
                <w:sz w:val="16"/>
                <w:szCs w:val="16"/>
              </w:rPr>
              <w:t xml:space="preserve">-ведущий специалист, ответственный секретарь районной комиссии по делам несовершеннолетних и защите их прав </w:t>
            </w:r>
          </w:p>
        </w:tc>
      </w:tr>
      <w:tr w:rsidR="00857121" w:rsidRPr="00D87172" w:rsidTr="006C6E89">
        <w:tc>
          <w:tcPr>
            <w:tcW w:w="2518" w:type="dxa"/>
          </w:tcPr>
          <w:p w:rsidR="00857121" w:rsidRPr="00D87172" w:rsidRDefault="00857121" w:rsidP="00D87172">
            <w:pPr>
              <w:ind w:right="-108"/>
              <w:rPr>
                <w:sz w:val="16"/>
                <w:szCs w:val="16"/>
              </w:rPr>
            </w:pPr>
            <w:r w:rsidRPr="00D87172">
              <w:rPr>
                <w:sz w:val="16"/>
                <w:szCs w:val="16"/>
              </w:rPr>
              <w:t>Новикова О.В.</w:t>
            </w:r>
          </w:p>
        </w:tc>
        <w:tc>
          <w:tcPr>
            <w:tcW w:w="7088" w:type="dxa"/>
          </w:tcPr>
          <w:p w:rsidR="00857121" w:rsidRPr="00D87172" w:rsidRDefault="00857121" w:rsidP="00D87172">
            <w:pPr>
              <w:tabs>
                <w:tab w:val="left" w:pos="6586"/>
              </w:tabs>
              <w:ind w:left="-108"/>
              <w:rPr>
                <w:sz w:val="16"/>
                <w:szCs w:val="16"/>
              </w:rPr>
            </w:pPr>
            <w:r w:rsidRPr="00D87172">
              <w:rPr>
                <w:sz w:val="16"/>
                <w:szCs w:val="16"/>
              </w:rPr>
              <w:t>-председатель комитета финансов Администрации муниципального района</w:t>
            </w:r>
          </w:p>
        </w:tc>
      </w:tr>
      <w:tr w:rsidR="00857121" w:rsidRPr="00D87172" w:rsidTr="006C6E89">
        <w:tc>
          <w:tcPr>
            <w:tcW w:w="2518" w:type="dxa"/>
          </w:tcPr>
          <w:p w:rsidR="00857121" w:rsidRPr="00D87172" w:rsidRDefault="00857121" w:rsidP="00D87172">
            <w:pPr>
              <w:ind w:right="-108"/>
              <w:rPr>
                <w:sz w:val="16"/>
                <w:szCs w:val="16"/>
              </w:rPr>
            </w:pPr>
            <w:r w:rsidRPr="00D87172">
              <w:rPr>
                <w:sz w:val="16"/>
                <w:szCs w:val="16"/>
              </w:rPr>
              <w:t>Соболева К.А.</w:t>
            </w:r>
          </w:p>
        </w:tc>
        <w:tc>
          <w:tcPr>
            <w:tcW w:w="7088" w:type="dxa"/>
          </w:tcPr>
          <w:p w:rsidR="00857121" w:rsidRPr="00D87172" w:rsidRDefault="00857121" w:rsidP="00D87172">
            <w:pPr>
              <w:tabs>
                <w:tab w:val="left" w:pos="6586"/>
              </w:tabs>
              <w:ind w:left="-108" w:right="-108"/>
              <w:rPr>
                <w:sz w:val="16"/>
                <w:szCs w:val="16"/>
              </w:rPr>
            </w:pPr>
            <w:r w:rsidRPr="00D87172">
              <w:rPr>
                <w:sz w:val="16"/>
                <w:szCs w:val="16"/>
              </w:rPr>
              <w:t xml:space="preserve">-главный редактор районной газеты «Любытинские вести» </w:t>
            </w:r>
          </w:p>
          <w:p w:rsidR="00857121" w:rsidRPr="00D87172" w:rsidRDefault="00857121" w:rsidP="00D87172">
            <w:pPr>
              <w:tabs>
                <w:tab w:val="left" w:pos="6586"/>
              </w:tabs>
              <w:ind w:left="-108" w:right="-108"/>
              <w:rPr>
                <w:sz w:val="16"/>
                <w:szCs w:val="16"/>
              </w:rPr>
            </w:pPr>
            <w:r w:rsidRPr="00D87172">
              <w:rPr>
                <w:sz w:val="16"/>
                <w:szCs w:val="16"/>
              </w:rPr>
              <w:t xml:space="preserve"> (по согласованию)</w:t>
            </w:r>
          </w:p>
        </w:tc>
      </w:tr>
      <w:tr w:rsidR="00857121" w:rsidRPr="00D87172" w:rsidTr="006C6E89">
        <w:trPr>
          <w:trHeight w:val="80"/>
        </w:trPr>
        <w:tc>
          <w:tcPr>
            <w:tcW w:w="2518" w:type="dxa"/>
            <w:hideMark/>
          </w:tcPr>
          <w:p w:rsidR="00857121" w:rsidRPr="00D87172" w:rsidRDefault="00857121" w:rsidP="00D87172">
            <w:pPr>
              <w:ind w:right="-108"/>
              <w:rPr>
                <w:sz w:val="16"/>
                <w:szCs w:val="16"/>
              </w:rPr>
            </w:pPr>
            <w:r w:rsidRPr="00D87172">
              <w:rPr>
                <w:sz w:val="16"/>
                <w:szCs w:val="16"/>
              </w:rPr>
              <w:t>Соловьева С.В.</w:t>
            </w:r>
          </w:p>
        </w:tc>
        <w:tc>
          <w:tcPr>
            <w:tcW w:w="7088" w:type="dxa"/>
            <w:hideMark/>
          </w:tcPr>
          <w:p w:rsidR="00857121" w:rsidRPr="00D87172" w:rsidRDefault="00857121" w:rsidP="00D87172">
            <w:pPr>
              <w:tabs>
                <w:tab w:val="left" w:pos="6586"/>
              </w:tabs>
              <w:ind w:left="-108"/>
              <w:rPr>
                <w:sz w:val="16"/>
                <w:szCs w:val="16"/>
              </w:rPr>
            </w:pPr>
            <w:r w:rsidRPr="00D87172">
              <w:rPr>
                <w:sz w:val="16"/>
                <w:szCs w:val="16"/>
              </w:rPr>
              <w:t>-начальник отдела социальной защиты Любытинского района ГОКУ «Центр социального обслуживания и выплат» (по согласованию)</w:t>
            </w:r>
          </w:p>
        </w:tc>
      </w:tr>
    </w:tbl>
    <w:p w:rsidR="00857121" w:rsidRPr="00D87172" w:rsidRDefault="00857121" w:rsidP="00D87172">
      <w:pPr>
        <w:ind w:firstLine="720"/>
        <w:jc w:val="both"/>
        <w:rPr>
          <w:sz w:val="16"/>
          <w:szCs w:val="16"/>
        </w:rPr>
      </w:pPr>
      <w:r w:rsidRPr="00D87172">
        <w:rPr>
          <w:sz w:val="16"/>
          <w:szCs w:val="16"/>
        </w:rPr>
        <w:t>2. Считать утратившим силу состав районной межведомственной комиссии по профилактике правонарушений и изменения в него, утвержденный постановлением Администрации муниципального района от 18.10.2017                 № 1146, от 21.02.2018 № 129.</w:t>
      </w:r>
    </w:p>
    <w:p w:rsidR="00857121" w:rsidRPr="00D87172" w:rsidRDefault="00857121" w:rsidP="00D87172">
      <w:pPr>
        <w:jc w:val="both"/>
        <w:rPr>
          <w:sz w:val="16"/>
          <w:szCs w:val="16"/>
        </w:rPr>
      </w:pPr>
      <w:r w:rsidRPr="00D87172">
        <w:rPr>
          <w:sz w:val="16"/>
          <w:szCs w:val="16"/>
        </w:rPr>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57121" w:rsidRPr="00D87172" w:rsidRDefault="00857121" w:rsidP="00D87172">
      <w:pPr>
        <w:ind w:right="-510"/>
        <w:rPr>
          <w:sz w:val="16"/>
          <w:szCs w:val="16"/>
        </w:rPr>
      </w:pPr>
      <w:r w:rsidRPr="00D87172">
        <w:rPr>
          <w:sz w:val="16"/>
          <w:szCs w:val="16"/>
        </w:rPr>
        <w:t>Глава муниципального района                                                              А.А.Устинов</w:t>
      </w:r>
    </w:p>
    <w:p w:rsidR="00857121" w:rsidRPr="00D87172" w:rsidRDefault="00857121" w:rsidP="00D87172">
      <w:pPr>
        <w:pStyle w:val="8"/>
        <w:ind w:right="-58"/>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857121" w:rsidRPr="00D87172" w:rsidRDefault="00857121" w:rsidP="00D87172">
      <w:pPr>
        <w:ind w:right="-58"/>
        <w:jc w:val="center"/>
        <w:rPr>
          <w:color w:val="000000"/>
          <w:sz w:val="16"/>
          <w:szCs w:val="16"/>
        </w:rPr>
      </w:pPr>
      <w:r w:rsidRPr="00D87172">
        <w:rPr>
          <w:color w:val="000000"/>
          <w:sz w:val="16"/>
          <w:szCs w:val="16"/>
        </w:rPr>
        <w:t>П О С Т А Н О В Л Е Н И Е</w:t>
      </w:r>
    </w:p>
    <w:p w:rsidR="00857121" w:rsidRPr="00D87172" w:rsidRDefault="00857121" w:rsidP="00D87172">
      <w:pPr>
        <w:ind w:right="-2"/>
        <w:jc w:val="center"/>
        <w:rPr>
          <w:color w:val="000000"/>
          <w:sz w:val="16"/>
          <w:szCs w:val="16"/>
        </w:rPr>
      </w:pPr>
      <w:r w:rsidRPr="00D87172">
        <w:rPr>
          <w:color w:val="000000"/>
          <w:sz w:val="16"/>
          <w:szCs w:val="16"/>
        </w:rPr>
        <w:t xml:space="preserve">от 08.04.2019 № 326 </w:t>
      </w:r>
    </w:p>
    <w:p w:rsidR="00857121" w:rsidRPr="00D87172" w:rsidRDefault="00857121" w:rsidP="00D87172">
      <w:pPr>
        <w:ind w:right="-2"/>
        <w:jc w:val="center"/>
        <w:rPr>
          <w:color w:val="000000"/>
          <w:sz w:val="16"/>
          <w:szCs w:val="16"/>
        </w:rPr>
      </w:pPr>
      <w:r w:rsidRPr="00D87172">
        <w:rPr>
          <w:sz w:val="16"/>
          <w:szCs w:val="16"/>
        </w:rPr>
        <w:t>р.п.Любытино</w:t>
      </w:r>
    </w:p>
    <w:p w:rsidR="00857121" w:rsidRPr="00D87172" w:rsidRDefault="00857121" w:rsidP="00D87172">
      <w:pPr>
        <w:ind w:right="-2"/>
        <w:jc w:val="center"/>
        <w:rPr>
          <w:sz w:val="16"/>
          <w:szCs w:val="16"/>
        </w:rPr>
      </w:pPr>
      <w:r w:rsidRPr="00D87172">
        <w:rPr>
          <w:sz w:val="16"/>
          <w:szCs w:val="16"/>
        </w:rPr>
        <w:t>Об утверждении состава комиссии по противодействию коррупции в Любытинском муниципальном районе</w:t>
      </w:r>
    </w:p>
    <w:p w:rsidR="00857121" w:rsidRPr="00D87172" w:rsidRDefault="00857121" w:rsidP="00D87172">
      <w:pPr>
        <w:autoSpaceDE w:val="0"/>
        <w:autoSpaceDN w:val="0"/>
        <w:adjustRightInd w:val="0"/>
        <w:ind w:firstLine="720"/>
        <w:jc w:val="both"/>
        <w:rPr>
          <w:sz w:val="16"/>
          <w:szCs w:val="16"/>
        </w:rPr>
      </w:pPr>
      <w:r w:rsidRPr="00D87172">
        <w:rPr>
          <w:sz w:val="16"/>
          <w:szCs w:val="16"/>
        </w:rPr>
        <w:t>Администрация Любытинского муниципального района ПОСТАНОВЛЯЕТ:</w:t>
      </w:r>
    </w:p>
    <w:p w:rsidR="00857121" w:rsidRPr="00D87172" w:rsidRDefault="00857121" w:rsidP="00D87172">
      <w:pPr>
        <w:ind w:firstLine="720"/>
        <w:jc w:val="both"/>
        <w:rPr>
          <w:sz w:val="16"/>
          <w:szCs w:val="16"/>
        </w:rPr>
      </w:pPr>
      <w:r w:rsidRPr="00D87172">
        <w:rPr>
          <w:sz w:val="16"/>
          <w:szCs w:val="16"/>
        </w:rPr>
        <w:t>1. Утвердить комиссию по противодействию коррупции в Любытинском муниципальном районе в следующем составе:</w:t>
      </w:r>
    </w:p>
    <w:tbl>
      <w:tblPr>
        <w:tblW w:w="9606" w:type="dxa"/>
        <w:tblLook w:val="01E0" w:firstRow="1" w:lastRow="1" w:firstColumn="1" w:lastColumn="1" w:noHBand="0" w:noVBand="0"/>
      </w:tblPr>
      <w:tblGrid>
        <w:gridCol w:w="2376"/>
        <w:gridCol w:w="7230"/>
      </w:tblGrid>
      <w:tr w:rsidR="00857121" w:rsidRPr="00D87172" w:rsidTr="006C6E89">
        <w:tc>
          <w:tcPr>
            <w:tcW w:w="2376" w:type="dxa"/>
            <w:hideMark/>
          </w:tcPr>
          <w:p w:rsidR="00857121" w:rsidRPr="00D87172" w:rsidRDefault="00857121" w:rsidP="00D87172">
            <w:pPr>
              <w:ind w:right="-510"/>
              <w:rPr>
                <w:sz w:val="16"/>
                <w:szCs w:val="16"/>
              </w:rPr>
            </w:pPr>
            <w:r w:rsidRPr="00D87172">
              <w:rPr>
                <w:sz w:val="16"/>
                <w:szCs w:val="16"/>
              </w:rPr>
              <w:t>Устинов А.А.</w:t>
            </w:r>
          </w:p>
        </w:tc>
        <w:tc>
          <w:tcPr>
            <w:tcW w:w="7230" w:type="dxa"/>
            <w:hideMark/>
          </w:tcPr>
          <w:p w:rsidR="00857121" w:rsidRPr="00D87172" w:rsidRDefault="00857121" w:rsidP="00D87172">
            <w:pPr>
              <w:ind w:left="-108" w:right="-22"/>
              <w:rPr>
                <w:sz w:val="16"/>
                <w:szCs w:val="16"/>
              </w:rPr>
            </w:pPr>
            <w:r w:rsidRPr="00D87172">
              <w:rPr>
                <w:sz w:val="16"/>
                <w:szCs w:val="16"/>
              </w:rPr>
              <w:t>-Глава муниципального района, председатель комиссии</w:t>
            </w:r>
          </w:p>
        </w:tc>
      </w:tr>
      <w:tr w:rsidR="00857121" w:rsidRPr="00D87172" w:rsidTr="006C6E89">
        <w:tc>
          <w:tcPr>
            <w:tcW w:w="2376" w:type="dxa"/>
          </w:tcPr>
          <w:p w:rsidR="00857121" w:rsidRPr="00D87172" w:rsidRDefault="00857121" w:rsidP="00D87172">
            <w:pPr>
              <w:ind w:right="-510"/>
              <w:rPr>
                <w:sz w:val="16"/>
                <w:szCs w:val="16"/>
              </w:rPr>
            </w:pPr>
            <w:r w:rsidRPr="00D87172">
              <w:rPr>
                <w:sz w:val="16"/>
                <w:szCs w:val="16"/>
              </w:rPr>
              <w:t>Артемьева Е.Е.</w:t>
            </w:r>
          </w:p>
        </w:tc>
        <w:tc>
          <w:tcPr>
            <w:tcW w:w="7230" w:type="dxa"/>
          </w:tcPr>
          <w:p w:rsidR="00857121" w:rsidRPr="00D87172" w:rsidRDefault="00857121" w:rsidP="00D87172">
            <w:pPr>
              <w:ind w:left="-108" w:right="-22"/>
              <w:rPr>
                <w:sz w:val="16"/>
                <w:szCs w:val="16"/>
              </w:rPr>
            </w:pPr>
            <w:r w:rsidRPr="00D87172">
              <w:rPr>
                <w:sz w:val="16"/>
                <w:szCs w:val="16"/>
              </w:rPr>
              <w:t>-заместитель Главы администрации муниципального района, заместитель председателя комиссии</w:t>
            </w:r>
          </w:p>
        </w:tc>
      </w:tr>
      <w:tr w:rsidR="00857121" w:rsidRPr="00D87172" w:rsidTr="006C6E89">
        <w:tc>
          <w:tcPr>
            <w:tcW w:w="2376" w:type="dxa"/>
          </w:tcPr>
          <w:p w:rsidR="00857121" w:rsidRPr="00D87172" w:rsidRDefault="00857121" w:rsidP="00D87172">
            <w:pPr>
              <w:ind w:right="-510"/>
              <w:rPr>
                <w:sz w:val="16"/>
                <w:szCs w:val="16"/>
              </w:rPr>
            </w:pPr>
            <w:r w:rsidRPr="00D87172">
              <w:rPr>
                <w:sz w:val="16"/>
                <w:szCs w:val="16"/>
              </w:rPr>
              <w:t>Алексеева М.С.</w:t>
            </w:r>
          </w:p>
        </w:tc>
        <w:tc>
          <w:tcPr>
            <w:tcW w:w="7230" w:type="dxa"/>
          </w:tcPr>
          <w:p w:rsidR="00857121" w:rsidRPr="00D87172" w:rsidRDefault="00857121" w:rsidP="00D87172">
            <w:pPr>
              <w:ind w:left="-108" w:right="-108"/>
              <w:rPr>
                <w:sz w:val="16"/>
                <w:szCs w:val="16"/>
              </w:rPr>
            </w:pPr>
            <w:r w:rsidRPr="00D87172">
              <w:rPr>
                <w:sz w:val="16"/>
                <w:szCs w:val="16"/>
              </w:rPr>
              <w:t>-ведущий специалист отдела правового обеспечения и работы с населением Администрации муниципального района, секретарь комиссии</w:t>
            </w:r>
          </w:p>
        </w:tc>
      </w:tr>
      <w:tr w:rsidR="00857121" w:rsidRPr="00D87172" w:rsidTr="006C6E89">
        <w:tc>
          <w:tcPr>
            <w:tcW w:w="9606" w:type="dxa"/>
            <w:gridSpan w:val="2"/>
          </w:tcPr>
          <w:p w:rsidR="00857121" w:rsidRPr="00D87172" w:rsidRDefault="00857121" w:rsidP="00D87172">
            <w:pPr>
              <w:ind w:right="-510"/>
              <w:rPr>
                <w:sz w:val="16"/>
                <w:szCs w:val="16"/>
              </w:rPr>
            </w:pPr>
            <w:r w:rsidRPr="00D87172">
              <w:rPr>
                <w:sz w:val="16"/>
                <w:szCs w:val="16"/>
              </w:rPr>
              <w:t xml:space="preserve">           Члены комиссии:</w:t>
            </w:r>
          </w:p>
        </w:tc>
      </w:tr>
      <w:tr w:rsidR="00857121" w:rsidRPr="00D87172" w:rsidTr="006C6E89">
        <w:tc>
          <w:tcPr>
            <w:tcW w:w="2376" w:type="dxa"/>
          </w:tcPr>
          <w:p w:rsidR="00857121" w:rsidRPr="00D87172" w:rsidRDefault="00857121" w:rsidP="00D87172">
            <w:pPr>
              <w:ind w:right="-510"/>
              <w:rPr>
                <w:sz w:val="16"/>
                <w:szCs w:val="16"/>
              </w:rPr>
            </w:pPr>
            <w:r w:rsidRPr="00D87172">
              <w:rPr>
                <w:sz w:val="16"/>
                <w:szCs w:val="16"/>
              </w:rPr>
              <w:t>Анишина Л.Е.</w:t>
            </w:r>
          </w:p>
        </w:tc>
        <w:tc>
          <w:tcPr>
            <w:tcW w:w="7230" w:type="dxa"/>
          </w:tcPr>
          <w:p w:rsidR="00857121" w:rsidRPr="00D87172" w:rsidRDefault="00857121" w:rsidP="00D87172">
            <w:pPr>
              <w:ind w:left="-108"/>
              <w:rPr>
                <w:sz w:val="16"/>
                <w:szCs w:val="16"/>
              </w:rPr>
            </w:pPr>
            <w:r w:rsidRPr="00D87172">
              <w:rPr>
                <w:sz w:val="16"/>
                <w:szCs w:val="16"/>
              </w:rPr>
              <w:t>-председатель комитета образования Администрации муниципального района</w:t>
            </w:r>
          </w:p>
        </w:tc>
      </w:tr>
      <w:tr w:rsidR="00857121" w:rsidRPr="00D87172" w:rsidTr="006C6E89">
        <w:tc>
          <w:tcPr>
            <w:tcW w:w="2376" w:type="dxa"/>
            <w:hideMark/>
          </w:tcPr>
          <w:p w:rsidR="00857121" w:rsidRPr="00D87172" w:rsidRDefault="00857121" w:rsidP="00D87172">
            <w:pPr>
              <w:ind w:right="-510"/>
              <w:rPr>
                <w:sz w:val="16"/>
                <w:szCs w:val="16"/>
              </w:rPr>
            </w:pPr>
            <w:r w:rsidRPr="00D87172">
              <w:rPr>
                <w:sz w:val="16"/>
                <w:szCs w:val="16"/>
              </w:rPr>
              <w:t xml:space="preserve"> Ершова М.Н.</w:t>
            </w:r>
          </w:p>
        </w:tc>
        <w:tc>
          <w:tcPr>
            <w:tcW w:w="7230" w:type="dxa"/>
          </w:tcPr>
          <w:p w:rsidR="00857121" w:rsidRPr="00D87172" w:rsidRDefault="00857121" w:rsidP="00D87172">
            <w:pPr>
              <w:ind w:left="-108"/>
              <w:rPr>
                <w:sz w:val="16"/>
                <w:szCs w:val="16"/>
              </w:rPr>
            </w:pPr>
            <w:r w:rsidRPr="00D87172">
              <w:rPr>
                <w:sz w:val="16"/>
                <w:szCs w:val="16"/>
              </w:rPr>
              <w:t>-директор муниципального автономного общеобразовательного учреждения «</w:t>
            </w:r>
            <w:proofErr w:type="spellStart"/>
            <w:r w:rsidRPr="00D87172">
              <w:rPr>
                <w:sz w:val="16"/>
                <w:szCs w:val="16"/>
              </w:rPr>
              <w:t>Любытинская</w:t>
            </w:r>
            <w:proofErr w:type="spellEnd"/>
            <w:r w:rsidRPr="00D87172">
              <w:rPr>
                <w:sz w:val="16"/>
                <w:szCs w:val="16"/>
              </w:rPr>
              <w:t xml:space="preserve"> средняя школа» (по согласованию)</w:t>
            </w:r>
          </w:p>
        </w:tc>
      </w:tr>
      <w:tr w:rsidR="00857121" w:rsidRPr="00D87172" w:rsidTr="006C6E89">
        <w:tc>
          <w:tcPr>
            <w:tcW w:w="2376" w:type="dxa"/>
          </w:tcPr>
          <w:p w:rsidR="00857121" w:rsidRPr="00D87172" w:rsidRDefault="00857121" w:rsidP="00D87172">
            <w:pPr>
              <w:ind w:right="-510"/>
              <w:rPr>
                <w:sz w:val="16"/>
                <w:szCs w:val="16"/>
              </w:rPr>
            </w:pPr>
            <w:proofErr w:type="spellStart"/>
            <w:r w:rsidRPr="00D87172">
              <w:rPr>
                <w:sz w:val="16"/>
                <w:szCs w:val="16"/>
              </w:rPr>
              <w:t>Завалкина</w:t>
            </w:r>
            <w:proofErr w:type="spellEnd"/>
            <w:r w:rsidRPr="00D87172">
              <w:rPr>
                <w:sz w:val="16"/>
                <w:szCs w:val="16"/>
              </w:rPr>
              <w:t xml:space="preserve"> Л.А.             </w:t>
            </w:r>
          </w:p>
        </w:tc>
        <w:tc>
          <w:tcPr>
            <w:tcW w:w="7230" w:type="dxa"/>
          </w:tcPr>
          <w:p w:rsidR="00857121" w:rsidRPr="00D87172" w:rsidRDefault="00857121" w:rsidP="00D87172">
            <w:pPr>
              <w:ind w:left="-108"/>
              <w:rPr>
                <w:sz w:val="16"/>
                <w:szCs w:val="16"/>
              </w:rPr>
            </w:pPr>
            <w:r w:rsidRPr="00D87172">
              <w:rPr>
                <w:sz w:val="16"/>
                <w:szCs w:val="16"/>
              </w:rPr>
              <w:t>-главный специалист организационного отдела Администрации муниципального района</w:t>
            </w:r>
          </w:p>
        </w:tc>
      </w:tr>
      <w:tr w:rsidR="00857121" w:rsidRPr="00D87172" w:rsidTr="006C6E89">
        <w:tc>
          <w:tcPr>
            <w:tcW w:w="2376" w:type="dxa"/>
          </w:tcPr>
          <w:p w:rsidR="00857121" w:rsidRPr="00D87172" w:rsidRDefault="00857121" w:rsidP="00D87172">
            <w:pPr>
              <w:ind w:right="-510"/>
              <w:rPr>
                <w:sz w:val="16"/>
                <w:szCs w:val="16"/>
              </w:rPr>
            </w:pPr>
            <w:r w:rsidRPr="00D87172">
              <w:rPr>
                <w:sz w:val="16"/>
                <w:szCs w:val="16"/>
              </w:rPr>
              <w:t xml:space="preserve">Иванова И.М. </w:t>
            </w:r>
          </w:p>
        </w:tc>
        <w:tc>
          <w:tcPr>
            <w:tcW w:w="7230" w:type="dxa"/>
          </w:tcPr>
          <w:p w:rsidR="00857121" w:rsidRPr="00D87172" w:rsidRDefault="00857121" w:rsidP="00D87172">
            <w:pPr>
              <w:tabs>
                <w:tab w:val="left" w:pos="6586"/>
              </w:tabs>
              <w:ind w:left="-108"/>
              <w:rPr>
                <w:sz w:val="16"/>
                <w:szCs w:val="16"/>
              </w:rPr>
            </w:pPr>
            <w:r w:rsidRPr="00D87172">
              <w:rPr>
                <w:sz w:val="16"/>
                <w:szCs w:val="16"/>
              </w:rPr>
              <w:t>-начальник отделения полиции по Любытинскому району МО МВД России «</w:t>
            </w:r>
            <w:proofErr w:type="spellStart"/>
            <w:r w:rsidRPr="00D87172">
              <w:rPr>
                <w:sz w:val="16"/>
                <w:szCs w:val="16"/>
              </w:rPr>
              <w:t>Боровичский</w:t>
            </w:r>
            <w:proofErr w:type="spellEnd"/>
            <w:r w:rsidRPr="00D87172">
              <w:rPr>
                <w:sz w:val="16"/>
                <w:szCs w:val="16"/>
              </w:rPr>
              <w:t>» (по согласованию)</w:t>
            </w:r>
          </w:p>
        </w:tc>
      </w:tr>
      <w:tr w:rsidR="00857121" w:rsidRPr="00D87172" w:rsidTr="006C6E89">
        <w:tc>
          <w:tcPr>
            <w:tcW w:w="2376" w:type="dxa"/>
          </w:tcPr>
          <w:p w:rsidR="00857121" w:rsidRPr="00D87172" w:rsidRDefault="00857121" w:rsidP="00D87172">
            <w:pPr>
              <w:ind w:right="-510"/>
              <w:rPr>
                <w:sz w:val="16"/>
                <w:szCs w:val="16"/>
              </w:rPr>
            </w:pPr>
            <w:r w:rsidRPr="00D87172">
              <w:rPr>
                <w:sz w:val="16"/>
                <w:szCs w:val="16"/>
              </w:rPr>
              <w:t>Иванова Л.А.</w:t>
            </w:r>
          </w:p>
        </w:tc>
        <w:tc>
          <w:tcPr>
            <w:tcW w:w="7230" w:type="dxa"/>
          </w:tcPr>
          <w:p w:rsidR="00857121" w:rsidRPr="00D87172" w:rsidRDefault="00857121" w:rsidP="00D87172">
            <w:pPr>
              <w:tabs>
                <w:tab w:val="left" w:pos="6586"/>
              </w:tabs>
              <w:ind w:left="-108"/>
              <w:rPr>
                <w:sz w:val="16"/>
                <w:szCs w:val="16"/>
              </w:rPr>
            </w:pPr>
            <w:r w:rsidRPr="00D87172">
              <w:rPr>
                <w:sz w:val="16"/>
                <w:szCs w:val="16"/>
              </w:rPr>
              <w:t>-заведующий отделом ЖКХ, строительства и дорожного хозяйства Администрации муниципального района</w:t>
            </w:r>
          </w:p>
        </w:tc>
      </w:tr>
      <w:tr w:rsidR="00857121" w:rsidRPr="00D87172" w:rsidTr="006C6E89">
        <w:tc>
          <w:tcPr>
            <w:tcW w:w="2376" w:type="dxa"/>
          </w:tcPr>
          <w:p w:rsidR="00857121" w:rsidRPr="00D87172" w:rsidRDefault="00857121" w:rsidP="00D87172">
            <w:pPr>
              <w:ind w:right="-510"/>
              <w:rPr>
                <w:sz w:val="16"/>
                <w:szCs w:val="16"/>
              </w:rPr>
            </w:pPr>
            <w:r w:rsidRPr="00D87172">
              <w:rPr>
                <w:sz w:val="16"/>
                <w:szCs w:val="16"/>
              </w:rPr>
              <w:t>Иванова О.А.</w:t>
            </w:r>
          </w:p>
        </w:tc>
        <w:tc>
          <w:tcPr>
            <w:tcW w:w="7230" w:type="dxa"/>
          </w:tcPr>
          <w:p w:rsidR="00857121" w:rsidRPr="00D87172" w:rsidRDefault="00857121" w:rsidP="00D87172">
            <w:pPr>
              <w:ind w:left="-108"/>
              <w:rPr>
                <w:sz w:val="16"/>
                <w:szCs w:val="16"/>
              </w:rPr>
            </w:pPr>
            <w:r w:rsidRPr="00D87172">
              <w:rPr>
                <w:sz w:val="16"/>
                <w:szCs w:val="16"/>
              </w:rPr>
              <w:t xml:space="preserve">-заместитель Главы администрации муниципального района </w:t>
            </w:r>
          </w:p>
        </w:tc>
      </w:tr>
      <w:tr w:rsidR="00857121" w:rsidRPr="00D87172" w:rsidTr="006C6E89">
        <w:tc>
          <w:tcPr>
            <w:tcW w:w="2376" w:type="dxa"/>
          </w:tcPr>
          <w:p w:rsidR="00857121" w:rsidRPr="00D87172" w:rsidRDefault="00857121" w:rsidP="00D87172">
            <w:pPr>
              <w:ind w:right="-510"/>
              <w:rPr>
                <w:sz w:val="16"/>
                <w:szCs w:val="16"/>
              </w:rPr>
            </w:pPr>
            <w:proofErr w:type="spellStart"/>
            <w:r w:rsidRPr="00D87172">
              <w:rPr>
                <w:sz w:val="16"/>
                <w:szCs w:val="16"/>
              </w:rPr>
              <w:t>Кармазинова</w:t>
            </w:r>
            <w:proofErr w:type="spellEnd"/>
            <w:r w:rsidRPr="00D87172">
              <w:rPr>
                <w:sz w:val="16"/>
                <w:szCs w:val="16"/>
              </w:rPr>
              <w:t xml:space="preserve"> К.В.</w:t>
            </w:r>
          </w:p>
        </w:tc>
        <w:tc>
          <w:tcPr>
            <w:tcW w:w="7230" w:type="dxa"/>
          </w:tcPr>
          <w:p w:rsidR="00857121" w:rsidRPr="00D87172" w:rsidRDefault="00857121" w:rsidP="00D87172">
            <w:pPr>
              <w:tabs>
                <w:tab w:val="left" w:pos="6586"/>
              </w:tabs>
              <w:ind w:left="-108"/>
              <w:rPr>
                <w:sz w:val="16"/>
                <w:szCs w:val="16"/>
              </w:rPr>
            </w:pPr>
            <w:r w:rsidRPr="00D87172">
              <w:rPr>
                <w:sz w:val="16"/>
                <w:szCs w:val="16"/>
              </w:rPr>
              <w:t>-председатель комитета культуры, спорта и туризма Администрации муниципального района</w:t>
            </w:r>
          </w:p>
        </w:tc>
      </w:tr>
      <w:tr w:rsidR="00857121" w:rsidRPr="00D87172" w:rsidTr="006C6E89">
        <w:tc>
          <w:tcPr>
            <w:tcW w:w="2376" w:type="dxa"/>
          </w:tcPr>
          <w:p w:rsidR="00857121" w:rsidRPr="00D87172" w:rsidRDefault="00857121" w:rsidP="00D87172">
            <w:pPr>
              <w:ind w:right="-510"/>
              <w:rPr>
                <w:sz w:val="16"/>
                <w:szCs w:val="16"/>
              </w:rPr>
            </w:pPr>
            <w:r w:rsidRPr="00D87172">
              <w:rPr>
                <w:sz w:val="16"/>
                <w:szCs w:val="16"/>
              </w:rPr>
              <w:t>Никитина И.Н.</w:t>
            </w:r>
          </w:p>
        </w:tc>
        <w:tc>
          <w:tcPr>
            <w:tcW w:w="7230" w:type="dxa"/>
          </w:tcPr>
          <w:p w:rsidR="00857121" w:rsidRPr="00D87172" w:rsidRDefault="00857121" w:rsidP="00D87172">
            <w:pPr>
              <w:tabs>
                <w:tab w:val="left" w:pos="6586"/>
              </w:tabs>
              <w:ind w:left="-108"/>
              <w:rPr>
                <w:sz w:val="16"/>
                <w:szCs w:val="16"/>
              </w:rPr>
            </w:pPr>
            <w:r w:rsidRPr="00D87172">
              <w:rPr>
                <w:sz w:val="16"/>
                <w:szCs w:val="16"/>
              </w:rPr>
              <w:t>-заведующая отделом архитектуры и градостроительства Администрации муниципального района</w:t>
            </w:r>
          </w:p>
        </w:tc>
      </w:tr>
      <w:tr w:rsidR="00857121" w:rsidRPr="00D87172" w:rsidTr="006C6E89">
        <w:tc>
          <w:tcPr>
            <w:tcW w:w="2376" w:type="dxa"/>
          </w:tcPr>
          <w:p w:rsidR="00857121" w:rsidRPr="00D87172" w:rsidRDefault="00857121" w:rsidP="00D87172">
            <w:pPr>
              <w:ind w:right="-510"/>
              <w:rPr>
                <w:sz w:val="16"/>
                <w:szCs w:val="16"/>
              </w:rPr>
            </w:pPr>
            <w:r w:rsidRPr="00D87172">
              <w:rPr>
                <w:sz w:val="16"/>
                <w:szCs w:val="16"/>
              </w:rPr>
              <w:t>Новикова О.В.</w:t>
            </w:r>
          </w:p>
        </w:tc>
        <w:tc>
          <w:tcPr>
            <w:tcW w:w="7230" w:type="dxa"/>
          </w:tcPr>
          <w:p w:rsidR="00857121" w:rsidRPr="00D87172" w:rsidRDefault="00857121" w:rsidP="00D87172">
            <w:pPr>
              <w:tabs>
                <w:tab w:val="left" w:pos="6586"/>
              </w:tabs>
              <w:ind w:left="-108"/>
              <w:rPr>
                <w:sz w:val="16"/>
                <w:szCs w:val="16"/>
              </w:rPr>
            </w:pPr>
            <w:r w:rsidRPr="00D87172">
              <w:rPr>
                <w:sz w:val="16"/>
                <w:szCs w:val="16"/>
              </w:rPr>
              <w:t>-председатель комитета финансов Администрации муниципального района</w:t>
            </w:r>
          </w:p>
        </w:tc>
      </w:tr>
      <w:tr w:rsidR="00857121" w:rsidRPr="00D87172" w:rsidTr="006C6E89">
        <w:tc>
          <w:tcPr>
            <w:tcW w:w="2376" w:type="dxa"/>
            <w:hideMark/>
          </w:tcPr>
          <w:p w:rsidR="00857121" w:rsidRPr="00D87172" w:rsidRDefault="00857121" w:rsidP="00D87172">
            <w:pPr>
              <w:pStyle w:val="af"/>
              <w:spacing w:after="0"/>
              <w:ind w:left="0" w:right="-510"/>
              <w:rPr>
                <w:sz w:val="16"/>
                <w:szCs w:val="16"/>
              </w:rPr>
            </w:pPr>
            <w:r w:rsidRPr="00D87172">
              <w:rPr>
                <w:sz w:val="16"/>
                <w:szCs w:val="16"/>
              </w:rPr>
              <w:t>Соловьева С.В.</w:t>
            </w:r>
          </w:p>
        </w:tc>
        <w:tc>
          <w:tcPr>
            <w:tcW w:w="7230" w:type="dxa"/>
            <w:hideMark/>
          </w:tcPr>
          <w:p w:rsidR="00857121" w:rsidRPr="00D87172" w:rsidRDefault="00857121" w:rsidP="00D87172">
            <w:pPr>
              <w:tabs>
                <w:tab w:val="left" w:pos="6586"/>
              </w:tabs>
              <w:ind w:left="-108"/>
              <w:rPr>
                <w:sz w:val="16"/>
                <w:szCs w:val="16"/>
              </w:rPr>
            </w:pPr>
            <w:r w:rsidRPr="00D87172">
              <w:rPr>
                <w:sz w:val="16"/>
                <w:szCs w:val="16"/>
              </w:rPr>
              <w:t>-начальник отдела социальной защиты Любытинского района ГОКУ «Центр социального обслуживания и выплат» (по согласованию)</w:t>
            </w:r>
          </w:p>
        </w:tc>
      </w:tr>
      <w:tr w:rsidR="00857121" w:rsidRPr="00D87172" w:rsidTr="006C6E89">
        <w:tc>
          <w:tcPr>
            <w:tcW w:w="2376" w:type="dxa"/>
          </w:tcPr>
          <w:p w:rsidR="00857121" w:rsidRPr="00D87172" w:rsidRDefault="00857121" w:rsidP="00D87172">
            <w:pPr>
              <w:ind w:right="-510"/>
              <w:rPr>
                <w:sz w:val="16"/>
                <w:szCs w:val="16"/>
              </w:rPr>
            </w:pPr>
            <w:r w:rsidRPr="00D87172">
              <w:rPr>
                <w:sz w:val="16"/>
                <w:szCs w:val="16"/>
              </w:rPr>
              <w:t>Степанова О.В.</w:t>
            </w:r>
          </w:p>
        </w:tc>
        <w:tc>
          <w:tcPr>
            <w:tcW w:w="7230" w:type="dxa"/>
          </w:tcPr>
          <w:p w:rsidR="00857121" w:rsidRPr="00D87172" w:rsidRDefault="00857121" w:rsidP="00D87172">
            <w:pPr>
              <w:ind w:left="-108"/>
              <w:rPr>
                <w:sz w:val="16"/>
                <w:szCs w:val="16"/>
              </w:rPr>
            </w:pPr>
            <w:r w:rsidRPr="00D87172">
              <w:rPr>
                <w:sz w:val="16"/>
                <w:szCs w:val="16"/>
              </w:rPr>
              <w:t>-заведующий отделом правового обеспечения и работы с населением Администрации муниципального района</w:t>
            </w:r>
          </w:p>
        </w:tc>
      </w:tr>
    </w:tbl>
    <w:p w:rsidR="00857121" w:rsidRPr="00D87172" w:rsidRDefault="00857121" w:rsidP="00D87172">
      <w:pPr>
        <w:ind w:firstLine="720"/>
        <w:jc w:val="both"/>
        <w:rPr>
          <w:sz w:val="16"/>
          <w:szCs w:val="16"/>
        </w:rPr>
      </w:pPr>
      <w:r w:rsidRPr="00D87172">
        <w:rPr>
          <w:sz w:val="16"/>
          <w:szCs w:val="16"/>
        </w:rPr>
        <w:t>2. Считать утратившим силу состав комиссии по противодействию коррупции в Любытинском муниципальном районе, утвержденный постановлением Администрации муниципального района от 16.02.2018 № 108.</w:t>
      </w:r>
    </w:p>
    <w:p w:rsidR="00857121" w:rsidRPr="00D87172" w:rsidRDefault="00857121" w:rsidP="00D87172">
      <w:pPr>
        <w:jc w:val="both"/>
        <w:rPr>
          <w:sz w:val="16"/>
          <w:szCs w:val="16"/>
        </w:rPr>
      </w:pPr>
      <w:r w:rsidRPr="00D87172">
        <w:rPr>
          <w:sz w:val="16"/>
          <w:szCs w:val="16"/>
        </w:rPr>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57121" w:rsidRPr="00D87172" w:rsidRDefault="00857121" w:rsidP="00D87172">
      <w:pPr>
        <w:ind w:right="-510"/>
        <w:rPr>
          <w:sz w:val="16"/>
          <w:szCs w:val="16"/>
        </w:rPr>
      </w:pPr>
      <w:r w:rsidRPr="00D87172">
        <w:rPr>
          <w:sz w:val="16"/>
          <w:szCs w:val="16"/>
        </w:rPr>
        <w:t>Глава муниципального района                                                              А.А.Устинов</w:t>
      </w:r>
    </w:p>
    <w:p w:rsidR="00F61208" w:rsidRPr="00D87172" w:rsidRDefault="00F61208" w:rsidP="00D87172">
      <w:pPr>
        <w:pStyle w:val="8"/>
        <w:ind w:right="-58"/>
        <w:jc w:val="center"/>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F61208" w:rsidRPr="00D87172" w:rsidRDefault="00F61208" w:rsidP="00D87172">
      <w:pPr>
        <w:ind w:right="-58"/>
        <w:jc w:val="center"/>
        <w:rPr>
          <w:color w:val="000000"/>
          <w:sz w:val="16"/>
          <w:szCs w:val="16"/>
        </w:rPr>
      </w:pPr>
      <w:r w:rsidRPr="00D87172">
        <w:rPr>
          <w:color w:val="000000"/>
          <w:sz w:val="16"/>
          <w:szCs w:val="16"/>
        </w:rPr>
        <w:t>П О С Т А Н О В Л Е Н И Е</w:t>
      </w:r>
    </w:p>
    <w:p w:rsidR="00F61208" w:rsidRPr="00D87172" w:rsidRDefault="00F61208" w:rsidP="00D87172">
      <w:pPr>
        <w:ind w:right="-2"/>
        <w:jc w:val="center"/>
        <w:rPr>
          <w:color w:val="000000"/>
          <w:sz w:val="16"/>
          <w:szCs w:val="16"/>
        </w:rPr>
      </w:pPr>
      <w:r w:rsidRPr="00D87172">
        <w:rPr>
          <w:color w:val="000000"/>
          <w:sz w:val="16"/>
          <w:szCs w:val="16"/>
        </w:rPr>
        <w:t xml:space="preserve">от 12.04.2019 № 337 </w:t>
      </w:r>
    </w:p>
    <w:p w:rsidR="00F61208" w:rsidRPr="00D87172" w:rsidRDefault="00F61208" w:rsidP="00D87172">
      <w:pPr>
        <w:ind w:right="-2"/>
        <w:jc w:val="center"/>
        <w:rPr>
          <w:color w:val="000000"/>
          <w:sz w:val="16"/>
          <w:szCs w:val="16"/>
        </w:rPr>
      </w:pPr>
      <w:r w:rsidRPr="00D87172">
        <w:rPr>
          <w:sz w:val="16"/>
          <w:szCs w:val="16"/>
        </w:rPr>
        <w:t>р.п.Любытино</w:t>
      </w:r>
    </w:p>
    <w:p w:rsidR="00F61208" w:rsidRPr="00D87172" w:rsidRDefault="00F61208" w:rsidP="00D87172">
      <w:pPr>
        <w:widowControl w:val="0"/>
        <w:autoSpaceDE w:val="0"/>
        <w:autoSpaceDN w:val="0"/>
        <w:adjustRightInd w:val="0"/>
        <w:ind w:right="-2"/>
        <w:jc w:val="center"/>
        <w:rPr>
          <w:bCs/>
          <w:sz w:val="16"/>
          <w:szCs w:val="16"/>
        </w:rPr>
      </w:pPr>
      <w:r w:rsidRPr="00D87172">
        <w:rPr>
          <w:bCs/>
          <w:sz w:val="16"/>
          <w:szCs w:val="16"/>
        </w:rPr>
        <w:t>Об утверждении регламента проведения ведомственного контроля в сфере закупок для обеспечения муниципальных нужд</w:t>
      </w:r>
    </w:p>
    <w:p w:rsidR="00F61208" w:rsidRPr="00D87172" w:rsidRDefault="00F61208" w:rsidP="00D87172">
      <w:pPr>
        <w:widowControl w:val="0"/>
        <w:autoSpaceDE w:val="0"/>
        <w:autoSpaceDN w:val="0"/>
        <w:adjustRightInd w:val="0"/>
        <w:ind w:firstLine="720"/>
        <w:jc w:val="both"/>
        <w:rPr>
          <w:sz w:val="16"/>
          <w:szCs w:val="16"/>
        </w:rPr>
      </w:pPr>
      <w:r w:rsidRPr="00D87172">
        <w:rPr>
          <w:sz w:val="16"/>
          <w:szCs w:val="16"/>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r w:rsidRPr="00D87172">
        <w:rPr>
          <w:bCs/>
          <w:sz w:val="16"/>
          <w:szCs w:val="16"/>
        </w:rPr>
        <w:t xml:space="preserve">Администрация Любытинского муниципального района </w:t>
      </w:r>
      <w:r w:rsidRPr="00D87172">
        <w:rPr>
          <w:sz w:val="16"/>
          <w:szCs w:val="16"/>
        </w:rPr>
        <w:t>ПОСТАНОВЛЯЕТ:</w:t>
      </w:r>
    </w:p>
    <w:p w:rsidR="00F61208" w:rsidRPr="00D87172" w:rsidRDefault="00F61208" w:rsidP="00D87172">
      <w:pPr>
        <w:widowControl w:val="0"/>
        <w:autoSpaceDE w:val="0"/>
        <w:autoSpaceDN w:val="0"/>
        <w:adjustRightInd w:val="0"/>
        <w:ind w:firstLine="720"/>
        <w:jc w:val="both"/>
        <w:rPr>
          <w:sz w:val="16"/>
          <w:szCs w:val="16"/>
        </w:rPr>
      </w:pPr>
      <w:r w:rsidRPr="00D87172">
        <w:rPr>
          <w:sz w:val="16"/>
          <w:szCs w:val="16"/>
        </w:rPr>
        <w:t>1. Утвердить прилагаемый регламент проведения ведомственного контроля в сфере закупок для обеспечения муниципальных нужд.</w:t>
      </w:r>
    </w:p>
    <w:p w:rsidR="00F61208" w:rsidRPr="00D87172" w:rsidRDefault="00F61208" w:rsidP="00D87172">
      <w:pPr>
        <w:widowControl w:val="0"/>
        <w:autoSpaceDE w:val="0"/>
        <w:autoSpaceDN w:val="0"/>
        <w:adjustRightInd w:val="0"/>
        <w:ind w:firstLine="720"/>
        <w:jc w:val="both"/>
        <w:rPr>
          <w:sz w:val="16"/>
          <w:szCs w:val="16"/>
        </w:rPr>
      </w:pPr>
      <w:r w:rsidRPr="00D87172">
        <w:rPr>
          <w:sz w:val="16"/>
          <w:szCs w:val="16"/>
        </w:rPr>
        <w:t>2. Контроль за выполнением настоящего постановления возложить на первого заместителя Главы администрации муниципального района Матвееву С.В.</w:t>
      </w:r>
    </w:p>
    <w:p w:rsidR="00F61208" w:rsidRPr="00D87172" w:rsidRDefault="00F61208" w:rsidP="00D87172">
      <w:pPr>
        <w:widowControl w:val="0"/>
        <w:autoSpaceDE w:val="0"/>
        <w:autoSpaceDN w:val="0"/>
        <w:adjustRightInd w:val="0"/>
        <w:ind w:firstLine="720"/>
        <w:jc w:val="both"/>
        <w:rPr>
          <w:sz w:val="16"/>
          <w:szCs w:val="16"/>
        </w:rPr>
      </w:pPr>
      <w:r w:rsidRPr="00D87172">
        <w:rPr>
          <w:sz w:val="16"/>
          <w:szCs w:val="16"/>
        </w:rPr>
        <w:t>3. Опубликовать постановление на официальном сайте Администрации муниципального района в информационно-телекоммуникационной сети «Интернет».</w:t>
      </w:r>
    </w:p>
    <w:p w:rsidR="00F61208" w:rsidRPr="00D87172" w:rsidRDefault="00F61208" w:rsidP="00D87172">
      <w:pPr>
        <w:ind w:right="-510"/>
        <w:rPr>
          <w:sz w:val="16"/>
          <w:szCs w:val="16"/>
        </w:rPr>
      </w:pPr>
      <w:r w:rsidRPr="00D87172">
        <w:rPr>
          <w:sz w:val="16"/>
          <w:szCs w:val="16"/>
        </w:rPr>
        <w:t>Глава муниципального района                                                           А.А.Устинов</w:t>
      </w:r>
    </w:p>
    <w:p w:rsidR="00F61208" w:rsidRPr="00D87172" w:rsidRDefault="00F61208" w:rsidP="00D87172">
      <w:pPr>
        <w:ind w:right="-510"/>
        <w:jc w:val="center"/>
        <w:rPr>
          <w:iCs/>
          <w:color w:val="000000"/>
          <w:sz w:val="16"/>
          <w:szCs w:val="16"/>
        </w:rPr>
      </w:pPr>
      <w:r w:rsidRPr="00D87172">
        <w:rPr>
          <w:iCs/>
          <w:color w:val="000000"/>
          <w:sz w:val="16"/>
          <w:szCs w:val="16"/>
        </w:rPr>
        <w:t xml:space="preserve">                                                                   Утвержден</w:t>
      </w:r>
    </w:p>
    <w:p w:rsidR="00F61208" w:rsidRPr="00D87172" w:rsidRDefault="00F61208" w:rsidP="00D87172">
      <w:pPr>
        <w:ind w:right="-510"/>
        <w:jc w:val="center"/>
        <w:rPr>
          <w:iCs/>
          <w:color w:val="000000"/>
          <w:sz w:val="16"/>
          <w:szCs w:val="16"/>
        </w:rPr>
      </w:pPr>
      <w:r w:rsidRPr="00D87172">
        <w:rPr>
          <w:iCs/>
          <w:color w:val="000000"/>
          <w:sz w:val="16"/>
          <w:szCs w:val="16"/>
        </w:rPr>
        <w:t xml:space="preserve">                                                                постановлением Администрации </w:t>
      </w:r>
    </w:p>
    <w:p w:rsidR="00F61208" w:rsidRPr="00D87172" w:rsidRDefault="00F61208" w:rsidP="00D87172">
      <w:pPr>
        <w:ind w:right="-510"/>
        <w:jc w:val="center"/>
        <w:rPr>
          <w:sz w:val="16"/>
          <w:szCs w:val="16"/>
          <w:lang w:val="x-none" w:eastAsia="x-none"/>
        </w:rPr>
      </w:pPr>
      <w:r w:rsidRPr="00D87172">
        <w:rPr>
          <w:sz w:val="16"/>
          <w:szCs w:val="16"/>
          <w:lang w:eastAsia="x-none"/>
        </w:rPr>
        <w:t xml:space="preserve">                                                              </w:t>
      </w:r>
      <w:r w:rsidRPr="00D87172">
        <w:rPr>
          <w:sz w:val="16"/>
          <w:szCs w:val="16"/>
          <w:lang w:val="x-none" w:eastAsia="x-none"/>
        </w:rPr>
        <w:t>муниципального района</w:t>
      </w:r>
    </w:p>
    <w:p w:rsidR="00F61208" w:rsidRPr="00D87172" w:rsidRDefault="00F61208" w:rsidP="00D87172">
      <w:pPr>
        <w:ind w:right="-510"/>
        <w:jc w:val="center"/>
        <w:rPr>
          <w:sz w:val="16"/>
          <w:szCs w:val="16"/>
        </w:rPr>
      </w:pPr>
      <w:r w:rsidRPr="00D87172">
        <w:rPr>
          <w:iCs/>
          <w:color w:val="000000"/>
          <w:sz w:val="16"/>
          <w:szCs w:val="16"/>
        </w:rPr>
        <w:t xml:space="preserve">                                                                от 12.04.</w:t>
      </w:r>
      <w:r w:rsidRPr="00D87172">
        <w:rPr>
          <w:rFonts w:eastAsia="Calibri"/>
          <w:sz w:val="16"/>
          <w:szCs w:val="16"/>
        </w:rPr>
        <w:t>2019 № 337</w:t>
      </w:r>
    </w:p>
    <w:p w:rsidR="00F61208" w:rsidRPr="00D87172" w:rsidRDefault="00F61208" w:rsidP="00D87172">
      <w:pPr>
        <w:ind w:right="-2"/>
        <w:jc w:val="center"/>
        <w:rPr>
          <w:sz w:val="16"/>
          <w:szCs w:val="16"/>
        </w:rPr>
      </w:pPr>
      <w:r w:rsidRPr="00D87172">
        <w:rPr>
          <w:sz w:val="16"/>
          <w:szCs w:val="16"/>
        </w:rPr>
        <w:t>Регламент проведения ведомственного контроля в сфере закупок для обеспечения муниципальных нужд</w:t>
      </w:r>
    </w:p>
    <w:p w:rsidR="00F61208" w:rsidRPr="00D87172" w:rsidRDefault="00F61208" w:rsidP="00E1422E">
      <w:pPr>
        <w:pStyle w:val="a3"/>
        <w:numPr>
          <w:ilvl w:val="0"/>
          <w:numId w:val="7"/>
        </w:numPr>
        <w:ind w:left="0"/>
        <w:jc w:val="center"/>
        <w:rPr>
          <w:sz w:val="16"/>
          <w:szCs w:val="16"/>
        </w:rPr>
      </w:pPr>
      <w:r w:rsidRPr="00D87172">
        <w:rPr>
          <w:sz w:val="16"/>
          <w:szCs w:val="16"/>
        </w:rPr>
        <w:t>Общие положения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1.1. Настоящие Регламент устанавливает порядок осуществления администрацией Любытинского муниципального района,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10 февраля 2014 года № 89 «</w:t>
      </w:r>
      <w:r w:rsidRPr="00D87172">
        <w:rPr>
          <w:bCs/>
          <w:sz w:val="16"/>
          <w:szCs w:val="16"/>
        </w:rPr>
        <w:t>Об утверждении Правил осуществления ведомственного контроля в сфере закупок для обеспечения федеральных нужд»</w:t>
      </w:r>
      <w:r w:rsidRPr="00D87172">
        <w:rPr>
          <w:sz w:val="16"/>
          <w:szCs w:val="16"/>
        </w:rPr>
        <w:t xml:space="preserve"> (далее - законодательство Российской Федерации о контрактной системе в сфере закупок) в отношении подведомственных ей муниципальных бюджетных учреждений муниципального района (далее - заказчик).</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1.2.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1.3. Задачами ведомственного контроля являются: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 обеспечение соблюдения требований законодательства Российской Федерации о контрактной системе в сфере закупок при осуществлении закупок;</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 выявление и устранение нарушений, допущенных при осуществлении закупок;</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 выявление причин и условий, способствующих возникновению нарушений при осуществлении закупок.</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1.4.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а) соблюдения ограничений и запретов, установленных законодательством Российской Федерации о контрактной системе в сфере закупок;</w:t>
      </w:r>
    </w:p>
    <w:p w:rsidR="00F61208" w:rsidRPr="00D87172" w:rsidRDefault="00F61208" w:rsidP="00D87172">
      <w:pPr>
        <w:pStyle w:val="consplusnormal2"/>
        <w:spacing w:before="0" w:beforeAutospacing="0" w:after="0" w:afterAutospacing="0"/>
        <w:ind w:firstLine="540"/>
        <w:jc w:val="both"/>
        <w:rPr>
          <w:sz w:val="16"/>
          <w:szCs w:val="16"/>
        </w:rPr>
      </w:pPr>
      <w:bookmarkStart w:id="0" w:name="P79"/>
      <w:bookmarkEnd w:id="0"/>
      <w:r w:rsidRPr="00D87172">
        <w:rPr>
          <w:sz w:val="16"/>
          <w:szCs w:val="16"/>
        </w:rPr>
        <w:tab/>
        <w:t>б) соблюдения требований к обоснованию закупок и обоснованности закупок;</w:t>
      </w:r>
    </w:p>
    <w:p w:rsidR="00F61208" w:rsidRPr="00D87172" w:rsidRDefault="00F61208" w:rsidP="00D87172">
      <w:pPr>
        <w:pStyle w:val="consplusnormal2"/>
        <w:spacing w:before="0" w:beforeAutospacing="0" w:after="0" w:afterAutospacing="0"/>
        <w:ind w:firstLine="540"/>
        <w:jc w:val="both"/>
        <w:rPr>
          <w:sz w:val="16"/>
          <w:szCs w:val="16"/>
        </w:rPr>
      </w:pPr>
      <w:bookmarkStart w:id="1" w:name="P83"/>
      <w:bookmarkEnd w:id="1"/>
      <w:r w:rsidRPr="00D87172">
        <w:rPr>
          <w:sz w:val="16"/>
          <w:szCs w:val="16"/>
        </w:rPr>
        <w:tab/>
        <w:t>в) соблюдения требований о нормировании в сфере закупок;</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61208" w:rsidRPr="00D87172" w:rsidRDefault="00F61208" w:rsidP="00D87172">
      <w:pPr>
        <w:pStyle w:val="consplusnormal2"/>
        <w:spacing w:before="0" w:beforeAutospacing="0" w:after="0" w:afterAutospacing="0"/>
        <w:ind w:firstLine="540"/>
        <w:jc w:val="both"/>
        <w:rPr>
          <w:sz w:val="16"/>
          <w:szCs w:val="16"/>
        </w:rPr>
      </w:pPr>
      <w:bookmarkStart w:id="2" w:name="P88"/>
      <w:bookmarkEnd w:id="2"/>
      <w:r w:rsidRPr="00D87172">
        <w:rPr>
          <w:sz w:val="16"/>
          <w:szCs w:val="16"/>
        </w:rPr>
        <w:tab/>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F61208" w:rsidRPr="00D87172" w:rsidRDefault="00F61208" w:rsidP="00D87172">
      <w:pPr>
        <w:pStyle w:val="consplusnormal2"/>
        <w:spacing w:before="0" w:beforeAutospacing="0" w:after="0" w:afterAutospacing="0"/>
        <w:ind w:firstLine="540"/>
        <w:jc w:val="both"/>
        <w:rPr>
          <w:sz w:val="16"/>
          <w:szCs w:val="16"/>
        </w:rPr>
      </w:pPr>
      <w:bookmarkStart w:id="3" w:name="P92"/>
      <w:bookmarkEnd w:id="3"/>
      <w:r w:rsidRPr="00D87172">
        <w:rPr>
          <w:sz w:val="16"/>
          <w:szCs w:val="16"/>
        </w:rPr>
        <w:tab/>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 в планах-графиках, - информации, содержащейся в планах закупок;</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 в протоколах определения поставщиков (подрядчиков, исполнителей), - информации, содержащейся в документации о закупках;</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 в реестре контрактов, заключенных заказчиками, - условиям контрактов;</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и) соблюдения требований по определению поставщика (подрядчика, исполнителя);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м) соответствия поставленного товара, выполненной работы (ее результата) или оказанной услуги условиям контракта;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о) соответствия использования поставленного товара, выполненной работы (ее результата) или оказанной услуги целям осуществления закупки.</w:t>
      </w:r>
    </w:p>
    <w:p w:rsidR="00F61208" w:rsidRPr="00D87172" w:rsidRDefault="00F61208" w:rsidP="00D87172">
      <w:pPr>
        <w:pStyle w:val="consplusnormal2"/>
        <w:spacing w:before="0" w:beforeAutospacing="0" w:after="0" w:afterAutospacing="0"/>
        <w:ind w:firstLine="540"/>
        <w:jc w:val="center"/>
        <w:rPr>
          <w:sz w:val="16"/>
          <w:szCs w:val="16"/>
        </w:rPr>
      </w:pPr>
      <w:r w:rsidRPr="00D87172">
        <w:rPr>
          <w:sz w:val="16"/>
          <w:szCs w:val="16"/>
        </w:rPr>
        <w:t xml:space="preserve">2. Порядок осуществления ведомственного контроля </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2.1. Ведомственный контроль осуществляется путем плановых или внеплановых проверок, которые могут быть выездными или документарными, проводимыми сплошным либо выборочным методами.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2.2. Плановые проверки осуществляются в соответствии с планом проверок (приложение № 1) в рамках ведомственного контроля (далее - план проверок), утверждаемым органом ведомственного контроля. В отношении каждого заказчика плановые проверки проводятся не реже одного раза в 3 года, но не чаще одного раза в год.</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2.3. План проверок должен содержать следующие сведения: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а) наименование органа ведомственного контроля;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б) наименование, ИНН, адрес местонахождения заказчика, в отношении которого принято решение о проведении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в) цель и основания проведения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г) дату начала и предполагаемую дату окончания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2.4. План проверок утверждается на очередной календарный год не позднее 15 декабря года, предшествующего году, на который разрабатывается план проверок.</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2.5.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2.6. План проверок, а также вносимые в него изменения должны быть размещены не позднее пяти рабочих дней со дня их утверждения на официальном сайте Администрации муниципального района.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Проведение проверки осуществляется комиссией, утвержденной на основании приказа органа ведомственного контроля.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В состав комиссии должны входить не менее трех человек. Комиссию возглавляет председатель комиссии, являющийся должностным лицом органа ведомственного контроля.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2.7. Основаниями для проведения внеплановых проверок являются: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а) акты прокурорского реагирования;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б) в случае обращения участника закупки, общественного объединения или объединения юридических лиц с жалобой на действия (бездействие) заказчика в рамках предмета ведомственного контроля;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в) в случае поступления (наличия)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2.8. Проверка осуществляется на основании приказа о проведении проверки органа ведомственного контроля и содержащего:</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а) наименование органа ведомственного контроля;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б) наименование заказчика;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в) предмет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г) проверяемый период;</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д) цель и основания проведения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е) способ проведения проверки (выездная или документарная);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ж) даты начала и окончания проведения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з) состав комиссии с указанием фамилии, инициалов и должности членов комиссии и руководителя комиссии.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Орган ведомственного контроля с учетом характера и специфики своей деятельности вправе дополнить решение о проведении проверки иными положениями.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Изменения, вносимые в решение о проведении проверки, утверждаются соответствующим актом органа ведомственного контроля.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2.9. Орган ведомственного контроля уведомляет заказчика о проведении проверки путем направления (вручения) уведомления (приложение № 2) о проведении проверки (далее - уведомление) и копии акта органа ведомственного контроля о проведении проверки. Уведомление о проведении плановой проверки направляется не позднее пяти рабочих дней до даты начала проверки, внеплановой проверки - не позднее одного рабочего дня до даты начала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2.10. Уведомление о проведении проверки должно содержать следующие сведения: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а) наименование заказчика;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б) предмет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в) проверяемый период;</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г) цель и основания проведения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д) способ проведения проверки (выездная или документарная);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е) даты начала и окончания проведения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ж) состав комиссии с указанием фамилии, инициалов и должности членов комиссии и руководителя комиссии;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з) запрос к заказчику о представлении документов и сведений, необходимых для осуществления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и) информацию о необходимости обеспечения условий для работы комиссии, в том числе предоставления помещения для работы, оргтехники, средств связи (за исключением мобильной связи), иных средств и оборудования, необходимых для проведения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2.11. Уведомление направляется способом, позволяющим доставить уведомление в срок и обеспечивающим фиксирование его вручение адресату.</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2.12. Срок проведения проверки не может составлять более чем 15 календарных дней и может быть продлен только 1 раз не более чем на 15 календарных дней на основании акта органа ведомственного контроля.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2.13. При проведении проверки члены комиссии в соответствии с требованиями законодательства Российской Федерации имеют право:</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а) в случае выездной проверки на беспрепятственный доступ на относящиеся к предмету проверки территории, в помещение, здание заказчика при предъявлении ими решения о проведении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б) на истребование документов и сведений (в том числе составляющие служебную, иную охраняемую законом тайну), включая служебную переписку в электронном виде, необходимые органу ведомственного контроля для проведения проверки в соответствии с возложенными на него полномочиями, с учетом требований законодательства о государственной тайне;</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в) на получение необходимых для проведения проверки объяснений в письменной форме, в форме электронного документа и (или) устной форме по предмету проверки (в том числе от лиц, осуществляющих действия (функции) по планированию и осуществлению закупки), осуществлять аудиозапись объяснений, а также фото- и (или) видеосъемку с обязательным уведомлением об этом опрашиваемого лица.</w:t>
      </w:r>
    </w:p>
    <w:p w:rsidR="00F61208" w:rsidRPr="00D87172" w:rsidRDefault="00F61208" w:rsidP="00D87172">
      <w:pPr>
        <w:pStyle w:val="consplusnormal2"/>
        <w:spacing w:before="0" w:beforeAutospacing="0" w:after="0" w:afterAutospacing="0"/>
        <w:ind w:firstLine="540"/>
        <w:jc w:val="center"/>
        <w:rPr>
          <w:sz w:val="16"/>
          <w:szCs w:val="16"/>
        </w:rPr>
      </w:pPr>
      <w:r w:rsidRPr="00D87172">
        <w:rPr>
          <w:sz w:val="16"/>
          <w:szCs w:val="16"/>
        </w:rPr>
        <w:t xml:space="preserve">3. Оформление результатов проверки </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 xml:space="preserve">3.1. Результаты проведенной проверки рассматриваются на заседании комиссии. </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3.2.  Заседание комиссии является открытым, если в материалах проверки отсутствуют сведения, составляющие государственную тайну или иную охраняемую законом тайну.</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3.3. Комиссия принимает решения большинством голосов. Председательствующий на заседании комиссии при равенстве голосов имеет право решающего голоса.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3.4.  Комиссией по результатам проверки в течение трех рабочих дней после окончания заседания комиссии оформляется акт проверки (приложение № 3), который должен содержать:</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а) наименование органа ведомственного контроля;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б) информацию об основании проведения проверки и иную информацию, содержащуюся в Приказе;</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в) информацию о надлежащем уведомлении заказчика о проведении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г) информацию о запрошенных документах и информации у заказчика;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д) информацию о предоставлении комиссии документов и информации;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е) информацию о выездных мероприятиях и проведенных осмотрах в ходе проверки;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ж) информацию о результатах анализа полученных документов и информации;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з) информацию о выводах, сделанных по итогам проведенных контрольных мероприятий (о наличии и содержании нарушений законодательства или их отсутствии);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и) информацию о лицах, участвующих и присутствующих на заседании комиссии;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к) информацию о принятых комиссией решениях с указанием содержания таких решений и результатов голосования членов комиссии;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л) утвержденный комиссией план устранения выявленных нарушений в случае выявления нарушений;</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м) дату составления акта.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3.5. В случае установления по результатам проверки нарушения заказчиком законодательства Российской Федерации в сфере закупок комиссия: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а) утверждает план (приложение № 4) устранения выявленных нарушений, разработанный в соответствии с настоящим Регламентом;</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б) принимает решение об обращении в правоохранительные органы в случае выявления в действиях (бездействии) заказчика признаков состава преступления;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в) принимает решение о направлении в соответствующий орган, уполномоченный на осуществление контроля в сфере закупок товаров (работ, услуг), материалов проверок для возбуждения дела об административном правонарушении.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3.6. План устранения выявленных нарушений разрабатывается комиссией и должен содержать указание на установленные комиссией нарушения, способы и сроки устранения указанных нарушений.</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3.7. Способы и сроки устранения выявленных нарушений должны соответствовать положениям законодательства Российской Федерации.</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3.8.  Акт проверки составляется в двух экземплярах и подписывается членами комиссии. Акт проверки утверждается руководителем органа, уполномоченного на осуществление мероприятий ведомственного контроля.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 xml:space="preserve"> </w:t>
      </w:r>
      <w:r w:rsidRPr="00D87172">
        <w:rPr>
          <w:sz w:val="16"/>
          <w:szCs w:val="16"/>
        </w:rPr>
        <w:tab/>
        <w:t>3.9.  Акт проверки в течение трех рабочих дней со дня его оформления направляется заказчику.</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3.10.  Информация о результатах проверки в течение пяти рабочих дней со дня подписания акта проверки размещается на официальном сайте. Сведения, составляющие государственную и иную охраняемую законом тайну, на официальном сайте не размещаются.</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3.11. Заказчик, в отношении которого по результатам проведения проверки утвержден план устранения выявленных нарушений, вправе направить в комиссию мотивированное ходатайство о продлении срока устранения нарушений. Комиссией данное ходатайство рассматривается в течение пяти рабочих дней с даты поступления ходатайства.</w:t>
      </w:r>
    </w:p>
    <w:p w:rsidR="00F61208" w:rsidRPr="00D87172" w:rsidRDefault="00F61208" w:rsidP="00D87172">
      <w:pPr>
        <w:pStyle w:val="consplusnormal2"/>
        <w:spacing w:before="0" w:beforeAutospacing="0" w:after="0" w:afterAutospacing="0"/>
        <w:ind w:firstLine="540"/>
        <w:jc w:val="both"/>
        <w:rPr>
          <w:sz w:val="16"/>
          <w:szCs w:val="16"/>
        </w:rPr>
      </w:pPr>
      <w:r w:rsidRPr="00D87172">
        <w:rPr>
          <w:sz w:val="16"/>
          <w:szCs w:val="16"/>
        </w:rPr>
        <w:tab/>
        <w:t>3.12 Материалы проверки хранятся не менее трех лет со дня оформления акта проверки.</w:t>
      </w:r>
    </w:p>
    <w:p w:rsidR="00533456" w:rsidRPr="00D87172" w:rsidRDefault="00533456" w:rsidP="00D87172">
      <w:pPr>
        <w:jc w:val="center"/>
        <w:rPr>
          <w:sz w:val="16"/>
          <w:szCs w:val="16"/>
        </w:rPr>
      </w:pPr>
      <w:r w:rsidRPr="00D87172">
        <w:rPr>
          <w:sz w:val="16"/>
          <w:szCs w:val="16"/>
        </w:rPr>
        <w:t xml:space="preserve">                                                      Приложение № 1</w:t>
      </w:r>
    </w:p>
    <w:p w:rsidR="00533456" w:rsidRPr="00D87172" w:rsidRDefault="00533456" w:rsidP="00D87172">
      <w:pPr>
        <w:widowControl w:val="0"/>
        <w:autoSpaceDE w:val="0"/>
        <w:autoSpaceDN w:val="0"/>
        <w:adjustRightInd w:val="0"/>
        <w:ind w:right="-2"/>
        <w:jc w:val="center"/>
        <w:rPr>
          <w:bCs/>
          <w:sz w:val="16"/>
          <w:szCs w:val="16"/>
        </w:rPr>
      </w:pPr>
      <w:r w:rsidRPr="00D87172">
        <w:rPr>
          <w:sz w:val="16"/>
          <w:szCs w:val="16"/>
        </w:rPr>
        <w:t xml:space="preserve">                                                        к </w:t>
      </w:r>
      <w:r w:rsidRPr="00D87172">
        <w:rPr>
          <w:bCs/>
          <w:sz w:val="16"/>
          <w:szCs w:val="16"/>
        </w:rPr>
        <w:t xml:space="preserve">регламенту проведения ведомственного </w:t>
      </w:r>
    </w:p>
    <w:p w:rsidR="00533456" w:rsidRPr="00D87172" w:rsidRDefault="00533456" w:rsidP="00D87172">
      <w:pPr>
        <w:widowControl w:val="0"/>
        <w:autoSpaceDE w:val="0"/>
        <w:autoSpaceDN w:val="0"/>
        <w:adjustRightInd w:val="0"/>
        <w:ind w:right="-2"/>
        <w:jc w:val="center"/>
        <w:rPr>
          <w:bCs/>
          <w:sz w:val="16"/>
          <w:szCs w:val="16"/>
        </w:rPr>
      </w:pPr>
      <w:r w:rsidRPr="00D87172">
        <w:rPr>
          <w:bCs/>
          <w:sz w:val="16"/>
          <w:szCs w:val="16"/>
        </w:rPr>
        <w:t xml:space="preserve">                                                     контроля в сфере закупок </w:t>
      </w:r>
    </w:p>
    <w:p w:rsidR="00533456" w:rsidRPr="00D87172" w:rsidRDefault="00533456" w:rsidP="00D87172">
      <w:pPr>
        <w:widowControl w:val="0"/>
        <w:autoSpaceDE w:val="0"/>
        <w:autoSpaceDN w:val="0"/>
        <w:adjustRightInd w:val="0"/>
        <w:ind w:right="-2"/>
        <w:jc w:val="center"/>
        <w:rPr>
          <w:bCs/>
          <w:sz w:val="16"/>
          <w:szCs w:val="16"/>
        </w:rPr>
      </w:pPr>
      <w:r w:rsidRPr="00D87172">
        <w:rPr>
          <w:bCs/>
          <w:sz w:val="16"/>
          <w:szCs w:val="16"/>
        </w:rPr>
        <w:t xml:space="preserve">                                                       для обеспечения муниципальных нужд</w:t>
      </w:r>
    </w:p>
    <w:p w:rsidR="00533456" w:rsidRPr="00D87172" w:rsidRDefault="00533456" w:rsidP="00D87172">
      <w:pPr>
        <w:rPr>
          <w:sz w:val="16"/>
          <w:szCs w:val="16"/>
        </w:rPr>
      </w:pPr>
    </w:p>
    <w:p w:rsidR="00533456" w:rsidRPr="00D87172" w:rsidRDefault="00533456" w:rsidP="00D87172">
      <w:pPr>
        <w:rPr>
          <w:sz w:val="16"/>
          <w:szCs w:val="16"/>
        </w:rPr>
      </w:pPr>
    </w:p>
    <w:p w:rsidR="00533456" w:rsidRPr="00D87172" w:rsidRDefault="00533456" w:rsidP="00D87172">
      <w:pPr>
        <w:jc w:val="right"/>
        <w:rPr>
          <w:sz w:val="16"/>
          <w:szCs w:val="16"/>
        </w:rPr>
      </w:pPr>
      <w:r w:rsidRPr="00D87172">
        <w:rPr>
          <w:sz w:val="16"/>
          <w:szCs w:val="16"/>
        </w:rPr>
        <w:t>Утверждаю</w:t>
      </w:r>
    </w:p>
    <w:p w:rsidR="00533456" w:rsidRPr="00D87172" w:rsidRDefault="00533456" w:rsidP="00D87172">
      <w:pPr>
        <w:jc w:val="right"/>
        <w:rPr>
          <w:sz w:val="16"/>
          <w:szCs w:val="16"/>
        </w:rPr>
      </w:pPr>
      <w:r w:rsidRPr="00D87172">
        <w:rPr>
          <w:sz w:val="16"/>
          <w:szCs w:val="16"/>
        </w:rPr>
        <w:t>Руководитель органа ведомственного контроля</w:t>
      </w:r>
    </w:p>
    <w:p w:rsidR="00533456" w:rsidRPr="00D87172" w:rsidRDefault="00533456" w:rsidP="00D87172">
      <w:pPr>
        <w:jc w:val="right"/>
        <w:rPr>
          <w:sz w:val="16"/>
          <w:szCs w:val="16"/>
        </w:rPr>
      </w:pPr>
      <w:r w:rsidRPr="00D87172">
        <w:rPr>
          <w:sz w:val="16"/>
          <w:szCs w:val="16"/>
        </w:rPr>
        <w:t>________________/___________________</w:t>
      </w:r>
    </w:p>
    <w:p w:rsidR="00533456" w:rsidRPr="00D87172" w:rsidRDefault="00533456" w:rsidP="00D87172">
      <w:pPr>
        <w:jc w:val="center"/>
        <w:rPr>
          <w:sz w:val="16"/>
          <w:szCs w:val="16"/>
        </w:rPr>
      </w:pPr>
      <w:r w:rsidRPr="00D87172">
        <w:rPr>
          <w:sz w:val="16"/>
          <w:szCs w:val="16"/>
        </w:rPr>
        <w:t xml:space="preserve">                                             Подпись                     ФИО</w:t>
      </w:r>
    </w:p>
    <w:p w:rsidR="00533456" w:rsidRPr="00D87172" w:rsidRDefault="00533456" w:rsidP="00D87172">
      <w:pPr>
        <w:jc w:val="right"/>
        <w:rPr>
          <w:sz w:val="16"/>
          <w:szCs w:val="16"/>
        </w:rPr>
      </w:pPr>
    </w:p>
    <w:p w:rsidR="00533456" w:rsidRPr="00D87172" w:rsidRDefault="00533456" w:rsidP="00D87172">
      <w:pPr>
        <w:jc w:val="right"/>
        <w:rPr>
          <w:sz w:val="16"/>
          <w:szCs w:val="16"/>
        </w:rPr>
      </w:pPr>
      <w:r w:rsidRPr="00D87172">
        <w:rPr>
          <w:sz w:val="16"/>
          <w:szCs w:val="16"/>
        </w:rPr>
        <w:t>«________»__________________________ г.</w:t>
      </w:r>
    </w:p>
    <w:p w:rsidR="00533456" w:rsidRPr="00D87172" w:rsidRDefault="00533456" w:rsidP="00D87172">
      <w:pPr>
        <w:jc w:val="right"/>
        <w:rPr>
          <w:sz w:val="16"/>
          <w:szCs w:val="16"/>
        </w:rPr>
      </w:pPr>
      <w:r w:rsidRPr="00D87172">
        <w:rPr>
          <w:sz w:val="16"/>
          <w:szCs w:val="16"/>
        </w:rPr>
        <w:t>МП</w:t>
      </w:r>
    </w:p>
    <w:p w:rsidR="00533456" w:rsidRDefault="00533456" w:rsidP="00D87172">
      <w:pPr>
        <w:pStyle w:val="3c"/>
        <w:shd w:val="clear" w:color="auto" w:fill="auto"/>
        <w:spacing w:after="203" w:line="240" w:lineRule="auto"/>
        <w:jc w:val="left"/>
        <w:rPr>
          <w:rFonts w:ascii="Times New Roman" w:hAnsi="Times New Roman" w:cs="Times New Roman"/>
          <w:sz w:val="16"/>
          <w:szCs w:val="16"/>
        </w:rPr>
      </w:pPr>
    </w:p>
    <w:p w:rsidR="003212B7" w:rsidRPr="00D87172" w:rsidRDefault="003212B7" w:rsidP="00D87172">
      <w:pPr>
        <w:pStyle w:val="3c"/>
        <w:shd w:val="clear" w:color="auto" w:fill="auto"/>
        <w:spacing w:after="203" w:line="240" w:lineRule="auto"/>
        <w:jc w:val="left"/>
        <w:rPr>
          <w:rFonts w:ascii="Times New Roman" w:hAnsi="Times New Roman" w:cs="Times New Roman"/>
          <w:sz w:val="16"/>
          <w:szCs w:val="16"/>
        </w:rPr>
      </w:pPr>
    </w:p>
    <w:p w:rsidR="00533456" w:rsidRPr="00D87172" w:rsidRDefault="00533456" w:rsidP="00D87172">
      <w:pPr>
        <w:pStyle w:val="3c"/>
        <w:shd w:val="clear" w:color="auto" w:fill="auto"/>
        <w:spacing w:after="203" w:line="240" w:lineRule="auto"/>
        <w:jc w:val="center"/>
        <w:rPr>
          <w:rFonts w:ascii="Times New Roman" w:hAnsi="Times New Roman" w:cs="Times New Roman"/>
          <w:sz w:val="16"/>
          <w:szCs w:val="16"/>
        </w:rPr>
      </w:pPr>
      <w:r w:rsidRPr="00D87172">
        <w:rPr>
          <w:rFonts w:ascii="Times New Roman" w:hAnsi="Times New Roman" w:cs="Times New Roman"/>
          <w:sz w:val="16"/>
          <w:szCs w:val="16"/>
        </w:rPr>
        <w:t>ПЛАН</w:t>
      </w:r>
    </w:p>
    <w:p w:rsidR="00533456" w:rsidRPr="00D87172" w:rsidRDefault="00533456" w:rsidP="00D87172">
      <w:pPr>
        <w:pStyle w:val="3c"/>
        <w:shd w:val="clear" w:color="auto" w:fill="auto"/>
        <w:spacing w:after="203" w:line="240" w:lineRule="auto"/>
        <w:jc w:val="left"/>
        <w:rPr>
          <w:rFonts w:ascii="Times New Roman" w:hAnsi="Times New Roman" w:cs="Times New Roman"/>
          <w:sz w:val="16"/>
          <w:szCs w:val="16"/>
        </w:rPr>
      </w:pPr>
      <w:r w:rsidRPr="00D87172">
        <w:rPr>
          <w:rFonts w:ascii="Times New Roman" w:hAnsi="Times New Roman" w:cs="Times New Roman"/>
          <w:sz w:val="16"/>
          <w:szCs w:val="16"/>
        </w:rPr>
        <w:t xml:space="preserve">                                _____________________________________________________________</w:t>
      </w:r>
    </w:p>
    <w:p w:rsidR="00533456" w:rsidRPr="00D87172" w:rsidRDefault="00533456" w:rsidP="00D87172">
      <w:pPr>
        <w:pStyle w:val="3c"/>
        <w:shd w:val="clear" w:color="auto" w:fill="auto"/>
        <w:tabs>
          <w:tab w:val="left" w:leader="underscore" w:pos="5522"/>
        </w:tabs>
        <w:spacing w:after="485" w:line="240" w:lineRule="auto"/>
        <w:ind w:right="1520"/>
        <w:jc w:val="center"/>
        <w:rPr>
          <w:rStyle w:val="3d"/>
          <w:rFonts w:eastAsiaTheme="minorHAnsi"/>
          <w:b w:val="0"/>
          <w:i w:val="0"/>
          <w:sz w:val="16"/>
          <w:szCs w:val="16"/>
        </w:rPr>
      </w:pPr>
      <w:bookmarkStart w:id="4" w:name="bookmark0"/>
      <w:r w:rsidRPr="00D87172">
        <w:rPr>
          <w:rStyle w:val="3d"/>
          <w:rFonts w:eastAsiaTheme="minorHAnsi"/>
          <w:b w:val="0"/>
          <w:i w:val="0"/>
          <w:sz w:val="16"/>
          <w:szCs w:val="16"/>
        </w:rPr>
        <w:t xml:space="preserve">                       (наименование органа ведомственного контроля)</w:t>
      </w:r>
    </w:p>
    <w:p w:rsidR="00533456" w:rsidRPr="00D87172" w:rsidRDefault="00533456" w:rsidP="00D87172">
      <w:pPr>
        <w:pStyle w:val="3c"/>
        <w:shd w:val="clear" w:color="auto" w:fill="auto"/>
        <w:tabs>
          <w:tab w:val="left" w:leader="underscore" w:pos="5522"/>
        </w:tabs>
        <w:spacing w:line="240" w:lineRule="auto"/>
        <w:ind w:right="-2"/>
        <w:jc w:val="center"/>
        <w:rPr>
          <w:rFonts w:ascii="Times New Roman" w:hAnsi="Times New Roman" w:cs="Times New Roman"/>
          <w:sz w:val="16"/>
          <w:szCs w:val="16"/>
        </w:rPr>
      </w:pPr>
      <w:r w:rsidRPr="00D87172">
        <w:rPr>
          <w:rFonts w:ascii="Times New Roman" w:hAnsi="Times New Roman" w:cs="Times New Roman"/>
          <w:sz w:val="16"/>
          <w:szCs w:val="16"/>
        </w:rPr>
        <w:t>проведения проверок соблюдения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на 20_______год</w:t>
      </w:r>
      <w:bookmarkEnd w:id="4"/>
    </w:p>
    <w:p w:rsidR="00533456" w:rsidRPr="00D87172" w:rsidRDefault="00533456" w:rsidP="00D87172">
      <w:pPr>
        <w:pStyle w:val="3c"/>
        <w:shd w:val="clear" w:color="auto" w:fill="auto"/>
        <w:tabs>
          <w:tab w:val="left" w:leader="underscore" w:pos="5522"/>
        </w:tabs>
        <w:spacing w:line="240" w:lineRule="auto"/>
        <w:jc w:val="center"/>
        <w:rPr>
          <w:rFonts w:ascii="Times New Roman" w:hAnsi="Times New Roman" w:cs="Times New Roman"/>
          <w:sz w:val="16"/>
          <w:szCs w:val="16"/>
        </w:rPr>
      </w:pPr>
    </w:p>
    <w:tbl>
      <w:tblPr>
        <w:tblpPr w:leftFromText="180" w:rightFromText="180" w:vertAnchor="text" w:horzAnchor="margin" w:tblpXSpec="right" w:tblpY="-64"/>
        <w:tblW w:w="10075" w:type="dxa"/>
        <w:tblLayout w:type="fixed"/>
        <w:tblCellMar>
          <w:left w:w="10" w:type="dxa"/>
          <w:right w:w="10" w:type="dxa"/>
        </w:tblCellMar>
        <w:tblLook w:val="04A0" w:firstRow="1" w:lastRow="0" w:firstColumn="1" w:lastColumn="0" w:noHBand="0" w:noVBand="1"/>
      </w:tblPr>
      <w:tblGrid>
        <w:gridCol w:w="577"/>
        <w:gridCol w:w="2135"/>
        <w:gridCol w:w="1699"/>
        <w:gridCol w:w="1699"/>
        <w:gridCol w:w="1555"/>
        <w:gridCol w:w="1276"/>
        <w:gridCol w:w="1134"/>
      </w:tblGrid>
      <w:tr w:rsidR="00533456" w:rsidRPr="00D87172" w:rsidTr="003212B7">
        <w:trPr>
          <w:trHeight w:val="20"/>
        </w:trPr>
        <w:tc>
          <w:tcPr>
            <w:tcW w:w="577" w:type="dxa"/>
            <w:vMerge w:val="restart"/>
            <w:tcBorders>
              <w:top w:val="single" w:sz="4" w:space="0" w:color="auto"/>
              <w:left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 п/п</w:t>
            </w:r>
          </w:p>
        </w:tc>
        <w:tc>
          <w:tcPr>
            <w:tcW w:w="2135" w:type="dxa"/>
            <w:vMerge w:val="restart"/>
            <w:tcBorders>
              <w:top w:val="single" w:sz="4" w:space="0" w:color="auto"/>
              <w:left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Наименование</w:t>
            </w:r>
          </w:p>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заказчика, деятельность которого подлежит проверке</w:t>
            </w:r>
          </w:p>
        </w:tc>
        <w:tc>
          <w:tcPr>
            <w:tcW w:w="1699" w:type="dxa"/>
            <w:vMerge w:val="restart"/>
            <w:tcBorders>
              <w:top w:val="single" w:sz="4" w:space="0" w:color="auto"/>
              <w:left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 xml:space="preserve">Предмет </w:t>
            </w:r>
          </w:p>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проверки</w:t>
            </w:r>
          </w:p>
          <w:p w:rsidR="00533456" w:rsidRPr="00D87172" w:rsidRDefault="00533456" w:rsidP="00D87172">
            <w:pPr>
              <w:pStyle w:val="2a"/>
              <w:shd w:val="clear" w:color="auto" w:fill="auto"/>
              <w:spacing w:line="240" w:lineRule="auto"/>
              <w:rPr>
                <w:b w:val="0"/>
                <w:sz w:val="16"/>
                <w:szCs w:val="16"/>
              </w:rPr>
            </w:pPr>
            <w:r w:rsidRPr="00D87172">
              <w:rPr>
                <w:b w:val="0"/>
                <w:sz w:val="16"/>
                <w:szCs w:val="16"/>
              </w:rPr>
              <w:t>(проверяемые вопросы)</w:t>
            </w:r>
          </w:p>
        </w:tc>
        <w:tc>
          <w:tcPr>
            <w:tcW w:w="1699" w:type="dxa"/>
            <w:vMerge w:val="restart"/>
            <w:tcBorders>
              <w:top w:val="single" w:sz="4" w:space="0" w:color="auto"/>
              <w:left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 xml:space="preserve">Период </w:t>
            </w:r>
          </w:p>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времени,</w:t>
            </w:r>
          </w:p>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за который проверяется деятельность</w:t>
            </w:r>
          </w:p>
        </w:tc>
        <w:tc>
          <w:tcPr>
            <w:tcW w:w="1555" w:type="dxa"/>
            <w:vMerge w:val="restart"/>
            <w:tcBorders>
              <w:top w:val="single" w:sz="4" w:space="0" w:color="auto"/>
              <w:left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Форма проведения проверки</w:t>
            </w:r>
          </w:p>
          <w:p w:rsidR="00533456" w:rsidRPr="00D87172" w:rsidRDefault="00533456" w:rsidP="00D87172">
            <w:pPr>
              <w:pStyle w:val="2a"/>
              <w:shd w:val="clear" w:color="auto" w:fill="auto"/>
              <w:spacing w:line="240" w:lineRule="auto"/>
              <w:rPr>
                <w:b w:val="0"/>
                <w:sz w:val="16"/>
                <w:szCs w:val="16"/>
              </w:rPr>
            </w:pPr>
            <w:r w:rsidRPr="00D87172">
              <w:rPr>
                <w:b w:val="0"/>
                <w:sz w:val="16"/>
                <w:szCs w:val="16"/>
              </w:rPr>
              <w:t>(выездная или камеральная (документарная))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Срок проведения проверки</w:t>
            </w:r>
          </w:p>
        </w:tc>
      </w:tr>
      <w:tr w:rsidR="00533456" w:rsidRPr="00D87172" w:rsidTr="003212B7">
        <w:trPr>
          <w:trHeight w:val="20"/>
        </w:trPr>
        <w:tc>
          <w:tcPr>
            <w:tcW w:w="577" w:type="dxa"/>
            <w:vMerge/>
            <w:tcBorders>
              <w:left w:val="single" w:sz="4" w:space="0" w:color="auto"/>
              <w:bottom w:val="single" w:sz="4" w:space="0" w:color="auto"/>
              <w:right w:val="single" w:sz="4" w:space="0" w:color="auto"/>
            </w:tcBorders>
            <w:shd w:val="clear" w:color="auto" w:fill="FFFFFF"/>
          </w:tcPr>
          <w:p w:rsidR="00533456" w:rsidRPr="00D87172" w:rsidRDefault="00533456" w:rsidP="00D87172">
            <w:pPr>
              <w:jc w:val="center"/>
              <w:rPr>
                <w:sz w:val="16"/>
                <w:szCs w:val="16"/>
              </w:rPr>
            </w:pPr>
          </w:p>
        </w:tc>
        <w:tc>
          <w:tcPr>
            <w:tcW w:w="2135" w:type="dxa"/>
            <w:vMerge/>
            <w:tcBorders>
              <w:left w:val="single" w:sz="4" w:space="0" w:color="auto"/>
              <w:bottom w:val="single" w:sz="4" w:space="0" w:color="auto"/>
              <w:right w:val="single" w:sz="4" w:space="0" w:color="auto"/>
            </w:tcBorders>
            <w:shd w:val="clear" w:color="auto" w:fill="FFFFFF"/>
          </w:tcPr>
          <w:p w:rsidR="00533456" w:rsidRPr="00D87172" w:rsidRDefault="00533456" w:rsidP="00D87172">
            <w:pPr>
              <w:jc w:val="center"/>
              <w:rPr>
                <w:sz w:val="16"/>
                <w:szCs w:val="16"/>
              </w:rPr>
            </w:pPr>
          </w:p>
        </w:tc>
        <w:tc>
          <w:tcPr>
            <w:tcW w:w="1699" w:type="dxa"/>
            <w:vMerge/>
            <w:tcBorders>
              <w:left w:val="single" w:sz="4" w:space="0" w:color="auto"/>
              <w:bottom w:val="single" w:sz="4" w:space="0" w:color="auto"/>
              <w:right w:val="single" w:sz="4" w:space="0" w:color="auto"/>
            </w:tcBorders>
            <w:shd w:val="clear" w:color="auto" w:fill="FFFFFF"/>
          </w:tcPr>
          <w:p w:rsidR="00533456" w:rsidRPr="00D87172" w:rsidRDefault="00533456" w:rsidP="00D87172">
            <w:pPr>
              <w:jc w:val="center"/>
              <w:rPr>
                <w:sz w:val="16"/>
                <w:szCs w:val="16"/>
              </w:rPr>
            </w:pPr>
          </w:p>
        </w:tc>
        <w:tc>
          <w:tcPr>
            <w:tcW w:w="1699" w:type="dxa"/>
            <w:vMerge/>
            <w:tcBorders>
              <w:left w:val="single" w:sz="4" w:space="0" w:color="auto"/>
              <w:bottom w:val="single" w:sz="4" w:space="0" w:color="auto"/>
              <w:right w:val="single" w:sz="4" w:space="0" w:color="auto"/>
            </w:tcBorders>
            <w:shd w:val="clear" w:color="auto" w:fill="FFFFFF"/>
          </w:tcPr>
          <w:p w:rsidR="00533456" w:rsidRPr="00D87172" w:rsidRDefault="00533456" w:rsidP="00D87172">
            <w:pPr>
              <w:jc w:val="center"/>
              <w:rPr>
                <w:sz w:val="16"/>
                <w:szCs w:val="16"/>
              </w:rPr>
            </w:pPr>
          </w:p>
        </w:tc>
        <w:tc>
          <w:tcPr>
            <w:tcW w:w="1555" w:type="dxa"/>
            <w:vMerge/>
            <w:tcBorders>
              <w:left w:val="single" w:sz="4" w:space="0" w:color="auto"/>
              <w:bottom w:val="single" w:sz="4" w:space="0" w:color="auto"/>
              <w:right w:val="single" w:sz="4" w:space="0" w:color="auto"/>
            </w:tcBorders>
            <w:shd w:val="clear" w:color="auto" w:fill="FFFFFF"/>
          </w:tcPr>
          <w:p w:rsidR="00533456" w:rsidRPr="00D87172" w:rsidRDefault="00533456" w:rsidP="00D87172">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 xml:space="preserve">месяц начала </w:t>
            </w:r>
            <w:proofErr w:type="spellStart"/>
            <w:r w:rsidRPr="00D87172">
              <w:rPr>
                <w:rFonts w:ascii="Times New Roman" w:hAnsi="Times New Roman" w:cs="Times New Roman"/>
                <w:sz w:val="16"/>
                <w:szCs w:val="16"/>
              </w:rPr>
              <w:t>проведе</w:t>
            </w:r>
            <w:proofErr w:type="spellEnd"/>
          </w:p>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proofErr w:type="spellStart"/>
            <w:r w:rsidRPr="00D87172">
              <w:rPr>
                <w:rFonts w:ascii="Times New Roman" w:hAnsi="Times New Roman" w:cs="Times New Roman"/>
                <w:sz w:val="16"/>
                <w:szCs w:val="16"/>
              </w:rPr>
              <w:t>ния</w:t>
            </w:r>
            <w:proofErr w:type="spellEnd"/>
            <w:r w:rsidRPr="00D87172">
              <w:rPr>
                <w:rFonts w:ascii="Times New Roman" w:hAnsi="Times New Roman" w:cs="Times New Roman"/>
                <w:sz w:val="16"/>
                <w:szCs w:val="16"/>
              </w:rPr>
              <w:t xml:space="preserve"> проверки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 xml:space="preserve">продолжите </w:t>
            </w:r>
            <w:proofErr w:type="spellStart"/>
            <w:r w:rsidRPr="00D87172">
              <w:rPr>
                <w:rFonts w:ascii="Times New Roman" w:hAnsi="Times New Roman" w:cs="Times New Roman"/>
                <w:sz w:val="16"/>
                <w:szCs w:val="16"/>
              </w:rPr>
              <w:t>льность</w:t>
            </w:r>
            <w:proofErr w:type="spellEnd"/>
            <w:r w:rsidRPr="00D87172">
              <w:rPr>
                <w:rFonts w:ascii="Times New Roman" w:hAnsi="Times New Roman" w:cs="Times New Roman"/>
                <w:sz w:val="16"/>
                <w:szCs w:val="16"/>
              </w:rPr>
              <w:t xml:space="preserve"> проверки (в рабочих днях)</w:t>
            </w:r>
          </w:p>
        </w:tc>
      </w:tr>
      <w:tr w:rsidR="00533456" w:rsidRPr="00D87172" w:rsidTr="003212B7">
        <w:trPr>
          <w:trHeight w:val="2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1</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47"/>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3c"/>
              <w:shd w:val="clear" w:color="auto" w:fill="auto"/>
              <w:spacing w:line="240" w:lineRule="auto"/>
              <w:jc w:val="center"/>
              <w:rPr>
                <w:rFonts w:ascii="Times New Roman" w:hAnsi="Times New Roman" w:cs="Times New Roman"/>
                <w:sz w:val="16"/>
                <w:szCs w:val="16"/>
              </w:rPr>
            </w:pPr>
            <w:r w:rsidRPr="00D87172">
              <w:rPr>
                <w:rFonts w:ascii="Times New Roman" w:hAnsi="Times New Roman" w:cs="Times New Roman"/>
                <w:sz w:val="16"/>
                <w:szCs w:val="16"/>
              </w:rPr>
              <w:t>7</w:t>
            </w:r>
          </w:p>
        </w:tc>
      </w:tr>
    </w:tbl>
    <w:p w:rsidR="00533456" w:rsidRPr="00D87172" w:rsidRDefault="00533456" w:rsidP="00D87172">
      <w:pPr>
        <w:rPr>
          <w:sz w:val="16"/>
          <w:szCs w:val="16"/>
        </w:rPr>
      </w:pPr>
    </w:p>
    <w:p w:rsidR="00533456" w:rsidRPr="00D87172" w:rsidRDefault="00533456" w:rsidP="00D87172">
      <w:pPr>
        <w:pStyle w:val="ab"/>
        <w:framePr w:w="3811" w:h="553" w:wrap="around" w:hAnchor="page" w:x="1876" w:y="10525"/>
        <w:ind w:left="100" w:right="100"/>
        <w:jc w:val="left"/>
        <w:rPr>
          <w:sz w:val="16"/>
          <w:szCs w:val="16"/>
        </w:rPr>
      </w:pPr>
      <w:r w:rsidRPr="00D87172">
        <w:rPr>
          <w:sz w:val="16"/>
          <w:szCs w:val="16"/>
        </w:rPr>
        <w:t xml:space="preserve">Руководитель органа </w:t>
      </w:r>
    </w:p>
    <w:p w:rsidR="00533456" w:rsidRPr="00D87172" w:rsidRDefault="00533456" w:rsidP="00D87172">
      <w:pPr>
        <w:pStyle w:val="ab"/>
        <w:framePr w:w="3811" w:h="553" w:wrap="around" w:hAnchor="page" w:x="1876" w:y="10525"/>
        <w:ind w:left="100" w:right="100"/>
        <w:jc w:val="left"/>
        <w:rPr>
          <w:sz w:val="16"/>
          <w:szCs w:val="16"/>
        </w:rPr>
      </w:pPr>
      <w:r w:rsidRPr="00D87172">
        <w:rPr>
          <w:sz w:val="16"/>
          <w:szCs w:val="16"/>
        </w:rPr>
        <w:t>ведомственного контроля</w:t>
      </w:r>
    </w:p>
    <w:p w:rsidR="00533456" w:rsidRPr="00D87172" w:rsidRDefault="00533456" w:rsidP="00D87172">
      <w:pPr>
        <w:jc w:val="center"/>
        <w:rPr>
          <w:sz w:val="16"/>
          <w:szCs w:val="16"/>
        </w:rPr>
      </w:pPr>
      <w:r w:rsidRPr="00D87172">
        <w:rPr>
          <w:sz w:val="16"/>
          <w:szCs w:val="16"/>
        </w:rPr>
        <w:t xml:space="preserve">                                                                    Приложение № 2</w:t>
      </w:r>
    </w:p>
    <w:p w:rsidR="00533456" w:rsidRPr="00D87172" w:rsidRDefault="00533456" w:rsidP="00D87172">
      <w:pPr>
        <w:widowControl w:val="0"/>
        <w:autoSpaceDE w:val="0"/>
        <w:autoSpaceDN w:val="0"/>
        <w:adjustRightInd w:val="0"/>
        <w:ind w:right="-2"/>
        <w:jc w:val="center"/>
        <w:rPr>
          <w:bCs/>
          <w:sz w:val="16"/>
          <w:szCs w:val="16"/>
        </w:rPr>
      </w:pPr>
      <w:r w:rsidRPr="00D87172">
        <w:rPr>
          <w:sz w:val="16"/>
          <w:szCs w:val="16"/>
        </w:rPr>
        <w:t xml:space="preserve">                                                        к </w:t>
      </w:r>
      <w:r w:rsidRPr="00D87172">
        <w:rPr>
          <w:bCs/>
          <w:sz w:val="16"/>
          <w:szCs w:val="16"/>
        </w:rPr>
        <w:t xml:space="preserve">регламенту проведения ведомственного </w:t>
      </w:r>
    </w:p>
    <w:p w:rsidR="00533456" w:rsidRPr="00D87172" w:rsidRDefault="00533456" w:rsidP="00D87172">
      <w:pPr>
        <w:widowControl w:val="0"/>
        <w:autoSpaceDE w:val="0"/>
        <w:autoSpaceDN w:val="0"/>
        <w:adjustRightInd w:val="0"/>
        <w:ind w:right="-2"/>
        <w:jc w:val="center"/>
        <w:rPr>
          <w:bCs/>
          <w:sz w:val="16"/>
          <w:szCs w:val="16"/>
        </w:rPr>
      </w:pPr>
      <w:r w:rsidRPr="00D87172">
        <w:rPr>
          <w:bCs/>
          <w:sz w:val="16"/>
          <w:szCs w:val="16"/>
        </w:rPr>
        <w:t xml:space="preserve">                                                     контроля в сфере закупок </w:t>
      </w:r>
    </w:p>
    <w:p w:rsidR="00533456" w:rsidRPr="00D87172" w:rsidRDefault="00533456" w:rsidP="00D87172">
      <w:pPr>
        <w:widowControl w:val="0"/>
        <w:autoSpaceDE w:val="0"/>
        <w:autoSpaceDN w:val="0"/>
        <w:adjustRightInd w:val="0"/>
        <w:ind w:right="-2"/>
        <w:jc w:val="center"/>
        <w:rPr>
          <w:bCs/>
          <w:sz w:val="16"/>
          <w:szCs w:val="16"/>
        </w:rPr>
      </w:pPr>
      <w:r w:rsidRPr="00D87172">
        <w:rPr>
          <w:bCs/>
          <w:sz w:val="16"/>
          <w:szCs w:val="16"/>
        </w:rPr>
        <w:t xml:space="preserve">                                                       для обеспечения муниципальных нужд</w:t>
      </w:r>
    </w:p>
    <w:p w:rsidR="00533456" w:rsidRPr="00D87172" w:rsidRDefault="00533456" w:rsidP="00D87172">
      <w:pPr>
        <w:pStyle w:val="3c"/>
        <w:shd w:val="clear" w:color="auto" w:fill="auto"/>
        <w:spacing w:after="203" w:line="240" w:lineRule="auto"/>
        <w:jc w:val="right"/>
        <w:rPr>
          <w:rFonts w:ascii="Times New Roman" w:hAnsi="Times New Roman" w:cs="Times New Roman"/>
          <w:i/>
          <w:sz w:val="16"/>
          <w:szCs w:val="16"/>
        </w:rPr>
      </w:pPr>
      <w:r w:rsidRPr="00D87172">
        <w:rPr>
          <w:rFonts w:ascii="Times New Roman" w:hAnsi="Times New Roman" w:cs="Times New Roman"/>
          <w:sz w:val="16"/>
          <w:szCs w:val="16"/>
        </w:rPr>
        <w:t>______________________</w:t>
      </w:r>
      <w:r w:rsidRPr="00D87172">
        <w:rPr>
          <w:rFonts w:ascii="Times New Roman" w:hAnsi="Times New Roman" w:cs="Times New Roman"/>
          <w:i/>
          <w:sz w:val="16"/>
          <w:szCs w:val="16"/>
        </w:rPr>
        <w:t>________________________________</w:t>
      </w:r>
    </w:p>
    <w:p w:rsidR="00533456" w:rsidRPr="00D87172" w:rsidRDefault="00533456" w:rsidP="00D87172">
      <w:pPr>
        <w:pStyle w:val="3c"/>
        <w:shd w:val="clear" w:color="auto" w:fill="auto"/>
        <w:spacing w:line="240" w:lineRule="auto"/>
        <w:jc w:val="right"/>
        <w:rPr>
          <w:rFonts w:ascii="Times New Roman" w:hAnsi="Times New Roman" w:cs="Times New Roman"/>
          <w:sz w:val="16"/>
          <w:szCs w:val="16"/>
        </w:rPr>
      </w:pPr>
      <w:r w:rsidRPr="00D87172">
        <w:rPr>
          <w:rFonts w:ascii="Times New Roman" w:hAnsi="Times New Roman" w:cs="Times New Roman"/>
          <w:sz w:val="16"/>
          <w:szCs w:val="16"/>
        </w:rPr>
        <w:t>наименование заказчика, которому адресовано уведомление</w:t>
      </w:r>
    </w:p>
    <w:p w:rsidR="00533456" w:rsidRPr="00D87172" w:rsidRDefault="00533456" w:rsidP="00D87172">
      <w:pPr>
        <w:pStyle w:val="ab"/>
        <w:rPr>
          <w:sz w:val="16"/>
          <w:szCs w:val="16"/>
        </w:rPr>
      </w:pPr>
      <w:r w:rsidRPr="00D87172">
        <w:rPr>
          <w:sz w:val="16"/>
          <w:szCs w:val="16"/>
        </w:rPr>
        <w:t>УВЕДОМЛЕНИЕ</w:t>
      </w:r>
    </w:p>
    <w:p w:rsidR="00533456" w:rsidRPr="00D87172" w:rsidRDefault="00533456" w:rsidP="00D87172">
      <w:pPr>
        <w:pStyle w:val="3c"/>
        <w:shd w:val="clear" w:color="auto" w:fill="auto"/>
        <w:spacing w:after="203" w:line="240" w:lineRule="auto"/>
        <w:jc w:val="right"/>
        <w:rPr>
          <w:rFonts w:ascii="Times New Roman" w:hAnsi="Times New Roman" w:cs="Times New Roman"/>
          <w:sz w:val="16"/>
          <w:szCs w:val="16"/>
        </w:rPr>
      </w:pPr>
      <w:r w:rsidRPr="00D87172">
        <w:rPr>
          <w:rFonts w:ascii="Times New Roman" w:hAnsi="Times New Roman" w:cs="Times New Roman"/>
          <w:sz w:val="16"/>
          <w:szCs w:val="16"/>
        </w:rPr>
        <w:t>_______________________________________________________________________________</w:t>
      </w:r>
    </w:p>
    <w:p w:rsidR="00533456" w:rsidRPr="00D87172" w:rsidRDefault="00533456" w:rsidP="00D87172">
      <w:pPr>
        <w:pStyle w:val="3c"/>
        <w:shd w:val="clear" w:color="auto" w:fill="auto"/>
        <w:spacing w:after="203" w:line="240" w:lineRule="auto"/>
        <w:jc w:val="center"/>
        <w:rPr>
          <w:rFonts w:ascii="Times New Roman" w:hAnsi="Times New Roman" w:cs="Times New Roman"/>
          <w:sz w:val="16"/>
          <w:szCs w:val="16"/>
        </w:rPr>
      </w:pPr>
      <w:r w:rsidRPr="00D87172">
        <w:rPr>
          <w:rFonts w:ascii="Times New Roman" w:hAnsi="Times New Roman" w:cs="Times New Roman"/>
          <w:sz w:val="16"/>
          <w:szCs w:val="16"/>
        </w:rPr>
        <w:t>(наименование органа ведомственного контроля)</w:t>
      </w:r>
    </w:p>
    <w:p w:rsidR="00533456" w:rsidRPr="00D87172" w:rsidRDefault="00533456" w:rsidP="00D87172">
      <w:pPr>
        <w:pStyle w:val="ab"/>
        <w:rPr>
          <w:sz w:val="16"/>
          <w:szCs w:val="16"/>
        </w:rPr>
      </w:pPr>
      <w:r w:rsidRPr="00D87172">
        <w:rPr>
          <w:sz w:val="16"/>
          <w:szCs w:val="16"/>
        </w:rPr>
        <w:t xml:space="preserve">уведомляет, что во исполнение статьи 100 Федерального закона от 5 апреля 2013 года № 44-ФЗ «О контрактной системе в сфере закупок товаров, работ, услуг для обеспечения федеральных и муниципальных нужд», </w:t>
      </w:r>
      <w:proofErr w:type="gramStart"/>
      <w:r w:rsidRPr="00D87172">
        <w:rPr>
          <w:sz w:val="16"/>
          <w:szCs w:val="16"/>
        </w:rPr>
        <w:t>в соответствии с постановления</w:t>
      </w:r>
      <w:proofErr w:type="gramEnd"/>
      <w:r w:rsidRPr="00D87172">
        <w:rPr>
          <w:sz w:val="16"/>
          <w:szCs w:val="16"/>
        </w:rPr>
        <w:t xml:space="preserve"> Правительства Российской Федерации от 10 февраля 2014 года № 89 «</w:t>
      </w:r>
      <w:r w:rsidRPr="00D87172">
        <w:rPr>
          <w:bCs/>
          <w:sz w:val="16"/>
          <w:szCs w:val="16"/>
        </w:rPr>
        <w:t>Об утверждении Правил осуществления ведомственного контроля в сфере закупок для обеспечения федеральных нужд»</w:t>
      </w:r>
      <w:r w:rsidRPr="00D87172">
        <w:rPr>
          <w:sz w:val="16"/>
          <w:szCs w:val="16"/>
        </w:rPr>
        <w:t>, и Регламентом проведения_________________________________________</w:t>
      </w:r>
    </w:p>
    <w:p w:rsidR="00533456" w:rsidRPr="00D87172" w:rsidRDefault="00533456" w:rsidP="00D87172">
      <w:pPr>
        <w:pStyle w:val="ab"/>
        <w:rPr>
          <w:rStyle w:val="afffe"/>
          <w:i w:val="0"/>
          <w:sz w:val="16"/>
          <w:szCs w:val="16"/>
        </w:rPr>
      </w:pPr>
      <w:r w:rsidRPr="00D87172">
        <w:rPr>
          <w:rStyle w:val="afffe"/>
          <w:sz w:val="16"/>
          <w:szCs w:val="16"/>
        </w:rPr>
        <w:t xml:space="preserve">                                             </w:t>
      </w:r>
      <w:r w:rsidRPr="00D87172">
        <w:rPr>
          <w:rStyle w:val="afffe"/>
          <w:i w:val="0"/>
          <w:sz w:val="16"/>
          <w:szCs w:val="16"/>
        </w:rPr>
        <w:t xml:space="preserve">(наименование органа ведомственного контроля) </w:t>
      </w:r>
    </w:p>
    <w:p w:rsidR="00533456" w:rsidRPr="00D87172" w:rsidRDefault="00533456" w:rsidP="00D87172">
      <w:pPr>
        <w:jc w:val="both"/>
        <w:rPr>
          <w:sz w:val="16"/>
          <w:szCs w:val="16"/>
        </w:rPr>
      </w:pPr>
      <w:r w:rsidRPr="00D87172">
        <w:rPr>
          <w:sz w:val="16"/>
          <w:szCs w:val="16"/>
        </w:rPr>
        <w:t xml:space="preserve">ведомственного контроля в сфере </w:t>
      </w:r>
      <w:proofErr w:type="gramStart"/>
      <w:r w:rsidRPr="00D87172">
        <w:rPr>
          <w:sz w:val="16"/>
          <w:szCs w:val="16"/>
        </w:rPr>
        <w:t>закупок,</w:t>
      </w:r>
      <w:r w:rsidRPr="00D87172">
        <w:rPr>
          <w:sz w:val="16"/>
          <w:szCs w:val="16"/>
        </w:rPr>
        <w:tab/>
      </w:r>
      <w:proofErr w:type="gramEnd"/>
      <w:r w:rsidRPr="00D87172">
        <w:rPr>
          <w:sz w:val="16"/>
          <w:szCs w:val="16"/>
        </w:rPr>
        <w:t>утвержденным</w:t>
      </w:r>
      <w:r w:rsidRPr="00D87172">
        <w:rPr>
          <w:sz w:val="16"/>
          <w:szCs w:val="16"/>
        </w:rPr>
        <w:tab/>
        <w:t>приказом</w:t>
      </w:r>
      <w:r w:rsidRPr="00D87172">
        <w:rPr>
          <w:sz w:val="16"/>
          <w:szCs w:val="16"/>
        </w:rPr>
        <w:tab/>
        <w:t>(распоряжением)</w:t>
      </w:r>
    </w:p>
    <w:p w:rsidR="00533456" w:rsidRPr="00D87172" w:rsidRDefault="00533456" w:rsidP="00D87172">
      <w:pPr>
        <w:pStyle w:val="2a"/>
        <w:shd w:val="clear" w:color="auto" w:fill="auto"/>
        <w:tabs>
          <w:tab w:val="left" w:leader="underscore" w:pos="4925"/>
          <w:tab w:val="left" w:leader="underscore" w:pos="6370"/>
          <w:tab w:val="left" w:leader="underscore" w:pos="7680"/>
        </w:tabs>
        <w:spacing w:line="240" w:lineRule="auto"/>
        <w:rPr>
          <w:rStyle w:val="2f6"/>
          <w:rFonts w:eastAsia="Arial Unicode MS"/>
          <w:b w:val="0"/>
          <w:sz w:val="16"/>
          <w:szCs w:val="16"/>
        </w:rPr>
      </w:pPr>
      <w:r w:rsidRPr="00D87172">
        <w:rPr>
          <w:rStyle w:val="2f6"/>
          <w:rFonts w:eastAsia="Arial Unicode MS"/>
          <w:b w:val="0"/>
          <w:sz w:val="16"/>
          <w:szCs w:val="16"/>
        </w:rPr>
        <w:t xml:space="preserve">___________________________________ </w:t>
      </w:r>
      <w:r w:rsidRPr="00D87172">
        <w:rPr>
          <w:rStyle w:val="2f6"/>
          <w:rFonts w:eastAsia="Arial Unicode MS"/>
          <w:b w:val="0"/>
          <w:i w:val="0"/>
          <w:sz w:val="16"/>
          <w:szCs w:val="16"/>
        </w:rPr>
        <w:t>от ________№________________,</w:t>
      </w:r>
    </w:p>
    <w:p w:rsidR="00533456" w:rsidRPr="00D87172" w:rsidRDefault="00533456" w:rsidP="00D87172">
      <w:pPr>
        <w:pStyle w:val="2a"/>
        <w:shd w:val="clear" w:color="auto" w:fill="auto"/>
        <w:tabs>
          <w:tab w:val="left" w:leader="underscore" w:pos="4925"/>
          <w:tab w:val="left" w:leader="underscore" w:pos="6370"/>
          <w:tab w:val="left" w:leader="underscore" w:pos="7680"/>
        </w:tabs>
        <w:spacing w:line="240" w:lineRule="auto"/>
        <w:rPr>
          <w:b w:val="0"/>
          <w:sz w:val="16"/>
          <w:szCs w:val="16"/>
        </w:rPr>
      </w:pPr>
      <w:r w:rsidRPr="00D87172">
        <w:rPr>
          <w:b w:val="0"/>
          <w:sz w:val="16"/>
          <w:szCs w:val="16"/>
        </w:rPr>
        <w:t xml:space="preserve"> (наименование органа ведомственного контроля)</w:t>
      </w:r>
    </w:p>
    <w:p w:rsidR="00533456" w:rsidRPr="00D87172" w:rsidRDefault="00533456" w:rsidP="00D87172">
      <w:pPr>
        <w:pStyle w:val="ab"/>
        <w:tabs>
          <w:tab w:val="left" w:pos="1483"/>
        </w:tabs>
        <w:jc w:val="left"/>
        <w:rPr>
          <w:sz w:val="16"/>
          <w:szCs w:val="16"/>
        </w:rPr>
      </w:pPr>
      <w:r w:rsidRPr="00D87172">
        <w:rPr>
          <w:sz w:val="16"/>
          <w:szCs w:val="16"/>
        </w:rPr>
        <w:t>на основании приказа (распоряжения) о проведении мероприятия ведомственного контроля от _____________№_____________в отношении:</w:t>
      </w:r>
    </w:p>
    <w:p w:rsidR="00533456" w:rsidRPr="00D87172" w:rsidRDefault="00533456" w:rsidP="00D87172">
      <w:pPr>
        <w:pStyle w:val="ab"/>
        <w:tabs>
          <w:tab w:val="left" w:pos="1483"/>
        </w:tabs>
        <w:jc w:val="left"/>
        <w:rPr>
          <w:sz w:val="16"/>
          <w:szCs w:val="16"/>
        </w:rPr>
      </w:pPr>
      <w:r w:rsidRPr="00D87172">
        <w:rPr>
          <w:sz w:val="16"/>
          <w:szCs w:val="16"/>
        </w:rPr>
        <w:t>____________________________________________________________________________________________________________________________________</w:t>
      </w:r>
    </w:p>
    <w:p w:rsidR="00533456" w:rsidRPr="00D87172" w:rsidRDefault="00533456" w:rsidP="00D87172">
      <w:pPr>
        <w:pStyle w:val="ab"/>
        <w:rPr>
          <w:rStyle w:val="afffe"/>
          <w:i w:val="0"/>
          <w:sz w:val="16"/>
          <w:szCs w:val="16"/>
        </w:rPr>
      </w:pPr>
      <w:r w:rsidRPr="00D87172">
        <w:rPr>
          <w:rStyle w:val="afffe"/>
          <w:i w:val="0"/>
          <w:sz w:val="16"/>
          <w:szCs w:val="16"/>
        </w:rPr>
        <w:t>(наименование субъекта контроля)</w:t>
      </w:r>
    </w:p>
    <w:p w:rsidR="00533456" w:rsidRPr="00D87172" w:rsidRDefault="00533456" w:rsidP="00D87172">
      <w:pPr>
        <w:pStyle w:val="ab"/>
        <w:jc w:val="left"/>
        <w:rPr>
          <w:sz w:val="16"/>
          <w:szCs w:val="16"/>
        </w:rPr>
      </w:pPr>
      <w:r w:rsidRPr="00D87172">
        <w:rPr>
          <w:sz w:val="16"/>
          <w:szCs w:val="16"/>
        </w:rPr>
        <w:t>будет проведено мероприятие ведомственного контроля за соблюдением законодательства Российской Федерации о контрактной системе в сфере закупок.</w:t>
      </w:r>
    </w:p>
    <w:p w:rsidR="00533456" w:rsidRPr="00D87172" w:rsidRDefault="00533456" w:rsidP="00D87172">
      <w:pPr>
        <w:pStyle w:val="ab"/>
        <w:tabs>
          <w:tab w:val="left" w:pos="9418"/>
        </w:tabs>
        <w:rPr>
          <w:sz w:val="16"/>
          <w:szCs w:val="16"/>
        </w:rPr>
      </w:pPr>
      <w:r w:rsidRPr="00D87172">
        <w:rPr>
          <w:sz w:val="16"/>
          <w:szCs w:val="16"/>
        </w:rPr>
        <w:t>Предмет мероприятия ведомственного контроля (проверяемые вопросы), в том числе период времени, за который проверяется деятельность субъекта</w:t>
      </w:r>
    </w:p>
    <w:p w:rsidR="00533456" w:rsidRPr="00D87172" w:rsidRDefault="00533456" w:rsidP="00D87172">
      <w:pPr>
        <w:pStyle w:val="ab"/>
        <w:tabs>
          <w:tab w:val="left" w:leader="underscore" w:pos="7776"/>
          <w:tab w:val="left" w:pos="9418"/>
        </w:tabs>
        <w:rPr>
          <w:sz w:val="16"/>
          <w:szCs w:val="16"/>
        </w:rPr>
      </w:pPr>
      <w:r w:rsidRPr="00D87172">
        <w:rPr>
          <w:sz w:val="16"/>
          <w:szCs w:val="16"/>
        </w:rPr>
        <w:t>Контроля______________________________________________________</w:t>
      </w:r>
    </w:p>
    <w:p w:rsidR="00533456" w:rsidRPr="00D87172" w:rsidRDefault="00533456" w:rsidP="00D87172">
      <w:pPr>
        <w:pStyle w:val="ab"/>
        <w:tabs>
          <w:tab w:val="left" w:pos="9418"/>
        </w:tabs>
        <w:rPr>
          <w:sz w:val="16"/>
          <w:szCs w:val="16"/>
        </w:rPr>
      </w:pPr>
      <w:r w:rsidRPr="00D87172">
        <w:rPr>
          <w:sz w:val="16"/>
          <w:szCs w:val="16"/>
        </w:rPr>
        <w:t>Вид мероприятия ведомственного контроля (выездное или документарное)</w:t>
      </w:r>
    </w:p>
    <w:p w:rsidR="00533456" w:rsidRPr="00D87172" w:rsidRDefault="00533456" w:rsidP="00D87172">
      <w:pPr>
        <w:pStyle w:val="ab"/>
        <w:tabs>
          <w:tab w:val="left" w:pos="9418"/>
        </w:tabs>
        <w:rPr>
          <w:sz w:val="16"/>
          <w:szCs w:val="16"/>
        </w:rPr>
      </w:pPr>
      <w:r w:rsidRPr="00D87172">
        <w:rPr>
          <w:sz w:val="16"/>
          <w:szCs w:val="16"/>
        </w:rPr>
        <w:t>_________________________________________________________________</w:t>
      </w:r>
    </w:p>
    <w:p w:rsidR="00533456" w:rsidRPr="00D87172" w:rsidRDefault="00533456" w:rsidP="00D87172">
      <w:pPr>
        <w:pStyle w:val="ab"/>
        <w:tabs>
          <w:tab w:val="left" w:pos="9418"/>
        </w:tabs>
        <w:rPr>
          <w:sz w:val="16"/>
          <w:szCs w:val="16"/>
        </w:rPr>
      </w:pPr>
      <w:r w:rsidRPr="00D87172">
        <w:rPr>
          <w:sz w:val="16"/>
          <w:szCs w:val="16"/>
        </w:rPr>
        <w:t>Дата начала и дата окончания проведения мероприятия ведомственного контроля</w:t>
      </w:r>
    </w:p>
    <w:p w:rsidR="00533456" w:rsidRPr="00D87172" w:rsidRDefault="00533456" w:rsidP="00D87172">
      <w:pPr>
        <w:pStyle w:val="ab"/>
        <w:tabs>
          <w:tab w:val="left" w:pos="9418"/>
        </w:tabs>
        <w:rPr>
          <w:sz w:val="16"/>
          <w:szCs w:val="16"/>
        </w:rPr>
      </w:pPr>
      <w:r w:rsidRPr="00D87172">
        <w:rPr>
          <w:sz w:val="16"/>
          <w:szCs w:val="16"/>
        </w:rPr>
        <w:t>_________________________________________________________________</w:t>
      </w:r>
    </w:p>
    <w:p w:rsidR="00533456" w:rsidRPr="00D87172" w:rsidRDefault="00533456" w:rsidP="00D87172">
      <w:pPr>
        <w:pStyle w:val="ab"/>
        <w:tabs>
          <w:tab w:val="left" w:leader="underscore" w:pos="4810"/>
          <w:tab w:val="left" w:pos="9418"/>
        </w:tabs>
        <w:rPr>
          <w:sz w:val="16"/>
          <w:szCs w:val="16"/>
        </w:rPr>
      </w:pPr>
      <w:r w:rsidRPr="00D87172">
        <w:rPr>
          <w:sz w:val="16"/>
          <w:szCs w:val="16"/>
        </w:rPr>
        <w:t>Перечень должностных лиц, уполномоченных на проведение мероприятия ведомственного контроля, с указанием ответственного за проведение такого мероприятия должностного лица ____________________</w:t>
      </w:r>
      <w:r w:rsidRPr="00D87172">
        <w:rPr>
          <w:sz w:val="16"/>
          <w:szCs w:val="16"/>
        </w:rPr>
        <w:tab/>
      </w:r>
    </w:p>
    <w:p w:rsidR="00533456" w:rsidRPr="00D87172" w:rsidRDefault="00533456" w:rsidP="00D87172">
      <w:pPr>
        <w:pStyle w:val="ab"/>
        <w:tabs>
          <w:tab w:val="left" w:pos="9418"/>
        </w:tabs>
        <w:ind w:firstLine="520"/>
        <w:rPr>
          <w:sz w:val="16"/>
          <w:szCs w:val="16"/>
        </w:rPr>
      </w:pPr>
      <w:r w:rsidRPr="00D87172">
        <w:rPr>
          <w:sz w:val="16"/>
          <w:szCs w:val="16"/>
        </w:rPr>
        <w:t>Для проведения мероприятия ведомственного контроля необходимо:</w:t>
      </w:r>
    </w:p>
    <w:p w:rsidR="00533456" w:rsidRPr="00D87172" w:rsidRDefault="00533456" w:rsidP="00D87172">
      <w:pPr>
        <w:pStyle w:val="ab"/>
        <w:tabs>
          <w:tab w:val="left" w:pos="9418"/>
        </w:tabs>
        <w:ind w:firstLine="520"/>
        <w:rPr>
          <w:sz w:val="16"/>
          <w:szCs w:val="16"/>
        </w:rPr>
      </w:pPr>
      <w:r w:rsidRPr="00D87172">
        <w:rPr>
          <w:sz w:val="16"/>
          <w:szCs w:val="16"/>
        </w:rPr>
        <w:t>а) предоставить следующие документы, информацию, материальные средства, необходимые для осуществления мероприятия ведомственного контроля:</w:t>
      </w:r>
    </w:p>
    <w:p w:rsidR="00533456" w:rsidRPr="00D87172" w:rsidRDefault="00533456" w:rsidP="00D87172">
      <w:pPr>
        <w:pStyle w:val="ab"/>
        <w:tabs>
          <w:tab w:val="left" w:pos="9418"/>
        </w:tabs>
        <w:ind w:firstLine="520"/>
        <w:rPr>
          <w:sz w:val="16"/>
          <w:szCs w:val="16"/>
        </w:rPr>
      </w:pPr>
    </w:p>
    <w:tbl>
      <w:tblPr>
        <w:tblW w:w="9933" w:type="dxa"/>
        <w:jc w:val="center"/>
        <w:tblLayout w:type="fixed"/>
        <w:tblCellMar>
          <w:left w:w="10" w:type="dxa"/>
          <w:right w:w="10" w:type="dxa"/>
        </w:tblCellMar>
        <w:tblLook w:val="04A0" w:firstRow="1" w:lastRow="0" w:firstColumn="1" w:lastColumn="0" w:noHBand="0" w:noVBand="1"/>
      </w:tblPr>
      <w:tblGrid>
        <w:gridCol w:w="1003"/>
        <w:gridCol w:w="5244"/>
        <w:gridCol w:w="3686"/>
      </w:tblGrid>
      <w:tr w:rsidR="00533456" w:rsidRPr="00D87172" w:rsidTr="006C6E89">
        <w:trPr>
          <w:trHeight w:val="566"/>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ab"/>
              <w:framePr w:wrap="notBeside" w:vAnchor="text" w:hAnchor="text" w:xAlign="center" w:y="1"/>
              <w:ind w:right="-10"/>
              <w:rPr>
                <w:sz w:val="16"/>
                <w:szCs w:val="16"/>
              </w:rPr>
            </w:pPr>
            <w:r w:rsidRPr="00D87172">
              <w:rPr>
                <w:sz w:val="16"/>
                <w:szCs w:val="16"/>
              </w:rPr>
              <w:t xml:space="preserve">№ </w:t>
            </w:r>
          </w:p>
          <w:p w:rsidR="00533456" w:rsidRPr="00D87172" w:rsidRDefault="00533456" w:rsidP="00D87172">
            <w:pPr>
              <w:pStyle w:val="ab"/>
              <w:framePr w:wrap="notBeside" w:vAnchor="text" w:hAnchor="text" w:xAlign="center" w:y="1"/>
              <w:ind w:right="-10"/>
              <w:rPr>
                <w:sz w:val="16"/>
                <w:szCs w:val="16"/>
              </w:rPr>
            </w:pPr>
            <w:r w:rsidRPr="00D87172">
              <w:rPr>
                <w:sz w:val="16"/>
                <w:szCs w:val="16"/>
              </w:rPr>
              <w:t>п/п</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ab"/>
              <w:framePr w:wrap="notBeside" w:vAnchor="text" w:hAnchor="text" w:xAlign="center" w:y="1"/>
              <w:ind w:right="-10"/>
              <w:rPr>
                <w:sz w:val="16"/>
                <w:szCs w:val="16"/>
              </w:rPr>
            </w:pPr>
            <w:r w:rsidRPr="00D87172">
              <w:rPr>
                <w:sz w:val="16"/>
                <w:szCs w:val="16"/>
              </w:rPr>
              <w:t>Наименование документа, информации,</w:t>
            </w:r>
          </w:p>
          <w:p w:rsidR="00533456" w:rsidRPr="00D87172" w:rsidRDefault="00533456" w:rsidP="00D87172">
            <w:pPr>
              <w:pStyle w:val="ab"/>
              <w:framePr w:wrap="notBeside" w:vAnchor="text" w:hAnchor="text" w:xAlign="center" w:y="1"/>
              <w:ind w:right="-10"/>
              <w:rPr>
                <w:sz w:val="16"/>
                <w:szCs w:val="16"/>
              </w:rPr>
            </w:pPr>
            <w:r w:rsidRPr="00D87172">
              <w:rPr>
                <w:sz w:val="16"/>
                <w:szCs w:val="16"/>
              </w:rPr>
              <w:t>материального средства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pStyle w:val="ab"/>
              <w:framePr w:wrap="notBeside" w:vAnchor="text" w:hAnchor="text" w:xAlign="center" w:y="1"/>
              <w:ind w:right="-10" w:firstLine="560"/>
              <w:rPr>
                <w:sz w:val="16"/>
                <w:szCs w:val="16"/>
              </w:rPr>
            </w:pPr>
            <w:r w:rsidRPr="00D87172">
              <w:rPr>
                <w:sz w:val="16"/>
                <w:szCs w:val="16"/>
              </w:rPr>
              <w:t xml:space="preserve">Срок, форма, способ и место (адрес) </w:t>
            </w:r>
          </w:p>
          <w:p w:rsidR="00533456" w:rsidRPr="00D87172" w:rsidRDefault="00533456" w:rsidP="00D87172">
            <w:pPr>
              <w:pStyle w:val="ab"/>
              <w:framePr w:wrap="notBeside" w:vAnchor="text" w:hAnchor="text" w:xAlign="center" w:y="1"/>
              <w:ind w:right="-10" w:hanging="10"/>
              <w:rPr>
                <w:sz w:val="16"/>
                <w:szCs w:val="16"/>
              </w:rPr>
            </w:pPr>
            <w:r w:rsidRPr="00D87172">
              <w:rPr>
                <w:sz w:val="16"/>
                <w:szCs w:val="16"/>
              </w:rPr>
              <w:t>предоставления</w:t>
            </w:r>
          </w:p>
        </w:tc>
      </w:tr>
      <w:tr w:rsidR="00533456" w:rsidRPr="00D87172" w:rsidTr="006C6E89">
        <w:trPr>
          <w:trHeight w:val="29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framePr w:wrap="notBeside" w:vAnchor="text" w:hAnchor="text" w:xAlign="center" w:y="1"/>
              <w:rPr>
                <w:sz w:val="16"/>
                <w:szCs w:val="16"/>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framePr w:wrap="notBeside" w:vAnchor="text" w:hAnchor="text" w:xAlign="center" w:y="1"/>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33456" w:rsidRPr="00D87172" w:rsidRDefault="00533456" w:rsidP="00D87172">
            <w:pPr>
              <w:framePr w:wrap="notBeside" w:vAnchor="text" w:hAnchor="text" w:xAlign="center" w:y="1"/>
              <w:rPr>
                <w:sz w:val="16"/>
                <w:szCs w:val="16"/>
              </w:rPr>
            </w:pPr>
          </w:p>
        </w:tc>
      </w:tr>
    </w:tbl>
    <w:p w:rsidR="00533456" w:rsidRPr="00D87172" w:rsidRDefault="00533456" w:rsidP="00D87172">
      <w:pPr>
        <w:pStyle w:val="ab"/>
        <w:ind w:firstLine="540"/>
        <w:rPr>
          <w:sz w:val="16"/>
          <w:szCs w:val="16"/>
        </w:rPr>
      </w:pPr>
      <w:r w:rsidRPr="00D87172">
        <w:rPr>
          <w:sz w:val="16"/>
          <w:szCs w:val="16"/>
        </w:rPr>
        <w:t>б)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 ______________________</w:t>
      </w:r>
    </w:p>
    <w:p w:rsidR="00533456" w:rsidRPr="00D87172" w:rsidRDefault="00533456" w:rsidP="00D87172">
      <w:pPr>
        <w:pStyle w:val="ab"/>
        <w:rPr>
          <w:sz w:val="16"/>
          <w:szCs w:val="16"/>
        </w:rPr>
      </w:pPr>
      <w:r w:rsidRPr="00D87172">
        <w:rPr>
          <w:sz w:val="16"/>
          <w:szCs w:val="16"/>
        </w:rPr>
        <w:t>______________________________________________________________</w:t>
      </w:r>
    </w:p>
    <w:p w:rsidR="00533456" w:rsidRPr="00D87172" w:rsidRDefault="00533456" w:rsidP="00D87172">
      <w:pPr>
        <w:pStyle w:val="ab"/>
        <w:jc w:val="left"/>
        <w:rPr>
          <w:sz w:val="16"/>
          <w:szCs w:val="16"/>
        </w:rPr>
      </w:pPr>
      <w:r w:rsidRPr="00D87172">
        <w:rPr>
          <w:sz w:val="16"/>
          <w:szCs w:val="16"/>
        </w:rPr>
        <w:t>Контактная информация (номер телефона, факса, адрес электронной почты):</w:t>
      </w:r>
    </w:p>
    <w:p w:rsidR="00533456" w:rsidRPr="00D87172" w:rsidRDefault="00533456" w:rsidP="00D87172">
      <w:pPr>
        <w:pStyle w:val="ab"/>
        <w:jc w:val="left"/>
        <w:rPr>
          <w:sz w:val="16"/>
          <w:szCs w:val="16"/>
        </w:rPr>
      </w:pPr>
      <w:r w:rsidRPr="00D87172">
        <w:rPr>
          <w:sz w:val="16"/>
          <w:szCs w:val="16"/>
        </w:rPr>
        <w:t>Руководитель органа</w:t>
      </w:r>
    </w:p>
    <w:p w:rsidR="00533456" w:rsidRPr="00D87172" w:rsidRDefault="00533456" w:rsidP="00D87172">
      <w:pPr>
        <w:pStyle w:val="ab"/>
        <w:jc w:val="left"/>
        <w:rPr>
          <w:sz w:val="16"/>
          <w:szCs w:val="16"/>
        </w:rPr>
      </w:pPr>
      <w:r w:rsidRPr="00D87172">
        <w:rPr>
          <w:sz w:val="16"/>
          <w:szCs w:val="16"/>
        </w:rPr>
        <w:t>ведомственного контроля ________________/______________________</w:t>
      </w:r>
    </w:p>
    <w:p w:rsidR="00533456" w:rsidRPr="00D87172" w:rsidRDefault="00533456" w:rsidP="00D87172">
      <w:pPr>
        <w:pStyle w:val="ab"/>
        <w:jc w:val="left"/>
        <w:rPr>
          <w:sz w:val="16"/>
          <w:szCs w:val="16"/>
        </w:rPr>
      </w:pPr>
      <w:r w:rsidRPr="00D87172">
        <w:rPr>
          <w:sz w:val="16"/>
          <w:szCs w:val="16"/>
        </w:rPr>
        <w:t xml:space="preserve">                                                         подпись                              ФИО</w:t>
      </w:r>
    </w:p>
    <w:p w:rsidR="00533456" w:rsidRPr="00D87172" w:rsidRDefault="00533456" w:rsidP="00D87172">
      <w:pPr>
        <w:jc w:val="center"/>
        <w:rPr>
          <w:sz w:val="16"/>
          <w:szCs w:val="16"/>
        </w:rPr>
      </w:pPr>
      <w:r w:rsidRPr="00D87172">
        <w:rPr>
          <w:sz w:val="16"/>
          <w:szCs w:val="16"/>
        </w:rPr>
        <w:t xml:space="preserve">                                                                    Приложение № 3</w:t>
      </w:r>
    </w:p>
    <w:p w:rsidR="00533456" w:rsidRPr="00D87172" w:rsidRDefault="00533456" w:rsidP="00D87172">
      <w:pPr>
        <w:widowControl w:val="0"/>
        <w:autoSpaceDE w:val="0"/>
        <w:autoSpaceDN w:val="0"/>
        <w:adjustRightInd w:val="0"/>
        <w:ind w:right="-2"/>
        <w:jc w:val="center"/>
        <w:rPr>
          <w:bCs/>
          <w:sz w:val="16"/>
          <w:szCs w:val="16"/>
        </w:rPr>
      </w:pPr>
      <w:r w:rsidRPr="00D87172">
        <w:rPr>
          <w:sz w:val="16"/>
          <w:szCs w:val="16"/>
        </w:rPr>
        <w:t xml:space="preserve">                                                        к </w:t>
      </w:r>
      <w:r w:rsidRPr="00D87172">
        <w:rPr>
          <w:bCs/>
          <w:sz w:val="16"/>
          <w:szCs w:val="16"/>
        </w:rPr>
        <w:t xml:space="preserve">регламенту проведения ведомственного </w:t>
      </w:r>
    </w:p>
    <w:p w:rsidR="00533456" w:rsidRPr="00D87172" w:rsidRDefault="00533456" w:rsidP="00D87172">
      <w:pPr>
        <w:widowControl w:val="0"/>
        <w:autoSpaceDE w:val="0"/>
        <w:autoSpaceDN w:val="0"/>
        <w:adjustRightInd w:val="0"/>
        <w:ind w:right="-2"/>
        <w:jc w:val="center"/>
        <w:rPr>
          <w:bCs/>
          <w:sz w:val="16"/>
          <w:szCs w:val="16"/>
        </w:rPr>
      </w:pPr>
      <w:r w:rsidRPr="00D87172">
        <w:rPr>
          <w:bCs/>
          <w:sz w:val="16"/>
          <w:szCs w:val="16"/>
        </w:rPr>
        <w:t xml:space="preserve">                                                     контроля в сфере закупок </w:t>
      </w:r>
    </w:p>
    <w:p w:rsidR="00533456" w:rsidRPr="00D87172" w:rsidRDefault="00533456" w:rsidP="00D87172">
      <w:pPr>
        <w:widowControl w:val="0"/>
        <w:autoSpaceDE w:val="0"/>
        <w:autoSpaceDN w:val="0"/>
        <w:adjustRightInd w:val="0"/>
        <w:ind w:right="-2"/>
        <w:jc w:val="center"/>
        <w:rPr>
          <w:bCs/>
          <w:sz w:val="16"/>
          <w:szCs w:val="16"/>
        </w:rPr>
      </w:pPr>
      <w:r w:rsidRPr="00D87172">
        <w:rPr>
          <w:bCs/>
          <w:sz w:val="16"/>
          <w:szCs w:val="16"/>
        </w:rPr>
        <w:t xml:space="preserve">                                                       для обеспечения муниципальных нужд</w:t>
      </w:r>
    </w:p>
    <w:p w:rsidR="00533456" w:rsidRPr="00D87172" w:rsidRDefault="00533456" w:rsidP="00D87172">
      <w:pPr>
        <w:rPr>
          <w:sz w:val="16"/>
          <w:szCs w:val="16"/>
        </w:rPr>
      </w:pPr>
    </w:p>
    <w:p w:rsidR="00533456" w:rsidRPr="00D87172" w:rsidRDefault="00533456" w:rsidP="00D87172">
      <w:pPr>
        <w:pStyle w:val="2f8"/>
        <w:keepNext/>
        <w:keepLines/>
        <w:shd w:val="clear" w:color="auto" w:fill="auto"/>
        <w:spacing w:after="120" w:line="240" w:lineRule="auto"/>
        <w:ind w:left="4320"/>
        <w:rPr>
          <w:rFonts w:ascii="Times New Roman" w:hAnsi="Times New Roman" w:cs="Times New Roman"/>
          <w:sz w:val="16"/>
          <w:szCs w:val="16"/>
        </w:rPr>
      </w:pPr>
      <w:bookmarkStart w:id="5" w:name="bookmark1"/>
      <w:r w:rsidRPr="00D87172">
        <w:rPr>
          <w:rFonts w:ascii="Times New Roman" w:hAnsi="Times New Roman" w:cs="Times New Roman"/>
          <w:sz w:val="16"/>
          <w:szCs w:val="16"/>
        </w:rPr>
        <w:t>Акт проверки</w:t>
      </w:r>
      <w:bookmarkEnd w:id="5"/>
    </w:p>
    <w:p w:rsidR="00533456" w:rsidRPr="00D87172" w:rsidRDefault="00533456" w:rsidP="00D87172">
      <w:pPr>
        <w:pStyle w:val="ab"/>
        <w:tabs>
          <w:tab w:val="left" w:leader="underscore" w:pos="7550"/>
        </w:tabs>
        <w:jc w:val="left"/>
        <w:rPr>
          <w:sz w:val="16"/>
          <w:szCs w:val="16"/>
        </w:rPr>
      </w:pPr>
      <w:r w:rsidRPr="00D87172">
        <w:rPr>
          <w:sz w:val="16"/>
          <w:szCs w:val="16"/>
        </w:rPr>
        <w:t xml:space="preserve">На </w:t>
      </w:r>
      <w:proofErr w:type="gramStart"/>
      <w:r w:rsidRPr="00D87172">
        <w:rPr>
          <w:sz w:val="16"/>
          <w:szCs w:val="16"/>
        </w:rPr>
        <w:t>основании:_</w:t>
      </w:r>
      <w:proofErr w:type="gramEnd"/>
      <w:r w:rsidRPr="00D87172">
        <w:rPr>
          <w:sz w:val="16"/>
          <w:szCs w:val="16"/>
        </w:rPr>
        <w:t>__________________________________________________________________</w:t>
      </w:r>
    </w:p>
    <w:p w:rsidR="00533456" w:rsidRPr="00D87172" w:rsidRDefault="00533456" w:rsidP="00D87172">
      <w:pPr>
        <w:pStyle w:val="ab"/>
        <w:ind w:right="902"/>
        <w:rPr>
          <w:rStyle w:val="afffe"/>
          <w:i w:val="0"/>
          <w:sz w:val="16"/>
          <w:szCs w:val="16"/>
        </w:rPr>
      </w:pPr>
      <w:r w:rsidRPr="00D87172">
        <w:rPr>
          <w:rStyle w:val="afffe"/>
          <w:sz w:val="16"/>
          <w:szCs w:val="16"/>
        </w:rPr>
        <w:t xml:space="preserve">                                </w:t>
      </w:r>
      <w:r w:rsidRPr="00D87172">
        <w:rPr>
          <w:rStyle w:val="afffe"/>
          <w:i w:val="0"/>
          <w:sz w:val="16"/>
          <w:szCs w:val="16"/>
        </w:rPr>
        <w:t>(№ и дата приказа (распоряжения) о проведении проверки)</w:t>
      </w:r>
    </w:p>
    <w:p w:rsidR="00533456" w:rsidRPr="00D87172" w:rsidRDefault="00533456" w:rsidP="00D87172">
      <w:pPr>
        <w:pStyle w:val="ab"/>
        <w:ind w:right="902"/>
        <w:jc w:val="left"/>
        <w:rPr>
          <w:sz w:val="16"/>
          <w:szCs w:val="16"/>
        </w:rPr>
      </w:pPr>
      <w:r w:rsidRPr="00D87172">
        <w:rPr>
          <w:sz w:val="16"/>
          <w:szCs w:val="16"/>
        </w:rPr>
        <w:t>было проведено мероприятие ведомственного контроля в отношении:</w:t>
      </w:r>
    </w:p>
    <w:p w:rsidR="00533456" w:rsidRPr="00D87172" w:rsidRDefault="00533456" w:rsidP="00D87172">
      <w:pPr>
        <w:pStyle w:val="ab"/>
        <w:ind w:right="-2"/>
        <w:jc w:val="left"/>
        <w:rPr>
          <w:sz w:val="16"/>
          <w:szCs w:val="16"/>
        </w:rPr>
      </w:pPr>
      <w:r w:rsidRPr="00D87172">
        <w:rPr>
          <w:sz w:val="16"/>
          <w:szCs w:val="16"/>
        </w:rPr>
        <w:t>________________________________________________________________________________</w:t>
      </w:r>
    </w:p>
    <w:p w:rsidR="00533456" w:rsidRPr="00D87172" w:rsidRDefault="00533456" w:rsidP="00D87172">
      <w:pPr>
        <w:pStyle w:val="2a"/>
        <w:shd w:val="clear" w:color="auto" w:fill="auto"/>
        <w:spacing w:line="240" w:lineRule="auto"/>
        <w:rPr>
          <w:b w:val="0"/>
          <w:sz w:val="16"/>
          <w:szCs w:val="16"/>
        </w:rPr>
      </w:pPr>
      <w:r w:rsidRPr="00D87172">
        <w:rPr>
          <w:b w:val="0"/>
          <w:sz w:val="16"/>
          <w:szCs w:val="16"/>
        </w:rPr>
        <w:t>(наименование заказчика)</w:t>
      </w:r>
    </w:p>
    <w:p w:rsidR="00533456" w:rsidRPr="00D87172" w:rsidRDefault="00533456" w:rsidP="00D87172">
      <w:pPr>
        <w:pStyle w:val="ab"/>
        <w:jc w:val="left"/>
        <w:rPr>
          <w:sz w:val="16"/>
          <w:szCs w:val="16"/>
        </w:rPr>
      </w:pPr>
      <w:r w:rsidRPr="00D87172">
        <w:rPr>
          <w:sz w:val="16"/>
          <w:szCs w:val="16"/>
        </w:rPr>
        <w:t xml:space="preserve">Цель контрольного </w:t>
      </w:r>
      <w:proofErr w:type="gramStart"/>
      <w:r w:rsidRPr="00D87172">
        <w:rPr>
          <w:sz w:val="16"/>
          <w:szCs w:val="16"/>
        </w:rPr>
        <w:t>мероприятия:_</w:t>
      </w:r>
      <w:proofErr w:type="gramEnd"/>
      <w:r w:rsidRPr="00D87172">
        <w:rPr>
          <w:sz w:val="16"/>
          <w:szCs w:val="16"/>
        </w:rPr>
        <w:t>__________________________________________________</w:t>
      </w:r>
    </w:p>
    <w:p w:rsidR="00533456" w:rsidRPr="00D87172" w:rsidRDefault="00533456" w:rsidP="00D87172">
      <w:pPr>
        <w:pStyle w:val="2a"/>
        <w:shd w:val="clear" w:color="auto" w:fill="auto"/>
        <w:spacing w:after="288" w:line="240" w:lineRule="auto"/>
        <w:rPr>
          <w:b w:val="0"/>
          <w:sz w:val="16"/>
          <w:szCs w:val="16"/>
        </w:rPr>
      </w:pPr>
      <w:r w:rsidRPr="00D87172">
        <w:rPr>
          <w:b w:val="0"/>
          <w:sz w:val="16"/>
          <w:szCs w:val="16"/>
        </w:rPr>
        <w:t xml:space="preserve">                                                                           (краткая формулировка цели контрольного мероприятия)</w:t>
      </w:r>
    </w:p>
    <w:p w:rsidR="00533456" w:rsidRPr="00D87172" w:rsidRDefault="00533456" w:rsidP="00D87172">
      <w:pPr>
        <w:pStyle w:val="ab"/>
        <w:tabs>
          <w:tab w:val="left" w:leader="underscore" w:pos="7594"/>
        </w:tabs>
        <w:jc w:val="left"/>
        <w:rPr>
          <w:sz w:val="16"/>
          <w:szCs w:val="16"/>
        </w:rPr>
      </w:pPr>
      <w:r w:rsidRPr="00D87172">
        <w:rPr>
          <w:sz w:val="16"/>
          <w:szCs w:val="16"/>
        </w:rPr>
        <w:t xml:space="preserve">Предмет контрольного </w:t>
      </w:r>
      <w:proofErr w:type="gramStart"/>
      <w:r w:rsidRPr="00D87172">
        <w:rPr>
          <w:sz w:val="16"/>
          <w:szCs w:val="16"/>
        </w:rPr>
        <w:t>мероприятия:_</w:t>
      </w:r>
      <w:proofErr w:type="gramEnd"/>
      <w:r w:rsidRPr="00D87172">
        <w:rPr>
          <w:sz w:val="16"/>
          <w:szCs w:val="16"/>
        </w:rPr>
        <w:t>_______________________________________________</w:t>
      </w:r>
    </w:p>
    <w:p w:rsidR="00533456" w:rsidRPr="00D87172" w:rsidRDefault="00533456" w:rsidP="00D87172">
      <w:pPr>
        <w:pStyle w:val="ab"/>
        <w:tabs>
          <w:tab w:val="left" w:leader="underscore" w:pos="7594"/>
        </w:tabs>
        <w:rPr>
          <w:sz w:val="16"/>
          <w:szCs w:val="16"/>
        </w:rPr>
      </w:pPr>
      <w:r w:rsidRPr="00D87172">
        <w:rPr>
          <w:sz w:val="16"/>
          <w:szCs w:val="16"/>
        </w:rPr>
        <w:t xml:space="preserve">                                                                      (проверяемые вопросы)</w:t>
      </w:r>
    </w:p>
    <w:p w:rsidR="00533456" w:rsidRPr="00D87172" w:rsidRDefault="00533456" w:rsidP="00D87172">
      <w:pPr>
        <w:pStyle w:val="ab"/>
        <w:tabs>
          <w:tab w:val="left" w:leader="underscore" w:pos="4349"/>
          <w:tab w:val="left" w:leader="underscore" w:pos="7718"/>
        </w:tabs>
        <w:jc w:val="left"/>
        <w:rPr>
          <w:sz w:val="16"/>
          <w:szCs w:val="16"/>
        </w:rPr>
      </w:pPr>
      <w:r w:rsidRPr="00D87172">
        <w:rPr>
          <w:sz w:val="16"/>
          <w:szCs w:val="16"/>
        </w:rPr>
        <w:t>Проверенный период: с</w:t>
      </w:r>
      <w:r w:rsidRPr="00D87172">
        <w:rPr>
          <w:sz w:val="16"/>
          <w:szCs w:val="16"/>
        </w:rPr>
        <w:tab/>
        <w:t>по________________________________________</w:t>
      </w:r>
    </w:p>
    <w:p w:rsidR="00533456" w:rsidRPr="00D87172" w:rsidRDefault="00533456" w:rsidP="00D87172">
      <w:pPr>
        <w:pStyle w:val="2a"/>
        <w:shd w:val="clear" w:color="auto" w:fill="auto"/>
        <w:spacing w:line="240" w:lineRule="auto"/>
        <w:jc w:val="left"/>
        <w:rPr>
          <w:b w:val="0"/>
          <w:sz w:val="16"/>
          <w:szCs w:val="16"/>
        </w:rPr>
      </w:pPr>
      <w:r w:rsidRPr="00D87172">
        <w:rPr>
          <w:b w:val="0"/>
          <w:sz w:val="16"/>
          <w:szCs w:val="16"/>
        </w:rPr>
        <w:t xml:space="preserve">                                         (указываются даты начала и окончания проверяемого периода)</w:t>
      </w:r>
    </w:p>
    <w:p w:rsidR="00533456" w:rsidRPr="00D87172" w:rsidRDefault="00533456" w:rsidP="00D87172">
      <w:pPr>
        <w:pStyle w:val="ab"/>
        <w:tabs>
          <w:tab w:val="left" w:leader="underscore" w:pos="2088"/>
          <w:tab w:val="left" w:leader="underscore" w:pos="2808"/>
          <w:tab w:val="left" w:leader="underscore" w:pos="3288"/>
          <w:tab w:val="left" w:leader="underscore" w:pos="5822"/>
          <w:tab w:val="left" w:leader="underscore" w:pos="6725"/>
          <w:tab w:val="left" w:leader="underscore" w:pos="7205"/>
        </w:tabs>
        <w:spacing w:after="498"/>
        <w:ind w:right="20"/>
        <w:jc w:val="left"/>
        <w:rPr>
          <w:sz w:val="16"/>
          <w:szCs w:val="16"/>
        </w:rPr>
      </w:pPr>
      <w:r w:rsidRPr="00D87172">
        <w:rPr>
          <w:sz w:val="16"/>
          <w:szCs w:val="16"/>
        </w:rPr>
        <w:t>Время проведения проверки:</w:t>
      </w:r>
      <w:r w:rsidRPr="00D87172">
        <w:rPr>
          <w:rStyle w:val="afffe"/>
          <w:sz w:val="16"/>
          <w:szCs w:val="16"/>
        </w:rPr>
        <w:t xml:space="preserve"> (указываются даты начала и окончания проверки) </w:t>
      </w:r>
      <w:r w:rsidRPr="00D87172">
        <w:rPr>
          <w:sz w:val="16"/>
          <w:szCs w:val="16"/>
        </w:rPr>
        <w:t>проверка начата «</w:t>
      </w:r>
      <w:proofErr w:type="gramStart"/>
      <w:r w:rsidRPr="00D87172">
        <w:rPr>
          <w:sz w:val="16"/>
          <w:szCs w:val="16"/>
        </w:rPr>
        <w:tab/>
        <w:t>»</w:t>
      </w:r>
      <w:r w:rsidRPr="00D87172">
        <w:rPr>
          <w:sz w:val="16"/>
          <w:szCs w:val="16"/>
        </w:rPr>
        <w:tab/>
      </w:r>
      <w:proofErr w:type="gramEnd"/>
      <w:r w:rsidRPr="00D87172">
        <w:rPr>
          <w:sz w:val="16"/>
          <w:szCs w:val="16"/>
        </w:rPr>
        <w:t>20</w:t>
      </w:r>
      <w:r w:rsidRPr="00D87172">
        <w:rPr>
          <w:sz w:val="16"/>
          <w:szCs w:val="16"/>
        </w:rPr>
        <w:tab/>
        <w:t xml:space="preserve"> проверка окончена «__»</w:t>
      </w:r>
      <w:r w:rsidRPr="00D87172">
        <w:rPr>
          <w:sz w:val="16"/>
          <w:szCs w:val="16"/>
        </w:rPr>
        <w:tab/>
        <w:t>20</w:t>
      </w:r>
      <w:r w:rsidRPr="00D87172">
        <w:rPr>
          <w:sz w:val="16"/>
          <w:szCs w:val="16"/>
        </w:rPr>
        <w:tab/>
        <w:t>Вид мероприятия ведомственного контроля (выездное или документарное):</w:t>
      </w:r>
    </w:p>
    <w:p w:rsidR="00533456" w:rsidRPr="00D87172" w:rsidRDefault="00533456" w:rsidP="00D87172">
      <w:pPr>
        <w:pStyle w:val="ab"/>
        <w:jc w:val="left"/>
        <w:rPr>
          <w:sz w:val="16"/>
          <w:szCs w:val="16"/>
        </w:rPr>
      </w:pPr>
      <w:r w:rsidRPr="00D87172">
        <w:rPr>
          <w:sz w:val="16"/>
          <w:szCs w:val="16"/>
        </w:rPr>
        <w:t xml:space="preserve">Состав группы </w:t>
      </w:r>
      <w:proofErr w:type="gramStart"/>
      <w:r w:rsidRPr="00D87172">
        <w:rPr>
          <w:sz w:val="16"/>
          <w:szCs w:val="16"/>
        </w:rPr>
        <w:t>контроля:_</w:t>
      </w:r>
      <w:proofErr w:type="gramEnd"/>
      <w:r w:rsidRPr="00D87172">
        <w:rPr>
          <w:sz w:val="16"/>
          <w:szCs w:val="16"/>
        </w:rPr>
        <w:t>____________________________________________________</w:t>
      </w:r>
      <w:r w:rsidRPr="00D87172">
        <w:rPr>
          <w:sz w:val="16"/>
          <w:szCs w:val="16"/>
        </w:rPr>
        <w:tab/>
      </w:r>
    </w:p>
    <w:p w:rsidR="00533456" w:rsidRPr="00D87172" w:rsidRDefault="00533456" w:rsidP="00D87172">
      <w:pPr>
        <w:pStyle w:val="2a"/>
        <w:shd w:val="clear" w:color="auto" w:fill="auto"/>
        <w:spacing w:after="275" w:line="240" w:lineRule="auto"/>
        <w:ind w:left="40" w:right="20"/>
        <w:rPr>
          <w:b w:val="0"/>
          <w:sz w:val="16"/>
          <w:szCs w:val="16"/>
        </w:rPr>
      </w:pPr>
      <w:r w:rsidRPr="00D87172">
        <w:rPr>
          <w:b w:val="0"/>
          <w:sz w:val="16"/>
          <w:szCs w:val="16"/>
        </w:rPr>
        <w:t>(Ф.И.О, наименования должностей работников органа ведомственного контроля, проводивших проверку в соответствии с приказом (распоряжением) руководителя органа ведомственного контроля)</w:t>
      </w:r>
    </w:p>
    <w:p w:rsidR="00533456" w:rsidRPr="00D87172" w:rsidRDefault="00533456" w:rsidP="00D87172">
      <w:pPr>
        <w:pStyle w:val="ab"/>
        <w:tabs>
          <w:tab w:val="left" w:leader="underscore" w:pos="8003"/>
        </w:tabs>
        <w:ind w:left="40"/>
        <w:rPr>
          <w:sz w:val="16"/>
          <w:szCs w:val="16"/>
        </w:rPr>
      </w:pPr>
      <w:r w:rsidRPr="00D87172">
        <w:rPr>
          <w:sz w:val="16"/>
          <w:szCs w:val="16"/>
        </w:rPr>
        <w:t xml:space="preserve">В ходе проведения мероприятия ведомственного контроля </w:t>
      </w:r>
      <w:proofErr w:type="gramStart"/>
      <w:r w:rsidRPr="00D87172">
        <w:rPr>
          <w:sz w:val="16"/>
          <w:szCs w:val="16"/>
        </w:rPr>
        <w:t>выявлено:_</w:t>
      </w:r>
      <w:proofErr w:type="gramEnd"/>
      <w:r w:rsidRPr="00D87172">
        <w:rPr>
          <w:sz w:val="16"/>
          <w:szCs w:val="16"/>
        </w:rPr>
        <w:t>___________________</w:t>
      </w:r>
    </w:p>
    <w:p w:rsidR="00533456" w:rsidRPr="00D87172" w:rsidRDefault="00533456" w:rsidP="00D87172">
      <w:pPr>
        <w:pStyle w:val="ab"/>
        <w:tabs>
          <w:tab w:val="left" w:leader="underscore" w:pos="8003"/>
        </w:tabs>
        <w:ind w:left="40"/>
        <w:rPr>
          <w:sz w:val="16"/>
          <w:szCs w:val="16"/>
        </w:rPr>
      </w:pPr>
      <w:r w:rsidRPr="00D87172">
        <w:rPr>
          <w:sz w:val="16"/>
          <w:szCs w:val="16"/>
        </w:rPr>
        <w:t>______________________________________________________________________________</w:t>
      </w:r>
    </w:p>
    <w:p w:rsidR="00533456" w:rsidRPr="00D87172" w:rsidRDefault="00533456" w:rsidP="00D87172">
      <w:pPr>
        <w:pStyle w:val="ab"/>
        <w:tabs>
          <w:tab w:val="left" w:leader="underscore" w:pos="8003"/>
        </w:tabs>
        <w:ind w:left="40"/>
        <w:rPr>
          <w:sz w:val="16"/>
          <w:szCs w:val="16"/>
        </w:rPr>
      </w:pPr>
      <w:r w:rsidRPr="00D87172">
        <w:rPr>
          <w:sz w:val="16"/>
          <w:szCs w:val="16"/>
        </w:rPr>
        <w:t>________________________________________________________________________________</w:t>
      </w:r>
    </w:p>
    <w:p w:rsidR="00533456" w:rsidRPr="00D87172" w:rsidRDefault="00533456" w:rsidP="00D87172">
      <w:pPr>
        <w:pStyle w:val="2a"/>
        <w:shd w:val="clear" w:color="auto" w:fill="auto"/>
        <w:spacing w:line="240" w:lineRule="auto"/>
        <w:ind w:right="-2"/>
        <w:rPr>
          <w:b w:val="0"/>
          <w:sz w:val="16"/>
          <w:szCs w:val="16"/>
        </w:rPr>
      </w:pPr>
      <w:r w:rsidRPr="00D87172">
        <w:rPr>
          <w:b w:val="0"/>
          <w:sz w:val="16"/>
          <w:szCs w:val="16"/>
        </w:rPr>
        <w:t>(указать обстоятельства, установленные при проведении мероприятия ведомственного контроля по проверяемым вопросам)</w:t>
      </w:r>
    </w:p>
    <w:p w:rsidR="00533456" w:rsidRPr="00D87172" w:rsidRDefault="00533456" w:rsidP="00D87172">
      <w:pPr>
        <w:pStyle w:val="2a"/>
        <w:shd w:val="clear" w:color="auto" w:fill="auto"/>
        <w:spacing w:line="240" w:lineRule="auto"/>
        <w:ind w:left="100"/>
        <w:jc w:val="left"/>
        <w:rPr>
          <w:b w:val="0"/>
          <w:sz w:val="16"/>
          <w:szCs w:val="16"/>
        </w:rPr>
      </w:pPr>
      <w:r w:rsidRPr="00D87172">
        <w:rPr>
          <w:b w:val="0"/>
          <w:sz w:val="16"/>
          <w:szCs w:val="16"/>
        </w:rPr>
        <w:t>(должность</w:t>
      </w:r>
    </w:p>
    <w:p w:rsidR="00533456" w:rsidRPr="00D87172" w:rsidRDefault="00533456" w:rsidP="00D87172">
      <w:pPr>
        <w:pStyle w:val="2a"/>
        <w:shd w:val="clear" w:color="auto" w:fill="auto"/>
        <w:spacing w:line="240" w:lineRule="auto"/>
        <w:ind w:left="100"/>
        <w:jc w:val="left"/>
        <w:rPr>
          <w:b w:val="0"/>
          <w:sz w:val="16"/>
          <w:szCs w:val="16"/>
        </w:rPr>
      </w:pPr>
      <w:r w:rsidRPr="00D87172">
        <w:rPr>
          <w:b w:val="0"/>
          <w:sz w:val="16"/>
          <w:szCs w:val="16"/>
        </w:rPr>
        <w:t>(должность)</w:t>
      </w:r>
    </w:p>
    <w:p w:rsidR="00533456" w:rsidRPr="00D87172" w:rsidRDefault="00533456" w:rsidP="00D87172">
      <w:pPr>
        <w:pStyle w:val="2a"/>
        <w:shd w:val="clear" w:color="auto" w:fill="auto"/>
        <w:spacing w:line="240" w:lineRule="auto"/>
        <w:ind w:left="100"/>
        <w:jc w:val="left"/>
        <w:rPr>
          <w:b w:val="0"/>
          <w:sz w:val="16"/>
          <w:szCs w:val="16"/>
        </w:rPr>
      </w:pPr>
      <w:proofErr w:type="gramStart"/>
      <w:r w:rsidRPr="00D87172">
        <w:rPr>
          <w:b w:val="0"/>
          <w:sz w:val="16"/>
          <w:szCs w:val="16"/>
        </w:rPr>
        <w:t>()Ф.И.О</w:t>
      </w:r>
      <w:proofErr w:type="gramEnd"/>
    </w:p>
    <w:p w:rsidR="00533456" w:rsidRPr="00D87172" w:rsidRDefault="00533456" w:rsidP="00D87172">
      <w:pPr>
        <w:pStyle w:val="ab"/>
        <w:tabs>
          <w:tab w:val="left" w:leader="underscore" w:pos="8003"/>
        </w:tabs>
        <w:ind w:left="40"/>
        <w:rPr>
          <w:sz w:val="16"/>
          <w:szCs w:val="16"/>
        </w:rPr>
      </w:pPr>
      <w:proofErr w:type="gramStart"/>
      <w:r w:rsidRPr="00D87172">
        <w:rPr>
          <w:sz w:val="16"/>
          <w:szCs w:val="16"/>
        </w:rPr>
        <w:t>Выводы:_</w:t>
      </w:r>
      <w:proofErr w:type="gramEnd"/>
      <w:r w:rsidRPr="00D87172">
        <w:rPr>
          <w:sz w:val="16"/>
          <w:szCs w:val="16"/>
        </w:rPr>
        <w:t>____________________________________________________________________</w:t>
      </w:r>
    </w:p>
    <w:p w:rsidR="00533456" w:rsidRPr="00D87172" w:rsidRDefault="00533456" w:rsidP="00D87172">
      <w:pPr>
        <w:pStyle w:val="ab"/>
        <w:tabs>
          <w:tab w:val="left" w:leader="underscore" w:pos="8003"/>
        </w:tabs>
        <w:ind w:left="40"/>
        <w:rPr>
          <w:sz w:val="16"/>
          <w:szCs w:val="16"/>
        </w:rPr>
      </w:pPr>
      <w:r w:rsidRPr="00D87172">
        <w:rPr>
          <w:sz w:val="16"/>
          <w:szCs w:val="16"/>
        </w:rPr>
        <w:t>_____________________________________________________________________________</w:t>
      </w:r>
    </w:p>
    <w:p w:rsidR="00533456" w:rsidRPr="00D87172" w:rsidRDefault="00533456" w:rsidP="00D87172">
      <w:pPr>
        <w:pStyle w:val="ab"/>
        <w:tabs>
          <w:tab w:val="left" w:leader="underscore" w:pos="8003"/>
        </w:tabs>
        <w:ind w:left="40"/>
        <w:rPr>
          <w:sz w:val="16"/>
          <w:szCs w:val="16"/>
        </w:rPr>
      </w:pPr>
      <w:r w:rsidRPr="00D87172">
        <w:rPr>
          <w:sz w:val="16"/>
          <w:szCs w:val="16"/>
        </w:rPr>
        <w:t>(выявлено наличие (отсутствие) в действиях (бездействиях) заказчика нарушений законодательства Российской Федерации о контрактной системе в сфере закупок со ссылками на конкретные нормы)</w:t>
      </w:r>
    </w:p>
    <w:p w:rsidR="00533456" w:rsidRPr="00D87172" w:rsidRDefault="00533456" w:rsidP="00D87172">
      <w:pPr>
        <w:pStyle w:val="ab"/>
        <w:tabs>
          <w:tab w:val="left" w:leader="underscore" w:pos="8003"/>
        </w:tabs>
        <w:ind w:left="40"/>
        <w:rPr>
          <w:i/>
          <w:sz w:val="16"/>
          <w:szCs w:val="16"/>
        </w:rPr>
      </w:pPr>
      <w:r w:rsidRPr="00D87172">
        <w:rPr>
          <w:i/>
          <w:sz w:val="16"/>
          <w:szCs w:val="16"/>
        </w:rPr>
        <w:t>______________________________________________________________________________________________________________________________________________________________________________________________________________________________________________</w:t>
      </w:r>
    </w:p>
    <w:p w:rsidR="00533456" w:rsidRPr="00D87172" w:rsidRDefault="00533456" w:rsidP="00D87172">
      <w:pPr>
        <w:pStyle w:val="2a"/>
        <w:shd w:val="clear" w:color="auto" w:fill="auto"/>
        <w:spacing w:after="120" w:line="240" w:lineRule="auto"/>
        <w:ind w:right="-510"/>
        <w:jc w:val="left"/>
        <w:rPr>
          <w:b w:val="0"/>
          <w:sz w:val="16"/>
          <w:szCs w:val="16"/>
        </w:rPr>
      </w:pPr>
      <w:r w:rsidRPr="00D87172">
        <w:rPr>
          <w:b w:val="0"/>
          <w:sz w:val="16"/>
          <w:szCs w:val="16"/>
        </w:rPr>
        <w:t xml:space="preserve">(иные выводы и сведения о результатах проведения мероприятия ведомственного контроля) </w:t>
      </w:r>
    </w:p>
    <w:p w:rsidR="00533456" w:rsidRPr="00D87172" w:rsidRDefault="00533456" w:rsidP="00D87172">
      <w:pPr>
        <w:pStyle w:val="2a"/>
        <w:shd w:val="clear" w:color="auto" w:fill="auto"/>
        <w:spacing w:line="240" w:lineRule="auto"/>
        <w:ind w:right="-2" w:firstLine="301"/>
        <w:jc w:val="both"/>
        <w:rPr>
          <w:b w:val="0"/>
          <w:sz w:val="16"/>
          <w:szCs w:val="16"/>
        </w:rPr>
      </w:pPr>
      <w:r w:rsidRPr="00D87172">
        <w:rPr>
          <w:b w:val="0"/>
          <w:sz w:val="16"/>
          <w:szCs w:val="16"/>
        </w:rPr>
        <w:t>*</w:t>
      </w:r>
      <w:proofErr w:type="gramStart"/>
      <w:r w:rsidRPr="00D87172">
        <w:rPr>
          <w:b w:val="0"/>
          <w:sz w:val="16"/>
          <w:szCs w:val="16"/>
        </w:rPr>
        <w:t>В</w:t>
      </w:r>
      <w:proofErr w:type="gramEnd"/>
      <w:r w:rsidRPr="00D87172">
        <w:rPr>
          <w:b w:val="0"/>
          <w:sz w:val="16"/>
          <w:szCs w:val="16"/>
        </w:rPr>
        <w:t xml:space="preserve"> случае отсутствия нарушений по проверяемым вопросам в Акте делается заключение о том, что проверка проведена по вопросам в соответствии с программой проверки, нарушения не установлены.</w:t>
      </w:r>
    </w:p>
    <w:p w:rsidR="00533456" w:rsidRPr="00D87172" w:rsidRDefault="00533456" w:rsidP="00D87172">
      <w:pPr>
        <w:pStyle w:val="ab"/>
        <w:tabs>
          <w:tab w:val="left" w:leader="underscore" w:pos="8003"/>
        </w:tabs>
        <w:ind w:left="40"/>
        <w:rPr>
          <w:sz w:val="16"/>
          <w:szCs w:val="16"/>
        </w:rPr>
      </w:pPr>
      <w:bookmarkStart w:id="6" w:name="bookmark2"/>
      <w:r w:rsidRPr="00D87172">
        <w:rPr>
          <w:sz w:val="16"/>
          <w:szCs w:val="16"/>
        </w:rPr>
        <w:t>Провели проверку и составили акт:</w:t>
      </w:r>
      <w:bookmarkEnd w:id="6"/>
    </w:p>
    <w:p w:rsidR="00533456" w:rsidRPr="00D87172" w:rsidRDefault="00533456" w:rsidP="00D87172">
      <w:pPr>
        <w:pStyle w:val="ab"/>
        <w:ind w:left="40" w:right="-2"/>
        <w:jc w:val="left"/>
        <w:rPr>
          <w:sz w:val="16"/>
          <w:szCs w:val="16"/>
        </w:rPr>
      </w:pPr>
      <w:r w:rsidRPr="00D87172">
        <w:rPr>
          <w:sz w:val="16"/>
          <w:szCs w:val="16"/>
        </w:rPr>
        <w:t>______________________________  ______________________________________________</w:t>
      </w:r>
    </w:p>
    <w:p w:rsidR="00533456" w:rsidRPr="00D87172" w:rsidRDefault="00533456" w:rsidP="00D87172">
      <w:pPr>
        <w:pStyle w:val="ab"/>
        <w:tabs>
          <w:tab w:val="left" w:leader="underscore" w:pos="8003"/>
        </w:tabs>
        <w:rPr>
          <w:sz w:val="16"/>
          <w:szCs w:val="16"/>
        </w:rPr>
      </w:pPr>
      <w:r w:rsidRPr="00D87172">
        <w:rPr>
          <w:i/>
          <w:sz w:val="16"/>
          <w:szCs w:val="16"/>
        </w:rPr>
        <w:t>(</w:t>
      </w:r>
      <w:proofErr w:type="gramStart"/>
      <w:r w:rsidRPr="00D87172">
        <w:rPr>
          <w:i/>
          <w:sz w:val="16"/>
          <w:szCs w:val="16"/>
        </w:rPr>
        <w:t xml:space="preserve">должность)   </w:t>
      </w:r>
      <w:proofErr w:type="gramEnd"/>
      <w:r w:rsidRPr="00D87172">
        <w:rPr>
          <w:i/>
          <w:sz w:val="16"/>
          <w:szCs w:val="16"/>
        </w:rPr>
        <w:t xml:space="preserve">                                                                      (подпись, Ф.И. О.)</w:t>
      </w:r>
    </w:p>
    <w:p w:rsidR="00533456" w:rsidRPr="00D87172" w:rsidRDefault="00533456" w:rsidP="00D87172">
      <w:pPr>
        <w:pStyle w:val="ab"/>
        <w:ind w:left="40" w:right="-2"/>
        <w:jc w:val="left"/>
        <w:rPr>
          <w:sz w:val="16"/>
          <w:szCs w:val="16"/>
        </w:rPr>
      </w:pPr>
      <w:r w:rsidRPr="00D87172">
        <w:rPr>
          <w:sz w:val="16"/>
          <w:szCs w:val="16"/>
        </w:rPr>
        <w:t>______________________________  _____________________________________________</w:t>
      </w:r>
    </w:p>
    <w:p w:rsidR="00533456" w:rsidRPr="00D87172" w:rsidRDefault="00533456" w:rsidP="00D87172">
      <w:pPr>
        <w:pStyle w:val="ab"/>
        <w:tabs>
          <w:tab w:val="left" w:leader="underscore" w:pos="8003"/>
        </w:tabs>
        <w:ind w:left="40"/>
        <w:rPr>
          <w:i/>
          <w:sz w:val="16"/>
          <w:szCs w:val="16"/>
        </w:rPr>
      </w:pPr>
      <w:r w:rsidRPr="00D87172">
        <w:rPr>
          <w:i/>
          <w:sz w:val="16"/>
          <w:szCs w:val="16"/>
        </w:rPr>
        <w:t>(</w:t>
      </w:r>
      <w:proofErr w:type="gramStart"/>
      <w:r w:rsidRPr="00D87172">
        <w:rPr>
          <w:i/>
          <w:sz w:val="16"/>
          <w:szCs w:val="16"/>
        </w:rPr>
        <w:t xml:space="preserve">должность)   </w:t>
      </w:r>
      <w:proofErr w:type="gramEnd"/>
      <w:r w:rsidRPr="00D87172">
        <w:rPr>
          <w:i/>
          <w:sz w:val="16"/>
          <w:szCs w:val="16"/>
        </w:rPr>
        <w:t xml:space="preserve">                                                                      (подпись, Ф.И. О.)</w:t>
      </w:r>
    </w:p>
    <w:p w:rsidR="00533456" w:rsidRPr="00D87172" w:rsidRDefault="00533456" w:rsidP="00D87172">
      <w:pPr>
        <w:pStyle w:val="ab"/>
        <w:tabs>
          <w:tab w:val="left" w:leader="underscore" w:pos="8003"/>
        </w:tabs>
        <w:ind w:left="40"/>
        <w:rPr>
          <w:i/>
          <w:sz w:val="16"/>
          <w:szCs w:val="16"/>
        </w:rPr>
      </w:pPr>
      <w:r w:rsidRPr="00D87172">
        <w:rPr>
          <w:i/>
          <w:sz w:val="16"/>
          <w:szCs w:val="16"/>
        </w:rPr>
        <w:t>___________________________    ________________________________________________</w:t>
      </w:r>
    </w:p>
    <w:p w:rsidR="00533456" w:rsidRPr="00D87172" w:rsidRDefault="00533456" w:rsidP="00D87172">
      <w:pPr>
        <w:pStyle w:val="ab"/>
        <w:tabs>
          <w:tab w:val="left" w:leader="underscore" w:pos="8003"/>
        </w:tabs>
        <w:rPr>
          <w:i/>
          <w:sz w:val="16"/>
          <w:szCs w:val="16"/>
        </w:rPr>
      </w:pPr>
      <w:r w:rsidRPr="00D87172">
        <w:rPr>
          <w:i/>
          <w:sz w:val="16"/>
          <w:szCs w:val="16"/>
        </w:rPr>
        <w:t>(</w:t>
      </w:r>
      <w:proofErr w:type="gramStart"/>
      <w:r w:rsidRPr="00D87172">
        <w:rPr>
          <w:i/>
          <w:sz w:val="16"/>
          <w:szCs w:val="16"/>
        </w:rPr>
        <w:t xml:space="preserve">должность)   </w:t>
      </w:r>
      <w:proofErr w:type="gramEnd"/>
      <w:r w:rsidRPr="00D87172">
        <w:rPr>
          <w:i/>
          <w:sz w:val="16"/>
          <w:szCs w:val="16"/>
        </w:rPr>
        <w:t xml:space="preserve">                                                                      (подпись, Ф.И. О.)</w:t>
      </w:r>
    </w:p>
    <w:p w:rsidR="006521F8" w:rsidRPr="00D87172" w:rsidRDefault="00533456" w:rsidP="00D87172">
      <w:pPr>
        <w:pStyle w:val="2f8"/>
        <w:keepNext/>
        <w:keepLines/>
        <w:shd w:val="clear" w:color="auto" w:fill="auto"/>
        <w:spacing w:after="374" w:line="240" w:lineRule="auto"/>
        <w:jc w:val="both"/>
        <w:rPr>
          <w:rFonts w:ascii="Times New Roman" w:hAnsi="Times New Roman" w:cs="Times New Roman"/>
          <w:sz w:val="16"/>
          <w:szCs w:val="16"/>
        </w:rPr>
      </w:pPr>
      <w:r w:rsidRPr="00D87172">
        <w:rPr>
          <w:rFonts w:ascii="Times New Roman" w:hAnsi="Times New Roman" w:cs="Times New Roman"/>
          <w:sz w:val="16"/>
          <w:szCs w:val="16"/>
        </w:rPr>
        <w:t>Акт заверил:</w:t>
      </w:r>
    </w:p>
    <w:p w:rsidR="00533456" w:rsidRPr="00D87172" w:rsidRDefault="00533456" w:rsidP="00D87172">
      <w:pPr>
        <w:pStyle w:val="2f8"/>
        <w:keepNext/>
        <w:keepLines/>
        <w:shd w:val="clear" w:color="auto" w:fill="auto"/>
        <w:spacing w:after="374" w:line="240" w:lineRule="auto"/>
        <w:jc w:val="both"/>
        <w:rPr>
          <w:rFonts w:ascii="Times New Roman" w:hAnsi="Times New Roman" w:cs="Times New Roman"/>
          <w:sz w:val="16"/>
          <w:szCs w:val="16"/>
        </w:rPr>
      </w:pPr>
      <w:r w:rsidRPr="00D87172">
        <w:rPr>
          <w:rFonts w:ascii="Times New Roman" w:hAnsi="Times New Roman" w:cs="Times New Roman"/>
          <w:sz w:val="16"/>
          <w:szCs w:val="16"/>
        </w:rPr>
        <w:t>Руководитель органа ведомственного контроля______________________/___________________________</w:t>
      </w:r>
    </w:p>
    <w:p w:rsidR="00533456" w:rsidRPr="00D87172" w:rsidRDefault="00533456" w:rsidP="00D87172">
      <w:pPr>
        <w:pStyle w:val="2a"/>
        <w:shd w:val="clear" w:color="auto" w:fill="auto"/>
        <w:spacing w:line="240" w:lineRule="auto"/>
        <w:jc w:val="left"/>
        <w:rPr>
          <w:b w:val="0"/>
          <w:sz w:val="16"/>
          <w:szCs w:val="16"/>
        </w:rPr>
      </w:pPr>
      <w:r w:rsidRPr="00D87172">
        <w:rPr>
          <w:b w:val="0"/>
          <w:sz w:val="16"/>
          <w:szCs w:val="16"/>
        </w:rPr>
        <w:t xml:space="preserve">                                                       подпись                                            Ф.И.О.</w:t>
      </w:r>
    </w:p>
    <w:p w:rsidR="00533456" w:rsidRPr="00D87172" w:rsidRDefault="00533456" w:rsidP="00D87172">
      <w:pPr>
        <w:pStyle w:val="ab"/>
        <w:jc w:val="left"/>
        <w:rPr>
          <w:sz w:val="16"/>
          <w:szCs w:val="16"/>
        </w:rPr>
      </w:pPr>
      <w:r w:rsidRPr="00D87172">
        <w:rPr>
          <w:sz w:val="16"/>
          <w:szCs w:val="16"/>
        </w:rPr>
        <w:t xml:space="preserve">Настоящий Акт составлен в двух экземплярах, один из которых вручен </w:t>
      </w:r>
    </w:p>
    <w:p w:rsidR="00533456" w:rsidRPr="00D87172" w:rsidRDefault="00533456" w:rsidP="00D87172">
      <w:pPr>
        <w:pStyle w:val="ab"/>
        <w:jc w:val="left"/>
        <w:rPr>
          <w:sz w:val="16"/>
          <w:szCs w:val="16"/>
        </w:rPr>
      </w:pPr>
      <w:r w:rsidRPr="00D87172">
        <w:rPr>
          <w:sz w:val="16"/>
          <w:szCs w:val="16"/>
        </w:rPr>
        <w:t>Руководителю субъекта контроля (должностному лицу)</w:t>
      </w:r>
    </w:p>
    <w:p w:rsidR="00533456" w:rsidRPr="00D87172" w:rsidRDefault="00533456" w:rsidP="00D87172">
      <w:pPr>
        <w:pStyle w:val="ab"/>
        <w:jc w:val="left"/>
        <w:rPr>
          <w:sz w:val="16"/>
          <w:szCs w:val="16"/>
        </w:rPr>
      </w:pPr>
      <w:r w:rsidRPr="00D87172">
        <w:rPr>
          <w:sz w:val="16"/>
          <w:szCs w:val="16"/>
        </w:rPr>
        <w:t>______________________________  _________________________________________</w:t>
      </w:r>
    </w:p>
    <w:p w:rsidR="00533456" w:rsidRPr="00D87172" w:rsidRDefault="00533456" w:rsidP="00D87172">
      <w:pPr>
        <w:pStyle w:val="ab"/>
        <w:jc w:val="left"/>
        <w:rPr>
          <w:sz w:val="16"/>
          <w:szCs w:val="16"/>
        </w:rPr>
      </w:pPr>
      <w:r w:rsidRPr="00D87172">
        <w:rPr>
          <w:sz w:val="16"/>
          <w:szCs w:val="16"/>
        </w:rPr>
        <w:t xml:space="preserve">                    (</w:t>
      </w:r>
      <w:proofErr w:type="gramStart"/>
      <w:r w:rsidRPr="00D87172">
        <w:rPr>
          <w:sz w:val="16"/>
          <w:szCs w:val="16"/>
        </w:rPr>
        <w:t xml:space="preserve">должность)   </w:t>
      </w:r>
      <w:proofErr w:type="gramEnd"/>
      <w:r w:rsidRPr="00D87172">
        <w:rPr>
          <w:sz w:val="16"/>
          <w:szCs w:val="16"/>
        </w:rPr>
        <w:t xml:space="preserve">                                               (подпись, Ф.И. О.)</w:t>
      </w:r>
    </w:p>
    <w:p w:rsidR="00533456" w:rsidRPr="00D87172" w:rsidRDefault="00533456" w:rsidP="00D87172">
      <w:pPr>
        <w:pStyle w:val="ab"/>
        <w:jc w:val="left"/>
        <w:rPr>
          <w:sz w:val="16"/>
          <w:szCs w:val="16"/>
        </w:rPr>
      </w:pPr>
      <w:r w:rsidRPr="00D87172">
        <w:rPr>
          <w:sz w:val="16"/>
          <w:szCs w:val="16"/>
        </w:rPr>
        <w:t>Один экземпляр Акта получил______________________________________________</w:t>
      </w:r>
    </w:p>
    <w:p w:rsidR="00533456" w:rsidRPr="00D87172" w:rsidRDefault="00533456" w:rsidP="00D87172">
      <w:pPr>
        <w:pStyle w:val="ab"/>
        <w:jc w:val="left"/>
        <w:rPr>
          <w:sz w:val="16"/>
          <w:szCs w:val="16"/>
        </w:rPr>
      </w:pPr>
      <w:r w:rsidRPr="00D87172">
        <w:rPr>
          <w:sz w:val="16"/>
          <w:szCs w:val="16"/>
        </w:rPr>
        <w:t xml:space="preserve">                                                                                 (подпись, Ф.И.О.)</w:t>
      </w:r>
    </w:p>
    <w:p w:rsidR="00533456" w:rsidRPr="00D87172" w:rsidRDefault="00533456" w:rsidP="00D87172">
      <w:pPr>
        <w:pStyle w:val="ab"/>
        <w:jc w:val="left"/>
        <w:rPr>
          <w:i/>
          <w:sz w:val="16"/>
          <w:szCs w:val="16"/>
        </w:rPr>
      </w:pPr>
      <w:r w:rsidRPr="00D87172">
        <w:rPr>
          <w:i/>
          <w:sz w:val="16"/>
          <w:szCs w:val="16"/>
        </w:rPr>
        <w:t>__________________________________________                               _____________________________</w:t>
      </w:r>
    </w:p>
    <w:p w:rsidR="00C4150A" w:rsidRPr="00D87172" w:rsidRDefault="00533456" w:rsidP="00D87172">
      <w:pPr>
        <w:ind w:right="-2"/>
        <w:jc w:val="both"/>
        <w:rPr>
          <w:sz w:val="16"/>
          <w:szCs w:val="16"/>
        </w:rPr>
      </w:pPr>
      <w:r w:rsidRPr="00D87172">
        <w:rPr>
          <w:sz w:val="16"/>
          <w:szCs w:val="16"/>
        </w:rPr>
        <w:t xml:space="preserve">            (место составления </w:t>
      </w:r>
      <w:proofErr w:type="gramStart"/>
      <w:r w:rsidRPr="00D87172">
        <w:rPr>
          <w:sz w:val="16"/>
          <w:szCs w:val="16"/>
        </w:rPr>
        <w:t xml:space="preserve">акта)   </w:t>
      </w:r>
      <w:proofErr w:type="gramEnd"/>
      <w:r w:rsidRPr="00D87172">
        <w:rPr>
          <w:sz w:val="16"/>
          <w:szCs w:val="16"/>
        </w:rPr>
        <w:t xml:space="preserve">                                                                      (дата составления акта)</w:t>
      </w:r>
    </w:p>
    <w:p w:rsidR="00602C21" w:rsidRPr="00D87172" w:rsidRDefault="00602C21" w:rsidP="00D87172">
      <w:pPr>
        <w:pStyle w:val="8"/>
        <w:ind w:right="-58"/>
        <w:jc w:val="center"/>
        <w:rPr>
          <w:rFonts w:ascii="Times New Roman" w:hAnsi="Times New Roman" w:cs="Times New Roman"/>
          <w:color w:val="000000"/>
          <w:sz w:val="16"/>
          <w:szCs w:val="16"/>
        </w:rPr>
      </w:pPr>
      <w:r w:rsidRPr="00D87172">
        <w:rPr>
          <w:rFonts w:ascii="Times New Roman" w:hAnsi="Times New Roman" w:cs="Times New Roman"/>
          <w:color w:val="000000"/>
          <w:sz w:val="16"/>
          <w:szCs w:val="16"/>
        </w:rPr>
        <w:t>Администрация Любытинского муниципального района</w:t>
      </w:r>
    </w:p>
    <w:p w:rsidR="00602C21" w:rsidRPr="00D87172" w:rsidRDefault="00602C21" w:rsidP="00D87172">
      <w:pPr>
        <w:ind w:right="-58"/>
        <w:jc w:val="center"/>
        <w:rPr>
          <w:color w:val="000000"/>
          <w:sz w:val="16"/>
          <w:szCs w:val="16"/>
        </w:rPr>
      </w:pPr>
      <w:r w:rsidRPr="00D87172">
        <w:rPr>
          <w:color w:val="000000"/>
          <w:sz w:val="16"/>
          <w:szCs w:val="16"/>
        </w:rPr>
        <w:t>П О С Т А Н О В Л Е Н И Е</w:t>
      </w:r>
    </w:p>
    <w:p w:rsidR="00602C21" w:rsidRPr="00D87172" w:rsidRDefault="00602C21" w:rsidP="00D87172">
      <w:pPr>
        <w:ind w:right="-2"/>
        <w:jc w:val="center"/>
        <w:rPr>
          <w:color w:val="000000"/>
          <w:sz w:val="16"/>
          <w:szCs w:val="16"/>
        </w:rPr>
      </w:pPr>
      <w:r w:rsidRPr="00D87172">
        <w:rPr>
          <w:color w:val="000000"/>
          <w:sz w:val="16"/>
          <w:szCs w:val="16"/>
        </w:rPr>
        <w:t xml:space="preserve">от 15.04.2019 № 339 </w:t>
      </w:r>
    </w:p>
    <w:p w:rsidR="00602C21" w:rsidRPr="00D87172" w:rsidRDefault="00602C21" w:rsidP="00D87172">
      <w:pPr>
        <w:ind w:right="-2"/>
        <w:jc w:val="center"/>
        <w:rPr>
          <w:color w:val="000000"/>
          <w:sz w:val="16"/>
          <w:szCs w:val="16"/>
        </w:rPr>
      </w:pPr>
      <w:r w:rsidRPr="00D87172">
        <w:rPr>
          <w:sz w:val="16"/>
          <w:szCs w:val="16"/>
        </w:rPr>
        <w:t>р.п.Любытино</w:t>
      </w:r>
    </w:p>
    <w:p w:rsidR="00602C21" w:rsidRPr="00D87172" w:rsidRDefault="00602C21" w:rsidP="00D87172">
      <w:pPr>
        <w:ind w:right="-1"/>
        <w:jc w:val="center"/>
        <w:rPr>
          <w:sz w:val="16"/>
          <w:szCs w:val="16"/>
        </w:rPr>
      </w:pPr>
      <w:r w:rsidRPr="00D87172">
        <w:rPr>
          <w:sz w:val="16"/>
          <w:szCs w:val="16"/>
        </w:rPr>
        <w:t>О внесении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Любытинского муниципального района</w:t>
      </w:r>
    </w:p>
    <w:p w:rsidR="00602C21" w:rsidRPr="00D87172" w:rsidRDefault="00602C21" w:rsidP="00D87172">
      <w:pPr>
        <w:ind w:right="-2"/>
        <w:jc w:val="both"/>
        <w:rPr>
          <w:sz w:val="16"/>
          <w:szCs w:val="16"/>
        </w:rPr>
      </w:pPr>
      <w:r w:rsidRPr="00D87172">
        <w:rPr>
          <w:color w:val="000000"/>
          <w:sz w:val="16"/>
          <w:szCs w:val="16"/>
        </w:rPr>
        <w:tab/>
      </w:r>
      <w:r w:rsidRPr="00D87172">
        <w:rPr>
          <w:sz w:val="16"/>
          <w:szCs w:val="16"/>
        </w:rPr>
        <w:t>В соответствии с пунктом 3 статьи 10 Федерального закона от 28 декабря 2009 года № 381-ФЗ «Об основах государственного регулирования торговой деятельности в Российской Федерации» и Порядком разработки и утверждения схем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Новгородской области, утвержденным постановлением Комитета промышленности и торговли Новгородской области от 01.06.2017 № 10,</w:t>
      </w:r>
      <w:r w:rsidRPr="00D87172">
        <w:rPr>
          <w:color w:val="000000"/>
          <w:sz w:val="16"/>
          <w:szCs w:val="16"/>
        </w:rPr>
        <w:t xml:space="preserve"> </w:t>
      </w:r>
      <w:r w:rsidRPr="00D87172">
        <w:rPr>
          <w:sz w:val="16"/>
          <w:szCs w:val="16"/>
        </w:rPr>
        <w:t>Администрация Любытинского муниципального района ПОСТАНОВЛЯЕТ:</w:t>
      </w:r>
    </w:p>
    <w:p w:rsidR="00602C21" w:rsidRPr="00D87172" w:rsidRDefault="00602C21" w:rsidP="00D87172">
      <w:pPr>
        <w:pStyle w:val="111"/>
        <w:spacing w:line="240" w:lineRule="auto"/>
        <w:ind w:left="0" w:right="-28" w:firstLine="720"/>
        <w:jc w:val="both"/>
        <w:rPr>
          <w:rFonts w:ascii="Times New Roman" w:hAnsi="Times New Roman"/>
          <w:sz w:val="16"/>
          <w:szCs w:val="16"/>
        </w:rPr>
      </w:pPr>
      <w:r w:rsidRPr="00D87172">
        <w:rPr>
          <w:rFonts w:ascii="Times New Roman" w:hAnsi="Times New Roman"/>
          <w:sz w:val="16"/>
          <w:szCs w:val="16"/>
        </w:rPr>
        <w:t>1. Изложить подпункт А.1. «Используемые субъектами малого и среднего предпринимательства» пункта А. «Существующие нестационарные торговые объекты» раздела 1 «Результаты инвентаризации нестационарных торговых объектов»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Любытинского муниципального района в прилагаемой редакции.</w:t>
      </w:r>
    </w:p>
    <w:p w:rsidR="00602C21" w:rsidRPr="00D87172" w:rsidRDefault="00602C21" w:rsidP="00D87172">
      <w:pPr>
        <w:pStyle w:val="111"/>
        <w:spacing w:line="240" w:lineRule="auto"/>
        <w:ind w:left="0" w:right="-28" w:firstLine="720"/>
        <w:jc w:val="both"/>
        <w:rPr>
          <w:rFonts w:ascii="Times New Roman" w:hAnsi="Times New Roman"/>
          <w:sz w:val="16"/>
          <w:szCs w:val="16"/>
        </w:rPr>
      </w:pPr>
      <w:r w:rsidRPr="00D87172">
        <w:rPr>
          <w:rFonts w:ascii="Times New Roman" w:hAnsi="Times New Roman"/>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D87172">
        <w:rPr>
          <w:rFonts w:ascii="Times New Roman" w:hAnsi="Times New Roman"/>
          <w:sz w:val="16"/>
          <w:szCs w:val="16"/>
        </w:rPr>
        <w:tab/>
      </w:r>
    </w:p>
    <w:p w:rsidR="00602C21" w:rsidRPr="00D87172" w:rsidRDefault="00602C21" w:rsidP="00D87172">
      <w:pPr>
        <w:ind w:right="-510"/>
        <w:rPr>
          <w:sz w:val="16"/>
          <w:szCs w:val="16"/>
        </w:rPr>
      </w:pPr>
      <w:r w:rsidRPr="00D87172">
        <w:rPr>
          <w:sz w:val="16"/>
          <w:szCs w:val="16"/>
        </w:rPr>
        <w:t>Глава муниципального района                                                              А.А.Устинов</w:t>
      </w:r>
    </w:p>
    <w:p w:rsidR="00602C21" w:rsidRPr="00D87172" w:rsidRDefault="00602C21" w:rsidP="00D87172">
      <w:pPr>
        <w:ind w:right="-31"/>
        <w:jc w:val="center"/>
        <w:rPr>
          <w:sz w:val="16"/>
          <w:szCs w:val="16"/>
        </w:rPr>
      </w:pPr>
      <w:r w:rsidRPr="00D87172">
        <w:rPr>
          <w:sz w:val="16"/>
          <w:szCs w:val="16"/>
        </w:rPr>
        <w:t xml:space="preserve">                                                                                                                               Приложение</w:t>
      </w:r>
    </w:p>
    <w:p w:rsidR="00602C21" w:rsidRPr="00D87172" w:rsidRDefault="00602C21" w:rsidP="00D87172">
      <w:pPr>
        <w:ind w:right="-31"/>
        <w:jc w:val="center"/>
        <w:rPr>
          <w:sz w:val="16"/>
          <w:szCs w:val="16"/>
        </w:rPr>
      </w:pPr>
      <w:r w:rsidRPr="00D87172">
        <w:rPr>
          <w:sz w:val="16"/>
          <w:szCs w:val="16"/>
        </w:rPr>
        <w:t xml:space="preserve">                                                                                                                               к постановлению Администрации</w:t>
      </w:r>
    </w:p>
    <w:p w:rsidR="00602C21" w:rsidRPr="00D87172" w:rsidRDefault="00602C21" w:rsidP="00D87172">
      <w:pPr>
        <w:ind w:right="-31"/>
        <w:jc w:val="center"/>
        <w:rPr>
          <w:sz w:val="16"/>
          <w:szCs w:val="16"/>
        </w:rPr>
      </w:pPr>
      <w:r w:rsidRPr="00D87172">
        <w:rPr>
          <w:sz w:val="16"/>
          <w:szCs w:val="16"/>
        </w:rPr>
        <w:t xml:space="preserve">                                                                                                                            муниципального района</w:t>
      </w:r>
    </w:p>
    <w:p w:rsidR="00602C21" w:rsidRPr="00D87172" w:rsidRDefault="00602C21" w:rsidP="00D87172">
      <w:pPr>
        <w:ind w:right="-31"/>
        <w:jc w:val="center"/>
        <w:rPr>
          <w:sz w:val="16"/>
          <w:szCs w:val="16"/>
        </w:rPr>
      </w:pPr>
      <w:r w:rsidRPr="00D87172">
        <w:rPr>
          <w:sz w:val="16"/>
          <w:szCs w:val="16"/>
        </w:rPr>
        <w:t xml:space="preserve">                                                                                                                           от 15.04.2019 № 339</w:t>
      </w:r>
    </w:p>
    <w:p w:rsidR="00602C21" w:rsidRPr="00D87172" w:rsidRDefault="00602C21" w:rsidP="00D87172">
      <w:pPr>
        <w:ind w:right="-31"/>
        <w:jc w:val="center"/>
        <w:rPr>
          <w:sz w:val="16"/>
          <w:szCs w:val="16"/>
        </w:rPr>
      </w:pPr>
      <w:r w:rsidRPr="00D87172">
        <w:rPr>
          <w:sz w:val="16"/>
          <w:szCs w:val="16"/>
        </w:rPr>
        <w:t>СХЕМА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Любытинского муниципального района</w:t>
      </w:r>
    </w:p>
    <w:p w:rsidR="00602C21" w:rsidRPr="00D87172" w:rsidRDefault="00602C21" w:rsidP="00E1422E">
      <w:pPr>
        <w:pStyle w:val="111"/>
        <w:numPr>
          <w:ilvl w:val="0"/>
          <w:numId w:val="8"/>
        </w:numPr>
        <w:spacing w:line="240" w:lineRule="auto"/>
        <w:ind w:right="-31"/>
        <w:jc w:val="center"/>
        <w:rPr>
          <w:rFonts w:ascii="Times New Roman" w:hAnsi="Times New Roman"/>
          <w:sz w:val="16"/>
          <w:szCs w:val="16"/>
        </w:rPr>
      </w:pPr>
      <w:r w:rsidRPr="00D87172">
        <w:rPr>
          <w:rFonts w:ascii="Times New Roman" w:hAnsi="Times New Roman"/>
          <w:sz w:val="16"/>
          <w:szCs w:val="16"/>
        </w:rPr>
        <w:t>Результаты инвентаризации нестационарных торговых объектов</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1705"/>
        <w:gridCol w:w="1336"/>
        <w:gridCol w:w="1602"/>
        <w:gridCol w:w="979"/>
        <w:gridCol w:w="1692"/>
        <w:gridCol w:w="1603"/>
        <w:gridCol w:w="1246"/>
      </w:tblGrid>
      <w:tr w:rsidR="00602C21" w:rsidRPr="00D87172" w:rsidTr="00602C21">
        <w:trPr>
          <w:trHeight w:val="20"/>
        </w:trPr>
        <w:tc>
          <w:tcPr>
            <w:tcW w:w="610" w:type="dxa"/>
          </w:tcPr>
          <w:p w:rsidR="00602C21" w:rsidRPr="00D87172" w:rsidRDefault="00602C21" w:rsidP="00D87172">
            <w:pPr>
              <w:pStyle w:val="111"/>
              <w:spacing w:after="0" w:line="240" w:lineRule="auto"/>
              <w:ind w:left="-108" w:right="-130"/>
              <w:jc w:val="center"/>
              <w:rPr>
                <w:rFonts w:ascii="Times New Roman" w:hAnsi="Times New Roman"/>
                <w:sz w:val="16"/>
                <w:szCs w:val="16"/>
              </w:rPr>
            </w:pPr>
            <w:r w:rsidRPr="00D87172">
              <w:rPr>
                <w:rFonts w:ascii="Times New Roman" w:hAnsi="Times New Roman"/>
                <w:sz w:val="16"/>
                <w:szCs w:val="16"/>
              </w:rPr>
              <w:t>№</w:t>
            </w:r>
          </w:p>
          <w:p w:rsidR="00602C21" w:rsidRPr="00D87172" w:rsidRDefault="00602C21" w:rsidP="00D87172">
            <w:pPr>
              <w:pStyle w:val="111"/>
              <w:spacing w:after="0" w:line="240" w:lineRule="auto"/>
              <w:ind w:left="-108" w:right="-130"/>
              <w:jc w:val="center"/>
              <w:rPr>
                <w:rFonts w:ascii="Times New Roman" w:hAnsi="Times New Roman"/>
                <w:sz w:val="16"/>
                <w:szCs w:val="16"/>
              </w:rPr>
            </w:pPr>
            <w:r w:rsidRPr="00D87172">
              <w:rPr>
                <w:rFonts w:ascii="Times New Roman" w:hAnsi="Times New Roman"/>
                <w:sz w:val="16"/>
                <w:szCs w:val="16"/>
              </w:rPr>
              <w:t>п/п</w:t>
            </w:r>
          </w:p>
        </w:tc>
        <w:tc>
          <w:tcPr>
            <w:tcW w:w="1705" w:type="dxa"/>
          </w:tcPr>
          <w:p w:rsidR="00602C21" w:rsidRPr="00D87172" w:rsidRDefault="00602C21" w:rsidP="00D87172">
            <w:pPr>
              <w:pStyle w:val="111"/>
              <w:spacing w:after="0" w:line="240" w:lineRule="auto"/>
              <w:ind w:left="-108" w:right="-130"/>
              <w:jc w:val="center"/>
              <w:rPr>
                <w:rFonts w:ascii="Times New Roman" w:hAnsi="Times New Roman"/>
                <w:sz w:val="16"/>
                <w:szCs w:val="16"/>
              </w:rPr>
            </w:pPr>
            <w:r w:rsidRPr="00D87172">
              <w:rPr>
                <w:rFonts w:ascii="Times New Roman" w:hAnsi="Times New Roman"/>
                <w:sz w:val="16"/>
                <w:szCs w:val="16"/>
              </w:rPr>
              <w:t xml:space="preserve">Наименование </w:t>
            </w:r>
          </w:p>
          <w:p w:rsidR="00602C21" w:rsidRPr="00D87172" w:rsidRDefault="00602C21" w:rsidP="00D87172">
            <w:pPr>
              <w:pStyle w:val="111"/>
              <w:spacing w:after="0" w:line="240" w:lineRule="auto"/>
              <w:ind w:left="-108" w:right="-130"/>
              <w:jc w:val="center"/>
              <w:rPr>
                <w:rFonts w:ascii="Times New Roman" w:hAnsi="Times New Roman"/>
                <w:sz w:val="16"/>
                <w:szCs w:val="16"/>
              </w:rPr>
            </w:pPr>
            <w:r w:rsidRPr="00D87172">
              <w:rPr>
                <w:rFonts w:ascii="Times New Roman" w:hAnsi="Times New Roman"/>
                <w:sz w:val="16"/>
                <w:szCs w:val="16"/>
              </w:rPr>
              <w:t xml:space="preserve">нестационарного объекта </w:t>
            </w:r>
          </w:p>
        </w:tc>
        <w:tc>
          <w:tcPr>
            <w:tcW w:w="1336" w:type="dxa"/>
          </w:tcPr>
          <w:p w:rsidR="00602C21" w:rsidRPr="00D87172" w:rsidRDefault="00602C21" w:rsidP="00D87172">
            <w:pPr>
              <w:ind w:left="-108" w:right="-130"/>
              <w:jc w:val="center"/>
              <w:rPr>
                <w:sz w:val="16"/>
                <w:szCs w:val="16"/>
              </w:rPr>
            </w:pPr>
            <w:r w:rsidRPr="00D87172">
              <w:rPr>
                <w:sz w:val="16"/>
                <w:szCs w:val="16"/>
              </w:rPr>
              <w:t>Адрес</w:t>
            </w:r>
          </w:p>
          <w:p w:rsidR="00602C21" w:rsidRPr="00D87172" w:rsidRDefault="00602C21" w:rsidP="00D87172">
            <w:pPr>
              <w:ind w:left="-108" w:right="-130"/>
              <w:jc w:val="center"/>
              <w:rPr>
                <w:sz w:val="16"/>
                <w:szCs w:val="16"/>
              </w:rPr>
            </w:pPr>
            <w:r w:rsidRPr="00D87172">
              <w:rPr>
                <w:sz w:val="16"/>
                <w:szCs w:val="16"/>
              </w:rPr>
              <w:t>нахождения</w:t>
            </w:r>
          </w:p>
          <w:p w:rsidR="00602C21" w:rsidRPr="00D87172" w:rsidRDefault="00602C21" w:rsidP="00D87172">
            <w:pPr>
              <w:pStyle w:val="111"/>
              <w:spacing w:after="0" w:line="240" w:lineRule="auto"/>
              <w:ind w:left="-108" w:right="-130"/>
              <w:jc w:val="center"/>
              <w:rPr>
                <w:rFonts w:ascii="Times New Roman" w:hAnsi="Times New Roman"/>
                <w:sz w:val="16"/>
                <w:szCs w:val="16"/>
              </w:rPr>
            </w:pPr>
            <w:r w:rsidRPr="00D87172">
              <w:rPr>
                <w:rFonts w:ascii="Times New Roman" w:hAnsi="Times New Roman"/>
                <w:sz w:val="16"/>
                <w:szCs w:val="16"/>
              </w:rPr>
              <w:t>объекта</w:t>
            </w:r>
          </w:p>
        </w:tc>
        <w:tc>
          <w:tcPr>
            <w:tcW w:w="1602" w:type="dxa"/>
          </w:tcPr>
          <w:p w:rsidR="00602C21" w:rsidRPr="00D87172" w:rsidRDefault="00602C21" w:rsidP="00D87172">
            <w:pPr>
              <w:pStyle w:val="111"/>
              <w:spacing w:after="0" w:line="240" w:lineRule="auto"/>
              <w:ind w:left="-108" w:right="-130"/>
              <w:jc w:val="center"/>
              <w:rPr>
                <w:rFonts w:ascii="Times New Roman" w:hAnsi="Times New Roman"/>
                <w:sz w:val="16"/>
                <w:szCs w:val="16"/>
              </w:rPr>
            </w:pPr>
            <w:r w:rsidRPr="00D87172">
              <w:rPr>
                <w:rFonts w:ascii="Times New Roman" w:hAnsi="Times New Roman"/>
                <w:sz w:val="16"/>
                <w:szCs w:val="16"/>
              </w:rPr>
              <w:t xml:space="preserve">Специализация </w:t>
            </w:r>
          </w:p>
          <w:p w:rsidR="00602C21" w:rsidRPr="00D87172" w:rsidRDefault="00602C21" w:rsidP="00D87172">
            <w:pPr>
              <w:pStyle w:val="111"/>
              <w:spacing w:after="0" w:line="240" w:lineRule="auto"/>
              <w:ind w:left="-108" w:right="-130"/>
              <w:jc w:val="center"/>
              <w:rPr>
                <w:rFonts w:ascii="Times New Roman" w:hAnsi="Times New Roman"/>
                <w:sz w:val="16"/>
                <w:szCs w:val="16"/>
              </w:rPr>
            </w:pPr>
            <w:r w:rsidRPr="00D87172">
              <w:rPr>
                <w:rFonts w:ascii="Times New Roman" w:hAnsi="Times New Roman"/>
                <w:sz w:val="16"/>
                <w:szCs w:val="16"/>
              </w:rPr>
              <w:t>объекта</w:t>
            </w:r>
          </w:p>
        </w:tc>
        <w:tc>
          <w:tcPr>
            <w:tcW w:w="979" w:type="dxa"/>
          </w:tcPr>
          <w:p w:rsidR="00602C21" w:rsidRPr="00D87172" w:rsidRDefault="00602C21" w:rsidP="00D87172">
            <w:pPr>
              <w:ind w:left="-108" w:right="-130"/>
              <w:jc w:val="center"/>
              <w:rPr>
                <w:sz w:val="16"/>
                <w:szCs w:val="16"/>
              </w:rPr>
            </w:pPr>
            <w:r w:rsidRPr="00D87172">
              <w:rPr>
                <w:sz w:val="16"/>
                <w:szCs w:val="16"/>
              </w:rPr>
              <w:t>Площадь объекта,</w:t>
            </w:r>
          </w:p>
          <w:p w:rsidR="00602C21" w:rsidRPr="00D87172" w:rsidRDefault="00602C21" w:rsidP="00D87172">
            <w:pPr>
              <w:pStyle w:val="111"/>
              <w:spacing w:after="0" w:line="240" w:lineRule="auto"/>
              <w:ind w:left="-108" w:right="-130"/>
              <w:jc w:val="center"/>
              <w:rPr>
                <w:rFonts w:ascii="Times New Roman" w:hAnsi="Times New Roman"/>
                <w:sz w:val="16"/>
                <w:szCs w:val="16"/>
              </w:rPr>
            </w:pPr>
            <w:proofErr w:type="spellStart"/>
            <w:r w:rsidRPr="00D87172">
              <w:rPr>
                <w:rFonts w:ascii="Times New Roman" w:hAnsi="Times New Roman"/>
                <w:sz w:val="16"/>
                <w:szCs w:val="16"/>
              </w:rPr>
              <w:t>кв.м</w:t>
            </w:r>
            <w:proofErr w:type="spellEnd"/>
          </w:p>
        </w:tc>
        <w:tc>
          <w:tcPr>
            <w:tcW w:w="1692" w:type="dxa"/>
          </w:tcPr>
          <w:p w:rsidR="00602C21" w:rsidRPr="00D87172" w:rsidRDefault="00602C21" w:rsidP="00D87172">
            <w:pPr>
              <w:ind w:left="-108" w:right="-108"/>
              <w:jc w:val="center"/>
              <w:rPr>
                <w:sz w:val="16"/>
                <w:szCs w:val="16"/>
              </w:rPr>
            </w:pPr>
            <w:r w:rsidRPr="00D87172">
              <w:rPr>
                <w:sz w:val="16"/>
                <w:szCs w:val="16"/>
              </w:rPr>
              <w:t>Наименование</w:t>
            </w:r>
          </w:p>
          <w:p w:rsidR="00602C21" w:rsidRPr="00D87172" w:rsidRDefault="00602C21" w:rsidP="00D87172">
            <w:pPr>
              <w:ind w:left="-108" w:right="-108"/>
              <w:jc w:val="center"/>
              <w:rPr>
                <w:sz w:val="16"/>
                <w:szCs w:val="16"/>
              </w:rPr>
            </w:pPr>
            <w:r w:rsidRPr="00D87172">
              <w:rPr>
                <w:sz w:val="16"/>
                <w:szCs w:val="16"/>
              </w:rPr>
              <w:t>правообладателей</w:t>
            </w:r>
          </w:p>
          <w:p w:rsidR="00602C21" w:rsidRPr="00D87172" w:rsidRDefault="00602C21" w:rsidP="00D87172">
            <w:pPr>
              <w:pStyle w:val="111"/>
              <w:spacing w:after="0" w:line="240" w:lineRule="auto"/>
              <w:ind w:left="-108" w:right="-108"/>
              <w:jc w:val="center"/>
              <w:rPr>
                <w:rFonts w:ascii="Times New Roman" w:hAnsi="Times New Roman"/>
                <w:sz w:val="16"/>
                <w:szCs w:val="16"/>
              </w:rPr>
            </w:pPr>
            <w:r w:rsidRPr="00D87172">
              <w:rPr>
                <w:rFonts w:ascii="Times New Roman" w:hAnsi="Times New Roman"/>
                <w:sz w:val="16"/>
                <w:szCs w:val="16"/>
              </w:rPr>
              <w:t>объекта (наименование юридического лица, место нахождения, ИНН; ФИО ИП</w:t>
            </w:r>
          </w:p>
        </w:tc>
        <w:tc>
          <w:tcPr>
            <w:tcW w:w="1603" w:type="dxa"/>
          </w:tcPr>
          <w:p w:rsidR="00602C21" w:rsidRPr="00D87172" w:rsidRDefault="00602C21" w:rsidP="00D87172">
            <w:pPr>
              <w:ind w:left="-108" w:right="-108"/>
              <w:jc w:val="center"/>
              <w:rPr>
                <w:sz w:val="16"/>
                <w:szCs w:val="16"/>
              </w:rPr>
            </w:pPr>
            <w:r w:rsidRPr="00D87172">
              <w:rPr>
                <w:sz w:val="16"/>
                <w:szCs w:val="16"/>
              </w:rPr>
              <w:t>Реквизиты</w:t>
            </w:r>
          </w:p>
          <w:p w:rsidR="00602C21" w:rsidRPr="00D87172" w:rsidRDefault="00602C21" w:rsidP="00D87172">
            <w:pPr>
              <w:ind w:left="-108" w:right="-108"/>
              <w:jc w:val="center"/>
              <w:rPr>
                <w:sz w:val="16"/>
                <w:szCs w:val="16"/>
              </w:rPr>
            </w:pPr>
            <w:r w:rsidRPr="00D87172">
              <w:rPr>
                <w:sz w:val="16"/>
                <w:szCs w:val="16"/>
              </w:rPr>
              <w:t xml:space="preserve">разрешительных </w:t>
            </w:r>
          </w:p>
          <w:p w:rsidR="00602C21" w:rsidRPr="00D87172" w:rsidRDefault="00602C21" w:rsidP="00D87172">
            <w:pPr>
              <w:pStyle w:val="111"/>
              <w:spacing w:after="0" w:line="240" w:lineRule="auto"/>
              <w:ind w:left="-108" w:right="-108"/>
              <w:jc w:val="center"/>
              <w:rPr>
                <w:rFonts w:ascii="Times New Roman" w:hAnsi="Times New Roman"/>
                <w:sz w:val="16"/>
                <w:szCs w:val="16"/>
              </w:rPr>
            </w:pPr>
            <w:r w:rsidRPr="00D87172">
              <w:rPr>
                <w:rFonts w:ascii="Times New Roman" w:hAnsi="Times New Roman"/>
                <w:sz w:val="16"/>
                <w:szCs w:val="16"/>
              </w:rPr>
              <w:t>документов</w:t>
            </w:r>
          </w:p>
        </w:tc>
        <w:tc>
          <w:tcPr>
            <w:tcW w:w="1246" w:type="dxa"/>
          </w:tcPr>
          <w:p w:rsidR="00602C21" w:rsidRPr="00D87172" w:rsidRDefault="00602C21" w:rsidP="00D87172">
            <w:pPr>
              <w:pStyle w:val="111"/>
              <w:spacing w:after="0" w:line="240" w:lineRule="auto"/>
              <w:ind w:left="-108" w:right="-108"/>
              <w:jc w:val="center"/>
              <w:rPr>
                <w:rFonts w:ascii="Times New Roman" w:hAnsi="Times New Roman"/>
                <w:sz w:val="16"/>
                <w:szCs w:val="16"/>
              </w:rPr>
            </w:pPr>
            <w:r w:rsidRPr="00D87172">
              <w:rPr>
                <w:rFonts w:ascii="Times New Roman" w:hAnsi="Times New Roman"/>
                <w:sz w:val="16"/>
                <w:szCs w:val="16"/>
              </w:rPr>
              <w:t>Срок эксплуатации объекта в соответствии с разрешительными документами</w:t>
            </w:r>
          </w:p>
        </w:tc>
      </w:tr>
      <w:tr w:rsidR="00602C21" w:rsidRPr="00D87172" w:rsidTr="00602C21">
        <w:trPr>
          <w:trHeight w:val="20"/>
        </w:trPr>
        <w:tc>
          <w:tcPr>
            <w:tcW w:w="610"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r w:rsidRPr="00D87172">
              <w:rPr>
                <w:rFonts w:ascii="Times New Roman" w:hAnsi="Times New Roman"/>
                <w:sz w:val="16"/>
                <w:szCs w:val="16"/>
              </w:rPr>
              <w:t>1</w:t>
            </w:r>
          </w:p>
        </w:tc>
        <w:tc>
          <w:tcPr>
            <w:tcW w:w="1705"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r w:rsidRPr="00D87172">
              <w:rPr>
                <w:rFonts w:ascii="Times New Roman" w:hAnsi="Times New Roman"/>
                <w:sz w:val="16"/>
                <w:szCs w:val="16"/>
              </w:rPr>
              <w:t>2</w:t>
            </w:r>
          </w:p>
        </w:tc>
        <w:tc>
          <w:tcPr>
            <w:tcW w:w="1336"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r w:rsidRPr="00D87172">
              <w:rPr>
                <w:rFonts w:ascii="Times New Roman" w:hAnsi="Times New Roman"/>
                <w:sz w:val="16"/>
                <w:szCs w:val="16"/>
              </w:rPr>
              <w:t>3</w:t>
            </w:r>
          </w:p>
        </w:tc>
        <w:tc>
          <w:tcPr>
            <w:tcW w:w="1602"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r w:rsidRPr="00D87172">
              <w:rPr>
                <w:rFonts w:ascii="Times New Roman" w:hAnsi="Times New Roman"/>
                <w:sz w:val="16"/>
                <w:szCs w:val="16"/>
              </w:rPr>
              <w:t>4</w:t>
            </w:r>
          </w:p>
        </w:tc>
        <w:tc>
          <w:tcPr>
            <w:tcW w:w="979"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r w:rsidRPr="00D87172">
              <w:rPr>
                <w:rFonts w:ascii="Times New Roman" w:hAnsi="Times New Roman"/>
                <w:sz w:val="16"/>
                <w:szCs w:val="16"/>
              </w:rPr>
              <w:t>5</w:t>
            </w:r>
          </w:p>
        </w:tc>
        <w:tc>
          <w:tcPr>
            <w:tcW w:w="1692" w:type="dxa"/>
          </w:tcPr>
          <w:p w:rsidR="00602C21" w:rsidRPr="00D87172" w:rsidRDefault="00602C21" w:rsidP="00D87172">
            <w:pPr>
              <w:pStyle w:val="111"/>
              <w:spacing w:after="0" w:line="240" w:lineRule="auto"/>
              <w:ind w:left="-108" w:right="-108"/>
              <w:jc w:val="center"/>
              <w:rPr>
                <w:rFonts w:ascii="Times New Roman" w:hAnsi="Times New Roman"/>
                <w:sz w:val="16"/>
                <w:szCs w:val="16"/>
              </w:rPr>
            </w:pPr>
            <w:r w:rsidRPr="00D87172">
              <w:rPr>
                <w:rFonts w:ascii="Times New Roman" w:hAnsi="Times New Roman"/>
                <w:sz w:val="16"/>
                <w:szCs w:val="16"/>
              </w:rPr>
              <w:t>6</w:t>
            </w:r>
          </w:p>
        </w:tc>
        <w:tc>
          <w:tcPr>
            <w:tcW w:w="1603" w:type="dxa"/>
          </w:tcPr>
          <w:p w:rsidR="00602C21" w:rsidRPr="00D87172" w:rsidRDefault="00602C21" w:rsidP="00D87172">
            <w:pPr>
              <w:pStyle w:val="111"/>
              <w:spacing w:after="0" w:line="240" w:lineRule="auto"/>
              <w:ind w:left="-108" w:right="-108"/>
              <w:jc w:val="center"/>
              <w:rPr>
                <w:rFonts w:ascii="Times New Roman" w:hAnsi="Times New Roman"/>
                <w:sz w:val="16"/>
                <w:szCs w:val="16"/>
              </w:rPr>
            </w:pPr>
            <w:r w:rsidRPr="00D87172">
              <w:rPr>
                <w:rFonts w:ascii="Times New Roman" w:hAnsi="Times New Roman"/>
                <w:sz w:val="16"/>
                <w:szCs w:val="16"/>
              </w:rPr>
              <w:t>7</w:t>
            </w:r>
          </w:p>
        </w:tc>
        <w:tc>
          <w:tcPr>
            <w:tcW w:w="1246" w:type="dxa"/>
          </w:tcPr>
          <w:p w:rsidR="00602C21" w:rsidRPr="00D87172" w:rsidRDefault="00602C21" w:rsidP="00D87172">
            <w:pPr>
              <w:pStyle w:val="111"/>
              <w:spacing w:after="0" w:line="240" w:lineRule="auto"/>
              <w:ind w:left="-108" w:right="-108"/>
              <w:jc w:val="center"/>
              <w:rPr>
                <w:rFonts w:ascii="Times New Roman" w:hAnsi="Times New Roman"/>
                <w:sz w:val="16"/>
                <w:szCs w:val="16"/>
              </w:rPr>
            </w:pPr>
            <w:r w:rsidRPr="00D87172">
              <w:rPr>
                <w:rFonts w:ascii="Times New Roman" w:hAnsi="Times New Roman"/>
                <w:sz w:val="16"/>
                <w:szCs w:val="16"/>
              </w:rPr>
              <w:t>8</w:t>
            </w:r>
          </w:p>
        </w:tc>
      </w:tr>
      <w:tr w:rsidR="00602C21" w:rsidRPr="00D87172" w:rsidTr="00602C21">
        <w:trPr>
          <w:trHeight w:val="20"/>
        </w:trPr>
        <w:tc>
          <w:tcPr>
            <w:tcW w:w="610" w:type="dxa"/>
          </w:tcPr>
          <w:p w:rsidR="00602C21" w:rsidRPr="00D87172" w:rsidRDefault="00602C21" w:rsidP="00D87172">
            <w:pPr>
              <w:ind w:left="-108" w:right="-206"/>
              <w:jc w:val="center"/>
              <w:rPr>
                <w:sz w:val="16"/>
                <w:szCs w:val="16"/>
              </w:rPr>
            </w:pPr>
          </w:p>
          <w:p w:rsidR="00602C21" w:rsidRPr="00D87172" w:rsidRDefault="00602C21" w:rsidP="00D87172">
            <w:pPr>
              <w:ind w:left="-108" w:right="-206"/>
              <w:jc w:val="center"/>
              <w:rPr>
                <w:sz w:val="16"/>
                <w:szCs w:val="16"/>
              </w:rPr>
            </w:pPr>
            <w:r w:rsidRPr="00D87172">
              <w:rPr>
                <w:sz w:val="16"/>
                <w:szCs w:val="16"/>
              </w:rPr>
              <w:t>А.</w:t>
            </w:r>
          </w:p>
        </w:tc>
        <w:tc>
          <w:tcPr>
            <w:tcW w:w="1705" w:type="dxa"/>
          </w:tcPr>
          <w:p w:rsidR="00602C21" w:rsidRPr="00D87172" w:rsidRDefault="00602C21" w:rsidP="00D87172">
            <w:pPr>
              <w:rPr>
                <w:sz w:val="16"/>
                <w:szCs w:val="16"/>
              </w:rPr>
            </w:pPr>
            <w:r w:rsidRPr="00D87172">
              <w:rPr>
                <w:sz w:val="16"/>
                <w:szCs w:val="16"/>
              </w:rPr>
              <w:t>Существующие нестационарные торговые объекты</w:t>
            </w:r>
          </w:p>
        </w:tc>
        <w:tc>
          <w:tcPr>
            <w:tcW w:w="1336"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602"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979"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692" w:type="dxa"/>
          </w:tcPr>
          <w:p w:rsidR="00602C21" w:rsidRPr="00D87172" w:rsidRDefault="00602C21" w:rsidP="00D87172">
            <w:pPr>
              <w:pStyle w:val="111"/>
              <w:spacing w:after="0" w:line="240" w:lineRule="auto"/>
              <w:ind w:left="-108" w:right="-108"/>
              <w:jc w:val="center"/>
              <w:rPr>
                <w:rFonts w:ascii="Times New Roman" w:hAnsi="Times New Roman"/>
                <w:sz w:val="16"/>
                <w:szCs w:val="16"/>
              </w:rPr>
            </w:pPr>
          </w:p>
        </w:tc>
        <w:tc>
          <w:tcPr>
            <w:tcW w:w="1603" w:type="dxa"/>
          </w:tcPr>
          <w:p w:rsidR="00602C21" w:rsidRPr="00D87172" w:rsidRDefault="00602C21" w:rsidP="00D87172">
            <w:pPr>
              <w:pStyle w:val="111"/>
              <w:spacing w:after="0" w:line="240" w:lineRule="auto"/>
              <w:ind w:left="-108" w:right="-108"/>
              <w:jc w:val="center"/>
              <w:rPr>
                <w:rFonts w:ascii="Times New Roman" w:hAnsi="Times New Roman"/>
                <w:sz w:val="16"/>
                <w:szCs w:val="16"/>
              </w:rPr>
            </w:pPr>
          </w:p>
        </w:tc>
        <w:tc>
          <w:tcPr>
            <w:tcW w:w="1246" w:type="dxa"/>
          </w:tcPr>
          <w:p w:rsidR="00602C21" w:rsidRPr="00D87172" w:rsidRDefault="00602C21" w:rsidP="00D87172">
            <w:pPr>
              <w:pStyle w:val="111"/>
              <w:spacing w:after="0" w:line="240" w:lineRule="auto"/>
              <w:ind w:left="-108" w:right="-108"/>
              <w:jc w:val="center"/>
              <w:rPr>
                <w:rFonts w:ascii="Times New Roman" w:hAnsi="Times New Roman"/>
                <w:sz w:val="16"/>
                <w:szCs w:val="16"/>
              </w:rPr>
            </w:pPr>
          </w:p>
        </w:tc>
      </w:tr>
      <w:tr w:rsidR="00602C21" w:rsidRPr="00D87172" w:rsidTr="00602C21">
        <w:trPr>
          <w:trHeight w:val="20"/>
        </w:trPr>
        <w:tc>
          <w:tcPr>
            <w:tcW w:w="610" w:type="dxa"/>
          </w:tcPr>
          <w:p w:rsidR="00602C21" w:rsidRPr="00D87172" w:rsidRDefault="00602C21" w:rsidP="00D87172">
            <w:pPr>
              <w:ind w:left="-108" w:right="-206"/>
              <w:jc w:val="center"/>
              <w:rPr>
                <w:sz w:val="16"/>
                <w:szCs w:val="16"/>
              </w:rPr>
            </w:pPr>
          </w:p>
        </w:tc>
        <w:tc>
          <w:tcPr>
            <w:tcW w:w="1705" w:type="dxa"/>
          </w:tcPr>
          <w:p w:rsidR="00602C21" w:rsidRPr="00D87172" w:rsidRDefault="00602C21" w:rsidP="00D87172">
            <w:pPr>
              <w:rPr>
                <w:sz w:val="16"/>
                <w:szCs w:val="16"/>
              </w:rPr>
            </w:pPr>
            <w:r w:rsidRPr="00D87172">
              <w:rPr>
                <w:sz w:val="16"/>
                <w:szCs w:val="16"/>
              </w:rPr>
              <w:t>в том числе:</w:t>
            </w:r>
          </w:p>
        </w:tc>
        <w:tc>
          <w:tcPr>
            <w:tcW w:w="1336"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602"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979"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692"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603"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246"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r>
      <w:tr w:rsidR="00602C21" w:rsidRPr="00D87172" w:rsidTr="00602C21">
        <w:trPr>
          <w:trHeight w:val="20"/>
        </w:trPr>
        <w:tc>
          <w:tcPr>
            <w:tcW w:w="610" w:type="dxa"/>
          </w:tcPr>
          <w:p w:rsidR="00602C21" w:rsidRPr="00D87172" w:rsidRDefault="00602C21" w:rsidP="00D87172">
            <w:pPr>
              <w:ind w:left="-108" w:right="-206"/>
              <w:jc w:val="center"/>
              <w:rPr>
                <w:sz w:val="16"/>
                <w:szCs w:val="16"/>
              </w:rPr>
            </w:pPr>
          </w:p>
          <w:p w:rsidR="00602C21" w:rsidRPr="00D87172" w:rsidRDefault="00602C21" w:rsidP="00D87172">
            <w:pPr>
              <w:ind w:left="-108" w:right="-206"/>
              <w:jc w:val="center"/>
              <w:rPr>
                <w:sz w:val="16"/>
                <w:szCs w:val="16"/>
              </w:rPr>
            </w:pPr>
            <w:r w:rsidRPr="00D87172">
              <w:rPr>
                <w:sz w:val="16"/>
                <w:szCs w:val="16"/>
              </w:rPr>
              <w:t>А.I.</w:t>
            </w:r>
          </w:p>
        </w:tc>
        <w:tc>
          <w:tcPr>
            <w:tcW w:w="1705" w:type="dxa"/>
          </w:tcPr>
          <w:p w:rsidR="00602C21" w:rsidRPr="00D87172" w:rsidRDefault="00602C21" w:rsidP="00D87172">
            <w:pPr>
              <w:rPr>
                <w:sz w:val="16"/>
                <w:szCs w:val="16"/>
              </w:rPr>
            </w:pPr>
            <w:r w:rsidRPr="00D87172">
              <w:rPr>
                <w:sz w:val="16"/>
                <w:szCs w:val="16"/>
              </w:rPr>
              <w:t>используемые субъектами малого или среднего предпринимательства</w:t>
            </w:r>
          </w:p>
        </w:tc>
        <w:tc>
          <w:tcPr>
            <w:tcW w:w="1336"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602"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979"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692"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603"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c>
          <w:tcPr>
            <w:tcW w:w="1246" w:type="dxa"/>
          </w:tcPr>
          <w:p w:rsidR="00602C21" w:rsidRPr="00D87172" w:rsidRDefault="00602C21" w:rsidP="00D87172">
            <w:pPr>
              <w:pStyle w:val="111"/>
              <w:spacing w:after="0" w:line="240" w:lineRule="auto"/>
              <w:ind w:left="-108" w:right="-206"/>
              <w:jc w:val="center"/>
              <w:rPr>
                <w:rFonts w:ascii="Times New Roman" w:hAnsi="Times New Roman"/>
                <w:sz w:val="16"/>
                <w:szCs w:val="16"/>
              </w:rPr>
            </w:pPr>
          </w:p>
        </w:tc>
      </w:tr>
      <w:tr w:rsidR="00602C21" w:rsidRPr="00D87172" w:rsidTr="00602C21">
        <w:trPr>
          <w:trHeight w:val="20"/>
        </w:trPr>
        <w:tc>
          <w:tcPr>
            <w:tcW w:w="610" w:type="dxa"/>
          </w:tcPr>
          <w:p w:rsidR="00602C21" w:rsidRPr="00D87172" w:rsidRDefault="00602C21" w:rsidP="00D87172">
            <w:pPr>
              <w:ind w:left="-108" w:right="-206"/>
              <w:jc w:val="center"/>
              <w:rPr>
                <w:sz w:val="16"/>
                <w:szCs w:val="16"/>
              </w:rPr>
            </w:pPr>
          </w:p>
          <w:p w:rsidR="00602C21" w:rsidRPr="00D87172" w:rsidRDefault="00602C21" w:rsidP="00D87172">
            <w:pPr>
              <w:ind w:left="-108" w:right="-206"/>
              <w:jc w:val="center"/>
              <w:rPr>
                <w:sz w:val="16"/>
                <w:szCs w:val="16"/>
              </w:rPr>
            </w:pPr>
            <w:r w:rsidRPr="00D87172">
              <w:rPr>
                <w:sz w:val="16"/>
                <w:szCs w:val="16"/>
              </w:rPr>
              <w:t>1.</w:t>
            </w:r>
          </w:p>
        </w:tc>
        <w:tc>
          <w:tcPr>
            <w:tcW w:w="1705" w:type="dxa"/>
          </w:tcPr>
          <w:p w:rsidR="00602C21" w:rsidRPr="00D87172" w:rsidRDefault="00602C21" w:rsidP="00D87172">
            <w:pPr>
              <w:rPr>
                <w:sz w:val="16"/>
                <w:szCs w:val="16"/>
              </w:rPr>
            </w:pPr>
          </w:p>
          <w:p w:rsidR="00602C21" w:rsidRPr="00D87172" w:rsidRDefault="00602C21" w:rsidP="00D87172">
            <w:pPr>
              <w:rPr>
                <w:sz w:val="16"/>
                <w:szCs w:val="16"/>
              </w:rPr>
            </w:pPr>
            <w:r w:rsidRPr="00D87172">
              <w:rPr>
                <w:sz w:val="16"/>
                <w:szCs w:val="16"/>
              </w:rPr>
              <w:t>Киоск</w:t>
            </w:r>
          </w:p>
        </w:tc>
        <w:tc>
          <w:tcPr>
            <w:tcW w:w="1336" w:type="dxa"/>
          </w:tcPr>
          <w:p w:rsidR="00602C21" w:rsidRPr="00D87172" w:rsidRDefault="00602C21" w:rsidP="00D87172">
            <w:pPr>
              <w:ind w:left="-108"/>
              <w:jc w:val="center"/>
              <w:rPr>
                <w:sz w:val="16"/>
                <w:szCs w:val="16"/>
              </w:rPr>
            </w:pPr>
          </w:p>
          <w:p w:rsidR="00602C21" w:rsidRPr="00D87172" w:rsidRDefault="00602C21" w:rsidP="00D87172">
            <w:pPr>
              <w:ind w:left="-108"/>
              <w:jc w:val="center"/>
              <w:rPr>
                <w:sz w:val="16"/>
                <w:szCs w:val="16"/>
              </w:rPr>
            </w:pPr>
            <w:r w:rsidRPr="00D87172">
              <w:rPr>
                <w:sz w:val="16"/>
                <w:szCs w:val="16"/>
              </w:rPr>
              <w:t>р.п.Любытино</w:t>
            </w:r>
          </w:p>
          <w:p w:rsidR="00602C21" w:rsidRPr="00D87172" w:rsidRDefault="00602C21" w:rsidP="00D87172">
            <w:pPr>
              <w:ind w:left="-108"/>
              <w:jc w:val="center"/>
              <w:rPr>
                <w:sz w:val="16"/>
                <w:szCs w:val="16"/>
              </w:rPr>
            </w:pPr>
            <w:proofErr w:type="spellStart"/>
            <w:r w:rsidRPr="00D87172">
              <w:rPr>
                <w:sz w:val="16"/>
                <w:szCs w:val="16"/>
              </w:rPr>
              <w:t>ул.Базарная</w:t>
            </w:r>
            <w:proofErr w:type="spellEnd"/>
          </w:p>
        </w:tc>
        <w:tc>
          <w:tcPr>
            <w:tcW w:w="1602" w:type="dxa"/>
          </w:tcPr>
          <w:p w:rsidR="00602C21" w:rsidRPr="00D87172" w:rsidRDefault="00602C21" w:rsidP="00D87172">
            <w:pPr>
              <w:ind w:left="-108"/>
              <w:jc w:val="center"/>
              <w:rPr>
                <w:sz w:val="16"/>
                <w:szCs w:val="16"/>
              </w:rPr>
            </w:pPr>
          </w:p>
          <w:p w:rsidR="00602C21" w:rsidRPr="00D87172" w:rsidRDefault="00602C21" w:rsidP="00D87172">
            <w:pPr>
              <w:ind w:left="-108"/>
              <w:jc w:val="center"/>
              <w:rPr>
                <w:sz w:val="16"/>
                <w:szCs w:val="16"/>
              </w:rPr>
            </w:pPr>
            <w:r w:rsidRPr="00D87172">
              <w:rPr>
                <w:sz w:val="16"/>
                <w:szCs w:val="16"/>
              </w:rPr>
              <w:t xml:space="preserve">розничная </w:t>
            </w:r>
          </w:p>
          <w:p w:rsidR="00602C21" w:rsidRPr="00D87172" w:rsidRDefault="00602C21" w:rsidP="00D87172">
            <w:pPr>
              <w:ind w:left="-108"/>
              <w:jc w:val="center"/>
              <w:rPr>
                <w:sz w:val="16"/>
                <w:szCs w:val="16"/>
              </w:rPr>
            </w:pPr>
            <w:r w:rsidRPr="00D87172">
              <w:rPr>
                <w:sz w:val="16"/>
                <w:szCs w:val="16"/>
              </w:rPr>
              <w:t xml:space="preserve">торговля </w:t>
            </w:r>
          </w:p>
          <w:p w:rsidR="00602C21" w:rsidRPr="00D87172" w:rsidRDefault="00602C21" w:rsidP="00D87172">
            <w:pPr>
              <w:ind w:left="-108"/>
              <w:jc w:val="center"/>
              <w:rPr>
                <w:sz w:val="16"/>
                <w:szCs w:val="16"/>
              </w:rPr>
            </w:pPr>
            <w:r w:rsidRPr="00D87172">
              <w:rPr>
                <w:sz w:val="16"/>
                <w:szCs w:val="16"/>
              </w:rPr>
              <w:t>непродовольственными товарами</w:t>
            </w:r>
          </w:p>
        </w:tc>
        <w:tc>
          <w:tcPr>
            <w:tcW w:w="979" w:type="dxa"/>
          </w:tcPr>
          <w:p w:rsidR="00602C21" w:rsidRPr="00D87172" w:rsidRDefault="00602C21" w:rsidP="00D87172">
            <w:pPr>
              <w:ind w:left="-108"/>
              <w:jc w:val="center"/>
              <w:rPr>
                <w:sz w:val="16"/>
                <w:szCs w:val="16"/>
              </w:rPr>
            </w:pPr>
          </w:p>
          <w:p w:rsidR="00602C21" w:rsidRPr="00D87172" w:rsidRDefault="00602C21" w:rsidP="00D87172">
            <w:pPr>
              <w:ind w:left="-108"/>
              <w:jc w:val="center"/>
              <w:rPr>
                <w:sz w:val="16"/>
                <w:szCs w:val="16"/>
              </w:rPr>
            </w:pPr>
            <w:r w:rsidRPr="00D87172">
              <w:rPr>
                <w:sz w:val="16"/>
                <w:szCs w:val="16"/>
              </w:rPr>
              <w:t xml:space="preserve">5,4 </w:t>
            </w:r>
          </w:p>
        </w:tc>
        <w:tc>
          <w:tcPr>
            <w:tcW w:w="1692" w:type="dxa"/>
          </w:tcPr>
          <w:p w:rsidR="00602C21" w:rsidRPr="00D87172" w:rsidRDefault="00602C21" w:rsidP="00D87172">
            <w:pPr>
              <w:ind w:left="-108"/>
              <w:jc w:val="center"/>
              <w:rPr>
                <w:sz w:val="16"/>
                <w:szCs w:val="16"/>
              </w:rPr>
            </w:pPr>
          </w:p>
          <w:p w:rsidR="00602C21" w:rsidRPr="00D87172" w:rsidRDefault="00602C21" w:rsidP="00D87172">
            <w:pPr>
              <w:ind w:left="-108"/>
              <w:jc w:val="center"/>
              <w:rPr>
                <w:sz w:val="16"/>
                <w:szCs w:val="16"/>
              </w:rPr>
            </w:pPr>
            <w:r w:rsidRPr="00D87172">
              <w:rPr>
                <w:sz w:val="16"/>
                <w:szCs w:val="16"/>
              </w:rPr>
              <w:t xml:space="preserve">ООО </w:t>
            </w:r>
          </w:p>
          <w:p w:rsidR="00602C21" w:rsidRPr="00D87172" w:rsidRDefault="00602C21" w:rsidP="00D87172">
            <w:pPr>
              <w:ind w:left="-108"/>
              <w:jc w:val="center"/>
              <w:rPr>
                <w:sz w:val="16"/>
                <w:szCs w:val="16"/>
              </w:rPr>
            </w:pPr>
            <w:r w:rsidRPr="00D87172">
              <w:rPr>
                <w:sz w:val="16"/>
                <w:szCs w:val="16"/>
              </w:rPr>
              <w:t xml:space="preserve">«Регион Медиа», </w:t>
            </w:r>
          </w:p>
          <w:p w:rsidR="00602C21" w:rsidRPr="00D87172" w:rsidRDefault="00602C21" w:rsidP="00D87172">
            <w:pPr>
              <w:ind w:left="-108"/>
              <w:jc w:val="center"/>
              <w:rPr>
                <w:sz w:val="16"/>
                <w:szCs w:val="16"/>
              </w:rPr>
            </w:pPr>
            <w:r w:rsidRPr="00D87172">
              <w:rPr>
                <w:sz w:val="16"/>
                <w:szCs w:val="16"/>
              </w:rPr>
              <w:t>ИНН 5321130917,</w:t>
            </w:r>
          </w:p>
          <w:p w:rsidR="00602C21" w:rsidRPr="00D87172" w:rsidRDefault="00602C21" w:rsidP="00D87172">
            <w:pPr>
              <w:ind w:left="-108"/>
              <w:jc w:val="center"/>
              <w:rPr>
                <w:sz w:val="16"/>
                <w:szCs w:val="16"/>
              </w:rPr>
            </w:pPr>
            <w:r w:rsidRPr="00D87172">
              <w:rPr>
                <w:sz w:val="16"/>
                <w:szCs w:val="16"/>
              </w:rPr>
              <w:t>Великий Новгород,</w:t>
            </w:r>
          </w:p>
          <w:p w:rsidR="00602C21" w:rsidRPr="00D87172" w:rsidRDefault="00602C21" w:rsidP="00D87172">
            <w:pPr>
              <w:ind w:left="-108"/>
              <w:jc w:val="center"/>
              <w:rPr>
                <w:sz w:val="16"/>
                <w:szCs w:val="16"/>
              </w:rPr>
            </w:pPr>
            <w:proofErr w:type="spellStart"/>
            <w:r w:rsidRPr="00D87172">
              <w:rPr>
                <w:sz w:val="16"/>
                <w:szCs w:val="16"/>
              </w:rPr>
              <w:t>ул.Великая</w:t>
            </w:r>
            <w:proofErr w:type="spellEnd"/>
            <w:r w:rsidRPr="00D87172">
              <w:rPr>
                <w:sz w:val="16"/>
                <w:szCs w:val="16"/>
              </w:rPr>
              <w:t>, д.23</w:t>
            </w:r>
          </w:p>
        </w:tc>
        <w:tc>
          <w:tcPr>
            <w:tcW w:w="1603" w:type="dxa"/>
          </w:tcPr>
          <w:p w:rsidR="00602C21" w:rsidRPr="00D87172" w:rsidRDefault="00602C21" w:rsidP="00D87172">
            <w:pPr>
              <w:widowControl w:val="0"/>
              <w:autoSpaceDE w:val="0"/>
              <w:autoSpaceDN w:val="0"/>
              <w:adjustRightInd w:val="0"/>
              <w:ind w:left="-108"/>
              <w:jc w:val="center"/>
              <w:rPr>
                <w:sz w:val="16"/>
                <w:szCs w:val="16"/>
              </w:rPr>
            </w:pPr>
            <w:r w:rsidRPr="00D87172">
              <w:rPr>
                <w:sz w:val="16"/>
                <w:szCs w:val="16"/>
              </w:rPr>
              <w:t>договор № 4</w:t>
            </w:r>
          </w:p>
          <w:p w:rsidR="00602C21" w:rsidRPr="00D87172" w:rsidRDefault="00602C21" w:rsidP="00D87172">
            <w:pPr>
              <w:widowControl w:val="0"/>
              <w:autoSpaceDE w:val="0"/>
              <w:autoSpaceDN w:val="0"/>
              <w:adjustRightInd w:val="0"/>
              <w:ind w:left="-108"/>
              <w:jc w:val="center"/>
              <w:rPr>
                <w:sz w:val="16"/>
                <w:szCs w:val="16"/>
              </w:rPr>
            </w:pPr>
            <w:r w:rsidRPr="00D87172">
              <w:rPr>
                <w:sz w:val="16"/>
                <w:szCs w:val="16"/>
              </w:rPr>
              <w:t xml:space="preserve">о предоставлении </w:t>
            </w:r>
          </w:p>
          <w:p w:rsidR="00602C21" w:rsidRPr="00D87172" w:rsidRDefault="00602C21" w:rsidP="00D87172">
            <w:pPr>
              <w:widowControl w:val="0"/>
              <w:autoSpaceDE w:val="0"/>
              <w:autoSpaceDN w:val="0"/>
              <w:adjustRightInd w:val="0"/>
              <w:ind w:left="-108"/>
              <w:jc w:val="center"/>
              <w:rPr>
                <w:sz w:val="16"/>
                <w:szCs w:val="16"/>
              </w:rPr>
            </w:pPr>
            <w:r w:rsidRPr="00D87172">
              <w:rPr>
                <w:sz w:val="16"/>
                <w:szCs w:val="16"/>
              </w:rPr>
              <w:t xml:space="preserve">права на </w:t>
            </w:r>
          </w:p>
          <w:p w:rsidR="00602C21" w:rsidRPr="00D87172" w:rsidRDefault="00602C21" w:rsidP="00D87172">
            <w:pPr>
              <w:widowControl w:val="0"/>
              <w:autoSpaceDE w:val="0"/>
              <w:autoSpaceDN w:val="0"/>
              <w:adjustRightInd w:val="0"/>
              <w:ind w:left="-108"/>
              <w:jc w:val="center"/>
              <w:rPr>
                <w:sz w:val="16"/>
                <w:szCs w:val="16"/>
              </w:rPr>
            </w:pPr>
            <w:r w:rsidRPr="00D87172">
              <w:rPr>
                <w:sz w:val="16"/>
                <w:szCs w:val="16"/>
              </w:rPr>
              <w:t xml:space="preserve">размещение НТО </w:t>
            </w:r>
          </w:p>
          <w:p w:rsidR="00602C21" w:rsidRPr="00D87172" w:rsidRDefault="00602C21" w:rsidP="00D87172">
            <w:pPr>
              <w:widowControl w:val="0"/>
              <w:autoSpaceDE w:val="0"/>
              <w:autoSpaceDN w:val="0"/>
              <w:adjustRightInd w:val="0"/>
              <w:ind w:left="-108"/>
              <w:jc w:val="center"/>
              <w:rPr>
                <w:sz w:val="16"/>
                <w:szCs w:val="16"/>
              </w:rPr>
            </w:pPr>
            <w:r w:rsidRPr="00D87172">
              <w:rPr>
                <w:sz w:val="16"/>
                <w:szCs w:val="16"/>
              </w:rPr>
              <w:t xml:space="preserve">посредством </w:t>
            </w:r>
          </w:p>
          <w:p w:rsidR="00602C21" w:rsidRPr="00D87172" w:rsidRDefault="00602C21" w:rsidP="00D87172">
            <w:pPr>
              <w:widowControl w:val="0"/>
              <w:autoSpaceDE w:val="0"/>
              <w:autoSpaceDN w:val="0"/>
              <w:adjustRightInd w:val="0"/>
              <w:ind w:left="-108"/>
              <w:jc w:val="center"/>
              <w:rPr>
                <w:sz w:val="16"/>
                <w:szCs w:val="16"/>
              </w:rPr>
            </w:pPr>
            <w:r w:rsidRPr="00D87172">
              <w:rPr>
                <w:sz w:val="16"/>
                <w:szCs w:val="16"/>
              </w:rPr>
              <w:t>реализации</w:t>
            </w:r>
          </w:p>
          <w:p w:rsidR="00602C21" w:rsidRPr="00D87172" w:rsidRDefault="00602C21" w:rsidP="00D87172">
            <w:pPr>
              <w:widowControl w:val="0"/>
              <w:autoSpaceDE w:val="0"/>
              <w:autoSpaceDN w:val="0"/>
              <w:adjustRightInd w:val="0"/>
              <w:ind w:left="-108"/>
              <w:jc w:val="center"/>
              <w:rPr>
                <w:sz w:val="16"/>
                <w:szCs w:val="16"/>
              </w:rPr>
            </w:pPr>
            <w:r w:rsidRPr="00D87172">
              <w:rPr>
                <w:sz w:val="16"/>
                <w:szCs w:val="16"/>
              </w:rPr>
              <w:t>преимущественного права</w:t>
            </w:r>
          </w:p>
          <w:p w:rsidR="00602C21" w:rsidRPr="00D87172" w:rsidRDefault="00602C21" w:rsidP="00D87172">
            <w:pPr>
              <w:ind w:left="-108"/>
              <w:jc w:val="center"/>
              <w:rPr>
                <w:sz w:val="16"/>
                <w:szCs w:val="16"/>
              </w:rPr>
            </w:pPr>
            <w:r w:rsidRPr="00D87172">
              <w:rPr>
                <w:sz w:val="16"/>
                <w:szCs w:val="16"/>
              </w:rPr>
              <w:t>от 04.11.2018</w:t>
            </w:r>
          </w:p>
        </w:tc>
        <w:tc>
          <w:tcPr>
            <w:tcW w:w="1246" w:type="dxa"/>
          </w:tcPr>
          <w:p w:rsidR="00602C21" w:rsidRPr="00D87172" w:rsidRDefault="00602C21" w:rsidP="00D87172">
            <w:pPr>
              <w:ind w:left="-108"/>
              <w:jc w:val="center"/>
              <w:rPr>
                <w:sz w:val="16"/>
                <w:szCs w:val="16"/>
              </w:rPr>
            </w:pPr>
          </w:p>
          <w:p w:rsidR="00602C21" w:rsidRPr="00D87172" w:rsidRDefault="00602C21" w:rsidP="00D87172">
            <w:pPr>
              <w:ind w:left="-108"/>
              <w:jc w:val="center"/>
              <w:rPr>
                <w:sz w:val="16"/>
                <w:szCs w:val="16"/>
              </w:rPr>
            </w:pPr>
            <w:r w:rsidRPr="00D87172">
              <w:rPr>
                <w:sz w:val="16"/>
                <w:szCs w:val="16"/>
              </w:rPr>
              <w:t>1 год</w:t>
            </w:r>
          </w:p>
        </w:tc>
      </w:tr>
      <w:tr w:rsidR="00602C21" w:rsidRPr="00D87172" w:rsidTr="00602C21">
        <w:trPr>
          <w:trHeight w:val="20"/>
        </w:trPr>
        <w:tc>
          <w:tcPr>
            <w:tcW w:w="610"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206"/>
              <w:jc w:val="center"/>
              <w:rPr>
                <w:sz w:val="16"/>
                <w:szCs w:val="16"/>
              </w:rPr>
            </w:pPr>
          </w:p>
          <w:p w:rsidR="00602C21" w:rsidRPr="00D87172" w:rsidRDefault="00602C21" w:rsidP="00D87172">
            <w:pPr>
              <w:ind w:left="-108" w:right="-206"/>
              <w:jc w:val="center"/>
              <w:rPr>
                <w:sz w:val="16"/>
                <w:szCs w:val="16"/>
              </w:rPr>
            </w:pPr>
            <w:r w:rsidRPr="00D87172">
              <w:rPr>
                <w:sz w:val="16"/>
                <w:szCs w:val="16"/>
              </w:rPr>
              <w:t>2.</w:t>
            </w:r>
          </w:p>
        </w:tc>
        <w:tc>
          <w:tcPr>
            <w:tcW w:w="1705"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rPr>
                <w:sz w:val="16"/>
                <w:szCs w:val="16"/>
              </w:rPr>
            </w:pPr>
          </w:p>
          <w:p w:rsidR="00602C21" w:rsidRPr="00D87172" w:rsidRDefault="00602C21" w:rsidP="00D87172">
            <w:pPr>
              <w:rPr>
                <w:sz w:val="16"/>
                <w:szCs w:val="16"/>
              </w:rPr>
            </w:pPr>
            <w:r w:rsidRPr="00D87172">
              <w:rPr>
                <w:sz w:val="16"/>
                <w:szCs w:val="16"/>
              </w:rPr>
              <w:t>Павильон</w:t>
            </w:r>
          </w:p>
        </w:tc>
        <w:tc>
          <w:tcPr>
            <w:tcW w:w="133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proofErr w:type="spellStart"/>
            <w:r w:rsidRPr="00D87172">
              <w:rPr>
                <w:sz w:val="16"/>
                <w:szCs w:val="16"/>
              </w:rPr>
              <w:t>р.п</w:t>
            </w:r>
            <w:proofErr w:type="spellEnd"/>
            <w:r w:rsidRPr="00D87172">
              <w:rPr>
                <w:sz w:val="16"/>
                <w:szCs w:val="16"/>
              </w:rPr>
              <w:t>. Любытино</w:t>
            </w:r>
          </w:p>
          <w:p w:rsidR="00602C21" w:rsidRPr="00D87172" w:rsidRDefault="00602C21" w:rsidP="00D87172">
            <w:pPr>
              <w:ind w:left="-108" w:right="-108"/>
              <w:jc w:val="center"/>
              <w:rPr>
                <w:sz w:val="16"/>
                <w:szCs w:val="16"/>
              </w:rPr>
            </w:pPr>
            <w:r w:rsidRPr="00D87172">
              <w:rPr>
                <w:sz w:val="16"/>
                <w:szCs w:val="16"/>
              </w:rPr>
              <w:t>ул. Базарная</w:t>
            </w:r>
          </w:p>
        </w:tc>
        <w:tc>
          <w:tcPr>
            <w:tcW w:w="160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r w:rsidRPr="00D87172">
              <w:rPr>
                <w:sz w:val="16"/>
                <w:szCs w:val="16"/>
              </w:rPr>
              <w:t xml:space="preserve">розничная </w:t>
            </w:r>
          </w:p>
          <w:p w:rsidR="00602C21" w:rsidRPr="00D87172" w:rsidRDefault="00602C21" w:rsidP="00D87172">
            <w:pPr>
              <w:ind w:left="-108" w:right="-108"/>
              <w:jc w:val="center"/>
              <w:rPr>
                <w:sz w:val="16"/>
                <w:szCs w:val="16"/>
              </w:rPr>
            </w:pPr>
            <w:r w:rsidRPr="00D87172">
              <w:rPr>
                <w:sz w:val="16"/>
                <w:szCs w:val="16"/>
              </w:rPr>
              <w:t xml:space="preserve">торговля </w:t>
            </w:r>
          </w:p>
          <w:p w:rsidR="00602C21" w:rsidRPr="00D87172" w:rsidRDefault="00602C21" w:rsidP="00D87172">
            <w:pPr>
              <w:ind w:left="-108" w:right="-108"/>
              <w:jc w:val="center"/>
              <w:rPr>
                <w:sz w:val="16"/>
                <w:szCs w:val="16"/>
              </w:rPr>
            </w:pPr>
            <w:r w:rsidRPr="00D87172">
              <w:rPr>
                <w:sz w:val="16"/>
                <w:szCs w:val="16"/>
              </w:rPr>
              <w:t>непродовольственными товарами</w:t>
            </w:r>
          </w:p>
        </w:tc>
        <w:tc>
          <w:tcPr>
            <w:tcW w:w="979"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17,7 </w:t>
            </w:r>
          </w:p>
        </w:tc>
        <w:tc>
          <w:tcPr>
            <w:tcW w:w="169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r w:rsidRPr="00D87172">
              <w:rPr>
                <w:sz w:val="16"/>
                <w:szCs w:val="16"/>
              </w:rPr>
              <w:t>ИП Савельев И.П.,</w:t>
            </w:r>
          </w:p>
          <w:p w:rsidR="00602C21" w:rsidRPr="00D87172" w:rsidRDefault="00602C21" w:rsidP="00D87172">
            <w:pPr>
              <w:ind w:left="-108" w:right="-108"/>
              <w:jc w:val="center"/>
              <w:rPr>
                <w:sz w:val="16"/>
                <w:szCs w:val="16"/>
              </w:rPr>
            </w:pPr>
            <w:proofErr w:type="spellStart"/>
            <w:r w:rsidRPr="00D87172">
              <w:rPr>
                <w:sz w:val="16"/>
                <w:szCs w:val="16"/>
              </w:rPr>
              <w:t>р.п</w:t>
            </w:r>
            <w:proofErr w:type="spellEnd"/>
            <w:r w:rsidRPr="00D87172">
              <w:rPr>
                <w:sz w:val="16"/>
                <w:szCs w:val="16"/>
              </w:rPr>
              <w:t>. Любытино,</w:t>
            </w:r>
          </w:p>
          <w:p w:rsidR="00602C21" w:rsidRPr="00D87172" w:rsidRDefault="00602C21" w:rsidP="00D87172">
            <w:pPr>
              <w:ind w:left="-108" w:right="-108"/>
              <w:jc w:val="center"/>
              <w:rPr>
                <w:sz w:val="16"/>
                <w:szCs w:val="16"/>
              </w:rPr>
            </w:pPr>
            <w:proofErr w:type="spellStart"/>
            <w:r w:rsidRPr="00D87172">
              <w:rPr>
                <w:sz w:val="16"/>
                <w:szCs w:val="16"/>
              </w:rPr>
              <w:t>ул.Октябрьская</w:t>
            </w:r>
            <w:proofErr w:type="spellEnd"/>
            <w:r w:rsidRPr="00D87172">
              <w:rPr>
                <w:sz w:val="16"/>
                <w:szCs w:val="16"/>
              </w:rPr>
              <w:t>, д.15</w:t>
            </w:r>
          </w:p>
          <w:p w:rsidR="00602C21" w:rsidRPr="00D87172" w:rsidRDefault="00602C21" w:rsidP="00D87172">
            <w:pPr>
              <w:ind w:left="-108" w:right="-108"/>
              <w:jc w:val="center"/>
              <w:rPr>
                <w:sz w:val="16"/>
                <w:szCs w:val="16"/>
              </w:rPr>
            </w:pPr>
            <w:r w:rsidRPr="00D87172">
              <w:rPr>
                <w:sz w:val="16"/>
                <w:szCs w:val="16"/>
              </w:rPr>
              <w:t>ИНН 530600042936</w:t>
            </w:r>
          </w:p>
        </w:tc>
        <w:tc>
          <w:tcPr>
            <w:tcW w:w="1603"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r w:rsidRPr="00D87172">
              <w:rPr>
                <w:sz w:val="16"/>
                <w:szCs w:val="16"/>
              </w:rPr>
              <w:t xml:space="preserve">договор-аренды </w:t>
            </w:r>
          </w:p>
          <w:p w:rsidR="00602C21" w:rsidRPr="00D87172" w:rsidRDefault="00602C21" w:rsidP="00D87172">
            <w:pPr>
              <w:ind w:left="-108" w:right="-108"/>
              <w:jc w:val="center"/>
              <w:rPr>
                <w:sz w:val="16"/>
                <w:szCs w:val="16"/>
              </w:rPr>
            </w:pPr>
            <w:r w:rsidRPr="00D87172">
              <w:rPr>
                <w:sz w:val="16"/>
                <w:szCs w:val="16"/>
              </w:rPr>
              <w:t>земельного участка</w:t>
            </w:r>
          </w:p>
        </w:tc>
        <w:tc>
          <w:tcPr>
            <w:tcW w:w="124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до </w:t>
            </w:r>
          </w:p>
          <w:p w:rsidR="00602C21" w:rsidRPr="00D87172" w:rsidRDefault="00602C21" w:rsidP="00D87172">
            <w:pPr>
              <w:ind w:left="-108" w:right="-108"/>
              <w:jc w:val="center"/>
              <w:rPr>
                <w:sz w:val="16"/>
                <w:szCs w:val="16"/>
              </w:rPr>
            </w:pPr>
            <w:r w:rsidRPr="00D87172">
              <w:rPr>
                <w:sz w:val="16"/>
                <w:szCs w:val="16"/>
              </w:rPr>
              <w:t>08.04.2019</w:t>
            </w:r>
          </w:p>
        </w:tc>
      </w:tr>
      <w:tr w:rsidR="00602C21" w:rsidRPr="00D87172" w:rsidTr="00602C21">
        <w:trPr>
          <w:trHeight w:val="20"/>
        </w:trPr>
        <w:tc>
          <w:tcPr>
            <w:tcW w:w="610"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206"/>
              <w:jc w:val="center"/>
              <w:rPr>
                <w:sz w:val="16"/>
                <w:szCs w:val="16"/>
              </w:rPr>
            </w:pPr>
          </w:p>
          <w:p w:rsidR="00602C21" w:rsidRPr="00D87172" w:rsidRDefault="00602C21" w:rsidP="00D87172">
            <w:pPr>
              <w:ind w:left="-108" w:right="-206"/>
              <w:jc w:val="center"/>
              <w:rPr>
                <w:sz w:val="16"/>
                <w:szCs w:val="16"/>
              </w:rPr>
            </w:pPr>
            <w:r w:rsidRPr="00D87172">
              <w:rPr>
                <w:sz w:val="16"/>
                <w:szCs w:val="16"/>
              </w:rPr>
              <w:t>3.</w:t>
            </w:r>
          </w:p>
        </w:tc>
        <w:tc>
          <w:tcPr>
            <w:tcW w:w="1705"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rPr>
                <w:sz w:val="16"/>
                <w:szCs w:val="16"/>
              </w:rPr>
            </w:pPr>
          </w:p>
          <w:p w:rsidR="00602C21" w:rsidRPr="00D87172" w:rsidRDefault="00602C21" w:rsidP="00D87172">
            <w:pPr>
              <w:rPr>
                <w:sz w:val="16"/>
                <w:szCs w:val="16"/>
              </w:rPr>
            </w:pPr>
            <w:r w:rsidRPr="00D87172">
              <w:rPr>
                <w:sz w:val="16"/>
                <w:szCs w:val="16"/>
              </w:rPr>
              <w:t>Киоск</w:t>
            </w:r>
          </w:p>
        </w:tc>
        <w:tc>
          <w:tcPr>
            <w:tcW w:w="133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proofErr w:type="spellStart"/>
            <w:r w:rsidRPr="00D87172">
              <w:rPr>
                <w:sz w:val="16"/>
                <w:szCs w:val="16"/>
              </w:rPr>
              <w:t>р.п</w:t>
            </w:r>
            <w:proofErr w:type="spellEnd"/>
            <w:r w:rsidRPr="00D87172">
              <w:rPr>
                <w:sz w:val="16"/>
                <w:szCs w:val="16"/>
              </w:rPr>
              <w:t>. Неболчи</w:t>
            </w:r>
          </w:p>
          <w:p w:rsidR="00602C21" w:rsidRPr="00D87172" w:rsidRDefault="00602C21" w:rsidP="00D87172">
            <w:pPr>
              <w:ind w:left="-108" w:right="-108"/>
              <w:jc w:val="center"/>
              <w:rPr>
                <w:sz w:val="16"/>
                <w:szCs w:val="16"/>
              </w:rPr>
            </w:pPr>
            <w:r w:rsidRPr="00D87172">
              <w:rPr>
                <w:sz w:val="16"/>
                <w:szCs w:val="16"/>
              </w:rPr>
              <w:t>ул. Советская д.8А</w:t>
            </w:r>
          </w:p>
        </w:tc>
        <w:tc>
          <w:tcPr>
            <w:tcW w:w="160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розничная </w:t>
            </w:r>
          </w:p>
          <w:p w:rsidR="00602C21" w:rsidRPr="00D87172" w:rsidRDefault="00602C21" w:rsidP="00D87172">
            <w:pPr>
              <w:ind w:left="-108" w:right="-108"/>
              <w:jc w:val="center"/>
              <w:rPr>
                <w:sz w:val="16"/>
                <w:szCs w:val="16"/>
              </w:rPr>
            </w:pPr>
            <w:r w:rsidRPr="00D87172">
              <w:rPr>
                <w:sz w:val="16"/>
                <w:szCs w:val="16"/>
              </w:rPr>
              <w:t xml:space="preserve">торговля продовольственными </w:t>
            </w:r>
          </w:p>
          <w:p w:rsidR="00602C21" w:rsidRPr="00D87172" w:rsidRDefault="00602C21" w:rsidP="00D87172">
            <w:pPr>
              <w:ind w:left="-108" w:right="-108"/>
              <w:jc w:val="center"/>
              <w:rPr>
                <w:sz w:val="16"/>
                <w:szCs w:val="16"/>
              </w:rPr>
            </w:pPr>
            <w:r w:rsidRPr="00D87172">
              <w:rPr>
                <w:sz w:val="16"/>
                <w:szCs w:val="16"/>
              </w:rPr>
              <w:t>товарами</w:t>
            </w:r>
          </w:p>
          <w:p w:rsidR="00602C21" w:rsidRPr="00D87172" w:rsidRDefault="00602C21" w:rsidP="00D87172">
            <w:pPr>
              <w:ind w:left="-108" w:right="-108"/>
              <w:jc w:val="center"/>
              <w:rPr>
                <w:sz w:val="16"/>
                <w:szCs w:val="16"/>
              </w:rPr>
            </w:pPr>
          </w:p>
        </w:tc>
        <w:tc>
          <w:tcPr>
            <w:tcW w:w="979"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4,0 </w:t>
            </w:r>
          </w:p>
          <w:p w:rsidR="00602C21" w:rsidRPr="00D87172" w:rsidRDefault="00602C21" w:rsidP="00D87172">
            <w:pPr>
              <w:ind w:left="-108" w:right="-108"/>
              <w:jc w:val="center"/>
              <w:rPr>
                <w:sz w:val="16"/>
                <w:szCs w:val="16"/>
              </w:rPr>
            </w:pPr>
          </w:p>
        </w:tc>
        <w:tc>
          <w:tcPr>
            <w:tcW w:w="169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contextualSpacing/>
              <w:jc w:val="center"/>
              <w:rPr>
                <w:sz w:val="16"/>
                <w:szCs w:val="16"/>
              </w:rPr>
            </w:pPr>
            <w:r w:rsidRPr="00D87172">
              <w:rPr>
                <w:sz w:val="16"/>
                <w:szCs w:val="16"/>
              </w:rPr>
              <w:t>ООО «Мельница Боровичи»,</w:t>
            </w:r>
          </w:p>
          <w:p w:rsidR="00602C21" w:rsidRPr="00D87172" w:rsidRDefault="00602C21" w:rsidP="00D87172">
            <w:pPr>
              <w:ind w:left="-108" w:right="-108"/>
              <w:contextualSpacing/>
              <w:jc w:val="center"/>
              <w:rPr>
                <w:sz w:val="16"/>
                <w:szCs w:val="16"/>
              </w:rPr>
            </w:pPr>
            <w:proofErr w:type="spellStart"/>
            <w:r w:rsidRPr="00D87172">
              <w:rPr>
                <w:sz w:val="16"/>
                <w:szCs w:val="16"/>
              </w:rPr>
              <w:t>Боровичский</w:t>
            </w:r>
            <w:proofErr w:type="spellEnd"/>
            <w:r w:rsidRPr="00D87172">
              <w:rPr>
                <w:sz w:val="16"/>
                <w:szCs w:val="16"/>
              </w:rPr>
              <w:t xml:space="preserve"> </w:t>
            </w:r>
          </w:p>
          <w:p w:rsidR="00602C21" w:rsidRPr="00D87172" w:rsidRDefault="00602C21" w:rsidP="00D87172">
            <w:pPr>
              <w:ind w:left="-108" w:right="-108"/>
              <w:contextualSpacing/>
              <w:jc w:val="center"/>
              <w:rPr>
                <w:sz w:val="16"/>
                <w:szCs w:val="16"/>
              </w:rPr>
            </w:pPr>
            <w:r w:rsidRPr="00D87172">
              <w:rPr>
                <w:sz w:val="16"/>
                <w:szCs w:val="16"/>
              </w:rPr>
              <w:t xml:space="preserve">район, </w:t>
            </w:r>
          </w:p>
          <w:p w:rsidR="00602C21" w:rsidRPr="00D87172" w:rsidRDefault="00602C21" w:rsidP="00D87172">
            <w:pPr>
              <w:ind w:left="-108" w:right="-108"/>
              <w:jc w:val="center"/>
              <w:rPr>
                <w:sz w:val="16"/>
                <w:szCs w:val="16"/>
              </w:rPr>
            </w:pPr>
            <w:proofErr w:type="spellStart"/>
            <w:r w:rsidRPr="00D87172">
              <w:rPr>
                <w:sz w:val="16"/>
                <w:szCs w:val="16"/>
              </w:rPr>
              <w:t>п.Раздолье</w:t>
            </w:r>
            <w:proofErr w:type="spellEnd"/>
            <w:r w:rsidRPr="00D87172">
              <w:rPr>
                <w:sz w:val="16"/>
                <w:szCs w:val="16"/>
              </w:rPr>
              <w:t>, д.22,</w:t>
            </w:r>
          </w:p>
          <w:p w:rsidR="00602C21" w:rsidRPr="00D87172" w:rsidRDefault="00602C21" w:rsidP="00D87172">
            <w:pPr>
              <w:ind w:left="-108" w:right="-108"/>
              <w:jc w:val="center"/>
              <w:rPr>
                <w:sz w:val="16"/>
                <w:szCs w:val="16"/>
              </w:rPr>
            </w:pPr>
            <w:r w:rsidRPr="00D87172">
              <w:rPr>
                <w:sz w:val="16"/>
                <w:szCs w:val="16"/>
              </w:rPr>
              <w:t>ИНН 5320023912</w:t>
            </w:r>
          </w:p>
        </w:tc>
        <w:tc>
          <w:tcPr>
            <w:tcW w:w="1603"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договор № 6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о предоставлении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права на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размещение НТО на территории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Любытинского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района</w:t>
            </w:r>
          </w:p>
          <w:p w:rsidR="00602C21" w:rsidRPr="00D87172" w:rsidRDefault="00602C21" w:rsidP="00D87172">
            <w:pPr>
              <w:ind w:left="-108" w:right="-108"/>
              <w:jc w:val="center"/>
              <w:rPr>
                <w:sz w:val="16"/>
                <w:szCs w:val="16"/>
              </w:rPr>
            </w:pPr>
            <w:r w:rsidRPr="00D87172">
              <w:rPr>
                <w:sz w:val="16"/>
                <w:szCs w:val="16"/>
              </w:rPr>
              <w:t>от 31.01.2019</w:t>
            </w:r>
          </w:p>
        </w:tc>
        <w:tc>
          <w:tcPr>
            <w:tcW w:w="124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5 лет </w:t>
            </w:r>
          </w:p>
          <w:p w:rsidR="00602C21" w:rsidRPr="00D87172" w:rsidRDefault="00602C21" w:rsidP="00D87172">
            <w:pPr>
              <w:ind w:left="-108" w:right="-108"/>
              <w:jc w:val="center"/>
              <w:rPr>
                <w:sz w:val="16"/>
                <w:szCs w:val="16"/>
              </w:rPr>
            </w:pPr>
            <w:r w:rsidRPr="00D87172">
              <w:rPr>
                <w:sz w:val="16"/>
                <w:szCs w:val="16"/>
              </w:rPr>
              <w:t>до 30.01.2024</w:t>
            </w:r>
          </w:p>
        </w:tc>
      </w:tr>
      <w:tr w:rsidR="00602C21" w:rsidRPr="00D87172" w:rsidTr="00602C21">
        <w:trPr>
          <w:trHeight w:val="20"/>
        </w:trPr>
        <w:tc>
          <w:tcPr>
            <w:tcW w:w="610"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206"/>
              <w:jc w:val="center"/>
              <w:rPr>
                <w:sz w:val="16"/>
                <w:szCs w:val="16"/>
              </w:rPr>
            </w:pPr>
          </w:p>
          <w:p w:rsidR="00602C21" w:rsidRPr="00D87172" w:rsidRDefault="00602C21" w:rsidP="00D87172">
            <w:pPr>
              <w:ind w:left="-108" w:right="-206"/>
              <w:jc w:val="center"/>
              <w:rPr>
                <w:sz w:val="16"/>
                <w:szCs w:val="16"/>
              </w:rPr>
            </w:pPr>
            <w:r w:rsidRPr="00D87172">
              <w:rPr>
                <w:sz w:val="16"/>
                <w:szCs w:val="16"/>
              </w:rPr>
              <w:t>4.</w:t>
            </w:r>
          </w:p>
        </w:tc>
        <w:tc>
          <w:tcPr>
            <w:tcW w:w="1705"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rPr>
                <w:sz w:val="16"/>
                <w:szCs w:val="16"/>
              </w:rPr>
            </w:pPr>
          </w:p>
          <w:p w:rsidR="00602C21" w:rsidRPr="00D87172" w:rsidRDefault="00602C21" w:rsidP="00D87172">
            <w:pPr>
              <w:rPr>
                <w:sz w:val="16"/>
                <w:szCs w:val="16"/>
              </w:rPr>
            </w:pPr>
            <w:r w:rsidRPr="00D87172">
              <w:rPr>
                <w:sz w:val="16"/>
                <w:szCs w:val="16"/>
              </w:rPr>
              <w:t>Павильон</w:t>
            </w:r>
          </w:p>
        </w:tc>
        <w:tc>
          <w:tcPr>
            <w:tcW w:w="133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proofErr w:type="spellStart"/>
            <w:r w:rsidRPr="00D87172">
              <w:rPr>
                <w:sz w:val="16"/>
                <w:szCs w:val="16"/>
              </w:rPr>
              <w:t>с.Зарубино</w:t>
            </w:r>
            <w:proofErr w:type="spellEnd"/>
            <w:r w:rsidRPr="00D87172">
              <w:rPr>
                <w:sz w:val="16"/>
                <w:szCs w:val="16"/>
              </w:rPr>
              <w:t xml:space="preserve">, </w:t>
            </w:r>
          </w:p>
          <w:p w:rsidR="00602C21" w:rsidRPr="00D87172" w:rsidRDefault="00602C21" w:rsidP="00D87172">
            <w:pPr>
              <w:ind w:left="-108" w:right="-108"/>
              <w:jc w:val="center"/>
              <w:rPr>
                <w:sz w:val="16"/>
                <w:szCs w:val="16"/>
              </w:rPr>
            </w:pPr>
            <w:proofErr w:type="spellStart"/>
            <w:r w:rsidRPr="00D87172">
              <w:rPr>
                <w:sz w:val="16"/>
                <w:szCs w:val="16"/>
              </w:rPr>
              <w:t>ул.Кировская</w:t>
            </w:r>
            <w:proofErr w:type="spellEnd"/>
          </w:p>
        </w:tc>
        <w:tc>
          <w:tcPr>
            <w:tcW w:w="160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розничная </w:t>
            </w:r>
          </w:p>
          <w:p w:rsidR="00602C21" w:rsidRPr="00D87172" w:rsidRDefault="00602C21" w:rsidP="00D87172">
            <w:pPr>
              <w:ind w:left="-108" w:right="-108"/>
              <w:jc w:val="center"/>
              <w:rPr>
                <w:sz w:val="16"/>
                <w:szCs w:val="16"/>
              </w:rPr>
            </w:pPr>
            <w:r w:rsidRPr="00D87172">
              <w:rPr>
                <w:sz w:val="16"/>
                <w:szCs w:val="16"/>
              </w:rPr>
              <w:t xml:space="preserve">торговля </w:t>
            </w:r>
            <w:proofErr w:type="gramStart"/>
            <w:r w:rsidRPr="00D87172">
              <w:rPr>
                <w:sz w:val="16"/>
                <w:szCs w:val="16"/>
              </w:rPr>
              <w:t>смешанными  товарами</w:t>
            </w:r>
            <w:proofErr w:type="gramEnd"/>
          </w:p>
        </w:tc>
        <w:tc>
          <w:tcPr>
            <w:tcW w:w="979"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28 ,0</w:t>
            </w:r>
          </w:p>
        </w:tc>
        <w:tc>
          <w:tcPr>
            <w:tcW w:w="169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r w:rsidRPr="00D87172">
              <w:rPr>
                <w:sz w:val="16"/>
                <w:szCs w:val="16"/>
              </w:rPr>
              <w:t>ИП Егорова Е.А.,</w:t>
            </w:r>
          </w:p>
          <w:p w:rsidR="00602C21" w:rsidRPr="00D87172" w:rsidRDefault="00602C21" w:rsidP="00D87172">
            <w:pPr>
              <w:ind w:left="-108" w:right="-108"/>
              <w:jc w:val="center"/>
              <w:rPr>
                <w:sz w:val="16"/>
                <w:szCs w:val="16"/>
              </w:rPr>
            </w:pPr>
            <w:proofErr w:type="spellStart"/>
            <w:r w:rsidRPr="00D87172">
              <w:rPr>
                <w:sz w:val="16"/>
                <w:szCs w:val="16"/>
              </w:rPr>
              <w:t>с.Зарубино</w:t>
            </w:r>
            <w:proofErr w:type="spellEnd"/>
            <w:r w:rsidRPr="00D87172">
              <w:rPr>
                <w:sz w:val="16"/>
                <w:szCs w:val="16"/>
              </w:rPr>
              <w:t>, ул. Кировская, д.9А,</w:t>
            </w:r>
          </w:p>
          <w:p w:rsidR="00602C21" w:rsidRPr="00D87172" w:rsidRDefault="00602C21" w:rsidP="00D87172">
            <w:pPr>
              <w:ind w:left="-108" w:right="-108"/>
              <w:jc w:val="center"/>
              <w:rPr>
                <w:sz w:val="16"/>
                <w:szCs w:val="16"/>
              </w:rPr>
            </w:pPr>
            <w:r w:rsidRPr="00D87172">
              <w:rPr>
                <w:sz w:val="16"/>
                <w:szCs w:val="16"/>
              </w:rPr>
              <w:t>ИНН 530600478112</w:t>
            </w:r>
          </w:p>
        </w:tc>
        <w:tc>
          <w:tcPr>
            <w:tcW w:w="1603"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договор аренды </w:t>
            </w:r>
          </w:p>
          <w:p w:rsidR="00602C21" w:rsidRPr="00D87172" w:rsidRDefault="00602C21" w:rsidP="00D87172">
            <w:pPr>
              <w:ind w:left="-108" w:right="-108"/>
              <w:jc w:val="center"/>
              <w:rPr>
                <w:sz w:val="16"/>
                <w:szCs w:val="16"/>
              </w:rPr>
            </w:pPr>
            <w:r w:rsidRPr="00D87172">
              <w:rPr>
                <w:sz w:val="16"/>
                <w:szCs w:val="16"/>
              </w:rPr>
              <w:t>земельного участка</w:t>
            </w:r>
          </w:p>
        </w:tc>
        <w:tc>
          <w:tcPr>
            <w:tcW w:w="124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до</w:t>
            </w:r>
          </w:p>
          <w:p w:rsidR="00602C21" w:rsidRPr="00D87172" w:rsidRDefault="00602C21" w:rsidP="00D87172">
            <w:pPr>
              <w:ind w:left="-108" w:right="-108"/>
              <w:jc w:val="center"/>
              <w:rPr>
                <w:sz w:val="16"/>
                <w:szCs w:val="16"/>
              </w:rPr>
            </w:pPr>
            <w:r w:rsidRPr="00D87172">
              <w:rPr>
                <w:sz w:val="16"/>
                <w:szCs w:val="16"/>
              </w:rPr>
              <w:t>14.07.2019</w:t>
            </w:r>
          </w:p>
        </w:tc>
      </w:tr>
      <w:tr w:rsidR="00602C21" w:rsidRPr="00D87172" w:rsidTr="00602C21">
        <w:trPr>
          <w:trHeight w:val="20"/>
        </w:trPr>
        <w:tc>
          <w:tcPr>
            <w:tcW w:w="610"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206"/>
              <w:jc w:val="center"/>
              <w:rPr>
                <w:sz w:val="16"/>
                <w:szCs w:val="16"/>
              </w:rPr>
            </w:pPr>
          </w:p>
          <w:p w:rsidR="00602C21" w:rsidRPr="00D87172" w:rsidRDefault="00602C21" w:rsidP="00D87172">
            <w:pPr>
              <w:ind w:left="-108" w:right="-206"/>
              <w:jc w:val="center"/>
              <w:rPr>
                <w:sz w:val="16"/>
                <w:szCs w:val="16"/>
              </w:rPr>
            </w:pPr>
            <w:r w:rsidRPr="00D87172">
              <w:rPr>
                <w:sz w:val="16"/>
                <w:szCs w:val="16"/>
              </w:rPr>
              <w:t>5.</w:t>
            </w:r>
          </w:p>
        </w:tc>
        <w:tc>
          <w:tcPr>
            <w:tcW w:w="1705"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rPr>
                <w:sz w:val="16"/>
                <w:szCs w:val="16"/>
              </w:rPr>
            </w:pPr>
          </w:p>
          <w:p w:rsidR="00602C21" w:rsidRPr="00D87172" w:rsidRDefault="00602C21" w:rsidP="00D87172">
            <w:pPr>
              <w:rPr>
                <w:sz w:val="16"/>
                <w:szCs w:val="16"/>
              </w:rPr>
            </w:pPr>
            <w:r w:rsidRPr="00D87172">
              <w:rPr>
                <w:sz w:val="16"/>
                <w:szCs w:val="16"/>
              </w:rPr>
              <w:t>Павильон</w:t>
            </w:r>
          </w:p>
        </w:tc>
        <w:tc>
          <w:tcPr>
            <w:tcW w:w="133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р.п.Любытино, </w:t>
            </w:r>
            <w:proofErr w:type="spellStart"/>
            <w:r w:rsidRPr="00D87172">
              <w:rPr>
                <w:sz w:val="16"/>
                <w:szCs w:val="16"/>
              </w:rPr>
              <w:t>ул.Пушкинская</w:t>
            </w:r>
            <w:proofErr w:type="spellEnd"/>
          </w:p>
        </w:tc>
        <w:tc>
          <w:tcPr>
            <w:tcW w:w="160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розничная </w:t>
            </w:r>
          </w:p>
          <w:p w:rsidR="00602C21" w:rsidRPr="00D87172" w:rsidRDefault="00602C21" w:rsidP="00D87172">
            <w:pPr>
              <w:ind w:left="-108" w:right="-108"/>
              <w:jc w:val="center"/>
              <w:rPr>
                <w:sz w:val="16"/>
                <w:szCs w:val="16"/>
              </w:rPr>
            </w:pPr>
            <w:r w:rsidRPr="00D87172">
              <w:rPr>
                <w:sz w:val="16"/>
                <w:szCs w:val="16"/>
              </w:rPr>
              <w:t xml:space="preserve">торговля </w:t>
            </w:r>
          </w:p>
          <w:p w:rsidR="00602C21" w:rsidRPr="00D87172" w:rsidRDefault="00602C21" w:rsidP="00D87172">
            <w:pPr>
              <w:ind w:left="-108" w:right="-108"/>
              <w:jc w:val="center"/>
              <w:rPr>
                <w:sz w:val="16"/>
                <w:szCs w:val="16"/>
              </w:rPr>
            </w:pPr>
            <w:r w:rsidRPr="00D87172">
              <w:rPr>
                <w:sz w:val="16"/>
                <w:szCs w:val="16"/>
              </w:rPr>
              <w:t>непродовольственными товарами</w:t>
            </w:r>
          </w:p>
        </w:tc>
        <w:tc>
          <w:tcPr>
            <w:tcW w:w="979"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32,0</w:t>
            </w:r>
          </w:p>
        </w:tc>
        <w:tc>
          <w:tcPr>
            <w:tcW w:w="169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ИП Кудашева Е.В.,</w:t>
            </w:r>
          </w:p>
          <w:p w:rsidR="00602C21" w:rsidRPr="00D87172" w:rsidRDefault="00602C21" w:rsidP="00D87172">
            <w:pPr>
              <w:ind w:left="-108" w:right="-108"/>
              <w:jc w:val="center"/>
              <w:rPr>
                <w:sz w:val="16"/>
                <w:szCs w:val="16"/>
              </w:rPr>
            </w:pPr>
            <w:proofErr w:type="spellStart"/>
            <w:r w:rsidRPr="00D87172">
              <w:rPr>
                <w:sz w:val="16"/>
                <w:szCs w:val="16"/>
              </w:rPr>
              <w:t>г.Боровичи</w:t>
            </w:r>
            <w:proofErr w:type="spellEnd"/>
            <w:r w:rsidRPr="00D87172">
              <w:rPr>
                <w:sz w:val="16"/>
                <w:szCs w:val="16"/>
              </w:rPr>
              <w:t xml:space="preserve">, </w:t>
            </w:r>
            <w:proofErr w:type="spellStart"/>
            <w:r w:rsidRPr="00D87172">
              <w:rPr>
                <w:sz w:val="16"/>
                <w:szCs w:val="16"/>
              </w:rPr>
              <w:t>ул.Новая</w:t>
            </w:r>
            <w:proofErr w:type="spellEnd"/>
            <w:r w:rsidRPr="00D87172">
              <w:rPr>
                <w:sz w:val="16"/>
                <w:szCs w:val="16"/>
              </w:rPr>
              <w:t>, д.1,</w:t>
            </w:r>
          </w:p>
          <w:p w:rsidR="00602C21" w:rsidRPr="00D87172" w:rsidRDefault="00602C21" w:rsidP="00D87172">
            <w:pPr>
              <w:ind w:left="-108" w:right="-108"/>
              <w:jc w:val="center"/>
              <w:rPr>
                <w:sz w:val="16"/>
                <w:szCs w:val="16"/>
              </w:rPr>
            </w:pPr>
            <w:r w:rsidRPr="00D87172">
              <w:rPr>
                <w:sz w:val="16"/>
                <w:szCs w:val="16"/>
              </w:rPr>
              <w:t>ИНН 532004624334</w:t>
            </w:r>
          </w:p>
        </w:tc>
        <w:tc>
          <w:tcPr>
            <w:tcW w:w="1603"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договор № 3</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о предоставлении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права на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размещение НТО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посредством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реализации</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преимущественного права</w:t>
            </w:r>
          </w:p>
          <w:p w:rsidR="00602C21" w:rsidRPr="00D87172" w:rsidRDefault="00602C21" w:rsidP="00D87172">
            <w:pPr>
              <w:ind w:left="-108" w:right="-108"/>
              <w:jc w:val="center"/>
              <w:rPr>
                <w:sz w:val="16"/>
                <w:szCs w:val="16"/>
              </w:rPr>
            </w:pPr>
            <w:r w:rsidRPr="00D87172">
              <w:rPr>
                <w:sz w:val="16"/>
                <w:szCs w:val="16"/>
              </w:rPr>
              <w:t>от 02.11.2018</w:t>
            </w:r>
          </w:p>
        </w:tc>
        <w:tc>
          <w:tcPr>
            <w:tcW w:w="124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1 год</w:t>
            </w:r>
          </w:p>
        </w:tc>
      </w:tr>
      <w:tr w:rsidR="00602C21" w:rsidRPr="00D87172" w:rsidTr="00602C21">
        <w:trPr>
          <w:trHeight w:val="20"/>
        </w:trPr>
        <w:tc>
          <w:tcPr>
            <w:tcW w:w="610"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206"/>
              <w:jc w:val="center"/>
              <w:rPr>
                <w:sz w:val="16"/>
                <w:szCs w:val="16"/>
              </w:rPr>
            </w:pPr>
          </w:p>
          <w:p w:rsidR="00602C21" w:rsidRPr="00D87172" w:rsidRDefault="00602C21" w:rsidP="00D87172">
            <w:pPr>
              <w:ind w:left="-108" w:right="-206"/>
              <w:jc w:val="center"/>
              <w:rPr>
                <w:sz w:val="16"/>
                <w:szCs w:val="16"/>
              </w:rPr>
            </w:pPr>
            <w:r w:rsidRPr="00D87172">
              <w:rPr>
                <w:sz w:val="16"/>
                <w:szCs w:val="16"/>
              </w:rPr>
              <w:t>6.</w:t>
            </w:r>
          </w:p>
        </w:tc>
        <w:tc>
          <w:tcPr>
            <w:tcW w:w="1705"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rPr>
                <w:sz w:val="16"/>
                <w:szCs w:val="16"/>
              </w:rPr>
            </w:pPr>
          </w:p>
          <w:p w:rsidR="00602C21" w:rsidRPr="00D87172" w:rsidRDefault="00602C21" w:rsidP="00D87172">
            <w:pPr>
              <w:rPr>
                <w:sz w:val="16"/>
                <w:szCs w:val="16"/>
              </w:rPr>
            </w:pPr>
            <w:r w:rsidRPr="00D87172">
              <w:rPr>
                <w:sz w:val="16"/>
                <w:szCs w:val="16"/>
              </w:rPr>
              <w:t>Ларек</w:t>
            </w:r>
          </w:p>
        </w:tc>
        <w:tc>
          <w:tcPr>
            <w:tcW w:w="133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р.п.Любытино, </w:t>
            </w:r>
            <w:proofErr w:type="spellStart"/>
            <w:r w:rsidRPr="00D87172">
              <w:rPr>
                <w:sz w:val="16"/>
                <w:szCs w:val="16"/>
              </w:rPr>
              <w:t>ул.Базарная</w:t>
            </w:r>
            <w:proofErr w:type="spellEnd"/>
          </w:p>
        </w:tc>
        <w:tc>
          <w:tcPr>
            <w:tcW w:w="160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розничная </w:t>
            </w:r>
          </w:p>
          <w:p w:rsidR="00602C21" w:rsidRPr="00D87172" w:rsidRDefault="00602C21" w:rsidP="00D87172">
            <w:pPr>
              <w:ind w:left="-108" w:right="-108"/>
              <w:jc w:val="center"/>
              <w:rPr>
                <w:sz w:val="16"/>
                <w:szCs w:val="16"/>
              </w:rPr>
            </w:pPr>
            <w:r w:rsidRPr="00D87172">
              <w:rPr>
                <w:sz w:val="16"/>
                <w:szCs w:val="16"/>
              </w:rPr>
              <w:t xml:space="preserve">торговля продовольственными </w:t>
            </w:r>
          </w:p>
          <w:p w:rsidR="00602C21" w:rsidRPr="00D87172" w:rsidRDefault="00602C21" w:rsidP="00D87172">
            <w:pPr>
              <w:ind w:left="-108" w:right="-108"/>
              <w:jc w:val="center"/>
              <w:rPr>
                <w:sz w:val="16"/>
                <w:szCs w:val="16"/>
              </w:rPr>
            </w:pPr>
            <w:r w:rsidRPr="00D87172">
              <w:rPr>
                <w:sz w:val="16"/>
                <w:szCs w:val="16"/>
              </w:rPr>
              <w:t>товарами</w:t>
            </w:r>
          </w:p>
        </w:tc>
        <w:tc>
          <w:tcPr>
            <w:tcW w:w="979"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6,0 </w:t>
            </w:r>
          </w:p>
        </w:tc>
        <w:tc>
          <w:tcPr>
            <w:tcW w:w="1692"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ИП </w:t>
            </w:r>
            <w:proofErr w:type="spellStart"/>
            <w:r w:rsidRPr="00D87172">
              <w:rPr>
                <w:sz w:val="16"/>
                <w:szCs w:val="16"/>
              </w:rPr>
              <w:t>Тишелович</w:t>
            </w:r>
            <w:proofErr w:type="spellEnd"/>
            <w:r w:rsidRPr="00D87172">
              <w:rPr>
                <w:sz w:val="16"/>
                <w:szCs w:val="16"/>
              </w:rPr>
              <w:t xml:space="preserve"> В.П., р.п.Любытино, </w:t>
            </w:r>
            <w:proofErr w:type="spellStart"/>
            <w:r w:rsidRPr="00D87172">
              <w:rPr>
                <w:sz w:val="16"/>
                <w:szCs w:val="16"/>
              </w:rPr>
              <w:t>ул.Советов</w:t>
            </w:r>
            <w:proofErr w:type="spellEnd"/>
            <w:r w:rsidRPr="00D87172">
              <w:rPr>
                <w:sz w:val="16"/>
                <w:szCs w:val="16"/>
              </w:rPr>
              <w:t>, д.90, кв.2</w:t>
            </w:r>
          </w:p>
          <w:p w:rsidR="00602C21" w:rsidRPr="00D87172" w:rsidRDefault="00602C21" w:rsidP="00D87172">
            <w:pPr>
              <w:ind w:left="-108" w:right="-108"/>
              <w:jc w:val="center"/>
              <w:rPr>
                <w:sz w:val="16"/>
                <w:szCs w:val="16"/>
              </w:rPr>
            </w:pPr>
            <w:r w:rsidRPr="00D87172">
              <w:rPr>
                <w:sz w:val="16"/>
                <w:szCs w:val="16"/>
              </w:rPr>
              <w:t xml:space="preserve"> ИНН 530600769961</w:t>
            </w:r>
          </w:p>
        </w:tc>
        <w:tc>
          <w:tcPr>
            <w:tcW w:w="1603"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договор № 5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о предоставлении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 xml:space="preserve">права на размещение НТО на территории Любытинского района  </w:t>
            </w:r>
          </w:p>
          <w:p w:rsidR="00602C21" w:rsidRPr="00D87172" w:rsidRDefault="00602C21" w:rsidP="00D87172">
            <w:pPr>
              <w:widowControl w:val="0"/>
              <w:autoSpaceDE w:val="0"/>
              <w:autoSpaceDN w:val="0"/>
              <w:adjustRightInd w:val="0"/>
              <w:ind w:left="-108" w:right="-108"/>
              <w:jc w:val="center"/>
              <w:rPr>
                <w:sz w:val="16"/>
                <w:szCs w:val="16"/>
              </w:rPr>
            </w:pPr>
            <w:r w:rsidRPr="00D87172">
              <w:rPr>
                <w:sz w:val="16"/>
                <w:szCs w:val="16"/>
              </w:rPr>
              <w:t>от 24.12.2018</w:t>
            </w:r>
          </w:p>
        </w:tc>
        <w:tc>
          <w:tcPr>
            <w:tcW w:w="1246" w:type="dxa"/>
            <w:tcBorders>
              <w:top w:val="single" w:sz="4" w:space="0" w:color="auto"/>
              <w:left w:val="single" w:sz="4" w:space="0" w:color="auto"/>
              <w:bottom w:val="single" w:sz="4" w:space="0" w:color="auto"/>
              <w:right w:val="single" w:sz="4" w:space="0" w:color="auto"/>
            </w:tcBorders>
          </w:tcPr>
          <w:p w:rsidR="00602C21" w:rsidRPr="00D87172" w:rsidRDefault="00602C21" w:rsidP="00D87172">
            <w:pPr>
              <w:ind w:left="-108" w:right="-108"/>
              <w:jc w:val="center"/>
              <w:rPr>
                <w:sz w:val="16"/>
                <w:szCs w:val="16"/>
              </w:rPr>
            </w:pPr>
          </w:p>
          <w:p w:rsidR="00602C21" w:rsidRPr="00D87172" w:rsidRDefault="00602C21" w:rsidP="00D87172">
            <w:pPr>
              <w:ind w:left="-108" w:right="-108"/>
              <w:jc w:val="center"/>
              <w:rPr>
                <w:sz w:val="16"/>
                <w:szCs w:val="16"/>
              </w:rPr>
            </w:pPr>
            <w:r w:rsidRPr="00D87172">
              <w:rPr>
                <w:sz w:val="16"/>
                <w:szCs w:val="16"/>
              </w:rPr>
              <w:t xml:space="preserve">5 лет </w:t>
            </w:r>
          </w:p>
          <w:p w:rsidR="00602C21" w:rsidRPr="00D87172" w:rsidRDefault="00602C21" w:rsidP="00D87172">
            <w:pPr>
              <w:ind w:left="-108" w:right="-108"/>
              <w:jc w:val="center"/>
              <w:rPr>
                <w:sz w:val="16"/>
                <w:szCs w:val="16"/>
              </w:rPr>
            </w:pPr>
            <w:r w:rsidRPr="00D87172">
              <w:rPr>
                <w:sz w:val="16"/>
                <w:szCs w:val="16"/>
              </w:rPr>
              <w:t>до 27.12.2023</w:t>
            </w:r>
          </w:p>
        </w:tc>
      </w:tr>
    </w:tbl>
    <w:p w:rsidR="00BC2288" w:rsidRPr="00D87172" w:rsidRDefault="00BC2288" w:rsidP="00D87172">
      <w:pPr>
        <w:pStyle w:val="8"/>
        <w:ind w:right="-58"/>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BC2288" w:rsidRPr="00D87172" w:rsidRDefault="00BC2288" w:rsidP="00D87172">
      <w:pPr>
        <w:ind w:right="-58"/>
        <w:jc w:val="center"/>
        <w:rPr>
          <w:color w:val="000000"/>
          <w:sz w:val="16"/>
          <w:szCs w:val="16"/>
        </w:rPr>
      </w:pPr>
      <w:r w:rsidRPr="00D87172">
        <w:rPr>
          <w:color w:val="000000"/>
          <w:sz w:val="16"/>
          <w:szCs w:val="16"/>
        </w:rPr>
        <w:t>П О С Т А Н О В Л Е Н И Е</w:t>
      </w:r>
    </w:p>
    <w:p w:rsidR="00BC2288" w:rsidRPr="00D87172" w:rsidRDefault="00BC2288" w:rsidP="00D87172">
      <w:pPr>
        <w:ind w:right="-2"/>
        <w:jc w:val="center"/>
        <w:rPr>
          <w:color w:val="000000"/>
          <w:sz w:val="16"/>
          <w:szCs w:val="16"/>
        </w:rPr>
      </w:pPr>
      <w:r w:rsidRPr="00D87172">
        <w:rPr>
          <w:color w:val="000000"/>
          <w:sz w:val="16"/>
          <w:szCs w:val="16"/>
        </w:rPr>
        <w:t xml:space="preserve">от 18.04.2019 № 354 </w:t>
      </w:r>
    </w:p>
    <w:p w:rsidR="00BC2288" w:rsidRPr="00D87172" w:rsidRDefault="00BC2288" w:rsidP="00D87172">
      <w:pPr>
        <w:ind w:right="-2"/>
        <w:jc w:val="center"/>
        <w:rPr>
          <w:color w:val="000000"/>
          <w:sz w:val="16"/>
          <w:szCs w:val="16"/>
        </w:rPr>
      </w:pPr>
      <w:r w:rsidRPr="00D87172">
        <w:rPr>
          <w:sz w:val="16"/>
          <w:szCs w:val="16"/>
        </w:rPr>
        <w:t>р.п.Любытино</w:t>
      </w:r>
    </w:p>
    <w:p w:rsidR="00BC2288" w:rsidRPr="00D87172" w:rsidRDefault="00BC2288" w:rsidP="00D87172">
      <w:pPr>
        <w:ind w:right="-2"/>
        <w:jc w:val="center"/>
        <w:rPr>
          <w:sz w:val="16"/>
          <w:szCs w:val="16"/>
        </w:rPr>
      </w:pPr>
      <w:r w:rsidRPr="00D87172">
        <w:rPr>
          <w:sz w:val="16"/>
          <w:szCs w:val="16"/>
        </w:rPr>
        <w:t xml:space="preserve">Об утверждении Положения о договорной и претензионной работе в Администрации муниципального района </w:t>
      </w:r>
    </w:p>
    <w:p w:rsidR="00BC2288" w:rsidRPr="00D87172" w:rsidRDefault="00BC2288" w:rsidP="00D87172">
      <w:pPr>
        <w:widowControl w:val="0"/>
        <w:autoSpaceDE w:val="0"/>
        <w:autoSpaceDN w:val="0"/>
        <w:adjustRightInd w:val="0"/>
        <w:ind w:firstLine="540"/>
        <w:jc w:val="both"/>
        <w:rPr>
          <w:sz w:val="16"/>
          <w:szCs w:val="16"/>
        </w:rPr>
      </w:pPr>
      <w:r w:rsidRPr="00D87172">
        <w:rPr>
          <w:sz w:val="16"/>
          <w:szCs w:val="16"/>
        </w:rPr>
        <w:t xml:space="preserve">  В целях совершенствования и оптимизации договорной и претензионной работы в </w:t>
      </w:r>
      <w:proofErr w:type="spellStart"/>
      <w:r w:rsidRPr="00D87172">
        <w:rPr>
          <w:sz w:val="16"/>
          <w:szCs w:val="16"/>
        </w:rPr>
        <w:t>Администраци</w:t>
      </w:r>
      <w:proofErr w:type="spellEnd"/>
      <w:r w:rsidRPr="00D87172">
        <w:rPr>
          <w:sz w:val="16"/>
          <w:szCs w:val="16"/>
        </w:rPr>
        <w:t xml:space="preserve"> Любытинского муниципального района Администрация Любытинского муниципального района ПОСТАНОВЛЯЕТ:</w:t>
      </w:r>
    </w:p>
    <w:p w:rsidR="00BC2288" w:rsidRPr="00D87172" w:rsidRDefault="00BC2288" w:rsidP="00D87172">
      <w:pPr>
        <w:widowControl w:val="0"/>
        <w:autoSpaceDE w:val="0"/>
        <w:autoSpaceDN w:val="0"/>
        <w:adjustRightInd w:val="0"/>
        <w:ind w:firstLine="540"/>
        <w:jc w:val="both"/>
        <w:rPr>
          <w:sz w:val="16"/>
          <w:szCs w:val="16"/>
        </w:rPr>
      </w:pPr>
      <w:r w:rsidRPr="00D87172">
        <w:rPr>
          <w:sz w:val="16"/>
          <w:szCs w:val="16"/>
        </w:rPr>
        <w:t xml:space="preserve">  </w:t>
      </w:r>
      <w:r w:rsidRPr="00D87172">
        <w:rPr>
          <w:sz w:val="16"/>
          <w:szCs w:val="16"/>
        </w:rPr>
        <w:tab/>
        <w:t xml:space="preserve">1.Утвердить прилагаемое Положение о договорной и претензионной работе в </w:t>
      </w:r>
      <w:proofErr w:type="gramStart"/>
      <w:r w:rsidRPr="00D87172">
        <w:rPr>
          <w:sz w:val="16"/>
          <w:szCs w:val="16"/>
        </w:rPr>
        <w:t>Администрации  муниципального</w:t>
      </w:r>
      <w:proofErr w:type="gramEnd"/>
      <w:r w:rsidRPr="00D87172">
        <w:rPr>
          <w:sz w:val="16"/>
          <w:szCs w:val="16"/>
        </w:rPr>
        <w:t xml:space="preserve"> района.</w:t>
      </w:r>
    </w:p>
    <w:p w:rsidR="00BC2288" w:rsidRPr="00D87172" w:rsidRDefault="00BC2288" w:rsidP="00D87172">
      <w:pPr>
        <w:widowControl w:val="0"/>
        <w:autoSpaceDE w:val="0"/>
        <w:autoSpaceDN w:val="0"/>
        <w:adjustRightInd w:val="0"/>
        <w:ind w:firstLine="540"/>
        <w:jc w:val="both"/>
        <w:rPr>
          <w:sz w:val="16"/>
          <w:szCs w:val="16"/>
        </w:rPr>
      </w:pPr>
      <w:r w:rsidRPr="00D87172">
        <w:rPr>
          <w:sz w:val="16"/>
          <w:szCs w:val="16"/>
        </w:rPr>
        <w:tab/>
        <w:t>2.Отменить Постановление администрации от 18.01.2017 № 25 «Об утверждении Порядка согласования расходных договоров (соглашений) Администрацией Любытинского муниципального района».</w:t>
      </w:r>
    </w:p>
    <w:p w:rsidR="00BC2288" w:rsidRPr="00D87172" w:rsidRDefault="00BC2288" w:rsidP="00D87172">
      <w:pPr>
        <w:widowControl w:val="0"/>
        <w:autoSpaceDE w:val="0"/>
        <w:autoSpaceDN w:val="0"/>
        <w:adjustRightInd w:val="0"/>
        <w:ind w:firstLine="540"/>
        <w:jc w:val="both"/>
        <w:rPr>
          <w:sz w:val="16"/>
          <w:szCs w:val="16"/>
        </w:rPr>
      </w:pPr>
      <w:r w:rsidRPr="00D87172">
        <w:rPr>
          <w:sz w:val="16"/>
          <w:szCs w:val="16"/>
        </w:rPr>
        <w:tab/>
        <w:t xml:space="preserve">3. Опубликовать постановление в бюллетене «Официальном вестник» и разместить на официальном сайте Администрации муниципального </w:t>
      </w:r>
      <w:proofErr w:type="gramStart"/>
      <w:r w:rsidRPr="00D87172">
        <w:rPr>
          <w:sz w:val="16"/>
          <w:szCs w:val="16"/>
        </w:rPr>
        <w:t>района  в</w:t>
      </w:r>
      <w:proofErr w:type="gramEnd"/>
      <w:r w:rsidRPr="00D87172">
        <w:rPr>
          <w:sz w:val="16"/>
          <w:szCs w:val="16"/>
        </w:rPr>
        <w:t xml:space="preserve"> информационно-телекоммуникационной сети «Интернет».</w:t>
      </w:r>
    </w:p>
    <w:p w:rsidR="00BC2288" w:rsidRPr="00D87172" w:rsidRDefault="00BC2288" w:rsidP="00D87172">
      <w:pPr>
        <w:ind w:right="-510"/>
        <w:rPr>
          <w:sz w:val="16"/>
          <w:szCs w:val="16"/>
        </w:rPr>
      </w:pPr>
      <w:r w:rsidRPr="00D87172">
        <w:rPr>
          <w:sz w:val="16"/>
          <w:szCs w:val="16"/>
        </w:rPr>
        <w:t xml:space="preserve">Глава муниципального района                                                       А.А.Устинов         </w:t>
      </w:r>
    </w:p>
    <w:p w:rsidR="00BC2288" w:rsidRPr="00D87172" w:rsidRDefault="00BC2288" w:rsidP="00D87172">
      <w:pPr>
        <w:jc w:val="right"/>
        <w:rPr>
          <w:sz w:val="16"/>
          <w:szCs w:val="16"/>
        </w:rPr>
      </w:pPr>
    </w:p>
    <w:p w:rsidR="00BC2288" w:rsidRPr="00D87172" w:rsidRDefault="00BC2288" w:rsidP="00D87172">
      <w:pPr>
        <w:ind w:right="-2"/>
        <w:jc w:val="center"/>
        <w:rPr>
          <w:sz w:val="16"/>
          <w:szCs w:val="16"/>
        </w:rPr>
      </w:pPr>
      <w:r w:rsidRPr="00D87172">
        <w:rPr>
          <w:sz w:val="16"/>
          <w:szCs w:val="16"/>
        </w:rPr>
        <w:t xml:space="preserve">                                                                     Утверждено</w:t>
      </w:r>
    </w:p>
    <w:p w:rsidR="00BC2288" w:rsidRPr="00D87172" w:rsidRDefault="00BC2288" w:rsidP="00D87172">
      <w:pPr>
        <w:ind w:right="-2"/>
        <w:jc w:val="center"/>
        <w:rPr>
          <w:sz w:val="16"/>
          <w:szCs w:val="16"/>
        </w:rPr>
      </w:pPr>
      <w:r w:rsidRPr="00D87172">
        <w:rPr>
          <w:sz w:val="16"/>
          <w:szCs w:val="16"/>
        </w:rPr>
        <w:t xml:space="preserve">                                                                  постановлением Администрации</w:t>
      </w:r>
    </w:p>
    <w:p w:rsidR="00BC2288" w:rsidRPr="00D87172" w:rsidRDefault="00BC2288" w:rsidP="00D87172">
      <w:pPr>
        <w:ind w:right="-2"/>
        <w:jc w:val="center"/>
        <w:rPr>
          <w:sz w:val="16"/>
          <w:szCs w:val="16"/>
        </w:rPr>
      </w:pPr>
      <w:r w:rsidRPr="00D87172">
        <w:rPr>
          <w:sz w:val="16"/>
          <w:szCs w:val="16"/>
        </w:rPr>
        <w:t xml:space="preserve">                                                                   муниципального района</w:t>
      </w:r>
    </w:p>
    <w:p w:rsidR="00BC2288" w:rsidRPr="00D87172" w:rsidRDefault="00BC2288" w:rsidP="00D87172">
      <w:pPr>
        <w:ind w:right="-2"/>
        <w:jc w:val="center"/>
        <w:rPr>
          <w:sz w:val="16"/>
          <w:szCs w:val="16"/>
        </w:rPr>
      </w:pPr>
      <w:r w:rsidRPr="00D87172">
        <w:rPr>
          <w:sz w:val="16"/>
          <w:szCs w:val="16"/>
        </w:rPr>
        <w:t xml:space="preserve">                                                                   от 18.04.2019 № 354</w:t>
      </w:r>
    </w:p>
    <w:p w:rsidR="00BC2288" w:rsidRPr="00D87172" w:rsidRDefault="00BC2288" w:rsidP="00D87172">
      <w:pPr>
        <w:ind w:right="-2"/>
        <w:jc w:val="center"/>
        <w:rPr>
          <w:sz w:val="16"/>
          <w:szCs w:val="16"/>
        </w:rPr>
      </w:pPr>
      <w:r w:rsidRPr="00D87172">
        <w:rPr>
          <w:sz w:val="16"/>
          <w:szCs w:val="16"/>
        </w:rPr>
        <w:t>ПОЛОЖЕНИЕ</w:t>
      </w:r>
    </w:p>
    <w:p w:rsidR="00BC2288" w:rsidRPr="00D87172" w:rsidRDefault="00BC2288" w:rsidP="00D87172">
      <w:pPr>
        <w:ind w:right="-2"/>
        <w:jc w:val="center"/>
        <w:rPr>
          <w:sz w:val="16"/>
          <w:szCs w:val="16"/>
        </w:rPr>
      </w:pPr>
      <w:r w:rsidRPr="00D87172">
        <w:rPr>
          <w:sz w:val="16"/>
          <w:szCs w:val="16"/>
        </w:rPr>
        <w:t>О договорной и претензионной работе в Администрации</w:t>
      </w:r>
    </w:p>
    <w:p w:rsidR="00BC2288" w:rsidRPr="00D87172" w:rsidRDefault="00BC2288" w:rsidP="00D87172">
      <w:pPr>
        <w:ind w:right="-2"/>
        <w:jc w:val="center"/>
        <w:rPr>
          <w:sz w:val="16"/>
          <w:szCs w:val="16"/>
        </w:rPr>
      </w:pPr>
      <w:r w:rsidRPr="00D87172">
        <w:rPr>
          <w:sz w:val="16"/>
          <w:szCs w:val="16"/>
        </w:rPr>
        <w:t>муниципального района</w:t>
      </w:r>
    </w:p>
    <w:p w:rsidR="00BC2288" w:rsidRPr="00D87172" w:rsidRDefault="00BC2288" w:rsidP="00E1422E">
      <w:pPr>
        <w:pStyle w:val="a3"/>
        <w:numPr>
          <w:ilvl w:val="0"/>
          <w:numId w:val="12"/>
        </w:numPr>
        <w:ind w:left="0" w:right="-2" w:firstLine="0"/>
        <w:jc w:val="center"/>
        <w:rPr>
          <w:rStyle w:val="aff7"/>
          <w:i w:val="0"/>
          <w:color w:val="000000"/>
          <w:sz w:val="16"/>
          <w:szCs w:val="16"/>
          <w:shd w:val="clear" w:color="auto" w:fill="FFFFFF"/>
        </w:rPr>
      </w:pPr>
      <w:r w:rsidRPr="00D87172">
        <w:rPr>
          <w:rStyle w:val="aff7"/>
          <w:i w:val="0"/>
          <w:color w:val="000000"/>
          <w:sz w:val="16"/>
          <w:szCs w:val="16"/>
          <w:shd w:val="clear" w:color="auto" w:fill="FFFFFF"/>
        </w:rPr>
        <w:t>Общие положения</w:t>
      </w:r>
    </w:p>
    <w:p w:rsidR="00BC2288" w:rsidRPr="00D87172" w:rsidRDefault="00BC2288" w:rsidP="00D87172">
      <w:pPr>
        <w:ind w:firstLine="567"/>
        <w:jc w:val="both"/>
        <w:rPr>
          <w:rStyle w:val="aff7"/>
          <w:i w:val="0"/>
          <w:color w:val="000000"/>
          <w:sz w:val="16"/>
          <w:szCs w:val="16"/>
          <w:shd w:val="clear" w:color="auto" w:fill="FFFFFF"/>
        </w:rPr>
      </w:pPr>
      <w:r w:rsidRPr="00D87172">
        <w:rPr>
          <w:rStyle w:val="aff7"/>
          <w:i w:val="0"/>
          <w:color w:val="000000"/>
          <w:sz w:val="16"/>
          <w:szCs w:val="16"/>
          <w:shd w:val="clear" w:color="auto" w:fill="FFFFFF"/>
        </w:rPr>
        <w:tab/>
        <w:t>1.1. Настоящее Положение о договорной и претензионной работе в Администрации муниципального района (далее - Положение) устанавливает единый порядок ведения договорной и претензионной работы в Администрации муниципального района и регулирует порядок работы по предъявлению законных требований по обязательствам к контрагентам и реагированию на поступившие от них претензии.</w:t>
      </w:r>
    </w:p>
    <w:p w:rsidR="00BC2288" w:rsidRPr="00D87172" w:rsidRDefault="00BC2288" w:rsidP="00D87172">
      <w:pPr>
        <w:ind w:firstLine="540"/>
        <w:jc w:val="both"/>
        <w:rPr>
          <w:sz w:val="16"/>
          <w:szCs w:val="16"/>
        </w:rPr>
      </w:pPr>
      <w:r w:rsidRPr="00D87172">
        <w:rPr>
          <w:rStyle w:val="aff7"/>
          <w:i w:val="0"/>
          <w:color w:val="000000"/>
          <w:sz w:val="16"/>
          <w:szCs w:val="16"/>
          <w:shd w:val="clear" w:color="auto" w:fill="FFFFFF"/>
        </w:rPr>
        <w:tab/>
        <w:t xml:space="preserve">1.2. Положение устанавливает порядок заключения договоров на поставку товаров, работ, услуг с </w:t>
      </w:r>
      <w:r w:rsidRPr="00D87172">
        <w:rPr>
          <w:sz w:val="16"/>
          <w:szCs w:val="16"/>
        </w:rPr>
        <w:t>единственным поставщиком товара, работы или услуги на сумму, не превышающую ста тысяч рублей</w:t>
      </w:r>
      <w:r w:rsidRPr="00D87172">
        <w:rPr>
          <w:rStyle w:val="aff7"/>
          <w:color w:val="000000"/>
          <w:sz w:val="16"/>
          <w:szCs w:val="16"/>
          <w:shd w:val="clear" w:color="auto" w:fill="FFFFFF"/>
        </w:rPr>
        <w:t xml:space="preserve"> </w:t>
      </w:r>
      <w:r w:rsidRPr="00D87172">
        <w:rPr>
          <w:rStyle w:val="aff7"/>
          <w:i w:val="0"/>
          <w:color w:val="000000"/>
          <w:sz w:val="16"/>
          <w:szCs w:val="16"/>
          <w:shd w:val="clear" w:color="auto" w:fill="FFFFFF"/>
        </w:rPr>
        <w:t>в</w:t>
      </w:r>
      <w:r w:rsidRPr="00D87172">
        <w:rPr>
          <w:rStyle w:val="aff7"/>
          <w:color w:val="000000"/>
          <w:sz w:val="16"/>
          <w:szCs w:val="16"/>
          <w:shd w:val="clear" w:color="auto" w:fill="FFFFFF"/>
        </w:rPr>
        <w:t xml:space="preserve"> </w:t>
      </w:r>
      <w:r w:rsidRPr="00D87172">
        <w:rPr>
          <w:rStyle w:val="aff7"/>
          <w:i w:val="0"/>
          <w:color w:val="000000"/>
          <w:sz w:val="16"/>
          <w:szCs w:val="16"/>
          <w:shd w:val="clear" w:color="auto" w:fill="FFFFFF"/>
        </w:rPr>
        <w:t>соответствие с</w:t>
      </w:r>
      <w:r w:rsidRPr="00D87172">
        <w:rPr>
          <w:rStyle w:val="aff7"/>
          <w:color w:val="000000"/>
          <w:sz w:val="16"/>
          <w:szCs w:val="16"/>
          <w:shd w:val="clear" w:color="auto" w:fill="FFFFFF"/>
        </w:rPr>
        <w:t xml:space="preserve">  </w:t>
      </w:r>
      <w:r w:rsidRPr="00D87172">
        <w:rPr>
          <w:sz w:val="16"/>
          <w:szCs w:val="16"/>
        </w:rPr>
        <w:t xml:space="preserve">пунктом 4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а также ведение претензионной работы  по действующим договорам  в </w:t>
      </w:r>
      <w:proofErr w:type="spellStart"/>
      <w:r w:rsidRPr="00D87172">
        <w:rPr>
          <w:sz w:val="16"/>
          <w:szCs w:val="16"/>
        </w:rPr>
        <w:t>т.ч</w:t>
      </w:r>
      <w:proofErr w:type="spellEnd"/>
      <w:r w:rsidRPr="00D87172">
        <w:rPr>
          <w:sz w:val="16"/>
          <w:szCs w:val="16"/>
        </w:rPr>
        <w:t>. аренды имущества)  и муниципальным контрактам.</w:t>
      </w:r>
    </w:p>
    <w:p w:rsidR="00BC2288" w:rsidRPr="00D87172" w:rsidRDefault="00BC2288" w:rsidP="00D87172">
      <w:pPr>
        <w:ind w:firstLine="540"/>
        <w:jc w:val="both"/>
        <w:rPr>
          <w:sz w:val="16"/>
          <w:szCs w:val="16"/>
        </w:rPr>
      </w:pPr>
      <w:r w:rsidRPr="00D87172">
        <w:rPr>
          <w:sz w:val="16"/>
          <w:szCs w:val="16"/>
        </w:rPr>
        <w:tab/>
        <w:t>1.3. В настоящем Положении используются следующие термины и понятия:</w:t>
      </w:r>
    </w:p>
    <w:p w:rsidR="00BC2288" w:rsidRPr="00D87172" w:rsidRDefault="00BC2288" w:rsidP="00D87172">
      <w:pPr>
        <w:ind w:firstLine="540"/>
        <w:jc w:val="both"/>
        <w:rPr>
          <w:sz w:val="16"/>
          <w:szCs w:val="16"/>
        </w:rPr>
      </w:pPr>
      <w:r w:rsidRPr="00D87172">
        <w:rPr>
          <w:sz w:val="16"/>
          <w:szCs w:val="16"/>
        </w:rPr>
        <w:tab/>
        <w:t>визовый экземпляр договора - подлинный экземпляр договора, который визируется руководителями подразделения-исполнителя, бухгалтерского учета и правового обеспечения;</w:t>
      </w:r>
    </w:p>
    <w:p w:rsidR="00BC2288" w:rsidRPr="00D87172" w:rsidRDefault="00BC2288" w:rsidP="00D87172">
      <w:pPr>
        <w:ind w:firstLine="540"/>
        <w:jc w:val="both"/>
        <w:rPr>
          <w:sz w:val="16"/>
          <w:szCs w:val="16"/>
        </w:rPr>
      </w:pPr>
      <w:r w:rsidRPr="00D87172">
        <w:rPr>
          <w:sz w:val="16"/>
          <w:szCs w:val="16"/>
        </w:rPr>
        <w:tab/>
        <w:t>договорная работа - подготовка, рассмотрение, визирование, заключение и регистрация договоров, а также обеспечение контроля за их исполнением;</w:t>
      </w:r>
    </w:p>
    <w:p w:rsidR="00BC2288" w:rsidRPr="00D87172" w:rsidRDefault="00BC2288" w:rsidP="00D87172">
      <w:pPr>
        <w:ind w:firstLine="540"/>
        <w:jc w:val="both"/>
        <w:rPr>
          <w:sz w:val="16"/>
          <w:szCs w:val="16"/>
        </w:rPr>
      </w:pPr>
      <w:r w:rsidRPr="00D87172">
        <w:rPr>
          <w:sz w:val="16"/>
          <w:szCs w:val="16"/>
        </w:rPr>
        <w:tab/>
        <w:t>договоры - гражданско-правовые договоры, заключаемые в соответствие с пунктом 4  части 1 статьи 93  Федерального  закона от 05.04.2013            № 44-ФЗ на поставку товаров, работ, услуг с единственным поставщиком; договоры аренды,  безвозмездного пользования,  доверительного управления имуществом, иные договоры, предусматривающие переход прав в отношении  муниципального имущества, заключаемые в порядке, предусмотренном антимонопольным законодательством; договоры найма жилых помещений, находящихся в муниципальной собственности;  договоры, предусматривающие распоряжение земельными участками  в соответствие с Земельным кодексом Российской Федерации; договоры на отчуждение муниципального имущества в соответствии с законодательством о приватизации.</w:t>
      </w:r>
    </w:p>
    <w:p w:rsidR="00BC2288" w:rsidRPr="00D87172" w:rsidRDefault="00BC2288" w:rsidP="00D87172">
      <w:pPr>
        <w:jc w:val="both"/>
        <w:rPr>
          <w:sz w:val="16"/>
          <w:szCs w:val="16"/>
        </w:rPr>
      </w:pPr>
      <w:r w:rsidRPr="00D87172">
        <w:rPr>
          <w:sz w:val="16"/>
          <w:szCs w:val="16"/>
        </w:rPr>
        <w:tab/>
        <w:t>соглашения - иные соглашения, в которых изложены достигнутые сторонами договоренности по любому аспекту деятельности администрации, в том числе дополнительные соглашения (дополнения), заключаемые сторонами в целях исполнения, изменения или прекращения действия основных документов;</w:t>
      </w:r>
    </w:p>
    <w:p w:rsidR="00BC2288" w:rsidRPr="00D87172" w:rsidRDefault="00BC2288" w:rsidP="00D87172">
      <w:pPr>
        <w:ind w:firstLine="540"/>
        <w:jc w:val="both"/>
        <w:rPr>
          <w:sz w:val="16"/>
          <w:szCs w:val="16"/>
        </w:rPr>
      </w:pPr>
      <w:r w:rsidRPr="00D87172">
        <w:rPr>
          <w:sz w:val="16"/>
          <w:szCs w:val="16"/>
        </w:rPr>
        <w:tab/>
        <w:t xml:space="preserve">комплект договорной документации - комплект документов, необходимых для надлежащего, всестороннего и полного рассмотрения (визирования) проекта договора, включающий в себя в том числе техническое задание на выполнение работ (услуг), перечень и стоимость поставляемых товаров, сведения о контрагенте (в </w:t>
      </w:r>
      <w:proofErr w:type="spellStart"/>
      <w:r w:rsidRPr="00D87172">
        <w:rPr>
          <w:sz w:val="16"/>
          <w:szCs w:val="16"/>
        </w:rPr>
        <w:t>т.ч</w:t>
      </w:r>
      <w:proofErr w:type="spellEnd"/>
      <w:r w:rsidRPr="00D87172">
        <w:rPr>
          <w:sz w:val="16"/>
          <w:szCs w:val="16"/>
        </w:rPr>
        <w:t>. банковские реквизиты), документы, подтверждающие полномочия подписывающего со стороны контрагента лица;</w:t>
      </w:r>
    </w:p>
    <w:p w:rsidR="00BC2288" w:rsidRPr="00D87172" w:rsidRDefault="00BC2288" w:rsidP="00D87172">
      <w:pPr>
        <w:ind w:firstLine="540"/>
        <w:jc w:val="both"/>
        <w:rPr>
          <w:sz w:val="16"/>
          <w:szCs w:val="16"/>
        </w:rPr>
      </w:pPr>
      <w:r w:rsidRPr="00D87172">
        <w:rPr>
          <w:sz w:val="16"/>
          <w:szCs w:val="16"/>
        </w:rPr>
        <w:tab/>
        <w:t>контрагент - юридическое или физическое лицо, с которым администрация состоит в договорных отношениях или планирует вступить в договорные отношения;</w:t>
      </w:r>
    </w:p>
    <w:p w:rsidR="00BC2288" w:rsidRPr="00D87172" w:rsidRDefault="00BC2288" w:rsidP="00D87172">
      <w:pPr>
        <w:ind w:firstLine="540"/>
        <w:jc w:val="both"/>
        <w:rPr>
          <w:sz w:val="16"/>
          <w:szCs w:val="16"/>
        </w:rPr>
      </w:pPr>
      <w:r w:rsidRPr="00D87172">
        <w:rPr>
          <w:sz w:val="16"/>
          <w:szCs w:val="16"/>
        </w:rPr>
        <w:tab/>
        <w:t xml:space="preserve">подразделение-исполнитель - структурное подразделение администрации, осуществляющее подбор контрагента, подготовку технического задания и сопровождение проекта </w:t>
      </w:r>
      <w:proofErr w:type="gramStart"/>
      <w:r w:rsidRPr="00D87172">
        <w:rPr>
          <w:sz w:val="16"/>
          <w:szCs w:val="16"/>
        </w:rPr>
        <w:t>договора,  контроль</w:t>
      </w:r>
      <w:proofErr w:type="gramEnd"/>
      <w:r w:rsidRPr="00D87172">
        <w:rPr>
          <w:sz w:val="16"/>
          <w:szCs w:val="16"/>
        </w:rPr>
        <w:t xml:space="preserve"> за его исполнением;</w:t>
      </w:r>
    </w:p>
    <w:p w:rsidR="00BC2288" w:rsidRPr="00D87172" w:rsidRDefault="00BC2288" w:rsidP="00D87172">
      <w:pPr>
        <w:ind w:firstLine="540"/>
        <w:jc w:val="both"/>
        <w:rPr>
          <w:sz w:val="16"/>
          <w:szCs w:val="16"/>
        </w:rPr>
      </w:pPr>
      <w:r w:rsidRPr="00D87172">
        <w:rPr>
          <w:sz w:val="16"/>
          <w:szCs w:val="16"/>
        </w:rPr>
        <w:tab/>
        <w:t>претензионная работа - деятельность по рассмотрению и предъявлению претензий.</w:t>
      </w:r>
    </w:p>
    <w:p w:rsidR="00BC2288" w:rsidRPr="00D87172" w:rsidRDefault="00BC2288" w:rsidP="00E1422E">
      <w:pPr>
        <w:pStyle w:val="a3"/>
        <w:numPr>
          <w:ilvl w:val="0"/>
          <w:numId w:val="12"/>
        </w:numPr>
        <w:ind w:left="0" w:right="-2" w:firstLine="0"/>
        <w:jc w:val="center"/>
        <w:rPr>
          <w:sz w:val="16"/>
          <w:szCs w:val="16"/>
        </w:rPr>
      </w:pPr>
      <w:r w:rsidRPr="00D87172">
        <w:rPr>
          <w:sz w:val="16"/>
          <w:szCs w:val="16"/>
        </w:rPr>
        <w:t>Порядок заключения договоров</w:t>
      </w:r>
    </w:p>
    <w:p w:rsidR="00BC2288" w:rsidRPr="00D87172" w:rsidRDefault="00BC2288" w:rsidP="00D87172">
      <w:pPr>
        <w:pStyle w:val="a3"/>
        <w:ind w:left="0"/>
        <w:jc w:val="both"/>
        <w:rPr>
          <w:sz w:val="16"/>
          <w:szCs w:val="16"/>
        </w:rPr>
      </w:pPr>
      <w:r w:rsidRPr="00D87172">
        <w:rPr>
          <w:sz w:val="16"/>
          <w:szCs w:val="16"/>
        </w:rPr>
        <w:tab/>
        <w:t>2.1.При осуществлении договорной работы в соответствие с пунктом 4 части 1 статьи 93 Федерального закона от 05.04.2013 № 44-ФЗ:</w:t>
      </w:r>
    </w:p>
    <w:p w:rsidR="00BC2288" w:rsidRPr="00D87172" w:rsidRDefault="00BC2288" w:rsidP="00D87172">
      <w:pPr>
        <w:pStyle w:val="a3"/>
        <w:ind w:left="0"/>
        <w:jc w:val="both"/>
        <w:rPr>
          <w:sz w:val="16"/>
          <w:szCs w:val="16"/>
        </w:rPr>
      </w:pPr>
      <w:r w:rsidRPr="00D87172">
        <w:rPr>
          <w:sz w:val="16"/>
          <w:szCs w:val="16"/>
        </w:rPr>
        <w:tab/>
        <w:t>2.1.1.Подразделение-исполнитель:</w:t>
      </w:r>
    </w:p>
    <w:p w:rsidR="00BC2288" w:rsidRPr="00D87172" w:rsidRDefault="00BC2288" w:rsidP="00D87172">
      <w:pPr>
        <w:ind w:firstLine="540"/>
        <w:jc w:val="both"/>
        <w:rPr>
          <w:sz w:val="16"/>
          <w:szCs w:val="16"/>
        </w:rPr>
      </w:pPr>
      <w:r w:rsidRPr="00D87172">
        <w:rPr>
          <w:sz w:val="16"/>
          <w:szCs w:val="16"/>
        </w:rPr>
        <w:tab/>
        <w:t>определяет целесообразность заключения договора;</w:t>
      </w:r>
    </w:p>
    <w:p w:rsidR="00BC2288" w:rsidRPr="00D87172" w:rsidRDefault="00BC2288" w:rsidP="00D87172">
      <w:pPr>
        <w:ind w:firstLine="540"/>
        <w:jc w:val="both"/>
        <w:rPr>
          <w:sz w:val="16"/>
          <w:szCs w:val="16"/>
        </w:rPr>
      </w:pPr>
      <w:r w:rsidRPr="00D87172">
        <w:rPr>
          <w:sz w:val="16"/>
          <w:szCs w:val="16"/>
        </w:rPr>
        <w:tab/>
        <w:t>осуществляет выбор контрагента;</w:t>
      </w:r>
    </w:p>
    <w:p w:rsidR="00BC2288" w:rsidRPr="00D87172" w:rsidRDefault="00BC2288" w:rsidP="00D87172">
      <w:pPr>
        <w:ind w:firstLine="540"/>
        <w:jc w:val="both"/>
        <w:rPr>
          <w:sz w:val="16"/>
          <w:szCs w:val="16"/>
        </w:rPr>
      </w:pPr>
      <w:r w:rsidRPr="00D87172">
        <w:rPr>
          <w:sz w:val="16"/>
          <w:szCs w:val="16"/>
        </w:rPr>
        <w:tab/>
        <w:t xml:space="preserve">осуществляет подготовку технического задания; </w:t>
      </w:r>
    </w:p>
    <w:p w:rsidR="00BC2288" w:rsidRPr="00D87172" w:rsidRDefault="00BC2288" w:rsidP="00D87172">
      <w:pPr>
        <w:ind w:firstLine="540"/>
        <w:jc w:val="both"/>
        <w:rPr>
          <w:sz w:val="16"/>
          <w:szCs w:val="16"/>
        </w:rPr>
      </w:pPr>
      <w:r w:rsidRPr="00D87172">
        <w:rPr>
          <w:sz w:val="16"/>
          <w:szCs w:val="16"/>
        </w:rPr>
        <w:t xml:space="preserve"> </w:t>
      </w:r>
      <w:r w:rsidRPr="00D87172">
        <w:rPr>
          <w:sz w:val="16"/>
          <w:szCs w:val="16"/>
        </w:rPr>
        <w:tab/>
        <w:t>определяет цену договора (или порядок ее формирования);</w:t>
      </w:r>
    </w:p>
    <w:p w:rsidR="00BC2288" w:rsidRPr="00D87172" w:rsidRDefault="00BC2288" w:rsidP="00D87172">
      <w:pPr>
        <w:ind w:firstLine="540"/>
        <w:jc w:val="both"/>
        <w:rPr>
          <w:sz w:val="16"/>
          <w:szCs w:val="16"/>
        </w:rPr>
      </w:pPr>
      <w:r w:rsidRPr="00D87172">
        <w:rPr>
          <w:sz w:val="16"/>
          <w:szCs w:val="16"/>
        </w:rPr>
        <w:t xml:space="preserve"> </w:t>
      </w:r>
      <w:r w:rsidRPr="00D87172">
        <w:rPr>
          <w:sz w:val="16"/>
          <w:szCs w:val="16"/>
        </w:rPr>
        <w:tab/>
        <w:t xml:space="preserve">предоставляет заявку на подготовку проекта договора, не менее чем за 3 рабочих дня до планируемой даты заключения договора, в отдел правового обеспечения </w:t>
      </w:r>
      <w:proofErr w:type="gramStart"/>
      <w:r w:rsidRPr="00D87172">
        <w:rPr>
          <w:sz w:val="16"/>
          <w:szCs w:val="16"/>
        </w:rPr>
        <w:t>по форме</w:t>
      </w:r>
      <w:proofErr w:type="gramEnd"/>
      <w:r w:rsidRPr="00D87172">
        <w:rPr>
          <w:sz w:val="16"/>
          <w:szCs w:val="16"/>
        </w:rPr>
        <w:t xml:space="preserve"> указанной в приложении №1 к настоящему Положению с приложением технического задания;</w:t>
      </w:r>
    </w:p>
    <w:p w:rsidR="00BC2288" w:rsidRPr="00D87172" w:rsidRDefault="00BC2288" w:rsidP="00D87172">
      <w:pPr>
        <w:ind w:firstLine="540"/>
        <w:jc w:val="both"/>
        <w:rPr>
          <w:sz w:val="16"/>
          <w:szCs w:val="16"/>
        </w:rPr>
      </w:pPr>
      <w:r w:rsidRPr="00D87172">
        <w:rPr>
          <w:sz w:val="16"/>
          <w:szCs w:val="16"/>
        </w:rPr>
        <w:tab/>
        <w:t xml:space="preserve">осуществляет   согласование договора отделом бухгалтерского учета и заместителем Главы администрации, курирующим деятельность отдела, а также контролирует подписание договора сторонами; </w:t>
      </w:r>
    </w:p>
    <w:p w:rsidR="00BC2288" w:rsidRPr="00D87172" w:rsidRDefault="00BC2288" w:rsidP="00D87172">
      <w:pPr>
        <w:ind w:firstLine="540"/>
        <w:jc w:val="both"/>
        <w:rPr>
          <w:sz w:val="16"/>
          <w:szCs w:val="16"/>
        </w:rPr>
      </w:pPr>
      <w:r w:rsidRPr="00D87172">
        <w:rPr>
          <w:sz w:val="16"/>
          <w:szCs w:val="16"/>
        </w:rPr>
        <w:tab/>
        <w:t>направляет подписанный сторонами договор в отдел бухгалтерского учета;</w:t>
      </w:r>
    </w:p>
    <w:p w:rsidR="00BC2288" w:rsidRPr="00D87172" w:rsidRDefault="00BC2288" w:rsidP="00D87172">
      <w:pPr>
        <w:ind w:firstLine="540"/>
        <w:jc w:val="both"/>
        <w:rPr>
          <w:sz w:val="16"/>
          <w:szCs w:val="16"/>
        </w:rPr>
      </w:pPr>
      <w:r w:rsidRPr="00D87172">
        <w:rPr>
          <w:sz w:val="16"/>
          <w:szCs w:val="16"/>
        </w:rPr>
        <w:tab/>
        <w:t>контролирует исполнение договора;</w:t>
      </w:r>
    </w:p>
    <w:p w:rsidR="00BC2288" w:rsidRPr="00D87172" w:rsidRDefault="00BC2288" w:rsidP="00D87172">
      <w:pPr>
        <w:ind w:firstLine="540"/>
        <w:jc w:val="both"/>
        <w:rPr>
          <w:sz w:val="16"/>
          <w:szCs w:val="16"/>
        </w:rPr>
      </w:pPr>
      <w:r w:rsidRPr="00D87172">
        <w:rPr>
          <w:sz w:val="16"/>
          <w:szCs w:val="16"/>
        </w:rPr>
        <w:t xml:space="preserve"> </w:t>
      </w:r>
      <w:r w:rsidRPr="00D87172">
        <w:rPr>
          <w:sz w:val="16"/>
          <w:szCs w:val="16"/>
        </w:rPr>
        <w:tab/>
        <w:t>осуществляет экспертизу и приемку выполненных работ (услуг), поставку товара;</w:t>
      </w:r>
    </w:p>
    <w:p w:rsidR="00BC2288" w:rsidRPr="00D87172" w:rsidRDefault="00BC2288" w:rsidP="00D87172">
      <w:pPr>
        <w:jc w:val="both"/>
        <w:rPr>
          <w:sz w:val="16"/>
          <w:szCs w:val="16"/>
        </w:rPr>
      </w:pPr>
      <w:r w:rsidRPr="00D87172">
        <w:rPr>
          <w:sz w:val="16"/>
          <w:szCs w:val="16"/>
        </w:rPr>
        <w:tab/>
        <w:t>2.1.2.Отдел правового обеспечения и работы с населением Администрации муниципального района осуществляет не позднее 2-х рабочих дней до планируемой даты заключения договора составление проекта договора и приложений к нему и согласует договор на листе согласования (приложение № 2);</w:t>
      </w:r>
    </w:p>
    <w:p w:rsidR="00BC2288" w:rsidRPr="00D87172" w:rsidRDefault="00BC2288" w:rsidP="00D87172">
      <w:pPr>
        <w:jc w:val="both"/>
        <w:rPr>
          <w:sz w:val="16"/>
          <w:szCs w:val="16"/>
        </w:rPr>
      </w:pPr>
      <w:r w:rsidRPr="00D87172">
        <w:rPr>
          <w:sz w:val="16"/>
          <w:szCs w:val="16"/>
        </w:rPr>
        <w:tab/>
        <w:t>2.1.3.Отдел бухгалтерского учета Администрации муниципального района:</w:t>
      </w:r>
    </w:p>
    <w:p w:rsidR="00BC2288" w:rsidRPr="00D87172" w:rsidRDefault="00BC2288" w:rsidP="00D87172">
      <w:pPr>
        <w:pStyle w:val="a3"/>
        <w:ind w:left="0"/>
        <w:jc w:val="both"/>
        <w:rPr>
          <w:sz w:val="16"/>
          <w:szCs w:val="16"/>
        </w:rPr>
      </w:pPr>
      <w:r w:rsidRPr="00D87172">
        <w:rPr>
          <w:sz w:val="16"/>
          <w:szCs w:val="16"/>
        </w:rPr>
        <w:tab/>
        <w:t>в течение 1 рабочего дня осуществляет проверку проекта договора на предмет наличия лимитов бюджетных средств, планируемых на оплату договора, сроков и порядка оплаты, реквизитов сторон и согласует договор на листе согласования;</w:t>
      </w:r>
    </w:p>
    <w:p w:rsidR="00BC2288" w:rsidRPr="00D87172" w:rsidRDefault="00BC2288" w:rsidP="00D87172">
      <w:pPr>
        <w:pStyle w:val="a3"/>
        <w:ind w:left="0"/>
        <w:jc w:val="both"/>
        <w:rPr>
          <w:sz w:val="16"/>
          <w:szCs w:val="16"/>
        </w:rPr>
      </w:pPr>
      <w:r w:rsidRPr="00D87172">
        <w:rPr>
          <w:sz w:val="16"/>
          <w:szCs w:val="16"/>
        </w:rPr>
        <w:tab/>
        <w:t>осуществляет регистрацию и хранение договора;</w:t>
      </w:r>
    </w:p>
    <w:p w:rsidR="00BC2288" w:rsidRPr="00D87172" w:rsidRDefault="00BC2288" w:rsidP="00D87172">
      <w:pPr>
        <w:pStyle w:val="a3"/>
        <w:ind w:left="0"/>
        <w:jc w:val="both"/>
        <w:rPr>
          <w:sz w:val="16"/>
          <w:szCs w:val="16"/>
        </w:rPr>
      </w:pPr>
      <w:r w:rsidRPr="00D87172">
        <w:rPr>
          <w:sz w:val="16"/>
          <w:szCs w:val="16"/>
        </w:rPr>
        <w:tab/>
        <w:t>производит оплату после подписания акта приемки и получения счета.</w:t>
      </w:r>
    </w:p>
    <w:p w:rsidR="00BC2288" w:rsidRPr="00D87172" w:rsidRDefault="00BC2288" w:rsidP="00D87172">
      <w:pPr>
        <w:pStyle w:val="a3"/>
        <w:ind w:left="0"/>
        <w:jc w:val="both"/>
        <w:rPr>
          <w:sz w:val="16"/>
          <w:szCs w:val="16"/>
        </w:rPr>
      </w:pPr>
      <w:r w:rsidRPr="00D87172">
        <w:rPr>
          <w:sz w:val="16"/>
          <w:szCs w:val="16"/>
        </w:rPr>
        <w:tab/>
        <w:t>2.2.Заключение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в порядке, предусмотренном антимонопольным законодательством; договоров, предусматривающие распоряжение земельными участками  в соответствие с Земельного кодекса Российской Федерации; договоров на отчуждение муниципального имущества в соответствии с законодательством о приватизации осуществляется  структурным подразделением, ответственным за  управление  муниципальным  имуществом, при этом:</w:t>
      </w:r>
    </w:p>
    <w:p w:rsidR="00BC2288" w:rsidRPr="00D87172" w:rsidRDefault="00BC2288" w:rsidP="00D87172">
      <w:pPr>
        <w:pStyle w:val="a3"/>
        <w:ind w:left="0"/>
        <w:jc w:val="both"/>
        <w:rPr>
          <w:sz w:val="16"/>
          <w:szCs w:val="16"/>
        </w:rPr>
      </w:pPr>
      <w:r w:rsidRPr="00D87172">
        <w:rPr>
          <w:sz w:val="16"/>
          <w:szCs w:val="16"/>
        </w:rPr>
        <w:tab/>
        <w:t>2.2.1.Отдел правового обеспечения и работы с населением Администрации муниципального района разрабатывает типовой проект договора, применяемый во всех случаях заключения определенного вида договора со всеми контрагентами на равных условиях;</w:t>
      </w:r>
    </w:p>
    <w:p w:rsidR="00BC2288" w:rsidRPr="00D87172" w:rsidRDefault="00BC2288" w:rsidP="00D87172">
      <w:pPr>
        <w:pStyle w:val="a3"/>
        <w:ind w:left="0"/>
        <w:jc w:val="both"/>
        <w:rPr>
          <w:sz w:val="16"/>
          <w:szCs w:val="16"/>
        </w:rPr>
      </w:pPr>
      <w:r w:rsidRPr="00D87172">
        <w:rPr>
          <w:sz w:val="16"/>
          <w:szCs w:val="16"/>
        </w:rPr>
        <w:tab/>
        <w:t>2.2.2.Подразделение-исполнитель (структурное подразделение, отвечающее за управление муниципальным имуществом):</w:t>
      </w:r>
    </w:p>
    <w:p w:rsidR="00BC2288" w:rsidRPr="00D87172" w:rsidRDefault="00BC2288" w:rsidP="00D87172">
      <w:pPr>
        <w:pStyle w:val="a3"/>
        <w:ind w:left="0"/>
        <w:jc w:val="both"/>
        <w:rPr>
          <w:sz w:val="16"/>
          <w:szCs w:val="16"/>
        </w:rPr>
      </w:pPr>
      <w:r w:rsidRPr="00D87172">
        <w:rPr>
          <w:sz w:val="16"/>
          <w:szCs w:val="16"/>
        </w:rPr>
        <w:tab/>
        <w:t>осуществляет подготовку договора на основе типового проекта;</w:t>
      </w:r>
    </w:p>
    <w:p w:rsidR="00BC2288" w:rsidRPr="00D87172" w:rsidRDefault="00BC2288" w:rsidP="00D87172">
      <w:pPr>
        <w:pStyle w:val="a3"/>
        <w:ind w:left="0"/>
        <w:jc w:val="both"/>
        <w:rPr>
          <w:sz w:val="16"/>
          <w:szCs w:val="16"/>
        </w:rPr>
      </w:pPr>
      <w:r w:rsidRPr="00D87172">
        <w:rPr>
          <w:sz w:val="16"/>
          <w:szCs w:val="16"/>
        </w:rPr>
        <w:tab/>
        <w:t>регистрацию договора и подписание договора между сторонами;</w:t>
      </w:r>
    </w:p>
    <w:p w:rsidR="00BC2288" w:rsidRPr="00D87172" w:rsidRDefault="00BC2288" w:rsidP="00D87172">
      <w:pPr>
        <w:pStyle w:val="a3"/>
        <w:ind w:left="0"/>
        <w:jc w:val="both"/>
        <w:rPr>
          <w:sz w:val="16"/>
          <w:szCs w:val="16"/>
        </w:rPr>
      </w:pPr>
      <w:r w:rsidRPr="00D87172">
        <w:rPr>
          <w:sz w:val="16"/>
          <w:szCs w:val="16"/>
        </w:rPr>
        <w:tab/>
        <w:t xml:space="preserve">в случае необходимости государственной регистрации договора, обращается с соответствующим заявлением в территориальное Управление </w:t>
      </w:r>
      <w:proofErr w:type="spellStart"/>
      <w:r w:rsidRPr="00D87172">
        <w:rPr>
          <w:sz w:val="16"/>
          <w:szCs w:val="16"/>
        </w:rPr>
        <w:t>Росреестра</w:t>
      </w:r>
      <w:proofErr w:type="spellEnd"/>
      <w:r w:rsidRPr="00D87172">
        <w:rPr>
          <w:sz w:val="16"/>
          <w:szCs w:val="16"/>
        </w:rPr>
        <w:t xml:space="preserve"> Российской Федерации; </w:t>
      </w:r>
    </w:p>
    <w:p w:rsidR="00BC2288" w:rsidRPr="00D87172" w:rsidRDefault="00BC2288" w:rsidP="00D87172">
      <w:pPr>
        <w:pStyle w:val="a3"/>
        <w:ind w:left="0"/>
        <w:jc w:val="both"/>
        <w:rPr>
          <w:sz w:val="16"/>
          <w:szCs w:val="16"/>
        </w:rPr>
      </w:pPr>
      <w:r w:rsidRPr="00D87172">
        <w:rPr>
          <w:sz w:val="16"/>
          <w:szCs w:val="16"/>
        </w:rPr>
        <w:tab/>
        <w:t>осуществляет хранение договора;</w:t>
      </w:r>
    </w:p>
    <w:p w:rsidR="00BC2288" w:rsidRPr="00D87172" w:rsidRDefault="00BC2288" w:rsidP="00D87172">
      <w:pPr>
        <w:pStyle w:val="a3"/>
        <w:ind w:left="0"/>
        <w:jc w:val="both"/>
        <w:rPr>
          <w:sz w:val="16"/>
          <w:szCs w:val="16"/>
        </w:rPr>
      </w:pPr>
      <w:r w:rsidRPr="00D87172">
        <w:rPr>
          <w:sz w:val="16"/>
          <w:szCs w:val="16"/>
        </w:rPr>
        <w:tab/>
        <w:t>контролирует его исполнение;</w:t>
      </w:r>
    </w:p>
    <w:p w:rsidR="00BC2288" w:rsidRPr="00D87172" w:rsidRDefault="00BC2288" w:rsidP="00D87172">
      <w:pPr>
        <w:pStyle w:val="a3"/>
        <w:ind w:left="0"/>
        <w:jc w:val="both"/>
        <w:rPr>
          <w:sz w:val="16"/>
          <w:szCs w:val="16"/>
        </w:rPr>
      </w:pPr>
      <w:r w:rsidRPr="00D87172">
        <w:rPr>
          <w:sz w:val="16"/>
          <w:szCs w:val="16"/>
        </w:rPr>
        <w:t>- в течение 2-х рабочих дней с момента подписания договора передает сведения, необходимые для начисления периодических платежей по договору, в отдел бухгалтерского учета;</w:t>
      </w:r>
    </w:p>
    <w:p w:rsidR="00BC2288" w:rsidRPr="00D87172" w:rsidRDefault="00BC2288" w:rsidP="00D87172">
      <w:pPr>
        <w:pStyle w:val="a3"/>
        <w:ind w:left="0"/>
        <w:jc w:val="both"/>
        <w:rPr>
          <w:sz w:val="16"/>
          <w:szCs w:val="16"/>
        </w:rPr>
      </w:pPr>
      <w:r w:rsidRPr="00D87172">
        <w:rPr>
          <w:sz w:val="16"/>
          <w:szCs w:val="16"/>
        </w:rPr>
        <w:tab/>
        <w:t>2.2.3.Отдел бухгалтерского учета Администрации муниципального района осуществляет начисление периодических платежей по договору, отслеживает задолженность.</w:t>
      </w:r>
    </w:p>
    <w:p w:rsidR="00BC2288" w:rsidRPr="00D87172" w:rsidRDefault="00BC2288" w:rsidP="00D87172">
      <w:pPr>
        <w:ind w:right="-2"/>
        <w:jc w:val="center"/>
        <w:outlineLvl w:val="0"/>
        <w:rPr>
          <w:sz w:val="16"/>
          <w:szCs w:val="16"/>
        </w:rPr>
      </w:pPr>
      <w:r w:rsidRPr="00D87172">
        <w:rPr>
          <w:sz w:val="16"/>
          <w:szCs w:val="16"/>
        </w:rPr>
        <w:t>3.  Внесение изменений в договоры</w:t>
      </w:r>
    </w:p>
    <w:p w:rsidR="00BC2288" w:rsidRPr="00D87172" w:rsidRDefault="00BC2288" w:rsidP="00D87172">
      <w:pPr>
        <w:ind w:firstLine="540"/>
        <w:jc w:val="both"/>
        <w:rPr>
          <w:sz w:val="16"/>
          <w:szCs w:val="16"/>
        </w:rPr>
      </w:pPr>
      <w:r w:rsidRPr="00D87172">
        <w:rPr>
          <w:sz w:val="16"/>
          <w:szCs w:val="16"/>
        </w:rPr>
        <w:tab/>
        <w:t>3.1. Внесение изменений в договор может быть инициировано любым заинтересованным подразделением в пределах его компетенции.</w:t>
      </w:r>
    </w:p>
    <w:p w:rsidR="00BC2288" w:rsidRPr="00D87172" w:rsidRDefault="00BC2288" w:rsidP="00D87172">
      <w:pPr>
        <w:ind w:firstLine="540"/>
        <w:jc w:val="both"/>
        <w:rPr>
          <w:sz w:val="16"/>
          <w:szCs w:val="16"/>
        </w:rPr>
      </w:pPr>
      <w:r w:rsidRPr="00D87172">
        <w:rPr>
          <w:sz w:val="16"/>
          <w:szCs w:val="16"/>
        </w:rPr>
        <w:tab/>
        <w:t>3.2. Изменения в договор могут быть внесены по обоснованному предложению подразделения -исполнителя, которое направляется в отдел правового обеспечения и работы с населением Администрации муниципального района.</w:t>
      </w:r>
    </w:p>
    <w:p w:rsidR="00BC2288" w:rsidRPr="00D87172" w:rsidRDefault="00BC2288" w:rsidP="00D87172">
      <w:pPr>
        <w:ind w:firstLine="540"/>
        <w:jc w:val="both"/>
        <w:rPr>
          <w:sz w:val="16"/>
          <w:szCs w:val="16"/>
        </w:rPr>
      </w:pPr>
      <w:r w:rsidRPr="00D87172">
        <w:rPr>
          <w:sz w:val="16"/>
          <w:szCs w:val="16"/>
        </w:rPr>
        <w:tab/>
        <w:t>3.3.Отдел правового обеспечения и работы с населением Администрации муниципального района готовит в течение 3-х рабочих дней дополнительное соглашение к договору. Текст и формат изменений должны соответствовать основному договору, установленному в договоре порядку внесения изменений, а также соотноситься с предыдущими изменениями договора (дополнительными соглашениями).</w:t>
      </w:r>
    </w:p>
    <w:p w:rsidR="00BC2288" w:rsidRPr="00D87172" w:rsidRDefault="00BC2288" w:rsidP="00D87172">
      <w:pPr>
        <w:ind w:firstLine="540"/>
        <w:jc w:val="both"/>
        <w:rPr>
          <w:sz w:val="16"/>
          <w:szCs w:val="16"/>
        </w:rPr>
      </w:pPr>
      <w:r w:rsidRPr="00D87172">
        <w:rPr>
          <w:sz w:val="16"/>
          <w:szCs w:val="16"/>
        </w:rPr>
        <w:tab/>
        <w:t>3.4.Согласование, подписание, регистрацию и исполнение (в том числе контроль за его исполнением) осуществляются подразделением-исполнителем в порядке, установленном настоящим Положением.</w:t>
      </w:r>
    </w:p>
    <w:p w:rsidR="00BC2288" w:rsidRPr="00D87172" w:rsidRDefault="00BC2288" w:rsidP="00D87172">
      <w:pPr>
        <w:ind w:firstLine="540"/>
        <w:jc w:val="both"/>
        <w:rPr>
          <w:sz w:val="16"/>
          <w:szCs w:val="16"/>
        </w:rPr>
      </w:pPr>
      <w:r w:rsidRPr="00D87172">
        <w:rPr>
          <w:sz w:val="16"/>
          <w:szCs w:val="16"/>
        </w:rPr>
        <w:tab/>
        <w:t>3.5. По договорам аренды муниципального имущества, земельных участков и найма жилья дополнительные соглашения об изменении размера платы по договору готовит подразделение-исполнитель.</w:t>
      </w:r>
    </w:p>
    <w:p w:rsidR="00BC2288" w:rsidRPr="00D87172" w:rsidRDefault="00BC2288" w:rsidP="00D87172">
      <w:pPr>
        <w:pStyle w:val="a3"/>
        <w:ind w:left="0" w:right="-2"/>
        <w:jc w:val="center"/>
        <w:rPr>
          <w:sz w:val="16"/>
          <w:szCs w:val="16"/>
        </w:rPr>
      </w:pPr>
      <w:r w:rsidRPr="00D87172">
        <w:rPr>
          <w:sz w:val="16"/>
          <w:szCs w:val="16"/>
        </w:rPr>
        <w:t>4. Порядок ведения претензионной работы по договорам</w:t>
      </w:r>
    </w:p>
    <w:p w:rsidR="00BC2288" w:rsidRPr="00D87172" w:rsidRDefault="00BC2288" w:rsidP="00D87172">
      <w:pPr>
        <w:ind w:firstLine="567"/>
        <w:jc w:val="both"/>
        <w:rPr>
          <w:sz w:val="16"/>
          <w:szCs w:val="16"/>
        </w:rPr>
      </w:pPr>
      <w:r w:rsidRPr="00D87172">
        <w:rPr>
          <w:sz w:val="16"/>
          <w:szCs w:val="16"/>
        </w:rPr>
        <w:tab/>
        <w:t>4.1.Претензионная работа осуществляется в соответствии с требованиями законодательства Российской Федерации и условиями заключенных договоров, основывается на принципе добросовестности и стремлении урегулировать возникающие споры в досудебном порядке.</w:t>
      </w:r>
    </w:p>
    <w:p w:rsidR="00BC2288" w:rsidRPr="00D87172" w:rsidRDefault="00BC2288" w:rsidP="00D87172">
      <w:pPr>
        <w:ind w:firstLine="567"/>
        <w:jc w:val="both"/>
        <w:rPr>
          <w:sz w:val="16"/>
          <w:szCs w:val="16"/>
        </w:rPr>
      </w:pPr>
      <w:r w:rsidRPr="00D87172">
        <w:rPr>
          <w:sz w:val="16"/>
          <w:szCs w:val="16"/>
        </w:rPr>
        <w:tab/>
        <w:t>4.2. По договорам аренды муниципального имущества, земельных участков (найма жилых помещений) отдел бухгалтерского учета Администрации муниципального района ежеквартально направляет информацию о задолженности контрагентов в подразделение-исполнитель.</w:t>
      </w:r>
    </w:p>
    <w:p w:rsidR="00BC2288" w:rsidRPr="00D87172" w:rsidRDefault="00BC2288" w:rsidP="00D87172">
      <w:pPr>
        <w:ind w:firstLine="567"/>
        <w:jc w:val="both"/>
        <w:rPr>
          <w:sz w:val="16"/>
          <w:szCs w:val="16"/>
        </w:rPr>
      </w:pPr>
      <w:r w:rsidRPr="00D87172">
        <w:rPr>
          <w:sz w:val="16"/>
          <w:szCs w:val="16"/>
        </w:rPr>
        <w:tab/>
        <w:t>4.3. Подразделение-исполнитель готовит заявку об осуществлении претензионной работы и взыскании задолженности в судебном порядке и направляет ее в отдел правого обеспечения Администрации муниципального района. К заявке прикладывается копия договора, расчет задолженности, сведения о контрагенте.</w:t>
      </w:r>
    </w:p>
    <w:p w:rsidR="00BC2288" w:rsidRPr="00D87172" w:rsidRDefault="00BC2288" w:rsidP="00D87172">
      <w:pPr>
        <w:ind w:firstLine="567"/>
        <w:jc w:val="both"/>
        <w:outlineLvl w:val="0"/>
        <w:rPr>
          <w:sz w:val="16"/>
          <w:szCs w:val="16"/>
        </w:rPr>
      </w:pPr>
      <w:r w:rsidRPr="00D87172">
        <w:rPr>
          <w:sz w:val="16"/>
          <w:szCs w:val="16"/>
        </w:rPr>
        <w:tab/>
        <w:t xml:space="preserve">4.4. Отдел правового обеспечения в течение трех рабочих дней с момента поступления заявки от подразделения-исполнителя, готовит и направляет претензию от имени Администрации, контролирует ход ее исполнения и осуществляет рассмотрения требований в судебном порядке. </w:t>
      </w:r>
    </w:p>
    <w:p w:rsidR="00BC2288" w:rsidRPr="00D87172" w:rsidRDefault="00BC2288" w:rsidP="00D87172">
      <w:pPr>
        <w:ind w:right="-2"/>
        <w:jc w:val="center"/>
        <w:outlineLvl w:val="0"/>
        <w:rPr>
          <w:sz w:val="16"/>
          <w:szCs w:val="16"/>
        </w:rPr>
      </w:pPr>
      <w:r w:rsidRPr="00D87172">
        <w:rPr>
          <w:sz w:val="16"/>
          <w:szCs w:val="16"/>
        </w:rPr>
        <w:t>5. Прием исполненных обязательств по договору</w:t>
      </w:r>
    </w:p>
    <w:p w:rsidR="00BC2288" w:rsidRPr="00D87172" w:rsidRDefault="00BC2288" w:rsidP="00D87172">
      <w:pPr>
        <w:pStyle w:val="a8"/>
        <w:ind w:firstLine="567"/>
        <w:jc w:val="both"/>
        <w:rPr>
          <w:rFonts w:ascii="Times New Roman" w:hAnsi="Times New Roman"/>
          <w:sz w:val="16"/>
          <w:szCs w:val="16"/>
        </w:rPr>
      </w:pPr>
      <w:r w:rsidRPr="00D87172">
        <w:rPr>
          <w:rFonts w:ascii="Times New Roman" w:hAnsi="Times New Roman"/>
          <w:sz w:val="16"/>
          <w:szCs w:val="16"/>
        </w:rPr>
        <w:tab/>
        <w:t>5.1.Исполнение договора или отдельных его обязательств фиксируется подписанием сторонами документа (акта, накладной и т.п.) о поставленных товарах, выполненных работах, оказанных услугах и т.д. (далее - акт сдачи-приемки).</w:t>
      </w:r>
    </w:p>
    <w:p w:rsidR="00BC2288" w:rsidRPr="00D87172" w:rsidRDefault="00BC2288" w:rsidP="00D87172">
      <w:pPr>
        <w:pStyle w:val="a8"/>
        <w:ind w:firstLine="567"/>
        <w:jc w:val="both"/>
        <w:rPr>
          <w:rFonts w:ascii="Times New Roman" w:hAnsi="Times New Roman"/>
          <w:sz w:val="16"/>
          <w:szCs w:val="16"/>
        </w:rPr>
      </w:pPr>
      <w:r w:rsidRPr="00D87172">
        <w:rPr>
          <w:rFonts w:ascii="Times New Roman" w:hAnsi="Times New Roman"/>
          <w:sz w:val="16"/>
          <w:szCs w:val="16"/>
        </w:rPr>
        <w:tab/>
        <w:t>5.2. В случае, когда исполнение договора или отдельного обязательства по договору фиксируется актом сдачи-приемки, подразделение-исполнитель проверяет соответствие выполненных обязательств условиям договора и составляет соответствующий акт сдачи-приемки либо рассматривает акт сдачи-приемки, представленный контрагентом.</w:t>
      </w:r>
    </w:p>
    <w:p w:rsidR="00BC2288" w:rsidRPr="00D87172" w:rsidRDefault="00BC2288" w:rsidP="00D87172">
      <w:pPr>
        <w:pStyle w:val="a8"/>
        <w:ind w:firstLine="567"/>
        <w:jc w:val="both"/>
        <w:rPr>
          <w:rFonts w:ascii="Times New Roman" w:hAnsi="Times New Roman"/>
          <w:sz w:val="16"/>
          <w:szCs w:val="16"/>
        </w:rPr>
      </w:pPr>
      <w:r w:rsidRPr="00D87172">
        <w:rPr>
          <w:rFonts w:ascii="Times New Roman" w:hAnsi="Times New Roman"/>
          <w:sz w:val="16"/>
          <w:szCs w:val="16"/>
        </w:rPr>
        <w:tab/>
        <w:t>Согласование акта сдачи-приемки с контрагентом осуществляется подразделением-исполнителем в порядке, установленном договором. При необходимости подразделение-исполнитель может привлекать к согласованию акта сдачи-приемки заинтересованные подразделения.</w:t>
      </w:r>
    </w:p>
    <w:p w:rsidR="00BC2288" w:rsidRPr="00D87172" w:rsidRDefault="00BC2288" w:rsidP="00D87172">
      <w:pPr>
        <w:pStyle w:val="a8"/>
        <w:ind w:firstLine="567"/>
        <w:jc w:val="both"/>
        <w:rPr>
          <w:rFonts w:ascii="Times New Roman" w:hAnsi="Times New Roman"/>
          <w:sz w:val="16"/>
          <w:szCs w:val="16"/>
        </w:rPr>
      </w:pPr>
      <w:r w:rsidRPr="00D87172">
        <w:rPr>
          <w:rFonts w:ascii="Times New Roman" w:hAnsi="Times New Roman"/>
          <w:sz w:val="16"/>
          <w:szCs w:val="16"/>
        </w:rPr>
        <w:tab/>
        <w:t>Согласованный сторонами и подписанный контрагентом акт сдачи-приемки подразделение-исполнитель передает на подпись руководителю подразделения или лицу, уполномоченному подписать соответствующий акт сдачи-приемки на основании доверенности.</w:t>
      </w:r>
    </w:p>
    <w:p w:rsidR="00BC2288" w:rsidRPr="00D87172" w:rsidRDefault="00BC2288" w:rsidP="00D87172">
      <w:pPr>
        <w:pStyle w:val="a8"/>
        <w:ind w:firstLine="567"/>
        <w:jc w:val="both"/>
        <w:rPr>
          <w:rFonts w:ascii="Times New Roman" w:hAnsi="Times New Roman"/>
          <w:sz w:val="16"/>
          <w:szCs w:val="16"/>
        </w:rPr>
      </w:pPr>
      <w:r w:rsidRPr="00D87172">
        <w:rPr>
          <w:rFonts w:ascii="Times New Roman" w:hAnsi="Times New Roman"/>
          <w:sz w:val="16"/>
          <w:szCs w:val="16"/>
        </w:rPr>
        <w:tab/>
        <w:t>5.3. После подписания акта сдачи-приемки подразделение-исполнитель оставляет у себя его копию, а подлинные экземпляры акта сдачи-приемки передает в бухгалтерию и контрагенту.</w:t>
      </w:r>
    </w:p>
    <w:p w:rsidR="00BC2288" w:rsidRPr="00D87172" w:rsidRDefault="00BC2288" w:rsidP="00D87172">
      <w:pPr>
        <w:ind w:right="-2"/>
        <w:jc w:val="center"/>
        <w:rPr>
          <w:sz w:val="16"/>
          <w:szCs w:val="16"/>
        </w:rPr>
      </w:pPr>
      <w:r w:rsidRPr="00D87172">
        <w:rPr>
          <w:sz w:val="16"/>
          <w:szCs w:val="16"/>
        </w:rPr>
        <w:t xml:space="preserve">                                                             Приложение № 1</w:t>
      </w:r>
    </w:p>
    <w:p w:rsidR="00BC2288" w:rsidRPr="00D87172" w:rsidRDefault="00BC2288" w:rsidP="00D87172">
      <w:pPr>
        <w:ind w:right="-510"/>
        <w:jc w:val="center"/>
        <w:rPr>
          <w:sz w:val="16"/>
          <w:szCs w:val="16"/>
        </w:rPr>
      </w:pPr>
      <w:r w:rsidRPr="00D87172">
        <w:rPr>
          <w:sz w:val="16"/>
          <w:szCs w:val="16"/>
        </w:rPr>
        <w:t xml:space="preserve">                                                к Положению о договорной и</w:t>
      </w:r>
    </w:p>
    <w:p w:rsidR="00BC2288" w:rsidRPr="00D87172" w:rsidRDefault="00BC2288" w:rsidP="00D87172">
      <w:pPr>
        <w:ind w:right="-510"/>
        <w:jc w:val="center"/>
        <w:rPr>
          <w:sz w:val="16"/>
          <w:szCs w:val="16"/>
        </w:rPr>
      </w:pPr>
      <w:r w:rsidRPr="00D87172">
        <w:rPr>
          <w:sz w:val="16"/>
          <w:szCs w:val="16"/>
        </w:rPr>
        <w:t xml:space="preserve">                                                    претензионной работе в Администрации</w:t>
      </w:r>
    </w:p>
    <w:p w:rsidR="00BC2288" w:rsidRPr="00D87172" w:rsidRDefault="00BC2288" w:rsidP="00D87172">
      <w:pPr>
        <w:ind w:right="-510"/>
        <w:jc w:val="center"/>
        <w:rPr>
          <w:sz w:val="16"/>
          <w:szCs w:val="16"/>
        </w:rPr>
      </w:pPr>
      <w:r w:rsidRPr="00D87172">
        <w:rPr>
          <w:sz w:val="16"/>
          <w:szCs w:val="16"/>
        </w:rPr>
        <w:t xml:space="preserve">                                                  муниципального района</w:t>
      </w:r>
    </w:p>
    <w:p w:rsidR="00BC2288" w:rsidRPr="00D87172" w:rsidRDefault="00BC2288" w:rsidP="00D87172">
      <w:pPr>
        <w:ind w:right="-510"/>
        <w:jc w:val="center"/>
        <w:rPr>
          <w:sz w:val="16"/>
          <w:szCs w:val="16"/>
        </w:rPr>
      </w:pPr>
      <w:r w:rsidRPr="00D87172">
        <w:rPr>
          <w:sz w:val="16"/>
          <w:szCs w:val="16"/>
        </w:rPr>
        <w:t>ЗАЯВКА на подготовку проекта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BC2288" w:rsidRPr="00D87172" w:rsidTr="006C6E89">
        <w:tc>
          <w:tcPr>
            <w:tcW w:w="3652" w:type="dxa"/>
            <w:shd w:val="clear" w:color="auto" w:fill="auto"/>
          </w:tcPr>
          <w:p w:rsidR="00BC2288" w:rsidRPr="00D87172" w:rsidRDefault="00BC2288" w:rsidP="00D87172">
            <w:pPr>
              <w:pStyle w:val="a3"/>
              <w:ind w:left="0" w:right="-108"/>
              <w:rPr>
                <w:sz w:val="16"/>
                <w:szCs w:val="16"/>
              </w:rPr>
            </w:pPr>
            <w:r w:rsidRPr="00D87172">
              <w:rPr>
                <w:sz w:val="16"/>
                <w:szCs w:val="16"/>
              </w:rPr>
              <w:t>1.Наименование контрагента</w:t>
            </w:r>
          </w:p>
        </w:tc>
        <w:tc>
          <w:tcPr>
            <w:tcW w:w="5812" w:type="dxa"/>
            <w:shd w:val="clear" w:color="auto" w:fill="auto"/>
          </w:tcPr>
          <w:p w:rsidR="00BC2288" w:rsidRPr="00D87172" w:rsidRDefault="00BC2288" w:rsidP="00D87172">
            <w:pPr>
              <w:ind w:left="-250"/>
              <w:jc w:val="center"/>
              <w:rPr>
                <w:sz w:val="16"/>
                <w:szCs w:val="16"/>
              </w:rPr>
            </w:pPr>
          </w:p>
        </w:tc>
      </w:tr>
      <w:tr w:rsidR="00BC2288" w:rsidRPr="00D87172" w:rsidTr="006C6E89">
        <w:tc>
          <w:tcPr>
            <w:tcW w:w="3652" w:type="dxa"/>
            <w:shd w:val="clear" w:color="auto" w:fill="auto"/>
          </w:tcPr>
          <w:p w:rsidR="00BC2288" w:rsidRPr="00D87172" w:rsidRDefault="00BC2288" w:rsidP="00D87172">
            <w:pPr>
              <w:pStyle w:val="a3"/>
              <w:ind w:left="0" w:right="-108"/>
              <w:rPr>
                <w:sz w:val="16"/>
                <w:szCs w:val="16"/>
              </w:rPr>
            </w:pPr>
            <w:r w:rsidRPr="00D87172">
              <w:rPr>
                <w:sz w:val="16"/>
                <w:szCs w:val="16"/>
              </w:rPr>
              <w:t xml:space="preserve">2.Наименование лица уполномоченного на заключение договора со стороны контрагента </w:t>
            </w:r>
          </w:p>
        </w:tc>
        <w:tc>
          <w:tcPr>
            <w:tcW w:w="5812" w:type="dxa"/>
            <w:shd w:val="clear" w:color="auto" w:fill="auto"/>
          </w:tcPr>
          <w:p w:rsidR="00BC2288" w:rsidRPr="00D87172" w:rsidRDefault="00BC2288" w:rsidP="00D87172">
            <w:pPr>
              <w:ind w:left="-250"/>
              <w:jc w:val="center"/>
              <w:rPr>
                <w:sz w:val="16"/>
                <w:szCs w:val="16"/>
              </w:rPr>
            </w:pPr>
          </w:p>
        </w:tc>
      </w:tr>
      <w:tr w:rsidR="00BC2288" w:rsidRPr="00D87172" w:rsidTr="006C6E89">
        <w:tc>
          <w:tcPr>
            <w:tcW w:w="3652" w:type="dxa"/>
            <w:shd w:val="clear" w:color="auto" w:fill="auto"/>
          </w:tcPr>
          <w:p w:rsidR="00BC2288" w:rsidRPr="00D87172" w:rsidRDefault="00BC2288" w:rsidP="00D87172">
            <w:pPr>
              <w:pStyle w:val="a3"/>
              <w:ind w:left="0" w:right="-108"/>
              <w:rPr>
                <w:sz w:val="16"/>
                <w:szCs w:val="16"/>
              </w:rPr>
            </w:pPr>
            <w:r w:rsidRPr="00D87172">
              <w:rPr>
                <w:sz w:val="16"/>
                <w:szCs w:val="16"/>
              </w:rPr>
              <w:t xml:space="preserve">3.Банковские реквизиты контрагента в </w:t>
            </w:r>
            <w:proofErr w:type="spellStart"/>
            <w:r w:rsidRPr="00D87172">
              <w:rPr>
                <w:sz w:val="16"/>
                <w:szCs w:val="16"/>
              </w:rPr>
              <w:t>т.ч</w:t>
            </w:r>
            <w:proofErr w:type="spellEnd"/>
            <w:r w:rsidRPr="00D87172">
              <w:rPr>
                <w:sz w:val="16"/>
                <w:szCs w:val="16"/>
              </w:rPr>
              <w:t>. ИНН, ОГРН</w:t>
            </w:r>
          </w:p>
        </w:tc>
        <w:tc>
          <w:tcPr>
            <w:tcW w:w="5812" w:type="dxa"/>
            <w:shd w:val="clear" w:color="auto" w:fill="auto"/>
          </w:tcPr>
          <w:p w:rsidR="00BC2288" w:rsidRPr="00D87172" w:rsidRDefault="00BC2288" w:rsidP="00D87172">
            <w:pPr>
              <w:ind w:left="-250"/>
              <w:jc w:val="center"/>
              <w:rPr>
                <w:sz w:val="16"/>
                <w:szCs w:val="16"/>
              </w:rPr>
            </w:pPr>
          </w:p>
        </w:tc>
      </w:tr>
      <w:tr w:rsidR="00BC2288" w:rsidRPr="00D87172" w:rsidTr="006C6E89">
        <w:tc>
          <w:tcPr>
            <w:tcW w:w="3652" w:type="dxa"/>
            <w:shd w:val="clear" w:color="auto" w:fill="auto"/>
          </w:tcPr>
          <w:p w:rsidR="00BC2288" w:rsidRPr="00D87172" w:rsidRDefault="00BC2288" w:rsidP="00D87172">
            <w:pPr>
              <w:pStyle w:val="a3"/>
              <w:ind w:left="0" w:right="-108"/>
              <w:rPr>
                <w:sz w:val="16"/>
                <w:szCs w:val="16"/>
              </w:rPr>
            </w:pPr>
            <w:r w:rsidRPr="00D87172">
              <w:rPr>
                <w:sz w:val="16"/>
                <w:szCs w:val="16"/>
              </w:rPr>
              <w:t>4.Телефон, адрес электронной почты контрагента</w:t>
            </w:r>
          </w:p>
        </w:tc>
        <w:tc>
          <w:tcPr>
            <w:tcW w:w="5812" w:type="dxa"/>
            <w:shd w:val="clear" w:color="auto" w:fill="auto"/>
          </w:tcPr>
          <w:p w:rsidR="00BC2288" w:rsidRPr="00D87172" w:rsidRDefault="00BC2288" w:rsidP="00D87172">
            <w:pPr>
              <w:ind w:left="-250"/>
              <w:jc w:val="center"/>
              <w:rPr>
                <w:sz w:val="16"/>
                <w:szCs w:val="16"/>
              </w:rPr>
            </w:pPr>
          </w:p>
        </w:tc>
      </w:tr>
      <w:tr w:rsidR="00BC2288" w:rsidRPr="00D87172" w:rsidTr="006C6E89">
        <w:tc>
          <w:tcPr>
            <w:tcW w:w="3652" w:type="dxa"/>
            <w:shd w:val="clear" w:color="auto" w:fill="auto"/>
          </w:tcPr>
          <w:p w:rsidR="00BC2288" w:rsidRPr="00D87172" w:rsidRDefault="00BC2288" w:rsidP="00D87172">
            <w:pPr>
              <w:pStyle w:val="a3"/>
              <w:ind w:left="0" w:right="-108"/>
              <w:rPr>
                <w:sz w:val="16"/>
                <w:szCs w:val="16"/>
              </w:rPr>
            </w:pPr>
            <w:r w:rsidRPr="00D87172">
              <w:rPr>
                <w:sz w:val="16"/>
                <w:szCs w:val="16"/>
              </w:rPr>
              <w:t>5.Предмет договора (наименование работ, услуг, товаров)</w:t>
            </w:r>
          </w:p>
        </w:tc>
        <w:tc>
          <w:tcPr>
            <w:tcW w:w="5812" w:type="dxa"/>
            <w:shd w:val="clear" w:color="auto" w:fill="auto"/>
          </w:tcPr>
          <w:p w:rsidR="00BC2288" w:rsidRPr="00D87172" w:rsidRDefault="00BC2288" w:rsidP="00D87172">
            <w:pPr>
              <w:ind w:left="-250"/>
              <w:jc w:val="center"/>
              <w:rPr>
                <w:sz w:val="16"/>
                <w:szCs w:val="16"/>
              </w:rPr>
            </w:pPr>
          </w:p>
        </w:tc>
      </w:tr>
      <w:tr w:rsidR="00BC2288" w:rsidRPr="00D87172" w:rsidTr="006C6E89">
        <w:tc>
          <w:tcPr>
            <w:tcW w:w="3652" w:type="dxa"/>
            <w:shd w:val="clear" w:color="auto" w:fill="auto"/>
          </w:tcPr>
          <w:p w:rsidR="00BC2288" w:rsidRPr="00D87172" w:rsidRDefault="00BC2288" w:rsidP="00D87172">
            <w:pPr>
              <w:pStyle w:val="a3"/>
              <w:ind w:left="0" w:right="-108"/>
              <w:rPr>
                <w:sz w:val="16"/>
                <w:szCs w:val="16"/>
              </w:rPr>
            </w:pPr>
            <w:r w:rsidRPr="00D87172">
              <w:rPr>
                <w:sz w:val="16"/>
                <w:szCs w:val="16"/>
              </w:rPr>
              <w:t>6.Стоимость работ, товаров</w:t>
            </w:r>
          </w:p>
        </w:tc>
        <w:tc>
          <w:tcPr>
            <w:tcW w:w="5812" w:type="dxa"/>
            <w:shd w:val="clear" w:color="auto" w:fill="auto"/>
          </w:tcPr>
          <w:p w:rsidR="00BC2288" w:rsidRPr="00D87172" w:rsidRDefault="00BC2288" w:rsidP="00D87172">
            <w:pPr>
              <w:ind w:left="-250"/>
              <w:jc w:val="center"/>
              <w:rPr>
                <w:sz w:val="16"/>
                <w:szCs w:val="16"/>
              </w:rPr>
            </w:pPr>
          </w:p>
        </w:tc>
      </w:tr>
      <w:tr w:rsidR="00BC2288" w:rsidRPr="00D87172" w:rsidTr="006C6E89">
        <w:tc>
          <w:tcPr>
            <w:tcW w:w="3652" w:type="dxa"/>
            <w:shd w:val="clear" w:color="auto" w:fill="auto"/>
          </w:tcPr>
          <w:p w:rsidR="00BC2288" w:rsidRPr="00D87172" w:rsidRDefault="00BC2288" w:rsidP="00D87172">
            <w:pPr>
              <w:ind w:right="-108" w:hanging="11"/>
              <w:rPr>
                <w:sz w:val="16"/>
                <w:szCs w:val="16"/>
              </w:rPr>
            </w:pPr>
            <w:r w:rsidRPr="00D87172">
              <w:rPr>
                <w:sz w:val="16"/>
                <w:szCs w:val="16"/>
              </w:rPr>
              <w:t>7.Сроки выполнения работ, поставки товара</w:t>
            </w:r>
          </w:p>
        </w:tc>
        <w:tc>
          <w:tcPr>
            <w:tcW w:w="5812" w:type="dxa"/>
            <w:shd w:val="clear" w:color="auto" w:fill="auto"/>
          </w:tcPr>
          <w:p w:rsidR="00BC2288" w:rsidRPr="00D87172" w:rsidRDefault="00BC2288" w:rsidP="00D87172">
            <w:pPr>
              <w:ind w:left="-250"/>
              <w:jc w:val="center"/>
              <w:rPr>
                <w:sz w:val="16"/>
                <w:szCs w:val="16"/>
              </w:rPr>
            </w:pPr>
          </w:p>
        </w:tc>
      </w:tr>
      <w:tr w:rsidR="00BC2288" w:rsidRPr="00D87172" w:rsidTr="006C6E89">
        <w:tc>
          <w:tcPr>
            <w:tcW w:w="3652" w:type="dxa"/>
            <w:shd w:val="clear" w:color="auto" w:fill="auto"/>
          </w:tcPr>
          <w:p w:rsidR="00BC2288" w:rsidRPr="00D87172" w:rsidRDefault="00BC2288" w:rsidP="00D87172">
            <w:pPr>
              <w:pStyle w:val="a3"/>
              <w:ind w:left="0" w:right="-108"/>
              <w:rPr>
                <w:sz w:val="16"/>
                <w:szCs w:val="16"/>
              </w:rPr>
            </w:pPr>
            <w:r w:rsidRPr="00D87172">
              <w:rPr>
                <w:sz w:val="16"/>
                <w:szCs w:val="16"/>
              </w:rPr>
              <w:t>8.Подразделение-исполнитель</w:t>
            </w:r>
          </w:p>
        </w:tc>
        <w:tc>
          <w:tcPr>
            <w:tcW w:w="5812" w:type="dxa"/>
            <w:shd w:val="clear" w:color="auto" w:fill="auto"/>
          </w:tcPr>
          <w:p w:rsidR="00BC2288" w:rsidRPr="00D87172" w:rsidRDefault="00BC2288" w:rsidP="00D87172">
            <w:pPr>
              <w:ind w:left="-250"/>
              <w:jc w:val="center"/>
              <w:rPr>
                <w:sz w:val="16"/>
                <w:szCs w:val="16"/>
              </w:rPr>
            </w:pPr>
          </w:p>
        </w:tc>
      </w:tr>
    </w:tbl>
    <w:p w:rsidR="00BC2288" w:rsidRPr="00D87172" w:rsidRDefault="00BC2288" w:rsidP="00D87172">
      <w:pPr>
        <w:ind w:right="-2"/>
        <w:jc w:val="center"/>
        <w:rPr>
          <w:sz w:val="16"/>
          <w:szCs w:val="16"/>
        </w:rPr>
      </w:pPr>
      <w:r w:rsidRPr="00D87172">
        <w:rPr>
          <w:sz w:val="16"/>
          <w:szCs w:val="16"/>
        </w:rPr>
        <w:t xml:space="preserve">                                                          Приложение № 2</w:t>
      </w:r>
    </w:p>
    <w:p w:rsidR="00BC2288" w:rsidRPr="00D87172" w:rsidRDefault="00BC2288" w:rsidP="00D87172">
      <w:pPr>
        <w:ind w:right="-510"/>
        <w:jc w:val="center"/>
        <w:rPr>
          <w:sz w:val="16"/>
          <w:szCs w:val="16"/>
        </w:rPr>
      </w:pPr>
      <w:r w:rsidRPr="00D87172">
        <w:rPr>
          <w:sz w:val="16"/>
          <w:szCs w:val="16"/>
        </w:rPr>
        <w:t xml:space="preserve">                                                к Положению о договорной и</w:t>
      </w:r>
    </w:p>
    <w:p w:rsidR="00BC2288" w:rsidRPr="00D87172" w:rsidRDefault="00BC2288" w:rsidP="00D87172">
      <w:pPr>
        <w:ind w:right="-510"/>
        <w:jc w:val="center"/>
        <w:rPr>
          <w:sz w:val="16"/>
          <w:szCs w:val="16"/>
        </w:rPr>
      </w:pPr>
      <w:r w:rsidRPr="00D87172">
        <w:rPr>
          <w:sz w:val="16"/>
          <w:szCs w:val="16"/>
        </w:rPr>
        <w:t xml:space="preserve">                                                    претензионной работе в Администрации</w:t>
      </w:r>
    </w:p>
    <w:p w:rsidR="00BC2288" w:rsidRPr="00D87172" w:rsidRDefault="00BC2288" w:rsidP="00D87172">
      <w:pPr>
        <w:ind w:right="-510"/>
        <w:jc w:val="center"/>
        <w:rPr>
          <w:sz w:val="16"/>
          <w:szCs w:val="16"/>
        </w:rPr>
      </w:pPr>
      <w:r w:rsidRPr="00D87172">
        <w:rPr>
          <w:sz w:val="16"/>
          <w:szCs w:val="16"/>
        </w:rPr>
        <w:t xml:space="preserve">                                                  муниципального района</w:t>
      </w:r>
    </w:p>
    <w:p w:rsidR="00BC2288" w:rsidRPr="00D87172" w:rsidRDefault="0051697A" w:rsidP="00D87172">
      <w:pPr>
        <w:jc w:val="both"/>
        <w:rPr>
          <w:sz w:val="16"/>
          <w:szCs w:val="16"/>
        </w:rPr>
      </w:pPr>
      <w:hyperlink r:id="rId8" w:history="1">
        <w:r w:rsidR="00BC2288" w:rsidRPr="00D87172">
          <w:rPr>
            <w:rStyle w:val="a6"/>
            <w:sz w:val="16"/>
            <w:szCs w:val="16"/>
          </w:rPr>
          <w:t>ЛИСТ СОГЛАСОВАНИЯ ДОГОВОРА</w:t>
        </w:r>
      </w:hyperlink>
    </w:p>
    <w:tbl>
      <w:tblPr>
        <w:tblW w:w="9528" w:type="dxa"/>
        <w:tblLayout w:type="fixed"/>
        <w:tblCellMar>
          <w:left w:w="28" w:type="dxa"/>
          <w:right w:w="28" w:type="dxa"/>
        </w:tblCellMar>
        <w:tblLook w:val="0000" w:firstRow="0" w:lastRow="0" w:firstColumn="0" w:lastColumn="0" w:noHBand="0" w:noVBand="0"/>
      </w:tblPr>
      <w:tblGrid>
        <w:gridCol w:w="170"/>
        <w:gridCol w:w="5245"/>
        <w:gridCol w:w="539"/>
        <w:gridCol w:w="1774"/>
        <w:gridCol w:w="700"/>
        <w:gridCol w:w="1100"/>
      </w:tblGrid>
      <w:tr w:rsidR="00BC2288" w:rsidRPr="00D87172" w:rsidTr="006C6E89">
        <w:tc>
          <w:tcPr>
            <w:tcW w:w="170" w:type="dxa"/>
            <w:shd w:val="clear" w:color="auto" w:fill="auto"/>
            <w:vAlign w:val="bottom"/>
          </w:tcPr>
          <w:p w:rsidR="00BC2288" w:rsidRPr="00D87172" w:rsidRDefault="00BC2288" w:rsidP="00D87172">
            <w:pPr>
              <w:rPr>
                <w:sz w:val="16"/>
                <w:szCs w:val="16"/>
              </w:rPr>
            </w:pPr>
            <w:r w:rsidRPr="00D87172">
              <w:rPr>
                <w:sz w:val="16"/>
                <w:szCs w:val="16"/>
              </w:rPr>
              <w:t>“</w:t>
            </w:r>
          </w:p>
        </w:tc>
        <w:tc>
          <w:tcPr>
            <w:tcW w:w="5245" w:type="dxa"/>
            <w:tcBorders>
              <w:bottom w:val="single" w:sz="4" w:space="0" w:color="000000"/>
            </w:tcBorders>
            <w:shd w:val="clear" w:color="auto" w:fill="auto"/>
            <w:vAlign w:val="bottom"/>
          </w:tcPr>
          <w:p w:rsidR="00BC2288" w:rsidRPr="00D87172" w:rsidRDefault="00BC2288" w:rsidP="00D87172">
            <w:pPr>
              <w:snapToGrid w:val="0"/>
              <w:rPr>
                <w:sz w:val="16"/>
                <w:szCs w:val="16"/>
              </w:rPr>
            </w:pPr>
          </w:p>
        </w:tc>
        <w:tc>
          <w:tcPr>
            <w:tcW w:w="539" w:type="dxa"/>
            <w:shd w:val="clear" w:color="auto" w:fill="auto"/>
            <w:vAlign w:val="bottom"/>
          </w:tcPr>
          <w:p w:rsidR="00BC2288" w:rsidRPr="00D87172" w:rsidRDefault="00BC2288" w:rsidP="00D87172">
            <w:pPr>
              <w:rPr>
                <w:sz w:val="16"/>
                <w:szCs w:val="16"/>
              </w:rPr>
            </w:pPr>
            <w:r w:rsidRPr="00D87172">
              <w:rPr>
                <w:sz w:val="16"/>
                <w:szCs w:val="16"/>
              </w:rPr>
              <w:t>” от</w:t>
            </w:r>
          </w:p>
        </w:tc>
        <w:tc>
          <w:tcPr>
            <w:tcW w:w="1774" w:type="dxa"/>
            <w:tcBorders>
              <w:bottom w:val="single" w:sz="4" w:space="0" w:color="000000"/>
            </w:tcBorders>
            <w:shd w:val="clear" w:color="auto" w:fill="auto"/>
            <w:vAlign w:val="bottom"/>
          </w:tcPr>
          <w:p w:rsidR="00BC2288" w:rsidRPr="00D87172" w:rsidRDefault="00BC2288" w:rsidP="00D87172">
            <w:pPr>
              <w:snapToGrid w:val="0"/>
              <w:rPr>
                <w:sz w:val="16"/>
                <w:szCs w:val="16"/>
              </w:rPr>
            </w:pPr>
          </w:p>
        </w:tc>
        <w:tc>
          <w:tcPr>
            <w:tcW w:w="700" w:type="dxa"/>
            <w:shd w:val="clear" w:color="auto" w:fill="auto"/>
            <w:vAlign w:val="bottom"/>
          </w:tcPr>
          <w:p w:rsidR="00BC2288" w:rsidRPr="00D87172" w:rsidRDefault="00BC2288" w:rsidP="00D87172">
            <w:pPr>
              <w:jc w:val="center"/>
              <w:rPr>
                <w:sz w:val="16"/>
                <w:szCs w:val="16"/>
              </w:rPr>
            </w:pPr>
            <w:r w:rsidRPr="00D87172">
              <w:rPr>
                <w:sz w:val="16"/>
                <w:szCs w:val="16"/>
              </w:rPr>
              <w:t>№</w:t>
            </w:r>
          </w:p>
        </w:tc>
        <w:tc>
          <w:tcPr>
            <w:tcW w:w="1100" w:type="dxa"/>
            <w:tcBorders>
              <w:bottom w:val="single" w:sz="4" w:space="0" w:color="000000"/>
            </w:tcBorders>
            <w:shd w:val="clear" w:color="auto" w:fill="auto"/>
            <w:vAlign w:val="bottom"/>
          </w:tcPr>
          <w:p w:rsidR="00BC2288" w:rsidRPr="00D87172" w:rsidRDefault="00BC2288" w:rsidP="00D87172">
            <w:pPr>
              <w:snapToGrid w:val="0"/>
              <w:jc w:val="center"/>
              <w:rPr>
                <w:sz w:val="16"/>
                <w:szCs w:val="16"/>
              </w:rPr>
            </w:pPr>
          </w:p>
        </w:tc>
      </w:tr>
    </w:tbl>
    <w:p w:rsidR="00BC2288" w:rsidRPr="00D87172" w:rsidRDefault="00BC2288" w:rsidP="00D87172">
      <w:pPr>
        <w:rPr>
          <w:sz w:val="16"/>
          <w:szCs w:val="16"/>
        </w:rPr>
      </w:pPr>
      <w:r w:rsidRPr="00D87172">
        <w:rPr>
          <w:sz w:val="16"/>
          <w:szCs w:val="16"/>
        </w:rPr>
        <w:t xml:space="preserve">                        (наименование договора)</w:t>
      </w:r>
    </w:p>
    <w:p w:rsidR="00BC2288" w:rsidRPr="00D87172" w:rsidRDefault="00BC2288" w:rsidP="00D87172">
      <w:pPr>
        <w:rPr>
          <w:color w:val="000000"/>
          <w:sz w:val="16"/>
          <w:szCs w:val="16"/>
        </w:rPr>
      </w:pPr>
      <w:r w:rsidRPr="00D87172">
        <w:rPr>
          <w:sz w:val="16"/>
          <w:szCs w:val="16"/>
        </w:rPr>
        <w:t xml:space="preserve"> </w:t>
      </w:r>
      <w:r w:rsidRPr="00D87172">
        <w:rPr>
          <w:color w:val="000000"/>
          <w:sz w:val="16"/>
          <w:szCs w:val="16"/>
        </w:rPr>
        <w:t xml:space="preserve">Контрагент ________________________________________________________       </w:t>
      </w:r>
    </w:p>
    <w:tbl>
      <w:tblPr>
        <w:tblW w:w="9639" w:type="dxa"/>
        <w:tblInd w:w="69" w:type="dxa"/>
        <w:tblLayout w:type="fixed"/>
        <w:tblLook w:val="0000" w:firstRow="0" w:lastRow="0" w:firstColumn="0" w:lastColumn="0" w:noHBand="0" w:noVBand="0"/>
      </w:tblPr>
      <w:tblGrid>
        <w:gridCol w:w="39"/>
        <w:gridCol w:w="605"/>
        <w:gridCol w:w="811"/>
        <w:gridCol w:w="1484"/>
        <w:gridCol w:w="1500"/>
        <w:gridCol w:w="300"/>
        <w:gridCol w:w="1900"/>
        <w:gridCol w:w="900"/>
        <w:gridCol w:w="300"/>
        <w:gridCol w:w="500"/>
        <w:gridCol w:w="1300"/>
      </w:tblGrid>
      <w:tr w:rsidR="00BC2288" w:rsidRPr="00D87172" w:rsidTr="006C6E89">
        <w:trPr>
          <w:gridBefore w:val="1"/>
          <w:wBefore w:w="39" w:type="dxa"/>
        </w:trPr>
        <w:tc>
          <w:tcPr>
            <w:tcW w:w="605"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jc w:val="center"/>
              <w:rPr>
                <w:sz w:val="16"/>
                <w:szCs w:val="16"/>
              </w:rPr>
            </w:pPr>
            <w:r w:rsidRPr="00D87172">
              <w:rPr>
                <w:sz w:val="16"/>
                <w:szCs w:val="16"/>
              </w:rPr>
              <w:t>№ п/п</w:t>
            </w:r>
          </w:p>
        </w:tc>
        <w:tc>
          <w:tcPr>
            <w:tcW w:w="2295"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jc w:val="center"/>
              <w:rPr>
                <w:sz w:val="16"/>
                <w:szCs w:val="16"/>
              </w:rPr>
            </w:pPr>
            <w:r w:rsidRPr="00D87172">
              <w:rPr>
                <w:sz w:val="16"/>
                <w:szCs w:val="16"/>
              </w:rPr>
              <w:t>Наименование подразделения ФИО специалиста должность</w:t>
            </w:r>
          </w:p>
        </w:tc>
        <w:tc>
          <w:tcPr>
            <w:tcW w:w="1800"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jc w:val="center"/>
              <w:rPr>
                <w:sz w:val="16"/>
                <w:szCs w:val="16"/>
              </w:rPr>
            </w:pPr>
            <w:r w:rsidRPr="00D87172">
              <w:rPr>
                <w:sz w:val="16"/>
                <w:szCs w:val="16"/>
              </w:rPr>
              <w:t>Дата поступления</w:t>
            </w:r>
          </w:p>
        </w:tc>
        <w:tc>
          <w:tcPr>
            <w:tcW w:w="1900"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jc w:val="center"/>
              <w:rPr>
                <w:sz w:val="16"/>
                <w:szCs w:val="16"/>
              </w:rPr>
            </w:pPr>
            <w:r w:rsidRPr="00D87172">
              <w:rPr>
                <w:sz w:val="16"/>
                <w:szCs w:val="16"/>
              </w:rPr>
              <w:t>Дата согласования</w:t>
            </w:r>
          </w:p>
        </w:tc>
        <w:tc>
          <w:tcPr>
            <w:tcW w:w="1700" w:type="dxa"/>
            <w:gridSpan w:val="3"/>
            <w:tcBorders>
              <w:top w:val="single" w:sz="4" w:space="0" w:color="000000"/>
              <w:left w:val="single" w:sz="4" w:space="0" w:color="000000"/>
              <w:bottom w:val="single" w:sz="4" w:space="0" w:color="000000"/>
            </w:tcBorders>
            <w:shd w:val="clear" w:color="auto" w:fill="auto"/>
          </w:tcPr>
          <w:p w:rsidR="00BC2288" w:rsidRPr="00D87172" w:rsidRDefault="00BC2288" w:rsidP="00D87172">
            <w:pPr>
              <w:jc w:val="center"/>
              <w:rPr>
                <w:sz w:val="16"/>
                <w:szCs w:val="16"/>
              </w:rPr>
            </w:pPr>
            <w:r w:rsidRPr="00D87172">
              <w:rPr>
                <w:sz w:val="16"/>
                <w:szCs w:val="16"/>
              </w:rPr>
              <w:t>Замечания и предложения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BC2288" w:rsidRPr="00D87172" w:rsidRDefault="00BC2288" w:rsidP="00D87172">
            <w:pPr>
              <w:jc w:val="center"/>
              <w:rPr>
                <w:sz w:val="16"/>
                <w:szCs w:val="16"/>
              </w:rPr>
            </w:pPr>
            <w:r w:rsidRPr="00D87172">
              <w:rPr>
                <w:sz w:val="16"/>
                <w:szCs w:val="16"/>
              </w:rPr>
              <w:t>Личная подпись</w:t>
            </w:r>
          </w:p>
        </w:tc>
      </w:tr>
      <w:tr w:rsidR="00BC2288" w:rsidRPr="00D87172" w:rsidTr="006C6E89">
        <w:trPr>
          <w:gridBefore w:val="1"/>
          <w:wBefore w:w="39" w:type="dxa"/>
          <w:trHeight w:hRule="exact" w:val="312"/>
        </w:trPr>
        <w:tc>
          <w:tcPr>
            <w:tcW w:w="605"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2295"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800"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900"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700" w:type="dxa"/>
            <w:gridSpan w:val="3"/>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BC2288" w:rsidRPr="00D87172" w:rsidRDefault="00BC2288" w:rsidP="00D87172">
            <w:pPr>
              <w:snapToGrid w:val="0"/>
              <w:jc w:val="center"/>
              <w:rPr>
                <w:sz w:val="16"/>
                <w:szCs w:val="16"/>
              </w:rPr>
            </w:pPr>
          </w:p>
        </w:tc>
      </w:tr>
      <w:tr w:rsidR="00BC2288" w:rsidRPr="00D87172" w:rsidTr="006C6E89">
        <w:trPr>
          <w:gridBefore w:val="1"/>
          <w:wBefore w:w="39" w:type="dxa"/>
          <w:trHeight w:hRule="exact" w:val="363"/>
        </w:trPr>
        <w:tc>
          <w:tcPr>
            <w:tcW w:w="605"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2295"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800"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900"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700" w:type="dxa"/>
            <w:gridSpan w:val="3"/>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BC2288" w:rsidRPr="00D87172" w:rsidRDefault="00BC2288" w:rsidP="00D87172">
            <w:pPr>
              <w:snapToGrid w:val="0"/>
              <w:jc w:val="center"/>
              <w:rPr>
                <w:sz w:val="16"/>
                <w:szCs w:val="16"/>
              </w:rPr>
            </w:pPr>
          </w:p>
        </w:tc>
      </w:tr>
      <w:tr w:rsidR="00BC2288" w:rsidRPr="00D87172" w:rsidTr="006C6E89">
        <w:trPr>
          <w:gridBefore w:val="1"/>
          <w:wBefore w:w="39" w:type="dxa"/>
          <w:trHeight w:hRule="exact" w:val="360"/>
        </w:trPr>
        <w:tc>
          <w:tcPr>
            <w:tcW w:w="605"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2295"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800"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900"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700" w:type="dxa"/>
            <w:gridSpan w:val="3"/>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BC2288" w:rsidRPr="00D87172" w:rsidRDefault="00BC2288" w:rsidP="00D87172">
            <w:pPr>
              <w:snapToGrid w:val="0"/>
              <w:jc w:val="center"/>
              <w:rPr>
                <w:sz w:val="16"/>
                <w:szCs w:val="16"/>
              </w:rPr>
            </w:pPr>
          </w:p>
        </w:tc>
      </w:tr>
      <w:tr w:rsidR="00BC2288" w:rsidRPr="00D87172" w:rsidTr="006C6E89">
        <w:trPr>
          <w:gridBefore w:val="1"/>
          <w:wBefore w:w="39" w:type="dxa"/>
          <w:trHeight w:hRule="exact" w:val="355"/>
        </w:trPr>
        <w:tc>
          <w:tcPr>
            <w:tcW w:w="605"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2295"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800"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900"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700" w:type="dxa"/>
            <w:gridSpan w:val="3"/>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BC2288" w:rsidRPr="00D87172" w:rsidRDefault="00BC2288" w:rsidP="00D87172">
            <w:pPr>
              <w:snapToGrid w:val="0"/>
              <w:jc w:val="center"/>
              <w:rPr>
                <w:sz w:val="16"/>
                <w:szCs w:val="16"/>
              </w:rPr>
            </w:pPr>
          </w:p>
        </w:tc>
      </w:tr>
      <w:tr w:rsidR="00BC2288" w:rsidRPr="00D87172" w:rsidTr="006C6E89">
        <w:trPr>
          <w:gridBefore w:val="1"/>
          <w:wBefore w:w="39" w:type="dxa"/>
          <w:trHeight w:hRule="exact" w:val="352"/>
        </w:trPr>
        <w:tc>
          <w:tcPr>
            <w:tcW w:w="605"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2295"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800" w:type="dxa"/>
            <w:gridSpan w:val="2"/>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900" w:type="dxa"/>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700" w:type="dxa"/>
            <w:gridSpan w:val="3"/>
            <w:tcBorders>
              <w:top w:val="single" w:sz="4" w:space="0" w:color="000000"/>
              <w:left w:val="single" w:sz="4" w:space="0" w:color="000000"/>
              <w:bottom w:val="single" w:sz="4" w:space="0" w:color="000000"/>
            </w:tcBorders>
            <w:shd w:val="clear" w:color="auto" w:fill="auto"/>
          </w:tcPr>
          <w:p w:rsidR="00BC2288" w:rsidRPr="00D87172" w:rsidRDefault="00BC2288" w:rsidP="00D87172">
            <w:pPr>
              <w:snapToGrid w:val="0"/>
              <w:jc w:val="center"/>
              <w:rPr>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BC2288" w:rsidRPr="00D87172" w:rsidRDefault="00BC2288" w:rsidP="00D87172">
            <w:pPr>
              <w:snapToGrid w:val="0"/>
              <w:jc w:val="center"/>
              <w:rPr>
                <w:sz w:val="16"/>
                <w:szCs w:val="16"/>
              </w:rPr>
            </w:pPr>
          </w:p>
        </w:tc>
      </w:tr>
      <w:tr w:rsidR="00BC2288" w:rsidRPr="00D87172" w:rsidTr="006C6E89">
        <w:tblPrEx>
          <w:tblCellMar>
            <w:left w:w="28" w:type="dxa"/>
            <w:right w:w="28" w:type="dxa"/>
          </w:tblCellMar>
        </w:tblPrEx>
        <w:trPr>
          <w:cantSplit/>
        </w:trPr>
        <w:tc>
          <w:tcPr>
            <w:tcW w:w="1455" w:type="dxa"/>
            <w:gridSpan w:val="3"/>
            <w:shd w:val="clear" w:color="auto" w:fill="auto"/>
            <w:vAlign w:val="bottom"/>
          </w:tcPr>
          <w:p w:rsidR="00BC2288" w:rsidRPr="00D87172" w:rsidRDefault="00BC2288" w:rsidP="00D87172">
            <w:pPr>
              <w:rPr>
                <w:sz w:val="16"/>
                <w:szCs w:val="16"/>
              </w:rPr>
            </w:pPr>
            <w:r w:rsidRPr="00D87172">
              <w:rPr>
                <w:color w:val="000000"/>
                <w:sz w:val="16"/>
                <w:szCs w:val="16"/>
              </w:rPr>
              <w:t>Инициатор</w:t>
            </w:r>
          </w:p>
        </w:tc>
        <w:tc>
          <w:tcPr>
            <w:tcW w:w="2984" w:type="dxa"/>
            <w:gridSpan w:val="2"/>
            <w:tcBorders>
              <w:bottom w:val="single" w:sz="4" w:space="0" w:color="000000"/>
            </w:tcBorders>
            <w:shd w:val="clear" w:color="auto" w:fill="auto"/>
            <w:vAlign w:val="bottom"/>
          </w:tcPr>
          <w:p w:rsidR="00BC2288" w:rsidRPr="00D87172" w:rsidRDefault="00BC2288" w:rsidP="00D87172">
            <w:pPr>
              <w:snapToGrid w:val="0"/>
              <w:jc w:val="center"/>
              <w:rPr>
                <w:sz w:val="16"/>
                <w:szCs w:val="16"/>
              </w:rPr>
            </w:pPr>
          </w:p>
        </w:tc>
        <w:tc>
          <w:tcPr>
            <w:tcW w:w="300" w:type="dxa"/>
            <w:shd w:val="clear" w:color="auto" w:fill="auto"/>
            <w:vAlign w:val="bottom"/>
          </w:tcPr>
          <w:p w:rsidR="00BC2288" w:rsidRPr="00D87172" w:rsidRDefault="00BC2288" w:rsidP="00D87172">
            <w:pPr>
              <w:snapToGrid w:val="0"/>
              <w:rPr>
                <w:sz w:val="16"/>
                <w:szCs w:val="16"/>
              </w:rPr>
            </w:pPr>
          </w:p>
        </w:tc>
        <w:tc>
          <w:tcPr>
            <w:tcW w:w="2800" w:type="dxa"/>
            <w:gridSpan w:val="2"/>
            <w:tcBorders>
              <w:bottom w:val="single" w:sz="4" w:space="0" w:color="000000"/>
            </w:tcBorders>
            <w:shd w:val="clear" w:color="auto" w:fill="auto"/>
            <w:vAlign w:val="bottom"/>
          </w:tcPr>
          <w:p w:rsidR="00BC2288" w:rsidRPr="00D87172" w:rsidRDefault="00BC2288" w:rsidP="00D87172">
            <w:pPr>
              <w:snapToGrid w:val="0"/>
              <w:jc w:val="center"/>
              <w:rPr>
                <w:sz w:val="16"/>
                <w:szCs w:val="16"/>
              </w:rPr>
            </w:pPr>
          </w:p>
        </w:tc>
        <w:tc>
          <w:tcPr>
            <w:tcW w:w="300" w:type="dxa"/>
            <w:shd w:val="clear" w:color="auto" w:fill="auto"/>
            <w:vAlign w:val="bottom"/>
          </w:tcPr>
          <w:p w:rsidR="00BC2288" w:rsidRPr="00D87172" w:rsidRDefault="00BC2288" w:rsidP="00D87172">
            <w:pPr>
              <w:snapToGrid w:val="0"/>
              <w:jc w:val="center"/>
              <w:rPr>
                <w:sz w:val="16"/>
                <w:szCs w:val="16"/>
              </w:rPr>
            </w:pPr>
          </w:p>
        </w:tc>
        <w:tc>
          <w:tcPr>
            <w:tcW w:w="1800" w:type="dxa"/>
            <w:gridSpan w:val="2"/>
            <w:tcBorders>
              <w:bottom w:val="single" w:sz="4" w:space="0" w:color="000000"/>
            </w:tcBorders>
            <w:shd w:val="clear" w:color="auto" w:fill="auto"/>
            <w:vAlign w:val="bottom"/>
          </w:tcPr>
          <w:p w:rsidR="00BC2288" w:rsidRPr="00D87172" w:rsidRDefault="00BC2288" w:rsidP="00D87172">
            <w:pPr>
              <w:snapToGrid w:val="0"/>
              <w:jc w:val="center"/>
              <w:rPr>
                <w:sz w:val="16"/>
                <w:szCs w:val="16"/>
              </w:rPr>
            </w:pPr>
          </w:p>
        </w:tc>
      </w:tr>
      <w:tr w:rsidR="00BC2288" w:rsidRPr="00D87172" w:rsidTr="006C6E89">
        <w:tblPrEx>
          <w:tblCellMar>
            <w:left w:w="28" w:type="dxa"/>
            <w:right w:w="28" w:type="dxa"/>
          </w:tblCellMar>
        </w:tblPrEx>
        <w:trPr>
          <w:cantSplit/>
        </w:trPr>
        <w:tc>
          <w:tcPr>
            <w:tcW w:w="1455" w:type="dxa"/>
            <w:gridSpan w:val="3"/>
            <w:shd w:val="clear" w:color="auto" w:fill="auto"/>
          </w:tcPr>
          <w:p w:rsidR="00BC2288" w:rsidRPr="00D87172" w:rsidRDefault="00BC2288" w:rsidP="00D87172">
            <w:pPr>
              <w:snapToGrid w:val="0"/>
              <w:rPr>
                <w:sz w:val="16"/>
                <w:szCs w:val="16"/>
              </w:rPr>
            </w:pPr>
          </w:p>
        </w:tc>
        <w:tc>
          <w:tcPr>
            <w:tcW w:w="2984" w:type="dxa"/>
            <w:gridSpan w:val="2"/>
            <w:shd w:val="clear" w:color="auto" w:fill="auto"/>
          </w:tcPr>
          <w:p w:rsidR="00BC2288" w:rsidRPr="00D87172" w:rsidRDefault="00BC2288" w:rsidP="00D87172">
            <w:pPr>
              <w:jc w:val="center"/>
              <w:rPr>
                <w:sz w:val="16"/>
                <w:szCs w:val="16"/>
              </w:rPr>
            </w:pPr>
            <w:r w:rsidRPr="00D87172">
              <w:rPr>
                <w:sz w:val="16"/>
                <w:szCs w:val="16"/>
              </w:rPr>
              <w:t>(должность)</w:t>
            </w:r>
          </w:p>
        </w:tc>
        <w:tc>
          <w:tcPr>
            <w:tcW w:w="300" w:type="dxa"/>
            <w:shd w:val="clear" w:color="auto" w:fill="auto"/>
          </w:tcPr>
          <w:p w:rsidR="00BC2288" w:rsidRPr="00D87172" w:rsidRDefault="00BC2288" w:rsidP="00D87172">
            <w:pPr>
              <w:snapToGrid w:val="0"/>
              <w:rPr>
                <w:sz w:val="16"/>
                <w:szCs w:val="16"/>
              </w:rPr>
            </w:pPr>
          </w:p>
        </w:tc>
        <w:tc>
          <w:tcPr>
            <w:tcW w:w="2800" w:type="dxa"/>
            <w:gridSpan w:val="2"/>
            <w:shd w:val="clear" w:color="auto" w:fill="auto"/>
          </w:tcPr>
          <w:p w:rsidR="00BC2288" w:rsidRPr="00D87172" w:rsidRDefault="00BC2288" w:rsidP="00D87172">
            <w:pPr>
              <w:jc w:val="center"/>
              <w:rPr>
                <w:sz w:val="16"/>
                <w:szCs w:val="16"/>
              </w:rPr>
            </w:pPr>
            <w:r w:rsidRPr="00D87172">
              <w:rPr>
                <w:sz w:val="16"/>
                <w:szCs w:val="16"/>
              </w:rPr>
              <w:t>(фамилия, инициалы)</w:t>
            </w:r>
          </w:p>
        </w:tc>
        <w:tc>
          <w:tcPr>
            <w:tcW w:w="300" w:type="dxa"/>
            <w:shd w:val="clear" w:color="auto" w:fill="auto"/>
          </w:tcPr>
          <w:p w:rsidR="00BC2288" w:rsidRPr="00D87172" w:rsidRDefault="00BC2288" w:rsidP="00D87172">
            <w:pPr>
              <w:snapToGrid w:val="0"/>
              <w:jc w:val="center"/>
              <w:rPr>
                <w:sz w:val="16"/>
                <w:szCs w:val="16"/>
              </w:rPr>
            </w:pPr>
          </w:p>
        </w:tc>
        <w:tc>
          <w:tcPr>
            <w:tcW w:w="1800" w:type="dxa"/>
            <w:gridSpan w:val="2"/>
            <w:shd w:val="clear" w:color="auto" w:fill="auto"/>
          </w:tcPr>
          <w:p w:rsidR="00BC2288" w:rsidRPr="00D87172" w:rsidRDefault="00BC2288" w:rsidP="00D87172">
            <w:pPr>
              <w:jc w:val="center"/>
              <w:rPr>
                <w:sz w:val="16"/>
                <w:szCs w:val="16"/>
              </w:rPr>
            </w:pPr>
            <w:r w:rsidRPr="00D87172">
              <w:rPr>
                <w:sz w:val="16"/>
                <w:szCs w:val="16"/>
              </w:rPr>
              <w:t>(подпись)</w:t>
            </w:r>
          </w:p>
        </w:tc>
      </w:tr>
    </w:tbl>
    <w:p w:rsidR="00BC2288" w:rsidRPr="00D87172" w:rsidRDefault="00BC2288" w:rsidP="00D87172">
      <w:pPr>
        <w:pStyle w:val="8"/>
        <w:ind w:right="-58"/>
        <w:jc w:val="center"/>
        <w:rPr>
          <w:rFonts w:ascii="Times New Roman" w:hAnsi="Times New Roman" w:cs="Times New Roman"/>
          <w:color w:val="000000"/>
          <w:sz w:val="16"/>
          <w:szCs w:val="16"/>
        </w:rPr>
      </w:pPr>
    </w:p>
    <w:p w:rsidR="00602C21" w:rsidRPr="00D87172" w:rsidRDefault="00602C21" w:rsidP="00D87172">
      <w:pPr>
        <w:pStyle w:val="8"/>
        <w:ind w:right="-58"/>
        <w:jc w:val="center"/>
        <w:rPr>
          <w:rFonts w:ascii="Times New Roman" w:hAnsi="Times New Roman" w:cs="Times New Roman"/>
          <w:color w:val="000000"/>
          <w:sz w:val="16"/>
          <w:szCs w:val="16"/>
        </w:rPr>
      </w:pPr>
      <w:r w:rsidRPr="00D87172">
        <w:rPr>
          <w:rFonts w:ascii="Times New Roman" w:hAnsi="Times New Roman" w:cs="Times New Roman"/>
          <w:color w:val="000000"/>
          <w:sz w:val="16"/>
          <w:szCs w:val="16"/>
        </w:rPr>
        <w:t>Администрация Любытинского муниципального района</w:t>
      </w:r>
    </w:p>
    <w:p w:rsidR="00602C21" w:rsidRPr="00D87172" w:rsidRDefault="00602C21" w:rsidP="00D87172">
      <w:pPr>
        <w:ind w:right="-58"/>
        <w:jc w:val="center"/>
        <w:rPr>
          <w:color w:val="000000"/>
          <w:sz w:val="16"/>
          <w:szCs w:val="16"/>
        </w:rPr>
      </w:pPr>
      <w:r w:rsidRPr="00D87172">
        <w:rPr>
          <w:color w:val="000000"/>
          <w:sz w:val="16"/>
          <w:szCs w:val="16"/>
        </w:rPr>
        <w:t>П О С Т А Н О В Л Е Н И Е</w:t>
      </w:r>
    </w:p>
    <w:p w:rsidR="00602C21" w:rsidRPr="00D87172" w:rsidRDefault="00602C21" w:rsidP="00D87172">
      <w:pPr>
        <w:ind w:right="-2"/>
        <w:jc w:val="center"/>
        <w:rPr>
          <w:color w:val="000000"/>
          <w:sz w:val="16"/>
          <w:szCs w:val="16"/>
        </w:rPr>
      </w:pPr>
      <w:r w:rsidRPr="00D87172">
        <w:rPr>
          <w:color w:val="000000"/>
          <w:sz w:val="16"/>
          <w:szCs w:val="16"/>
        </w:rPr>
        <w:t xml:space="preserve">от 18.04.2019 № 356 </w:t>
      </w:r>
    </w:p>
    <w:p w:rsidR="00602C21" w:rsidRPr="00D87172" w:rsidRDefault="00602C21" w:rsidP="00D87172">
      <w:pPr>
        <w:ind w:right="-2"/>
        <w:jc w:val="center"/>
        <w:rPr>
          <w:color w:val="000000"/>
          <w:sz w:val="16"/>
          <w:szCs w:val="16"/>
        </w:rPr>
      </w:pPr>
      <w:r w:rsidRPr="00D87172">
        <w:rPr>
          <w:sz w:val="16"/>
          <w:szCs w:val="16"/>
        </w:rPr>
        <w:t>р.п.Любытино</w:t>
      </w:r>
    </w:p>
    <w:p w:rsidR="00602C21" w:rsidRPr="00D87172" w:rsidRDefault="00602C21" w:rsidP="00D87172">
      <w:pPr>
        <w:autoSpaceDE w:val="0"/>
        <w:autoSpaceDN w:val="0"/>
        <w:adjustRightInd w:val="0"/>
        <w:ind w:right="-2"/>
        <w:jc w:val="center"/>
        <w:rPr>
          <w:sz w:val="16"/>
          <w:szCs w:val="16"/>
        </w:rPr>
      </w:pPr>
      <w:r w:rsidRPr="00D87172">
        <w:rPr>
          <w:sz w:val="16"/>
          <w:szCs w:val="16"/>
        </w:rPr>
        <w:t>О Перечне избирательных участков (участков референдума), образованных на территории Любытинского муниципального района</w:t>
      </w:r>
    </w:p>
    <w:p w:rsidR="00602C21" w:rsidRPr="00D87172" w:rsidRDefault="00602C21" w:rsidP="00D87172">
      <w:pPr>
        <w:ind w:right="-2"/>
        <w:jc w:val="both"/>
        <w:rPr>
          <w:sz w:val="16"/>
          <w:szCs w:val="16"/>
        </w:rPr>
      </w:pPr>
      <w:r w:rsidRPr="00D87172">
        <w:rPr>
          <w:sz w:val="16"/>
          <w:szCs w:val="16"/>
        </w:rPr>
        <w:t xml:space="preserve">В соответствии со статьей 19 Федерального закона от  12 июня 2002 года № 67-ФЗ «Об основных гарантиях избирательных прав и прав на участие в референдуме граждан Российской Федерации»,  на  основании постановления Территориальной избирательной комиссии Любытинского муниципального района от 10.01.2013 № 42/1-2 (в </w:t>
      </w:r>
      <w:proofErr w:type="spellStart"/>
      <w:r w:rsidRPr="00D87172">
        <w:rPr>
          <w:sz w:val="16"/>
          <w:szCs w:val="16"/>
        </w:rPr>
        <w:t>ред.от</w:t>
      </w:r>
      <w:proofErr w:type="spellEnd"/>
      <w:r w:rsidRPr="00D87172">
        <w:rPr>
          <w:sz w:val="16"/>
          <w:szCs w:val="16"/>
        </w:rPr>
        <w:t xml:space="preserve"> 26.06.2018 №39/1-3)  «Об установлении нумерации избирательных участков (участков референдума) на территории Любытинского муниципального района»  Администрация Любытинского муниципального района ПОСТАНОВЛЯЕТ:</w:t>
      </w:r>
    </w:p>
    <w:p w:rsidR="00602C21" w:rsidRPr="00D87172" w:rsidRDefault="00602C21" w:rsidP="00D87172">
      <w:pPr>
        <w:autoSpaceDE w:val="0"/>
        <w:autoSpaceDN w:val="0"/>
        <w:adjustRightInd w:val="0"/>
        <w:ind w:firstLine="700"/>
        <w:jc w:val="both"/>
        <w:rPr>
          <w:sz w:val="16"/>
          <w:szCs w:val="16"/>
        </w:rPr>
      </w:pPr>
      <w:r w:rsidRPr="00D87172">
        <w:rPr>
          <w:sz w:val="16"/>
          <w:szCs w:val="16"/>
        </w:rPr>
        <w:t>1. Образовать на территории Любытинского муниципального района 16 избирательных участков (участков референдума) с номера 701 по номер 716 согласно прилагаемому Перечню.</w:t>
      </w:r>
    </w:p>
    <w:p w:rsidR="00602C21" w:rsidRPr="00D87172" w:rsidRDefault="00602C21" w:rsidP="00D87172">
      <w:pPr>
        <w:autoSpaceDE w:val="0"/>
        <w:autoSpaceDN w:val="0"/>
        <w:adjustRightInd w:val="0"/>
        <w:ind w:firstLine="700"/>
        <w:jc w:val="both"/>
        <w:rPr>
          <w:sz w:val="16"/>
          <w:szCs w:val="16"/>
        </w:rPr>
      </w:pPr>
      <w:r w:rsidRPr="00D87172">
        <w:rPr>
          <w:sz w:val="16"/>
          <w:szCs w:val="16"/>
        </w:rPr>
        <w:t>2. Признать утратившим силу постановление Администрации муниципального района от 11.03.2019 № 213 «О внесении изменений в Список избирательных участков (участков референдума) их границ, образованных на территории Любытинского муниципального района»</w:t>
      </w:r>
    </w:p>
    <w:p w:rsidR="00602C21" w:rsidRPr="00D87172" w:rsidRDefault="00602C21" w:rsidP="00D87172">
      <w:pPr>
        <w:autoSpaceDE w:val="0"/>
        <w:autoSpaceDN w:val="0"/>
        <w:adjustRightInd w:val="0"/>
        <w:ind w:firstLine="700"/>
        <w:jc w:val="both"/>
        <w:rPr>
          <w:sz w:val="16"/>
          <w:szCs w:val="16"/>
        </w:rPr>
      </w:pPr>
      <w:r w:rsidRPr="00D87172">
        <w:rPr>
          <w:sz w:val="16"/>
          <w:szCs w:val="16"/>
        </w:rPr>
        <w:t>3. Опубликовать постановление в бюллетене «Официальный вестник» и на официальном сайте Администрации муниципального района в информационно-телекоммуникационной сети «Интернет».</w:t>
      </w:r>
    </w:p>
    <w:p w:rsidR="00602C21" w:rsidRPr="00D87172" w:rsidRDefault="00602C21" w:rsidP="00D87172">
      <w:pPr>
        <w:ind w:right="-2"/>
        <w:rPr>
          <w:sz w:val="16"/>
          <w:szCs w:val="16"/>
        </w:rPr>
      </w:pPr>
      <w:r w:rsidRPr="00D87172">
        <w:rPr>
          <w:sz w:val="16"/>
          <w:szCs w:val="16"/>
        </w:rPr>
        <w:t>Глава муниципального района                                                             А.А.Устинов</w:t>
      </w:r>
    </w:p>
    <w:p w:rsidR="00602C21" w:rsidRPr="00D87172" w:rsidRDefault="00602C21" w:rsidP="00D87172">
      <w:pPr>
        <w:autoSpaceDE w:val="0"/>
        <w:autoSpaceDN w:val="0"/>
        <w:adjustRightInd w:val="0"/>
        <w:rPr>
          <w:sz w:val="16"/>
          <w:szCs w:val="16"/>
        </w:rPr>
      </w:pPr>
    </w:p>
    <w:p w:rsidR="00602C21" w:rsidRPr="00D87172" w:rsidRDefault="00602C21" w:rsidP="00D87172">
      <w:pPr>
        <w:jc w:val="center"/>
        <w:rPr>
          <w:sz w:val="16"/>
          <w:szCs w:val="16"/>
        </w:rPr>
      </w:pPr>
      <w:r w:rsidRPr="00D87172">
        <w:rPr>
          <w:sz w:val="16"/>
          <w:szCs w:val="16"/>
        </w:rPr>
        <w:t xml:space="preserve">                                                                    Приложение</w:t>
      </w:r>
    </w:p>
    <w:p w:rsidR="00602C21" w:rsidRPr="00D87172" w:rsidRDefault="00602C21" w:rsidP="00D87172">
      <w:pPr>
        <w:jc w:val="center"/>
        <w:rPr>
          <w:sz w:val="16"/>
          <w:szCs w:val="16"/>
        </w:rPr>
      </w:pPr>
      <w:r w:rsidRPr="00D87172">
        <w:rPr>
          <w:sz w:val="16"/>
          <w:szCs w:val="16"/>
        </w:rPr>
        <w:t xml:space="preserve">                                                                    к постановлению Администрации </w:t>
      </w:r>
      <w:r w:rsidRPr="00D87172">
        <w:rPr>
          <w:sz w:val="16"/>
          <w:szCs w:val="16"/>
        </w:rPr>
        <w:br/>
        <w:t xml:space="preserve">                                                                   муниципального района</w:t>
      </w:r>
    </w:p>
    <w:p w:rsidR="00602C21" w:rsidRPr="00D87172" w:rsidRDefault="00602C21" w:rsidP="00D87172">
      <w:pPr>
        <w:autoSpaceDE w:val="0"/>
        <w:autoSpaceDN w:val="0"/>
        <w:adjustRightInd w:val="0"/>
        <w:jc w:val="center"/>
        <w:rPr>
          <w:sz w:val="16"/>
          <w:szCs w:val="16"/>
        </w:rPr>
      </w:pPr>
      <w:r w:rsidRPr="00D87172">
        <w:rPr>
          <w:sz w:val="16"/>
          <w:szCs w:val="16"/>
        </w:rPr>
        <w:t xml:space="preserve">                                                               от 18.04.2019 № 356</w:t>
      </w:r>
    </w:p>
    <w:p w:rsidR="00602C21" w:rsidRPr="00D87172" w:rsidRDefault="00602C21" w:rsidP="00D87172">
      <w:pPr>
        <w:autoSpaceDE w:val="0"/>
        <w:autoSpaceDN w:val="0"/>
        <w:adjustRightInd w:val="0"/>
        <w:jc w:val="center"/>
        <w:rPr>
          <w:sz w:val="16"/>
          <w:szCs w:val="16"/>
        </w:rPr>
      </w:pPr>
      <w:r w:rsidRPr="00D87172">
        <w:rPr>
          <w:sz w:val="16"/>
          <w:szCs w:val="16"/>
        </w:rPr>
        <w:t>ПЕРЕЧЕНЬ избирательных участков (участков референдума), образованных на территории Любытинского муниципального района</w:t>
      </w:r>
    </w:p>
    <w:p w:rsidR="00602C21" w:rsidRPr="00D87172" w:rsidRDefault="00602C21" w:rsidP="00D87172">
      <w:pPr>
        <w:rPr>
          <w:sz w:val="16"/>
          <w:szCs w:val="16"/>
        </w:rPr>
      </w:pPr>
      <w:r w:rsidRPr="00D87172">
        <w:rPr>
          <w:sz w:val="16"/>
          <w:szCs w:val="16"/>
        </w:rPr>
        <w:t xml:space="preserve"> Избирательный участок № 701</w:t>
      </w:r>
    </w:p>
    <w:p w:rsidR="00602C21" w:rsidRPr="00D87172" w:rsidRDefault="00602C21" w:rsidP="00D87172">
      <w:pPr>
        <w:ind w:firstLine="709"/>
        <w:jc w:val="both"/>
        <w:rPr>
          <w:sz w:val="16"/>
          <w:szCs w:val="16"/>
        </w:rPr>
      </w:pPr>
      <w:r w:rsidRPr="00D87172">
        <w:rPr>
          <w:sz w:val="16"/>
          <w:szCs w:val="16"/>
        </w:rPr>
        <w:t>Центр избирательного участка - Любытинский район, деревня Слобода.</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ind w:firstLine="720"/>
        <w:jc w:val="both"/>
        <w:rPr>
          <w:sz w:val="16"/>
          <w:szCs w:val="16"/>
        </w:rPr>
      </w:pPr>
      <w:r w:rsidRPr="00D87172">
        <w:rPr>
          <w:sz w:val="16"/>
          <w:szCs w:val="16"/>
        </w:rPr>
        <w:t xml:space="preserve">деревни: </w:t>
      </w:r>
      <w:proofErr w:type="spellStart"/>
      <w:r w:rsidRPr="00D87172">
        <w:rPr>
          <w:sz w:val="16"/>
          <w:szCs w:val="16"/>
        </w:rPr>
        <w:t>Деменино</w:t>
      </w:r>
      <w:proofErr w:type="spellEnd"/>
      <w:r w:rsidRPr="00D87172">
        <w:rPr>
          <w:sz w:val="16"/>
          <w:szCs w:val="16"/>
        </w:rPr>
        <w:t xml:space="preserve">, </w:t>
      </w:r>
      <w:proofErr w:type="spellStart"/>
      <w:r w:rsidRPr="00D87172">
        <w:rPr>
          <w:sz w:val="16"/>
          <w:szCs w:val="16"/>
        </w:rPr>
        <w:t>Ёглино</w:t>
      </w:r>
      <w:proofErr w:type="spellEnd"/>
      <w:r w:rsidRPr="00D87172">
        <w:rPr>
          <w:sz w:val="16"/>
          <w:szCs w:val="16"/>
        </w:rPr>
        <w:t xml:space="preserve">, </w:t>
      </w:r>
      <w:proofErr w:type="spellStart"/>
      <w:r w:rsidRPr="00D87172">
        <w:rPr>
          <w:sz w:val="16"/>
          <w:szCs w:val="16"/>
        </w:rPr>
        <w:t>Завеченье</w:t>
      </w:r>
      <w:proofErr w:type="spellEnd"/>
      <w:r w:rsidRPr="00D87172">
        <w:rPr>
          <w:sz w:val="16"/>
          <w:szCs w:val="16"/>
        </w:rPr>
        <w:t xml:space="preserve">, </w:t>
      </w:r>
      <w:proofErr w:type="spellStart"/>
      <w:r w:rsidRPr="00D87172">
        <w:rPr>
          <w:sz w:val="16"/>
          <w:szCs w:val="16"/>
        </w:rPr>
        <w:t>Зачеренье</w:t>
      </w:r>
      <w:proofErr w:type="spellEnd"/>
      <w:r w:rsidRPr="00D87172">
        <w:rPr>
          <w:sz w:val="16"/>
          <w:szCs w:val="16"/>
        </w:rPr>
        <w:t xml:space="preserve">, Логиново, </w:t>
      </w:r>
      <w:proofErr w:type="gramStart"/>
      <w:r w:rsidRPr="00D87172">
        <w:rPr>
          <w:sz w:val="16"/>
          <w:szCs w:val="16"/>
        </w:rPr>
        <w:t xml:space="preserve">Остров,  </w:t>
      </w:r>
      <w:proofErr w:type="spellStart"/>
      <w:r w:rsidRPr="00D87172">
        <w:rPr>
          <w:sz w:val="16"/>
          <w:szCs w:val="16"/>
        </w:rPr>
        <w:t>Падчик</w:t>
      </w:r>
      <w:proofErr w:type="spellEnd"/>
      <w:proofErr w:type="gramEnd"/>
      <w:r w:rsidRPr="00D87172">
        <w:rPr>
          <w:sz w:val="16"/>
          <w:szCs w:val="16"/>
        </w:rPr>
        <w:t xml:space="preserve">,  </w:t>
      </w:r>
      <w:proofErr w:type="spellStart"/>
      <w:r w:rsidRPr="00D87172">
        <w:rPr>
          <w:sz w:val="16"/>
          <w:szCs w:val="16"/>
        </w:rPr>
        <w:t>Подборье</w:t>
      </w:r>
      <w:proofErr w:type="spellEnd"/>
      <w:r w:rsidRPr="00D87172">
        <w:rPr>
          <w:sz w:val="16"/>
          <w:szCs w:val="16"/>
        </w:rPr>
        <w:t xml:space="preserve">,  </w:t>
      </w:r>
      <w:proofErr w:type="spellStart"/>
      <w:r w:rsidRPr="00D87172">
        <w:rPr>
          <w:sz w:val="16"/>
          <w:szCs w:val="16"/>
        </w:rPr>
        <w:t>Подлужье</w:t>
      </w:r>
      <w:proofErr w:type="spellEnd"/>
      <w:r w:rsidRPr="00D87172">
        <w:rPr>
          <w:sz w:val="16"/>
          <w:szCs w:val="16"/>
        </w:rPr>
        <w:t xml:space="preserve">,  Ручьи, </w:t>
      </w:r>
      <w:proofErr w:type="spellStart"/>
      <w:r w:rsidRPr="00D87172">
        <w:rPr>
          <w:sz w:val="16"/>
          <w:szCs w:val="16"/>
        </w:rPr>
        <w:t>Сболога</w:t>
      </w:r>
      <w:proofErr w:type="spellEnd"/>
      <w:r w:rsidRPr="00D87172">
        <w:rPr>
          <w:sz w:val="16"/>
          <w:szCs w:val="16"/>
        </w:rPr>
        <w:t xml:space="preserve">, </w:t>
      </w:r>
      <w:proofErr w:type="spellStart"/>
      <w:r w:rsidRPr="00D87172">
        <w:rPr>
          <w:sz w:val="16"/>
          <w:szCs w:val="16"/>
        </w:rPr>
        <w:t>Скорово</w:t>
      </w:r>
      <w:proofErr w:type="spellEnd"/>
      <w:r w:rsidRPr="00D87172">
        <w:rPr>
          <w:sz w:val="16"/>
          <w:szCs w:val="16"/>
        </w:rPr>
        <w:t>, Слобода, Чисть.</w:t>
      </w:r>
    </w:p>
    <w:p w:rsidR="00602C21" w:rsidRPr="00D87172" w:rsidRDefault="00602C21" w:rsidP="00D87172">
      <w:pPr>
        <w:ind w:firstLine="709"/>
        <w:jc w:val="both"/>
        <w:rPr>
          <w:sz w:val="16"/>
          <w:szCs w:val="16"/>
        </w:rPr>
      </w:pPr>
      <w:r w:rsidRPr="00D87172">
        <w:rPr>
          <w:sz w:val="16"/>
          <w:szCs w:val="16"/>
        </w:rPr>
        <w:t xml:space="preserve">Место нахождения участковой избирательной комиссии </w:t>
      </w:r>
      <w:proofErr w:type="gramStart"/>
      <w:r w:rsidRPr="00D87172">
        <w:rPr>
          <w:sz w:val="16"/>
          <w:szCs w:val="16"/>
        </w:rPr>
        <w:t>и  помещения</w:t>
      </w:r>
      <w:proofErr w:type="gramEnd"/>
      <w:r w:rsidRPr="00D87172">
        <w:rPr>
          <w:sz w:val="16"/>
          <w:szCs w:val="16"/>
        </w:rPr>
        <w:t xml:space="preserve"> для голосования - помещение сельского библиотечного филиала по адресу: Любытинский район, </w:t>
      </w:r>
      <w:proofErr w:type="spellStart"/>
      <w:r w:rsidRPr="00D87172">
        <w:rPr>
          <w:sz w:val="16"/>
          <w:szCs w:val="16"/>
        </w:rPr>
        <w:t>д.Слобода</w:t>
      </w:r>
      <w:proofErr w:type="spellEnd"/>
      <w:r w:rsidRPr="00D87172">
        <w:rPr>
          <w:sz w:val="16"/>
          <w:szCs w:val="16"/>
        </w:rPr>
        <w:t>, д.49.</w:t>
      </w:r>
    </w:p>
    <w:p w:rsidR="00602C21" w:rsidRPr="00D87172" w:rsidRDefault="00602C21" w:rsidP="00D87172">
      <w:pPr>
        <w:ind w:firstLine="709"/>
        <w:jc w:val="both"/>
        <w:rPr>
          <w:sz w:val="16"/>
          <w:szCs w:val="16"/>
        </w:rPr>
      </w:pPr>
      <w:r w:rsidRPr="00D87172">
        <w:rPr>
          <w:sz w:val="16"/>
          <w:szCs w:val="16"/>
        </w:rPr>
        <w:t>Количество избирателей - 78.</w:t>
      </w:r>
    </w:p>
    <w:p w:rsidR="00602C21" w:rsidRPr="00D87172" w:rsidRDefault="00602C21" w:rsidP="00D87172">
      <w:pPr>
        <w:jc w:val="center"/>
        <w:rPr>
          <w:sz w:val="16"/>
          <w:szCs w:val="16"/>
        </w:rPr>
      </w:pPr>
      <w:r w:rsidRPr="00D87172">
        <w:rPr>
          <w:sz w:val="16"/>
          <w:szCs w:val="16"/>
        </w:rPr>
        <w:t>Избирательный участок № 702</w:t>
      </w:r>
    </w:p>
    <w:p w:rsidR="00602C21" w:rsidRPr="00D87172" w:rsidRDefault="00602C21" w:rsidP="00D87172">
      <w:pPr>
        <w:ind w:firstLine="709"/>
        <w:jc w:val="both"/>
        <w:rPr>
          <w:sz w:val="16"/>
          <w:szCs w:val="16"/>
        </w:rPr>
      </w:pPr>
      <w:r w:rsidRPr="00D87172">
        <w:rPr>
          <w:sz w:val="16"/>
          <w:szCs w:val="16"/>
        </w:rPr>
        <w:t xml:space="preserve">Центр избирательного участка - Любытинский район, село </w:t>
      </w:r>
      <w:proofErr w:type="spellStart"/>
      <w:r w:rsidRPr="00D87172">
        <w:rPr>
          <w:sz w:val="16"/>
          <w:szCs w:val="16"/>
        </w:rPr>
        <w:t>Шереховичи</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ind w:firstLine="709"/>
        <w:jc w:val="both"/>
        <w:rPr>
          <w:sz w:val="16"/>
          <w:szCs w:val="16"/>
        </w:rPr>
      </w:pPr>
      <w:r w:rsidRPr="00D87172">
        <w:rPr>
          <w:sz w:val="16"/>
          <w:szCs w:val="16"/>
        </w:rPr>
        <w:t xml:space="preserve">село </w:t>
      </w:r>
      <w:proofErr w:type="spellStart"/>
      <w:r w:rsidRPr="00D87172">
        <w:rPr>
          <w:sz w:val="16"/>
          <w:szCs w:val="16"/>
        </w:rPr>
        <w:t>Шереховичи</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 xml:space="preserve">деревни: Высоково, Галица, </w:t>
      </w:r>
      <w:proofErr w:type="spellStart"/>
      <w:r w:rsidRPr="00D87172">
        <w:rPr>
          <w:sz w:val="16"/>
          <w:szCs w:val="16"/>
        </w:rPr>
        <w:t>Долбеево</w:t>
      </w:r>
      <w:proofErr w:type="spellEnd"/>
      <w:r w:rsidRPr="00D87172">
        <w:rPr>
          <w:sz w:val="16"/>
          <w:szCs w:val="16"/>
        </w:rPr>
        <w:t xml:space="preserve">, </w:t>
      </w:r>
      <w:proofErr w:type="spellStart"/>
      <w:r w:rsidRPr="00D87172">
        <w:rPr>
          <w:sz w:val="16"/>
          <w:szCs w:val="16"/>
        </w:rPr>
        <w:t>Домовичи</w:t>
      </w:r>
      <w:proofErr w:type="spellEnd"/>
      <w:r w:rsidRPr="00D87172">
        <w:rPr>
          <w:sz w:val="16"/>
          <w:szCs w:val="16"/>
        </w:rPr>
        <w:t xml:space="preserve">, </w:t>
      </w:r>
      <w:proofErr w:type="spellStart"/>
      <w:r w:rsidRPr="00D87172">
        <w:rPr>
          <w:sz w:val="16"/>
          <w:szCs w:val="16"/>
        </w:rPr>
        <w:t>Ерошата</w:t>
      </w:r>
      <w:proofErr w:type="spellEnd"/>
      <w:r w:rsidRPr="00D87172">
        <w:rPr>
          <w:sz w:val="16"/>
          <w:szCs w:val="16"/>
        </w:rPr>
        <w:t xml:space="preserve">, </w:t>
      </w:r>
      <w:proofErr w:type="spellStart"/>
      <w:r w:rsidRPr="00D87172">
        <w:rPr>
          <w:sz w:val="16"/>
          <w:szCs w:val="16"/>
        </w:rPr>
        <w:t>Залюшенье</w:t>
      </w:r>
      <w:proofErr w:type="spellEnd"/>
      <w:r w:rsidRPr="00D87172">
        <w:rPr>
          <w:sz w:val="16"/>
          <w:szCs w:val="16"/>
        </w:rPr>
        <w:t xml:space="preserve">, </w:t>
      </w:r>
      <w:proofErr w:type="spellStart"/>
      <w:r w:rsidRPr="00D87172">
        <w:rPr>
          <w:sz w:val="16"/>
          <w:szCs w:val="16"/>
        </w:rPr>
        <w:t>Замостье</w:t>
      </w:r>
      <w:proofErr w:type="spellEnd"/>
      <w:r w:rsidRPr="00D87172">
        <w:rPr>
          <w:sz w:val="16"/>
          <w:szCs w:val="16"/>
        </w:rPr>
        <w:t xml:space="preserve">, </w:t>
      </w:r>
      <w:proofErr w:type="spellStart"/>
      <w:r w:rsidRPr="00D87172">
        <w:rPr>
          <w:sz w:val="16"/>
          <w:szCs w:val="16"/>
        </w:rPr>
        <w:t>Зеглино</w:t>
      </w:r>
      <w:proofErr w:type="spellEnd"/>
      <w:r w:rsidRPr="00D87172">
        <w:rPr>
          <w:sz w:val="16"/>
          <w:szCs w:val="16"/>
        </w:rPr>
        <w:t xml:space="preserve">, </w:t>
      </w:r>
      <w:proofErr w:type="spellStart"/>
      <w:r w:rsidRPr="00D87172">
        <w:rPr>
          <w:sz w:val="16"/>
          <w:szCs w:val="16"/>
        </w:rPr>
        <w:t>Зубово</w:t>
      </w:r>
      <w:proofErr w:type="spellEnd"/>
      <w:r w:rsidRPr="00D87172">
        <w:rPr>
          <w:sz w:val="16"/>
          <w:szCs w:val="16"/>
        </w:rPr>
        <w:t xml:space="preserve">, Каменка, </w:t>
      </w:r>
      <w:proofErr w:type="spellStart"/>
      <w:r w:rsidRPr="00D87172">
        <w:rPr>
          <w:sz w:val="16"/>
          <w:szCs w:val="16"/>
        </w:rPr>
        <w:t>Клещино</w:t>
      </w:r>
      <w:proofErr w:type="spellEnd"/>
      <w:r w:rsidRPr="00D87172">
        <w:rPr>
          <w:sz w:val="16"/>
          <w:szCs w:val="16"/>
        </w:rPr>
        <w:t xml:space="preserve">, </w:t>
      </w:r>
      <w:proofErr w:type="spellStart"/>
      <w:r w:rsidRPr="00D87172">
        <w:rPr>
          <w:sz w:val="16"/>
          <w:szCs w:val="16"/>
        </w:rPr>
        <w:t>Колоколуша</w:t>
      </w:r>
      <w:proofErr w:type="spellEnd"/>
      <w:r w:rsidRPr="00D87172">
        <w:rPr>
          <w:sz w:val="16"/>
          <w:szCs w:val="16"/>
        </w:rPr>
        <w:t xml:space="preserve">, Красная Гора, </w:t>
      </w:r>
      <w:proofErr w:type="spellStart"/>
      <w:proofErr w:type="gramStart"/>
      <w:r w:rsidRPr="00D87172">
        <w:rPr>
          <w:sz w:val="16"/>
          <w:szCs w:val="16"/>
        </w:rPr>
        <w:t>Никандрово</w:t>
      </w:r>
      <w:proofErr w:type="spellEnd"/>
      <w:r w:rsidRPr="00D87172">
        <w:rPr>
          <w:sz w:val="16"/>
          <w:szCs w:val="16"/>
        </w:rPr>
        <w:t>,  Новинка</w:t>
      </w:r>
      <w:proofErr w:type="gramEnd"/>
      <w:r w:rsidRPr="00D87172">
        <w:rPr>
          <w:sz w:val="16"/>
          <w:szCs w:val="16"/>
        </w:rPr>
        <w:t xml:space="preserve">,   Новоселицы,  Новый Бор 1-й,  </w:t>
      </w:r>
      <w:proofErr w:type="spellStart"/>
      <w:r w:rsidRPr="00D87172">
        <w:rPr>
          <w:sz w:val="16"/>
          <w:szCs w:val="16"/>
        </w:rPr>
        <w:t>Ослякино</w:t>
      </w:r>
      <w:proofErr w:type="spellEnd"/>
      <w:r w:rsidRPr="00D87172">
        <w:rPr>
          <w:sz w:val="16"/>
          <w:szCs w:val="16"/>
        </w:rPr>
        <w:t xml:space="preserve">,  </w:t>
      </w:r>
      <w:proofErr w:type="spellStart"/>
      <w:r w:rsidRPr="00D87172">
        <w:rPr>
          <w:sz w:val="16"/>
          <w:szCs w:val="16"/>
        </w:rPr>
        <w:t>Печно</w:t>
      </w:r>
      <w:proofErr w:type="spellEnd"/>
      <w:r w:rsidRPr="00D87172">
        <w:rPr>
          <w:sz w:val="16"/>
          <w:szCs w:val="16"/>
        </w:rPr>
        <w:t xml:space="preserve">,  </w:t>
      </w:r>
      <w:proofErr w:type="spellStart"/>
      <w:r w:rsidRPr="00D87172">
        <w:rPr>
          <w:sz w:val="16"/>
          <w:szCs w:val="16"/>
        </w:rPr>
        <w:t>Побежалово</w:t>
      </w:r>
      <w:proofErr w:type="spellEnd"/>
      <w:r w:rsidRPr="00D87172">
        <w:rPr>
          <w:sz w:val="16"/>
          <w:szCs w:val="16"/>
        </w:rPr>
        <w:t xml:space="preserve">, </w:t>
      </w:r>
      <w:proofErr w:type="spellStart"/>
      <w:r w:rsidRPr="00D87172">
        <w:rPr>
          <w:sz w:val="16"/>
          <w:szCs w:val="16"/>
        </w:rPr>
        <w:t>Поддубье</w:t>
      </w:r>
      <w:proofErr w:type="spellEnd"/>
      <w:r w:rsidRPr="00D87172">
        <w:rPr>
          <w:sz w:val="16"/>
          <w:szCs w:val="16"/>
        </w:rPr>
        <w:t xml:space="preserve">, Равна,  </w:t>
      </w:r>
      <w:proofErr w:type="spellStart"/>
      <w:r w:rsidRPr="00D87172">
        <w:rPr>
          <w:sz w:val="16"/>
          <w:szCs w:val="16"/>
        </w:rPr>
        <w:t>Рогозово</w:t>
      </w:r>
      <w:proofErr w:type="spellEnd"/>
      <w:r w:rsidRPr="00D87172">
        <w:rPr>
          <w:sz w:val="16"/>
          <w:szCs w:val="16"/>
        </w:rPr>
        <w:t xml:space="preserve">, Селище, </w:t>
      </w:r>
      <w:proofErr w:type="spellStart"/>
      <w:r w:rsidRPr="00D87172">
        <w:rPr>
          <w:sz w:val="16"/>
          <w:szCs w:val="16"/>
        </w:rPr>
        <w:t>Симаниха</w:t>
      </w:r>
      <w:proofErr w:type="spellEnd"/>
      <w:r w:rsidRPr="00D87172">
        <w:rPr>
          <w:sz w:val="16"/>
          <w:szCs w:val="16"/>
        </w:rPr>
        <w:t xml:space="preserve">, </w:t>
      </w:r>
      <w:proofErr w:type="spellStart"/>
      <w:r w:rsidRPr="00D87172">
        <w:rPr>
          <w:sz w:val="16"/>
          <w:szCs w:val="16"/>
        </w:rPr>
        <w:t>Столобна</w:t>
      </w:r>
      <w:proofErr w:type="spellEnd"/>
      <w:r w:rsidRPr="00D87172">
        <w:rPr>
          <w:sz w:val="16"/>
          <w:szCs w:val="16"/>
        </w:rPr>
        <w:t xml:space="preserve">,  </w:t>
      </w:r>
      <w:proofErr w:type="spellStart"/>
      <w:r w:rsidRPr="00D87172">
        <w:rPr>
          <w:sz w:val="16"/>
          <w:szCs w:val="16"/>
        </w:rPr>
        <w:t>Ушково</w:t>
      </w:r>
      <w:proofErr w:type="spellEnd"/>
      <w:r w:rsidRPr="00D87172">
        <w:rPr>
          <w:sz w:val="16"/>
          <w:szCs w:val="16"/>
        </w:rPr>
        <w:t xml:space="preserve">, </w:t>
      </w:r>
      <w:proofErr w:type="spellStart"/>
      <w:r w:rsidRPr="00D87172">
        <w:rPr>
          <w:sz w:val="16"/>
          <w:szCs w:val="16"/>
        </w:rPr>
        <w:t>Фальково</w:t>
      </w:r>
      <w:proofErr w:type="spellEnd"/>
      <w:r w:rsidRPr="00D87172">
        <w:rPr>
          <w:sz w:val="16"/>
          <w:szCs w:val="16"/>
        </w:rPr>
        <w:t xml:space="preserve">, </w:t>
      </w:r>
      <w:proofErr w:type="spellStart"/>
      <w:r w:rsidRPr="00D87172">
        <w:rPr>
          <w:sz w:val="16"/>
          <w:szCs w:val="16"/>
        </w:rPr>
        <w:t>Якишево</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 xml:space="preserve">Место нахождения участковой избирательной комиссии </w:t>
      </w:r>
      <w:proofErr w:type="gramStart"/>
      <w:r w:rsidRPr="00D87172">
        <w:rPr>
          <w:sz w:val="16"/>
          <w:szCs w:val="16"/>
        </w:rPr>
        <w:t>и  помещения</w:t>
      </w:r>
      <w:proofErr w:type="gramEnd"/>
      <w:r w:rsidRPr="00D87172">
        <w:rPr>
          <w:sz w:val="16"/>
          <w:szCs w:val="16"/>
        </w:rPr>
        <w:t xml:space="preserve"> для голосования - помещение сельского библиотечного филиала по адресу: Любытинский район, </w:t>
      </w:r>
      <w:proofErr w:type="spellStart"/>
      <w:r w:rsidRPr="00D87172">
        <w:rPr>
          <w:sz w:val="16"/>
          <w:szCs w:val="16"/>
        </w:rPr>
        <w:t>с.Шереховичи</w:t>
      </w:r>
      <w:proofErr w:type="spellEnd"/>
      <w:r w:rsidRPr="00D87172">
        <w:rPr>
          <w:sz w:val="16"/>
          <w:szCs w:val="16"/>
        </w:rPr>
        <w:t xml:space="preserve">, </w:t>
      </w:r>
      <w:proofErr w:type="spellStart"/>
      <w:r w:rsidRPr="00D87172">
        <w:rPr>
          <w:sz w:val="16"/>
          <w:szCs w:val="16"/>
        </w:rPr>
        <w:t>ул.Свободы</w:t>
      </w:r>
      <w:proofErr w:type="spellEnd"/>
      <w:r w:rsidRPr="00D87172">
        <w:rPr>
          <w:sz w:val="16"/>
          <w:szCs w:val="16"/>
        </w:rPr>
        <w:t>, д.1.</w:t>
      </w:r>
    </w:p>
    <w:p w:rsidR="00602C21" w:rsidRPr="00D87172" w:rsidRDefault="00602C21" w:rsidP="00D87172">
      <w:pPr>
        <w:ind w:firstLine="720"/>
        <w:jc w:val="both"/>
        <w:rPr>
          <w:sz w:val="16"/>
          <w:szCs w:val="16"/>
        </w:rPr>
      </w:pPr>
      <w:r w:rsidRPr="00D87172">
        <w:rPr>
          <w:sz w:val="16"/>
          <w:szCs w:val="16"/>
        </w:rPr>
        <w:t>Количество избирателей - 157.</w:t>
      </w:r>
    </w:p>
    <w:p w:rsidR="00602C21" w:rsidRPr="00D87172" w:rsidRDefault="00602C21" w:rsidP="00D87172">
      <w:pPr>
        <w:jc w:val="center"/>
        <w:rPr>
          <w:sz w:val="16"/>
          <w:szCs w:val="16"/>
        </w:rPr>
      </w:pPr>
      <w:r w:rsidRPr="00D87172">
        <w:rPr>
          <w:sz w:val="16"/>
          <w:szCs w:val="16"/>
        </w:rPr>
        <w:t xml:space="preserve">Избирательный участок № 703 (ПМК - Брод - </w:t>
      </w:r>
      <w:proofErr w:type="spellStart"/>
      <w:r w:rsidRPr="00D87172">
        <w:rPr>
          <w:sz w:val="16"/>
          <w:szCs w:val="16"/>
        </w:rPr>
        <w:t>Высочка</w:t>
      </w:r>
      <w:proofErr w:type="spellEnd"/>
      <w:r w:rsidRPr="00D87172">
        <w:rPr>
          <w:sz w:val="16"/>
          <w:szCs w:val="16"/>
        </w:rPr>
        <w:t>)</w:t>
      </w:r>
    </w:p>
    <w:p w:rsidR="00602C21" w:rsidRPr="00D87172" w:rsidRDefault="00602C21" w:rsidP="00D87172">
      <w:pPr>
        <w:ind w:firstLine="709"/>
        <w:rPr>
          <w:sz w:val="16"/>
          <w:szCs w:val="16"/>
        </w:rPr>
      </w:pPr>
      <w:r w:rsidRPr="00D87172">
        <w:rPr>
          <w:sz w:val="16"/>
          <w:szCs w:val="16"/>
        </w:rPr>
        <w:t>Центр избирательного участка - Любытинский район, рабочий поселок Любытино (</w:t>
      </w:r>
      <w:proofErr w:type="spellStart"/>
      <w:r w:rsidRPr="00D87172">
        <w:rPr>
          <w:sz w:val="16"/>
          <w:szCs w:val="16"/>
        </w:rPr>
        <w:t>мкр</w:t>
      </w:r>
      <w:proofErr w:type="spellEnd"/>
      <w:r w:rsidRPr="00D87172">
        <w:rPr>
          <w:sz w:val="16"/>
          <w:szCs w:val="16"/>
        </w:rPr>
        <w:t>. ПМК Мелиорации).</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ind w:firstLine="709"/>
        <w:jc w:val="both"/>
        <w:rPr>
          <w:sz w:val="16"/>
          <w:szCs w:val="16"/>
        </w:rPr>
      </w:pPr>
      <w:r w:rsidRPr="00D87172">
        <w:rPr>
          <w:sz w:val="16"/>
          <w:szCs w:val="16"/>
        </w:rPr>
        <w:t>рабочий поселок Любытино частично:</w:t>
      </w:r>
    </w:p>
    <w:p w:rsidR="00602C21" w:rsidRPr="00D87172" w:rsidRDefault="00602C21" w:rsidP="00D87172">
      <w:pPr>
        <w:ind w:firstLine="709"/>
        <w:jc w:val="both"/>
        <w:rPr>
          <w:sz w:val="16"/>
          <w:szCs w:val="16"/>
        </w:rPr>
      </w:pPr>
      <w:r w:rsidRPr="00D87172">
        <w:rPr>
          <w:sz w:val="16"/>
          <w:szCs w:val="16"/>
        </w:rPr>
        <w:t xml:space="preserve">улицы: </w:t>
      </w:r>
      <w:proofErr w:type="spellStart"/>
      <w:r w:rsidRPr="00D87172">
        <w:rPr>
          <w:sz w:val="16"/>
          <w:szCs w:val="16"/>
        </w:rPr>
        <w:t>Белореченская</w:t>
      </w:r>
      <w:proofErr w:type="spellEnd"/>
      <w:r w:rsidRPr="00D87172">
        <w:rPr>
          <w:sz w:val="16"/>
          <w:szCs w:val="16"/>
        </w:rPr>
        <w:t>, Красных зорь, Советов дома с №101 по № 141, с №110 по №144;</w:t>
      </w:r>
    </w:p>
    <w:p w:rsidR="00602C21" w:rsidRPr="00D87172" w:rsidRDefault="00602C21" w:rsidP="00D87172">
      <w:pPr>
        <w:ind w:firstLine="709"/>
        <w:jc w:val="both"/>
        <w:rPr>
          <w:sz w:val="16"/>
          <w:szCs w:val="16"/>
        </w:rPr>
      </w:pPr>
      <w:r w:rsidRPr="00D87172">
        <w:rPr>
          <w:sz w:val="16"/>
          <w:szCs w:val="16"/>
        </w:rPr>
        <w:t xml:space="preserve"> деревни: Березняк-1, Березняк-2, Брод, </w:t>
      </w:r>
      <w:proofErr w:type="spellStart"/>
      <w:r w:rsidRPr="00D87172">
        <w:rPr>
          <w:sz w:val="16"/>
          <w:szCs w:val="16"/>
        </w:rPr>
        <w:t>Высочка</w:t>
      </w:r>
      <w:proofErr w:type="spellEnd"/>
      <w:r w:rsidRPr="00D87172">
        <w:rPr>
          <w:sz w:val="16"/>
          <w:szCs w:val="16"/>
        </w:rPr>
        <w:t xml:space="preserve">, </w:t>
      </w:r>
      <w:proofErr w:type="spellStart"/>
      <w:r w:rsidRPr="00D87172">
        <w:rPr>
          <w:sz w:val="16"/>
          <w:szCs w:val="16"/>
        </w:rPr>
        <w:t>Калитино</w:t>
      </w:r>
      <w:proofErr w:type="spellEnd"/>
      <w:r w:rsidRPr="00D87172">
        <w:rPr>
          <w:sz w:val="16"/>
          <w:szCs w:val="16"/>
        </w:rPr>
        <w:t xml:space="preserve">, </w:t>
      </w:r>
      <w:proofErr w:type="spellStart"/>
      <w:proofErr w:type="gramStart"/>
      <w:r w:rsidRPr="00D87172">
        <w:rPr>
          <w:sz w:val="16"/>
          <w:szCs w:val="16"/>
        </w:rPr>
        <w:t>Ключёнка</w:t>
      </w:r>
      <w:proofErr w:type="spellEnd"/>
      <w:r w:rsidRPr="00D87172">
        <w:rPr>
          <w:sz w:val="16"/>
          <w:szCs w:val="16"/>
        </w:rPr>
        <w:t xml:space="preserve">, </w:t>
      </w:r>
      <w:r w:rsidRPr="00D87172">
        <w:rPr>
          <w:sz w:val="16"/>
          <w:szCs w:val="16"/>
          <w:highlight w:val="yellow"/>
        </w:rPr>
        <w:t xml:space="preserve"> </w:t>
      </w:r>
      <w:proofErr w:type="spellStart"/>
      <w:r w:rsidRPr="00D87172">
        <w:rPr>
          <w:sz w:val="16"/>
          <w:szCs w:val="16"/>
        </w:rPr>
        <w:t>Княжее</w:t>
      </w:r>
      <w:proofErr w:type="spellEnd"/>
      <w:proofErr w:type="gramEnd"/>
      <w:r w:rsidRPr="00D87172">
        <w:rPr>
          <w:sz w:val="16"/>
          <w:szCs w:val="16"/>
        </w:rPr>
        <w:t xml:space="preserve">  Село-1,  </w:t>
      </w:r>
      <w:proofErr w:type="spellStart"/>
      <w:r w:rsidRPr="00D87172">
        <w:rPr>
          <w:sz w:val="16"/>
          <w:szCs w:val="16"/>
        </w:rPr>
        <w:t>Княжее</w:t>
      </w:r>
      <w:proofErr w:type="spellEnd"/>
      <w:r w:rsidRPr="00D87172">
        <w:rPr>
          <w:sz w:val="16"/>
          <w:szCs w:val="16"/>
        </w:rPr>
        <w:t xml:space="preserve"> Село-2, Костино, </w:t>
      </w:r>
      <w:proofErr w:type="spellStart"/>
      <w:r w:rsidRPr="00D87172">
        <w:rPr>
          <w:sz w:val="16"/>
          <w:szCs w:val="16"/>
        </w:rPr>
        <w:t>Кремница</w:t>
      </w:r>
      <w:proofErr w:type="spellEnd"/>
      <w:r w:rsidRPr="00D87172">
        <w:rPr>
          <w:sz w:val="16"/>
          <w:szCs w:val="16"/>
        </w:rPr>
        <w:t xml:space="preserve">, </w:t>
      </w:r>
      <w:proofErr w:type="spellStart"/>
      <w:r w:rsidRPr="00D87172">
        <w:rPr>
          <w:sz w:val="16"/>
          <w:szCs w:val="16"/>
        </w:rPr>
        <w:t>Кстищи</w:t>
      </w:r>
      <w:proofErr w:type="spellEnd"/>
      <w:r w:rsidRPr="00D87172">
        <w:rPr>
          <w:sz w:val="16"/>
          <w:szCs w:val="16"/>
        </w:rPr>
        <w:t xml:space="preserve">, Ласточкино,  Николаевка, </w:t>
      </w:r>
      <w:proofErr w:type="spellStart"/>
      <w:r w:rsidRPr="00D87172">
        <w:rPr>
          <w:sz w:val="16"/>
          <w:szCs w:val="16"/>
        </w:rPr>
        <w:t>Овинец</w:t>
      </w:r>
      <w:proofErr w:type="spellEnd"/>
      <w:r w:rsidRPr="00D87172">
        <w:rPr>
          <w:sz w:val="16"/>
          <w:szCs w:val="16"/>
        </w:rPr>
        <w:t xml:space="preserve">, Придорожная, </w:t>
      </w:r>
      <w:proofErr w:type="spellStart"/>
      <w:r w:rsidRPr="00D87172">
        <w:rPr>
          <w:sz w:val="16"/>
          <w:szCs w:val="16"/>
        </w:rPr>
        <w:t>Смолёво</w:t>
      </w:r>
      <w:proofErr w:type="spellEnd"/>
      <w:r w:rsidRPr="00D87172">
        <w:rPr>
          <w:sz w:val="16"/>
          <w:szCs w:val="16"/>
        </w:rPr>
        <w:t xml:space="preserve">, </w:t>
      </w:r>
      <w:proofErr w:type="spellStart"/>
      <w:r w:rsidRPr="00D87172">
        <w:rPr>
          <w:sz w:val="16"/>
          <w:szCs w:val="16"/>
        </w:rPr>
        <w:t>Усадье</w:t>
      </w:r>
      <w:proofErr w:type="spellEnd"/>
      <w:r w:rsidRPr="00D87172">
        <w:rPr>
          <w:sz w:val="16"/>
          <w:szCs w:val="16"/>
        </w:rPr>
        <w:t>, Хирово, Холм.</w:t>
      </w:r>
    </w:p>
    <w:p w:rsidR="00602C21" w:rsidRPr="00D87172" w:rsidRDefault="00602C21" w:rsidP="00D87172">
      <w:pPr>
        <w:ind w:firstLine="709"/>
        <w:jc w:val="both"/>
        <w:rPr>
          <w:sz w:val="16"/>
          <w:szCs w:val="16"/>
        </w:rPr>
      </w:pPr>
      <w:r w:rsidRPr="00D87172">
        <w:rPr>
          <w:sz w:val="16"/>
          <w:szCs w:val="16"/>
        </w:rPr>
        <w:t xml:space="preserve">Место нахождения участковой </w:t>
      </w:r>
      <w:proofErr w:type="gramStart"/>
      <w:r w:rsidRPr="00D87172">
        <w:rPr>
          <w:sz w:val="16"/>
          <w:szCs w:val="16"/>
        </w:rPr>
        <w:t>избирательной  комиссии</w:t>
      </w:r>
      <w:proofErr w:type="gramEnd"/>
      <w:r w:rsidRPr="00D87172">
        <w:rPr>
          <w:sz w:val="16"/>
          <w:szCs w:val="16"/>
        </w:rPr>
        <w:t xml:space="preserve"> и помещения для голосования: здание по адресу: Любытинский район, р.п.Любытино, </w:t>
      </w:r>
      <w:proofErr w:type="spellStart"/>
      <w:r w:rsidRPr="00D87172">
        <w:rPr>
          <w:sz w:val="16"/>
          <w:szCs w:val="16"/>
        </w:rPr>
        <w:t>ул.Советов</w:t>
      </w:r>
      <w:proofErr w:type="spellEnd"/>
      <w:r w:rsidRPr="00D87172">
        <w:rPr>
          <w:sz w:val="16"/>
          <w:szCs w:val="16"/>
        </w:rPr>
        <w:t xml:space="preserve">, д.137а. </w:t>
      </w:r>
    </w:p>
    <w:p w:rsidR="00602C21" w:rsidRPr="00D87172" w:rsidRDefault="00602C21" w:rsidP="00D87172">
      <w:pPr>
        <w:ind w:firstLine="720"/>
        <w:jc w:val="both"/>
        <w:rPr>
          <w:sz w:val="16"/>
          <w:szCs w:val="16"/>
        </w:rPr>
      </w:pPr>
      <w:r w:rsidRPr="00D87172">
        <w:rPr>
          <w:sz w:val="16"/>
          <w:szCs w:val="16"/>
        </w:rPr>
        <w:t xml:space="preserve">Количество избирателей - 487. </w:t>
      </w:r>
    </w:p>
    <w:p w:rsidR="00602C21" w:rsidRPr="00D87172" w:rsidRDefault="00602C21" w:rsidP="00D87172">
      <w:pPr>
        <w:pStyle w:val="2"/>
        <w:tabs>
          <w:tab w:val="left" w:pos="1705"/>
          <w:tab w:val="left" w:pos="1901"/>
        </w:tabs>
        <w:ind w:right="0"/>
        <w:jc w:val="center"/>
        <w:rPr>
          <w:sz w:val="16"/>
          <w:szCs w:val="16"/>
        </w:rPr>
      </w:pPr>
      <w:r w:rsidRPr="00D87172">
        <w:rPr>
          <w:sz w:val="16"/>
          <w:szCs w:val="16"/>
        </w:rPr>
        <w:t xml:space="preserve">Избирательный участок № 704 </w:t>
      </w:r>
    </w:p>
    <w:p w:rsidR="00602C21" w:rsidRPr="00D87172" w:rsidRDefault="00602C21" w:rsidP="00D87172">
      <w:pPr>
        <w:ind w:firstLine="709"/>
        <w:rPr>
          <w:sz w:val="16"/>
          <w:szCs w:val="16"/>
        </w:rPr>
      </w:pPr>
      <w:r w:rsidRPr="00D87172">
        <w:rPr>
          <w:sz w:val="16"/>
          <w:szCs w:val="16"/>
        </w:rPr>
        <w:t>Центр избирательного участка - Любытинский район, деревня Никольское.</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ind w:firstLine="720"/>
        <w:jc w:val="both"/>
        <w:rPr>
          <w:sz w:val="16"/>
          <w:szCs w:val="16"/>
        </w:rPr>
      </w:pPr>
      <w:r w:rsidRPr="00D87172">
        <w:rPr>
          <w:sz w:val="16"/>
          <w:szCs w:val="16"/>
        </w:rPr>
        <w:t xml:space="preserve">деревни: Нарезка, Никольское, </w:t>
      </w:r>
      <w:proofErr w:type="spellStart"/>
      <w:r w:rsidRPr="00D87172">
        <w:rPr>
          <w:sz w:val="16"/>
          <w:szCs w:val="16"/>
        </w:rPr>
        <w:t>Сболога</w:t>
      </w:r>
      <w:proofErr w:type="spellEnd"/>
      <w:r w:rsidRPr="00D87172">
        <w:rPr>
          <w:sz w:val="16"/>
          <w:szCs w:val="16"/>
        </w:rPr>
        <w:t>-Никольская.</w:t>
      </w:r>
    </w:p>
    <w:p w:rsidR="00602C21" w:rsidRPr="00D87172" w:rsidRDefault="00602C21" w:rsidP="00D87172">
      <w:pPr>
        <w:pStyle w:val="31"/>
        <w:ind w:right="0" w:firstLine="709"/>
        <w:jc w:val="both"/>
        <w:rPr>
          <w:sz w:val="16"/>
          <w:szCs w:val="16"/>
        </w:rPr>
      </w:pPr>
      <w:r w:rsidRPr="00D87172">
        <w:rPr>
          <w:sz w:val="16"/>
          <w:szCs w:val="16"/>
        </w:rPr>
        <w:t xml:space="preserve">Место нахождения </w:t>
      </w:r>
      <w:proofErr w:type="gramStart"/>
      <w:r w:rsidRPr="00D87172">
        <w:rPr>
          <w:sz w:val="16"/>
          <w:szCs w:val="16"/>
        </w:rPr>
        <w:t>участковой  избирательной</w:t>
      </w:r>
      <w:proofErr w:type="gramEnd"/>
      <w:r w:rsidRPr="00D87172">
        <w:rPr>
          <w:sz w:val="16"/>
          <w:szCs w:val="16"/>
        </w:rPr>
        <w:t xml:space="preserve"> комиссии и помещения для голосования - помещение сельского библиотечного  филиала  по адресу: Любытинский  район,  </w:t>
      </w:r>
      <w:proofErr w:type="spellStart"/>
      <w:r w:rsidRPr="00D87172">
        <w:rPr>
          <w:sz w:val="16"/>
          <w:szCs w:val="16"/>
        </w:rPr>
        <w:t>д.Никольское</w:t>
      </w:r>
      <w:proofErr w:type="spellEnd"/>
      <w:r w:rsidRPr="00D87172">
        <w:rPr>
          <w:sz w:val="16"/>
          <w:szCs w:val="16"/>
        </w:rPr>
        <w:t xml:space="preserve">,  </w:t>
      </w:r>
      <w:proofErr w:type="spellStart"/>
      <w:r w:rsidRPr="00D87172">
        <w:rPr>
          <w:sz w:val="16"/>
          <w:szCs w:val="16"/>
        </w:rPr>
        <w:t>ул.Железнодорожная</w:t>
      </w:r>
      <w:proofErr w:type="spellEnd"/>
      <w:r w:rsidRPr="00D87172">
        <w:rPr>
          <w:sz w:val="16"/>
          <w:szCs w:val="16"/>
        </w:rPr>
        <w:t>, д.2.</w:t>
      </w:r>
    </w:p>
    <w:p w:rsidR="00602C21" w:rsidRPr="00D87172" w:rsidRDefault="00602C21" w:rsidP="00D87172">
      <w:pPr>
        <w:ind w:firstLine="720"/>
        <w:jc w:val="both"/>
        <w:rPr>
          <w:sz w:val="16"/>
          <w:szCs w:val="16"/>
        </w:rPr>
      </w:pPr>
      <w:r w:rsidRPr="00D87172">
        <w:rPr>
          <w:sz w:val="16"/>
          <w:szCs w:val="16"/>
        </w:rPr>
        <w:t>Количество избирателей - 161.</w:t>
      </w:r>
    </w:p>
    <w:p w:rsidR="00602C21" w:rsidRPr="00D87172" w:rsidRDefault="00602C21" w:rsidP="00D87172">
      <w:pPr>
        <w:jc w:val="center"/>
        <w:rPr>
          <w:sz w:val="16"/>
          <w:szCs w:val="16"/>
        </w:rPr>
      </w:pPr>
      <w:r w:rsidRPr="00D87172">
        <w:rPr>
          <w:sz w:val="16"/>
          <w:szCs w:val="16"/>
        </w:rPr>
        <w:t>Избирательный участок № 705</w:t>
      </w:r>
    </w:p>
    <w:p w:rsidR="00602C21" w:rsidRPr="00D87172" w:rsidRDefault="00602C21" w:rsidP="00D87172">
      <w:pPr>
        <w:ind w:firstLine="709"/>
        <w:jc w:val="both"/>
        <w:rPr>
          <w:sz w:val="16"/>
          <w:szCs w:val="16"/>
        </w:rPr>
      </w:pPr>
      <w:r w:rsidRPr="00D87172">
        <w:rPr>
          <w:sz w:val="16"/>
          <w:szCs w:val="16"/>
        </w:rPr>
        <w:t>Центр избирательного участка - Любытинский район, село Комарово.</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ind w:firstLine="709"/>
        <w:jc w:val="both"/>
        <w:rPr>
          <w:sz w:val="16"/>
          <w:szCs w:val="16"/>
        </w:rPr>
      </w:pPr>
      <w:r w:rsidRPr="00D87172">
        <w:rPr>
          <w:sz w:val="16"/>
          <w:szCs w:val="16"/>
        </w:rPr>
        <w:t>село Комарово;</w:t>
      </w:r>
    </w:p>
    <w:p w:rsidR="00602C21" w:rsidRPr="00D87172" w:rsidRDefault="00602C21" w:rsidP="00D87172">
      <w:pPr>
        <w:ind w:firstLine="709"/>
        <w:jc w:val="both"/>
        <w:rPr>
          <w:sz w:val="16"/>
          <w:szCs w:val="16"/>
        </w:rPr>
      </w:pPr>
      <w:r w:rsidRPr="00D87172">
        <w:rPr>
          <w:sz w:val="16"/>
          <w:szCs w:val="16"/>
        </w:rPr>
        <w:t xml:space="preserve">деревни: Дубровка, </w:t>
      </w:r>
      <w:proofErr w:type="spellStart"/>
      <w:r w:rsidRPr="00D87172">
        <w:rPr>
          <w:sz w:val="16"/>
          <w:szCs w:val="16"/>
        </w:rPr>
        <w:t>Мстинская</w:t>
      </w:r>
      <w:proofErr w:type="spellEnd"/>
      <w:r w:rsidRPr="00D87172">
        <w:rPr>
          <w:sz w:val="16"/>
          <w:szCs w:val="16"/>
        </w:rPr>
        <w:t xml:space="preserve"> Новинка, Овсянка, </w:t>
      </w:r>
      <w:proofErr w:type="spellStart"/>
      <w:r w:rsidRPr="00D87172">
        <w:rPr>
          <w:sz w:val="16"/>
          <w:szCs w:val="16"/>
        </w:rPr>
        <w:t>Токарёво</w:t>
      </w:r>
      <w:proofErr w:type="spellEnd"/>
      <w:r w:rsidRPr="00D87172">
        <w:rPr>
          <w:sz w:val="16"/>
          <w:szCs w:val="16"/>
        </w:rPr>
        <w:t xml:space="preserve">, </w:t>
      </w:r>
      <w:proofErr w:type="spellStart"/>
      <w:r w:rsidRPr="00D87172">
        <w:rPr>
          <w:sz w:val="16"/>
          <w:szCs w:val="16"/>
        </w:rPr>
        <w:t>Трубец</w:t>
      </w:r>
      <w:proofErr w:type="spellEnd"/>
      <w:r w:rsidRPr="00D87172">
        <w:rPr>
          <w:sz w:val="16"/>
          <w:szCs w:val="16"/>
        </w:rPr>
        <w:t xml:space="preserve">, </w:t>
      </w:r>
      <w:proofErr w:type="spellStart"/>
      <w:r w:rsidRPr="00D87172">
        <w:rPr>
          <w:sz w:val="16"/>
          <w:szCs w:val="16"/>
        </w:rPr>
        <w:t>Хвощёвик</w:t>
      </w:r>
      <w:proofErr w:type="spellEnd"/>
      <w:r w:rsidRPr="00D87172">
        <w:rPr>
          <w:sz w:val="16"/>
          <w:szCs w:val="16"/>
        </w:rPr>
        <w:t>.</w:t>
      </w:r>
    </w:p>
    <w:p w:rsidR="00602C21" w:rsidRPr="00D87172" w:rsidRDefault="00602C21" w:rsidP="00D87172">
      <w:pPr>
        <w:ind w:firstLine="720"/>
        <w:jc w:val="both"/>
        <w:rPr>
          <w:sz w:val="16"/>
          <w:szCs w:val="16"/>
        </w:rPr>
      </w:pPr>
      <w:r w:rsidRPr="00D87172">
        <w:rPr>
          <w:sz w:val="16"/>
          <w:szCs w:val="16"/>
        </w:rPr>
        <w:t xml:space="preserve">Место нахождения участковой избирательной комиссии и помещения для голосования - здание бывшего сельского библиотечного филиала по адресу: Любытинский район, </w:t>
      </w:r>
      <w:proofErr w:type="spellStart"/>
      <w:r w:rsidRPr="00D87172">
        <w:rPr>
          <w:sz w:val="16"/>
          <w:szCs w:val="16"/>
        </w:rPr>
        <w:t>с.Комарово</w:t>
      </w:r>
      <w:proofErr w:type="spellEnd"/>
      <w:proofErr w:type="gramStart"/>
      <w:r w:rsidRPr="00D87172">
        <w:rPr>
          <w:sz w:val="16"/>
          <w:szCs w:val="16"/>
        </w:rPr>
        <w:t xml:space="preserve">,  </w:t>
      </w:r>
      <w:proofErr w:type="spellStart"/>
      <w:r w:rsidRPr="00D87172">
        <w:rPr>
          <w:sz w:val="16"/>
          <w:szCs w:val="16"/>
        </w:rPr>
        <w:t>ул.Речная</w:t>
      </w:r>
      <w:proofErr w:type="spellEnd"/>
      <w:proofErr w:type="gramEnd"/>
      <w:r w:rsidRPr="00D87172">
        <w:rPr>
          <w:sz w:val="16"/>
          <w:szCs w:val="16"/>
        </w:rPr>
        <w:t xml:space="preserve">, д.11. </w:t>
      </w:r>
    </w:p>
    <w:p w:rsidR="00602C21" w:rsidRPr="00D87172" w:rsidRDefault="00602C21" w:rsidP="00D87172">
      <w:pPr>
        <w:ind w:firstLine="720"/>
        <w:jc w:val="both"/>
        <w:rPr>
          <w:sz w:val="16"/>
          <w:szCs w:val="16"/>
        </w:rPr>
      </w:pPr>
      <w:r w:rsidRPr="00D87172">
        <w:rPr>
          <w:sz w:val="16"/>
          <w:szCs w:val="16"/>
        </w:rPr>
        <w:t>Количество избирателей - 97.</w:t>
      </w:r>
    </w:p>
    <w:p w:rsidR="00602C21" w:rsidRPr="00D87172" w:rsidRDefault="00602C21" w:rsidP="00D87172">
      <w:pPr>
        <w:jc w:val="center"/>
        <w:rPr>
          <w:sz w:val="16"/>
          <w:szCs w:val="16"/>
        </w:rPr>
      </w:pPr>
      <w:r w:rsidRPr="00D87172">
        <w:rPr>
          <w:sz w:val="16"/>
          <w:szCs w:val="16"/>
        </w:rPr>
        <w:t>Избирательный участок № 706</w:t>
      </w:r>
    </w:p>
    <w:p w:rsidR="00602C21" w:rsidRPr="00D87172" w:rsidRDefault="00602C21" w:rsidP="00D87172">
      <w:pPr>
        <w:ind w:firstLine="709"/>
        <w:jc w:val="both"/>
        <w:rPr>
          <w:sz w:val="16"/>
          <w:szCs w:val="16"/>
        </w:rPr>
      </w:pPr>
      <w:r w:rsidRPr="00D87172">
        <w:rPr>
          <w:sz w:val="16"/>
          <w:szCs w:val="16"/>
        </w:rPr>
        <w:t>Центр избирательного участка - Любытинский район, деревня Большой Городок.</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ind w:firstLine="709"/>
        <w:jc w:val="both"/>
        <w:rPr>
          <w:sz w:val="16"/>
          <w:szCs w:val="16"/>
        </w:rPr>
      </w:pPr>
      <w:r w:rsidRPr="00D87172">
        <w:rPr>
          <w:sz w:val="16"/>
          <w:szCs w:val="16"/>
        </w:rPr>
        <w:t xml:space="preserve">деревни: Большой Городок, </w:t>
      </w:r>
      <w:proofErr w:type="spellStart"/>
      <w:r w:rsidRPr="00D87172">
        <w:rPr>
          <w:sz w:val="16"/>
          <w:szCs w:val="16"/>
        </w:rPr>
        <w:t>Виленицы</w:t>
      </w:r>
      <w:proofErr w:type="spellEnd"/>
      <w:r w:rsidRPr="00D87172">
        <w:rPr>
          <w:sz w:val="16"/>
          <w:szCs w:val="16"/>
        </w:rPr>
        <w:t xml:space="preserve">, Витин Бор, </w:t>
      </w:r>
      <w:proofErr w:type="spellStart"/>
      <w:r w:rsidRPr="00D87172">
        <w:rPr>
          <w:sz w:val="16"/>
          <w:szCs w:val="16"/>
        </w:rPr>
        <w:t>Витче</w:t>
      </w:r>
      <w:proofErr w:type="spellEnd"/>
      <w:r w:rsidRPr="00D87172">
        <w:rPr>
          <w:sz w:val="16"/>
          <w:szCs w:val="16"/>
        </w:rPr>
        <w:t xml:space="preserve">-Горка, </w:t>
      </w:r>
      <w:proofErr w:type="spellStart"/>
      <w:r w:rsidRPr="00D87172">
        <w:rPr>
          <w:sz w:val="16"/>
          <w:szCs w:val="16"/>
        </w:rPr>
        <w:t>Воймирицы</w:t>
      </w:r>
      <w:proofErr w:type="spellEnd"/>
      <w:r w:rsidRPr="00D87172">
        <w:rPr>
          <w:sz w:val="16"/>
          <w:szCs w:val="16"/>
        </w:rPr>
        <w:t xml:space="preserve">, </w:t>
      </w:r>
      <w:proofErr w:type="spellStart"/>
      <w:r w:rsidRPr="00D87172">
        <w:rPr>
          <w:sz w:val="16"/>
          <w:szCs w:val="16"/>
        </w:rPr>
        <w:t>Гамзино</w:t>
      </w:r>
      <w:proofErr w:type="spellEnd"/>
      <w:r w:rsidRPr="00D87172">
        <w:rPr>
          <w:sz w:val="16"/>
          <w:szCs w:val="16"/>
        </w:rPr>
        <w:t xml:space="preserve">, </w:t>
      </w:r>
      <w:proofErr w:type="spellStart"/>
      <w:proofErr w:type="gramStart"/>
      <w:r w:rsidRPr="00D87172">
        <w:rPr>
          <w:sz w:val="16"/>
          <w:szCs w:val="16"/>
        </w:rPr>
        <w:t>Гнильник</w:t>
      </w:r>
      <w:proofErr w:type="spellEnd"/>
      <w:r w:rsidRPr="00D87172">
        <w:rPr>
          <w:sz w:val="16"/>
          <w:szCs w:val="16"/>
        </w:rPr>
        <w:t>,  Грязное</w:t>
      </w:r>
      <w:proofErr w:type="gramEnd"/>
      <w:r w:rsidRPr="00D87172">
        <w:rPr>
          <w:sz w:val="16"/>
          <w:szCs w:val="16"/>
        </w:rPr>
        <w:t xml:space="preserve">  </w:t>
      </w:r>
      <w:proofErr w:type="spellStart"/>
      <w:r w:rsidRPr="00D87172">
        <w:rPr>
          <w:sz w:val="16"/>
          <w:szCs w:val="16"/>
        </w:rPr>
        <w:t>Замостье</w:t>
      </w:r>
      <w:proofErr w:type="spellEnd"/>
      <w:r w:rsidRPr="00D87172">
        <w:rPr>
          <w:sz w:val="16"/>
          <w:szCs w:val="16"/>
        </w:rPr>
        <w:t xml:space="preserve">,  </w:t>
      </w:r>
      <w:proofErr w:type="spellStart"/>
      <w:r w:rsidRPr="00D87172">
        <w:rPr>
          <w:sz w:val="16"/>
          <w:szCs w:val="16"/>
        </w:rPr>
        <w:t>Квасильниково</w:t>
      </w:r>
      <w:proofErr w:type="spellEnd"/>
      <w:r w:rsidRPr="00D87172">
        <w:rPr>
          <w:sz w:val="16"/>
          <w:szCs w:val="16"/>
        </w:rPr>
        <w:t xml:space="preserve">, Коромыслово, </w:t>
      </w:r>
      <w:proofErr w:type="spellStart"/>
      <w:r w:rsidRPr="00D87172">
        <w:rPr>
          <w:sz w:val="16"/>
          <w:szCs w:val="16"/>
        </w:rPr>
        <w:t>Луково</w:t>
      </w:r>
      <w:proofErr w:type="spellEnd"/>
      <w:r w:rsidRPr="00D87172">
        <w:rPr>
          <w:sz w:val="16"/>
          <w:szCs w:val="16"/>
        </w:rPr>
        <w:t xml:space="preserve">, </w:t>
      </w:r>
      <w:proofErr w:type="spellStart"/>
      <w:r w:rsidRPr="00D87172">
        <w:rPr>
          <w:sz w:val="16"/>
          <w:szCs w:val="16"/>
        </w:rPr>
        <w:t>Малышево</w:t>
      </w:r>
      <w:proofErr w:type="spellEnd"/>
      <w:r w:rsidRPr="00D87172">
        <w:rPr>
          <w:sz w:val="16"/>
          <w:szCs w:val="16"/>
        </w:rPr>
        <w:t xml:space="preserve">,  </w:t>
      </w:r>
      <w:proofErr w:type="spellStart"/>
      <w:r w:rsidRPr="00D87172">
        <w:rPr>
          <w:sz w:val="16"/>
          <w:szCs w:val="16"/>
        </w:rPr>
        <w:t>Моровское</w:t>
      </w:r>
      <w:proofErr w:type="spellEnd"/>
      <w:r w:rsidRPr="00D87172">
        <w:rPr>
          <w:sz w:val="16"/>
          <w:szCs w:val="16"/>
        </w:rPr>
        <w:t xml:space="preserve">, Новый Бор, Разгон, </w:t>
      </w:r>
      <w:proofErr w:type="spellStart"/>
      <w:r w:rsidRPr="00D87172">
        <w:rPr>
          <w:sz w:val="16"/>
          <w:szCs w:val="16"/>
        </w:rPr>
        <w:t>Соломель</w:t>
      </w:r>
      <w:proofErr w:type="spellEnd"/>
      <w:r w:rsidRPr="00D87172">
        <w:rPr>
          <w:sz w:val="16"/>
          <w:szCs w:val="16"/>
        </w:rPr>
        <w:t xml:space="preserve">, </w:t>
      </w:r>
      <w:proofErr w:type="spellStart"/>
      <w:r w:rsidRPr="00D87172">
        <w:rPr>
          <w:sz w:val="16"/>
          <w:szCs w:val="16"/>
        </w:rPr>
        <w:t>Тополевка</w:t>
      </w:r>
      <w:proofErr w:type="spellEnd"/>
      <w:r w:rsidRPr="00D87172">
        <w:rPr>
          <w:sz w:val="16"/>
          <w:szCs w:val="16"/>
        </w:rPr>
        <w:t xml:space="preserve">, </w:t>
      </w:r>
      <w:proofErr w:type="spellStart"/>
      <w:r w:rsidRPr="00D87172">
        <w:rPr>
          <w:sz w:val="16"/>
          <w:szCs w:val="16"/>
        </w:rPr>
        <w:t>Ущим</w:t>
      </w:r>
      <w:proofErr w:type="spellEnd"/>
      <w:r w:rsidRPr="00D87172">
        <w:rPr>
          <w:sz w:val="16"/>
          <w:szCs w:val="16"/>
        </w:rPr>
        <w:t xml:space="preserve">, </w:t>
      </w:r>
      <w:proofErr w:type="spellStart"/>
      <w:r w:rsidRPr="00D87172">
        <w:rPr>
          <w:sz w:val="16"/>
          <w:szCs w:val="16"/>
        </w:rPr>
        <w:t>Чадково</w:t>
      </w:r>
      <w:proofErr w:type="spellEnd"/>
      <w:r w:rsidRPr="00D87172">
        <w:rPr>
          <w:sz w:val="16"/>
          <w:szCs w:val="16"/>
        </w:rPr>
        <w:t xml:space="preserve">, </w:t>
      </w:r>
      <w:proofErr w:type="spellStart"/>
      <w:r w:rsidRPr="00D87172">
        <w:rPr>
          <w:sz w:val="16"/>
          <w:szCs w:val="16"/>
        </w:rPr>
        <w:t>Чашково</w:t>
      </w:r>
      <w:proofErr w:type="spellEnd"/>
      <w:r w:rsidRPr="00D87172">
        <w:rPr>
          <w:sz w:val="16"/>
          <w:szCs w:val="16"/>
        </w:rPr>
        <w:t xml:space="preserve">, </w:t>
      </w:r>
      <w:proofErr w:type="spellStart"/>
      <w:r w:rsidRPr="00D87172">
        <w:rPr>
          <w:sz w:val="16"/>
          <w:szCs w:val="16"/>
        </w:rPr>
        <w:t>Черезборицы</w:t>
      </w:r>
      <w:proofErr w:type="spellEnd"/>
      <w:r w:rsidRPr="00D87172">
        <w:rPr>
          <w:sz w:val="16"/>
          <w:szCs w:val="16"/>
        </w:rPr>
        <w:t>.</w:t>
      </w:r>
    </w:p>
    <w:p w:rsidR="00602C21" w:rsidRPr="00D87172" w:rsidRDefault="00602C21" w:rsidP="00D87172">
      <w:pPr>
        <w:ind w:firstLine="720"/>
        <w:jc w:val="both"/>
        <w:rPr>
          <w:sz w:val="16"/>
          <w:szCs w:val="16"/>
        </w:rPr>
      </w:pPr>
      <w:r w:rsidRPr="00D87172">
        <w:rPr>
          <w:sz w:val="16"/>
          <w:szCs w:val="16"/>
        </w:rPr>
        <w:t xml:space="preserve">Место нахождения участковой </w:t>
      </w:r>
      <w:proofErr w:type="gramStart"/>
      <w:r w:rsidRPr="00D87172">
        <w:rPr>
          <w:sz w:val="16"/>
          <w:szCs w:val="16"/>
        </w:rPr>
        <w:t>избирательной  комиссии</w:t>
      </w:r>
      <w:proofErr w:type="gramEnd"/>
      <w:r w:rsidRPr="00D87172">
        <w:rPr>
          <w:sz w:val="16"/>
          <w:szCs w:val="16"/>
        </w:rPr>
        <w:t xml:space="preserve"> и помещения для голосования - помещение сельского библиотечного филиала по адресу: д. Большой Городок, </w:t>
      </w:r>
      <w:proofErr w:type="spellStart"/>
      <w:r w:rsidRPr="00D87172">
        <w:rPr>
          <w:sz w:val="16"/>
          <w:szCs w:val="16"/>
        </w:rPr>
        <w:t>ул.Магистральная</w:t>
      </w:r>
      <w:proofErr w:type="spellEnd"/>
      <w:r w:rsidRPr="00D87172">
        <w:rPr>
          <w:sz w:val="16"/>
          <w:szCs w:val="16"/>
        </w:rPr>
        <w:t xml:space="preserve">, д.10. </w:t>
      </w:r>
    </w:p>
    <w:p w:rsidR="00602C21" w:rsidRPr="00D87172" w:rsidRDefault="00602C21" w:rsidP="00D87172">
      <w:pPr>
        <w:ind w:firstLine="720"/>
        <w:jc w:val="both"/>
        <w:rPr>
          <w:sz w:val="16"/>
          <w:szCs w:val="16"/>
        </w:rPr>
      </w:pPr>
      <w:r w:rsidRPr="00D87172">
        <w:rPr>
          <w:sz w:val="16"/>
          <w:szCs w:val="16"/>
        </w:rPr>
        <w:t>Количество избирателей - 324.</w:t>
      </w:r>
    </w:p>
    <w:p w:rsidR="00602C21" w:rsidRPr="00D87172" w:rsidRDefault="00602C21" w:rsidP="00D87172">
      <w:pPr>
        <w:pStyle w:val="2"/>
        <w:ind w:right="0"/>
        <w:jc w:val="center"/>
        <w:rPr>
          <w:sz w:val="16"/>
          <w:szCs w:val="16"/>
        </w:rPr>
      </w:pPr>
      <w:r w:rsidRPr="00D87172">
        <w:rPr>
          <w:sz w:val="16"/>
          <w:szCs w:val="16"/>
        </w:rPr>
        <w:t>Избирательный участок № 707</w:t>
      </w:r>
    </w:p>
    <w:p w:rsidR="00602C21" w:rsidRPr="00D87172" w:rsidRDefault="00602C21" w:rsidP="00D87172">
      <w:pPr>
        <w:ind w:firstLine="709"/>
        <w:jc w:val="both"/>
        <w:rPr>
          <w:sz w:val="16"/>
          <w:szCs w:val="16"/>
        </w:rPr>
      </w:pPr>
      <w:r w:rsidRPr="00D87172">
        <w:rPr>
          <w:sz w:val="16"/>
          <w:szCs w:val="16"/>
        </w:rPr>
        <w:t xml:space="preserve">Центр избирательного участка - Любытинский район, деревня </w:t>
      </w:r>
      <w:proofErr w:type="spellStart"/>
      <w:r w:rsidRPr="00D87172">
        <w:rPr>
          <w:sz w:val="16"/>
          <w:szCs w:val="16"/>
        </w:rPr>
        <w:t>Вычерема</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ind w:firstLine="709"/>
        <w:jc w:val="both"/>
        <w:rPr>
          <w:sz w:val="16"/>
          <w:szCs w:val="16"/>
        </w:rPr>
      </w:pPr>
      <w:r w:rsidRPr="00D87172">
        <w:rPr>
          <w:sz w:val="16"/>
          <w:szCs w:val="16"/>
        </w:rPr>
        <w:t xml:space="preserve">деревни: </w:t>
      </w:r>
      <w:proofErr w:type="spellStart"/>
      <w:r w:rsidRPr="00D87172">
        <w:rPr>
          <w:sz w:val="16"/>
          <w:szCs w:val="16"/>
        </w:rPr>
        <w:t>Бахариха</w:t>
      </w:r>
      <w:proofErr w:type="spellEnd"/>
      <w:r w:rsidRPr="00D87172">
        <w:rPr>
          <w:sz w:val="16"/>
          <w:szCs w:val="16"/>
        </w:rPr>
        <w:t xml:space="preserve">, Бережок, Большое </w:t>
      </w:r>
      <w:proofErr w:type="spellStart"/>
      <w:r w:rsidRPr="00D87172">
        <w:rPr>
          <w:sz w:val="16"/>
          <w:szCs w:val="16"/>
        </w:rPr>
        <w:t>Заборовье</w:t>
      </w:r>
      <w:proofErr w:type="spellEnd"/>
      <w:r w:rsidRPr="00D87172">
        <w:rPr>
          <w:sz w:val="16"/>
          <w:szCs w:val="16"/>
        </w:rPr>
        <w:t xml:space="preserve">, </w:t>
      </w:r>
      <w:proofErr w:type="spellStart"/>
      <w:r w:rsidRPr="00D87172">
        <w:rPr>
          <w:sz w:val="16"/>
          <w:szCs w:val="16"/>
        </w:rPr>
        <w:t>Боровщина</w:t>
      </w:r>
      <w:proofErr w:type="spellEnd"/>
      <w:r w:rsidRPr="00D87172">
        <w:rPr>
          <w:sz w:val="16"/>
          <w:szCs w:val="16"/>
        </w:rPr>
        <w:t xml:space="preserve">, </w:t>
      </w:r>
      <w:proofErr w:type="spellStart"/>
      <w:r w:rsidRPr="00D87172">
        <w:rPr>
          <w:sz w:val="16"/>
          <w:szCs w:val="16"/>
        </w:rPr>
        <w:t>Вычерема</w:t>
      </w:r>
      <w:proofErr w:type="spellEnd"/>
      <w:r w:rsidRPr="00D87172">
        <w:rPr>
          <w:sz w:val="16"/>
          <w:szCs w:val="16"/>
        </w:rPr>
        <w:t xml:space="preserve">, Заозерье, </w:t>
      </w:r>
      <w:proofErr w:type="spellStart"/>
      <w:r w:rsidRPr="00D87172">
        <w:rPr>
          <w:sz w:val="16"/>
          <w:szCs w:val="16"/>
        </w:rPr>
        <w:t>Кириллово</w:t>
      </w:r>
      <w:proofErr w:type="spellEnd"/>
      <w:r w:rsidRPr="00D87172">
        <w:rPr>
          <w:sz w:val="16"/>
          <w:szCs w:val="16"/>
        </w:rPr>
        <w:t xml:space="preserve">, Ковриг, </w:t>
      </w:r>
      <w:proofErr w:type="spellStart"/>
      <w:r w:rsidRPr="00D87172">
        <w:rPr>
          <w:sz w:val="16"/>
          <w:szCs w:val="16"/>
        </w:rPr>
        <w:t>Лезно</w:t>
      </w:r>
      <w:proofErr w:type="spellEnd"/>
      <w:r w:rsidRPr="00D87172">
        <w:rPr>
          <w:sz w:val="16"/>
          <w:szCs w:val="16"/>
        </w:rPr>
        <w:t xml:space="preserve">, Малое </w:t>
      </w:r>
      <w:proofErr w:type="spellStart"/>
      <w:r w:rsidRPr="00D87172">
        <w:rPr>
          <w:sz w:val="16"/>
          <w:szCs w:val="16"/>
        </w:rPr>
        <w:t>Заборовье</w:t>
      </w:r>
      <w:proofErr w:type="spellEnd"/>
      <w:r w:rsidRPr="00D87172">
        <w:rPr>
          <w:sz w:val="16"/>
          <w:szCs w:val="16"/>
        </w:rPr>
        <w:t xml:space="preserve">, Малое </w:t>
      </w:r>
      <w:proofErr w:type="spellStart"/>
      <w:proofErr w:type="gramStart"/>
      <w:r w:rsidRPr="00D87172">
        <w:rPr>
          <w:sz w:val="16"/>
          <w:szCs w:val="16"/>
        </w:rPr>
        <w:t>Усадье</w:t>
      </w:r>
      <w:proofErr w:type="spellEnd"/>
      <w:r w:rsidRPr="00D87172">
        <w:rPr>
          <w:sz w:val="16"/>
          <w:szCs w:val="16"/>
        </w:rPr>
        <w:t>,  Нижнее</w:t>
      </w:r>
      <w:proofErr w:type="gramEnd"/>
      <w:r w:rsidRPr="00D87172">
        <w:rPr>
          <w:sz w:val="16"/>
          <w:szCs w:val="16"/>
        </w:rPr>
        <w:t xml:space="preserve"> Селище, Нижняя </w:t>
      </w:r>
      <w:proofErr w:type="spellStart"/>
      <w:r w:rsidRPr="00D87172">
        <w:rPr>
          <w:sz w:val="16"/>
          <w:szCs w:val="16"/>
        </w:rPr>
        <w:t>Боровщина</w:t>
      </w:r>
      <w:proofErr w:type="spellEnd"/>
      <w:r w:rsidRPr="00D87172">
        <w:rPr>
          <w:sz w:val="16"/>
          <w:szCs w:val="16"/>
        </w:rPr>
        <w:t xml:space="preserve">, Павлово, Пашково,  Перелог,  Плоска,  </w:t>
      </w:r>
      <w:proofErr w:type="spellStart"/>
      <w:r w:rsidRPr="00D87172">
        <w:rPr>
          <w:sz w:val="16"/>
          <w:szCs w:val="16"/>
        </w:rPr>
        <w:t>Помозово</w:t>
      </w:r>
      <w:proofErr w:type="spellEnd"/>
      <w:r w:rsidRPr="00D87172">
        <w:rPr>
          <w:sz w:val="16"/>
          <w:szCs w:val="16"/>
        </w:rPr>
        <w:t xml:space="preserve">,  </w:t>
      </w:r>
      <w:proofErr w:type="spellStart"/>
      <w:r w:rsidRPr="00D87172">
        <w:rPr>
          <w:sz w:val="16"/>
          <w:szCs w:val="16"/>
        </w:rPr>
        <w:t>Своятино</w:t>
      </w:r>
      <w:proofErr w:type="spellEnd"/>
      <w:r w:rsidRPr="00D87172">
        <w:rPr>
          <w:sz w:val="16"/>
          <w:szCs w:val="16"/>
        </w:rPr>
        <w:t>, Солодка.</w:t>
      </w:r>
    </w:p>
    <w:p w:rsidR="00602C21" w:rsidRPr="00D87172" w:rsidRDefault="00602C21" w:rsidP="00D87172">
      <w:pPr>
        <w:ind w:firstLine="720"/>
        <w:jc w:val="both"/>
        <w:rPr>
          <w:sz w:val="16"/>
          <w:szCs w:val="16"/>
        </w:rPr>
      </w:pPr>
      <w:r w:rsidRPr="00D87172">
        <w:rPr>
          <w:sz w:val="16"/>
          <w:szCs w:val="16"/>
        </w:rPr>
        <w:t xml:space="preserve">Место нахождения участковой избирательной комиссии и помещения для голосования - помещение сельского библиотечного филиала по адресу: Любытинский район, </w:t>
      </w:r>
      <w:proofErr w:type="spellStart"/>
      <w:r w:rsidRPr="00D87172">
        <w:rPr>
          <w:sz w:val="16"/>
          <w:szCs w:val="16"/>
        </w:rPr>
        <w:t>д.Вычерема</w:t>
      </w:r>
      <w:proofErr w:type="spellEnd"/>
      <w:r w:rsidRPr="00D87172">
        <w:rPr>
          <w:sz w:val="16"/>
          <w:szCs w:val="16"/>
        </w:rPr>
        <w:t xml:space="preserve">, </w:t>
      </w:r>
      <w:proofErr w:type="spellStart"/>
      <w:r w:rsidRPr="00D87172">
        <w:rPr>
          <w:sz w:val="16"/>
          <w:szCs w:val="16"/>
        </w:rPr>
        <w:t>ул.Мстинская</w:t>
      </w:r>
      <w:proofErr w:type="spellEnd"/>
      <w:r w:rsidRPr="00D87172">
        <w:rPr>
          <w:sz w:val="16"/>
          <w:szCs w:val="16"/>
        </w:rPr>
        <w:t>, д.28.</w:t>
      </w:r>
    </w:p>
    <w:p w:rsidR="00602C21" w:rsidRPr="00D87172" w:rsidRDefault="00602C21" w:rsidP="00D87172">
      <w:pPr>
        <w:ind w:firstLine="720"/>
        <w:jc w:val="both"/>
        <w:rPr>
          <w:sz w:val="16"/>
          <w:szCs w:val="16"/>
        </w:rPr>
      </w:pPr>
      <w:r w:rsidRPr="00D87172">
        <w:rPr>
          <w:sz w:val="16"/>
          <w:szCs w:val="16"/>
        </w:rPr>
        <w:t>Количество избирателей - 89.</w:t>
      </w:r>
    </w:p>
    <w:p w:rsidR="00602C21" w:rsidRPr="00D87172" w:rsidRDefault="00602C21" w:rsidP="00D87172">
      <w:pPr>
        <w:jc w:val="center"/>
        <w:rPr>
          <w:sz w:val="16"/>
          <w:szCs w:val="16"/>
        </w:rPr>
      </w:pPr>
      <w:r w:rsidRPr="00D87172">
        <w:rPr>
          <w:sz w:val="16"/>
          <w:szCs w:val="16"/>
        </w:rPr>
        <w:t xml:space="preserve">Избирательный участок № 708 </w:t>
      </w:r>
    </w:p>
    <w:p w:rsidR="00602C21" w:rsidRPr="00D87172" w:rsidRDefault="00602C21" w:rsidP="00D87172">
      <w:pPr>
        <w:ind w:firstLine="709"/>
        <w:rPr>
          <w:sz w:val="16"/>
          <w:szCs w:val="16"/>
        </w:rPr>
      </w:pPr>
      <w:r w:rsidRPr="00D87172">
        <w:rPr>
          <w:sz w:val="16"/>
          <w:szCs w:val="16"/>
        </w:rPr>
        <w:t>Центр избирательного участка - Любытинский район, деревня Бор.</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pStyle w:val="23"/>
        <w:ind w:firstLine="720"/>
        <w:rPr>
          <w:sz w:val="16"/>
          <w:szCs w:val="16"/>
        </w:rPr>
      </w:pPr>
      <w:r w:rsidRPr="00D87172">
        <w:rPr>
          <w:sz w:val="16"/>
          <w:szCs w:val="16"/>
        </w:rPr>
        <w:t xml:space="preserve">деревни: Бор, Большие </w:t>
      </w:r>
      <w:proofErr w:type="spellStart"/>
      <w:r w:rsidRPr="00D87172">
        <w:rPr>
          <w:sz w:val="16"/>
          <w:szCs w:val="16"/>
        </w:rPr>
        <w:t>Светицы</w:t>
      </w:r>
      <w:proofErr w:type="spellEnd"/>
      <w:r w:rsidRPr="00D87172">
        <w:rPr>
          <w:sz w:val="16"/>
          <w:szCs w:val="16"/>
        </w:rPr>
        <w:t xml:space="preserve">, Борок, </w:t>
      </w:r>
      <w:proofErr w:type="spellStart"/>
      <w:r w:rsidRPr="00D87172">
        <w:rPr>
          <w:sz w:val="16"/>
          <w:szCs w:val="16"/>
        </w:rPr>
        <w:t>Видомлицы</w:t>
      </w:r>
      <w:proofErr w:type="spellEnd"/>
      <w:r w:rsidRPr="00D87172">
        <w:rPr>
          <w:sz w:val="16"/>
          <w:szCs w:val="16"/>
        </w:rPr>
        <w:t xml:space="preserve">, </w:t>
      </w:r>
      <w:proofErr w:type="spellStart"/>
      <w:r w:rsidRPr="00D87172">
        <w:rPr>
          <w:sz w:val="16"/>
          <w:szCs w:val="16"/>
        </w:rPr>
        <w:t>Корпово</w:t>
      </w:r>
      <w:proofErr w:type="spellEnd"/>
      <w:r w:rsidRPr="00D87172">
        <w:rPr>
          <w:sz w:val="16"/>
          <w:szCs w:val="16"/>
        </w:rPr>
        <w:t xml:space="preserve">, Курино, Новая </w:t>
      </w:r>
      <w:proofErr w:type="spellStart"/>
      <w:r w:rsidRPr="00D87172">
        <w:rPr>
          <w:sz w:val="16"/>
          <w:szCs w:val="16"/>
        </w:rPr>
        <w:t>Боровщина</w:t>
      </w:r>
      <w:proofErr w:type="spellEnd"/>
      <w:r w:rsidRPr="00D87172">
        <w:rPr>
          <w:sz w:val="16"/>
          <w:szCs w:val="16"/>
        </w:rPr>
        <w:t xml:space="preserve">, Средние </w:t>
      </w:r>
      <w:proofErr w:type="spellStart"/>
      <w:r w:rsidRPr="00D87172">
        <w:rPr>
          <w:sz w:val="16"/>
          <w:szCs w:val="16"/>
        </w:rPr>
        <w:t>Светицы</w:t>
      </w:r>
      <w:proofErr w:type="spellEnd"/>
      <w:r w:rsidRPr="00D87172">
        <w:rPr>
          <w:sz w:val="16"/>
          <w:szCs w:val="16"/>
        </w:rPr>
        <w:t xml:space="preserve">, Старая </w:t>
      </w:r>
      <w:proofErr w:type="spellStart"/>
      <w:r w:rsidRPr="00D87172">
        <w:rPr>
          <w:sz w:val="16"/>
          <w:szCs w:val="16"/>
        </w:rPr>
        <w:t>Боровщина</w:t>
      </w:r>
      <w:proofErr w:type="spellEnd"/>
      <w:r w:rsidRPr="00D87172">
        <w:rPr>
          <w:sz w:val="16"/>
          <w:szCs w:val="16"/>
        </w:rPr>
        <w:t xml:space="preserve">, </w:t>
      </w:r>
      <w:proofErr w:type="spellStart"/>
      <w:r w:rsidRPr="00D87172">
        <w:rPr>
          <w:sz w:val="16"/>
          <w:szCs w:val="16"/>
        </w:rPr>
        <w:t>Сухарево</w:t>
      </w:r>
      <w:proofErr w:type="spellEnd"/>
      <w:r w:rsidRPr="00D87172">
        <w:rPr>
          <w:sz w:val="16"/>
          <w:szCs w:val="16"/>
        </w:rPr>
        <w:t xml:space="preserve"> Селище.</w:t>
      </w:r>
    </w:p>
    <w:p w:rsidR="00602C21" w:rsidRPr="00D87172" w:rsidRDefault="00602C21" w:rsidP="00D87172">
      <w:pPr>
        <w:ind w:firstLine="709"/>
        <w:jc w:val="both"/>
        <w:rPr>
          <w:sz w:val="16"/>
          <w:szCs w:val="16"/>
        </w:rPr>
      </w:pPr>
      <w:r w:rsidRPr="00D87172">
        <w:rPr>
          <w:sz w:val="16"/>
          <w:szCs w:val="16"/>
        </w:rPr>
        <w:t xml:space="preserve">Место нахождения участковой </w:t>
      </w:r>
      <w:proofErr w:type="gramStart"/>
      <w:r w:rsidRPr="00D87172">
        <w:rPr>
          <w:sz w:val="16"/>
          <w:szCs w:val="16"/>
        </w:rPr>
        <w:t>избирательной  комиссии</w:t>
      </w:r>
      <w:proofErr w:type="gramEnd"/>
      <w:r w:rsidRPr="00D87172">
        <w:rPr>
          <w:sz w:val="16"/>
          <w:szCs w:val="16"/>
        </w:rPr>
        <w:t xml:space="preserve"> и помещения для голосования - помещение  </w:t>
      </w:r>
      <w:proofErr w:type="spellStart"/>
      <w:r w:rsidRPr="00D87172">
        <w:rPr>
          <w:sz w:val="16"/>
          <w:szCs w:val="16"/>
        </w:rPr>
        <w:t>Любытинской</w:t>
      </w:r>
      <w:proofErr w:type="spellEnd"/>
      <w:r w:rsidRPr="00D87172">
        <w:rPr>
          <w:sz w:val="16"/>
          <w:szCs w:val="16"/>
        </w:rPr>
        <w:t xml:space="preserve"> центральной районной библиотеки  по адресу: р.п.Любытино, </w:t>
      </w:r>
      <w:proofErr w:type="spellStart"/>
      <w:r w:rsidRPr="00D87172">
        <w:rPr>
          <w:sz w:val="16"/>
          <w:szCs w:val="16"/>
        </w:rPr>
        <w:t>ул.Советов</w:t>
      </w:r>
      <w:proofErr w:type="spellEnd"/>
      <w:r w:rsidRPr="00D87172">
        <w:rPr>
          <w:sz w:val="16"/>
          <w:szCs w:val="16"/>
        </w:rPr>
        <w:t>, д.10.</w:t>
      </w:r>
    </w:p>
    <w:p w:rsidR="00602C21" w:rsidRPr="00D87172" w:rsidRDefault="00602C21" w:rsidP="00D87172">
      <w:pPr>
        <w:ind w:firstLine="720"/>
        <w:jc w:val="both"/>
        <w:rPr>
          <w:sz w:val="16"/>
          <w:szCs w:val="16"/>
        </w:rPr>
      </w:pPr>
      <w:r w:rsidRPr="00D87172">
        <w:rPr>
          <w:sz w:val="16"/>
          <w:szCs w:val="16"/>
        </w:rPr>
        <w:t>Количество избирателей - 282.</w:t>
      </w:r>
    </w:p>
    <w:p w:rsidR="00602C21" w:rsidRPr="00D87172" w:rsidRDefault="00602C21" w:rsidP="00D87172">
      <w:pPr>
        <w:pStyle w:val="2"/>
        <w:ind w:right="0"/>
        <w:jc w:val="center"/>
        <w:rPr>
          <w:sz w:val="16"/>
          <w:szCs w:val="16"/>
        </w:rPr>
      </w:pPr>
      <w:r w:rsidRPr="00D87172">
        <w:rPr>
          <w:sz w:val="16"/>
          <w:szCs w:val="16"/>
        </w:rPr>
        <w:t xml:space="preserve">Избирательный участок № 709 </w:t>
      </w:r>
    </w:p>
    <w:p w:rsidR="00602C21" w:rsidRPr="00D87172" w:rsidRDefault="00602C21" w:rsidP="00D87172">
      <w:pPr>
        <w:ind w:firstLine="709"/>
        <w:rPr>
          <w:sz w:val="16"/>
          <w:szCs w:val="16"/>
        </w:rPr>
      </w:pPr>
      <w:r w:rsidRPr="00D87172">
        <w:rPr>
          <w:sz w:val="16"/>
          <w:szCs w:val="16"/>
        </w:rPr>
        <w:t>Центр избирательного участка - Любытинский район, деревня Ярцево.</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ind w:firstLine="709"/>
        <w:jc w:val="both"/>
        <w:rPr>
          <w:sz w:val="16"/>
          <w:szCs w:val="16"/>
        </w:rPr>
      </w:pPr>
      <w:r w:rsidRPr="00D87172">
        <w:rPr>
          <w:sz w:val="16"/>
          <w:szCs w:val="16"/>
        </w:rPr>
        <w:t xml:space="preserve">деревни: Быково, </w:t>
      </w:r>
      <w:proofErr w:type="spellStart"/>
      <w:r w:rsidRPr="00D87172">
        <w:rPr>
          <w:sz w:val="16"/>
          <w:szCs w:val="16"/>
        </w:rPr>
        <w:t>Великуша</w:t>
      </w:r>
      <w:proofErr w:type="spellEnd"/>
      <w:r w:rsidRPr="00D87172">
        <w:rPr>
          <w:sz w:val="16"/>
          <w:szCs w:val="16"/>
        </w:rPr>
        <w:t xml:space="preserve">, </w:t>
      </w:r>
      <w:proofErr w:type="spellStart"/>
      <w:r w:rsidRPr="00D87172">
        <w:rPr>
          <w:sz w:val="16"/>
          <w:szCs w:val="16"/>
        </w:rPr>
        <w:t>Заднево</w:t>
      </w:r>
      <w:proofErr w:type="spellEnd"/>
      <w:r w:rsidRPr="00D87172">
        <w:rPr>
          <w:sz w:val="16"/>
          <w:szCs w:val="16"/>
        </w:rPr>
        <w:t xml:space="preserve">, </w:t>
      </w:r>
      <w:proofErr w:type="spellStart"/>
      <w:r w:rsidRPr="00D87172">
        <w:rPr>
          <w:sz w:val="16"/>
          <w:szCs w:val="16"/>
        </w:rPr>
        <w:t>Задорье</w:t>
      </w:r>
      <w:proofErr w:type="spellEnd"/>
      <w:r w:rsidRPr="00D87172">
        <w:rPr>
          <w:sz w:val="16"/>
          <w:szCs w:val="16"/>
        </w:rPr>
        <w:t xml:space="preserve">, </w:t>
      </w:r>
      <w:proofErr w:type="spellStart"/>
      <w:r w:rsidRPr="00D87172">
        <w:rPr>
          <w:sz w:val="16"/>
          <w:szCs w:val="16"/>
        </w:rPr>
        <w:t>Залужье</w:t>
      </w:r>
      <w:proofErr w:type="spellEnd"/>
      <w:r w:rsidRPr="00D87172">
        <w:rPr>
          <w:sz w:val="16"/>
          <w:szCs w:val="16"/>
        </w:rPr>
        <w:t xml:space="preserve">, </w:t>
      </w:r>
      <w:proofErr w:type="spellStart"/>
      <w:r w:rsidRPr="00D87172">
        <w:rPr>
          <w:sz w:val="16"/>
          <w:szCs w:val="16"/>
        </w:rPr>
        <w:t>Зачеренье</w:t>
      </w:r>
      <w:proofErr w:type="spellEnd"/>
      <w:r w:rsidRPr="00D87172">
        <w:rPr>
          <w:sz w:val="16"/>
          <w:szCs w:val="16"/>
        </w:rPr>
        <w:t xml:space="preserve"> 1-е, Иваново, </w:t>
      </w:r>
      <w:proofErr w:type="spellStart"/>
      <w:r w:rsidRPr="00D87172">
        <w:rPr>
          <w:sz w:val="16"/>
          <w:szCs w:val="16"/>
        </w:rPr>
        <w:t>Коршуново</w:t>
      </w:r>
      <w:proofErr w:type="spellEnd"/>
      <w:r w:rsidRPr="00D87172">
        <w:rPr>
          <w:sz w:val="16"/>
          <w:szCs w:val="16"/>
        </w:rPr>
        <w:t xml:space="preserve">, </w:t>
      </w:r>
      <w:proofErr w:type="spellStart"/>
      <w:r w:rsidRPr="00D87172">
        <w:rPr>
          <w:sz w:val="16"/>
          <w:szCs w:val="16"/>
        </w:rPr>
        <w:t>Погорелка</w:t>
      </w:r>
      <w:proofErr w:type="spellEnd"/>
      <w:r w:rsidRPr="00D87172">
        <w:rPr>
          <w:sz w:val="16"/>
          <w:szCs w:val="16"/>
        </w:rPr>
        <w:t xml:space="preserve">, </w:t>
      </w:r>
      <w:proofErr w:type="spellStart"/>
      <w:r w:rsidRPr="00D87172">
        <w:rPr>
          <w:sz w:val="16"/>
          <w:szCs w:val="16"/>
        </w:rPr>
        <w:t>Степанково</w:t>
      </w:r>
      <w:proofErr w:type="spellEnd"/>
      <w:r w:rsidRPr="00D87172">
        <w:rPr>
          <w:sz w:val="16"/>
          <w:szCs w:val="16"/>
        </w:rPr>
        <w:t xml:space="preserve">, </w:t>
      </w:r>
      <w:proofErr w:type="spellStart"/>
      <w:proofErr w:type="gramStart"/>
      <w:r w:rsidRPr="00D87172">
        <w:rPr>
          <w:sz w:val="16"/>
          <w:szCs w:val="16"/>
        </w:rPr>
        <w:t>Торбино</w:t>
      </w:r>
      <w:proofErr w:type="spellEnd"/>
      <w:r w:rsidRPr="00D87172">
        <w:rPr>
          <w:sz w:val="16"/>
          <w:szCs w:val="16"/>
        </w:rPr>
        <w:t>,  Углы</w:t>
      </w:r>
      <w:proofErr w:type="gramEnd"/>
      <w:r w:rsidRPr="00D87172">
        <w:rPr>
          <w:sz w:val="16"/>
          <w:szCs w:val="16"/>
        </w:rPr>
        <w:t xml:space="preserve">,  </w:t>
      </w:r>
      <w:proofErr w:type="spellStart"/>
      <w:r w:rsidRPr="00D87172">
        <w:rPr>
          <w:sz w:val="16"/>
          <w:szCs w:val="16"/>
        </w:rPr>
        <w:t>Филово</w:t>
      </w:r>
      <w:proofErr w:type="spellEnd"/>
      <w:r w:rsidRPr="00D87172">
        <w:rPr>
          <w:sz w:val="16"/>
          <w:szCs w:val="16"/>
        </w:rPr>
        <w:t>, Шубино, Ярцево.</w:t>
      </w:r>
    </w:p>
    <w:p w:rsidR="00602C21" w:rsidRPr="00D87172" w:rsidRDefault="00602C21" w:rsidP="00D87172">
      <w:pPr>
        <w:ind w:firstLine="709"/>
        <w:jc w:val="both"/>
        <w:rPr>
          <w:sz w:val="16"/>
          <w:szCs w:val="16"/>
        </w:rPr>
      </w:pPr>
      <w:r w:rsidRPr="00D87172">
        <w:rPr>
          <w:sz w:val="16"/>
          <w:szCs w:val="16"/>
        </w:rPr>
        <w:t xml:space="preserve">Место нахождения участковой </w:t>
      </w:r>
      <w:proofErr w:type="gramStart"/>
      <w:r w:rsidRPr="00D87172">
        <w:rPr>
          <w:sz w:val="16"/>
          <w:szCs w:val="16"/>
        </w:rPr>
        <w:t>избирательной  комиссии</w:t>
      </w:r>
      <w:proofErr w:type="gramEnd"/>
      <w:r w:rsidRPr="00D87172">
        <w:rPr>
          <w:sz w:val="16"/>
          <w:szCs w:val="16"/>
        </w:rPr>
        <w:t xml:space="preserve"> и помещения для голосования - здание </w:t>
      </w:r>
      <w:proofErr w:type="spellStart"/>
      <w:r w:rsidRPr="00D87172">
        <w:rPr>
          <w:sz w:val="16"/>
          <w:szCs w:val="16"/>
        </w:rPr>
        <w:t>Ярцевского</w:t>
      </w:r>
      <w:proofErr w:type="spellEnd"/>
      <w:r w:rsidRPr="00D87172">
        <w:rPr>
          <w:sz w:val="16"/>
          <w:szCs w:val="16"/>
        </w:rPr>
        <w:t xml:space="preserve"> сельского Дома культуры по адресу: Любытинский район, </w:t>
      </w:r>
      <w:proofErr w:type="spellStart"/>
      <w:r w:rsidRPr="00D87172">
        <w:rPr>
          <w:sz w:val="16"/>
          <w:szCs w:val="16"/>
        </w:rPr>
        <w:t>д.Ярцево</w:t>
      </w:r>
      <w:proofErr w:type="spellEnd"/>
      <w:r w:rsidRPr="00D87172">
        <w:rPr>
          <w:sz w:val="16"/>
          <w:szCs w:val="16"/>
        </w:rPr>
        <w:t xml:space="preserve">, </w:t>
      </w:r>
      <w:proofErr w:type="spellStart"/>
      <w:r w:rsidRPr="00D87172">
        <w:rPr>
          <w:sz w:val="16"/>
          <w:szCs w:val="16"/>
        </w:rPr>
        <w:t>ул.Евгения</w:t>
      </w:r>
      <w:proofErr w:type="spellEnd"/>
      <w:r w:rsidRPr="00D87172">
        <w:rPr>
          <w:sz w:val="16"/>
          <w:szCs w:val="16"/>
        </w:rPr>
        <w:t xml:space="preserve"> </w:t>
      </w:r>
      <w:proofErr w:type="spellStart"/>
      <w:r w:rsidRPr="00D87172">
        <w:rPr>
          <w:sz w:val="16"/>
          <w:szCs w:val="16"/>
        </w:rPr>
        <w:t>Бойцова</w:t>
      </w:r>
      <w:proofErr w:type="spellEnd"/>
      <w:r w:rsidRPr="00D87172">
        <w:rPr>
          <w:sz w:val="16"/>
          <w:szCs w:val="16"/>
        </w:rPr>
        <w:t>, д.9.</w:t>
      </w:r>
    </w:p>
    <w:p w:rsidR="00602C21" w:rsidRPr="00D87172" w:rsidRDefault="00602C21" w:rsidP="00D87172">
      <w:pPr>
        <w:ind w:firstLine="720"/>
        <w:jc w:val="both"/>
        <w:rPr>
          <w:sz w:val="16"/>
          <w:szCs w:val="16"/>
        </w:rPr>
      </w:pPr>
      <w:r w:rsidRPr="00D87172">
        <w:rPr>
          <w:sz w:val="16"/>
          <w:szCs w:val="16"/>
        </w:rPr>
        <w:t>Количество избирателей - 127.</w:t>
      </w:r>
    </w:p>
    <w:p w:rsidR="00602C21" w:rsidRPr="00D87172" w:rsidRDefault="00602C21" w:rsidP="00D87172">
      <w:pPr>
        <w:jc w:val="center"/>
        <w:rPr>
          <w:sz w:val="16"/>
          <w:szCs w:val="16"/>
        </w:rPr>
      </w:pPr>
      <w:r w:rsidRPr="00D87172">
        <w:rPr>
          <w:sz w:val="16"/>
          <w:szCs w:val="16"/>
        </w:rPr>
        <w:t xml:space="preserve">Избирательный участок № 710 </w:t>
      </w:r>
    </w:p>
    <w:p w:rsidR="00602C21" w:rsidRPr="00D87172" w:rsidRDefault="00602C21" w:rsidP="00D87172">
      <w:pPr>
        <w:ind w:firstLine="709"/>
        <w:rPr>
          <w:sz w:val="16"/>
          <w:szCs w:val="16"/>
        </w:rPr>
      </w:pPr>
      <w:r w:rsidRPr="00D87172">
        <w:rPr>
          <w:sz w:val="16"/>
          <w:szCs w:val="16"/>
        </w:rPr>
        <w:t>Центр избирательного участка - Любытинский район, село Зарубино.</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pStyle w:val="31"/>
        <w:ind w:right="0" w:firstLine="709"/>
        <w:jc w:val="both"/>
        <w:rPr>
          <w:sz w:val="16"/>
          <w:szCs w:val="16"/>
        </w:rPr>
      </w:pPr>
      <w:r w:rsidRPr="00D87172">
        <w:rPr>
          <w:sz w:val="16"/>
          <w:szCs w:val="16"/>
        </w:rPr>
        <w:t>село Зарубино;</w:t>
      </w:r>
    </w:p>
    <w:p w:rsidR="00602C21" w:rsidRPr="00D87172" w:rsidRDefault="00602C21" w:rsidP="00D87172">
      <w:pPr>
        <w:ind w:firstLine="709"/>
        <w:jc w:val="both"/>
        <w:rPr>
          <w:sz w:val="16"/>
          <w:szCs w:val="16"/>
        </w:rPr>
      </w:pPr>
      <w:proofErr w:type="gramStart"/>
      <w:r w:rsidRPr="00D87172">
        <w:rPr>
          <w:sz w:val="16"/>
          <w:szCs w:val="16"/>
        </w:rPr>
        <w:t>деревни:  Артём</w:t>
      </w:r>
      <w:proofErr w:type="gramEnd"/>
      <w:r w:rsidRPr="00D87172">
        <w:rPr>
          <w:sz w:val="16"/>
          <w:szCs w:val="16"/>
        </w:rPr>
        <w:t xml:space="preserve">,  Борки,  </w:t>
      </w:r>
      <w:proofErr w:type="spellStart"/>
      <w:r w:rsidRPr="00D87172">
        <w:rPr>
          <w:sz w:val="16"/>
          <w:szCs w:val="16"/>
        </w:rPr>
        <w:t>Бурилово</w:t>
      </w:r>
      <w:proofErr w:type="spellEnd"/>
      <w:r w:rsidRPr="00D87172">
        <w:rPr>
          <w:sz w:val="16"/>
          <w:szCs w:val="16"/>
        </w:rPr>
        <w:t xml:space="preserve">, Васильково,  </w:t>
      </w:r>
      <w:proofErr w:type="spellStart"/>
      <w:r w:rsidRPr="00D87172">
        <w:rPr>
          <w:sz w:val="16"/>
          <w:szCs w:val="16"/>
        </w:rPr>
        <w:t>Весенье</w:t>
      </w:r>
      <w:proofErr w:type="spellEnd"/>
      <w:r w:rsidRPr="00D87172">
        <w:rPr>
          <w:sz w:val="16"/>
          <w:szCs w:val="16"/>
        </w:rPr>
        <w:t xml:space="preserve">,  </w:t>
      </w:r>
      <w:proofErr w:type="spellStart"/>
      <w:r w:rsidRPr="00D87172">
        <w:rPr>
          <w:sz w:val="16"/>
          <w:szCs w:val="16"/>
        </w:rPr>
        <w:t>Власки</w:t>
      </w:r>
      <w:proofErr w:type="spellEnd"/>
      <w:r w:rsidRPr="00D87172">
        <w:rPr>
          <w:sz w:val="16"/>
          <w:szCs w:val="16"/>
        </w:rPr>
        <w:t xml:space="preserve">, </w:t>
      </w:r>
      <w:proofErr w:type="spellStart"/>
      <w:r w:rsidRPr="00D87172">
        <w:rPr>
          <w:sz w:val="16"/>
          <w:szCs w:val="16"/>
        </w:rPr>
        <w:t>Городно</w:t>
      </w:r>
      <w:proofErr w:type="spellEnd"/>
      <w:r w:rsidRPr="00D87172">
        <w:rPr>
          <w:sz w:val="16"/>
          <w:szCs w:val="16"/>
        </w:rPr>
        <w:t xml:space="preserve">, Городок, </w:t>
      </w:r>
      <w:proofErr w:type="spellStart"/>
      <w:r w:rsidRPr="00D87172">
        <w:rPr>
          <w:sz w:val="16"/>
          <w:szCs w:val="16"/>
        </w:rPr>
        <w:t>Дубровочка</w:t>
      </w:r>
      <w:proofErr w:type="spellEnd"/>
      <w:r w:rsidRPr="00D87172">
        <w:rPr>
          <w:sz w:val="16"/>
          <w:szCs w:val="16"/>
        </w:rPr>
        <w:t xml:space="preserve">, Дымовья-1, Дымовья-2, Замошье, </w:t>
      </w:r>
      <w:proofErr w:type="spellStart"/>
      <w:r w:rsidRPr="00D87172">
        <w:rPr>
          <w:sz w:val="16"/>
          <w:szCs w:val="16"/>
        </w:rPr>
        <w:t>Козляева</w:t>
      </w:r>
      <w:proofErr w:type="spellEnd"/>
      <w:r w:rsidRPr="00D87172">
        <w:rPr>
          <w:sz w:val="16"/>
          <w:szCs w:val="16"/>
        </w:rPr>
        <w:t xml:space="preserve"> Горка, </w:t>
      </w:r>
      <w:proofErr w:type="spellStart"/>
      <w:r w:rsidRPr="00D87172">
        <w:rPr>
          <w:sz w:val="16"/>
          <w:szCs w:val="16"/>
        </w:rPr>
        <w:t>Михалёво</w:t>
      </w:r>
      <w:proofErr w:type="spellEnd"/>
      <w:r w:rsidRPr="00D87172">
        <w:rPr>
          <w:sz w:val="16"/>
          <w:szCs w:val="16"/>
        </w:rPr>
        <w:t xml:space="preserve">, </w:t>
      </w:r>
      <w:proofErr w:type="spellStart"/>
      <w:r w:rsidRPr="00D87172">
        <w:rPr>
          <w:sz w:val="16"/>
          <w:szCs w:val="16"/>
        </w:rPr>
        <w:t>Очеп</w:t>
      </w:r>
      <w:proofErr w:type="spellEnd"/>
      <w:r w:rsidRPr="00D87172">
        <w:rPr>
          <w:sz w:val="16"/>
          <w:szCs w:val="16"/>
        </w:rPr>
        <w:t xml:space="preserve">, Покровское, Пустошки, </w:t>
      </w:r>
      <w:proofErr w:type="spellStart"/>
      <w:r w:rsidRPr="00D87172">
        <w:rPr>
          <w:sz w:val="16"/>
          <w:szCs w:val="16"/>
        </w:rPr>
        <w:t>Репищи</w:t>
      </w:r>
      <w:proofErr w:type="spellEnd"/>
      <w:r w:rsidRPr="00D87172">
        <w:rPr>
          <w:sz w:val="16"/>
          <w:szCs w:val="16"/>
        </w:rPr>
        <w:t xml:space="preserve">, Родники, Сычёво, </w:t>
      </w:r>
      <w:proofErr w:type="spellStart"/>
      <w:r w:rsidRPr="00D87172">
        <w:rPr>
          <w:sz w:val="16"/>
          <w:szCs w:val="16"/>
        </w:rPr>
        <w:t>Улемье</w:t>
      </w:r>
      <w:proofErr w:type="spellEnd"/>
      <w:r w:rsidRPr="00D87172">
        <w:rPr>
          <w:sz w:val="16"/>
          <w:szCs w:val="16"/>
        </w:rPr>
        <w:t xml:space="preserve">, </w:t>
      </w:r>
      <w:proofErr w:type="spellStart"/>
      <w:r w:rsidRPr="00D87172">
        <w:rPr>
          <w:sz w:val="16"/>
          <w:szCs w:val="16"/>
        </w:rPr>
        <w:t>Хвощник</w:t>
      </w:r>
      <w:proofErr w:type="spellEnd"/>
      <w:r w:rsidRPr="00D87172">
        <w:rPr>
          <w:sz w:val="16"/>
          <w:szCs w:val="16"/>
        </w:rPr>
        <w:t>.</w:t>
      </w:r>
    </w:p>
    <w:p w:rsidR="00602C21" w:rsidRPr="00D87172" w:rsidRDefault="00602C21" w:rsidP="00D87172">
      <w:pPr>
        <w:pStyle w:val="31"/>
        <w:ind w:right="0" w:firstLine="709"/>
        <w:jc w:val="both"/>
        <w:rPr>
          <w:sz w:val="16"/>
          <w:szCs w:val="16"/>
        </w:rPr>
      </w:pPr>
      <w:r w:rsidRPr="00D87172">
        <w:rPr>
          <w:sz w:val="16"/>
          <w:szCs w:val="16"/>
        </w:rPr>
        <w:t xml:space="preserve">Место нахождения </w:t>
      </w:r>
      <w:proofErr w:type="gramStart"/>
      <w:r w:rsidRPr="00D87172">
        <w:rPr>
          <w:sz w:val="16"/>
          <w:szCs w:val="16"/>
        </w:rPr>
        <w:t>участковой  избирательной</w:t>
      </w:r>
      <w:proofErr w:type="gramEnd"/>
      <w:r w:rsidRPr="00D87172">
        <w:rPr>
          <w:sz w:val="16"/>
          <w:szCs w:val="16"/>
        </w:rPr>
        <w:t xml:space="preserve"> комиссии и помещения для голосования - здание Зарубинского районного Дома культуры по адресу: Любытинский район, </w:t>
      </w:r>
      <w:proofErr w:type="spellStart"/>
      <w:r w:rsidRPr="00D87172">
        <w:rPr>
          <w:sz w:val="16"/>
          <w:szCs w:val="16"/>
        </w:rPr>
        <w:t>с.Зарубино</w:t>
      </w:r>
      <w:proofErr w:type="spellEnd"/>
      <w:r w:rsidRPr="00D87172">
        <w:rPr>
          <w:sz w:val="16"/>
          <w:szCs w:val="16"/>
        </w:rPr>
        <w:t xml:space="preserve">, </w:t>
      </w:r>
      <w:proofErr w:type="spellStart"/>
      <w:r w:rsidRPr="00D87172">
        <w:rPr>
          <w:sz w:val="16"/>
          <w:szCs w:val="16"/>
        </w:rPr>
        <w:t>ул.Пролетарская</w:t>
      </w:r>
      <w:proofErr w:type="spellEnd"/>
      <w:r w:rsidRPr="00D87172">
        <w:rPr>
          <w:sz w:val="16"/>
          <w:szCs w:val="16"/>
        </w:rPr>
        <w:t>, д.5.</w:t>
      </w:r>
    </w:p>
    <w:p w:rsidR="00602C21" w:rsidRPr="00D87172" w:rsidRDefault="00602C21" w:rsidP="00D87172">
      <w:pPr>
        <w:ind w:firstLine="720"/>
        <w:jc w:val="both"/>
        <w:rPr>
          <w:sz w:val="16"/>
          <w:szCs w:val="16"/>
        </w:rPr>
      </w:pPr>
      <w:r w:rsidRPr="00D87172">
        <w:rPr>
          <w:sz w:val="16"/>
          <w:szCs w:val="16"/>
        </w:rPr>
        <w:t>Количество избирателей - 1105.</w:t>
      </w:r>
    </w:p>
    <w:p w:rsidR="00602C21" w:rsidRPr="00D87172" w:rsidRDefault="00602C21" w:rsidP="00D87172">
      <w:pPr>
        <w:jc w:val="center"/>
        <w:rPr>
          <w:sz w:val="16"/>
          <w:szCs w:val="16"/>
        </w:rPr>
      </w:pPr>
      <w:r w:rsidRPr="00D87172">
        <w:rPr>
          <w:sz w:val="16"/>
          <w:szCs w:val="16"/>
        </w:rPr>
        <w:t>Избирательный участок № 711</w:t>
      </w:r>
    </w:p>
    <w:p w:rsidR="00602C21" w:rsidRPr="00D87172" w:rsidRDefault="00602C21" w:rsidP="00D87172">
      <w:pPr>
        <w:ind w:firstLine="709"/>
        <w:rPr>
          <w:sz w:val="16"/>
          <w:szCs w:val="16"/>
        </w:rPr>
      </w:pPr>
      <w:r w:rsidRPr="00D87172">
        <w:rPr>
          <w:sz w:val="16"/>
          <w:szCs w:val="16"/>
        </w:rPr>
        <w:t>Центр избирательного участка - Любытинский район, рабочий поселок Любытино.</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Любытинского сельского поселения:</w:t>
      </w:r>
    </w:p>
    <w:p w:rsidR="00602C21" w:rsidRPr="00D87172" w:rsidRDefault="00602C21" w:rsidP="00D87172">
      <w:pPr>
        <w:ind w:firstLine="709"/>
        <w:jc w:val="both"/>
        <w:rPr>
          <w:sz w:val="16"/>
          <w:szCs w:val="16"/>
        </w:rPr>
      </w:pPr>
      <w:r w:rsidRPr="00D87172">
        <w:rPr>
          <w:sz w:val="16"/>
          <w:szCs w:val="16"/>
        </w:rPr>
        <w:t>рабочий поселок Любытино частично, кроме улиц:</w:t>
      </w:r>
    </w:p>
    <w:p w:rsidR="00602C21" w:rsidRPr="00D87172" w:rsidRDefault="00602C21" w:rsidP="00D87172">
      <w:pPr>
        <w:ind w:firstLine="709"/>
        <w:jc w:val="both"/>
        <w:rPr>
          <w:sz w:val="16"/>
          <w:szCs w:val="16"/>
        </w:rPr>
      </w:pPr>
      <w:proofErr w:type="spellStart"/>
      <w:r w:rsidRPr="00D87172">
        <w:rPr>
          <w:sz w:val="16"/>
          <w:szCs w:val="16"/>
        </w:rPr>
        <w:t>Белореченская</w:t>
      </w:r>
      <w:proofErr w:type="spellEnd"/>
      <w:r w:rsidRPr="00D87172">
        <w:rPr>
          <w:sz w:val="16"/>
          <w:szCs w:val="16"/>
        </w:rPr>
        <w:t>, Красных зорь, Советов дома с №101 по № 139, с №110 по № 144;</w:t>
      </w:r>
    </w:p>
    <w:p w:rsidR="00602C21" w:rsidRPr="00D87172" w:rsidRDefault="00602C21" w:rsidP="00D87172">
      <w:pPr>
        <w:ind w:firstLine="720"/>
        <w:jc w:val="both"/>
        <w:rPr>
          <w:sz w:val="16"/>
          <w:szCs w:val="16"/>
        </w:rPr>
      </w:pPr>
      <w:r w:rsidRPr="00D87172">
        <w:rPr>
          <w:sz w:val="16"/>
          <w:szCs w:val="16"/>
        </w:rPr>
        <w:t xml:space="preserve">Место нахождения участковой избирательной комиссии и помещения для голосования - здание Любытинского городского Дома культуры по адресу: Любытинский район, р.п.Любытино, </w:t>
      </w:r>
      <w:proofErr w:type="spellStart"/>
      <w:r w:rsidRPr="00D87172">
        <w:rPr>
          <w:sz w:val="16"/>
          <w:szCs w:val="16"/>
        </w:rPr>
        <w:t>ул.Советов</w:t>
      </w:r>
      <w:proofErr w:type="spellEnd"/>
      <w:r w:rsidRPr="00D87172">
        <w:rPr>
          <w:sz w:val="16"/>
          <w:szCs w:val="16"/>
        </w:rPr>
        <w:t xml:space="preserve">, д.16. </w:t>
      </w:r>
    </w:p>
    <w:p w:rsidR="00602C21" w:rsidRPr="00D87172" w:rsidRDefault="00602C21" w:rsidP="00D87172">
      <w:pPr>
        <w:ind w:firstLine="720"/>
        <w:jc w:val="both"/>
        <w:rPr>
          <w:sz w:val="16"/>
          <w:szCs w:val="16"/>
        </w:rPr>
      </w:pPr>
      <w:r w:rsidRPr="00D87172">
        <w:rPr>
          <w:sz w:val="16"/>
          <w:szCs w:val="16"/>
        </w:rPr>
        <w:t>Количество избирателей - 1965.</w:t>
      </w:r>
    </w:p>
    <w:p w:rsidR="00602C21" w:rsidRPr="00D87172" w:rsidRDefault="00602C21" w:rsidP="00D87172">
      <w:pPr>
        <w:jc w:val="center"/>
        <w:rPr>
          <w:sz w:val="16"/>
          <w:szCs w:val="16"/>
        </w:rPr>
      </w:pPr>
      <w:r w:rsidRPr="00D87172">
        <w:rPr>
          <w:sz w:val="16"/>
          <w:szCs w:val="16"/>
        </w:rPr>
        <w:t xml:space="preserve">Избирательный участок № 712 </w:t>
      </w:r>
    </w:p>
    <w:p w:rsidR="00602C21" w:rsidRPr="00D87172" w:rsidRDefault="00602C21" w:rsidP="00D87172">
      <w:pPr>
        <w:ind w:firstLine="709"/>
        <w:rPr>
          <w:sz w:val="16"/>
          <w:szCs w:val="16"/>
        </w:rPr>
      </w:pPr>
      <w:r w:rsidRPr="00D87172">
        <w:rPr>
          <w:sz w:val="16"/>
          <w:szCs w:val="16"/>
        </w:rPr>
        <w:t xml:space="preserve">Центр избирательного участка - Любытинский район, деревня </w:t>
      </w:r>
      <w:proofErr w:type="spellStart"/>
      <w:r w:rsidRPr="00D87172">
        <w:rPr>
          <w:sz w:val="16"/>
          <w:szCs w:val="16"/>
        </w:rPr>
        <w:t>Дрегли</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Неболчского сельского поселения:</w:t>
      </w:r>
    </w:p>
    <w:p w:rsidR="00602C21" w:rsidRPr="00D87172" w:rsidRDefault="00602C21" w:rsidP="00D87172">
      <w:pPr>
        <w:ind w:firstLine="709"/>
        <w:jc w:val="both"/>
        <w:rPr>
          <w:sz w:val="16"/>
          <w:szCs w:val="16"/>
        </w:rPr>
      </w:pPr>
      <w:r w:rsidRPr="00D87172">
        <w:rPr>
          <w:sz w:val="16"/>
          <w:szCs w:val="16"/>
        </w:rPr>
        <w:t xml:space="preserve">деревни: </w:t>
      </w:r>
      <w:proofErr w:type="spellStart"/>
      <w:r w:rsidRPr="00D87172">
        <w:rPr>
          <w:sz w:val="16"/>
          <w:szCs w:val="16"/>
        </w:rPr>
        <w:t>Абросьево</w:t>
      </w:r>
      <w:proofErr w:type="spellEnd"/>
      <w:r w:rsidRPr="00D87172">
        <w:rPr>
          <w:sz w:val="16"/>
          <w:szCs w:val="16"/>
        </w:rPr>
        <w:t xml:space="preserve">, Бор, </w:t>
      </w:r>
      <w:proofErr w:type="spellStart"/>
      <w:r w:rsidRPr="00D87172">
        <w:rPr>
          <w:sz w:val="16"/>
          <w:szCs w:val="16"/>
        </w:rPr>
        <w:t>Вязища</w:t>
      </w:r>
      <w:proofErr w:type="spellEnd"/>
      <w:r w:rsidRPr="00D87172">
        <w:rPr>
          <w:sz w:val="16"/>
          <w:szCs w:val="16"/>
        </w:rPr>
        <w:t xml:space="preserve">, Горы, Дворище, </w:t>
      </w:r>
      <w:proofErr w:type="gramStart"/>
      <w:r w:rsidRPr="00D87172">
        <w:rPr>
          <w:sz w:val="16"/>
          <w:szCs w:val="16"/>
        </w:rPr>
        <w:t xml:space="preserve">Домославль,  </w:t>
      </w:r>
      <w:proofErr w:type="spellStart"/>
      <w:r w:rsidRPr="00D87172">
        <w:rPr>
          <w:sz w:val="16"/>
          <w:szCs w:val="16"/>
        </w:rPr>
        <w:t>Дрегли</w:t>
      </w:r>
      <w:proofErr w:type="spellEnd"/>
      <w:proofErr w:type="gramEnd"/>
      <w:r w:rsidRPr="00D87172">
        <w:rPr>
          <w:sz w:val="16"/>
          <w:szCs w:val="16"/>
        </w:rPr>
        <w:t xml:space="preserve">, </w:t>
      </w:r>
      <w:proofErr w:type="spellStart"/>
      <w:r w:rsidRPr="00D87172">
        <w:rPr>
          <w:sz w:val="16"/>
          <w:szCs w:val="16"/>
        </w:rPr>
        <w:t>Дымница</w:t>
      </w:r>
      <w:proofErr w:type="spellEnd"/>
      <w:r w:rsidRPr="00D87172">
        <w:rPr>
          <w:sz w:val="16"/>
          <w:szCs w:val="16"/>
        </w:rPr>
        <w:t xml:space="preserve">, Ивановское, </w:t>
      </w:r>
      <w:proofErr w:type="spellStart"/>
      <w:r w:rsidRPr="00D87172">
        <w:rPr>
          <w:sz w:val="16"/>
          <w:szCs w:val="16"/>
        </w:rPr>
        <w:t>Клишино</w:t>
      </w:r>
      <w:proofErr w:type="spellEnd"/>
      <w:r w:rsidRPr="00D87172">
        <w:rPr>
          <w:sz w:val="16"/>
          <w:szCs w:val="16"/>
        </w:rPr>
        <w:t xml:space="preserve">, Котово, Кузнецово, Маяк, Новая Крапивна, </w:t>
      </w:r>
      <w:proofErr w:type="spellStart"/>
      <w:r w:rsidRPr="00D87172">
        <w:rPr>
          <w:sz w:val="16"/>
          <w:szCs w:val="16"/>
        </w:rPr>
        <w:t>Подсосна</w:t>
      </w:r>
      <w:proofErr w:type="spellEnd"/>
      <w:r w:rsidRPr="00D87172">
        <w:rPr>
          <w:sz w:val="16"/>
          <w:szCs w:val="16"/>
        </w:rPr>
        <w:t xml:space="preserve">, Порог, </w:t>
      </w:r>
      <w:proofErr w:type="spellStart"/>
      <w:r w:rsidRPr="00D87172">
        <w:rPr>
          <w:sz w:val="16"/>
          <w:szCs w:val="16"/>
        </w:rPr>
        <w:t>Порхово</w:t>
      </w:r>
      <w:proofErr w:type="spellEnd"/>
      <w:r w:rsidRPr="00D87172">
        <w:rPr>
          <w:sz w:val="16"/>
          <w:szCs w:val="16"/>
        </w:rPr>
        <w:t xml:space="preserve">, </w:t>
      </w:r>
      <w:proofErr w:type="spellStart"/>
      <w:r w:rsidRPr="00D87172">
        <w:rPr>
          <w:sz w:val="16"/>
          <w:szCs w:val="16"/>
        </w:rPr>
        <w:t>Прощиха</w:t>
      </w:r>
      <w:proofErr w:type="spellEnd"/>
      <w:r w:rsidRPr="00D87172">
        <w:rPr>
          <w:sz w:val="16"/>
          <w:szCs w:val="16"/>
        </w:rPr>
        <w:t>, Старая Крапивна.</w:t>
      </w:r>
    </w:p>
    <w:p w:rsidR="00602C21" w:rsidRPr="00D87172" w:rsidRDefault="00602C21" w:rsidP="00D87172">
      <w:pPr>
        <w:ind w:firstLine="709"/>
        <w:jc w:val="both"/>
        <w:rPr>
          <w:sz w:val="16"/>
          <w:szCs w:val="16"/>
        </w:rPr>
      </w:pPr>
      <w:r w:rsidRPr="00D87172">
        <w:rPr>
          <w:sz w:val="16"/>
          <w:szCs w:val="16"/>
        </w:rPr>
        <w:t xml:space="preserve">Место нахождения участковой </w:t>
      </w:r>
      <w:proofErr w:type="gramStart"/>
      <w:r w:rsidRPr="00D87172">
        <w:rPr>
          <w:sz w:val="16"/>
          <w:szCs w:val="16"/>
        </w:rPr>
        <w:t>избирательной  комиссии</w:t>
      </w:r>
      <w:proofErr w:type="gramEnd"/>
      <w:r w:rsidRPr="00D87172">
        <w:rPr>
          <w:sz w:val="16"/>
          <w:szCs w:val="16"/>
        </w:rPr>
        <w:t xml:space="preserve"> и помещения для голосования - здание Администрации Неболчского сельского поселения в </w:t>
      </w:r>
      <w:proofErr w:type="spellStart"/>
      <w:r w:rsidRPr="00D87172">
        <w:rPr>
          <w:sz w:val="16"/>
          <w:szCs w:val="16"/>
        </w:rPr>
        <w:t>д.Дрегли</w:t>
      </w:r>
      <w:proofErr w:type="spellEnd"/>
      <w:r w:rsidRPr="00D87172">
        <w:rPr>
          <w:sz w:val="16"/>
          <w:szCs w:val="16"/>
        </w:rPr>
        <w:t xml:space="preserve"> по адресу: Любытинский район, </w:t>
      </w:r>
      <w:proofErr w:type="spellStart"/>
      <w:r w:rsidRPr="00D87172">
        <w:rPr>
          <w:sz w:val="16"/>
          <w:szCs w:val="16"/>
        </w:rPr>
        <w:t>д.Дрегли</w:t>
      </w:r>
      <w:proofErr w:type="spellEnd"/>
      <w:r w:rsidRPr="00D87172">
        <w:rPr>
          <w:sz w:val="16"/>
          <w:szCs w:val="16"/>
        </w:rPr>
        <w:t>, д.33.</w:t>
      </w:r>
    </w:p>
    <w:p w:rsidR="00602C21" w:rsidRPr="00D87172" w:rsidRDefault="00602C21" w:rsidP="00D87172">
      <w:pPr>
        <w:ind w:firstLine="720"/>
        <w:jc w:val="both"/>
        <w:rPr>
          <w:sz w:val="16"/>
          <w:szCs w:val="16"/>
        </w:rPr>
      </w:pPr>
      <w:r w:rsidRPr="00D87172">
        <w:rPr>
          <w:sz w:val="16"/>
          <w:szCs w:val="16"/>
        </w:rPr>
        <w:t>Количество избирателей - 232.</w:t>
      </w:r>
    </w:p>
    <w:p w:rsidR="00602C21" w:rsidRPr="00D87172" w:rsidRDefault="00602C21" w:rsidP="00D87172">
      <w:pPr>
        <w:jc w:val="center"/>
        <w:rPr>
          <w:sz w:val="16"/>
          <w:szCs w:val="16"/>
        </w:rPr>
      </w:pPr>
      <w:r w:rsidRPr="00D87172">
        <w:rPr>
          <w:sz w:val="16"/>
          <w:szCs w:val="16"/>
        </w:rPr>
        <w:t xml:space="preserve">Избирательный участок № 713 </w:t>
      </w:r>
    </w:p>
    <w:p w:rsidR="00602C21" w:rsidRPr="00D87172" w:rsidRDefault="00602C21" w:rsidP="00D87172">
      <w:pPr>
        <w:ind w:firstLine="709"/>
        <w:rPr>
          <w:sz w:val="16"/>
          <w:szCs w:val="16"/>
        </w:rPr>
      </w:pPr>
      <w:r w:rsidRPr="00D87172">
        <w:rPr>
          <w:sz w:val="16"/>
          <w:szCs w:val="16"/>
        </w:rPr>
        <w:t>Центр избирательного участка - Любытинский район, деревня Заполье.</w:t>
      </w:r>
    </w:p>
    <w:p w:rsidR="00602C21" w:rsidRPr="00D87172" w:rsidRDefault="00602C21" w:rsidP="00D87172">
      <w:pPr>
        <w:ind w:firstLine="709"/>
        <w:jc w:val="both"/>
        <w:rPr>
          <w:sz w:val="16"/>
          <w:szCs w:val="16"/>
        </w:rPr>
      </w:pPr>
      <w:r w:rsidRPr="00D87172">
        <w:rPr>
          <w:sz w:val="16"/>
          <w:szCs w:val="16"/>
        </w:rPr>
        <w:t xml:space="preserve">В состав избирательного участка входит часть территории </w:t>
      </w:r>
      <w:proofErr w:type="spellStart"/>
      <w:r w:rsidRPr="00D87172">
        <w:rPr>
          <w:sz w:val="16"/>
          <w:szCs w:val="16"/>
        </w:rPr>
        <w:t>Неболч-ского</w:t>
      </w:r>
      <w:proofErr w:type="spellEnd"/>
      <w:r w:rsidRPr="00D87172">
        <w:rPr>
          <w:sz w:val="16"/>
          <w:szCs w:val="16"/>
        </w:rPr>
        <w:t xml:space="preserve"> сельского поселения:</w:t>
      </w:r>
    </w:p>
    <w:p w:rsidR="00602C21" w:rsidRPr="00D87172" w:rsidRDefault="00602C21" w:rsidP="00D87172">
      <w:pPr>
        <w:ind w:firstLine="709"/>
        <w:jc w:val="both"/>
        <w:rPr>
          <w:sz w:val="16"/>
          <w:szCs w:val="16"/>
        </w:rPr>
      </w:pPr>
      <w:r w:rsidRPr="00D87172">
        <w:rPr>
          <w:sz w:val="16"/>
          <w:szCs w:val="16"/>
        </w:rPr>
        <w:t xml:space="preserve">деревни: Верхнее Заозерье, </w:t>
      </w:r>
      <w:proofErr w:type="spellStart"/>
      <w:r w:rsidRPr="00D87172">
        <w:rPr>
          <w:sz w:val="16"/>
          <w:szCs w:val="16"/>
        </w:rPr>
        <w:t>Воробица</w:t>
      </w:r>
      <w:proofErr w:type="spellEnd"/>
      <w:r w:rsidRPr="00D87172">
        <w:rPr>
          <w:sz w:val="16"/>
          <w:szCs w:val="16"/>
        </w:rPr>
        <w:t xml:space="preserve">, </w:t>
      </w:r>
      <w:proofErr w:type="gramStart"/>
      <w:r w:rsidRPr="00D87172">
        <w:rPr>
          <w:sz w:val="16"/>
          <w:szCs w:val="16"/>
        </w:rPr>
        <w:t>Горушка,  Дуброва</w:t>
      </w:r>
      <w:proofErr w:type="gramEnd"/>
      <w:r w:rsidRPr="00D87172">
        <w:rPr>
          <w:sz w:val="16"/>
          <w:szCs w:val="16"/>
        </w:rPr>
        <w:t xml:space="preserve">,  Заполье, Запольский  Бор,  </w:t>
      </w:r>
      <w:proofErr w:type="spellStart"/>
      <w:r w:rsidRPr="00D87172">
        <w:rPr>
          <w:sz w:val="16"/>
          <w:szCs w:val="16"/>
        </w:rPr>
        <w:t>Заручевье</w:t>
      </w:r>
      <w:proofErr w:type="spellEnd"/>
      <w:r w:rsidRPr="00D87172">
        <w:rPr>
          <w:sz w:val="16"/>
          <w:szCs w:val="16"/>
        </w:rPr>
        <w:t xml:space="preserve">,  </w:t>
      </w:r>
      <w:proofErr w:type="spellStart"/>
      <w:r w:rsidRPr="00D87172">
        <w:rPr>
          <w:sz w:val="16"/>
          <w:szCs w:val="16"/>
        </w:rPr>
        <w:t>Зобищи</w:t>
      </w:r>
      <w:proofErr w:type="spellEnd"/>
      <w:r w:rsidRPr="00D87172">
        <w:rPr>
          <w:sz w:val="16"/>
          <w:szCs w:val="16"/>
        </w:rPr>
        <w:t xml:space="preserve">,  </w:t>
      </w:r>
      <w:proofErr w:type="spellStart"/>
      <w:r w:rsidRPr="00D87172">
        <w:rPr>
          <w:sz w:val="16"/>
          <w:szCs w:val="16"/>
        </w:rPr>
        <w:t>Илово</w:t>
      </w:r>
      <w:proofErr w:type="spellEnd"/>
      <w:r w:rsidRPr="00D87172">
        <w:rPr>
          <w:sz w:val="16"/>
          <w:szCs w:val="16"/>
        </w:rPr>
        <w:t xml:space="preserve">,  </w:t>
      </w:r>
      <w:proofErr w:type="spellStart"/>
      <w:r w:rsidRPr="00D87172">
        <w:rPr>
          <w:sz w:val="16"/>
          <w:szCs w:val="16"/>
        </w:rPr>
        <w:t>Клочевицы</w:t>
      </w:r>
      <w:proofErr w:type="spellEnd"/>
      <w:r w:rsidRPr="00D87172">
        <w:rPr>
          <w:sz w:val="16"/>
          <w:szCs w:val="16"/>
        </w:rPr>
        <w:t xml:space="preserve">,   </w:t>
      </w:r>
      <w:proofErr w:type="spellStart"/>
      <w:r w:rsidRPr="00D87172">
        <w:rPr>
          <w:sz w:val="16"/>
          <w:szCs w:val="16"/>
        </w:rPr>
        <w:t>Красницы</w:t>
      </w:r>
      <w:proofErr w:type="spellEnd"/>
      <w:r w:rsidRPr="00D87172">
        <w:rPr>
          <w:sz w:val="16"/>
          <w:szCs w:val="16"/>
        </w:rPr>
        <w:t xml:space="preserve">,   Любань,  </w:t>
      </w:r>
      <w:proofErr w:type="spellStart"/>
      <w:r w:rsidRPr="00D87172">
        <w:rPr>
          <w:sz w:val="16"/>
          <w:szCs w:val="16"/>
        </w:rPr>
        <w:t>Масляково</w:t>
      </w:r>
      <w:proofErr w:type="spellEnd"/>
      <w:r w:rsidRPr="00D87172">
        <w:rPr>
          <w:sz w:val="16"/>
          <w:szCs w:val="16"/>
        </w:rPr>
        <w:t xml:space="preserve">, </w:t>
      </w:r>
      <w:proofErr w:type="spellStart"/>
      <w:r w:rsidRPr="00D87172">
        <w:rPr>
          <w:sz w:val="16"/>
          <w:szCs w:val="16"/>
        </w:rPr>
        <w:t>Недащицы</w:t>
      </w:r>
      <w:proofErr w:type="spellEnd"/>
      <w:r w:rsidRPr="00D87172">
        <w:rPr>
          <w:sz w:val="16"/>
          <w:szCs w:val="16"/>
        </w:rPr>
        <w:t xml:space="preserve">,  Нижнее  Заозерье, Петровское, </w:t>
      </w:r>
      <w:proofErr w:type="spellStart"/>
      <w:r w:rsidRPr="00D87172">
        <w:rPr>
          <w:sz w:val="16"/>
          <w:szCs w:val="16"/>
        </w:rPr>
        <w:t>Стёпкино</w:t>
      </w:r>
      <w:proofErr w:type="spellEnd"/>
      <w:r w:rsidRPr="00D87172">
        <w:rPr>
          <w:sz w:val="16"/>
          <w:szCs w:val="16"/>
        </w:rPr>
        <w:t xml:space="preserve">, </w:t>
      </w:r>
      <w:proofErr w:type="spellStart"/>
      <w:r w:rsidRPr="00D87172">
        <w:rPr>
          <w:sz w:val="16"/>
          <w:szCs w:val="16"/>
        </w:rPr>
        <w:t>Хортицы</w:t>
      </w:r>
      <w:proofErr w:type="spellEnd"/>
      <w:r w:rsidRPr="00D87172">
        <w:rPr>
          <w:sz w:val="16"/>
          <w:szCs w:val="16"/>
        </w:rPr>
        <w:t xml:space="preserve">, </w:t>
      </w:r>
      <w:proofErr w:type="spellStart"/>
      <w:r w:rsidRPr="00D87172">
        <w:rPr>
          <w:sz w:val="16"/>
          <w:szCs w:val="16"/>
        </w:rPr>
        <w:t>Язвищи</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 xml:space="preserve">Место нахождения участковой </w:t>
      </w:r>
      <w:proofErr w:type="gramStart"/>
      <w:r w:rsidRPr="00D87172">
        <w:rPr>
          <w:sz w:val="16"/>
          <w:szCs w:val="16"/>
        </w:rPr>
        <w:t>избирательной  комиссии</w:t>
      </w:r>
      <w:proofErr w:type="gramEnd"/>
      <w:r w:rsidRPr="00D87172">
        <w:rPr>
          <w:sz w:val="16"/>
          <w:szCs w:val="16"/>
        </w:rPr>
        <w:t xml:space="preserve"> и помещения для голосования - здание Администрации Неболчского сельского поселения в </w:t>
      </w:r>
      <w:proofErr w:type="spellStart"/>
      <w:r w:rsidRPr="00D87172">
        <w:rPr>
          <w:sz w:val="16"/>
          <w:szCs w:val="16"/>
        </w:rPr>
        <w:t>д.Заполье</w:t>
      </w:r>
      <w:proofErr w:type="spellEnd"/>
      <w:r w:rsidRPr="00D87172">
        <w:rPr>
          <w:sz w:val="16"/>
          <w:szCs w:val="16"/>
        </w:rPr>
        <w:t xml:space="preserve"> по адресу: Любытинский район, </w:t>
      </w:r>
      <w:proofErr w:type="spellStart"/>
      <w:r w:rsidRPr="00D87172">
        <w:rPr>
          <w:sz w:val="16"/>
          <w:szCs w:val="16"/>
        </w:rPr>
        <w:t>д.Заполье</w:t>
      </w:r>
      <w:proofErr w:type="spellEnd"/>
      <w:r w:rsidRPr="00D87172">
        <w:rPr>
          <w:sz w:val="16"/>
          <w:szCs w:val="16"/>
        </w:rPr>
        <w:t>, д.21.</w:t>
      </w:r>
    </w:p>
    <w:p w:rsidR="00602C21" w:rsidRPr="00D87172" w:rsidRDefault="00602C21" w:rsidP="00D87172">
      <w:pPr>
        <w:ind w:firstLine="720"/>
        <w:jc w:val="both"/>
        <w:rPr>
          <w:sz w:val="16"/>
          <w:szCs w:val="16"/>
        </w:rPr>
      </w:pPr>
      <w:r w:rsidRPr="00D87172">
        <w:rPr>
          <w:sz w:val="16"/>
          <w:szCs w:val="16"/>
        </w:rPr>
        <w:t>Количество избирателей - 96.</w:t>
      </w:r>
    </w:p>
    <w:p w:rsidR="00602C21" w:rsidRPr="00D87172" w:rsidRDefault="00602C21" w:rsidP="00D87172">
      <w:pPr>
        <w:jc w:val="center"/>
        <w:rPr>
          <w:sz w:val="16"/>
          <w:szCs w:val="16"/>
        </w:rPr>
      </w:pPr>
      <w:r w:rsidRPr="00D87172">
        <w:rPr>
          <w:sz w:val="16"/>
          <w:szCs w:val="16"/>
        </w:rPr>
        <w:t>Избирательный участок № 714</w:t>
      </w:r>
    </w:p>
    <w:p w:rsidR="00602C21" w:rsidRPr="00D87172" w:rsidRDefault="00602C21" w:rsidP="00D87172">
      <w:pPr>
        <w:ind w:firstLine="709"/>
        <w:jc w:val="both"/>
        <w:rPr>
          <w:sz w:val="16"/>
          <w:szCs w:val="16"/>
        </w:rPr>
      </w:pPr>
      <w:r w:rsidRPr="00D87172">
        <w:rPr>
          <w:sz w:val="16"/>
          <w:szCs w:val="16"/>
        </w:rPr>
        <w:t xml:space="preserve">Центр избирательного участка - Любытинский район, деревня </w:t>
      </w:r>
      <w:proofErr w:type="spellStart"/>
      <w:r w:rsidRPr="00D87172">
        <w:rPr>
          <w:sz w:val="16"/>
          <w:szCs w:val="16"/>
        </w:rPr>
        <w:t>Водогон</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В состав избирательного участка входит часть территории Неболчского сельского поселения:</w:t>
      </w:r>
    </w:p>
    <w:p w:rsidR="00602C21" w:rsidRPr="00D87172" w:rsidRDefault="00602C21" w:rsidP="00D87172">
      <w:pPr>
        <w:ind w:firstLine="709"/>
        <w:jc w:val="both"/>
        <w:rPr>
          <w:sz w:val="16"/>
          <w:szCs w:val="16"/>
        </w:rPr>
      </w:pPr>
      <w:r w:rsidRPr="00D87172">
        <w:rPr>
          <w:sz w:val="16"/>
          <w:szCs w:val="16"/>
        </w:rPr>
        <w:t xml:space="preserve">деревни: Большие </w:t>
      </w:r>
      <w:proofErr w:type="spellStart"/>
      <w:r w:rsidRPr="00D87172">
        <w:rPr>
          <w:sz w:val="16"/>
          <w:szCs w:val="16"/>
        </w:rPr>
        <w:t>Тальцы</w:t>
      </w:r>
      <w:proofErr w:type="spellEnd"/>
      <w:r w:rsidRPr="00D87172">
        <w:rPr>
          <w:sz w:val="16"/>
          <w:szCs w:val="16"/>
        </w:rPr>
        <w:t xml:space="preserve">, </w:t>
      </w:r>
      <w:proofErr w:type="spellStart"/>
      <w:r w:rsidRPr="00D87172">
        <w:rPr>
          <w:sz w:val="16"/>
          <w:szCs w:val="16"/>
        </w:rPr>
        <w:t>Водогон</w:t>
      </w:r>
      <w:proofErr w:type="spellEnd"/>
      <w:r w:rsidRPr="00D87172">
        <w:rPr>
          <w:sz w:val="16"/>
          <w:szCs w:val="16"/>
        </w:rPr>
        <w:t xml:space="preserve">, Колпина, Малые </w:t>
      </w:r>
      <w:proofErr w:type="spellStart"/>
      <w:r w:rsidRPr="00D87172">
        <w:rPr>
          <w:sz w:val="16"/>
          <w:szCs w:val="16"/>
        </w:rPr>
        <w:t>Тальцы</w:t>
      </w:r>
      <w:proofErr w:type="spellEnd"/>
      <w:r w:rsidRPr="00D87172">
        <w:rPr>
          <w:sz w:val="16"/>
          <w:szCs w:val="16"/>
        </w:rPr>
        <w:t>, Тупик, Хотцы;</w:t>
      </w:r>
    </w:p>
    <w:p w:rsidR="00602C21" w:rsidRPr="00D87172" w:rsidRDefault="00602C21" w:rsidP="00D87172">
      <w:pPr>
        <w:ind w:firstLine="709"/>
        <w:jc w:val="both"/>
        <w:rPr>
          <w:sz w:val="16"/>
          <w:szCs w:val="16"/>
        </w:rPr>
      </w:pPr>
      <w:r w:rsidRPr="00D87172">
        <w:rPr>
          <w:sz w:val="16"/>
          <w:szCs w:val="16"/>
        </w:rPr>
        <w:t xml:space="preserve"> железнодорожные станции: </w:t>
      </w:r>
      <w:proofErr w:type="spellStart"/>
      <w:r w:rsidRPr="00D87172">
        <w:rPr>
          <w:sz w:val="16"/>
          <w:szCs w:val="16"/>
        </w:rPr>
        <w:t>Тальцы</w:t>
      </w:r>
      <w:proofErr w:type="spellEnd"/>
      <w:r w:rsidRPr="00D87172">
        <w:rPr>
          <w:sz w:val="16"/>
          <w:szCs w:val="16"/>
        </w:rPr>
        <w:t>, Хотцы.</w:t>
      </w:r>
    </w:p>
    <w:p w:rsidR="00602C21" w:rsidRPr="00D87172" w:rsidRDefault="00602C21" w:rsidP="00D87172">
      <w:pPr>
        <w:ind w:firstLine="709"/>
        <w:jc w:val="both"/>
        <w:rPr>
          <w:sz w:val="16"/>
          <w:szCs w:val="16"/>
        </w:rPr>
      </w:pPr>
      <w:r w:rsidRPr="00D87172">
        <w:rPr>
          <w:sz w:val="16"/>
          <w:szCs w:val="16"/>
        </w:rPr>
        <w:t xml:space="preserve">Место нахождения участковой </w:t>
      </w:r>
      <w:proofErr w:type="gramStart"/>
      <w:r w:rsidRPr="00D87172">
        <w:rPr>
          <w:sz w:val="16"/>
          <w:szCs w:val="16"/>
        </w:rPr>
        <w:t>избирательной  комиссии</w:t>
      </w:r>
      <w:proofErr w:type="gramEnd"/>
      <w:r w:rsidRPr="00D87172">
        <w:rPr>
          <w:sz w:val="16"/>
          <w:szCs w:val="16"/>
        </w:rPr>
        <w:t xml:space="preserve"> и помещения для голосования - здание фельдшерско-акушерского пункта ГОБУЗ «Зарубинская ЦРБ  в </w:t>
      </w:r>
      <w:proofErr w:type="spellStart"/>
      <w:r w:rsidRPr="00D87172">
        <w:rPr>
          <w:sz w:val="16"/>
          <w:szCs w:val="16"/>
        </w:rPr>
        <w:t>д.Водогон</w:t>
      </w:r>
      <w:proofErr w:type="spellEnd"/>
      <w:r w:rsidRPr="00D87172">
        <w:rPr>
          <w:sz w:val="16"/>
          <w:szCs w:val="16"/>
        </w:rPr>
        <w:t xml:space="preserve"> по адресу: Любытинский район, </w:t>
      </w:r>
      <w:proofErr w:type="spellStart"/>
      <w:r w:rsidRPr="00D87172">
        <w:rPr>
          <w:sz w:val="16"/>
          <w:szCs w:val="16"/>
        </w:rPr>
        <w:t>д.Водогон</w:t>
      </w:r>
      <w:proofErr w:type="spellEnd"/>
      <w:r w:rsidRPr="00D87172">
        <w:rPr>
          <w:sz w:val="16"/>
          <w:szCs w:val="16"/>
        </w:rPr>
        <w:t xml:space="preserve">, </w:t>
      </w:r>
      <w:proofErr w:type="spellStart"/>
      <w:r w:rsidRPr="00D87172">
        <w:rPr>
          <w:sz w:val="16"/>
          <w:szCs w:val="16"/>
        </w:rPr>
        <w:t>ул.Новая</w:t>
      </w:r>
      <w:proofErr w:type="spellEnd"/>
      <w:r w:rsidRPr="00D87172">
        <w:rPr>
          <w:sz w:val="16"/>
          <w:szCs w:val="16"/>
        </w:rPr>
        <w:t>, д.17.</w:t>
      </w:r>
    </w:p>
    <w:p w:rsidR="00602C21" w:rsidRPr="00D87172" w:rsidRDefault="00602C21" w:rsidP="00D87172">
      <w:pPr>
        <w:ind w:firstLine="720"/>
        <w:jc w:val="both"/>
        <w:rPr>
          <w:sz w:val="16"/>
          <w:szCs w:val="16"/>
        </w:rPr>
      </w:pPr>
      <w:r w:rsidRPr="00D87172">
        <w:rPr>
          <w:sz w:val="16"/>
          <w:szCs w:val="16"/>
        </w:rPr>
        <w:t>Количество избирателей - 179</w:t>
      </w:r>
    </w:p>
    <w:p w:rsidR="00602C21" w:rsidRPr="00D87172" w:rsidRDefault="00602C21" w:rsidP="00D87172">
      <w:pPr>
        <w:jc w:val="center"/>
        <w:rPr>
          <w:sz w:val="16"/>
          <w:szCs w:val="16"/>
        </w:rPr>
      </w:pPr>
      <w:r w:rsidRPr="00D87172">
        <w:rPr>
          <w:sz w:val="16"/>
          <w:szCs w:val="16"/>
        </w:rPr>
        <w:t>Избирательный участок № 715</w:t>
      </w:r>
    </w:p>
    <w:p w:rsidR="00602C21" w:rsidRPr="00D87172" w:rsidRDefault="00602C21" w:rsidP="00D87172">
      <w:pPr>
        <w:ind w:firstLine="709"/>
        <w:jc w:val="both"/>
        <w:rPr>
          <w:sz w:val="16"/>
          <w:szCs w:val="16"/>
        </w:rPr>
      </w:pPr>
      <w:r w:rsidRPr="00D87172">
        <w:rPr>
          <w:sz w:val="16"/>
          <w:szCs w:val="16"/>
        </w:rPr>
        <w:t>Центр избирательного участка - Любытинский район, рабочий поселок Неболчи.</w:t>
      </w:r>
    </w:p>
    <w:p w:rsidR="00602C21" w:rsidRPr="00D87172" w:rsidRDefault="00602C21" w:rsidP="00D87172">
      <w:pPr>
        <w:ind w:firstLine="709"/>
        <w:jc w:val="both"/>
        <w:rPr>
          <w:sz w:val="16"/>
          <w:szCs w:val="16"/>
        </w:rPr>
      </w:pPr>
      <w:r w:rsidRPr="00D87172">
        <w:rPr>
          <w:sz w:val="16"/>
          <w:szCs w:val="16"/>
        </w:rPr>
        <w:t xml:space="preserve">В состав избирательного участка входит часть территории </w:t>
      </w:r>
      <w:proofErr w:type="spellStart"/>
      <w:r w:rsidRPr="00D87172">
        <w:rPr>
          <w:sz w:val="16"/>
          <w:szCs w:val="16"/>
        </w:rPr>
        <w:t>Неболч-ского</w:t>
      </w:r>
      <w:proofErr w:type="spellEnd"/>
      <w:r w:rsidRPr="00D87172">
        <w:rPr>
          <w:sz w:val="16"/>
          <w:szCs w:val="16"/>
        </w:rPr>
        <w:t xml:space="preserve"> сельского поселения:</w:t>
      </w:r>
    </w:p>
    <w:p w:rsidR="00602C21" w:rsidRPr="00D87172" w:rsidRDefault="00602C21" w:rsidP="00D87172">
      <w:pPr>
        <w:ind w:firstLine="709"/>
        <w:jc w:val="both"/>
        <w:rPr>
          <w:sz w:val="16"/>
          <w:szCs w:val="16"/>
        </w:rPr>
      </w:pPr>
      <w:r w:rsidRPr="00D87172">
        <w:rPr>
          <w:sz w:val="16"/>
          <w:szCs w:val="16"/>
        </w:rPr>
        <w:t>рабочий поселок Неболчи;</w:t>
      </w:r>
    </w:p>
    <w:p w:rsidR="00602C21" w:rsidRPr="00D87172" w:rsidRDefault="00602C21" w:rsidP="00D87172">
      <w:pPr>
        <w:pStyle w:val="23"/>
        <w:ind w:firstLine="720"/>
        <w:rPr>
          <w:sz w:val="16"/>
          <w:szCs w:val="16"/>
        </w:rPr>
      </w:pPr>
      <w:r w:rsidRPr="00D87172">
        <w:rPr>
          <w:sz w:val="16"/>
          <w:szCs w:val="16"/>
        </w:rPr>
        <w:t xml:space="preserve">деревни: </w:t>
      </w:r>
      <w:proofErr w:type="spellStart"/>
      <w:r w:rsidRPr="00D87172">
        <w:rPr>
          <w:sz w:val="16"/>
          <w:szCs w:val="16"/>
        </w:rPr>
        <w:t>Ваган</w:t>
      </w:r>
      <w:proofErr w:type="spellEnd"/>
      <w:r w:rsidRPr="00D87172">
        <w:rPr>
          <w:sz w:val="16"/>
          <w:szCs w:val="16"/>
        </w:rPr>
        <w:t xml:space="preserve">, Верхняя Лука, </w:t>
      </w:r>
      <w:proofErr w:type="spellStart"/>
      <w:r w:rsidRPr="00D87172">
        <w:rPr>
          <w:sz w:val="16"/>
          <w:szCs w:val="16"/>
        </w:rPr>
        <w:t>Веснино</w:t>
      </w:r>
      <w:proofErr w:type="spellEnd"/>
      <w:r w:rsidRPr="00D87172">
        <w:rPr>
          <w:sz w:val="16"/>
          <w:szCs w:val="16"/>
        </w:rPr>
        <w:t xml:space="preserve">, Нестерова </w:t>
      </w:r>
      <w:proofErr w:type="gramStart"/>
      <w:r w:rsidRPr="00D87172">
        <w:rPr>
          <w:sz w:val="16"/>
          <w:szCs w:val="16"/>
        </w:rPr>
        <w:t>Горка,  Остров</w:t>
      </w:r>
      <w:proofErr w:type="gramEnd"/>
      <w:r w:rsidRPr="00D87172">
        <w:rPr>
          <w:sz w:val="16"/>
          <w:szCs w:val="16"/>
        </w:rPr>
        <w:t xml:space="preserve">, </w:t>
      </w:r>
      <w:proofErr w:type="spellStart"/>
      <w:r w:rsidRPr="00D87172">
        <w:rPr>
          <w:sz w:val="16"/>
          <w:szCs w:val="16"/>
        </w:rPr>
        <w:t>Филиппково</w:t>
      </w:r>
      <w:proofErr w:type="spellEnd"/>
      <w:r w:rsidRPr="00D87172">
        <w:rPr>
          <w:sz w:val="16"/>
          <w:szCs w:val="16"/>
        </w:rPr>
        <w:t xml:space="preserve">. </w:t>
      </w:r>
    </w:p>
    <w:p w:rsidR="00602C21" w:rsidRPr="00D87172" w:rsidRDefault="00602C21" w:rsidP="00D87172">
      <w:pPr>
        <w:pStyle w:val="23"/>
        <w:ind w:firstLine="720"/>
        <w:rPr>
          <w:sz w:val="16"/>
          <w:szCs w:val="16"/>
        </w:rPr>
      </w:pPr>
      <w:r w:rsidRPr="00D87172">
        <w:rPr>
          <w:sz w:val="16"/>
          <w:szCs w:val="16"/>
        </w:rPr>
        <w:t xml:space="preserve">Место нахождения участковой избирательной комиссии до дня голосования - помещение Администрации Неболчского сельского поселения по адресу: Любытинский район, </w:t>
      </w:r>
      <w:proofErr w:type="spellStart"/>
      <w:r w:rsidRPr="00D87172">
        <w:rPr>
          <w:sz w:val="16"/>
          <w:szCs w:val="16"/>
        </w:rPr>
        <w:t>р.п.Неболчи</w:t>
      </w:r>
      <w:proofErr w:type="spellEnd"/>
      <w:r w:rsidRPr="00D87172">
        <w:rPr>
          <w:sz w:val="16"/>
          <w:szCs w:val="16"/>
        </w:rPr>
        <w:t xml:space="preserve">, </w:t>
      </w:r>
      <w:proofErr w:type="spellStart"/>
      <w:r w:rsidRPr="00D87172">
        <w:rPr>
          <w:sz w:val="16"/>
          <w:szCs w:val="16"/>
        </w:rPr>
        <w:t>ул.Советская</w:t>
      </w:r>
      <w:proofErr w:type="spellEnd"/>
      <w:r w:rsidRPr="00D87172">
        <w:rPr>
          <w:sz w:val="16"/>
          <w:szCs w:val="16"/>
        </w:rPr>
        <w:t>, д.3.</w:t>
      </w:r>
    </w:p>
    <w:p w:rsidR="00602C21" w:rsidRPr="00D87172" w:rsidRDefault="00602C21" w:rsidP="00D87172">
      <w:pPr>
        <w:pStyle w:val="31"/>
        <w:ind w:right="0" w:firstLine="708"/>
        <w:jc w:val="both"/>
        <w:rPr>
          <w:sz w:val="16"/>
          <w:szCs w:val="16"/>
        </w:rPr>
      </w:pPr>
      <w:r w:rsidRPr="00D87172">
        <w:rPr>
          <w:sz w:val="16"/>
          <w:szCs w:val="16"/>
        </w:rPr>
        <w:t xml:space="preserve">Место нахождения помещения для голосования - здание Неболчского городского Дома культуры по адресу: Любытинский район, </w:t>
      </w:r>
      <w:proofErr w:type="spellStart"/>
      <w:r w:rsidRPr="00D87172">
        <w:rPr>
          <w:sz w:val="16"/>
          <w:szCs w:val="16"/>
        </w:rPr>
        <w:t>р.п.Неболчи</w:t>
      </w:r>
      <w:proofErr w:type="spellEnd"/>
      <w:r w:rsidRPr="00D87172">
        <w:rPr>
          <w:sz w:val="16"/>
          <w:szCs w:val="16"/>
        </w:rPr>
        <w:t xml:space="preserve">, </w:t>
      </w:r>
      <w:proofErr w:type="spellStart"/>
      <w:r w:rsidRPr="00D87172">
        <w:rPr>
          <w:sz w:val="16"/>
          <w:szCs w:val="16"/>
        </w:rPr>
        <w:t>ул.Комсомольская</w:t>
      </w:r>
      <w:proofErr w:type="spellEnd"/>
      <w:r w:rsidRPr="00D87172">
        <w:rPr>
          <w:sz w:val="16"/>
          <w:szCs w:val="16"/>
        </w:rPr>
        <w:t>, д.3.</w:t>
      </w:r>
    </w:p>
    <w:p w:rsidR="00602C21" w:rsidRPr="00D87172" w:rsidRDefault="00602C21" w:rsidP="00D87172">
      <w:pPr>
        <w:ind w:firstLine="720"/>
        <w:jc w:val="both"/>
        <w:rPr>
          <w:sz w:val="16"/>
          <w:szCs w:val="16"/>
        </w:rPr>
      </w:pPr>
      <w:r w:rsidRPr="00D87172">
        <w:rPr>
          <w:sz w:val="16"/>
          <w:szCs w:val="16"/>
        </w:rPr>
        <w:t>Количество избирателей - 1596.</w:t>
      </w:r>
    </w:p>
    <w:p w:rsidR="00602C21" w:rsidRPr="00D87172" w:rsidRDefault="00602C21" w:rsidP="00D87172">
      <w:pPr>
        <w:pStyle w:val="2"/>
        <w:ind w:right="0"/>
        <w:jc w:val="center"/>
        <w:rPr>
          <w:sz w:val="16"/>
          <w:szCs w:val="16"/>
        </w:rPr>
      </w:pPr>
      <w:r w:rsidRPr="00D87172">
        <w:rPr>
          <w:sz w:val="16"/>
          <w:szCs w:val="16"/>
        </w:rPr>
        <w:t xml:space="preserve">Избирательный участок № 716 </w:t>
      </w:r>
    </w:p>
    <w:p w:rsidR="00602C21" w:rsidRPr="00D87172" w:rsidRDefault="00602C21" w:rsidP="00D87172">
      <w:pPr>
        <w:ind w:firstLine="709"/>
        <w:jc w:val="both"/>
        <w:rPr>
          <w:sz w:val="16"/>
          <w:szCs w:val="16"/>
        </w:rPr>
      </w:pPr>
      <w:r w:rsidRPr="00D87172">
        <w:rPr>
          <w:sz w:val="16"/>
          <w:szCs w:val="16"/>
        </w:rPr>
        <w:t xml:space="preserve">Центр избирательного участка - Любытинский район, деревня </w:t>
      </w:r>
      <w:proofErr w:type="spellStart"/>
      <w:r w:rsidRPr="00D87172">
        <w:rPr>
          <w:sz w:val="16"/>
          <w:szCs w:val="16"/>
        </w:rPr>
        <w:t>Проскурка</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 xml:space="preserve">В состав избирательного участка входит часть территории </w:t>
      </w:r>
      <w:proofErr w:type="spellStart"/>
      <w:r w:rsidRPr="00D87172">
        <w:rPr>
          <w:sz w:val="16"/>
          <w:szCs w:val="16"/>
        </w:rPr>
        <w:t>Неболч-ского</w:t>
      </w:r>
      <w:proofErr w:type="spellEnd"/>
      <w:r w:rsidRPr="00D87172">
        <w:rPr>
          <w:sz w:val="16"/>
          <w:szCs w:val="16"/>
        </w:rPr>
        <w:t xml:space="preserve"> сельского поселения:</w:t>
      </w:r>
    </w:p>
    <w:p w:rsidR="00602C21" w:rsidRPr="00D87172" w:rsidRDefault="00602C21" w:rsidP="00D87172">
      <w:pPr>
        <w:ind w:firstLine="709"/>
        <w:jc w:val="both"/>
        <w:rPr>
          <w:sz w:val="16"/>
          <w:szCs w:val="16"/>
        </w:rPr>
      </w:pPr>
      <w:r w:rsidRPr="00D87172">
        <w:rPr>
          <w:sz w:val="16"/>
          <w:szCs w:val="16"/>
        </w:rPr>
        <w:t xml:space="preserve">деревни: </w:t>
      </w:r>
      <w:proofErr w:type="spellStart"/>
      <w:r w:rsidRPr="00D87172">
        <w:rPr>
          <w:sz w:val="16"/>
          <w:szCs w:val="16"/>
        </w:rPr>
        <w:t>Акулово</w:t>
      </w:r>
      <w:proofErr w:type="spellEnd"/>
      <w:r w:rsidRPr="00D87172">
        <w:rPr>
          <w:sz w:val="16"/>
          <w:szCs w:val="16"/>
        </w:rPr>
        <w:t xml:space="preserve">, </w:t>
      </w:r>
      <w:proofErr w:type="spellStart"/>
      <w:r w:rsidRPr="00D87172">
        <w:rPr>
          <w:sz w:val="16"/>
          <w:szCs w:val="16"/>
        </w:rPr>
        <w:t>Анисимиха</w:t>
      </w:r>
      <w:proofErr w:type="spellEnd"/>
      <w:r w:rsidRPr="00D87172">
        <w:rPr>
          <w:sz w:val="16"/>
          <w:szCs w:val="16"/>
        </w:rPr>
        <w:t xml:space="preserve">, </w:t>
      </w:r>
      <w:proofErr w:type="spellStart"/>
      <w:r w:rsidRPr="00D87172">
        <w:rPr>
          <w:sz w:val="16"/>
          <w:szCs w:val="16"/>
        </w:rPr>
        <w:t>Бабчицы</w:t>
      </w:r>
      <w:proofErr w:type="spellEnd"/>
      <w:r w:rsidRPr="00D87172">
        <w:rPr>
          <w:sz w:val="16"/>
          <w:szCs w:val="16"/>
        </w:rPr>
        <w:t xml:space="preserve"> , </w:t>
      </w:r>
      <w:proofErr w:type="spellStart"/>
      <w:r w:rsidRPr="00D87172">
        <w:rPr>
          <w:sz w:val="16"/>
          <w:szCs w:val="16"/>
        </w:rPr>
        <w:t>Бакшиха</w:t>
      </w:r>
      <w:proofErr w:type="spellEnd"/>
      <w:r w:rsidRPr="00D87172">
        <w:rPr>
          <w:sz w:val="16"/>
          <w:szCs w:val="16"/>
        </w:rPr>
        <w:t xml:space="preserve">, Ближнее Заполье, Большой Бор, Большое Никулино, Борель, Глебова Гора, </w:t>
      </w:r>
      <w:proofErr w:type="spellStart"/>
      <w:r w:rsidRPr="00D87172">
        <w:rPr>
          <w:sz w:val="16"/>
          <w:szCs w:val="16"/>
        </w:rPr>
        <w:t>Дедлово</w:t>
      </w:r>
      <w:proofErr w:type="spellEnd"/>
      <w:r w:rsidRPr="00D87172">
        <w:rPr>
          <w:sz w:val="16"/>
          <w:szCs w:val="16"/>
        </w:rPr>
        <w:t xml:space="preserve">, Дубровка, </w:t>
      </w:r>
      <w:proofErr w:type="spellStart"/>
      <w:r w:rsidRPr="00D87172">
        <w:rPr>
          <w:sz w:val="16"/>
          <w:szCs w:val="16"/>
        </w:rPr>
        <w:t>Елисеево</w:t>
      </w:r>
      <w:proofErr w:type="spellEnd"/>
      <w:r w:rsidRPr="00D87172">
        <w:rPr>
          <w:sz w:val="16"/>
          <w:szCs w:val="16"/>
        </w:rPr>
        <w:t xml:space="preserve">, </w:t>
      </w:r>
      <w:proofErr w:type="spellStart"/>
      <w:r w:rsidRPr="00D87172">
        <w:rPr>
          <w:sz w:val="16"/>
          <w:szCs w:val="16"/>
        </w:rPr>
        <w:t>Жадово</w:t>
      </w:r>
      <w:proofErr w:type="spellEnd"/>
      <w:r w:rsidRPr="00D87172">
        <w:rPr>
          <w:sz w:val="16"/>
          <w:szCs w:val="16"/>
        </w:rPr>
        <w:t>, Заречье, Заречье-</w:t>
      </w:r>
      <w:proofErr w:type="spellStart"/>
      <w:r w:rsidRPr="00D87172">
        <w:rPr>
          <w:sz w:val="16"/>
          <w:szCs w:val="16"/>
        </w:rPr>
        <w:t>Сивцевское</w:t>
      </w:r>
      <w:proofErr w:type="spellEnd"/>
      <w:r w:rsidRPr="00D87172">
        <w:rPr>
          <w:sz w:val="16"/>
          <w:szCs w:val="16"/>
        </w:rPr>
        <w:t>, Заречье-</w:t>
      </w:r>
      <w:proofErr w:type="spellStart"/>
      <w:r w:rsidRPr="00D87172">
        <w:rPr>
          <w:sz w:val="16"/>
          <w:szCs w:val="16"/>
        </w:rPr>
        <w:t>Шарьинское</w:t>
      </w:r>
      <w:proofErr w:type="spellEnd"/>
      <w:r w:rsidRPr="00D87172">
        <w:rPr>
          <w:sz w:val="16"/>
          <w:szCs w:val="16"/>
        </w:rPr>
        <w:t xml:space="preserve">, </w:t>
      </w:r>
      <w:proofErr w:type="spellStart"/>
      <w:r w:rsidRPr="00D87172">
        <w:rPr>
          <w:sz w:val="16"/>
          <w:szCs w:val="16"/>
        </w:rPr>
        <w:t>Заручье</w:t>
      </w:r>
      <w:proofErr w:type="spellEnd"/>
      <w:r w:rsidRPr="00D87172">
        <w:rPr>
          <w:sz w:val="16"/>
          <w:szCs w:val="16"/>
        </w:rPr>
        <w:t xml:space="preserve">, Звонец, </w:t>
      </w:r>
      <w:proofErr w:type="spellStart"/>
      <w:r w:rsidRPr="00D87172">
        <w:rPr>
          <w:sz w:val="16"/>
          <w:szCs w:val="16"/>
        </w:rPr>
        <w:t>Кременичи</w:t>
      </w:r>
      <w:proofErr w:type="spellEnd"/>
      <w:r w:rsidRPr="00D87172">
        <w:rPr>
          <w:sz w:val="16"/>
          <w:szCs w:val="16"/>
        </w:rPr>
        <w:t xml:space="preserve">, Кулаково, </w:t>
      </w:r>
      <w:proofErr w:type="spellStart"/>
      <w:r w:rsidRPr="00D87172">
        <w:rPr>
          <w:sz w:val="16"/>
          <w:szCs w:val="16"/>
        </w:rPr>
        <w:t>Ледно</w:t>
      </w:r>
      <w:proofErr w:type="spellEnd"/>
      <w:r w:rsidRPr="00D87172">
        <w:rPr>
          <w:sz w:val="16"/>
          <w:szCs w:val="16"/>
        </w:rPr>
        <w:t xml:space="preserve">, </w:t>
      </w:r>
      <w:proofErr w:type="spellStart"/>
      <w:r w:rsidRPr="00D87172">
        <w:rPr>
          <w:sz w:val="16"/>
          <w:szCs w:val="16"/>
        </w:rPr>
        <w:t>Лушино</w:t>
      </w:r>
      <w:proofErr w:type="spellEnd"/>
      <w:r w:rsidRPr="00D87172">
        <w:rPr>
          <w:sz w:val="16"/>
          <w:szCs w:val="16"/>
        </w:rPr>
        <w:t xml:space="preserve">, </w:t>
      </w:r>
      <w:proofErr w:type="spellStart"/>
      <w:r w:rsidRPr="00D87172">
        <w:rPr>
          <w:sz w:val="16"/>
          <w:szCs w:val="16"/>
        </w:rPr>
        <w:t>Львово</w:t>
      </w:r>
      <w:proofErr w:type="spellEnd"/>
      <w:r w:rsidRPr="00D87172">
        <w:rPr>
          <w:sz w:val="16"/>
          <w:szCs w:val="16"/>
        </w:rPr>
        <w:t xml:space="preserve">, Мачеха, </w:t>
      </w:r>
      <w:proofErr w:type="spellStart"/>
      <w:r w:rsidRPr="00D87172">
        <w:rPr>
          <w:sz w:val="16"/>
          <w:szCs w:val="16"/>
        </w:rPr>
        <w:t>Мошичино</w:t>
      </w:r>
      <w:proofErr w:type="spellEnd"/>
      <w:r w:rsidRPr="00D87172">
        <w:rPr>
          <w:sz w:val="16"/>
          <w:szCs w:val="16"/>
        </w:rPr>
        <w:t xml:space="preserve">, </w:t>
      </w:r>
      <w:proofErr w:type="spellStart"/>
      <w:r w:rsidRPr="00D87172">
        <w:rPr>
          <w:sz w:val="16"/>
          <w:szCs w:val="16"/>
        </w:rPr>
        <w:t>Михалиха</w:t>
      </w:r>
      <w:proofErr w:type="spellEnd"/>
      <w:r w:rsidRPr="00D87172">
        <w:rPr>
          <w:sz w:val="16"/>
          <w:szCs w:val="16"/>
        </w:rPr>
        <w:t xml:space="preserve">, </w:t>
      </w:r>
      <w:proofErr w:type="spellStart"/>
      <w:r w:rsidRPr="00D87172">
        <w:rPr>
          <w:sz w:val="16"/>
          <w:szCs w:val="16"/>
        </w:rPr>
        <w:t>Михеево</w:t>
      </w:r>
      <w:proofErr w:type="spellEnd"/>
      <w:r w:rsidRPr="00D87172">
        <w:rPr>
          <w:sz w:val="16"/>
          <w:szCs w:val="16"/>
        </w:rPr>
        <w:t xml:space="preserve">, Нижняя Лука,  Новинка, </w:t>
      </w:r>
      <w:proofErr w:type="spellStart"/>
      <w:r w:rsidRPr="00D87172">
        <w:rPr>
          <w:sz w:val="16"/>
          <w:szCs w:val="16"/>
        </w:rPr>
        <w:t>Обишково</w:t>
      </w:r>
      <w:proofErr w:type="spellEnd"/>
      <w:r w:rsidRPr="00D87172">
        <w:rPr>
          <w:sz w:val="16"/>
          <w:szCs w:val="16"/>
        </w:rPr>
        <w:t xml:space="preserve">, </w:t>
      </w:r>
      <w:proofErr w:type="spellStart"/>
      <w:r w:rsidRPr="00D87172">
        <w:rPr>
          <w:sz w:val="16"/>
          <w:szCs w:val="16"/>
        </w:rPr>
        <w:t>Обречиха</w:t>
      </w:r>
      <w:proofErr w:type="spellEnd"/>
      <w:r w:rsidRPr="00D87172">
        <w:rPr>
          <w:sz w:val="16"/>
          <w:szCs w:val="16"/>
        </w:rPr>
        <w:t xml:space="preserve">, </w:t>
      </w:r>
      <w:proofErr w:type="spellStart"/>
      <w:r w:rsidRPr="00D87172">
        <w:rPr>
          <w:sz w:val="16"/>
          <w:szCs w:val="16"/>
        </w:rPr>
        <w:t>Оксово</w:t>
      </w:r>
      <w:proofErr w:type="spellEnd"/>
      <w:r w:rsidRPr="00D87172">
        <w:rPr>
          <w:sz w:val="16"/>
          <w:szCs w:val="16"/>
        </w:rPr>
        <w:t xml:space="preserve">, </w:t>
      </w:r>
      <w:proofErr w:type="spellStart"/>
      <w:r w:rsidRPr="00D87172">
        <w:rPr>
          <w:sz w:val="16"/>
          <w:szCs w:val="16"/>
        </w:rPr>
        <w:t>Осташёво</w:t>
      </w:r>
      <w:proofErr w:type="spellEnd"/>
      <w:r w:rsidRPr="00D87172">
        <w:rPr>
          <w:sz w:val="16"/>
          <w:szCs w:val="16"/>
        </w:rPr>
        <w:t xml:space="preserve">, </w:t>
      </w:r>
      <w:proofErr w:type="spellStart"/>
      <w:r w:rsidRPr="00D87172">
        <w:rPr>
          <w:sz w:val="16"/>
          <w:szCs w:val="16"/>
        </w:rPr>
        <w:t>Паличково</w:t>
      </w:r>
      <w:proofErr w:type="spellEnd"/>
      <w:r w:rsidRPr="00D87172">
        <w:rPr>
          <w:sz w:val="16"/>
          <w:szCs w:val="16"/>
        </w:rPr>
        <w:t xml:space="preserve">, </w:t>
      </w:r>
      <w:proofErr w:type="spellStart"/>
      <w:r w:rsidRPr="00D87172">
        <w:rPr>
          <w:sz w:val="16"/>
          <w:szCs w:val="16"/>
        </w:rPr>
        <w:t>Перница</w:t>
      </w:r>
      <w:proofErr w:type="spellEnd"/>
      <w:r w:rsidRPr="00D87172">
        <w:rPr>
          <w:sz w:val="16"/>
          <w:szCs w:val="16"/>
        </w:rPr>
        <w:t xml:space="preserve">, Подберезье, </w:t>
      </w:r>
      <w:proofErr w:type="spellStart"/>
      <w:r w:rsidRPr="00D87172">
        <w:rPr>
          <w:sz w:val="16"/>
          <w:szCs w:val="16"/>
        </w:rPr>
        <w:t>Потафьево</w:t>
      </w:r>
      <w:proofErr w:type="spellEnd"/>
      <w:r w:rsidRPr="00D87172">
        <w:rPr>
          <w:sz w:val="16"/>
          <w:szCs w:val="16"/>
        </w:rPr>
        <w:t xml:space="preserve">, </w:t>
      </w:r>
      <w:proofErr w:type="spellStart"/>
      <w:r w:rsidRPr="00D87172">
        <w:rPr>
          <w:sz w:val="16"/>
          <w:szCs w:val="16"/>
        </w:rPr>
        <w:t>Проскурка</w:t>
      </w:r>
      <w:proofErr w:type="spellEnd"/>
      <w:r w:rsidRPr="00D87172">
        <w:rPr>
          <w:sz w:val="16"/>
          <w:szCs w:val="16"/>
        </w:rPr>
        <w:t xml:space="preserve">, </w:t>
      </w:r>
      <w:proofErr w:type="spellStart"/>
      <w:r w:rsidRPr="00D87172">
        <w:rPr>
          <w:sz w:val="16"/>
          <w:szCs w:val="16"/>
        </w:rPr>
        <w:t>Радостино</w:t>
      </w:r>
      <w:proofErr w:type="spellEnd"/>
      <w:r w:rsidRPr="00D87172">
        <w:rPr>
          <w:sz w:val="16"/>
          <w:szCs w:val="16"/>
        </w:rPr>
        <w:t xml:space="preserve">, Раменье, </w:t>
      </w:r>
      <w:proofErr w:type="spellStart"/>
      <w:r w:rsidRPr="00D87172">
        <w:rPr>
          <w:sz w:val="16"/>
          <w:szCs w:val="16"/>
        </w:rPr>
        <w:t>Рокочино</w:t>
      </w:r>
      <w:proofErr w:type="spellEnd"/>
      <w:r w:rsidRPr="00D87172">
        <w:rPr>
          <w:sz w:val="16"/>
          <w:szCs w:val="16"/>
        </w:rPr>
        <w:t xml:space="preserve">, </w:t>
      </w:r>
      <w:proofErr w:type="spellStart"/>
      <w:r w:rsidRPr="00D87172">
        <w:rPr>
          <w:sz w:val="16"/>
          <w:szCs w:val="16"/>
        </w:rPr>
        <w:t>Руслино</w:t>
      </w:r>
      <w:proofErr w:type="spellEnd"/>
      <w:r w:rsidRPr="00D87172">
        <w:rPr>
          <w:sz w:val="16"/>
          <w:szCs w:val="16"/>
        </w:rPr>
        <w:t xml:space="preserve">, </w:t>
      </w:r>
      <w:proofErr w:type="spellStart"/>
      <w:r w:rsidRPr="00D87172">
        <w:rPr>
          <w:sz w:val="16"/>
          <w:szCs w:val="16"/>
        </w:rPr>
        <w:t>Русовщина</w:t>
      </w:r>
      <w:proofErr w:type="spellEnd"/>
      <w:r w:rsidRPr="00D87172">
        <w:rPr>
          <w:sz w:val="16"/>
          <w:szCs w:val="16"/>
        </w:rPr>
        <w:t xml:space="preserve">, Серёдка, </w:t>
      </w:r>
      <w:proofErr w:type="spellStart"/>
      <w:r w:rsidRPr="00D87172">
        <w:rPr>
          <w:sz w:val="16"/>
          <w:szCs w:val="16"/>
        </w:rPr>
        <w:t>Сивцево</w:t>
      </w:r>
      <w:proofErr w:type="spellEnd"/>
      <w:r w:rsidRPr="00D87172">
        <w:rPr>
          <w:sz w:val="16"/>
          <w:szCs w:val="16"/>
        </w:rPr>
        <w:t xml:space="preserve">, </w:t>
      </w:r>
      <w:proofErr w:type="spellStart"/>
      <w:r w:rsidRPr="00D87172">
        <w:rPr>
          <w:sz w:val="16"/>
          <w:szCs w:val="16"/>
        </w:rPr>
        <w:t>Ставичёк</w:t>
      </w:r>
      <w:proofErr w:type="spellEnd"/>
      <w:r w:rsidRPr="00D87172">
        <w:rPr>
          <w:sz w:val="16"/>
          <w:szCs w:val="16"/>
        </w:rPr>
        <w:t xml:space="preserve">, </w:t>
      </w:r>
      <w:proofErr w:type="spellStart"/>
      <w:r w:rsidRPr="00D87172">
        <w:rPr>
          <w:sz w:val="16"/>
          <w:szCs w:val="16"/>
        </w:rPr>
        <w:t>Тидворье</w:t>
      </w:r>
      <w:proofErr w:type="spellEnd"/>
      <w:r w:rsidRPr="00D87172">
        <w:rPr>
          <w:sz w:val="16"/>
          <w:szCs w:val="16"/>
        </w:rPr>
        <w:t xml:space="preserve">, </w:t>
      </w:r>
      <w:proofErr w:type="spellStart"/>
      <w:r w:rsidRPr="00D87172">
        <w:rPr>
          <w:sz w:val="16"/>
          <w:szCs w:val="16"/>
        </w:rPr>
        <w:t>Усадье</w:t>
      </w:r>
      <w:proofErr w:type="spellEnd"/>
      <w:r w:rsidRPr="00D87172">
        <w:rPr>
          <w:sz w:val="16"/>
          <w:szCs w:val="16"/>
        </w:rPr>
        <w:t xml:space="preserve">, </w:t>
      </w:r>
      <w:proofErr w:type="spellStart"/>
      <w:r w:rsidRPr="00D87172">
        <w:rPr>
          <w:sz w:val="16"/>
          <w:szCs w:val="16"/>
        </w:rPr>
        <w:t>Усадье-Сивцевское</w:t>
      </w:r>
      <w:proofErr w:type="spellEnd"/>
      <w:r w:rsidRPr="00D87172">
        <w:rPr>
          <w:sz w:val="16"/>
          <w:szCs w:val="16"/>
        </w:rPr>
        <w:t xml:space="preserve">, Устье, Ушаково, </w:t>
      </w:r>
      <w:proofErr w:type="spellStart"/>
      <w:r w:rsidRPr="00D87172">
        <w:rPr>
          <w:sz w:val="16"/>
          <w:szCs w:val="16"/>
        </w:rPr>
        <w:t>Хилино</w:t>
      </w:r>
      <w:proofErr w:type="spellEnd"/>
      <w:r w:rsidRPr="00D87172">
        <w:rPr>
          <w:sz w:val="16"/>
          <w:szCs w:val="16"/>
        </w:rPr>
        <w:t>, Чёрная Новинка,  Шарья;</w:t>
      </w:r>
    </w:p>
    <w:p w:rsidR="00602C21" w:rsidRPr="00D87172" w:rsidRDefault="00602C21" w:rsidP="00D87172">
      <w:pPr>
        <w:ind w:firstLine="709"/>
        <w:jc w:val="both"/>
        <w:rPr>
          <w:sz w:val="16"/>
          <w:szCs w:val="16"/>
        </w:rPr>
      </w:pPr>
      <w:r w:rsidRPr="00D87172">
        <w:rPr>
          <w:sz w:val="16"/>
          <w:szCs w:val="16"/>
        </w:rPr>
        <w:t xml:space="preserve">железнодорожная станция </w:t>
      </w:r>
      <w:proofErr w:type="spellStart"/>
      <w:r w:rsidRPr="00D87172">
        <w:rPr>
          <w:sz w:val="16"/>
          <w:szCs w:val="16"/>
        </w:rPr>
        <w:t>Теребутенец</w:t>
      </w:r>
      <w:proofErr w:type="spellEnd"/>
      <w:r w:rsidRPr="00D87172">
        <w:rPr>
          <w:sz w:val="16"/>
          <w:szCs w:val="16"/>
        </w:rPr>
        <w:t>.</w:t>
      </w:r>
    </w:p>
    <w:p w:rsidR="00602C21" w:rsidRPr="00D87172" w:rsidRDefault="00602C21" w:rsidP="00D87172">
      <w:pPr>
        <w:pStyle w:val="23"/>
        <w:ind w:firstLine="720"/>
        <w:rPr>
          <w:sz w:val="16"/>
          <w:szCs w:val="16"/>
        </w:rPr>
      </w:pPr>
      <w:r w:rsidRPr="00D87172">
        <w:rPr>
          <w:sz w:val="16"/>
          <w:szCs w:val="16"/>
        </w:rPr>
        <w:t xml:space="preserve">Место нахождения участковой </w:t>
      </w:r>
      <w:proofErr w:type="gramStart"/>
      <w:r w:rsidRPr="00D87172">
        <w:rPr>
          <w:sz w:val="16"/>
          <w:szCs w:val="16"/>
        </w:rPr>
        <w:t>избирательной  комиссии</w:t>
      </w:r>
      <w:proofErr w:type="gramEnd"/>
      <w:r w:rsidRPr="00D87172">
        <w:rPr>
          <w:sz w:val="16"/>
          <w:szCs w:val="16"/>
        </w:rPr>
        <w:t xml:space="preserve"> до дня голосования - помещение Администрации Неболчского сельского поселения по адресу: Любытинский район, </w:t>
      </w:r>
      <w:proofErr w:type="spellStart"/>
      <w:r w:rsidRPr="00D87172">
        <w:rPr>
          <w:sz w:val="16"/>
          <w:szCs w:val="16"/>
        </w:rPr>
        <w:t>р.п.Неболчи</w:t>
      </w:r>
      <w:proofErr w:type="spellEnd"/>
      <w:r w:rsidRPr="00D87172">
        <w:rPr>
          <w:sz w:val="16"/>
          <w:szCs w:val="16"/>
        </w:rPr>
        <w:t xml:space="preserve">, </w:t>
      </w:r>
      <w:proofErr w:type="spellStart"/>
      <w:r w:rsidRPr="00D87172">
        <w:rPr>
          <w:sz w:val="16"/>
          <w:szCs w:val="16"/>
        </w:rPr>
        <w:t>ул.Советская</w:t>
      </w:r>
      <w:proofErr w:type="spellEnd"/>
      <w:r w:rsidRPr="00D87172">
        <w:rPr>
          <w:sz w:val="16"/>
          <w:szCs w:val="16"/>
        </w:rPr>
        <w:t>, д.3.</w:t>
      </w:r>
    </w:p>
    <w:p w:rsidR="00602C21" w:rsidRPr="00D87172" w:rsidRDefault="00602C21" w:rsidP="00D87172">
      <w:pPr>
        <w:pStyle w:val="31"/>
        <w:ind w:right="0" w:firstLine="708"/>
        <w:jc w:val="both"/>
        <w:rPr>
          <w:sz w:val="16"/>
          <w:szCs w:val="16"/>
        </w:rPr>
      </w:pPr>
      <w:r w:rsidRPr="00D87172">
        <w:rPr>
          <w:sz w:val="16"/>
          <w:szCs w:val="16"/>
        </w:rPr>
        <w:t xml:space="preserve">Место нахождения помещения для голосования - здание Неболчского городского Дома культуры по адресу: Любытинский район, </w:t>
      </w:r>
      <w:proofErr w:type="spellStart"/>
      <w:r w:rsidRPr="00D87172">
        <w:rPr>
          <w:sz w:val="16"/>
          <w:szCs w:val="16"/>
        </w:rPr>
        <w:t>р.п.Неболчи</w:t>
      </w:r>
      <w:proofErr w:type="spellEnd"/>
      <w:r w:rsidRPr="00D87172">
        <w:rPr>
          <w:sz w:val="16"/>
          <w:szCs w:val="16"/>
        </w:rPr>
        <w:t xml:space="preserve">, </w:t>
      </w:r>
      <w:proofErr w:type="spellStart"/>
      <w:r w:rsidRPr="00D87172">
        <w:rPr>
          <w:sz w:val="16"/>
          <w:szCs w:val="16"/>
        </w:rPr>
        <w:t>ул.Комсомольская</w:t>
      </w:r>
      <w:proofErr w:type="spellEnd"/>
      <w:r w:rsidRPr="00D87172">
        <w:rPr>
          <w:sz w:val="16"/>
          <w:szCs w:val="16"/>
        </w:rPr>
        <w:t>, д.3.</w:t>
      </w:r>
    </w:p>
    <w:p w:rsidR="00602C21" w:rsidRPr="00D87172" w:rsidRDefault="00602C21" w:rsidP="00D87172">
      <w:pPr>
        <w:ind w:firstLine="720"/>
        <w:jc w:val="both"/>
        <w:rPr>
          <w:sz w:val="16"/>
          <w:szCs w:val="16"/>
        </w:rPr>
      </w:pPr>
      <w:r w:rsidRPr="00D87172">
        <w:rPr>
          <w:sz w:val="16"/>
          <w:szCs w:val="16"/>
        </w:rPr>
        <w:t>Количество избирателей - 263.</w:t>
      </w:r>
    </w:p>
    <w:p w:rsidR="00602C21" w:rsidRPr="00D87172" w:rsidRDefault="00602C21" w:rsidP="00D87172">
      <w:pPr>
        <w:pStyle w:val="8"/>
        <w:ind w:right="-58"/>
        <w:rPr>
          <w:rFonts w:ascii="Times New Roman" w:hAnsi="Times New Roman" w:cs="Times New Roman"/>
          <w:color w:val="000000"/>
          <w:sz w:val="16"/>
          <w:szCs w:val="16"/>
        </w:rPr>
      </w:pPr>
      <w:proofErr w:type="gramStart"/>
      <w:r w:rsidRPr="00D87172">
        <w:rPr>
          <w:rFonts w:ascii="Times New Roman" w:hAnsi="Times New Roman" w:cs="Times New Roman"/>
          <w:color w:val="000000"/>
          <w:sz w:val="16"/>
          <w:szCs w:val="16"/>
        </w:rPr>
        <w:t>Администрация  Любытинского</w:t>
      </w:r>
      <w:proofErr w:type="gramEnd"/>
      <w:r w:rsidRPr="00D87172">
        <w:rPr>
          <w:rFonts w:ascii="Times New Roman" w:hAnsi="Times New Roman" w:cs="Times New Roman"/>
          <w:color w:val="000000"/>
          <w:sz w:val="16"/>
          <w:szCs w:val="16"/>
        </w:rPr>
        <w:t xml:space="preserve"> муниципального района</w:t>
      </w:r>
    </w:p>
    <w:p w:rsidR="00602C21" w:rsidRPr="00D87172" w:rsidRDefault="00602C21" w:rsidP="00D87172">
      <w:pPr>
        <w:ind w:right="-58"/>
        <w:jc w:val="center"/>
        <w:rPr>
          <w:color w:val="000000"/>
          <w:sz w:val="16"/>
          <w:szCs w:val="16"/>
        </w:rPr>
      </w:pPr>
      <w:r w:rsidRPr="00D87172">
        <w:rPr>
          <w:color w:val="000000"/>
          <w:sz w:val="16"/>
          <w:szCs w:val="16"/>
        </w:rPr>
        <w:t>П О С Т А Н О В Л Е Н И Е</w:t>
      </w:r>
    </w:p>
    <w:p w:rsidR="00602C21" w:rsidRPr="00D87172" w:rsidRDefault="00602C21" w:rsidP="00D87172">
      <w:pPr>
        <w:ind w:right="-2"/>
        <w:jc w:val="center"/>
        <w:rPr>
          <w:color w:val="000000"/>
          <w:sz w:val="16"/>
          <w:szCs w:val="16"/>
        </w:rPr>
      </w:pPr>
      <w:r w:rsidRPr="00D87172">
        <w:rPr>
          <w:color w:val="000000"/>
          <w:sz w:val="16"/>
          <w:szCs w:val="16"/>
        </w:rPr>
        <w:t xml:space="preserve">от 22.04.2019 № 360 </w:t>
      </w:r>
    </w:p>
    <w:p w:rsidR="00602C21" w:rsidRPr="00D87172" w:rsidRDefault="00602C21" w:rsidP="00D87172">
      <w:pPr>
        <w:ind w:right="-2"/>
        <w:jc w:val="center"/>
        <w:rPr>
          <w:color w:val="000000"/>
          <w:sz w:val="16"/>
          <w:szCs w:val="16"/>
        </w:rPr>
      </w:pPr>
      <w:r w:rsidRPr="00D87172">
        <w:rPr>
          <w:sz w:val="16"/>
          <w:szCs w:val="16"/>
        </w:rPr>
        <w:t>р.п.Любытино</w:t>
      </w:r>
    </w:p>
    <w:tbl>
      <w:tblPr>
        <w:tblW w:w="9570" w:type="dxa"/>
        <w:jc w:val="center"/>
        <w:tblLayout w:type="fixed"/>
        <w:tblLook w:val="01E0" w:firstRow="1" w:lastRow="1" w:firstColumn="1" w:lastColumn="1" w:noHBand="0" w:noVBand="0"/>
      </w:tblPr>
      <w:tblGrid>
        <w:gridCol w:w="9570"/>
      </w:tblGrid>
      <w:tr w:rsidR="00602C21" w:rsidRPr="00D87172" w:rsidTr="006C6E89">
        <w:trPr>
          <w:jc w:val="center"/>
        </w:trPr>
        <w:tc>
          <w:tcPr>
            <w:tcW w:w="9570" w:type="dxa"/>
            <w:hideMark/>
          </w:tcPr>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 xml:space="preserve">Об эксплуатации опасного производственного объекта </w:t>
            </w:r>
          </w:p>
        </w:tc>
      </w:tr>
    </w:tbl>
    <w:p w:rsidR="00602C21" w:rsidRPr="00D87172" w:rsidRDefault="00602C21" w:rsidP="00D87172">
      <w:pPr>
        <w:shd w:val="clear" w:color="auto" w:fill="FFFFFF"/>
        <w:ind w:firstLine="709"/>
        <w:jc w:val="both"/>
        <w:rPr>
          <w:sz w:val="16"/>
          <w:szCs w:val="16"/>
        </w:rPr>
      </w:pPr>
      <w:r w:rsidRPr="00D87172">
        <w:rPr>
          <w:sz w:val="16"/>
          <w:szCs w:val="16"/>
        </w:rPr>
        <w:t xml:space="preserve"> В соответствии со статьей 9 Федерального закона </w:t>
      </w:r>
      <w:r w:rsidRPr="00D87172">
        <w:rPr>
          <w:rFonts w:eastAsia="Arial"/>
          <w:sz w:val="16"/>
          <w:szCs w:val="16"/>
        </w:rPr>
        <w:t xml:space="preserve">от 21 июля 1997 года </w:t>
      </w:r>
      <w:r w:rsidRPr="00D87172">
        <w:rPr>
          <w:sz w:val="16"/>
          <w:szCs w:val="16"/>
        </w:rPr>
        <w:t>№ 116-ФЗ «О промышленной безопасности опасных производственных объектов» Администрация Любытинского муниципального района                         ПОСТАНОВЛЯЕТ:</w:t>
      </w:r>
    </w:p>
    <w:p w:rsidR="00602C21" w:rsidRPr="00D87172" w:rsidRDefault="00602C21" w:rsidP="00E1422E">
      <w:pPr>
        <w:numPr>
          <w:ilvl w:val="0"/>
          <w:numId w:val="9"/>
        </w:numPr>
        <w:shd w:val="clear" w:color="auto" w:fill="FFFFFF"/>
        <w:ind w:left="0" w:firstLine="709"/>
        <w:jc w:val="both"/>
        <w:rPr>
          <w:sz w:val="16"/>
          <w:szCs w:val="16"/>
        </w:rPr>
      </w:pPr>
      <w:r w:rsidRPr="00D87172">
        <w:rPr>
          <w:sz w:val="16"/>
          <w:szCs w:val="16"/>
        </w:rPr>
        <w:t>Утвердить прилагаемые:</w:t>
      </w:r>
    </w:p>
    <w:p w:rsidR="00602C21" w:rsidRPr="00D87172" w:rsidRDefault="00602C21" w:rsidP="00E1422E">
      <w:pPr>
        <w:numPr>
          <w:ilvl w:val="1"/>
          <w:numId w:val="10"/>
        </w:numPr>
        <w:shd w:val="clear" w:color="auto" w:fill="FFFFFF"/>
        <w:ind w:left="0" w:firstLine="709"/>
        <w:jc w:val="both"/>
        <w:rPr>
          <w:sz w:val="16"/>
          <w:szCs w:val="16"/>
        </w:rPr>
      </w:pPr>
      <w:r w:rsidRPr="00D87172">
        <w:rPr>
          <w:sz w:val="16"/>
          <w:szCs w:val="16"/>
        </w:rPr>
        <w:t>Положение о производственном контроле за соблюдением требований промышленной безопасности на опасных производственных объектах Любытинского муниципального района, Любытинского сельского поселения.</w:t>
      </w:r>
    </w:p>
    <w:p w:rsidR="00602C21" w:rsidRPr="00D87172" w:rsidRDefault="00602C21" w:rsidP="00E1422E">
      <w:pPr>
        <w:numPr>
          <w:ilvl w:val="1"/>
          <w:numId w:val="10"/>
        </w:numPr>
        <w:shd w:val="clear" w:color="auto" w:fill="FFFFFF"/>
        <w:ind w:left="0" w:firstLine="709"/>
        <w:jc w:val="both"/>
        <w:rPr>
          <w:sz w:val="16"/>
          <w:szCs w:val="16"/>
        </w:rPr>
      </w:pPr>
      <w:r w:rsidRPr="00D87172">
        <w:rPr>
          <w:sz w:val="16"/>
          <w:szCs w:val="16"/>
        </w:rPr>
        <w:t>Положение о порядке расследования причин инцидентов на опасных производственных объектах Любытинского муниципального района, Любытинского сельского поселения.</w:t>
      </w:r>
    </w:p>
    <w:p w:rsidR="00602C21" w:rsidRPr="00D87172" w:rsidRDefault="00602C21" w:rsidP="00E1422E">
      <w:pPr>
        <w:numPr>
          <w:ilvl w:val="0"/>
          <w:numId w:val="10"/>
        </w:numPr>
        <w:shd w:val="clear" w:color="auto" w:fill="FFFFFF"/>
        <w:ind w:left="0" w:firstLine="709"/>
        <w:jc w:val="both"/>
        <w:rPr>
          <w:sz w:val="16"/>
          <w:szCs w:val="16"/>
        </w:rPr>
      </w:pPr>
      <w:r w:rsidRPr="00D87172">
        <w:rPr>
          <w:sz w:val="16"/>
          <w:szCs w:val="16"/>
        </w:rPr>
        <w:t>Опубликовать настоящее постановление в бюллетени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602C21" w:rsidRPr="00D87172" w:rsidRDefault="00602C21" w:rsidP="00D87172">
      <w:pPr>
        <w:ind w:right="-510"/>
        <w:rPr>
          <w:sz w:val="16"/>
          <w:szCs w:val="16"/>
        </w:rPr>
      </w:pPr>
      <w:r w:rsidRPr="00D87172">
        <w:rPr>
          <w:sz w:val="16"/>
          <w:szCs w:val="16"/>
        </w:rPr>
        <w:t>Глава муниципального района                                                              А.А.Устинов</w:t>
      </w:r>
    </w:p>
    <w:p w:rsidR="00602C21" w:rsidRPr="00D87172" w:rsidRDefault="00602C21" w:rsidP="00D87172">
      <w:pPr>
        <w:pStyle w:val="a8"/>
        <w:ind w:right="-510"/>
        <w:jc w:val="center"/>
        <w:rPr>
          <w:rFonts w:ascii="Times New Roman" w:hAnsi="Times New Roman"/>
          <w:sz w:val="16"/>
          <w:szCs w:val="16"/>
        </w:rPr>
      </w:pPr>
      <w:r w:rsidRPr="00D87172">
        <w:rPr>
          <w:rFonts w:ascii="Times New Roman" w:hAnsi="Times New Roman"/>
          <w:sz w:val="16"/>
          <w:szCs w:val="16"/>
        </w:rPr>
        <w:t xml:space="preserve">                                                            Утверждено</w:t>
      </w:r>
    </w:p>
    <w:p w:rsidR="00602C21" w:rsidRPr="00D87172" w:rsidRDefault="00602C21" w:rsidP="00D87172">
      <w:pPr>
        <w:pStyle w:val="a8"/>
        <w:ind w:right="-510"/>
        <w:jc w:val="center"/>
        <w:rPr>
          <w:rFonts w:ascii="Times New Roman" w:hAnsi="Times New Roman"/>
          <w:sz w:val="16"/>
          <w:szCs w:val="16"/>
        </w:rPr>
      </w:pPr>
      <w:r w:rsidRPr="00D87172">
        <w:rPr>
          <w:rFonts w:ascii="Times New Roman" w:hAnsi="Times New Roman"/>
          <w:sz w:val="16"/>
          <w:szCs w:val="16"/>
        </w:rPr>
        <w:t xml:space="preserve">                                                            постановлением Администрации</w:t>
      </w:r>
    </w:p>
    <w:p w:rsidR="00602C21" w:rsidRPr="00D87172" w:rsidRDefault="00602C21" w:rsidP="00D87172">
      <w:pPr>
        <w:pStyle w:val="a8"/>
        <w:ind w:right="-510"/>
        <w:jc w:val="center"/>
        <w:rPr>
          <w:rFonts w:ascii="Times New Roman" w:hAnsi="Times New Roman"/>
          <w:sz w:val="16"/>
          <w:szCs w:val="16"/>
        </w:rPr>
      </w:pPr>
      <w:r w:rsidRPr="00D87172">
        <w:rPr>
          <w:rFonts w:ascii="Times New Roman" w:hAnsi="Times New Roman"/>
          <w:sz w:val="16"/>
          <w:szCs w:val="16"/>
        </w:rPr>
        <w:t xml:space="preserve">                                                            муниципального района</w:t>
      </w:r>
    </w:p>
    <w:p w:rsidR="00602C21" w:rsidRPr="00D87172" w:rsidRDefault="00602C21" w:rsidP="00D87172">
      <w:pPr>
        <w:pStyle w:val="a8"/>
        <w:ind w:right="-510"/>
        <w:jc w:val="center"/>
        <w:rPr>
          <w:rFonts w:ascii="Times New Roman" w:hAnsi="Times New Roman"/>
          <w:sz w:val="16"/>
          <w:szCs w:val="16"/>
        </w:rPr>
      </w:pPr>
      <w:r w:rsidRPr="00D87172">
        <w:rPr>
          <w:rFonts w:ascii="Times New Roman" w:hAnsi="Times New Roman"/>
          <w:sz w:val="16"/>
          <w:szCs w:val="16"/>
        </w:rPr>
        <w:t xml:space="preserve">                                                             от 22.04.2019 № 360</w:t>
      </w:r>
    </w:p>
    <w:p w:rsidR="00602C21" w:rsidRPr="00D87172" w:rsidRDefault="00602C21" w:rsidP="00D87172">
      <w:pPr>
        <w:pStyle w:val="a8"/>
        <w:ind w:right="-2"/>
        <w:jc w:val="center"/>
        <w:rPr>
          <w:rFonts w:ascii="Times New Roman" w:hAnsi="Times New Roman"/>
          <w:sz w:val="16"/>
          <w:szCs w:val="16"/>
        </w:rPr>
      </w:pPr>
      <w:r w:rsidRPr="00D87172">
        <w:rPr>
          <w:rFonts w:ascii="Times New Roman" w:hAnsi="Times New Roman"/>
          <w:sz w:val="16"/>
          <w:szCs w:val="16"/>
        </w:rPr>
        <w:t>ПОЛОЖЕНИЕ</w:t>
      </w:r>
    </w:p>
    <w:p w:rsidR="00602C21" w:rsidRPr="00D87172" w:rsidRDefault="00602C21" w:rsidP="00D87172">
      <w:pPr>
        <w:pStyle w:val="a8"/>
        <w:ind w:right="-2"/>
        <w:jc w:val="center"/>
        <w:rPr>
          <w:rFonts w:ascii="Times New Roman" w:hAnsi="Times New Roman"/>
          <w:sz w:val="16"/>
          <w:szCs w:val="16"/>
        </w:rPr>
      </w:pPr>
      <w:r w:rsidRPr="00D87172">
        <w:rPr>
          <w:rFonts w:ascii="Times New Roman" w:hAnsi="Times New Roman"/>
          <w:sz w:val="16"/>
          <w:szCs w:val="16"/>
        </w:rPr>
        <w:t>о порядке расследования причин инцидентов на опасных производственных объектах Любытинского муниципального района, Любытинского сельского поселения</w:t>
      </w:r>
    </w:p>
    <w:p w:rsidR="00602C21" w:rsidRPr="00D87172" w:rsidRDefault="00602C21" w:rsidP="00D87172">
      <w:pPr>
        <w:pStyle w:val="a8"/>
        <w:ind w:right="-2"/>
        <w:jc w:val="center"/>
        <w:rPr>
          <w:rFonts w:ascii="Times New Roman" w:hAnsi="Times New Roman"/>
          <w:sz w:val="16"/>
          <w:szCs w:val="16"/>
        </w:rPr>
      </w:pPr>
      <w:r w:rsidRPr="00D87172">
        <w:rPr>
          <w:rFonts w:ascii="Times New Roman" w:hAnsi="Times New Roman"/>
          <w:sz w:val="16"/>
          <w:szCs w:val="16"/>
        </w:rPr>
        <w:t>1.Общие положения</w:t>
      </w:r>
    </w:p>
    <w:p w:rsidR="00602C21" w:rsidRPr="00D87172" w:rsidRDefault="00602C21" w:rsidP="00E1422E">
      <w:pPr>
        <w:pStyle w:val="a8"/>
        <w:numPr>
          <w:ilvl w:val="1"/>
          <w:numId w:val="11"/>
        </w:numPr>
        <w:ind w:left="0" w:firstLine="710"/>
        <w:jc w:val="both"/>
        <w:rPr>
          <w:rFonts w:ascii="Times New Roman" w:hAnsi="Times New Roman"/>
          <w:sz w:val="16"/>
          <w:szCs w:val="16"/>
        </w:rPr>
      </w:pPr>
      <w:r w:rsidRPr="00D87172">
        <w:rPr>
          <w:rFonts w:ascii="Times New Roman" w:hAnsi="Times New Roman"/>
          <w:sz w:val="16"/>
          <w:szCs w:val="16"/>
        </w:rPr>
        <w:t>Положение о порядке расследования причин инцидентов на опасных производственных объектах  Любытинского муниципального района, Любытинского сельского  поселения (далее - Положение) разработано в соответствии с Федеральным законом от 21 июля 1997 года № 116-Ф3 «О промышленной безопасности опасных производственных объектов» и Приказом Федеральной службы по экологическому, технологическому и атомному надзору от 19 августа 2011 года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p w:rsidR="00602C21" w:rsidRPr="00D87172" w:rsidRDefault="00602C21" w:rsidP="00E1422E">
      <w:pPr>
        <w:numPr>
          <w:ilvl w:val="1"/>
          <w:numId w:val="11"/>
        </w:numPr>
        <w:shd w:val="clear" w:color="auto" w:fill="FFFFFF"/>
        <w:ind w:left="0" w:firstLine="709"/>
        <w:jc w:val="both"/>
        <w:rPr>
          <w:sz w:val="16"/>
          <w:szCs w:val="16"/>
        </w:rPr>
      </w:pPr>
      <w:r w:rsidRPr="00D87172">
        <w:rPr>
          <w:sz w:val="16"/>
          <w:szCs w:val="16"/>
        </w:rPr>
        <w:t>Организации, эксплуатирующие опасные производственные объекты, обязаны:</w:t>
      </w:r>
    </w:p>
    <w:p w:rsidR="00602C21" w:rsidRPr="00D87172" w:rsidRDefault="00602C21" w:rsidP="00D87172">
      <w:pPr>
        <w:shd w:val="clear" w:color="auto" w:fill="FFFFFF"/>
        <w:ind w:firstLine="709"/>
        <w:jc w:val="both"/>
        <w:rPr>
          <w:sz w:val="16"/>
          <w:szCs w:val="16"/>
        </w:rPr>
      </w:pPr>
      <w:bookmarkStart w:id="7" w:name="dst100065"/>
      <w:bookmarkEnd w:id="7"/>
      <w:r w:rsidRPr="00D87172">
        <w:rPr>
          <w:rStyle w:val="blk"/>
          <w:sz w:val="16"/>
          <w:szCs w:val="16"/>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602C21" w:rsidRPr="00D87172" w:rsidRDefault="00602C21" w:rsidP="00D87172">
      <w:pPr>
        <w:shd w:val="clear" w:color="auto" w:fill="FFFFFF"/>
        <w:ind w:firstLine="709"/>
        <w:jc w:val="both"/>
        <w:rPr>
          <w:sz w:val="16"/>
          <w:szCs w:val="16"/>
        </w:rPr>
      </w:pPr>
      <w:bookmarkStart w:id="8" w:name="dst100066"/>
      <w:bookmarkEnd w:id="8"/>
      <w:r w:rsidRPr="00D87172">
        <w:rPr>
          <w:rStyle w:val="blk"/>
          <w:sz w:val="16"/>
          <w:szCs w:val="16"/>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602C21" w:rsidRPr="00D87172" w:rsidRDefault="00602C21" w:rsidP="00D87172">
      <w:pPr>
        <w:shd w:val="clear" w:color="auto" w:fill="FFFFFF"/>
        <w:ind w:firstLine="709"/>
        <w:jc w:val="both"/>
        <w:rPr>
          <w:sz w:val="16"/>
          <w:szCs w:val="16"/>
        </w:rPr>
      </w:pPr>
      <w:bookmarkStart w:id="9" w:name="dst11"/>
      <w:bookmarkEnd w:id="9"/>
      <w:r w:rsidRPr="00D87172">
        <w:rPr>
          <w:rStyle w:val="blk"/>
          <w:sz w:val="16"/>
          <w:szCs w:val="16"/>
        </w:rPr>
        <w:t xml:space="preserve">своевременно информировать </w:t>
      </w:r>
      <w:r w:rsidRPr="00D87172">
        <w:rPr>
          <w:sz w:val="16"/>
          <w:szCs w:val="16"/>
        </w:rPr>
        <w:t xml:space="preserve">территориальный орган Федеральной службы по экологическому, технологическому и атомному надзору (далее – </w:t>
      </w:r>
      <w:proofErr w:type="spellStart"/>
      <w:r w:rsidRPr="00D87172">
        <w:rPr>
          <w:sz w:val="16"/>
          <w:szCs w:val="16"/>
        </w:rPr>
        <w:t>Ростехнадзор</w:t>
      </w:r>
      <w:proofErr w:type="spellEnd"/>
      <w:r w:rsidRPr="00D87172">
        <w:rPr>
          <w:sz w:val="16"/>
          <w:szCs w:val="16"/>
        </w:rPr>
        <w:t xml:space="preserve">) </w:t>
      </w:r>
      <w:r w:rsidRPr="00D87172">
        <w:rPr>
          <w:rStyle w:val="blk"/>
          <w:sz w:val="16"/>
          <w:szCs w:val="16"/>
        </w:rPr>
        <w:t>об аварии на опасном производственном объекте;</w:t>
      </w:r>
    </w:p>
    <w:p w:rsidR="00602C21" w:rsidRPr="00D87172" w:rsidRDefault="00602C21" w:rsidP="00D87172">
      <w:pPr>
        <w:shd w:val="clear" w:color="auto" w:fill="FFFFFF"/>
        <w:ind w:firstLine="709"/>
        <w:jc w:val="both"/>
        <w:rPr>
          <w:sz w:val="16"/>
          <w:szCs w:val="16"/>
        </w:rPr>
      </w:pPr>
      <w:bookmarkStart w:id="10" w:name="dst100068"/>
      <w:bookmarkStart w:id="11" w:name="dst100069"/>
      <w:bookmarkEnd w:id="10"/>
      <w:bookmarkEnd w:id="11"/>
      <w:r w:rsidRPr="00D87172">
        <w:rPr>
          <w:rStyle w:val="blk"/>
          <w:sz w:val="16"/>
          <w:szCs w:val="16"/>
        </w:rPr>
        <w:t>вести учет аварий и инцидентов на опасном производственном объекте;</w:t>
      </w:r>
    </w:p>
    <w:p w:rsidR="00602C21" w:rsidRPr="00D87172" w:rsidRDefault="00602C21" w:rsidP="00D87172">
      <w:pPr>
        <w:shd w:val="clear" w:color="auto" w:fill="FFFFFF"/>
        <w:ind w:firstLine="709"/>
        <w:jc w:val="both"/>
        <w:rPr>
          <w:sz w:val="16"/>
          <w:szCs w:val="16"/>
        </w:rPr>
      </w:pPr>
      <w:bookmarkStart w:id="12" w:name="dst12"/>
      <w:bookmarkEnd w:id="12"/>
      <w:r w:rsidRPr="00D87172">
        <w:rPr>
          <w:rStyle w:val="blk"/>
          <w:sz w:val="16"/>
          <w:szCs w:val="16"/>
        </w:rPr>
        <w:t xml:space="preserve">представлять в </w:t>
      </w:r>
      <w:proofErr w:type="spellStart"/>
      <w:r w:rsidRPr="00D87172">
        <w:rPr>
          <w:rStyle w:val="blk"/>
          <w:sz w:val="16"/>
          <w:szCs w:val="16"/>
        </w:rPr>
        <w:t>Ростехнадзор</w:t>
      </w:r>
      <w:proofErr w:type="spellEnd"/>
      <w:r w:rsidRPr="00D87172">
        <w:rPr>
          <w:rStyle w:val="blk"/>
          <w:sz w:val="16"/>
          <w:szCs w:val="16"/>
        </w:rPr>
        <w:t xml:space="preserve"> информацию о количестве аварий и инцидентов, причинах их возникновения и принятых мерах.</w:t>
      </w:r>
    </w:p>
    <w:p w:rsidR="00602C21" w:rsidRPr="00D87172" w:rsidRDefault="00602C21" w:rsidP="00D87172">
      <w:pPr>
        <w:ind w:right="-2"/>
        <w:jc w:val="center"/>
        <w:rPr>
          <w:bCs/>
          <w:sz w:val="16"/>
          <w:szCs w:val="16"/>
        </w:rPr>
      </w:pPr>
      <w:r w:rsidRPr="00D87172">
        <w:rPr>
          <w:sz w:val="16"/>
          <w:szCs w:val="16"/>
        </w:rPr>
        <w:t xml:space="preserve">2. </w:t>
      </w:r>
      <w:r w:rsidRPr="00D87172">
        <w:rPr>
          <w:rStyle w:val="aff"/>
          <w:b w:val="0"/>
          <w:sz w:val="16"/>
          <w:szCs w:val="16"/>
        </w:rPr>
        <w:t>Порядок расследования причин инцидентов на опасных производственных объектах, учет и анализ аварий и инцидентов</w:t>
      </w:r>
    </w:p>
    <w:p w:rsidR="00602C21" w:rsidRPr="00D87172" w:rsidRDefault="00602C21" w:rsidP="00D87172">
      <w:pPr>
        <w:ind w:firstLine="709"/>
        <w:jc w:val="both"/>
        <w:rPr>
          <w:sz w:val="16"/>
          <w:szCs w:val="16"/>
        </w:rPr>
      </w:pPr>
      <w:r w:rsidRPr="00D87172">
        <w:rPr>
          <w:sz w:val="16"/>
          <w:szCs w:val="16"/>
        </w:rPr>
        <w:t>2.1. Расследование причин инцидентов на опасных производственных объектах Любытинского муниципального района, Любытинского сельского поселения осуществляется Администрацией муниципального района как организацией, эксплуатирующей опасный производственный объект.</w:t>
      </w:r>
    </w:p>
    <w:p w:rsidR="00602C21" w:rsidRPr="00D87172" w:rsidRDefault="00602C21" w:rsidP="00D87172">
      <w:pPr>
        <w:ind w:firstLine="709"/>
        <w:jc w:val="both"/>
        <w:rPr>
          <w:sz w:val="16"/>
          <w:szCs w:val="16"/>
        </w:rPr>
      </w:pPr>
      <w:r w:rsidRPr="00D87172">
        <w:rPr>
          <w:sz w:val="16"/>
          <w:szCs w:val="16"/>
        </w:rPr>
        <w:t xml:space="preserve">2.2. Порядок проведения работ по установлению причин инцидентов утверждается Главой Администрации муниципального района по согласованию с территориальным органом Федеральной службы по экологическому, технологическому и атомному надзору (далее - </w:t>
      </w:r>
      <w:proofErr w:type="spellStart"/>
      <w:r w:rsidRPr="00D87172">
        <w:rPr>
          <w:sz w:val="16"/>
          <w:szCs w:val="16"/>
        </w:rPr>
        <w:t>Ростехнадзор</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2.3. Расследование инцидентов проводится комиссией, состав которой определяется распоряжением Администрации муниципального района. В состав комиссии включается нечетное количество членов.</w:t>
      </w:r>
    </w:p>
    <w:p w:rsidR="00602C21" w:rsidRPr="00D87172" w:rsidRDefault="00602C21" w:rsidP="00D87172">
      <w:pPr>
        <w:ind w:firstLine="709"/>
        <w:jc w:val="both"/>
        <w:rPr>
          <w:sz w:val="16"/>
          <w:szCs w:val="16"/>
        </w:rPr>
      </w:pPr>
      <w:r w:rsidRPr="00D87172">
        <w:rPr>
          <w:sz w:val="16"/>
          <w:szCs w:val="16"/>
        </w:rPr>
        <w:t>2.4. Результаты работы по установлению причин инцидента оформляются Актом расследования причин инцидента на опасном производственном объекте (Приложение № 1 к Положению). Акт расследования причин инцидента на опасном производственном объекте (далее - Акт расследования)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в том числе о вреде, нанесенном окружающей среде, а также о мерах по устранению причин инцидента.</w:t>
      </w:r>
    </w:p>
    <w:p w:rsidR="00602C21" w:rsidRPr="00D87172" w:rsidRDefault="00602C21" w:rsidP="00D87172">
      <w:pPr>
        <w:ind w:firstLine="709"/>
        <w:jc w:val="both"/>
        <w:rPr>
          <w:sz w:val="16"/>
          <w:szCs w:val="16"/>
        </w:rPr>
      </w:pPr>
      <w:r w:rsidRPr="00D87172">
        <w:rPr>
          <w:sz w:val="16"/>
          <w:szCs w:val="16"/>
        </w:rPr>
        <w:t>2.5. Учет инцидентов на опасном производственном объекте ведется в специальном Журнале учета инцидентов, происшедших на опасных производственных объектах (Приложение № 2 к Положению), где регистрируется дата и место инцидента, его характеристика и причины, продолжительность простоя, экономический ущерб (в том числе вред, нанесенный окружающей среде), мероприятия по устранению причин инцидента и отметка об их выполнении.</w:t>
      </w:r>
    </w:p>
    <w:p w:rsidR="00602C21" w:rsidRPr="00D87172" w:rsidRDefault="00602C21" w:rsidP="00D87172">
      <w:pPr>
        <w:ind w:firstLine="709"/>
        <w:jc w:val="both"/>
        <w:rPr>
          <w:spacing w:val="2"/>
          <w:sz w:val="16"/>
          <w:szCs w:val="16"/>
        </w:rPr>
      </w:pPr>
      <w:r w:rsidRPr="00D87172">
        <w:rPr>
          <w:sz w:val="16"/>
          <w:szCs w:val="16"/>
        </w:rPr>
        <w:t>2.6. Для классификации инцидентов при установлении порядка проведения работ по установлению причин инцидентов необходимо учитывать положения РД 12-378-00 «</w:t>
      </w:r>
      <w:r w:rsidRPr="00D87172">
        <w:rPr>
          <w:spacing w:val="2"/>
          <w:sz w:val="16"/>
          <w:szCs w:val="16"/>
        </w:rPr>
        <w:t>Методические рекомендации по классификации аварий и инцидентов на опасных производственных объектах, подконтрольных газовому надзору</w:t>
      </w:r>
      <w:r w:rsidRPr="00D87172">
        <w:rPr>
          <w:sz w:val="16"/>
          <w:szCs w:val="16"/>
        </w:rPr>
        <w:t>» (далее - Методические рекомендации).</w:t>
      </w:r>
    </w:p>
    <w:p w:rsidR="00602C21" w:rsidRPr="00D87172" w:rsidRDefault="00602C21" w:rsidP="00D87172">
      <w:pPr>
        <w:ind w:firstLine="709"/>
        <w:jc w:val="both"/>
        <w:rPr>
          <w:sz w:val="16"/>
          <w:szCs w:val="16"/>
        </w:rPr>
      </w:pPr>
      <w:r w:rsidRPr="00D87172">
        <w:rPr>
          <w:sz w:val="16"/>
          <w:szCs w:val="16"/>
        </w:rPr>
        <w:t xml:space="preserve">2.7. Используя Методические рекомендации для правильной идентификации инцидентов, совместно с </w:t>
      </w:r>
      <w:proofErr w:type="spellStart"/>
      <w:r w:rsidRPr="00D87172">
        <w:rPr>
          <w:sz w:val="16"/>
          <w:szCs w:val="16"/>
        </w:rPr>
        <w:t>Ростехнадзором</w:t>
      </w:r>
      <w:proofErr w:type="spellEnd"/>
      <w:r w:rsidRPr="00D87172">
        <w:rPr>
          <w:sz w:val="16"/>
          <w:szCs w:val="16"/>
        </w:rPr>
        <w:t xml:space="preserve"> необходимо установить Перечень инцидентов, классифицируемых, как правило, по последствиям (в том числе по возможным последствиям), которые будут учитываться (регистрироваться в специальном журнале), анализироваться и расследоваться комиссией организации с участием </w:t>
      </w:r>
      <w:proofErr w:type="spellStart"/>
      <w:r w:rsidRPr="00D87172">
        <w:rPr>
          <w:sz w:val="16"/>
          <w:szCs w:val="16"/>
        </w:rPr>
        <w:t>Ростехнадзора</w:t>
      </w:r>
      <w:proofErr w:type="spellEnd"/>
      <w:r w:rsidRPr="00D87172">
        <w:rPr>
          <w:sz w:val="16"/>
          <w:szCs w:val="16"/>
        </w:rPr>
        <w:t>.</w:t>
      </w:r>
    </w:p>
    <w:p w:rsidR="00602C21" w:rsidRPr="00D87172" w:rsidRDefault="00602C21" w:rsidP="00D87172">
      <w:pPr>
        <w:ind w:firstLine="709"/>
        <w:jc w:val="both"/>
        <w:rPr>
          <w:sz w:val="16"/>
          <w:szCs w:val="16"/>
        </w:rPr>
      </w:pPr>
      <w:r w:rsidRPr="00D87172">
        <w:rPr>
          <w:sz w:val="16"/>
          <w:szCs w:val="16"/>
        </w:rPr>
        <w:t xml:space="preserve">2.8. Не реже одного раза в </w:t>
      </w:r>
      <w:proofErr w:type="gramStart"/>
      <w:r w:rsidRPr="00D87172">
        <w:rPr>
          <w:sz w:val="16"/>
          <w:szCs w:val="16"/>
        </w:rPr>
        <w:t>квартал  в</w:t>
      </w:r>
      <w:proofErr w:type="gramEnd"/>
      <w:r w:rsidRPr="00D87172">
        <w:rPr>
          <w:sz w:val="16"/>
          <w:szCs w:val="16"/>
        </w:rPr>
        <w:t xml:space="preserve"> </w:t>
      </w:r>
      <w:proofErr w:type="spellStart"/>
      <w:r w:rsidRPr="00D87172">
        <w:rPr>
          <w:sz w:val="16"/>
          <w:szCs w:val="16"/>
        </w:rPr>
        <w:t>Ростехнадзор</w:t>
      </w:r>
      <w:proofErr w:type="spellEnd"/>
      <w:r w:rsidRPr="00D87172">
        <w:rPr>
          <w:sz w:val="16"/>
          <w:szCs w:val="16"/>
        </w:rPr>
        <w:t xml:space="preserve"> направляется информация о происшедших инцидентах, в которой указываются:</w:t>
      </w:r>
    </w:p>
    <w:p w:rsidR="00602C21" w:rsidRPr="00D87172" w:rsidRDefault="00602C21" w:rsidP="00D87172">
      <w:pPr>
        <w:ind w:firstLine="709"/>
        <w:jc w:val="both"/>
        <w:rPr>
          <w:sz w:val="16"/>
          <w:szCs w:val="16"/>
        </w:rPr>
      </w:pPr>
      <w:r w:rsidRPr="00D87172">
        <w:rPr>
          <w:sz w:val="16"/>
          <w:szCs w:val="16"/>
        </w:rPr>
        <w:t>- количество инцидентов;</w:t>
      </w:r>
    </w:p>
    <w:p w:rsidR="00602C21" w:rsidRPr="00D87172" w:rsidRDefault="00602C21" w:rsidP="00D87172">
      <w:pPr>
        <w:ind w:firstLine="709"/>
        <w:jc w:val="both"/>
        <w:rPr>
          <w:sz w:val="16"/>
          <w:szCs w:val="16"/>
        </w:rPr>
      </w:pPr>
      <w:r w:rsidRPr="00D87172">
        <w:rPr>
          <w:sz w:val="16"/>
          <w:szCs w:val="16"/>
        </w:rPr>
        <w:t xml:space="preserve">- </w:t>
      </w:r>
      <w:proofErr w:type="gramStart"/>
      <w:r w:rsidRPr="00D87172">
        <w:rPr>
          <w:sz w:val="16"/>
          <w:szCs w:val="16"/>
        </w:rPr>
        <w:t>характер  инцидентов</w:t>
      </w:r>
      <w:proofErr w:type="gramEnd"/>
      <w:r w:rsidRPr="00D87172">
        <w:rPr>
          <w:sz w:val="16"/>
          <w:szCs w:val="16"/>
        </w:rPr>
        <w:t>;</w:t>
      </w:r>
    </w:p>
    <w:p w:rsidR="00602C21" w:rsidRPr="00D87172" w:rsidRDefault="00602C21" w:rsidP="00D87172">
      <w:pPr>
        <w:ind w:firstLine="709"/>
        <w:jc w:val="both"/>
        <w:rPr>
          <w:sz w:val="16"/>
          <w:szCs w:val="16"/>
        </w:rPr>
      </w:pPr>
      <w:r w:rsidRPr="00D87172">
        <w:rPr>
          <w:sz w:val="16"/>
          <w:szCs w:val="16"/>
        </w:rPr>
        <w:t xml:space="preserve">- анализ причин возникновения инцидентов; </w:t>
      </w:r>
    </w:p>
    <w:p w:rsidR="00602C21" w:rsidRPr="00D87172" w:rsidRDefault="00602C21" w:rsidP="00D87172">
      <w:pPr>
        <w:ind w:firstLine="709"/>
        <w:jc w:val="both"/>
        <w:rPr>
          <w:sz w:val="16"/>
          <w:szCs w:val="16"/>
        </w:rPr>
      </w:pPr>
      <w:r w:rsidRPr="00D87172">
        <w:rPr>
          <w:sz w:val="16"/>
          <w:szCs w:val="16"/>
        </w:rPr>
        <w:t>- принятые меры по устранению причин возникновения инцидентов.</w:t>
      </w:r>
    </w:p>
    <w:p w:rsidR="00602C21" w:rsidRPr="00D87172" w:rsidRDefault="00602C21" w:rsidP="00D87172">
      <w:pPr>
        <w:ind w:firstLine="709"/>
        <w:jc w:val="both"/>
        <w:rPr>
          <w:sz w:val="16"/>
          <w:szCs w:val="16"/>
        </w:rPr>
      </w:pPr>
      <w:r w:rsidRPr="00D87172">
        <w:rPr>
          <w:sz w:val="16"/>
          <w:szCs w:val="16"/>
        </w:rPr>
        <w:t xml:space="preserve">2.9. Контроль учета инцидентов на опасных производственных объектах, проверку правильности проведения расследования инцидентов, проверку достаточности мер, принимаемых по результатам таких расследований и выполнение в установленные сроки запланированных профилактических мероприятий осуществляет </w:t>
      </w:r>
      <w:proofErr w:type="spellStart"/>
      <w:r w:rsidRPr="00D87172">
        <w:rPr>
          <w:sz w:val="16"/>
          <w:szCs w:val="16"/>
        </w:rPr>
        <w:t>Ростехнадзор</w:t>
      </w:r>
      <w:proofErr w:type="spellEnd"/>
      <w:r w:rsidRPr="00D87172">
        <w:rPr>
          <w:sz w:val="16"/>
          <w:szCs w:val="16"/>
        </w:rPr>
        <w:t xml:space="preserve">. </w:t>
      </w:r>
    </w:p>
    <w:p w:rsidR="00602C21" w:rsidRPr="00D87172" w:rsidRDefault="00602C21" w:rsidP="00E1422E">
      <w:pPr>
        <w:numPr>
          <w:ilvl w:val="0"/>
          <w:numId w:val="11"/>
        </w:numPr>
        <w:ind w:right="-2"/>
        <w:jc w:val="center"/>
        <w:rPr>
          <w:rStyle w:val="aff"/>
          <w:b w:val="0"/>
          <w:bCs w:val="0"/>
          <w:sz w:val="16"/>
          <w:szCs w:val="16"/>
        </w:rPr>
      </w:pPr>
      <w:r w:rsidRPr="00D87172">
        <w:rPr>
          <w:rStyle w:val="aff"/>
          <w:b w:val="0"/>
          <w:bCs w:val="0"/>
          <w:sz w:val="16"/>
          <w:szCs w:val="16"/>
        </w:rPr>
        <w:t xml:space="preserve">Порядок работы комиссии по расследованию причин инцидентов </w:t>
      </w:r>
    </w:p>
    <w:p w:rsidR="00602C21" w:rsidRPr="00D87172" w:rsidRDefault="00602C21" w:rsidP="00D87172">
      <w:pPr>
        <w:ind w:left="585" w:right="-2"/>
        <w:jc w:val="center"/>
        <w:rPr>
          <w:sz w:val="16"/>
          <w:szCs w:val="16"/>
        </w:rPr>
      </w:pPr>
      <w:r w:rsidRPr="00D87172">
        <w:rPr>
          <w:rStyle w:val="aff"/>
          <w:b w:val="0"/>
          <w:bCs w:val="0"/>
          <w:sz w:val="16"/>
          <w:szCs w:val="16"/>
        </w:rPr>
        <w:t>на опасных производственных объектах</w:t>
      </w:r>
    </w:p>
    <w:p w:rsidR="00602C21" w:rsidRPr="00D87172" w:rsidRDefault="00602C21" w:rsidP="00D87172">
      <w:pPr>
        <w:ind w:firstLine="709"/>
        <w:jc w:val="both"/>
        <w:rPr>
          <w:rStyle w:val="aff"/>
          <w:b w:val="0"/>
          <w:bCs w:val="0"/>
          <w:sz w:val="16"/>
          <w:szCs w:val="16"/>
        </w:rPr>
      </w:pPr>
      <w:r w:rsidRPr="00D87172">
        <w:rPr>
          <w:rStyle w:val="aff"/>
          <w:b w:val="0"/>
          <w:bCs w:val="0"/>
          <w:sz w:val="16"/>
          <w:szCs w:val="16"/>
        </w:rPr>
        <w:t>3.1. Инциденты, приведшие к чрезвычайным ситуациям, классификация которых определена постановлением Правительства Российской Федерации от 21 мая 2007 года № 304 «О классификации чрезвычайных ситуаций природного и техногенного характера», расследуются как чрезвычайные ситуации.</w:t>
      </w:r>
    </w:p>
    <w:p w:rsidR="00602C21" w:rsidRPr="00D87172" w:rsidRDefault="00602C21" w:rsidP="00D87172">
      <w:pPr>
        <w:ind w:firstLine="709"/>
        <w:jc w:val="both"/>
        <w:rPr>
          <w:rStyle w:val="aff"/>
          <w:b w:val="0"/>
          <w:bCs w:val="0"/>
          <w:sz w:val="16"/>
          <w:szCs w:val="16"/>
        </w:rPr>
      </w:pPr>
      <w:r w:rsidRPr="00D87172">
        <w:rPr>
          <w:rStyle w:val="aff"/>
          <w:b w:val="0"/>
          <w:bCs w:val="0"/>
          <w:sz w:val="16"/>
          <w:szCs w:val="16"/>
        </w:rPr>
        <w:t>3.2. Расследование причин инцидентов на объекте производится специальной комиссией, назначенной распоряжением Администрации муниципального района.</w:t>
      </w:r>
    </w:p>
    <w:p w:rsidR="00602C21" w:rsidRPr="00D87172" w:rsidRDefault="00602C21" w:rsidP="00D87172">
      <w:pPr>
        <w:ind w:firstLine="709"/>
        <w:jc w:val="both"/>
        <w:rPr>
          <w:rStyle w:val="aff"/>
          <w:b w:val="0"/>
          <w:bCs w:val="0"/>
          <w:sz w:val="16"/>
          <w:szCs w:val="16"/>
        </w:rPr>
      </w:pPr>
      <w:r w:rsidRPr="00D87172">
        <w:rPr>
          <w:rStyle w:val="aff"/>
          <w:b w:val="0"/>
          <w:bCs w:val="0"/>
          <w:sz w:val="16"/>
          <w:szCs w:val="16"/>
        </w:rPr>
        <w:t>3.3. Комиссия по расследованию инцидентов на опасном производственном объекте (далее - комиссия) должна незамедлительно с даты утверждения распоряжения приступить к работе и в течение пятнадцати рабочих дней составить Акт расследования и подготовить другие необходимые материалы, перечисленные в пункте 3.10.</w:t>
      </w:r>
    </w:p>
    <w:p w:rsidR="00602C21" w:rsidRPr="00D87172" w:rsidRDefault="00602C21" w:rsidP="00D87172">
      <w:pPr>
        <w:ind w:firstLine="709"/>
        <w:jc w:val="both"/>
        <w:rPr>
          <w:sz w:val="16"/>
          <w:szCs w:val="16"/>
        </w:rPr>
      </w:pPr>
      <w:r w:rsidRPr="00D87172">
        <w:rPr>
          <w:sz w:val="16"/>
          <w:szCs w:val="16"/>
        </w:rPr>
        <w:t xml:space="preserve">3.4. Все нарушения в работе, причинами которых явились дефекты проектирования, изготовления, строительства, монтажа или ремонта, должны расследоваться с привлечением компетентных специалистов причастных организаций, в </w:t>
      </w:r>
      <w:proofErr w:type="spellStart"/>
      <w:r w:rsidRPr="00D87172">
        <w:rPr>
          <w:sz w:val="16"/>
          <w:szCs w:val="16"/>
        </w:rPr>
        <w:t>т.ч</w:t>
      </w:r>
      <w:proofErr w:type="spellEnd"/>
      <w:r w:rsidRPr="00D87172">
        <w:rPr>
          <w:sz w:val="16"/>
          <w:szCs w:val="16"/>
        </w:rPr>
        <w:t>. представителей заводов-изготовителей. При невозможности соблюдения этого требования порядок расследования должен быть согласован с представителем ведомственного надзора.</w:t>
      </w:r>
    </w:p>
    <w:p w:rsidR="00602C21" w:rsidRPr="00D87172" w:rsidRDefault="00602C21" w:rsidP="00D87172">
      <w:pPr>
        <w:ind w:firstLine="709"/>
        <w:jc w:val="both"/>
        <w:rPr>
          <w:rStyle w:val="aff"/>
          <w:b w:val="0"/>
          <w:bCs w:val="0"/>
          <w:sz w:val="16"/>
          <w:szCs w:val="16"/>
          <w:lang w:eastAsia="ar-SA"/>
        </w:rPr>
      </w:pPr>
      <w:r w:rsidRPr="00D87172">
        <w:rPr>
          <w:rStyle w:val="aff"/>
          <w:b w:val="0"/>
          <w:bCs w:val="0"/>
          <w:sz w:val="16"/>
          <w:szCs w:val="16"/>
          <w:lang w:eastAsia="ar-SA"/>
        </w:rPr>
        <w:t>3.5. Работа комиссии должна проводиться в соответствии с регламентом, устанавливаемым ее председателем.</w:t>
      </w:r>
    </w:p>
    <w:p w:rsidR="00602C21" w:rsidRPr="00D87172" w:rsidRDefault="00602C21" w:rsidP="00D87172">
      <w:pPr>
        <w:ind w:firstLine="709"/>
        <w:jc w:val="both"/>
        <w:rPr>
          <w:sz w:val="16"/>
          <w:szCs w:val="16"/>
        </w:rPr>
      </w:pPr>
      <w:r w:rsidRPr="00D87172">
        <w:rPr>
          <w:sz w:val="16"/>
          <w:szCs w:val="16"/>
        </w:rPr>
        <w:t>3.6. Вскрытие или разборка поврежденного оборудования должна производиться только по разрешению председателя комиссии в присутствии представителей заинтересованных заводов - изготовителей и других организаций, включенных в состав комиссии.</w:t>
      </w:r>
    </w:p>
    <w:p w:rsidR="00602C21" w:rsidRPr="00D87172" w:rsidRDefault="00602C21" w:rsidP="00D87172">
      <w:pPr>
        <w:ind w:firstLine="709"/>
        <w:jc w:val="both"/>
        <w:rPr>
          <w:sz w:val="16"/>
          <w:szCs w:val="16"/>
        </w:rPr>
      </w:pPr>
      <w:r w:rsidRPr="00D87172">
        <w:rPr>
          <w:sz w:val="16"/>
          <w:szCs w:val="16"/>
        </w:rPr>
        <w:t>3.7. Председателю комиссии в случае несвоевременного прибытия членов комиссии от заводов - изготовителей, строительных, монтажных, ремонтных, проектных и других организаций предоставляется право задержать до трех суток вскрытие и разборку поврежденного оборудования, при этом на тот же срок продлевается время расследования и корректируется классификационное время восстановительного ремонта.</w:t>
      </w:r>
    </w:p>
    <w:p w:rsidR="00602C21" w:rsidRPr="00D87172" w:rsidRDefault="00602C21" w:rsidP="00D87172">
      <w:pPr>
        <w:ind w:firstLine="709"/>
        <w:jc w:val="both"/>
        <w:rPr>
          <w:sz w:val="16"/>
          <w:szCs w:val="16"/>
        </w:rPr>
      </w:pPr>
      <w:r w:rsidRPr="00D87172">
        <w:rPr>
          <w:sz w:val="16"/>
          <w:szCs w:val="16"/>
        </w:rPr>
        <w:t>3.8. При расследовании инцидентов должны быть выполнены мероприятия, которые отражают обстоятельства их возникновения и развития:</w:t>
      </w:r>
    </w:p>
    <w:p w:rsidR="00602C21" w:rsidRPr="00D87172" w:rsidRDefault="00602C21" w:rsidP="00D87172">
      <w:pPr>
        <w:ind w:firstLine="709"/>
        <w:jc w:val="both"/>
        <w:rPr>
          <w:sz w:val="16"/>
          <w:szCs w:val="16"/>
        </w:rPr>
      </w:pPr>
      <w:r w:rsidRPr="00D87172">
        <w:rPr>
          <w:sz w:val="16"/>
          <w:szCs w:val="16"/>
        </w:rPr>
        <w:t>-сохранение обстановки после инцидента (по возможности), фотографирование или описание объектов нарушения;</w:t>
      </w:r>
    </w:p>
    <w:p w:rsidR="00602C21" w:rsidRPr="00D87172" w:rsidRDefault="00602C21" w:rsidP="00D87172">
      <w:pPr>
        <w:ind w:firstLine="709"/>
        <w:jc w:val="both"/>
        <w:rPr>
          <w:sz w:val="16"/>
          <w:szCs w:val="16"/>
        </w:rPr>
      </w:pPr>
      <w:r w:rsidRPr="00D87172">
        <w:rPr>
          <w:sz w:val="16"/>
          <w:szCs w:val="16"/>
        </w:rPr>
        <w:t xml:space="preserve">-изъятие и передача по акту представителю ведомственного надзора </w:t>
      </w:r>
      <w:proofErr w:type="spellStart"/>
      <w:r w:rsidRPr="00D87172">
        <w:rPr>
          <w:sz w:val="16"/>
          <w:szCs w:val="16"/>
        </w:rPr>
        <w:t>регистрограмм</w:t>
      </w:r>
      <w:proofErr w:type="spellEnd"/>
      <w:r w:rsidRPr="00D87172">
        <w:rPr>
          <w:sz w:val="16"/>
          <w:szCs w:val="16"/>
        </w:rPr>
        <w:t>, магнитофонных записей оперативных переговоров и других вещественных свидетельств нарушения;</w:t>
      </w:r>
    </w:p>
    <w:p w:rsidR="00602C21" w:rsidRPr="00D87172" w:rsidRDefault="00602C21" w:rsidP="00D87172">
      <w:pPr>
        <w:ind w:firstLine="709"/>
        <w:jc w:val="both"/>
        <w:rPr>
          <w:sz w:val="16"/>
          <w:szCs w:val="16"/>
        </w:rPr>
      </w:pPr>
      <w:r w:rsidRPr="00D87172">
        <w:rPr>
          <w:sz w:val="16"/>
          <w:szCs w:val="16"/>
        </w:rPr>
        <w:t>-описание состояния после инцидента;</w:t>
      </w:r>
    </w:p>
    <w:p w:rsidR="00602C21" w:rsidRPr="00D87172" w:rsidRDefault="00602C21" w:rsidP="00D87172">
      <w:pPr>
        <w:ind w:firstLine="709"/>
        <w:jc w:val="both"/>
        <w:rPr>
          <w:sz w:val="16"/>
          <w:szCs w:val="16"/>
        </w:rPr>
      </w:pPr>
      <w:r w:rsidRPr="00D87172">
        <w:rPr>
          <w:sz w:val="16"/>
          <w:szCs w:val="16"/>
        </w:rPr>
        <w:t>- полного комплекта документации по техническому обслуживанию отказавшего (поврежденного) оборудования.</w:t>
      </w:r>
    </w:p>
    <w:p w:rsidR="00602C21" w:rsidRPr="00D87172" w:rsidRDefault="00602C21" w:rsidP="00D87172">
      <w:pPr>
        <w:ind w:firstLine="709"/>
        <w:jc w:val="both"/>
        <w:rPr>
          <w:sz w:val="16"/>
          <w:szCs w:val="16"/>
        </w:rPr>
      </w:pPr>
      <w:r w:rsidRPr="00D87172">
        <w:rPr>
          <w:sz w:val="16"/>
          <w:szCs w:val="16"/>
        </w:rPr>
        <w:t>Все документы должны быть удостоверены подписями руководства и печатью Администрации Любытинского муниципального района.</w:t>
      </w:r>
    </w:p>
    <w:p w:rsidR="00602C21" w:rsidRPr="00D87172" w:rsidRDefault="00602C21" w:rsidP="00D87172">
      <w:pPr>
        <w:ind w:firstLine="709"/>
        <w:jc w:val="both"/>
        <w:rPr>
          <w:sz w:val="16"/>
          <w:szCs w:val="16"/>
        </w:rPr>
      </w:pPr>
      <w:r w:rsidRPr="00D87172">
        <w:rPr>
          <w:sz w:val="16"/>
          <w:szCs w:val="16"/>
        </w:rPr>
        <w:t>3.9. Руководство организации обязано:</w:t>
      </w:r>
    </w:p>
    <w:p w:rsidR="00602C21" w:rsidRPr="00D87172" w:rsidRDefault="00602C21" w:rsidP="00D87172">
      <w:pPr>
        <w:ind w:firstLine="709"/>
        <w:jc w:val="both"/>
        <w:rPr>
          <w:sz w:val="16"/>
          <w:szCs w:val="16"/>
        </w:rPr>
      </w:pPr>
      <w:r w:rsidRPr="00D87172">
        <w:rPr>
          <w:sz w:val="16"/>
          <w:szCs w:val="16"/>
        </w:rPr>
        <w:t>провести необходимые технические расчеты, лабораторные исследования, испытания, фотосъемку и другие работы;</w:t>
      </w:r>
    </w:p>
    <w:p w:rsidR="00602C21" w:rsidRPr="00D87172" w:rsidRDefault="00602C21" w:rsidP="00D87172">
      <w:pPr>
        <w:ind w:firstLine="709"/>
        <w:jc w:val="both"/>
        <w:rPr>
          <w:sz w:val="16"/>
          <w:szCs w:val="16"/>
        </w:rPr>
      </w:pPr>
      <w:r w:rsidRPr="00D87172">
        <w:rPr>
          <w:sz w:val="16"/>
          <w:szCs w:val="16"/>
        </w:rPr>
        <w:t>изготовить фотоснимки поврежденного объекта и представить все необходимые материалы;</w:t>
      </w:r>
    </w:p>
    <w:p w:rsidR="00602C21" w:rsidRPr="00D87172" w:rsidRDefault="00602C21" w:rsidP="00D87172">
      <w:pPr>
        <w:ind w:firstLine="709"/>
        <w:jc w:val="both"/>
        <w:rPr>
          <w:sz w:val="16"/>
          <w:szCs w:val="16"/>
        </w:rPr>
      </w:pPr>
      <w:r w:rsidRPr="00D87172">
        <w:rPr>
          <w:sz w:val="16"/>
          <w:szCs w:val="16"/>
        </w:rPr>
        <w:t>выделять транспорт и средства связи, необходимые для проведения расследования;</w:t>
      </w:r>
    </w:p>
    <w:p w:rsidR="00602C21" w:rsidRPr="00D87172" w:rsidRDefault="00602C21" w:rsidP="00D87172">
      <w:pPr>
        <w:ind w:firstLine="709"/>
        <w:jc w:val="both"/>
        <w:rPr>
          <w:sz w:val="16"/>
          <w:szCs w:val="16"/>
        </w:rPr>
      </w:pPr>
      <w:r w:rsidRPr="00D87172">
        <w:rPr>
          <w:sz w:val="16"/>
          <w:szCs w:val="16"/>
        </w:rPr>
        <w:t>привлекать при необходимости экспертов и специалистов других ведомств;</w:t>
      </w:r>
    </w:p>
    <w:p w:rsidR="00602C21" w:rsidRPr="00D87172" w:rsidRDefault="00602C21" w:rsidP="00D87172">
      <w:pPr>
        <w:ind w:firstLine="709"/>
        <w:jc w:val="both"/>
        <w:rPr>
          <w:sz w:val="16"/>
          <w:szCs w:val="16"/>
        </w:rPr>
      </w:pPr>
      <w:r w:rsidRPr="00D87172">
        <w:rPr>
          <w:sz w:val="16"/>
          <w:szCs w:val="16"/>
        </w:rPr>
        <w:t>выделить помещение, где должна храниться вся необходимая техническая документация;</w:t>
      </w:r>
    </w:p>
    <w:p w:rsidR="00602C21" w:rsidRPr="00D87172" w:rsidRDefault="00602C21" w:rsidP="00D87172">
      <w:pPr>
        <w:ind w:firstLine="709"/>
        <w:jc w:val="both"/>
        <w:rPr>
          <w:sz w:val="16"/>
          <w:szCs w:val="16"/>
        </w:rPr>
      </w:pPr>
      <w:r w:rsidRPr="00D87172">
        <w:rPr>
          <w:sz w:val="16"/>
          <w:szCs w:val="16"/>
        </w:rPr>
        <w:t>произвести печать и размножение в необходимом количестве документации по результатам расследования.</w:t>
      </w:r>
    </w:p>
    <w:p w:rsidR="00602C21" w:rsidRPr="00D87172" w:rsidRDefault="00602C21" w:rsidP="00D87172">
      <w:pPr>
        <w:ind w:firstLine="709"/>
        <w:jc w:val="both"/>
        <w:rPr>
          <w:rStyle w:val="aff"/>
          <w:b w:val="0"/>
          <w:bCs w:val="0"/>
          <w:sz w:val="16"/>
          <w:szCs w:val="16"/>
        </w:rPr>
      </w:pPr>
      <w:r w:rsidRPr="00D87172">
        <w:rPr>
          <w:sz w:val="16"/>
          <w:szCs w:val="16"/>
        </w:rPr>
        <w:t xml:space="preserve">3.10. </w:t>
      </w:r>
      <w:r w:rsidRPr="00D87172">
        <w:rPr>
          <w:rStyle w:val="aff"/>
          <w:b w:val="0"/>
          <w:bCs w:val="0"/>
          <w:sz w:val="16"/>
          <w:szCs w:val="16"/>
        </w:rPr>
        <w:t>К акту расследования должны быть приложены все необходимые документы, подтверждающие выводы комиссии (выписки из журналов, объяснительные записки, схемы, чертежи, фотографии, результаты испытаний, опросные листы и т.п.).</w:t>
      </w:r>
    </w:p>
    <w:p w:rsidR="00602C21" w:rsidRPr="00D87172" w:rsidRDefault="00602C21" w:rsidP="00D87172">
      <w:pPr>
        <w:ind w:firstLine="709"/>
        <w:jc w:val="both"/>
        <w:rPr>
          <w:rStyle w:val="aff"/>
          <w:b w:val="0"/>
          <w:bCs w:val="0"/>
          <w:sz w:val="16"/>
          <w:szCs w:val="16"/>
        </w:rPr>
      </w:pPr>
      <w:r w:rsidRPr="00D87172">
        <w:rPr>
          <w:rStyle w:val="aff"/>
          <w:b w:val="0"/>
          <w:bCs w:val="0"/>
          <w:sz w:val="16"/>
          <w:szCs w:val="16"/>
        </w:rPr>
        <w:t>3.11. Акт расследования подписывается всеми членами комиссии по техническому расследованию причин инцидентов. При отказе члена комиссии от подписания акта расследования к указанному документу прилагается особое мнение с аргументированным обоснованием отказа.</w:t>
      </w:r>
    </w:p>
    <w:p w:rsidR="00602C21" w:rsidRPr="00D87172" w:rsidRDefault="00602C21" w:rsidP="00D87172">
      <w:pPr>
        <w:ind w:right="-2"/>
        <w:jc w:val="center"/>
        <w:rPr>
          <w:rFonts w:eastAsia="Lucida Sans Unicode"/>
          <w:bCs/>
          <w:sz w:val="16"/>
          <w:szCs w:val="16"/>
        </w:rPr>
      </w:pPr>
      <w:r w:rsidRPr="00D87172">
        <w:rPr>
          <w:rStyle w:val="aff"/>
          <w:b w:val="0"/>
          <w:sz w:val="16"/>
          <w:szCs w:val="16"/>
        </w:rPr>
        <w:t>4. Учет инцидентов</w:t>
      </w:r>
    </w:p>
    <w:p w:rsidR="00602C21" w:rsidRPr="00D87172" w:rsidRDefault="00602C21" w:rsidP="00D87172">
      <w:pPr>
        <w:ind w:firstLine="709"/>
        <w:jc w:val="both"/>
        <w:rPr>
          <w:sz w:val="16"/>
          <w:szCs w:val="16"/>
          <w:lang w:eastAsia="ar-SA"/>
        </w:rPr>
      </w:pPr>
      <w:r w:rsidRPr="00D87172">
        <w:rPr>
          <w:sz w:val="16"/>
          <w:szCs w:val="16"/>
          <w:lang w:eastAsia="ar-SA"/>
        </w:rPr>
        <w:t xml:space="preserve">4.1. Акты расследования составляются в трех экземплярах, утверждаются Главой муниципального района, регистрируются в отдельном журнале и хранятся (1-й экз.) на предприятии. Каждому акту присваивается номер, состоящий из двух частей: первая часть - номер по порядку, вторая - последние цифры года </w:t>
      </w:r>
      <w:proofErr w:type="gramStart"/>
      <w:r w:rsidRPr="00D87172">
        <w:rPr>
          <w:sz w:val="16"/>
          <w:szCs w:val="16"/>
          <w:lang w:eastAsia="ar-SA"/>
        </w:rPr>
        <w:t>через тире</w:t>
      </w:r>
      <w:proofErr w:type="gramEnd"/>
      <w:r w:rsidRPr="00D87172">
        <w:rPr>
          <w:sz w:val="16"/>
          <w:szCs w:val="16"/>
          <w:lang w:eastAsia="ar-SA"/>
        </w:rPr>
        <w:t>. Нумерация актов по журналу начинается с цифры 1 ежегодно. Срок хранения актов расследования инцидентов - 2 года, журналов их регистрации - 5 лет, после чего акты сдаются в архив, а журналы уничтожаются в установленном порядке.</w:t>
      </w:r>
    </w:p>
    <w:p w:rsidR="00602C21" w:rsidRPr="00D87172" w:rsidRDefault="00602C21" w:rsidP="00D87172">
      <w:pPr>
        <w:ind w:firstLine="709"/>
        <w:jc w:val="both"/>
        <w:rPr>
          <w:sz w:val="16"/>
          <w:szCs w:val="16"/>
          <w:lang w:eastAsia="ar-SA"/>
        </w:rPr>
      </w:pPr>
      <w:r w:rsidRPr="00D87172">
        <w:rPr>
          <w:sz w:val="16"/>
          <w:szCs w:val="16"/>
          <w:lang w:eastAsia="ar-SA"/>
        </w:rPr>
        <w:t xml:space="preserve">4.2. Один экземпляр Акта расследования направляется (с приложениями, мероприятиями по устранению причин) в </w:t>
      </w:r>
      <w:proofErr w:type="spellStart"/>
      <w:r w:rsidRPr="00D87172">
        <w:rPr>
          <w:sz w:val="16"/>
          <w:szCs w:val="16"/>
          <w:lang w:eastAsia="ar-SA"/>
        </w:rPr>
        <w:t>Ростехнадзор</w:t>
      </w:r>
      <w:proofErr w:type="spellEnd"/>
      <w:r w:rsidRPr="00D87172">
        <w:rPr>
          <w:sz w:val="16"/>
          <w:szCs w:val="16"/>
          <w:lang w:eastAsia="ar-SA"/>
        </w:rPr>
        <w:t>.</w:t>
      </w:r>
    </w:p>
    <w:p w:rsidR="00602C21" w:rsidRPr="00D87172" w:rsidRDefault="00602C21" w:rsidP="00D87172">
      <w:pPr>
        <w:ind w:right="-2"/>
        <w:jc w:val="center"/>
        <w:rPr>
          <w:sz w:val="16"/>
          <w:szCs w:val="16"/>
        </w:rPr>
      </w:pPr>
      <w:r w:rsidRPr="00D87172">
        <w:rPr>
          <w:sz w:val="16"/>
          <w:szCs w:val="16"/>
        </w:rPr>
        <w:t xml:space="preserve">                                                                              Приложение № 1</w:t>
      </w:r>
    </w:p>
    <w:p w:rsidR="00602C21" w:rsidRPr="00D87172" w:rsidRDefault="00602C21" w:rsidP="00D87172">
      <w:pPr>
        <w:ind w:right="-2"/>
        <w:jc w:val="center"/>
        <w:rPr>
          <w:sz w:val="16"/>
          <w:szCs w:val="16"/>
        </w:rPr>
      </w:pPr>
      <w:r w:rsidRPr="00D87172">
        <w:rPr>
          <w:sz w:val="16"/>
          <w:szCs w:val="16"/>
        </w:rPr>
        <w:t xml:space="preserve">                                                                      к Положению о порядке расследования</w:t>
      </w:r>
    </w:p>
    <w:p w:rsidR="00602C21" w:rsidRPr="00D87172" w:rsidRDefault="00602C21" w:rsidP="00D87172">
      <w:pPr>
        <w:ind w:right="-2"/>
        <w:jc w:val="center"/>
        <w:rPr>
          <w:sz w:val="16"/>
          <w:szCs w:val="16"/>
        </w:rPr>
      </w:pPr>
      <w:r w:rsidRPr="00D87172">
        <w:rPr>
          <w:sz w:val="16"/>
          <w:szCs w:val="16"/>
        </w:rPr>
        <w:t xml:space="preserve">                                                                    причин инцидентов на опасных производственных</w:t>
      </w:r>
    </w:p>
    <w:p w:rsidR="00602C21" w:rsidRPr="00D87172" w:rsidRDefault="00602C21" w:rsidP="00D87172">
      <w:pPr>
        <w:ind w:right="-2"/>
        <w:jc w:val="center"/>
        <w:rPr>
          <w:sz w:val="16"/>
          <w:szCs w:val="16"/>
        </w:rPr>
      </w:pPr>
      <w:r w:rsidRPr="00D87172">
        <w:rPr>
          <w:sz w:val="16"/>
          <w:szCs w:val="16"/>
        </w:rPr>
        <w:t xml:space="preserve">                                                                   объектах Любытинского муниципального района,</w:t>
      </w:r>
    </w:p>
    <w:p w:rsidR="00602C21" w:rsidRPr="00D87172" w:rsidRDefault="00602C21" w:rsidP="00D87172">
      <w:pPr>
        <w:ind w:right="-2" w:firstLine="708"/>
        <w:jc w:val="center"/>
        <w:rPr>
          <w:sz w:val="16"/>
          <w:szCs w:val="16"/>
        </w:rPr>
      </w:pPr>
      <w:r w:rsidRPr="00D87172">
        <w:rPr>
          <w:sz w:val="16"/>
          <w:szCs w:val="16"/>
        </w:rPr>
        <w:t xml:space="preserve">                                                         Любытинского сельского поселения</w:t>
      </w:r>
    </w:p>
    <w:p w:rsidR="00602C21" w:rsidRPr="00D87172" w:rsidRDefault="00602C21" w:rsidP="00D87172">
      <w:pPr>
        <w:pStyle w:val="ConsPlusNonformat"/>
        <w:jc w:val="center"/>
        <w:rPr>
          <w:rFonts w:ascii="Times New Roman" w:hAnsi="Times New Roman" w:cs="Times New Roman"/>
          <w:sz w:val="16"/>
          <w:szCs w:val="16"/>
        </w:rPr>
      </w:pPr>
      <w:bookmarkStart w:id="13" w:name="P547"/>
      <w:bookmarkEnd w:id="13"/>
      <w:r w:rsidRPr="00D87172">
        <w:rPr>
          <w:rFonts w:ascii="Times New Roman" w:hAnsi="Times New Roman" w:cs="Times New Roman"/>
          <w:sz w:val="16"/>
          <w:szCs w:val="16"/>
        </w:rPr>
        <w:t>АКТ</w:t>
      </w:r>
    </w:p>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РАССЛЕДОВАНИЯ ПРИЧИН ИНЦИДЕНТОВ НА ОПАСНЫХ ПРОИЗВОДСТВЕННЫХ</w:t>
      </w:r>
    </w:p>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ОБЪЕКТАХ, ПРОИСШЕДШЕЙ (-ГО)</w:t>
      </w:r>
    </w:p>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"__" _________________ 200_ ГОДА</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1.      Реквизиты     организации  </w:t>
      </w:r>
      <w:proofErr w:type="gramStart"/>
      <w:r w:rsidRPr="00D87172">
        <w:rPr>
          <w:rFonts w:ascii="Times New Roman" w:hAnsi="Times New Roman" w:cs="Times New Roman"/>
          <w:sz w:val="16"/>
          <w:szCs w:val="16"/>
        </w:rPr>
        <w:t xml:space="preserve">   (</w:t>
      </w:r>
      <w:proofErr w:type="gramEnd"/>
      <w:r w:rsidRPr="00D87172">
        <w:rPr>
          <w:rFonts w:ascii="Times New Roman" w:hAnsi="Times New Roman" w:cs="Times New Roman"/>
          <w:sz w:val="16"/>
          <w:szCs w:val="16"/>
        </w:rPr>
        <w:t>название     организации,     ее организационно-правовая   форма,  форма  собственности,  адрес,  фамилия  и инициалы  руководителя  организации,  телефон, факс с указанием кода, адрес электронной почты): ___________________________________________________________________________</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___________________________________________________________________________</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2.   Состав   комиссии </w:t>
      </w:r>
      <w:proofErr w:type="gramStart"/>
      <w:r w:rsidRPr="00D87172">
        <w:rPr>
          <w:rFonts w:ascii="Times New Roman" w:hAnsi="Times New Roman" w:cs="Times New Roman"/>
          <w:sz w:val="16"/>
          <w:szCs w:val="16"/>
        </w:rPr>
        <w:t>по  расследованию</w:t>
      </w:r>
      <w:proofErr w:type="gramEnd"/>
      <w:r w:rsidRPr="00D87172">
        <w:rPr>
          <w:rFonts w:ascii="Times New Roman" w:hAnsi="Times New Roman" w:cs="Times New Roman"/>
          <w:sz w:val="16"/>
          <w:szCs w:val="16"/>
        </w:rPr>
        <w:t xml:space="preserve"> причин инцидентов:</w:t>
      </w:r>
    </w:p>
    <w:p w:rsidR="00602C21" w:rsidRPr="00D87172" w:rsidRDefault="00602C21" w:rsidP="00D87172">
      <w:pPr>
        <w:pStyle w:val="ConsPlusNonformat"/>
        <w:jc w:val="both"/>
        <w:rPr>
          <w:rFonts w:ascii="Times New Roman" w:hAnsi="Times New Roman" w:cs="Times New Roman"/>
          <w:sz w:val="16"/>
          <w:szCs w:val="16"/>
        </w:rPr>
      </w:pPr>
      <w:proofErr w:type="gramStart"/>
      <w:r w:rsidRPr="00D87172">
        <w:rPr>
          <w:rFonts w:ascii="Times New Roman" w:hAnsi="Times New Roman" w:cs="Times New Roman"/>
          <w:sz w:val="16"/>
          <w:szCs w:val="16"/>
        </w:rPr>
        <w:t xml:space="preserve">Председатель:   </w:t>
      </w:r>
      <w:proofErr w:type="gramEnd"/>
      <w:r w:rsidRPr="00D87172">
        <w:rPr>
          <w:rFonts w:ascii="Times New Roman" w:hAnsi="Times New Roman" w:cs="Times New Roman"/>
          <w:sz w:val="16"/>
          <w:szCs w:val="16"/>
        </w:rPr>
        <w:t>___________________________________________________________</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(должность, фамилия, инициалы)</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Члены комиссии: ___________________________________________________________</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(должность, фамилия, инициалы)</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3.  </w:t>
      </w:r>
      <w:proofErr w:type="gramStart"/>
      <w:r w:rsidRPr="00D87172">
        <w:rPr>
          <w:rFonts w:ascii="Times New Roman" w:hAnsi="Times New Roman" w:cs="Times New Roman"/>
          <w:sz w:val="16"/>
          <w:szCs w:val="16"/>
        </w:rPr>
        <w:t>Характеристика  организации</w:t>
      </w:r>
      <w:proofErr w:type="gramEnd"/>
      <w:r w:rsidRPr="00D87172">
        <w:rPr>
          <w:rFonts w:ascii="Times New Roman" w:hAnsi="Times New Roman" w:cs="Times New Roman"/>
          <w:sz w:val="16"/>
          <w:szCs w:val="16"/>
        </w:rPr>
        <w:t xml:space="preserve">  (объекта,  участка)  и  места  инцидента. </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В этом разделе наряду с данными о времени ввода объекта в эксплуатацию, его  местоположении  необходимо указать регистрационный номер </w:t>
      </w:r>
      <w:hyperlink w:anchor="P641" w:history="1">
        <w:r w:rsidRPr="00D87172">
          <w:rPr>
            <w:rFonts w:ascii="Times New Roman" w:hAnsi="Times New Roman" w:cs="Times New Roman"/>
            <w:sz w:val="16"/>
            <w:szCs w:val="16"/>
          </w:rPr>
          <w:t>&lt;*&gt;</w:t>
        </w:r>
      </w:hyperlink>
      <w:r w:rsidRPr="00D87172">
        <w:rPr>
          <w:rFonts w:ascii="Times New Roman" w:hAnsi="Times New Roman" w:cs="Times New Roman"/>
          <w:sz w:val="16"/>
          <w:szCs w:val="16"/>
        </w:rPr>
        <w:t xml:space="preserve"> объекта и дату его регистрации, наличие договора страхования риска ответственности за причинение  вреда при эксплуатации объекта, проектные данные и соответствие проекту;  указать  изменения  проекта  и  их  причины;  дать  заключение  о состоянии  объекта  перед  инцидентом; режим работы объекта (оборудования)  до  инцидента,  указать, были ли ранее на данном участке (объекте) аналогичные инциденты; отразить, как соблюдались лицензионные требования и  условия,  замечания  и  рекомендации  заключений  экспертизы,  положения декларации промышленной безопасности (при наличии).</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4.  Квалификация обслуживающего персонала, руководителей и </w:t>
      </w:r>
      <w:proofErr w:type="gramStart"/>
      <w:r w:rsidRPr="00D87172">
        <w:rPr>
          <w:rFonts w:ascii="Times New Roman" w:hAnsi="Times New Roman" w:cs="Times New Roman"/>
          <w:sz w:val="16"/>
          <w:szCs w:val="16"/>
        </w:rPr>
        <w:t>специалистов  объекта</w:t>
      </w:r>
      <w:proofErr w:type="gramEnd"/>
      <w:r w:rsidRPr="00D87172">
        <w:rPr>
          <w:rFonts w:ascii="Times New Roman" w:hAnsi="Times New Roman" w:cs="Times New Roman"/>
          <w:sz w:val="16"/>
          <w:szCs w:val="16"/>
        </w:rPr>
        <w:t>,  ответственных  лиц,  причастных  к инциденту, (где и когда проходил обучение, инструктажи по промышленной безопасности, проверку знаний в квалификационной комиссии)</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5.   Обстоятельства инцидента, допущенные нарушения требований законодательства</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Описываются обстоятельства инцидента и сценарий их развития, информация о пострадавших, указывается, какие факторы привели к аварийной ситуации, ее последствия (допущенные нарушения законодательства, установленных правил и требований к обеспечению безопасности и др.).</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Описываются   технологические   процессы   </w:t>
      </w:r>
      <w:proofErr w:type="gramStart"/>
      <w:r w:rsidRPr="00D87172">
        <w:rPr>
          <w:rFonts w:ascii="Times New Roman" w:hAnsi="Times New Roman" w:cs="Times New Roman"/>
          <w:sz w:val="16"/>
          <w:szCs w:val="16"/>
        </w:rPr>
        <w:t>и  процесс</w:t>
      </w:r>
      <w:proofErr w:type="gramEnd"/>
      <w:r w:rsidRPr="00D87172">
        <w:rPr>
          <w:rFonts w:ascii="Times New Roman" w:hAnsi="Times New Roman" w:cs="Times New Roman"/>
          <w:sz w:val="16"/>
          <w:szCs w:val="16"/>
        </w:rPr>
        <w:t xml:space="preserve">  труда,  действия обслуживающего  персонала  и должностных лиц. Излагается последовательность</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развития событий.</w:t>
      </w:r>
    </w:p>
    <w:p w:rsidR="00602C21" w:rsidRPr="00D87172" w:rsidRDefault="00602C21" w:rsidP="00D87172">
      <w:pPr>
        <w:pStyle w:val="ConsPlusNonformat"/>
        <w:jc w:val="both"/>
        <w:rPr>
          <w:rFonts w:ascii="Times New Roman" w:hAnsi="Times New Roman" w:cs="Times New Roman"/>
          <w:sz w:val="16"/>
          <w:szCs w:val="16"/>
        </w:rPr>
      </w:pP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6. Причины инцидента:</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6.1. Технические причины.</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6.2. Организационные причины.</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6.3. Прочие причины.</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w:t>
      </w:r>
      <w:proofErr w:type="gramStart"/>
      <w:r w:rsidRPr="00D87172">
        <w:rPr>
          <w:rFonts w:ascii="Times New Roman" w:hAnsi="Times New Roman" w:cs="Times New Roman"/>
          <w:sz w:val="16"/>
          <w:szCs w:val="16"/>
        </w:rPr>
        <w:t>На  основании</w:t>
      </w:r>
      <w:proofErr w:type="gramEnd"/>
      <w:r w:rsidRPr="00D87172">
        <w:rPr>
          <w:rFonts w:ascii="Times New Roman" w:hAnsi="Times New Roman" w:cs="Times New Roman"/>
          <w:sz w:val="16"/>
          <w:szCs w:val="16"/>
        </w:rPr>
        <w:t xml:space="preserve">  изучения технической документации, осмотра места инцидента, опроса очевидцев и должностных лиц, экспертных заключений, комиссия делает выводы о причинах инцидента.</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7.  </w:t>
      </w:r>
      <w:proofErr w:type="gramStart"/>
      <w:r w:rsidRPr="00D87172">
        <w:rPr>
          <w:rFonts w:ascii="Times New Roman" w:hAnsi="Times New Roman" w:cs="Times New Roman"/>
          <w:sz w:val="16"/>
          <w:szCs w:val="16"/>
        </w:rPr>
        <w:t>Мероприятия  по</w:t>
      </w:r>
      <w:proofErr w:type="gramEnd"/>
      <w:r w:rsidRPr="00D87172">
        <w:rPr>
          <w:rFonts w:ascii="Times New Roman" w:hAnsi="Times New Roman" w:cs="Times New Roman"/>
          <w:sz w:val="16"/>
          <w:szCs w:val="16"/>
        </w:rPr>
        <w:t xml:space="preserve"> локализации и устранению причин инцидента</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w:t>
      </w:r>
      <w:proofErr w:type="gramStart"/>
      <w:r w:rsidRPr="00D87172">
        <w:rPr>
          <w:rFonts w:ascii="Times New Roman" w:hAnsi="Times New Roman" w:cs="Times New Roman"/>
          <w:sz w:val="16"/>
          <w:szCs w:val="16"/>
        </w:rPr>
        <w:t>Излагаются  меры</w:t>
      </w:r>
      <w:proofErr w:type="gramEnd"/>
      <w:r w:rsidRPr="00D87172">
        <w:rPr>
          <w:rFonts w:ascii="Times New Roman" w:hAnsi="Times New Roman" w:cs="Times New Roman"/>
          <w:sz w:val="16"/>
          <w:szCs w:val="16"/>
        </w:rPr>
        <w:t xml:space="preserve">  по  ликвидации  последствий инцидента и предупреждению   подобных   инцидентов,   сроки  выполнения мероприятий по устранению причин инцидентов.</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8. Заключение о лицах, ответственных за допущенные нарушения требований промышленной безопасности.</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w:t>
      </w:r>
      <w:proofErr w:type="gramStart"/>
      <w:r w:rsidRPr="00D87172">
        <w:rPr>
          <w:rFonts w:ascii="Times New Roman" w:hAnsi="Times New Roman" w:cs="Times New Roman"/>
          <w:sz w:val="16"/>
          <w:szCs w:val="16"/>
        </w:rPr>
        <w:t>В  этом</w:t>
      </w:r>
      <w:proofErr w:type="gramEnd"/>
      <w:r w:rsidRPr="00D87172">
        <w:rPr>
          <w:rFonts w:ascii="Times New Roman" w:hAnsi="Times New Roman" w:cs="Times New Roman"/>
          <w:sz w:val="16"/>
          <w:szCs w:val="16"/>
        </w:rPr>
        <w:t xml:space="preserve">  разделе  указываются лица, допустившие нарушения норм и правил безопасности,   которые   привели  к  инциденту. </w:t>
      </w:r>
      <w:proofErr w:type="gramStart"/>
      <w:r w:rsidRPr="00D87172">
        <w:rPr>
          <w:rFonts w:ascii="Times New Roman" w:hAnsi="Times New Roman" w:cs="Times New Roman"/>
          <w:sz w:val="16"/>
          <w:szCs w:val="16"/>
        </w:rPr>
        <w:t>При  этом</w:t>
      </w:r>
      <w:proofErr w:type="gramEnd"/>
      <w:r w:rsidRPr="00D87172">
        <w:rPr>
          <w:rFonts w:ascii="Times New Roman" w:hAnsi="Times New Roman" w:cs="Times New Roman"/>
          <w:sz w:val="16"/>
          <w:szCs w:val="16"/>
        </w:rPr>
        <w:t xml:space="preserve"> указывается,  какие  требования  нормативных  документов  не  выполнены или нарушены конкретным лицом, исполнителем работ.</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9. Последствия </w:t>
      </w:r>
      <w:proofErr w:type="spellStart"/>
      <w:r w:rsidRPr="00D87172">
        <w:rPr>
          <w:rFonts w:ascii="Times New Roman" w:hAnsi="Times New Roman" w:cs="Times New Roman"/>
          <w:sz w:val="16"/>
          <w:szCs w:val="16"/>
        </w:rPr>
        <w:t>иницидента</w:t>
      </w:r>
      <w:proofErr w:type="spellEnd"/>
      <w:r w:rsidRPr="00D87172">
        <w:rPr>
          <w:rFonts w:ascii="Times New Roman" w:hAnsi="Times New Roman" w:cs="Times New Roman"/>
          <w:sz w:val="16"/>
          <w:szCs w:val="16"/>
        </w:rPr>
        <w:t>.</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В этом разделе указываются:</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  </w:t>
      </w:r>
      <w:proofErr w:type="gramStart"/>
      <w:r w:rsidRPr="00D87172">
        <w:rPr>
          <w:rFonts w:ascii="Times New Roman" w:hAnsi="Times New Roman" w:cs="Times New Roman"/>
          <w:sz w:val="16"/>
          <w:szCs w:val="16"/>
        </w:rPr>
        <w:t>повреждения  технических</w:t>
      </w:r>
      <w:proofErr w:type="gramEnd"/>
      <w:r w:rsidRPr="00D87172">
        <w:rPr>
          <w:rFonts w:ascii="Times New Roman" w:hAnsi="Times New Roman" w:cs="Times New Roman"/>
          <w:sz w:val="16"/>
          <w:szCs w:val="16"/>
        </w:rPr>
        <w:t xml:space="preserve">  устройств, зданий и сооружений, разрушения объектов инфраструктуры (</w:t>
      </w:r>
      <w:proofErr w:type="spellStart"/>
      <w:r w:rsidRPr="00D87172">
        <w:rPr>
          <w:rFonts w:ascii="Times New Roman" w:hAnsi="Times New Roman" w:cs="Times New Roman"/>
          <w:sz w:val="16"/>
          <w:szCs w:val="16"/>
        </w:rPr>
        <w:t>газоэнерготеплоснабжения</w:t>
      </w:r>
      <w:proofErr w:type="spellEnd"/>
      <w:r w:rsidRPr="00D87172">
        <w:rPr>
          <w:rFonts w:ascii="Times New Roman" w:hAnsi="Times New Roman" w:cs="Times New Roman"/>
          <w:sz w:val="16"/>
          <w:szCs w:val="16"/>
        </w:rPr>
        <w:t xml:space="preserve"> и др.);</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 расходы на ликвидацию последствий инцидента на момент расследования;</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  </w:t>
      </w:r>
      <w:proofErr w:type="gramStart"/>
      <w:r w:rsidRPr="00D87172">
        <w:rPr>
          <w:rFonts w:ascii="Times New Roman" w:hAnsi="Times New Roman" w:cs="Times New Roman"/>
          <w:sz w:val="16"/>
          <w:szCs w:val="16"/>
        </w:rPr>
        <w:t>прямые  потери</w:t>
      </w:r>
      <w:proofErr w:type="gramEnd"/>
      <w:r w:rsidRPr="00D87172">
        <w:rPr>
          <w:rFonts w:ascii="Times New Roman" w:hAnsi="Times New Roman" w:cs="Times New Roman"/>
          <w:sz w:val="16"/>
          <w:szCs w:val="16"/>
        </w:rPr>
        <w:t xml:space="preserve">  (указываются  производственные  фонды,  материальные ценности, имущество третьих лиц, пострадавших в результате инцидента);</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  потери от простоя производства эксплуатирующей организации и третьих лиц.</w:t>
      </w:r>
    </w:p>
    <w:p w:rsidR="00602C21" w:rsidRPr="00D87172" w:rsidRDefault="00602C21" w:rsidP="00D87172">
      <w:pPr>
        <w:pStyle w:val="ConsPlusNonformat"/>
        <w:jc w:val="both"/>
        <w:rPr>
          <w:rFonts w:ascii="Times New Roman" w:hAnsi="Times New Roman" w:cs="Times New Roman"/>
          <w:sz w:val="16"/>
          <w:szCs w:val="16"/>
        </w:rPr>
      </w:pPr>
    </w:p>
    <w:p w:rsidR="00602C21" w:rsidRPr="00D87172" w:rsidRDefault="00602C21" w:rsidP="00D87172">
      <w:pPr>
        <w:pStyle w:val="ConsPlusNonformat"/>
        <w:jc w:val="both"/>
        <w:rPr>
          <w:rFonts w:ascii="Times New Roman" w:hAnsi="Times New Roman" w:cs="Times New Roman"/>
          <w:sz w:val="16"/>
          <w:szCs w:val="16"/>
        </w:rPr>
      </w:pPr>
      <w:proofErr w:type="gramStart"/>
      <w:r w:rsidRPr="00D87172">
        <w:rPr>
          <w:rFonts w:ascii="Times New Roman" w:hAnsi="Times New Roman" w:cs="Times New Roman"/>
          <w:sz w:val="16"/>
          <w:szCs w:val="16"/>
        </w:rPr>
        <w:t>Расследование  причин</w:t>
      </w:r>
      <w:proofErr w:type="gramEnd"/>
      <w:r w:rsidRPr="00D87172">
        <w:rPr>
          <w:rFonts w:ascii="Times New Roman" w:hAnsi="Times New Roman" w:cs="Times New Roman"/>
          <w:sz w:val="16"/>
          <w:szCs w:val="16"/>
        </w:rPr>
        <w:t xml:space="preserve">  инцидента, проведено и акт составлен:____________________</w:t>
      </w:r>
    </w:p>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 xml:space="preserve">                                                                                                      (число, месяц, год)</w:t>
      </w:r>
    </w:p>
    <w:p w:rsidR="00602C21" w:rsidRPr="00D87172" w:rsidRDefault="00602C21" w:rsidP="00D87172">
      <w:pPr>
        <w:pStyle w:val="ConsPlusNonformat"/>
        <w:jc w:val="both"/>
        <w:rPr>
          <w:rFonts w:ascii="Times New Roman" w:hAnsi="Times New Roman" w:cs="Times New Roman"/>
          <w:sz w:val="16"/>
          <w:szCs w:val="16"/>
        </w:rPr>
      </w:pP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Приложение: материалы расследования </w:t>
      </w:r>
      <w:proofErr w:type="gramStart"/>
      <w:r w:rsidRPr="00D87172">
        <w:rPr>
          <w:rFonts w:ascii="Times New Roman" w:hAnsi="Times New Roman" w:cs="Times New Roman"/>
          <w:sz w:val="16"/>
          <w:szCs w:val="16"/>
        </w:rPr>
        <w:t>инцидента,  на</w:t>
      </w:r>
      <w:proofErr w:type="gramEnd"/>
      <w:r w:rsidRPr="00D87172">
        <w:rPr>
          <w:rFonts w:ascii="Times New Roman" w:hAnsi="Times New Roman" w:cs="Times New Roman"/>
          <w:sz w:val="16"/>
          <w:szCs w:val="16"/>
        </w:rPr>
        <w:t xml:space="preserve"> ____ листах.</w:t>
      </w:r>
    </w:p>
    <w:p w:rsidR="00602C21" w:rsidRPr="00D87172" w:rsidRDefault="00602C21" w:rsidP="00D87172">
      <w:pPr>
        <w:pStyle w:val="ConsPlusNonformat"/>
        <w:jc w:val="both"/>
        <w:rPr>
          <w:rFonts w:ascii="Times New Roman" w:hAnsi="Times New Roman" w:cs="Times New Roman"/>
          <w:sz w:val="16"/>
          <w:szCs w:val="16"/>
        </w:rPr>
      </w:pP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Подписи                 Председатель: _________________________________</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(фамилия, инициалы, дата)</w:t>
      </w:r>
    </w:p>
    <w:p w:rsidR="00602C21" w:rsidRPr="00D87172" w:rsidRDefault="00602C21" w:rsidP="00D87172">
      <w:pPr>
        <w:pStyle w:val="ConsPlusNonformat"/>
        <w:jc w:val="both"/>
        <w:rPr>
          <w:rFonts w:ascii="Times New Roman" w:hAnsi="Times New Roman" w:cs="Times New Roman"/>
          <w:sz w:val="16"/>
          <w:szCs w:val="16"/>
        </w:rPr>
      </w:pP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Члены комиссии: _______________________________</w:t>
      </w:r>
    </w:p>
    <w:p w:rsidR="00602C21" w:rsidRPr="00D87172" w:rsidRDefault="00602C21" w:rsidP="00D87172">
      <w:pPr>
        <w:pStyle w:val="ConsPlusNonformat"/>
        <w:jc w:val="both"/>
        <w:rPr>
          <w:rFonts w:ascii="Times New Roman" w:hAnsi="Times New Roman" w:cs="Times New Roman"/>
          <w:sz w:val="16"/>
          <w:szCs w:val="16"/>
        </w:rPr>
      </w:pPr>
      <w:r w:rsidRPr="00D87172">
        <w:rPr>
          <w:rFonts w:ascii="Times New Roman" w:hAnsi="Times New Roman" w:cs="Times New Roman"/>
          <w:sz w:val="16"/>
          <w:szCs w:val="16"/>
        </w:rPr>
        <w:t xml:space="preserve">                                               (фамилия, инициалы, дата)</w:t>
      </w:r>
    </w:p>
    <w:p w:rsidR="00602C21" w:rsidRPr="00D87172" w:rsidRDefault="00602C21" w:rsidP="00D87172">
      <w:pPr>
        <w:pStyle w:val="ConsPlusNormal"/>
        <w:jc w:val="both"/>
        <w:rPr>
          <w:rFonts w:ascii="Times New Roman" w:hAnsi="Times New Roman" w:cs="Times New Roman"/>
          <w:sz w:val="16"/>
          <w:szCs w:val="16"/>
        </w:rPr>
      </w:pPr>
    </w:p>
    <w:p w:rsidR="00602C21" w:rsidRPr="00D87172" w:rsidRDefault="00602C21" w:rsidP="00D87172">
      <w:pPr>
        <w:pStyle w:val="ConsPlusNormal"/>
        <w:ind w:firstLine="540"/>
        <w:jc w:val="both"/>
        <w:rPr>
          <w:rFonts w:ascii="Times New Roman" w:hAnsi="Times New Roman" w:cs="Times New Roman"/>
          <w:sz w:val="16"/>
          <w:szCs w:val="16"/>
        </w:rPr>
      </w:pPr>
      <w:r w:rsidRPr="00D87172">
        <w:rPr>
          <w:rFonts w:ascii="Times New Roman" w:hAnsi="Times New Roman" w:cs="Times New Roman"/>
          <w:sz w:val="16"/>
          <w:szCs w:val="16"/>
        </w:rPr>
        <w:t>--------------------------------</w:t>
      </w:r>
    </w:p>
    <w:p w:rsidR="00602C21" w:rsidRPr="00D87172" w:rsidRDefault="00602C21" w:rsidP="00D87172">
      <w:pPr>
        <w:pStyle w:val="ConsPlusNormal"/>
        <w:spacing w:before="220"/>
        <w:ind w:firstLine="540"/>
        <w:jc w:val="both"/>
        <w:rPr>
          <w:rFonts w:ascii="Times New Roman" w:hAnsi="Times New Roman" w:cs="Times New Roman"/>
          <w:sz w:val="16"/>
          <w:szCs w:val="16"/>
        </w:rPr>
      </w:pPr>
      <w:bookmarkStart w:id="14" w:name="P641"/>
      <w:bookmarkEnd w:id="14"/>
      <w:r w:rsidRPr="00D87172">
        <w:rPr>
          <w:rFonts w:ascii="Times New Roman" w:hAnsi="Times New Roman" w:cs="Times New Roman"/>
          <w:sz w:val="16"/>
          <w:szCs w:val="16"/>
        </w:rPr>
        <w:t>&lt;*&gt; Для опасных производственных объектов указывается регистрационный номер опасного производственного объекта в Государственном реестре опасных производственных объектов, для гидротехнических сооружений - регистрационный номер в Российском регистре гидротехнических сооружений.</w:t>
      </w:r>
    </w:p>
    <w:p w:rsidR="00602C21" w:rsidRPr="00D87172" w:rsidRDefault="00602C21" w:rsidP="00D87172">
      <w:pPr>
        <w:pStyle w:val="ConsPlusNormal"/>
        <w:ind w:right="82"/>
        <w:jc w:val="center"/>
        <w:outlineLvl w:val="1"/>
        <w:rPr>
          <w:rFonts w:ascii="Times New Roman" w:hAnsi="Times New Roman" w:cs="Times New Roman"/>
          <w:sz w:val="16"/>
          <w:szCs w:val="16"/>
        </w:rPr>
      </w:pPr>
      <w:r w:rsidRPr="00D87172">
        <w:rPr>
          <w:rFonts w:ascii="Times New Roman" w:hAnsi="Times New Roman" w:cs="Times New Roman"/>
          <w:sz w:val="16"/>
          <w:szCs w:val="16"/>
        </w:rPr>
        <w:t xml:space="preserve">                                                                                                                   Приложение № 2</w:t>
      </w:r>
    </w:p>
    <w:p w:rsidR="00602C21" w:rsidRPr="00D87172" w:rsidRDefault="00602C21" w:rsidP="00D87172">
      <w:pPr>
        <w:pStyle w:val="ConsPlusNormal"/>
        <w:ind w:right="82"/>
        <w:jc w:val="center"/>
        <w:outlineLvl w:val="1"/>
        <w:rPr>
          <w:rFonts w:ascii="Times New Roman" w:hAnsi="Times New Roman" w:cs="Times New Roman"/>
          <w:sz w:val="16"/>
          <w:szCs w:val="16"/>
        </w:rPr>
      </w:pPr>
      <w:r w:rsidRPr="00D87172">
        <w:rPr>
          <w:rFonts w:ascii="Times New Roman" w:hAnsi="Times New Roman" w:cs="Times New Roman"/>
          <w:sz w:val="16"/>
          <w:szCs w:val="16"/>
        </w:rPr>
        <w:t xml:space="preserve">                                                                                                                         к Положению о порядке расследования</w:t>
      </w:r>
    </w:p>
    <w:p w:rsidR="00602C21" w:rsidRPr="00D87172" w:rsidRDefault="00602C21" w:rsidP="00D87172">
      <w:pPr>
        <w:ind w:right="82"/>
        <w:jc w:val="center"/>
        <w:rPr>
          <w:sz w:val="16"/>
          <w:szCs w:val="16"/>
        </w:rPr>
      </w:pPr>
      <w:r w:rsidRPr="00D87172">
        <w:rPr>
          <w:sz w:val="16"/>
          <w:szCs w:val="16"/>
        </w:rPr>
        <w:t xml:space="preserve">                                                                                                                                         причин инцидентов на опасных производственных</w:t>
      </w:r>
    </w:p>
    <w:p w:rsidR="00602C21" w:rsidRPr="00D87172" w:rsidRDefault="00602C21" w:rsidP="00D87172">
      <w:pPr>
        <w:ind w:right="82"/>
        <w:jc w:val="center"/>
        <w:rPr>
          <w:sz w:val="16"/>
          <w:szCs w:val="16"/>
        </w:rPr>
      </w:pPr>
      <w:r w:rsidRPr="00D87172">
        <w:rPr>
          <w:sz w:val="16"/>
          <w:szCs w:val="16"/>
        </w:rPr>
        <w:t xml:space="preserve">                                                                                                                                             объектах Любытинского муниципального района,</w:t>
      </w:r>
    </w:p>
    <w:p w:rsidR="00602C21" w:rsidRPr="00D87172" w:rsidRDefault="00602C21" w:rsidP="00D87172">
      <w:pPr>
        <w:pStyle w:val="ConsPlusNormal"/>
        <w:ind w:right="82" w:firstLine="708"/>
        <w:jc w:val="center"/>
        <w:outlineLvl w:val="1"/>
        <w:rPr>
          <w:rFonts w:ascii="Times New Roman" w:hAnsi="Times New Roman" w:cs="Times New Roman"/>
          <w:sz w:val="16"/>
          <w:szCs w:val="16"/>
        </w:rPr>
      </w:pPr>
      <w:r w:rsidRPr="00D87172">
        <w:rPr>
          <w:rFonts w:ascii="Times New Roman" w:hAnsi="Times New Roman" w:cs="Times New Roman"/>
          <w:sz w:val="16"/>
          <w:szCs w:val="16"/>
        </w:rPr>
        <w:t xml:space="preserve">                                                </w:t>
      </w:r>
      <w:r w:rsidR="006521F8" w:rsidRPr="00D87172">
        <w:rPr>
          <w:rFonts w:ascii="Times New Roman" w:hAnsi="Times New Roman" w:cs="Times New Roman"/>
          <w:sz w:val="16"/>
          <w:szCs w:val="16"/>
        </w:rPr>
        <w:t>Любытинского сельского</w:t>
      </w:r>
      <w:r w:rsidRPr="00D87172">
        <w:rPr>
          <w:rFonts w:ascii="Times New Roman" w:hAnsi="Times New Roman" w:cs="Times New Roman"/>
          <w:sz w:val="16"/>
          <w:szCs w:val="16"/>
        </w:rPr>
        <w:t xml:space="preserve"> поселения</w:t>
      </w:r>
    </w:p>
    <w:p w:rsidR="00602C21" w:rsidRPr="00D87172" w:rsidRDefault="00602C21" w:rsidP="00D87172">
      <w:pPr>
        <w:pStyle w:val="ConsPlusNonformat"/>
        <w:jc w:val="center"/>
        <w:rPr>
          <w:rFonts w:ascii="Times New Roman" w:hAnsi="Times New Roman" w:cs="Times New Roman"/>
          <w:sz w:val="16"/>
          <w:szCs w:val="16"/>
        </w:rPr>
      </w:pPr>
      <w:bookmarkStart w:id="15" w:name="P734"/>
      <w:bookmarkEnd w:id="15"/>
      <w:r w:rsidRPr="00D87172">
        <w:rPr>
          <w:rFonts w:ascii="Times New Roman" w:hAnsi="Times New Roman" w:cs="Times New Roman"/>
          <w:sz w:val="16"/>
          <w:szCs w:val="16"/>
        </w:rPr>
        <w:t>ЖУРНАЛ</w:t>
      </w:r>
      <w:r w:rsidR="006521F8" w:rsidRPr="00D87172">
        <w:rPr>
          <w:rFonts w:ascii="Times New Roman" w:hAnsi="Times New Roman" w:cs="Times New Roman"/>
          <w:sz w:val="16"/>
          <w:szCs w:val="16"/>
        </w:rPr>
        <w:t xml:space="preserve"> </w:t>
      </w:r>
      <w:r w:rsidRPr="00D87172">
        <w:rPr>
          <w:rFonts w:ascii="Times New Roman" w:hAnsi="Times New Roman" w:cs="Times New Roman"/>
          <w:sz w:val="16"/>
          <w:szCs w:val="16"/>
        </w:rPr>
        <w:t>УЧЕТА ИНЦИДЕНТОВ, ПРОИСШЕДШИХ НА ОПАСНЫХ ПРОИЗВОДСТВЕННЫХ</w:t>
      </w:r>
      <w:r w:rsidR="006521F8" w:rsidRPr="00D87172">
        <w:rPr>
          <w:rFonts w:ascii="Times New Roman" w:hAnsi="Times New Roman" w:cs="Times New Roman"/>
          <w:sz w:val="16"/>
          <w:szCs w:val="16"/>
        </w:rPr>
        <w:t xml:space="preserve"> </w:t>
      </w:r>
      <w:r w:rsidRPr="00D87172">
        <w:rPr>
          <w:rFonts w:ascii="Times New Roman" w:hAnsi="Times New Roman" w:cs="Times New Roman"/>
          <w:sz w:val="16"/>
          <w:szCs w:val="16"/>
        </w:rPr>
        <w:t>ОБЪЕКТАХ</w:t>
      </w:r>
    </w:p>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__________________________________________________________________________,</w:t>
      </w:r>
    </w:p>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(полное название организации, эксплуатирующей объект)</w:t>
      </w:r>
    </w:p>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надзорный орган: _________________________________________________________,</w:t>
      </w:r>
    </w:p>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(название территориального органа Службы)</w:t>
      </w:r>
    </w:p>
    <w:p w:rsidR="00602C21" w:rsidRPr="00D87172" w:rsidRDefault="00602C21" w:rsidP="00D87172">
      <w:pPr>
        <w:pStyle w:val="ConsPlusNonformat"/>
        <w:jc w:val="center"/>
        <w:rPr>
          <w:rFonts w:ascii="Times New Roman" w:hAnsi="Times New Roman" w:cs="Times New Roman"/>
          <w:sz w:val="16"/>
          <w:szCs w:val="16"/>
        </w:rPr>
      </w:pPr>
      <w:r w:rsidRPr="00D87172">
        <w:rPr>
          <w:rFonts w:ascii="Times New Roman" w:hAnsi="Times New Roman" w:cs="Times New Roman"/>
          <w:sz w:val="16"/>
          <w:szCs w:val="16"/>
        </w:rPr>
        <w:t>за __________ квартал ____ года.</w:t>
      </w:r>
    </w:p>
    <w:p w:rsidR="00602C21" w:rsidRPr="00D87172" w:rsidRDefault="00602C21" w:rsidP="00D87172">
      <w:pPr>
        <w:pStyle w:val="ConsPlusNormal"/>
        <w:jc w:val="both"/>
        <w:rPr>
          <w:rFonts w:ascii="Times New Roman" w:hAnsi="Times New Roman" w:cs="Times New Roman"/>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1102"/>
        <w:gridCol w:w="1177"/>
        <w:gridCol w:w="988"/>
        <w:gridCol w:w="1082"/>
        <w:gridCol w:w="1459"/>
        <w:gridCol w:w="1082"/>
        <w:gridCol w:w="1177"/>
        <w:gridCol w:w="1177"/>
        <w:gridCol w:w="936"/>
      </w:tblGrid>
      <w:tr w:rsidR="00602C21" w:rsidRPr="00D87172" w:rsidTr="003212B7">
        <w:tc>
          <w:tcPr>
            <w:tcW w:w="447" w:type="dxa"/>
          </w:tcPr>
          <w:p w:rsidR="00602C21" w:rsidRPr="00D87172" w:rsidRDefault="00602C21" w:rsidP="00D87172">
            <w:pPr>
              <w:pStyle w:val="ConsPlusNormal"/>
              <w:ind w:left="-284" w:right="-233" w:firstLine="0"/>
              <w:jc w:val="center"/>
              <w:rPr>
                <w:rFonts w:ascii="Times New Roman" w:hAnsi="Times New Roman" w:cs="Times New Roman"/>
                <w:sz w:val="16"/>
                <w:szCs w:val="16"/>
              </w:rPr>
            </w:pPr>
            <w:r w:rsidRPr="00D87172">
              <w:rPr>
                <w:rFonts w:ascii="Times New Roman" w:hAnsi="Times New Roman" w:cs="Times New Roman"/>
                <w:sz w:val="16"/>
                <w:szCs w:val="16"/>
              </w:rPr>
              <w:t xml:space="preserve">№ </w:t>
            </w:r>
          </w:p>
          <w:p w:rsidR="00602C21" w:rsidRPr="00D87172" w:rsidRDefault="00602C21" w:rsidP="00D87172">
            <w:pPr>
              <w:pStyle w:val="ConsPlusNormal"/>
              <w:ind w:left="-284" w:right="-233" w:firstLine="0"/>
              <w:jc w:val="center"/>
              <w:rPr>
                <w:rFonts w:ascii="Times New Roman" w:hAnsi="Times New Roman" w:cs="Times New Roman"/>
                <w:sz w:val="16"/>
                <w:szCs w:val="16"/>
              </w:rPr>
            </w:pPr>
            <w:r w:rsidRPr="00D87172">
              <w:rPr>
                <w:rFonts w:ascii="Times New Roman" w:hAnsi="Times New Roman" w:cs="Times New Roman"/>
                <w:sz w:val="16"/>
                <w:szCs w:val="16"/>
              </w:rPr>
              <w:t>п/п</w:t>
            </w:r>
          </w:p>
        </w:tc>
        <w:tc>
          <w:tcPr>
            <w:tcW w:w="1102"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 xml:space="preserve">Место инцидента, название </w:t>
            </w:r>
            <w:proofErr w:type="gramStart"/>
            <w:r w:rsidRPr="00D87172">
              <w:rPr>
                <w:rFonts w:ascii="Times New Roman" w:hAnsi="Times New Roman" w:cs="Times New Roman"/>
                <w:sz w:val="16"/>
                <w:szCs w:val="16"/>
              </w:rPr>
              <w:t>объекта,  регистрационный</w:t>
            </w:r>
            <w:proofErr w:type="gramEnd"/>
            <w:r w:rsidRPr="00D87172">
              <w:rPr>
                <w:rFonts w:ascii="Times New Roman" w:hAnsi="Times New Roman" w:cs="Times New Roman"/>
                <w:sz w:val="16"/>
                <w:szCs w:val="16"/>
              </w:rPr>
              <w:t xml:space="preserve"> номер и дата его регистрации</w:t>
            </w:r>
          </w:p>
        </w:tc>
        <w:tc>
          <w:tcPr>
            <w:tcW w:w="1177"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 xml:space="preserve">Дата и </w:t>
            </w:r>
            <w:proofErr w:type="gramStart"/>
            <w:r w:rsidRPr="00D87172">
              <w:rPr>
                <w:rFonts w:ascii="Times New Roman" w:hAnsi="Times New Roman" w:cs="Times New Roman"/>
                <w:sz w:val="16"/>
                <w:szCs w:val="16"/>
              </w:rPr>
              <w:t>время  инцидента</w:t>
            </w:r>
            <w:proofErr w:type="gramEnd"/>
          </w:p>
        </w:tc>
        <w:tc>
          <w:tcPr>
            <w:tcW w:w="988"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Вид инцидента</w:t>
            </w:r>
          </w:p>
        </w:tc>
        <w:tc>
          <w:tcPr>
            <w:tcW w:w="1082"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Причины инцидента</w:t>
            </w:r>
          </w:p>
        </w:tc>
        <w:tc>
          <w:tcPr>
            <w:tcW w:w="1459"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Продолжительность простоя, часов</w:t>
            </w:r>
          </w:p>
        </w:tc>
        <w:tc>
          <w:tcPr>
            <w:tcW w:w="1082" w:type="dxa"/>
          </w:tcPr>
          <w:p w:rsidR="00602C21" w:rsidRPr="00D87172" w:rsidRDefault="00602C21" w:rsidP="00D87172">
            <w:pPr>
              <w:pStyle w:val="ConsPlusNormal"/>
              <w:ind w:right="-62" w:firstLine="0"/>
              <w:jc w:val="center"/>
              <w:rPr>
                <w:rFonts w:ascii="Times New Roman" w:hAnsi="Times New Roman" w:cs="Times New Roman"/>
                <w:sz w:val="16"/>
                <w:szCs w:val="16"/>
              </w:rPr>
            </w:pPr>
            <w:proofErr w:type="spellStart"/>
            <w:proofErr w:type="gramStart"/>
            <w:r w:rsidRPr="00D87172">
              <w:rPr>
                <w:rFonts w:ascii="Times New Roman" w:hAnsi="Times New Roman" w:cs="Times New Roman"/>
                <w:sz w:val="16"/>
                <w:szCs w:val="16"/>
              </w:rPr>
              <w:t>Недоотпуск</w:t>
            </w:r>
            <w:proofErr w:type="spellEnd"/>
            <w:r w:rsidRPr="00D87172">
              <w:rPr>
                <w:rFonts w:ascii="Times New Roman" w:hAnsi="Times New Roman" w:cs="Times New Roman"/>
                <w:sz w:val="16"/>
                <w:szCs w:val="16"/>
              </w:rPr>
              <w:t xml:space="preserve">  энергии</w:t>
            </w:r>
            <w:proofErr w:type="gramEnd"/>
            <w:r w:rsidRPr="00D87172">
              <w:rPr>
                <w:rFonts w:ascii="Times New Roman" w:hAnsi="Times New Roman" w:cs="Times New Roman"/>
                <w:sz w:val="16"/>
                <w:szCs w:val="16"/>
              </w:rPr>
              <w:t xml:space="preserve">, </w:t>
            </w:r>
            <w:proofErr w:type="spellStart"/>
            <w:r w:rsidRPr="00D87172">
              <w:rPr>
                <w:rFonts w:ascii="Times New Roman" w:hAnsi="Times New Roman" w:cs="Times New Roman"/>
                <w:sz w:val="16"/>
                <w:szCs w:val="16"/>
              </w:rPr>
              <w:t>кВт·ч</w:t>
            </w:r>
            <w:proofErr w:type="spellEnd"/>
          </w:p>
        </w:tc>
        <w:tc>
          <w:tcPr>
            <w:tcW w:w="1177"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 xml:space="preserve">Экономический ущерб </w:t>
            </w:r>
            <w:hyperlink w:anchor="P776" w:history="1">
              <w:r w:rsidRPr="00D87172">
                <w:rPr>
                  <w:rFonts w:ascii="Times New Roman" w:hAnsi="Times New Roman" w:cs="Times New Roman"/>
                  <w:sz w:val="16"/>
                  <w:szCs w:val="16"/>
                </w:rPr>
                <w:t>&lt;*&gt;</w:t>
              </w:r>
            </w:hyperlink>
            <w:r w:rsidRPr="00D87172">
              <w:rPr>
                <w:rFonts w:ascii="Times New Roman" w:hAnsi="Times New Roman" w:cs="Times New Roman"/>
                <w:sz w:val="16"/>
                <w:szCs w:val="16"/>
              </w:rPr>
              <w:t>, тыс. руб.</w:t>
            </w:r>
          </w:p>
        </w:tc>
        <w:tc>
          <w:tcPr>
            <w:tcW w:w="1177"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Мероприятия, предложенные комиссией по расследованию причин инцидента</w:t>
            </w:r>
          </w:p>
        </w:tc>
        <w:tc>
          <w:tcPr>
            <w:tcW w:w="936"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Отметка о выполнении мероприятий</w:t>
            </w:r>
          </w:p>
        </w:tc>
      </w:tr>
      <w:tr w:rsidR="00602C21" w:rsidRPr="00D87172" w:rsidTr="003212B7">
        <w:tc>
          <w:tcPr>
            <w:tcW w:w="447" w:type="dxa"/>
          </w:tcPr>
          <w:p w:rsidR="00602C21" w:rsidRPr="00D87172" w:rsidRDefault="00602C21" w:rsidP="00D87172">
            <w:pPr>
              <w:pStyle w:val="ConsPlusNormal"/>
              <w:ind w:left="-284" w:right="-233" w:firstLine="0"/>
              <w:jc w:val="center"/>
              <w:rPr>
                <w:rFonts w:ascii="Times New Roman" w:hAnsi="Times New Roman" w:cs="Times New Roman"/>
                <w:sz w:val="16"/>
                <w:szCs w:val="16"/>
              </w:rPr>
            </w:pPr>
            <w:r w:rsidRPr="00D87172">
              <w:rPr>
                <w:rFonts w:ascii="Times New Roman" w:hAnsi="Times New Roman" w:cs="Times New Roman"/>
                <w:sz w:val="16"/>
                <w:szCs w:val="16"/>
              </w:rPr>
              <w:t>1</w:t>
            </w:r>
          </w:p>
        </w:tc>
        <w:tc>
          <w:tcPr>
            <w:tcW w:w="1102"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2</w:t>
            </w:r>
          </w:p>
        </w:tc>
        <w:tc>
          <w:tcPr>
            <w:tcW w:w="1177"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3</w:t>
            </w:r>
          </w:p>
        </w:tc>
        <w:tc>
          <w:tcPr>
            <w:tcW w:w="988"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4</w:t>
            </w:r>
          </w:p>
        </w:tc>
        <w:tc>
          <w:tcPr>
            <w:tcW w:w="1082"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5</w:t>
            </w:r>
          </w:p>
        </w:tc>
        <w:tc>
          <w:tcPr>
            <w:tcW w:w="1459"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6</w:t>
            </w:r>
          </w:p>
        </w:tc>
        <w:tc>
          <w:tcPr>
            <w:tcW w:w="1082"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7</w:t>
            </w:r>
          </w:p>
        </w:tc>
        <w:tc>
          <w:tcPr>
            <w:tcW w:w="1177"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8</w:t>
            </w:r>
          </w:p>
        </w:tc>
        <w:tc>
          <w:tcPr>
            <w:tcW w:w="1177"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9</w:t>
            </w:r>
          </w:p>
        </w:tc>
        <w:tc>
          <w:tcPr>
            <w:tcW w:w="936" w:type="dxa"/>
          </w:tcPr>
          <w:p w:rsidR="00602C21" w:rsidRPr="00D87172" w:rsidRDefault="00602C21" w:rsidP="00D87172">
            <w:pPr>
              <w:pStyle w:val="ConsPlusNormal"/>
              <w:ind w:right="-62" w:firstLine="0"/>
              <w:jc w:val="center"/>
              <w:rPr>
                <w:rFonts w:ascii="Times New Roman" w:hAnsi="Times New Roman" w:cs="Times New Roman"/>
                <w:sz w:val="16"/>
                <w:szCs w:val="16"/>
              </w:rPr>
            </w:pPr>
            <w:r w:rsidRPr="00D87172">
              <w:rPr>
                <w:rFonts w:ascii="Times New Roman" w:hAnsi="Times New Roman" w:cs="Times New Roman"/>
                <w:sz w:val="16"/>
                <w:szCs w:val="16"/>
              </w:rPr>
              <w:t>10</w:t>
            </w:r>
          </w:p>
        </w:tc>
      </w:tr>
      <w:tr w:rsidR="00602C21" w:rsidRPr="00D87172" w:rsidTr="003212B7">
        <w:tc>
          <w:tcPr>
            <w:tcW w:w="447" w:type="dxa"/>
          </w:tcPr>
          <w:p w:rsidR="00602C21" w:rsidRPr="00D87172" w:rsidRDefault="00602C21" w:rsidP="00D87172">
            <w:pPr>
              <w:pStyle w:val="ConsPlusNormal"/>
              <w:ind w:left="-284" w:right="-233" w:firstLine="0"/>
              <w:rPr>
                <w:rFonts w:ascii="Times New Roman" w:hAnsi="Times New Roman" w:cs="Times New Roman"/>
                <w:sz w:val="16"/>
                <w:szCs w:val="16"/>
              </w:rPr>
            </w:pPr>
          </w:p>
        </w:tc>
        <w:tc>
          <w:tcPr>
            <w:tcW w:w="1102" w:type="dxa"/>
          </w:tcPr>
          <w:p w:rsidR="00602C21" w:rsidRPr="00D87172" w:rsidRDefault="00602C21" w:rsidP="00D87172">
            <w:pPr>
              <w:pStyle w:val="ConsPlusNormal"/>
              <w:ind w:left="-284" w:right="-233" w:firstLine="0"/>
              <w:rPr>
                <w:rFonts w:ascii="Times New Roman" w:hAnsi="Times New Roman" w:cs="Times New Roman"/>
                <w:sz w:val="16"/>
                <w:szCs w:val="16"/>
              </w:rPr>
            </w:pPr>
          </w:p>
        </w:tc>
        <w:tc>
          <w:tcPr>
            <w:tcW w:w="1177" w:type="dxa"/>
          </w:tcPr>
          <w:p w:rsidR="00602C21" w:rsidRPr="00D87172" w:rsidRDefault="00602C21" w:rsidP="00D87172">
            <w:pPr>
              <w:pStyle w:val="ConsPlusNormal"/>
              <w:ind w:left="-284" w:right="-233" w:firstLine="0"/>
              <w:rPr>
                <w:rFonts w:ascii="Times New Roman" w:hAnsi="Times New Roman" w:cs="Times New Roman"/>
                <w:sz w:val="16"/>
                <w:szCs w:val="16"/>
              </w:rPr>
            </w:pPr>
          </w:p>
        </w:tc>
        <w:tc>
          <w:tcPr>
            <w:tcW w:w="988" w:type="dxa"/>
          </w:tcPr>
          <w:p w:rsidR="00602C21" w:rsidRPr="00D87172" w:rsidRDefault="00602C21" w:rsidP="00D87172">
            <w:pPr>
              <w:pStyle w:val="ConsPlusNormal"/>
              <w:ind w:left="-284" w:right="-233" w:firstLine="0"/>
              <w:rPr>
                <w:rFonts w:ascii="Times New Roman" w:hAnsi="Times New Roman" w:cs="Times New Roman"/>
                <w:sz w:val="16"/>
                <w:szCs w:val="16"/>
              </w:rPr>
            </w:pPr>
          </w:p>
        </w:tc>
        <w:tc>
          <w:tcPr>
            <w:tcW w:w="1082" w:type="dxa"/>
          </w:tcPr>
          <w:p w:rsidR="00602C21" w:rsidRPr="00D87172" w:rsidRDefault="00602C21" w:rsidP="00D87172">
            <w:pPr>
              <w:pStyle w:val="ConsPlusNormal"/>
              <w:ind w:left="-284" w:right="-233" w:firstLine="0"/>
              <w:rPr>
                <w:rFonts w:ascii="Times New Roman" w:hAnsi="Times New Roman" w:cs="Times New Roman"/>
                <w:sz w:val="16"/>
                <w:szCs w:val="16"/>
              </w:rPr>
            </w:pPr>
          </w:p>
        </w:tc>
        <w:tc>
          <w:tcPr>
            <w:tcW w:w="1459" w:type="dxa"/>
          </w:tcPr>
          <w:p w:rsidR="00602C21" w:rsidRPr="00D87172" w:rsidRDefault="00602C21" w:rsidP="00D87172">
            <w:pPr>
              <w:pStyle w:val="ConsPlusNormal"/>
              <w:ind w:left="-284" w:right="-233" w:firstLine="0"/>
              <w:rPr>
                <w:rFonts w:ascii="Times New Roman" w:hAnsi="Times New Roman" w:cs="Times New Roman"/>
                <w:sz w:val="16"/>
                <w:szCs w:val="16"/>
              </w:rPr>
            </w:pPr>
          </w:p>
        </w:tc>
        <w:tc>
          <w:tcPr>
            <w:tcW w:w="1082" w:type="dxa"/>
          </w:tcPr>
          <w:p w:rsidR="00602C21" w:rsidRPr="00D87172" w:rsidRDefault="00602C21" w:rsidP="00D87172">
            <w:pPr>
              <w:pStyle w:val="ConsPlusNormal"/>
              <w:ind w:left="-284" w:right="-233" w:firstLine="0"/>
              <w:rPr>
                <w:rFonts w:ascii="Times New Roman" w:hAnsi="Times New Roman" w:cs="Times New Roman"/>
                <w:sz w:val="16"/>
                <w:szCs w:val="16"/>
              </w:rPr>
            </w:pPr>
          </w:p>
        </w:tc>
        <w:tc>
          <w:tcPr>
            <w:tcW w:w="1177" w:type="dxa"/>
          </w:tcPr>
          <w:p w:rsidR="00602C21" w:rsidRPr="00D87172" w:rsidRDefault="00602C21" w:rsidP="00D87172">
            <w:pPr>
              <w:pStyle w:val="ConsPlusNormal"/>
              <w:ind w:left="-284" w:right="-233" w:firstLine="0"/>
              <w:rPr>
                <w:rFonts w:ascii="Times New Roman" w:hAnsi="Times New Roman" w:cs="Times New Roman"/>
                <w:sz w:val="16"/>
                <w:szCs w:val="16"/>
              </w:rPr>
            </w:pPr>
          </w:p>
        </w:tc>
        <w:tc>
          <w:tcPr>
            <w:tcW w:w="1177" w:type="dxa"/>
          </w:tcPr>
          <w:p w:rsidR="00602C21" w:rsidRPr="00D87172" w:rsidRDefault="00602C21" w:rsidP="00D87172">
            <w:pPr>
              <w:pStyle w:val="ConsPlusNormal"/>
              <w:ind w:left="-284" w:right="-233" w:firstLine="0"/>
              <w:rPr>
                <w:rFonts w:ascii="Times New Roman" w:hAnsi="Times New Roman" w:cs="Times New Roman"/>
                <w:sz w:val="16"/>
                <w:szCs w:val="16"/>
              </w:rPr>
            </w:pPr>
          </w:p>
        </w:tc>
        <w:tc>
          <w:tcPr>
            <w:tcW w:w="936" w:type="dxa"/>
          </w:tcPr>
          <w:p w:rsidR="00602C21" w:rsidRPr="00D87172" w:rsidRDefault="00602C21" w:rsidP="00D87172">
            <w:pPr>
              <w:pStyle w:val="ConsPlusNormal"/>
              <w:ind w:left="-284" w:right="-233" w:firstLine="0"/>
              <w:rPr>
                <w:rFonts w:ascii="Times New Roman" w:hAnsi="Times New Roman" w:cs="Times New Roman"/>
                <w:sz w:val="16"/>
                <w:szCs w:val="16"/>
              </w:rPr>
            </w:pPr>
          </w:p>
        </w:tc>
      </w:tr>
    </w:tbl>
    <w:p w:rsidR="00602C21" w:rsidRPr="00D87172" w:rsidRDefault="00602C21" w:rsidP="00D87172">
      <w:pPr>
        <w:pStyle w:val="ConsPlusNormal"/>
        <w:jc w:val="both"/>
        <w:rPr>
          <w:rFonts w:ascii="Times New Roman" w:hAnsi="Times New Roman" w:cs="Times New Roman"/>
          <w:sz w:val="16"/>
          <w:szCs w:val="16"/>
        </w:rPr>
      </w:pPr>
    </w:p>
    <w:p w:rsidR="00602C21" w:rsidRPr="00D87172" w:rsidRDefault="00602C21" w:rsidP="00D87172">
      <w:pPr>
        <w:pStyle w:val="ConsPlusNormal"/>
        <w:ind w:firstLine="540"/>
        <w:jc w:val="both"/>
        <w:rPr>
          <w:rFonts w:ascii="Times New Roman" w:hAnsi="Times New Roman" w:cs="Times New Roman"/>
          <w:sz w:val="16"/>
          <w:szCs w:val="16"/>
        </w:rPr>
      </w:pPr>
      <w:r w:rsidRPr="00D87172">
        <w:rPr>
          <w:rFonts w:ascii="Times New Roman" w:hAnsi="Times New Roman" w:cs="Times New Roman"/>
          <w:sz w:val="16"/>
          <w:szCs w:val="16"/>
        </w:rPr>
        <w:t>--------------------------------</w:t>
      </w:r>
    </w:p>
    <w:p w:rsidR="00602C21" w:rsidRPr="00D87172" w:rsidRDefault="00602C21" w:rsidP="00D87172">
      <w:pPr>
        <w:pStyle w:val="ConsPlusNormal"/>
        <w:spacing w:before="220"/>
        <w:ind w:firstLine="540"/>
        <w:jc w:val="both"/>
        <w:rPr>
          <w:rFonts w:ascii="Times New Roman" w:hAnsi="Times New Roman" w:cs="Times New Roman"/>
          <w:sz w:val="16"/>
          <w:szCs w:val="16"/>
        </w:rPr>
      </w:pPr>
      <w:bookmarkStart w:id="16" w:name="P776"/>
      <w:bookmarkEnd w:id="16"/>
      <w:r w:rsidRPr="00D87172">
        <w:rPr>
          <w:rFonts w:ascii="Times New Roman" w:hAnsi="Times New Roman" w:cs="Times New Roman"/>
          <w:sz w:val="16"/>
          <w:szCs w:val="16"/>
        </w:rPr>
        <w:t>&lt;*&gt; Экономический ущерб от аварии (инцидента) включает в себя прямой и экологический ущербы.</w:t>
      </w:r>
    </w:p>
    <w:p w:rsidR="006521F8" w:rsidRPr="00D87172" w:rsidRDefault="006521F8" w:rsidP="00D87172">
      <w:pPr>
        <w:autoSpaceDE w:val="0"/>
        <w:ind w:right="-2" w:firstLine="709"/>
        <w:jc w:val="center"/>
        <w:rPr>
          <w:rFonts w:eastAsia="Arial"/>
          <w:sz w:val="16"/>
          <w:szCs w:val="16"/>
        </w:rPr>
      </w:pPr>
      <w:r w:rsidRPr="00D87172">
        <w:rPr>
          <w:rFonts w:eastAsia="Arial"/>
          <w:sz w:val="16"/>
          <w:szCs w:val="16"/>
        </w:rPr>
        <w:t xml:space="preserve">                                                       Утверждено</w:t>
      </w:r>
    </w:p>
    <w:p w:rsidR="006521F8" w:rsidRPr="00D87172" w:rsidRDefault="006521F8" w:rsidP="00D87172">
      <w:pPr>
        <w:autoSpaceDE w:val="0"/>
        <w:ind w:right="-2" w:firstLine="709"/>
        <w:jc w:val="center"/>
        <w:rPr>
          <w:rFonts w:eastAsia="Arial"/>
          <w:color w:val="000000"/>
          <w:sz w:val="16"/>
          <w:szCs w:val="16"/>
        </w:rPr>
      </w:pPr>
      <w:r w:rsidRPr="00D87172">
        <w:rPr>
          <w:rFonts w:eastAsia="Arial"/>
          <w:color w:val="000000"/>
          <w:sz w:val="16"/>
          <w:szCs w:val="16"/>
        </w:rPr>
        <w:t xml:space="preserve">                                                        постановлением Администрации</w:t>
      </w:r>
    </w:p>
    <w:p w:rsidR="006521F8" w:rsidRPr="00D87172" w:rsidRDefault="006521F8" w:rsidP="00D87172">
      <w:pPr>
        <w:autoSpaceDE w:val="0"/>
        <w:ind w:right="-2" w:firstLine="709"/>
        <w:jc w:val="center"/>
        <w:rPr>
          <w:rFonts w:eastAsia="Arial"/>
          <w:color w:val="000000"/>
          <w:sz w:val="16"/>
          <w:szCs w:val="16"/>
        </w:rPr>
      </w:pPr>
      <w:r w:rsidRPr="00D87172">
        <w:rPr>
          <w:rFonts w:eastAsia="Arial"/>
          <w:color w:val="000000"/>
          <w:sz w:val="16"/>
          <w:szCs w:val="16"/>
        </w:rPr>
        <w:t xml:space="preserve">                                                        муниципального района</w:t>
      </w:r>
    </w:p>
    <w:p w:rsidR="006521F8" w:rsidRPr="00D87172" w:rsidRDefault="006521F8" w:rsidP="00D87172">
      <w:pPr>
        <w:tabs>
          <w:tab w:val="left" w:pos="6915"/>
          <w:tab w:val="right" w:pos="9638"/>
        </w:tabs>
        <w:autoSpaceDE w:val="0"/>
        <w:ind w:right="-2" w:firstLine="709"/>
        <w:jc w:val="center"/>
        <w:rPr>
          <w:rFonts w:eastAsia="Arial"/>
          <w:color w:val="000000"/>
          <w:sz w:val="16"/>
          <w:szCs w:val="16"/>
        </w:rPr>
      </w:pPr>
      <w:r w:rsidRPr="00D87172">
        <w:rPr>
          <w:rFonts w:eastAsia="Arial"/>
          <w:color w:val="000000"/>
          <w:sz w:val="16"/>
          <w:szCs w:val="16"/>
        </w:rPr>
        <w:t xml:space="preserve">                                                        от 22.04.2019 № 360</w:t>
      </w:r>
    </w:p>
    <w:p w:rsidR="006521F8" w:rsidRPr="00D87172" w:rsidRDefault="006521F8" w:rsidP="00D87172">
      <w:pPr>
        <w:autoSpaceDE w:val="0"/>
        <w:ind w:right="-2" w:firstLine="709"/>
        <w:jc w:val="center"/>
        <w:rPr>
          <w:rFonts w:eastAsia="Arial"/>
          <w:sz w:val="16"/>
          <w:szCs w:val="16"/>
        </w:rPr>
      </w:pPr>
      <w:r w:rsidRPr="00D87172">
        <w:rPr>
          <w:rFonts w:eastAsia="Arial"/>
          <w:sz w:val="16"/>
          <w:szCs w:val="16"/>
        </w:rPr>
        <w:t xml:space="preserve">ПОЛОЖЕНИЕ о производственном контроле за соблюдением требований промышленной безопасности на опасных производственных объектах </w:t>
      </w:r>
      <w:r w:rsidRPr="00D87172">
        <w:rPr>
          <w:sz w:val="16"/>
          <w:szCs w:val="16"/>
        </w:rPr>
        <w:t>Любытинского муниципального района, Любытинского сельского поселения</w:t>
      </w:r>
    </w:p>
    <w:p w:rsidR="006521F8" w:rsidRPr="00D87172" w:rsidRDefault="006521F8" w:rsidP="00D87172">
      <w:pPr>
        <w:autoSpaceDE w:val="0"/>
        <w:ind w:right="-2" w:firstLine="709"/>
        <w:jc w:val="center"/>
        <w:rPr>
          <w:rFonts w:eastAsia="Arial"/>
          <w:sz w:val="16"/>
          <w:szCs w:val="16"/>
        </w:rPr>
      </w:pPr>
      <w:r w:rsidRPr="00D87172">
        <w:rPr>
          <w:rFonts w:eastAsia="Arial"/>
          <w:sz w:val="16"/>
          <w:szCs w:val="16"/>
        </w:rPr>
        <w:t>1. Общие положения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1.1. Настоящее Положение разработано в целях регламентирования порядка осуществления контроля за соблюдением требований промышленной безопасности на опасных производственных объектах - газораспределительные сети Любытинского муниципального района, Любытинского сельского поселения.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1.2. Настоящее Положение разработано в соответствии с Федеральным законом от 21 июля 1997 года № 116-ФЗ «О промышленной безопасности опасных производственных объектов»,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года № 263, и иным действующим законодательством Российской Федерации.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1.3. Настоящее Положение обязательно для соблюдения и выполнения специалистами Администрации муниципального района.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1.4. Настоящее Положение доступно для ознакомления и обязательно для соблюдения специалистами Администрации муниципального района.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1.5. Контроль за исполнением и соблюдением настоящего Положения возлагается на лицо, ответственное за осуществление производственного контроля за соблюдением требований промышленной безопасности на опасных производственных объектах (далее - ответственный за осуществление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1.6. За нарушение настоящего Положения лицо, ответственное за осуществление производственного контроля за соблюдением требований промышленной безопасности на опасных производственных объектах, несет ответственность, предусмотренную действующим законодательством Российской Федерации.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1.7. Основными задачами производственного контроля являются: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а) обеспечение соблюдения требований промышленной безопасности в эксплуатирующей организации;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б) анализ состояния промышленной безопасности в эксплуатирующей организации, в том числе путем организации проведения соответствующих экспертиз;</w:t>
      </w:r>
    </w:p>
    <w:p w:rsidR="006521F8" w:rsidRPr="00D87172" w:rsidRDefault="006521F8" w:rsidP="00D87172">
      <w:pPr>
        <w:autoSpaceDE w:val="0"/>
        <w:ind w:firstLine="709"/>
        <w:jc w:val="both"/>
        <w:rPr>
          <w:rFonts w:eastAsia="Arial"/>
          <w:sz w:val="16"/>
          <w:szCs w:val="16"/>
        </w:rPr>
      </w:pPr>
      <w:r w:rsidRPr="00D87172">
        <w:rPr>
          <w:rFonts w:eastAsia="Arial"/>
          <w:sz w:val="16"/>
          <w:szCs w:val="16"/>
        </w:rPr>
        <w:t>в) разработка мер, направленных на улучшение состояния промышленной безопасности и предотвращение ущерба окружающей среде;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г) контроль за соблюдением требований промышленной безопасности, установленных федеральными законами и иными нормативными правовыми актами;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д)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е)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ж) контроль за соблюдением технологической дисциплины.</w:t>
      </w:r>
    </w:p>
    <w:p w:rsidR="006521F8" w:rsidRPr="00D87172" w:rsidRDefault="006521F8" w:rsidP="00D87172">
      <w:pPr>
        <w:autoSpaceDE w:val="0"/>
        <w:ind w:right="-2"/>
        <w:jc w:val="center"/>
        <w:rPr>
          <w:rFonts w:eastAsia="Arial"/>
          <w:sz w:val="16"/>
          <w:szCs w:val="16"/>
        </w:rPr>
      </w:pPr>
      <w:r w:rsidRPr="00D87172">
        <w:rPr>
          <w:rFonts w:eastAsia="Arial"/>
          <w:sz w:val="16"/>
          <w:szCs w:val="16"/>
        </w:rPr>
        <w:t>2. Организация контроля за соблюдением требований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2.1. Ответственным за осуществление производственного контроля распоряжением Главы Администрации муниципального района назначается специалист отдела жилищно-коммунального хозяйства, дорожного строительства и строительства Администрации муниципального района, (далее – ответственный за осуществление производственного контроля). </w:t>
      </w:r>
    </w:p>
    <w:p w:rsidR="006521F8" w:rsidRPr="00D87172" w:rsidRDefault="006521F8" w:rsidP="00D87172">
      <w:pPr>
        <w:autoSpaceDE w:val="0"/>
        <w:ind w:firstLine="709"/>
        <w:jc w:val="both"/>
        <w:rPr>
          <w:rFonts w:eastAsia="Arial"/>
          <w:sz w:val="16"/>
          <w:szCs w:val="16"/>
        </w:rPr>
      </w:pPr>
      <w:r w:rsidRPr="00D87172">
        <w:rPr>
          <w:rFonts w:eastAsia="Arial"/>
          <w:sz w:val="16"/>
          <w:szCs w:val="16"/>
        </w:rPr>
        <w:t>2.2. Ответственный за осуществление производственного контроля, должен иметь:</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высшее техническое образование, соответствующее профилю производственного объекта;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стаж работы не менее 3 лет на соответствующей работе на опасном производственном объекте отрасли;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удостоверение, подтверждающее прохождение аттестации по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2.3. Ответственный за осуществление производственного контроля обязан:</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а) обеспечивать проведение контроля за соблюдением требований промышленной безопасности на опасных производственных объектах Любытинского муниципального района, Любытинского </w:t>
      </w:r>
      <w:proofErr w:type="gramStart"/>
      <w:r w:rsidRPr="00D87172">
        <w:rPr>
          <w:rFonts w:eastAsia="Arial"/>
          <w:sz w:val="16"/>
          <w:szCs w:val="16"/>
        </w:rPr>
        <w:t>сельского  поселения</w:t>
      </w:r>
      <w:proofErr w:type="gramEnd"/>
      <w:r w:rsidRPr="00D87172">
        <w:rPr>
          <w:rFonts w:eastAsia="Arial"/>
          <w:sz w:val="16"/>
          <w:szCs w:val="16"/>
        </w:rPr>
        <w:t>;</w:t>
      </w:r>
    </w:p>
    <w:p w:rsidR="006521F8" w:rsidRPr="00D87172" w:rsidRDefault="006521F8" w:rsidP="00D87172">
      <w:pPr>
        <w:autoSpaceDE w:val="0"/>
        <w:ind w:firstLine="709"/>
        <w:jc w:val="both"/>
        <w:rPr>
          <w:rFonts w:eastAsia="Arial"/>
          <w:sz w:val="16"/>
          <w:szCs w:val="16"/>
        </w:rPr>
      </w:pPr>
      <w:r w:rsidRPr="00D87172">
        <w:rPr>
          <w:rFonts w:eastAsia="Arial"/>
          <w:sz w:val="16"/>
          <w:szCs w:val="16"/>
        </w:rPr>
        <w:t>б) разрабатывать план работы по осуществлению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в) проводить комплексные и целевые проверки состояния промышленной безопасности, выявлять опасные факторы;</w:t>
      </w:r>
    </w:p>
    <w:p w:rsidR="006521F8" w:rsidRPr="00D87172" w:rsidRDefault="006521F8" w:rsidP="00D87172">
      <w:pPr>
        <w:autoSpaceDE w:val="0"/>
        <w:ind w:firstLine="709"/>
        <w:jc w:val="both"/>
        <w:rPr>
          <w:rFonts w:eastAsia="Arial"/>
          <w:sz w:val="16"/>
          <w:szCs w:val="16"/>
        </w:rPr>
      </w:pPr>
      <w:r w:rsidRPr="00D87172">
        <w:rPr>
          <w:rFonts w:eastAsia="Arial"/>
          <w:sz w:val="16"/>
          <w:szCs w:val="16"/>
        </w:rPr>
        <w:t>г)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д) организовывать разработку планов мероприятий по локализации и ликвидации последствий аварий на опасных производственных объектах </w:t>
      </w:r>
      <w:proofErr w:type="gramStart"/>
      <w:r w:rsidRPr="00D87172">
        <w:rPr>
          <w:rFonts w:eastAsia="Arial"/>
          <w:sz w:val="16"/>
          <w:szCs w:val="16"/>
        </w:rPr>
        <w:t xml:space="preserve">I,   </w:t>
      </w:r>
      <w:proofErr w:type="gramEnd"/>
      <w:r w:rsidRPr="00D87172">
        <w:rPr>
          <w:rFonts w:eastAsia="Arial"/>
          <w:sz w:val="16"/>
          <w:szCs w:val="16"/>
        </w:rPr>
        <w:t xml:space="preserve">       II или III классов 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е) организовывать работу по подготовке проведения экспертизы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ж) участвовать в техническом расследовании причин аварий, инцидентов и несчастных случаев;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з) 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rsidR="006521F8" w:rsidRPr="00D87172" w:rsidRDefault="006521F8" w:rsidP="00D87172">
      <w:pPr>
        <w:autoSpaceDE w:val="0"/>
        <w:ind w:firstLine="709"/>
        <w:jc w:val="both"/>
        <w:rPr>
          <w:rFonts w:eastAsia="Arial"/>
          <w:sz w:val="16"/>
          <w:szCs w:val="16"/>
        </w:rPr>
      </w:pPr>
      <w:r w:rsidRPr="00D87172">
        <w:rPr>
          <w:rFonts w:eastAsia="Arial"/>
          <w:sz w:val="16"/>
          <w:szCs w:val="16"/>
        </w:rPr>
        <w:t>и) проходить подготовку и аттестацию в области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к) участвовать во внедрении новых технологий и нового оборудования;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л) доводить до сведения руководства информацию об изменении требований промышленной безопасности, устанавливаемых нормативными правовыми актами;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м) доводить до сведения руководства предложения: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о проведении мероприятий по обеспечению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об устранении нарушений требований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о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нанести ущерб окружающей природной среде;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об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по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о привлечении к ответственности лиц, нарушивших требования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н) проводить другие мероприятия по обеспечению требований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2.4. Ответственный за осуществление производственного контроля обеспечивает контроль за: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а) выполнением условий лицензий на виды деятельности в области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б) строительством, реконструкцией, капитальным ремонтом, техническим перевооружением, консервацией и ликвидацией опасных производственных объектов, а также за ремонтом технических устройств, используемых на опасных производственных объектах, в части соблюдения требований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в) устранением причин возникновения аварий, инцидентов и несчастных случаев;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г) своевременным проведением соответствующими службами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д) наличием документов об оценке (о подтверждении) соответствия технических устройств, применяемых на опасном производственном объекте, обязательным требованиям в соответствии с законодательством Российской Федерации о техническом регулировании;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е) выполнением предписаний Федеральной службы по экологическому, технологическому и атомному надзору и ее территориальных органов, а также соответствующих федеральных органов исполнительной власти по вопросам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2.5. Ответственный за осуществление производственного контроля имеет право:</w:t>
      </w:r>
    </w:p>
    <w:p w:rsidR="006521F8" w:rsidRPr="00D87172" w:rsidRDefault="006521F8" w:rsidP="00D87172">
      <w:pPr>
        <w:autoSpaceDE w:val="0"/>
        <w:ind w:firstLine="709"/>
        <w:jc w:val="both"/>
        <w:rPr>
          <w:rFonts w:eastAsia="Arial"/>
          <w:sz w:val="16"/>
          <w:szCs w:val="16"/>
        </w:rPr>
      </w:pPr>
      <w:r w:rsidRPr="00D87172">
        <w:rPr>
          <w:rFonts w:eastAsia="Arial"/>
          <w:sz w:val="16"/>
          <w:szCs w:val="16"/>
        </w:rPr>
        <w:t>а) осуществлять свободный доступ на опасные производственные объекты в любое время суток;</w:t>
      </w:r>
    </w:p>
    <w:p w:rsidR="006521F8" w:rsidRPr="00D87172" w:rsidRDefault="006521F8" w:rsidP="00D87172">
      <w:pPr>
        <w:autoSpaceDE w:val="0"/>
        <w:ind w:firstLine="709"/>
        <w:jc w:val="both"/>
        <w:rPr>
          <w:rFonts w:eastAsia="Arial"/>
          <w:sz w:val="16"/>
          <w:szCs w:val="16"/>
        </w:rPr>
      </w:pPr>
      <w:r w:rsidRPr="00D87172">
        <w:rPr>
          <w:rFonts w:eastAsia="Arial"/>
          <w:sz w:val="16"/>
          <w:szCs w:val="16"/>
        </w:rPr>
        <w:t>б) знакомиться с документами, необходимыми для оценки состояния промышленной безопасности в эксплуатирующей организации;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в) участвовать в разработке деклараций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г) участвовать в деятельности комиссии по расследованию причин аварий, инцидентов и несчастных случаев на опасных производственных объектах.</w:t>
      </w:r>
    </w:p>
    <w:p w:rsidR="006521F8" w:rsidRPr="00D87172" w:rsidRDefault="006521F8" w:rsidP="00D87172">
      <w:pPr>
        <w:autoSpaceDE w:val="0"/>
        <w:ind w:right="-2"/>
        <w:jc w:val="center"/>
        <w:rPr>
          <w:rFonts w:eastAsia="Arial"/>
          <w:sz w:val="16"/>
          <w:szCs w:val="16"/>
        </w:rPr>
      </w:pPr>
      <w:r w:rsidRPr="00D87172">
        <w:rPr>
          <w:rFonts w:eastAsia="Arial"/>
          <w:sz w:val="16"/>
          <w:szCs w:val="16"/>
        </w:rPr>
        <w:t>3. Порядок планирования и проведения внутренних проверок соблюдения требований промышленной безопасности, а также подготовки и регистрации отчетов об их результатах</w:t>
      </w:r>
    </w:p>
    <w:p w:rsidR="006521F8" w:rsidRPr="00D87172" w:rsidRDefault="006521F8" w:rsidP="00D87172">
      <w:pPr>
        <w:autoSpaceDE w:val="0"/>
        <w:ind w:firstLine="709"/>
        <w:jc w:val="both"/>
        <w:rPr>
          <w:rFonts w:eastAsia="Arial"/>
          <w:sz w:val="16"/>
          <w:szCs w:val="16"/>
        </w:rPr>
      </w:pPr>
      <w:r w:rsidRPr="00D87172">
        <w:rPr>
          <w:rFonts w:eastAsia="Arial"/>
          <w:sz w:val="16"/>
          <w:szCs w:val="16"/>
        </w:rPr>
        <w:t>3.1. Проверка состояния промышленной безопасности осуществляется на основании утвержденного Графика проведения проверок состояния промышленной безопасности на опасных производственных объектах, разработанного ответственным за осуществление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3.2. Внеочередные проверки организуются по распоряжению Главы Администрации муниципального района в случаях, если произошел несчастный случай на производстве с тяжелыми последствиями, тяжелый несчастный случай, несчастный случай со смертельным исходом, групповой несчастный случай или авария, последствия которой могли вызвать гибель людей.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3.3. Проверку осуществляет ответственный за осуществление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3.4. Перед осуществлением проверки ответственный за осуществление производственного контроля проводит сбор информации об объекте проверки: условия безопасной эксплуатации, результаты прошедших проверок.</w:t>
      </w:r>
    </w:p>
    <w:p w:rsidR="006521F8" w:rsidRPr="00D87172" w:rsidRDefault="006521F8" w:rsidP="00D87172">
      <w:pPr>
        <w:autoSpaceDE w:val="0"/>
        <w:ind w:firstLine="709"/>
        <w:jc w:val="both"/>
        <w:rPr>
          <w:rFonts w:eastAsia="Arial"/>
          <w:sz w:val="16"/>
          <w:szCs w:val="16"/>
        </w:rPr>
      </w:pPr>
      <w:r w:rsidRPr="00D87172">
        <w:rPr>
          <w:rFonts w:eastAsia="Arial"/>
          <w:sz w:val="16"/>
          <w:szCs w:val="16"/>
        </w:rPr>
        <w:t>В случае обнаружения условий, опасных для жизни людей или способных привести к аварии, ответственный за осуществление производственного контроля обязан внести предложение о приостановке работ.</w:t>
      </w:r>
    </w:p>
    <w:p w:rsidR="006521F8" w:rsidRPr="00D87172" w:rsidRDefault="006521F8" w:rsidP="00D87172">
      <w:pPr>
        <w:autoSpaceDE w:val="0"/>
        <w:ind w:firstLine="709"/>
        <w:jc w:val="both"/>
        <w:rPr>
          <w:rFonts w:eastAsia="Arial"/>
          <w:sz w:val="16"/>
          <w:szCs w:val="16"/>
        </w:rPr>
      </w:pPr>
      <w:r w:rsidRPr="00D87172">
        <w:rPr>
          <w:rFonts w:eastAsia="Arial"/>
          <w:sz w:val="16"/>
          <w:szCs w:val="16"/>
        </w:rPr>
        <w:t>3.5. Оперативные проверки проводятся на опасных производственных объектах. Все выявленные нарушения фиксируются и по возможности устраняются. Если устранить нарушения оперативно не удается, то составляется соответствующий акт и передается руководству для дальнейшего определения порядка действий.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3.6. В случае возникновения несчастного случая, аварии, инцидента, а также по целевым вопросам на основании распоряжения Администрации муниципального района проводятся целевые проверки.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3.7. 1 раз в год проводится комплексная проверка.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На каждую комплексную проверку разрабатывается и утверждается программа (перечень вопросов, подлежащих проверке).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По результатам комплексной проверки издается распоряжение.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Распоряжение должно содержать оценку состояния промышленной безопасности в подразделении, мероприятия по устранению выявленных нарушений, ответственного за устранение выявленных нарушений и срок устранения выявленных нарушений, а также, при необходимости, взыскание, наложенное на ответственных лиц и персонал, виновных в выявленных нарушениях.</w:t>
      </w:r>
    </w:p>
    <w:p w:rsidR="006521F8" w:rsidRPr="00D87172" w:rsidRDefault="006521F8" w:rsidP="00D87172">
      <w:pPr>
        <w:autoSpaceDE w:val="0"/>
        <w:ind w:firstLine="709"/>
        <w:jc w:val="both"/>
        <w:rPr>
          <w:rFonts w:eastAsia="Arial"/>
          <w:sz w:val="16"/>
          <w:szCs w:val="16"/>
        </w:rPr>
      </w:pPr>
      <w:r w:rsidRPr="00D87172">
        <w:rPr>
          <w:rFonts w:eastAsia="Arial"/>
          <w:sz w:val="16"/>
          <w:szCs w:val="16"/>
        </w:rPr>
        <w:t>3.8. Все результаты проверок вносятся в журнал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3.9. Нарушения, выявленные всеми видами проверок, подлежат анализу. Анализ проводится специалистами Администрации муниципального района либо сторонней организацией, привлекаемой на основании договора.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3.10. Результаты анализа докладываются Главе муниципального района на совещании или в письменном виде и оформляются распоряжением.</w:t>
      </w:r>
    </w:p>
    <w:p w:rsidR="006521F8" w:rsidRPr="00D87172" w:rsidRDefault="006521F8" w:rsidP="00D87172">
      <w:pPr>
        <w:autoSpaceDE w:val="0"/>
        <w:ind w:firstLine="709"/>
        <w:jc w:val="both"/>
        <w:rPr>
          <w:rFonts w:eastAsia="Arial"/>
          <w:sz w:val="16"/>
          <w:szCs w:val="16"/>
        </w:rPr>
      </w:pPr>
      <w:r w:rsidRPr="00D87172">
        <w:rPr>
          <w:rFonts w:eastAsia="Arial"/>
          <w:sz w:val="16"/>
          <w:szCs w:val="16"/>
        </w:rPr>
        <w:t>3.11. Ежемесячно лицо, ответственное за осуществление производственного контроля, проводит контроль за устранением замечаний и представляет его результаты Главе муниципального района.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3.12. Устраненные нарушения должны подвергаться повторному контролю во время проведения плановых проверок.</w:t>
      </w:r>
    </w:p>
    <w:p w:rsidR="006521F8" w:rsidRPr="00D87172" w:rsidRDefault="006521F8" w:rsidP="00D87172">
      <w:pPr>
        <w:autoSpaceDE w:val="0"/>
        <w:ind w:right="-2"/>
        <w:jc w:val="center"/>
        <w:rPr>
          <w:rFonts w:eastAsia="Arial"/>
          <w:sz w:val="16"/>
          <w:szCs w:val="16"/>
        </w:rPr>
      </w:pPr>
      <w:r w:rsidRPr="00D87172">
        <w:rPr>
          <w:rFonts w:eastAsia="Arial"/>
          <w:sz w:val="16"/>
          <w:szCs w:val="16"/>
        </w:rPr>
        <w:t>4. Порядок сбора, анализа, обмена информацией о состоянии промышленной безопасности на опасных производственных объектах</w:t>
      </w:r>
    </w:p>
    <w:p w:rsidR="006521F8" w:rsidRPr="00D87172" w:rsidRDefault="006521F8" w:rsidP="00D87172">
      <w:pPr>
        <w:autoSpaceDE w:val="0"/>
        <w:ind w:firstLine="709"/>
        <w:jc w:val="both"/>
        <w:rPr>
          <w:rFonts w:eastAsia="Arial"/>
          <w:sz w:val="16"/>
          <w:szCs w:val="16"/>
        </w:rPr>
      </w:pPr>
      <w:r w:rsidRPr="00D87172">
        <w:rPr>
          <w:rFonts w:eastAsia="Arial"/>
          <w:sz w:val="16"/>
          <w:szCs w:val="16"/>
        </w:rPr>
        <w:t>4.1. Сбор информации осуществляется по результатам проверок состояния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4.2. Анализ результатов проведения мероприятий по осуществлению производственного контроля проводится не реже двух раз в год с привлечением специалистов Администрации муниципального района либо независимых экспертов.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4.3. Анализ результатов производственного контроля включает:</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результаты проверок соблюдения требований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оценку эффективности организаторской деятельности ответственного за производственный контроль;</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основные направления деятельности по повышению эффективности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4.4. Выявленные в ходе производственного контроля отступления и несоответствия установленным требованиям и их причины доводятся до Главы муниципального района.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4.5. На основании анализа результатов производственного контроля разрабатываются мероприятия по устранению и предупреждению отступлений от требований нормативных документов в области промышленной безопасности, которые используются при составлении плана по обеспечению промышленной безопасности и производственного контроля на очередной год.</w:t>
      </w:r>
    </w:p>
    <w:p w:rsidR="006521F8" w:rsidRPr="00D87172" w:rsidRDefault="006521F8" w:rsidP="00D87172">
      <w:pPr>
        <w:autoSpaceDE w:val="0"/>
        <w:ind w:firstLine="709"/>
        <w:jc w:val="both"/>
        <w:rPr>
          <w:rFonts w:eastAsia="Arial"/>
          <w:sz w:val="16"/>
          <w:szCs w:val="16"/>
        </w:rPr>
      </w:pPr>
      <w:r w:rsidRPr="00D87172">
        <w:rPr>
          <w:rFonts w:eastAsia="Arial"/>
          <w:sz w:val="16"/>
          <w:szCs w:val="16"/>
        </w:rPr>
        <w:t>4.6. Мероприятия по устранению отступлений от требований промышленной безопасности включают в себя: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анализ выявленных отступлений от требований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изучение причин отступлений от требований промышленной безопасности, относящихся к технологическому процессу и производственному контролю, а также регистрацию результатов такого изучения ответственным за осуществление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разработку мероприятий по устранению причин отступлений от требований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принятие решений, гарантирующих, что мероприятия по устранению причин отступлений от требований промышленной безопасности осуществлены в полном объеме и эффективны.</w:t>
      </w:r>
    </w:p>
    <w:p w:rsidR="006521F8" w:rsidRPr="00D87172" w:rsidRDefault="006521F8" w:rsidP="00D87172">
      <w:pPr>
        <w:autoSpaceDE w:val="0"/>
        <w:ind w:firstLine="709"/>
        <w:jc w:val="both"/>
        <w:rPr>
          <w:rFonts w:eastAsia="Arial"/>
          <w:sz w:val="16"/>
          <w:szCs w:val="16"/>
        </w:rPr>
      </w:pPr>
      <w:r w:rsidRPr="00D87172">
        <w:rPr>
          <w:rFonts w:eastAsia="Arial"/>
          <w:sz w:val="16"/>
          <w:szCs w:val="16"/>
        </w:rPr>
        <w:t>4.7. Мероприятия по предупреждению отступлений от требований промышленной безопасности включают в себя: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использование соответствующих источников информации (процессов; рабочих операций, влияющих на состояние промышленной безопасности; результатов проверок; отчетов об обслуживании и др.) с целью выявления, анализа и устранения потенциальных причин отступлений от требований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прогноз возможных проблем обеспечения промышленной безопасности и заблаговременное определение мер, необходимых для их решения;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заблаговременную реализацию предупреждающих мероприятий и принятие управленческих решений, обеспечивающих гарантированное предупреждение отступлений от требований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представление информации о предпринятых предупреждающих действиях Главе Администрации муниципального района.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4.8. Обязанности по систематизации, актуализации и хранению данных о состоянии промышленной безопасности и результатах производственного контроля возлагаются на ответственного за осуществление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4.9. Форма хранения данных устанавливается как в бумажном, так и в электронном виде при обязательном условии легкого доступа и гарантированной сохранности.</w:t>
      </w:r>
    </w:p>
    <w:p w:rsidR="006521F8" w:rsidRPr="00D87172" w:rsidRDefault="006521F8" w:rsidP="00D87172">
      <w:pPr>
        <w:autoSpaceDE w:val="0"/>
        <w:ind w:right="-2"/>
        <w:jc w:val="center"/>
        <w:rPr>
          <w:rFonts w:eastAsia="Arial"/>
          <w:sz w:val="16"/>
          <w:szCs w:val="16"/>
        </w:rPr>
      </w:pPr>
      <w:r w:rsidRPr="00D87172">
        <w:rPr>
          <w:rFonts w:eastAsia="Arial"/>
          <w:sz w:val="16"/>
          <w:szCs w:val="16"/>
        </w:rPr>
        <w:t>5. Порядок принятия и реализации решений по обеспечению промышленной безопасности с учетом результатов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5.1. Первоочередные и перспективные решения по вопросам промышленной безопасности определяются на плановых совещаниях, проводимых Администрацией муниципального района.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Решения принимаются на основании проводимых проверок, отчетов лица, ответственного за осуществление производственного контроля, информации, полученной из различных источников.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5.2. Все решения, принятые на совещаниях, оформляются протоколами, содержащими мероприятия, сроки исполнения и ответственных исполнителей.</w:t>
      </w:r>
    </w:p>
    <w:p w:rsidR="006521F8" w:rsidRPr="00D87172" w:rsidRDefault="006521F8" w:rsidP="00D87172">
      <w:pPr>
        <w:autoSpaceDE w:val="0"/>
        <w:ind w:right="-2"/>
        <w:jc w:val="center"/>
        <w:rPr>
          <w:rFonts w:eastAsia="Arial"/>
          <w:sz w:val="16"/>
          <w:szCs w:val="16"/>
        </w:rPr>
      </w:pPr>
      <w:r w:rsidRPr="00D87172">
        <w:rPr>
          <w:rFonts w:eastAsia="Arial"/>
          <w:sz w:val="16"/>
          <w:szCs w:val="16"/>
        </w:rPr>
        <w:t>6. Порядок принятия и реализации решений о диагностике, испытаниях, освидетельствовании сооружений и технических устройств, применяемых на опасных производственных объектах</w:t>
      </w:r>
    </w:p>
    <w:p w:rsidR="006521F8" w:rsidRPr="00D87172" w:rsidRDefault="006521F8" w:rsidP="00D87172">
      <w:pPr>
        <w:autoSpaceDE w:val="0"/>
        <w:ind w:firstLine="709"/>
        <w:jc w:val="both"/>
        <w:rPr>
          <w:rFonts w:eastAsia="Arial"/>
          <w:sz w:val="16"/>
          <w:szCs w:val="16"/>
        </w:rPr>
      </w:pPr>
      <w:r w:rsidRPr="00D87172">
        <w:rPr>
          <w:rFonts w:eastAsia="Arial"/>
          <w:sz w:val="16"/>
          <w:szCs w:val="16"/>
        </w:rPr>
        <w:t>6.1. Администрация муниципального района, эксплуатирующая опасный производственный объект, обязана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предъявленному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6.2. Технические устройства подвергаются проверке на соответствие требованиям, устанавливаемым законодательством Российской Федерации, а также требованиям безопасной эксплуатации, устанавливаемым производителем.</w:t>
      </w:r>
    </w:p>
    <w:p w:rsidR="006521F8" w:rsidRPr="00D87172" w:rsidRDefault="006521F8" w:rsidP="00D87172">
      <w:pPr>
        <w:autoSpaceDE w:val="0"/>
        <w:ind w:firstLine="709"/>
        <w:jc w:val="both"/>
        <w:rPr>
          <w:rFonts w:eastAsia="Arial"/>
          <w:sz w:val="16"/>
          <w:szCs w:val="16"/>
        </w:rPr>
      </w:pPr>
      <w:r w:rsidRPr="00D87172">
        <w:rPr>
          <w:rFonts w:eastAsia="Arial"/>
          <w:sz w:val="16"/>
          <w:szCs w:val="16"/>
        </w:rPr>
        <w:t>6.3. Техническое обслуживание осуществляется в течение всего срока эксплуатации средства в соответствии с технической документацией.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6.4. Проведение и контроль за техническим обслуживанием возлагаются на ответственного за осуществление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6.5. В случае истечения срока эксплуатации техническое средство изымается с опасного промышленного объекта и подлежит утилизации либо экспертная комиссия продлевает срок безопасной эксплуатации по результатам соответствующей проверки.</w:t>
      </w:r>
    </w:p>
    <w:p w:rsidR="006521F8" w:rsidRPr="00D87172" w:rsidRDefault="006521F8" w:rsidP="00D87172">
      <w:pPr>
        <w:autoSpaceDE w:val="0"/>
        <w:ind w:right="-2"/>
        <w:jc w:val="center"/>
        <w:rPr>
          <w:rFonts w:eastAsia="Arial"/>
          <w:sz w:val="16"/>
          <w:szCs w:val="16"/>
        </w:rPr>
      </w:pPr>
      <w:r w:rsidRPr="00D87172">
        <w:rPr>
          <w:rFonts w:eastAsia="Arial"/>
          <w:sz w:val="16"/>
          <w:szCs w:val="16"/>
        </w:rPr>
        <w:t>7. Порядок обеспечения готовности к действиям по локализации и ликвидации последствий аварии на опасных производственных объектах</w:t>
      </w:r>
    </w:p>
    <w:p w:rsidR="006521F8" w:rsidRPr="00D87172" w:rsidRDefault="006521F8" w:rsidP="00D87172">
      <w:pPr>
        <w:autoSpaceDE w:val="0"/>
        <w:ind w:firstLine="709"/>
        <w:jc w:val="both"/>
        <w:rPr>
          <w:rFonts w:eastAsia="Arial"/>
          <w:sz w:val="16"/>
          <w:szCs w:val="16"/>
        </w:rPr>
      </w:pPr>
      <w:r w:rsidRPr="00D87172">
        <w:rPr>
          <w:rFonts w:eastAsia="Arial"/>
          <w:sz w:val="16"/>
          <w:szCs w:val="16"/>
        </w:rPr>
        <w:t>7.1.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планировать и осуществлять мероприятия по локализации и ликвидации последствий аварий на опасном производственном объекте;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обучать специалистов действиям в случае аварии или инцидента на опасном производственном объекте;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 Для разработки решений по обеспечению промышленной безопасности проводятся целевые и контрольно-профилактические проверки выполнения требований законодательства и нормативно-правовых актов Российской Федерации, правил, а также других нормативно-технических документов, утвержденных органами государственной исполнительной власти в области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7.2. По результатам целевых и контрольно-профилактических проверок, а также разборов результатов проверок составляются планы мероприятий по устранению выявленных нарушений и улучшению безопасных условий труда на опасном промышленном объекте.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7.3. Все планы мероприятий доводятся до сведения всех заинтересованных лиц под роспись.</w:t>
      </w:r>
    </w:p>
    <w:p w:rsidR="006521F8" w:rsidRPr="00D87172" w:rsidRDefault="006521F8" w:rsidP="00D87172">
      <w:pPr>
        <w:autoSpaceDE w:val="0"/>
        <w:ind w:right="-2"/>
        <w:jc w:val="center"/>
        <w:rPr>
          <w:rFonts w:eastAsia="Arial"/>
          <w:sz w:val="16"/>
          <w:szCs w:val="16"/>
        </w:rPr>
      </w:pPr>
      <w:r w:rsidRPr="00D87172">
        <w:rPr>
          <w:rFonts w:eastAsia="Arial"/>
          <w:sz w:val="16"/>
          <w:szCs w:val="16"/>
        </w:rPr>
        <w:t>8. Порядок организации расследования и учета аварий, инцидентов и несчастных случаев на опасных производственных объектах</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8.1. 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определяется Порядком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утвержденным Приказом </w:t>
      </w:r>
      <w:proofErr w:type="spellStart"/>
      <w:r w:rsidRPr="00D87172">
        <w:rPr>
          <w:rFonts w:eastAsia="Arial"/>
          <w:sz w:val="16"/>
          <w:szCs w:val="16"/>
        </w:rPr>
        <w:t>Ростехнадзора</w:t>
      </w:r>
      <w:proofErr w:type="spellEnd"/>
      <w:r w:rsidRPr="00D87172">
        <w:rPr>
          <w:rFonts w:eastAsia="Arial"/>
          <w:sz w:val="16"/>
          <w:szCs w:val="16"/>
        </w:rPr>
        <w:t xml:space="preserve"> от 19.08.2011           № 480, статей 228-231 Трудового кодекса Российской Федерации, Постановлением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8.2. По каждому факту возникновения аварии, инцидента и случаю утраты взрывчатых материалов промышленного назначения на поднадзорных </w:t>
      </w:r>
      <w:proofErr w:type="spellStart"/>
      <w:r w:rsidRPr="00D87172">
        <w:rPr>
          <w:rFonts w:eastAsia="Arial"/>
          <w:sz w:val="16"/>
          <w:szCs w:val="16"/>
        </w:rPr>
        <w:t>Ростехнадзору</w:t>
      </w:r>
      <w:proofErr w:type="spellEnd"/>
      <w:r w:rsidRPr="00D87172">
        <w:rPr>
          <w:rFonts w:eastAsia="Arial"/>
          <w:sz w:val="16"/>
          <w:szCs w:val="16"/>
        </w:rPr>
        <w:t xml:space="preserve"> объектах осуществляется техническое расследование их причин.</w:t>
      </w:r>
    </w:p>
    <w:p w:rsidR="006521F8" w:rsidRPr="00D87172" w:rsidRDefault="006521F8" w:rsidP="00D87172">
      <w:pPr>
        <w:autoSpaceDE w:val="0"/>
        <w:ind w:firstLine="709"/>
        <w:jc w:val="both"/>
        <w:rPr>
          <w:rFonts w:eastAsia="Arial"/>
          <w:sz w:val="16"/>
          <w:szCs w:val="16"/>
        </w:rPr>
      </w:pPr>
      <w:r w:rsidRPr="00D87172">
        <w:rPr>
          <w:rFonts w:eastAsia="Arial"/>
          <w:sz w:val="16"/>
          <w:szCs w:val="16"/>
        </w:rPr>
        <w:t>8.3. В случае возникновения несчастного случая, аварии либо инцидента на опасном производственном объекте Любытинского муниципального района, Любытинского сельского  поселения ответственный за осуществление производственного контроля немедленно уведомляет государственный надзорный орган, организует комиссию по расследованию причин возникновения, подготавливает отчет о результатах расследования и на основании данного отчета вносит изменения в настоящее Положение и другие нормативные акты для предотвращения в будущем возникновения подобных ситуаций.</w:t>
      </w:r>
    </w:p>
    <w:p w:rsidR="006521F8" w:rsidRPr="00D87172" w:rsidRDefault="006521F8" w:rsidP="00D87172">
      <w:pPr>
        <w:autoSpaceDE w:val="0"/>
        <w:ind w:right="-2"/>
        <w:jc w:val="center"/>
        <w:rPr>
          <w:rFonts w:eastAsia="Arial"/>
          <w:sz w:val="16"/>
          <w:szCs w:val="16"/>
        </w:rPr>
      </w:pPr>
      <w:r w:rsidRPr="00D87172">
        <w:rPr>
          <w:rFonts w:eastAsia="Arial"/>
          <w:sz w:val="16"/>
          <w:szCs w:val="16"/>
        </w:rPr>
        <w:t>9. Порядок учета результатов производственного контроля</w:t>
      </w:r>
    </w:p>
    <w:p w:rsidR="006521F8" w:rsidRPr="00D87172" w:rsidRDefault="006521F8" w:rsidP="00D87172">
      <w:pPr>
        <w:autoSpaceDE w:val="0"/>
        <w:ind w:right="-2"/>
        <w:jc w:val="center"/>
        <w:rPr>
          <w:rFonts w:eastAsia="Arial"/>
          <w:sz w:val="16"/>
          <w:szCs w:val="16"/>
        </w:rPr>
      </w:pPr>
      <w:r w:rsidRPr="00D87172">
        <w:rPr>
          <w:rFonts w:eastAsia="Arial"/>
          <w:sz w:val="16"/>
          <w:szCs w:val="16"/>
        </w:rPr>
        <w:t>при применении мер поощрения и взыскания в отношении</w:t>
      </w:r>
    </w:p>
    <w:p w:rsidR="006521F8" w:rsidRPr="00D87172" w:rsidRDefault="006521F8" w:rsidP="00D87172">
      <w:pPr>
        <w:autoSpaceDE w:val="0"/>
        <w:ind w:right="-2"/>
        <w:jc w:val="center"/>
        <w:rPr>
          <w:rFonts w:eastAsia="Arial"/>
          <w:sz w:val="16"/>
          <w:szCs w:val="16"/>
        </w:rPr>
      </w:pPr>
      <w:r w:rsidRPr="00D87172">
        <w:rPr>
          <w:rFonts w:eastAsia="Arial"/>
          <w:sz w:val="16"/>
          <w:szCs w:val="16"/>
        </w:rPr>
        <w:t>работников эксплуатирующей организации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9.1. На случай возникновения необходимости обратиться к данным учета результатов производственного контроля для поощрения и применения мер взыскания к лицу, ответственному за осуществление производственного контроля, указанные данные должны храниться в упорядоченном виде и легко поддаваться обнаружению и идентификации для ответственных лиц.</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9.2. Все документы должны храниться в </w:t>
      </w:r>
      <w:proofErr w:type="spellStart"/>
      <w:r w:rsidRPr="00D87172">
        <w:rPr>
          <w:rFonts w:eastAsia="Arial"/>
          <w:sz w:val="16"/>
          <w:szCs w:val="16"/>
        </w:rPr>
        <w:t>пожаробезопасном</w:t>
      </w:r>
      <w:proofErr w:type="spellEnd"/>
      <w:r w:rsidRPr="00D87172">
        <w:rPr>
          <w:rFonts w:eastAsia="Arial"/>
          <w:sz w:val="16"/>
          <w:szCs w:val="16"/>
        </w:rPr>
        <w:t xml:space="preserve"> месте, быть защищены от порчи, кражи и потери.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9.3. Срок хранения данных о состоянии промышленной безопасности опасных производственных объектов определяется решением Главы муниципального района и указывается на документах.</w:t>
      </w:r>
    </w:p>
    <w:p w:rsidR="006521F8" w:rsidRPr="00D87172" w:rsidRDefault="006521F8" w:rsidP="00D87172">
      <w:pPr>
        <w:autoSpaceDE w:val="0"/>
        <w:ind w:firstLine="709"/>
        <w:jc w:val="both"/>
        <w:rPr>
          <w:rFonts w:eastAsia="Arial"/>
          <w:sz w:val="16"/>
          <w:szCs w:val="16"/>
        </w:rPr>
      </w:pPr>
      <w:r w:rsidRPr="00D87172">
        <w:rPr>
          <w:rFonts w:eastAsia="Arial"/>
          <w:sz w:val="16"/>
          <w:szCs w:val="16"/>
        </w:rPr>
        <w:t>9.4. Данные о состоянии промышленной безопасности опасных производственных объектов хранятся как на бумажном, так и на электронном носителе.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9.5. Лицом, ответственным за контроль за своевременной регистрацией и сроками хранения отчетных данных по промышленной безопасности и ведения учета данных, является ответственный за осуществление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9.6. Доступ к данным по промышленной безопасности имеют только ограниченный круг лиц, утвержденный распоряжением Администрации муниципального района.</w:t>
      </w:r>
    </w:p>
    <w:p w:rsidR="006521F8" w:rsidRPr="00D87172" w:rsidRDefault="006521F8" w:rsidP="00D87172">
      <w:pPr>
        <w:autoSpaceDE w:val="0"/>
        <w:ind w:right="-2"/>
        <w:jc w:val="center"/>
        <w:rPr>
          <w:rFonts w:eastAsia="Arial"/>
          <w:sz w:val="16"/>
          <w:szCs w:val="16"/>
        </w:rPr>
      </w:pPr>
      <w:r w:rsidRPr="00D87172">
        <w:rPr>
          <w:rFonts w:eastAsia="Arial"/>
          <w:sz w:val="16"/>
          <w:szCs w:val="16"/>
        </w:rPr>
        <w:t>10. Порядок принятия и реализации решений о проведении</w:t>
      </w:r>
    </w:p>
    <w:p w:rsidR="006521F8" w:rsidRPr="00D87172" w:rsidRDefault="006521F8" w:rsidP="00D87172">
      <w:pPr>
        <w:autoSpaceDE w:val="0"/>
        <w:ind w:right="-2"/>
        <w:jc w:val="center"/>
        <w:rPr>
          <w:rFonts w:eastAsia="Arial"/>
          <w:sz w:val="16"/>
          <w:szCs w:val="16"/>
        </w:rPr>
      </w:pPr>
      <w:r w:rsidRPr="00D87172">
        <w:rPr>
          <w:rFonts w:eastAsia="Arial"/>
          <w:sz w:val="16"/>
          <w:szCs w:val="16"/>
        </w:rPr>
        <w:t>экспертизы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10.1. Экспертиза промышленной безопасности проводится в соответствии с требованиями Федерального закона от 21 июля 1997 года № 116-ФЗ «О промышленной безопасности опасных производственных объектов» (далее - Федеральный закон).</w:t>
      </w:r>
    </w:p>
    <w:p w:rsidR="006521F8" w:rsidRPr="00D87172" w:rsidRDefault="006521F8" w:rsidP="00D87172">
      <w:pPr>
        <w:autoSpaceDE w:val="0"/>
        <w:ind w:firstLine="709"/>
        <w:jc w:val="both"/>
        <w:rPr>
          <w:rFonts w:eastAsia="Arial"/>
          <w:sz w:val="16"/>
          <w:szCs w:val="16"/>
        </w:rPr>
      </w:pPr>
      <w:r w:rsidRPr="00D87172">
        <w:rPr>
          <w:rFonts w:eastAsia="Arial"/>
          <w:sz w:val="16"/>
          <w:szCs w:val="16"/>
        </w:rPr>
        <w:t>В случае возникновения обстоятельств либо наступления определенных сроков и случаев, указанных в Федеральном законе, Глава муниципального района инициирует проведение экспертизы.</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10.2. Объектами экспертизы являются: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документация на консервацию, ликвидацию опасного производственного объекта;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технические устройства, применяемые на опасном промышленном объекте.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10.3. Основания необходимости проведения экспертизы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10.3.1. Общие: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перед принятием решения о начале технического перевооружения, консервации и ликвидации опасного производственного объекта;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после внесения изменений и дополнений в проектную документацию на техническое перевооружение, консервацию и ликвидацию опасного производственного объекта;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по требованию надзорных органов.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10.3.2. Для технических устройств: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при отсутствии паспорта на техническое устройство;</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при выработке установленного проектом расчетного срока эксплуатации;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при отсутствии в технической документации данных о сроке службы технического устройства, если фактический срок его службы превышает 20 лет;</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при воздействии на техническое устройство в процессе эксплуатации факторов, превышающих расчетные параметры (температура, давление, внешние силовые нагрузки и др.), в результате нарушения регламентированного режима работы;</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при проведении ремонтно-сварочных работ, связанных с изменением конструкции, заменой материала несущих элементов технического устройства;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по требованию надзорных органов.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10.3.3. Для зданий и сооружений: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при выработке зданием (сооружением) установленных проектом или другими документами сроков службы;</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при воздействии на здание (сооружение) внешних воздействий (землетрясение, пожар, взрыв);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периодически в процессе эксплуатации;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по требованию надзорных органов.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10.3.4. Для документов, связанных с эксплуатацией опасных производственных объектов: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в целях независимой оценки соблюдения требований безопасности на опасном объекте;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в целях выполнения лицензионных требований и условий.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10.4. Для проведения экспертизы документов, связанных с эксплуатацией опасных производственных объектов, ответственным за осуществление производственного контроля обеспечивается подготовка соответствующих документов: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справки об укомплектованности рабочих мест необходимым персоналом согласно штатному расписанию;</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копий документов, подтверждающих уровень профессиональной подготовки руководящего состава;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справки о наличии на опасном производственном объекте нормативных правовых актов и нормативных технических документов, устанавливающих правила безопасного ведения отдельных видов работ, технологических процессов на рабочих местах;</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 справки об учете и анализе причин возникновения инцидентов на опасном производственном объекте, принятии мер по устранению указанных причин и </w:t>
      </w:r>
      <w:proofErr w:type="gramStart"/>
      <w:r w:rsidRPr="00D87172">
        <w:rPr>
          <w:rFonts w:eastAsia="Arial"/>
          <w:sz w:val="16"/>
          <w:szCs w:val="16"/>
        </w:rPr>
        <w:t>профилактике инцидентов</w:t>
      </w:r>
      <w:proofErr w:type="gramEnd"/>
      <w:r w:rsidRPr="00D87172">
        <w:rPr>
          <w:rFonts w:eastAsia="Arial"/>
          <w:sz w:val="16"/>
          <w:szCs w:val="16"/>
        </w:rPr>
        <w:t xml:space="preserve"> и контроле за их исполнением;</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копий документов, подтверждающих организацию и выполнение необходимых мер, направленных на предотвращение проникновения на опасный производственный объект посторонних лиц;</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копий документов, подтверждающих наличие средств на ликвидацию и локализацию последствий аварий на опасном производственном объекте;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копии договора страхования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В зависимости от цели экспертизы и по согласованию с экспертной организацией на экспертизу могут представляться иные документы, подтверждающие порядок организации и обеспечения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10.5. В целях проведения экспертизы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издается распоряжение о необходимости проведения экспертизы;</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составляется план необходимых мероприятий для проведения экспертизы с указанием сроков выполнения каждого этапа;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 заключается договор на проведение экспертизы промышленной безопасности с организацией, имеющей соответствующую лицензию </w:t>
      </w:r>
      <w:proofErr w:type="spellStart"/>
      <w:r w:rsidRPr="00D87172">
        <w:rPr>
          <w:rFonts w:eastAsia="Arial"/>
          <w:sz w:val="16"/>
          <w:szCs w:val="16"/>
        </w:rPr>
        <w:t>Ростехнадзора</w:t>
      </w:r>
      <w:proofErr w:type="spellEnd"/>
      <w:r w:rsidRPr="00D87172">
        <w:rPr>
          <w:rFonts w:eastAsia="Arial"/>
          <w:sz w:val="16"/>
          <w:szCs w:val="16"/>
        </w:rPr>
        <w:t xml:space="preserve"> на этот вид деятельности;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подготавливается техническое задание для экспертной организации;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обеспечивается допуск специалистов экспертной организации к техническим устройствам для проведения натурных обследований и испытаний данных объектов, соблюдение при этом мер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осуществляется контроль на каждом этапе проведения экспертизы 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10.6. По результатам проведения экспертизы промышленной безопасности экспертная организация оформляет заключение.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Заключение экспертизы промышленной безопасности в Центральное управление Федеральной службы по экологическому, технологическому и атомному надзору, которое вносит в реестр заключений экспертизы промышленной безопасности это заключение в течение пяти рабочих дней со дня его поступления для рассмотрения и утверждения в установленном порядке.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В случае отрицательного заключения по объекту экспертизы, находящемуся в эксплуатации, экспертная организация немедленно ставит в известность </w:t>
      </w:r>
      <w:proofErr w:type="spellStart"/>
      <w:r w:rsidRPr="00D87172">
        <w:rPr>
          <w:rFonts w:eastAsia="Arial"/>
          <w:sz w:val="16"/>
          <w:szCs w:val="16"/>
        </w:rPr>
        <w:t>Ростехнадзор</w:t>
      </w:r>
      <w:proofErr w:type="spellEnd"/>
      <w:r w:rsidRPr="00D87172">
        <w:rPr>
          <w:rFonts w:eastAsia="Arial"/>
          <w:sz w:val="16"/>
          <w:szCs w:val="16"/>
        </w:rPr>
        <w:t xml:space="preserve"> или его территориальный орган для принятия оперативных мер по дальнейшей эксплуатации опасного производственного объекта.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10.7. Отступления и несоответствия, отмеченные в заключении экспертизы, после анализа результатов проведения экспертизы, доводятся до специалистов Администрации муниципального района в части, касающейся принятия мер по их реализации.</w:t>
      </w:r>
    </w:p>
    <w:p w:rsidR="006521F8" w:rsidRPr="00D87172" w:rsidRDefault="006521F8" w:rsidP="00D87172">
      <w:pPr>
        <w:autoSpaceDE w:val="0"/>
        <w:ind w:right="-2"/>
        <w:jc w:val="center"/>
        <w:rPr>
          <w:rFonts w:eastAsia="Arial"/>
          <w:sz w:val="16"/>
          <w:szCs w:val="16"/>
        </w:rPr>
      </w:pPr>
      <w:r w:rsidRPr="00D87172">
        <w:rPr>
          <w:rFonts w:eastAsia="Arial"/>
          <w:sz w:val="16"/>
          <w:szCs w:val="16"/>
        </w:rPr>
        <w:t>11. Порядок подготовки и аттестации специалистов в области</w:t>
      </w:r>
    </w:p>
    <w:p w:rsidR="006521F8" w:rsidRPr="00D87172" w:rsidRDefault="006521F8" w:rsidP="00D87172">
      <w:pPr>
        <w:autoSpaceDE w:val="0"/>
        <w:ind w:right="-2"/>
        <w:jc w:val="center"/>
        <w:rPr>
          <w:rFonts w:eastAsia="Arial"/>
          <w:sz w:val="16"/>
          <w:szCs w:val="16"/>
        </w:rPr>
      </w:pPr>
      <w:r w:rsidRPr="00D87172">
        <w:rPr>
          <w:rFonts w:eastAsia="Arial"/>
          <w:sz w:val="16"/>
          <w:szCs w:val="16"/>
        </w:rPr>
        <w:t>промышленной безопасности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11.1. Специалисты, ответственные за организацию и осуществление производственного контроля, должны быть обучены и аттестованы по промышленной безопасности в объеме и в порядке, регламентированных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w:t>
      </w:r>
      <w:proofErr w:type="spellStart"/>
      <w:r w:rsidRPr="00D87172">
        <w:rPr>
          <w:rFonts w:eastAsia="Arial"/>
          <w:sz w:val="16"/>
          <w:szCs w:val="16"/>
        </w:rPr>
        <w:t>Ростехнадзора</w:t>
      </w:r>
      <w:proofErr w:type="spellEnd"/>
      <w:r w:rsidRPr="00D87172">
        <w:rPr>
          <w:rFonts w:eastAsia="Arial"/>
          <w:sz w:val="16"/>
          <w:szCs w:val="16"/>
        </w:rPr>
        <w:t xml:space="preserve"> от 29.01.2007 № 37.</w:t>
      </w:r>
    </w:p>
    <w:p w:rsidR="006521F8" w:rsidRPr="00D87172" w:rsidRDefault="006521F8" w:rsidP="00D87172">
      <w:pPr>
        <w:autoSpaceDE w:val="0"/>
        <w:ind w:firstLine="709"/>
        <w:jc w:val="both"/>
        <w:rPr>
          <w:rFonts w:eastAsia="Arial"/>
          <w:sz w:val="16"/>
          <w:szCs w:val="16"/>
        </w:rPr>
      </w:pPr>
      <w:r w:rsidRPr="00D87172">
        <w:rPr>
          <w:rFonts w:eastAsia="Arial"/>
          <w:sz w:val="16"/>
          <w:szCs w:val="16"/>
        </w:rPr>
        <w:t>11.2. Первичная аттестация специалиста в области промышленной безопасности проводится не позднее одного месяца:</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при назначении на должность;</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В случае изменения учредительных документов и/или штатного расписания ранее аттестованные специалисты, должностные обязанности которых не изменились, первичной аттестации не подлежат.</w:t>
      </w:r>
    </w:p>
    <w:p w:rsidR="006521F8" w:rsidRPr="00D87172" w:rsidRDefault="006521F8" w:rsidP="00D87172">
      <w:pPr>
        <w:autoSpaceDE w:val="0"/>
        <w:ind w:firstLine="709"/>
        <w:jc w:val="both"/>
        <w:rPr>
          <w:rFonts w:eastAsia="Arial"/>
          <w:sz w:val="16"/>
          <w:szCs w:val="16"/>
        </w:rPr>
      </w:pPr>
      <w:r w:rsidRPr="00D87172">
        <w:rPr>
          <w:rFonts w:eastAsia="Arial"/>
          <w:sz w:val="16"/>
          <w:szCs w:val="16"/>
        </w:rPr>
        <w:t>11.3. Периодическая аттестация специалистов проводится не реже чем один раз в пять лет.</w:t>
      </w:r>
    </w:p>
    <w:p w:rsidR="006521F8" w:rsidRPr="00D87172" w:rsidRDefault="006521F8" w:rsidP="00D87172">
      <w:pPr>
        <w:autoSpaceDE w:val="0"/>
        <w:ind w:firstLine="709"/>
        <w:jc w:val="both"/>
        <w:rPr>
          <w:rFonts w:eastAsia="Arial"/>
          <w:sz w:val="16"/>
          <w:szCs w:val="16"/>
        </w:rPr>
      </w:pPr>
      <w:r w:rsidRPr="00D87172">
        <w:rPr>
          <w:rFonts w:eastAsia="Arial"/>
          <w:sz w:val="16"/>
          <w:szCs w:val="16"/>
        </w:rPr>
        <w:t>11.4. Внеочередной аттестации в Центральной аттестационной комиссии Федеральной службы по экологическому, технологическому и атомному надзору подлежат лица, ответственные за безопасную эксплуатацию объекта, на котором произошли авария или несчастный случай со смертельным исходом.</w:t>
      </w:r>
    </w:p>
    <w:p w:rsidR="006521F8" w:rsidRPr="00D87172" w:rsidRDefault="006521F8" w:rsidP="00D87172">
      <w:pPr>
        <w:autoSpaceDE w:val="0"/>
        <w:ind w:firstLine="709"/>
        <w:jc w:val="both"/>
        <w:rPr>
          <w:rFonts w:eastAsia="Arial"/>
          <w:sz w:val="16"/>
          <w:szCs w:val="16"/>
        </w:rPr>
      </w:pPr>
      <w:r w:rsidRPr="00D87172">
        <w:rPr>
          <w:rFonts w:eastAsia="Arial"/>
          <w:sz w:val="16"/>
          <w:szCs w:val="16"/>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6521F8" w:rsidRPr="00D87172" w:rsidRDefault="006521F8" w:rsidP="00D87172">
      <w:pPr>
        <w:autoSpaceDE w:val="0"/>
        <w:ind w:firstLine="709"/>
        <w:jc w:val="both"/>
        <w:rPr>
          <w:rFonts w:eastAsia="Arial"/>
          <w:sz w:val="16"/>
          <w:szCs w:val="16"/>
        </w:rPr>
      </w:pPr>
      <w:r w:rsidRPr="00D87172">
        <w:rPr>
          <w:rFonts w:eastAsia="Arial"/>
          <w:sz w:val="16"/>
          <w:szCs w:val="16"/>
        </w:rPr>
        <w:t>11.5. Проведение аттестаций направлено на проверку знаний: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6521F8" w:rsidRPr="00D87172" w:rsidRDefault="006521F8" w:rsidP="00D87172">
      <w:pPr>
        <w:autoSpaceDE w:val="0"/>
        <w:ind w:right="-2"/>
        <w:jc w:val="center"/>
        <w:rPr>
          <w:rFonts w:eastAsia="Arial"/>
          <w:sz w:val="16"/>
          <w:szCs w:val="16"/>
        </w:rPr>
      </w:pPr>
      <w:r w:rsidRPr="00D87172">
        <w:rPr>
          <w:rFonts w:eastAsia="Arial"/>
          <w:sz w:val="16"/>
          <w:szCs w:val="16"/>
        </w:rPr>
        <w:t>12. Порядок подготовки и представления сведений</w:t>
      </w:r>
    </w:p>
    <w:p w:rsidR="006521F8" w:rsidRPr="00D87172" w:rsidRDefault="006521F8" w:rsidP="00D87172">
      <w:pPr>
        <w:autoSpaceDE w:val="0"/>
        <w:ind w:right="-2"/>
        <w:jc w:val="center"/>
        <w:rPr>
          <w:rFonts w:eastAsia="Arial"/>
          <w:sz w:val="16"/>
          <w:szCs w:val="16"/>
        </w:rPr>
      </w:pPr>
      <w:r w:rsidRPr="00D87172">
        <w:rPr>
          <w:rFonts w:eastAsia="Arial"/>
          <w:sz w:val="16"/>
          <w:szCs w:val="16"/>
        </w:rPr>
        <w:t>об организации производственного контроля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12.1. Сведения об организации производственного контроля за соблюдением требований промышленной безопасности (далее - Сведения) представляются Администрацией муниципального района, эксплуатирующей опасный производственный объект, в Центральное управление </w:t>
      </w:r>
      <w:proofErr w:type="spellStart"/>
      <w:r w:rsidRPr="00D87172">
        <w:rPr>
          <w:rFonts w:eastAsia="Arial"/>
          <w:sz w:val="16"/>
          <w:szCs w:val="16"/>
        </w:rPr>
        <w:t>Ростехнадзора</w:t>
      </w:r>
      <w:proofErr w:type="spellEnd"/>
      <w:r w:rsidRPr="00D87172">
        <w:rPr>
          <w:rFonts w:eastAsia="Arial"/>
          <w:sz w:val="16"/>
          <w:szCs w:val="16"/>
        </w:rPr>
        <w:t xml:space="preserve"> в срок до 1 апреля ежегодно в форме электронного документа, подписанного усиленной квалифицированной электронной подписью, или на бумажном носителе.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12.2. Требования к носителю и виду информации:</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на бумажном носителе, в случае наличия технической возможности с приложением электронных таблиц в формате .</w:t>
      </w:r>
      <w:proofErr w:type="spellStart"/>
      <w:r w:rsidRPr="00D87172">
        <w:rPr>
          <w:rFonts w:eastAsia="Arial"/>
          <w:sz w:val="16"/>
          <w:szCs w:val="16"/>
        </w:rPr>
        <w:t>xls</w:t>
      </w:r>
      <w:proofErr w:type="spellEnd"/>
      <w:r w:rsidRPr="00D87172">
        <w:rPr>
          <w:rFonts w:eastAsia="Arial"/>
          <w:sz w:val="16"/>
          <w:szCs w:val="16"/>
        </w:rPr>
        <w:t xml:space="preserve"> или .</w:t>
      </w:r>
      <w:proofErr w:type="spellStart"/>
      <w:r w:rsidRPr="00D87172">
        <w:rPr>
          <w:rFonts w:eastAsia="Arial"/>
          <w:sz w:val="16"/>
          <w:szCs w:val="16"/>
        </w:rPr>
        <w:t>xlsx</w:t>
      </w:r>
      <w:proofErr w:type="spellEnd"/>
      <w:r w:rsidRPr="00D87172">
        <w:rPr>
          <w:rFonts w:eastAsia="Arial"/>
          <w:sz w:val="16"/>
          <w:szCs w:val="16"/>
        </w:rPr>
        <w:t xml:space="preserve"> на машиночитаемом носителе (компакт-диск, USB энергонезависимая память) на одном носителе;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электронные документы - в виде файлов в формате XML (далее - XML-документ) в соответствии с описанием схемы XML-документов (далее - XSD-описание);</w:t>
      </w:r>
    </w:p>
    <w:p w:rsidR="006521F8" w:rsidRPr="00D87172" w:rsidRDefault="006521F8" w:rsidP="00D87172">
      <w:pPr>
        <w:autoSpaceDE w:val="0"/>
        <w:ind w:firstLine="709"/>
        <w:jc w:val="both"/>
        <w:rPr>
          <w:rFonts w:eastAsia="Arial"/>
          <w:sz w:val="16"/>
          <w:szCs w:val="16"/>
        </w:rPr>
      </w:pPr>
      <w:r w:rsidRPr="00D87172">
        <w:rPr>
          <w:rFonts w:eastAsia="Arial"/>
          <w:sz w:val="16"/>
          <w:szCs w:val="16"/>
        </w:rPr>
        <w:t>могут содержать вложения, которые должны быть представлены в виде файлов следующих форматов: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файлы текстовых документов (PDF, RTF, TXT, OOXML, DOCX, DOC);</w:t>
      </w:r>
    </w:p>
    <w:p w:rsidR="006521F8" w:rsidRPr="00D87172" w:rsidRDefault="006521F8" w:rsidP="00D87172">
      <w:pPr>
        <w:autoSpaceDE w:val="0"/>
        <w:ind w:firstLine="709"/>
        <w:jc w:val="both"/>
        <w:rPr>
          <w:rFonts w:eastAsia="Arial"/>
          <w:sz w:val="16"/>
          <w:szCs w:val="16"/>
        </w:rPr>
      </w:pPr>
      <w:r w:rsidRPr="00D87172">
        <w:rPr>
          <w:rFonts w:eastAsia="Arial"/>
          <w:sz w:val="16"/>
          <w:szCs w:val="16"/>
        </w:rPr>
        <w:t>файлы электронных таблиц (.</w:t>
      </w:r>
      <w:proofErr w:type="spellStart"/>
      <w:r w:rsidRPr="00D87172">
        <w:rPr>
          <w:rFonts w:eastAsia="Arial"/>
          <w:sz w:val="16"/>
          <w:szCs w:val="16"/>
        </w:rPr>
        <w:t>xls</w:t>
      </w:r>
      <w:proofErr w:type="spellEnd"/>
      <w:r w:rsidRPr="00D87172">
        <w:rPr>
          <w:rFonts w:eastAsia="Arial"/>
          <w:sz w:val="16"/>
          <w:szCs w:val="16"/>
        </w:rPr>
        <w:t>, .</w:t>
      </w:r>
      <w:proofErr w:type="spellStart"/>
      <w:r w:rsidRPr="00D87172">
        <w:rPr>
          <w:rFonts w:eastAsia="Arial"/>
          <w:sz w:val="16"/>
          <w:szCs w:val="16"/>
        </w:rPr>
        <w:t>xlsx</w:t>
      </w:r>
      <w:proofErr w:type="spellEnd"/>
      <w:r w:rsidRPr="00D87172">
        <w:rPr>
          <w:rFonts w:eastAsia="Arial"/>
          <w:sz w:val="16"/>
          <w:szCs w:val="16"/>
        </w:rPr>
        <w:t>, DIF);</w:t>
      </w:r>
    </w:p>
    <w:p w:rsidR="006521F8" w:rsidRPr="00D87172" w:rsidRDefault="006521F8" w:rsidP="00D87172">
      <w:pPr>
        <w:autoSpaceDE w:val="0"/>
        <w:ind w:firstLine="709"/>
        <w:jc w:val="both"/>
        <w:rPr>
          <w:rFonts w:eastAsia="Arial"/>
          <w:sz w:val="16"/>
          <w:szCs w:val="16"/>
        </w:rPr>
      </w:pPr>
      <w:r w:rsidRPr="00D87172">
        <w:rPr>
          <w:rFonts w:eastAsia="Arial"/>
          <w:sz w:val="16"/>
          <w:szCs w:val="16"/>
        </w:rPr>
        <w:t>файлы графических изображений (JPEG, TIFF, BMP, PDF, GIF, PNG);</w:t>
      </w:r>
    </w:p>
    <w:p w:rsidR="006521F8" w:rsidRPr="00D87172" w:rsidRDefault="006521F8" w:rsidP="00D87172">
      <w:pPr>
        <w:autoSpaceDE w:val="0"/>
        <w:ind w:firstLine="709"/>
        <w:jc w:val="both"/>
        <w:rPr>
          <w:rFonts w:eastAsia="Arial"/>
          <w:sz w:val="16"/>
          <w:szCs w:val="16"/>
        </w:rPr>
      </w:pPr>
      <w:r w:rsidRPr="00D87172">
        <w:rPr>
          <w:rFonts w:eastAsia="Arial"/>
          <w:sz w:val="16"/>
          <w:szCs w:val="16"/>
        </w:rPr>
        <w:t>вложения электронных документов в виде XML-документов.</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Файлы графических изображений должны иметь расширение не более 300 </w:t>
      </w:r>
      <w:proofErr w:type="spellStart"/>
      <w:r w:rsidRPr="00D87172">
        <w:rPr>
          <w:rFonts w:eastAsia="Arial"/>
          <w:sz w:val="16"/>
          <w:szCs w:val="16"/>
        </w:rPr>
        <w:t>dpi</w:t>
      </w:r>
      <w:proofErr w:type="spellEnd"/>
      <w:r w:rsidRPr="00D87172">
        <w:rPr>
          <w:rFonts w:eastAsia="Arial"/>
          <w:sz w:val="16"/>
          <w:szCs w:val="16"/>
        </w:rPr>
        <w:t>, режим сканирования черно-белый.</w:t>
      </w:r>
    </w:p>
    <w:p w:rsidR="006521F8" w:rsidRPr="00D87172" w:rsidRDefault="006521F8" w:rsidP="00D87172">
      <w:pPr>
        <w:autoSpaceDE w:val="0"/>
        <w:ind w:firstLine="709"/>
        <w:jc w:val="both"/>
        <w:rPr>
          <w:rFonts w:eastAsia="Arial"/>
          <w:sz w:val="16"/>
          <w:szCs w:val="16"/>
        </w:rPr>
      </w:pPr>
      <w:r w:rsidRPr="00D87172">
        <w:rPr>
          <w:rFonts w:eastAsia="Arial"/>
          <w:sz w:val="16"/>
          <w:szCs w:val="16"/>
        </w:rPr>
        <w:t>Общий объем вложений не должен превышать 5 мегабайт.</w:t>
      </w:r>
    </w:p>
    <w:p w:rsidR="006521F8" w:rsidRPr="00D87172" w:rsidRDefault="006521F8" w:rsidP="00D87172">
      <w:pPr>
        <w:autoSpaceDE w:val="0"/>
        <w:ind w:firstLine="709"/>
        <w:jc w:val="both"/>
        <w:rPr>
          <w:rFonts w:eastAsia="Arial"/>
          <w:sz w:val="16"/>
          <w:szCs w:val="16"/>
        </w:rPr>
      </w:pPr>
      <w:r w:rsidRPr="00D87172">
        <w:rPr>
          <w:rFonts w:eastAsia="Arial"/>
          <w:sz w:val="16"/>
          <w:szCs w:val="16"/>
        </w:rPr>
        <w:t>12.3. Сведения передаются:</w:t>
      </w:r>
    </w:p>
    <w:p w:rsidR="006521F8" w:rsidRPr="00D87172" w:rsidRDefault="006521F8" w:rsidP="00D87172">
      <w:pPr>
        <w:autoSpaceDE w:val="0"/>
        <w:ind w:firstLine="709"/>
        <w:jc w:val="both"/>
        <w:rPr>
          <w:rFonts w:eastAsia="Arial"/>
          <w:sz w:val="16"/>
          <w:szCs w:val="16"/>
        </w:rPr>
      </w:pPr>
      <w:r w:rsidRPr="00D87172">
        <w:rPr>
          <w:rFonts w:eastAsia="Arial"/>
          <w:sz w:val="16"/>
          <w:szCs w:val="16"/>
        </w:rPr>
        <w:t xml:space="preserve">- путем непосредственного представления в Центральное управление </w:t>
      </w:r>
      <w:proofErr w:type="spellStart"/>
      <w:r w:rsidRPr="00D87172">
        <w:rPr>
          <w:rFonts w:eastAsia="Arial"/>
          <w:sz w:val="16"/>
          <w:szCs w:val="16"/>
        </w:rPr>
        <w:t>Ростехнадзора</w:t>
      </w:r>
      <w:proofErr w:type="spellEnd"/>
      <w:r w:rsidRPr="00D87172">
        <w:rPr>
          <w:rFonts w:eastAsia="Arial"/>
          <w:sz w:val="16"/>
          <w:szCs w:val="16"/>
        </w:rPr>
        <w:t>;</w:t>
      </w:r>
    </w:p>
    <w:p w:rsidR="006521F8" w:rsidRPr="00D87172" w:rsidRDefault="006521F8" w:rsidP="00D87172">
      <w:pPr>
        <w:autoSpaceDE w:val="0"/>
        <w:ind w:firstLine="709"/>
        <w:jc w:val="both"/>
        <w:rPr>
          <w:rFonts w:eastAsia="Arial"/>
          <w:sz w:val="16"/>
          <w:szCs w:val="16"/>
        </w:rPr>
      </w:pPr>
      <w:r w:rsidRPr="00D87172">
        <w:rPr>
          <w:rFonts w:eastAsia="Arial"/>
          <w:sz w:val="16"/>
          <w:szCs w:val="16"/>
        </w:rPr>
        <w:t>- путем передачи по сети Интернет;</w:t>
      </w:r>
    </w:p>
    <w:p w:rsidR="006521F8" w:rsidRPr="00D87172" w:rsidRDefault="006521F8" w:rsidP="00D87172">
      <w:pPr>
        <w:autoSpaceDE w:val="0"/>
        <w:ind w:firstLine="709"/>
        <w:jc w:val="both"/>
        <w:rPr>
          <w:rFonts w:eastAsia="Arial"/>
          <w:sz w:val="16"/>
          <w:szCs w:val="16"/>
        </w:rPr>
      </w:pPr>
      <w:r w:rsidRPr="00D87172">
        <w:rPr>
          <w:rFonts w:eastAsia="Arial"/>
          <w:sz w:val="16"/>
          <w:szCs w:val="16"/>
        </w:rPr>
        <w:t>- с использованием единой системы межведомственного электронного взаимодействия, в том числе через Единый портал государственных и муниципальных услуг (функций).</w:t>
      </w:r>
    </w:p>
    <w:p w:rsidR="006521F8" w:rsidRPr="00D87172" w:rsidRDefault="006521F8" w:rsidP="00D87172">
      <w:pPr>
        <w:autoSpaceDE w:val="0"/>
        <w:ind w:firstLine="709"/>
        <w:jc w:val="both"/>
        <w:rPr>
          <w:sz w:val="16"/>
          <w:szCs w:val="16"/>
        </w:rPr>
      </w:pPr>
      <w:r w:rsidRPr="00D87172">
        <w:rPr>
          <w:rFonts w:eastAsia="Arial"/>
          <w:sz w:val="16"/>
          <w:szCs w:val="16"/>
        </w:rPr>
        <w:t xml:space="preserve">12.4. XSD-описание, использующееся для формирования электронных документов, считается введенным в действие с момента его опубликования на официальном сайте </w:t>
      </w:r>
      <w:proofErr w:type="spellStart"/>
      <w:r w:rsidRPr="00D87172">
        <w:rPr>
          <w:rFonts w:eastAsia="Arial"/>
          <w:sz w:val="16"/>
          <w:szCs w:val="16"/>
        </w:rPr>
        <w:t>Ростехнадзора</w:t>
      </w:r>
      <w:proofErr w:type="spellEnd"/>
      <w:r w:rsidRPr="00D87172">
        <w:rPr>
          <w:rFonts w:eastAsia="Arial"/>
          <w:sz w:val="16"/>
          <w:szCs w:val="16"/>
        </w:rPr>
        <w:t>.</w:t>
      </w:r>
    </w:p>
    <w:p w:rsidR="00BA11BF" w:rsidRPr="00D87172" w:rsidRDefault="00BA11BF" w:rsidP="00D87172">
      <w:pPr>
        <w:jc w:val="center"/>
        <w:rPr>
          <w:sz w:val="16"/>
          <w:szCs w:val="16"/>
        </w:rPr>
      </w:pPr>
      <w:r w:rsidRPr="00D87172">
        <w:rPr>
          <w:b/>
          <w:bCs/>
          <w:color w:val="000000"/>
          <w:sz w:val="16"/>
          <w:szCs w:val="16"/>
        </w:rPr>
        <w:t xml:space="preserve">ДУМА ЛЮБЫТИНСКОГО </w:t>
      </w:r>
      <w:proofErr w:type="gramStart"/>
      <w:r w:rsidRPr="00D87172">
        <w:rPr>
          <w:b/>
          <w:bCs/>
          <w:color w:val="000000"/>
          <w:sz w:val="16"/>
          <w:szCs w:val="16"/>
        </w:rPr>
        <w:t>МУНИЦИПАЛЬНОГО  РАЙОНА</w:t>
      </w:r>
      <w:proofErr w:type="gramEnd"/>
    </w:p>
    <w:p w:rsidR="00BA11BF" w:rsidRPr="00D87172" w:rsidRDefault="00BA11BF" w:rsidP="00D87172">
      <w:pPr>
        <w:pStyle w:val="ConsPlusNormal"/>
        <w:tabs>
          <w:tab w:val="left" w:pos="3346"/>
        </w:tabs>
        <w:jc w:val="center"/>
        <w:rPr>
          <w:rFonts w:ascii="Times New Roman" w:hAnsi="Times New Roman" w:cs="Times New Roman"/>
          <w:b/>
          <w:bCs/>
          <w:color w:val="000000"/>
          <w:sz w:val="16"/>
          <w:szCs w:val="16"/>
        </w:rPr>
      </w:pPr>
      <w:r w:rsidRPr="00D87172">
        <w:rPr>
          <w:rFonts w:ascii="Times New Roman" w:hAnsi="Times New Roman" w:cs="Times New Roman"/>
          <w:b/>
          <w:bCs/>
          <w:color w:val="000000"/>
          <w:sz w:val="16"/>
          <w:szCs w:val="16"/>
        </w:rPr>
        <w:t>Р Е Ш Е Н И Е</w:t>
      </w:r>
    </w:p>
    <w:p w:rsidR="00BA11BF" w:rsidRPr="00D87172" w:rsidRDefault="00BA11BF" w:rsidP="00D87172">
      <w:pPr>
        <w:jc w:val="center"/>
        <w:rPr>
          <w:b/>
          <w:sz w:val="16"/>
          <w:szCs w:val="16"/>
        </w:rPr>
      </w:pPr>
      <w:r w:rsidRPr="00D87172">
        <w:rPr>
          <w:b/>
          <w:sz w:val="16"/>
          <w:szCs w:val="16"/>
        </w:rPr>
        <w:t>Об утверждении структуры Администрации Любытинского муниципального района</w:t>
      </w:r>
    </w:p>
    <w:p w:rsidR="00BA11BF" w:rsidRPr="00D87172" w:rsidRDefault="00BA11BF" w:rsidP="00D87172">
      <w:pPr>
        <w:tabs>
          <w:tab w:val="left" w:pos="-1560"/>
        </w:tabs>
        <w:jc w:val="center"/>
        <w:rPr>
          <w:b/>
          <w:sz w:val="16"/>
          <w:szCs w:val="16"/>
        </w:rPr>
      </w:pPr>
      <w:r w:rsidRPr="00D87172">
        <w:rPr>
          <w:sz w:val="16"/>
          <w:szCs w:val="16"/>
        </w:rPr>
        <w:t xml:space="preserve">Принято Думой муниципального района </w:t>
      </w:r>
      <w:proofErr w:type="gramStart"/>
      <w:r w:rsidRPr="00D87172">
        <w:rPr>
          <w:sz w:val="16"/>
          <w:szCs w:val="16"/>
        </w:rPr>
        <w:t>19.04.2019  года</w:t>
      </w:r>
      <w:proofErr w:type="gramEnd"/>
    </w:p>
    <w:p w:rsidR="00BA11BF" w:rsidRPr="00D87172" w:rsidRDefault="00BA11BF" w:rsidP="00D87172">
      <w:pPr>
        <w:jc w:val="both"/>
        <w:rPr>
          <w:b/>
          <w:sz w:val="16"/>
          <w:szCs w:val="16"/>
        </w:rPr>
      </w:pPr>
      <w:r w:rsidRPr="00D87172">
        <w:rPr>
          <w:sz w:val="16"/>
          <w:szCs w:val="16"/>
        </w:rPr>
        <w:tab/>
        <w:t xml:space="preserve">Дума муниципального района </w:t>
      </w:r>
    </w:p>
    <w:p w:rsidR="00BA11BF" w:rsidRPr="00D87172" w:rsidRDefault="00BA11BF" w:rsidP="00D87172">
      <w:pPr>
        <w:tabs>
          <w:tab w:val="left" w:pos="-1560"/>
        </w:tabs>
        <w:rPr>
          <w:sz w:val="16"/>
          <w:szCs w:val="16"/>
        </w:rPr>
      </w:pPr>
      <w:r w:rsidRPr="00D87172">
        <w:rPr>
          <w:b/>
          <w:sz w:val="16"/>
          <w:szCs w:val="16"/>
        </w:rPr>
        <w:t>РЕШИЛА:</w:t>
      </w:r>
    </w:p>
    <w:p w:rsidR="00BA11BF" w:rsidRPr="00D87172" w:rsidRDefault="00BA11BF" w:rsidP="00D87172">
      <w:pPr>
        <w:jc w:val="both"/>
        <w:rPr>
          <w:sz w:val="16"/>
          <w:szCs w:val="16"/>
        </w:rPr>
      </w:pPr>
      <w:r w:rsidRPr="00D87172">
        <w:rPr>
          <w:sz w:val="16"/>
          <w:szCs w:val="16"/>
        </w:rPr>
        <w:tab/>
        <w:t xml:space="preserve">1.Утвердить прилагаемую структуру Администрации Любытинского муниципального района.  </w:t>
      </w:r>
    </w:p>
    <w:p w:rsidR="00BA11BF" w:rsidRPr="00D87172" w:rsidRDefault="00BA11BF" w:rsidP="00D87172">
      <w:pPr>
        <w:widowControl w:val="0"/>
        <w:ind w:firstLine="708"/>
        <w:jc w:val="both"/>
        <w:rPr>
          <w:sz w:val="16"/>
          <w:szCs w:val="16"/>
        </w:rPr>
      </w:pPr>
      <w:r w:rsidRPr="00D87172">
        <w:rPr>
          <w:sz w:val="16"/>
          <w:szCs w:val="16"/>
        </w:rPr>
        <w:t>2. Признать утратившим силу решение Думы муниципального района от 30.11.2017 №203</w:t>
      </w:r>
      <w:r w:rsidRPr="00D87172">
        <w:rPr>
          <w:color w:val="000000"/>
          <w:sz w:val="16"/>
          <w:szCs w:val="16"/>
        </w:rPr>
        <w:t xml:space="preserve"> </w:t>
      </w:r>
      <w:r w:rsidRPr="00D87172">
        <w:rPr>
          <w:sz w:val="16"/>
          <w:szCs w:val="16"/>
        </w:rPr>
        <w:t>«Об утверждении структуры Администрации Любытинского муниципального района», от 19.10.2018 № 257 № «О внесении изменений в структуру администрации».</w:t>
      </w:r>
    </w:p>
    <w:p w:rsidR="00BA11BF" w:rsidRPr="00D87172" w:rsidRDefault="00BA11BF" w:rsidP="00D87172">
      <w:pPr>
        <w:widowControl w:val="0"/>
        <w:jc w:val="both"/>
        <w:rPr>
          <w:sz w:val="16"/>
          <w:szCs w:val="16"/>
        </w:rPr>
      </w:pPr>
      <w:r w:rsidRPr="00D87172">
        <w:rPr>
          <w:sz w:val="16"/>
          <w:szCs w:val="16"/>
        </w:rPr>
        <w:tab/>
        <w:t>3 Данное решение вступает в законную силу с 01.07.2019 года.</w:t>
      </w:r>
    </w:p>
    <w:p w:rsidR="00BA11BF" w:rsidRPr="00D87172" w:rsidRDefault="00BA11BF" w:rsidP="00D87172">
      <w:pPr>
        <w:jc w:val="both"/>
        <w:rPr>
          <w:b/>
          <w:bCs/>
          <w:sz w:val="16"/>
          <w:szCs w:val="16"/>
        </w:rPr>
      </w:pPr>
      <w:r w:rsidRPr="00D87172">
        <w:rPr>
          <w:sz w:val="16"/>
          <w:szCs w:val="16"/>
        </w:rPr>
        <w:tab/>
        <w:t xml:space="preserve">4. </w:t>
      </w:r>
      <w:r w:rsidRPr="00D87172">
        <w:rPr>
          <w:bCs/>
          <w:sz w:val="16"/>
          <w:szCs w:val="16"/>
        </w:rPr>
        <w:t xml:space="preserve">Опубликовать решение в бюллетене «Официальный вестник» и разместить на официальном сайте </w:t>
      </w:r>
      <w:proofErr w:type="spellStart"/>
      <w:r w:rsidRPr="00D87172">
        <w:rPr>
          <w:bCs/>
          <w:sz w:val="16"/>
          <w:szCs w:val="16"/>
        </w:rPr>
        <w:t>Администраци</w:t>
      </w:r>
      <w:proofErr w:type="spellEnd"/>
      <w:r w:rsidRPr="00D87172">
        <w:rPr>
          <w:bCs/>
          <w:sz w:val="16"/>
          <w:szCs w:val="16"/>
        </w:rPr>
        <w:t xml:space="preserve"> муниципального района в информационно-коммуникационной сети Интернет.</w:t>
      </w:r>
    </w:p>
    <w:p w:rsidR="00BA11BF" w:rsidRPr="00D87172" w:rsidRDefault="00BA11BF" w:rsidP="00D87172">
      <w:pPr>
        <w:jc w:val="both"/>
        <w:rPr>
          <w:b/>
          <w:bCs/>
          <w:sz w:val="16"/>
          <w:szCs w:val="16"/>
        </w:rPr>
      </w:pPr>
      <w:r w:rsidRPr="00D87172">
        <w:rPr>
          <w:b/>
          <w:bCs/>
          <w:sz w:val="16"/>
          <w:szCs w:val="16"/>
        </w:rPr>
        <w:t xml:space="preserve">Заместитель председателя </w:t>
      </w:r>
    </w:p>
    <w:p w:rsidR="00BA11BF" w:rsidRPr="00D87172" w:rsidRDefault="00BA11BF" w:rsidP="00D87172">
      <w:pPr>
        <w:jc w:val="both"/>
        <w:rPr>
          <w:b/>
          <w:bCs/>
          <w:sz w:val="16"/>
          <w:szCs w:val="16"/>
        </w:rPr>
      </w:pPr>
      <w:r w:rsidRPr="00D87172">
        <w:rPr>
          <w:b/>
          <w:bCs/>
          <w:sz w:val="16"/>
          <w:szCs w:val="16"/>
        </w:rPr>
        <w:t xml:space="preserve">Думы </w:t>
      </w:r>
      <w:r w:rsidRPr="00D87172">
        <w:rPr>
          <w:b/>
          <w:bCs/>
          <w:color w:val="000000"/>
          <w:sz w:val="16"/>
          <w:szCs w:val="16"/>
        </w:rPr>
        <w:t xml:space="preserve">муниципального района                             </w:t>
      </w:r>
      <w:proofErr w:type="spellStart"/>
      <w:r w:rsidRPr="00D87172">
        <w:rPr>
          <w:b/>
          <w:bCs/>
          <w:color w:val="000000"/>
          <w:sz w:val="16"/>
          <w:szCs w:val="16"/>
        </w:rPr>
        <w:t>И.Л.Трошкова</w:t>
      </w:r>
      <w:proofErr w:type="spellEnd"/>
      <w:r w:rsidRPr="00D87172">
        <w:rPr>
          <w:b/>
          <w:bCs/>
          <w:color w:val="000000"/>
          <w:sz w:val="16"/>
          <w:szCs w:val="16"/>
        </w:rPr>
        <w:t xml:space="preserve"> </w:t>
      </w:r>
    </w:p>
    <w:p w:rsidR="00BA11BF" w:rsidRPr="00D87172" w:rsidRDefault="00BA11BF" w:rsidP="00D87172">
      <w:pPr>
        <w:jc w:val="both"/>
        <w:rPr>
          <w:bCs/>
          <w:color w:val="000000"/>
          <w:sz w:val="16"/>
          <w:szCs w:val="16"/>
        </w:rPr>
      </w:pPr>
      <w:r w:rsidRPr="00D87172">
        <w:rPr>
          <w:bCs/>
          <w:color w:val="000000"/>
          <w:sz w:val="16"/>
          <w:szCs w:val="16"/>
        </w:rPr>
        <w:t>19.04.2019</w:t>
      </w:r>
    </w:p>
    <w:p w:rsidR="00BA11BF" w:rsidRPr="00D87172" w:rsidRDefault="00BA11BF" w:rsidP="00D87172">
      <w:pPr>
        <w:jc w:val="both"/>
        <w:rPr>
          <w:bCs/>
          <w:color w:val="000000"/>
          <w:sz w:val="16"/>
          <w:szCs w:val="16"/>
        </w:rPr>
      </w:pPr>
      <w:r w:rsidRPr="00D87172">
        <w:rPr>
          <w:bCs/>
          <w:color w:val="000000"/>
          <w:sz w:val="16"/>
          <w:szCs w:val="16"/>
        </w:rPr>
        <w:t>№ 289</w:t>
      </w:r>
    </w:p>
    <w:p w:rsidR="00BA11BF" w:rsidRPr="00D87172" w:rsidRDefault="00BA11BF" w:rsidP="00D87172">
      <w:pPr>
        <w:jc w:val="both"/>
        <w:rPr>
          <w:b/>
          <w:bCs/>
          <w:sz w:val="16"/>
          <w:szCs w:val="16"/>
        </w:rPr>
      </w:pPr>
      <w:r w:rsidRPr="00D87172">
        <w:rPr>
          <w:b/>
          <w:bCs/>
          <w:color w:val="000000"/>
          <w:sz w:val="16"/>
          <w:szCs w:val="16"/>
        </w:rPr>
        <w:t xml:space="preserve">Глава </w:t>
      </w:r>
      <w:r w:rsidRPr="00D87172">
        <w:rPr>
          <w:b/>
          <w:bCs/>
          <w:sz w:val="16"/>
          <w:szCs w:val="16"/>
          <w:lang w:eastAsia="hi-IN" w:bidi="hi-IN"/>
        </w:rPr>
        <w:t>муниципального района                                         А.А.Устинов</w:t>
      </w:r>
    </w:p>
    <w:p w:rsidR="00BA11BF" w:rsidRPr="00D87172" w:rsidRDefault="00BA11BF" w:rsidP="00D87172">
      <w:pPr>
        <w:jc w:val="right"/>
        <w:rPr>
          <w:sz w:val="16"/>
          <w:szCs w:val="16"/>
        </w:rPr>
      </w:pPr>
      <w:r w:rsidRPr="00D87172">
        <w:rPr>
          <w:sz w:val="16"/>
          <w:szCs w:val="16"/>
        </w:rPr>
        <w:t>Утверждена</w:t>
      </w:r>
    </w:p>
    <w:p w:rsidR="00BA11BF" w:rsidRPr="00D87172" w:rsidRDefault="00BA11BF" w:rsidP="00D87172">
      <w:pPr>
        <w:jc w:val="right"/>
        <w:rPr>
          <w:sz w:val="16"/>
          <w:szCs w:val="16"/>
        </w:rPr>
      </w:pPr>
      <w:r w:rsidRPr="00D87172">
        <w:rPr>
          <w:sz w:val="16"/>
          <w:szCs w:val="16"/>
        </w:rPr>
        <w:t xml:space="preserve">решением Думы </w:t>
      </w:r>
    </w:p>
    <w:p w:rsidR="00BA11BF" w:rsidRPr="00D87172" w:rsidRDefault="00BA11BF" w:rsidP="00D87172">
      <w:pPr>
        <w:jc w:val="right"/>
        <w:rPr>
          <w:sz w:val="16"/>
          <w:szCs w:val="16"/>
        </w:rPr>
      </w:pPr>
      <w:r w:rsidRPr="00D87172">
        <w:rPr>
          <w:sz w:val="16"/>
          <w:szCs w:val="16"/>
        </w:rPr>
        <w:t>муниципального района</w:t>
      </w:r>
    </w:p>
    <w:p w:rsidR="00BA11BF" w:rsidRPr="00D87172" w:rsidRDefault="00BA11BF" w:rsidP="00D87172">
      <w:pPr>
        <w:jc w:val="right"/>
        <w:rPr>
          <w:sz w:val="16"/>
          <w:szCs w:val="16"/>
        </w:rPr>
      </w:pPr>
      <w:r w:rsidRPr="00D87172">
        <w:rPr>
          <w:sz w:val="16"/>
          <w:szCs w:val="16"/>
        </w:rPr>
        <w:t xml:space="preserve">  от </w:t>
      </w:r>
      <w:proofErr w:type="gramStart"/>
      <w:r w:rsidRPr="00D87172">
        <w:rPr>
          <w:sz w:val="16"/>
          <w:szCs w:val="16"/>
        </w:rPr>
        <w:t>19.04.2019  №</w:t>
      </w:r>
      <w:proofErr w:type="gramEnd"/>
      <w:r w:rsidRPr="00D87172">
        <w:rPr>
          <w:sz w:val="16"/>
          <w:szCs w:val="16"/>
        </w:rPr>
        <w:t xml:space="preserve"> 289</w:t>
      </w:r>
    </w:p>
    <w:p w:rsidR="00BA11BF" w:rsidRPr="00D87172" w:rsidRDefault="00BA11BF" w:rsidP="00D87172">
      <w:pPr>
        <w:jc w:val="center"/>
        <w:rPr>
          <w:b/>
          <w:sz w:val="16"/>
          <w:szCs w:val="16"/>
        </w:rPr>
      </w:pPr>
      <w:r w:rsidRPr="00D87172">
        <w:rPr>
          <w:b/>
          <w:sz w:val="16"/>
          <w:szCs w:val="16"/>
        </w:rPr>
        <w:t>СТРУКТУРА</w:t>
      </w:r>
    </w:p>
    <w:p w:rsidR="00BA11BF" w:rsidRPr="00D87172" w:rsidRDefault="00BA11BF" w:rsidP="00D87172">
      <w:pPr>
        <w:jc w:val="center"/>
        <w:rPr>
          <w:b/>
          <w:sz w:val="16"/>
          <w:szCs w:val="16"/>
        </w:rPr>
      </w:pPr>
      <w:r w:rsidRPr="00D87172">
        <w:rPr>
          <w:b/>
          <w:sz w:val="16"/>
          <w:szCs w:val="16"/>
        </w:rPr>
        <w:t xml:space="preserve">Администрации Любытинского муниципального района </w:t>
      </w:r>
    </w:p>
    <w:p w:rsidR="00BA11BF" w:rsidRPr="00D87172" w:rsidRDefault="00BA11BF" w:rsidP="00D87172">
      <w:pPr>
        <w:jc w:val="center"/>
        <w:rPr>
          <w:sz w:val="16"/>
          <w:szCs w:val="16"/>
        </w:rPr>
      </w:pPr>
    </w:p>
    <w:tbl>
      <w:tblPr>
        <w:tblW w:w="0" w:type="auto"/>
        <w:tblInd w:w="-60" w:type="dxa"/>
        <w:tblLayout w:type="fixed"/>
        <w:tblLook w:val="0000" w:firstRow="0" w:lastRow="0" w:firstColumn="0" w:lastColumn="0" w:noHBand="0" w:noVBand="0"/>
      </w:tblPr>
      <w:tblGrid>
        <w:gridCol w:w="9442"/>
      </w:tblGrid>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343ADB">
            <w:pPr>
              <w:jc w:val="center"/>
              <w:rPr>
                <w:sz w:val="16"/>
                <w:szCs w:val="16"/>
              </w:rPr>
            </w:pPr>
            <w:r w:rsidRPr="00D87172">
              <w:rPr>
                <w:sz w:val="16"/>
                <w:szCs w:val="16"/>
              </w:rPr>
              <w:t>Наименование структурной единицы</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jc w:val="center"/>
              <w:rPr>
                <w:sz w:val="16"/>
                <w:szCs w:val="16"/>
              </w:rPr>
            </w:pPr>
            <w:r w:rsidRPr="00D87172">
              <w:rPr>
                <w:sz w:val="16"/>
                <w:szCs w:val="16"/>
              </w:rPr>
              <w:t>1.Руководство</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 xml:space="preserve">Глава муниципального района </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 xml:space="preserve">Первый заместитель Главы администрации </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Заместитель Главы администрации района</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Заместитель Главы администрации района</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jc w:val="center"/>
              <w:rPr>
                <w:sz w:val="16"/>
                <w:szCs w:val="16"/>
              </w:rPr>
            </w:pPr>
            <w:r w:rsidRPr="00D87172">
              <w:rPr>
                <w:sz w:val="16"/>
                <w:szCs w:val="16"/>
              </w:rPr>
              <w:t>2. Отраслевые (функциональные) органы с правами юридического лица</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Комитет образования Администрации</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Комитет финансов Администрации</w:t>
            </w:r>
          </w:p>
          <w:p w:rsidR="00BA11BF" w:rsidRPr="00D87172" w:rsidRDefault="00BA11BF" w:rsidP="00D87172">
            <w:pPr>
              <w:rPr>
                <w:sz w:val="16"/>
                <w:szCs w:val="16"/>
              </w:rPr>
            </w:pPr>
            <w:r w:rsidRPr="00D87172">
              <w:rPr>
                <w:sz w:val="16"/>
                <w:szCs w:val="16"/>
              </w:rPr>
              <w:t>- бюджетный отдел;</w:t>
            </w:r>
          </w:p>
          <w:p w:rsidR="00BA11BF" w:rsidRPr="00D87172" w:rsidRDefault="00BA11BF" w:rsidP="00D87172">
            <w:pPr>
              <w:rPr>
                <w:sz w:val="16"/>
                <w:szCs w:val="16"/>
              </w:rPr>
            </w:pPr>
            <w:r w:rsidRPr="00D87172">
              <w:rPr>
                <w:sz w:val="16"/>
                <w:szCs w:val="16"/>
              </w:rPr>
              <w:t>- отдел бухгалтерского учета и отчетности</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 xml:space="preserve">Комитет   культуры, спорта и туризма   Администрации  </w:t>
            </w:r>
          </w:p>
          <w:p w:rsidR="00BA11BF" w:rsidRPr="00D87172" w:rsidRDefault="00BA11BF" w:rsidP="00D87172">
            <w:pPr>
              <w:rPr>
                <w:sz w:val="16"/>
                <w:szCs w:val="16"/>
              </w:rPr>
            </w:pPr>
            <w:r w:rsidRPr="00D87172">
              <w:rPr>
                <w:sz w:val="16"/>
                <w:szCs w:val="16"/>
              </w:rPr>
              <w:t>- отдел ЗАГС;</w:t>
            </w:r>
          </w:p>
          <w:p w:rsidR="00BA11BF" w:rsidRPr="00D87172" w:rsidRDefault="00BA11BF" w:rsidP="00D87172">
            <w:pPr>
              <w:rPr>
                <w:sz w:val="16"/>
                <w:szCs w:val="16"/>
              </w:rPr>
            </w:pPr>
            <w:r w:rsidRPr="00D87172">
              <w:rPr>
                <w:sz w:val="16"/>
                <w:szCs w:val="16"/>
              </w:rPr>
              <w:t>- архивный отдел</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jc w:val="center"/>
              <w:rPr>
                <w:sz w:val="16"/>
                <w:szCs w:val="16"/>
              </w:rPr>
            </w:pPr>
            <w:r w:rsidRPr="00D87172">
              <w:rPr>
                <w:sz w:val="16"/>
                <w:szCs w:val="16"/>
              </w:rPr>
              <w:t>3. Структурные подразделения, не наделенные правами юридического лица</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Комитет инвестиционной политики</w:t>
            </w:r>
          </w:p>
          <w:p w:rsidR="00BA11BF" w:rsidRPr="00D87172" w:rsidRDefault="00BA11BF" w:rsidP="00D87172">
            <w:pPr>
              <w:rPr>
                <w:sz w:val="16"/>
                <w:szCs w:val="16"/>
              </w:rPr>
            </w:pPr>
            <w:r w:rsidRPr="00D87172">
              <w:rPr>
                <w:sz w:val="16"/>
                <w:szCs w:val="16"/>
              </w:rPr>
              <w:t xml:space="preserve"> - отдел экономики, потребительского рынка и сельского хозяйства;</w:t>
            </w:r>
          </w:p>
          <w:p w:rsidR="00BA11BF" w:rsidRPr="00D87172" w:rsidRDefault="00BA11BF" w:rsidP="00D87172">
            <w:pPr>
              <w:rPr>
                <w:sz w:val="16"/>
                <w:szCs w:val="16"/>
              </w:rPr>
            </w:pPr>
            <w:r w:rsidRPr="00D87172">
              <w:rPr>
                <w:sz w:val="16"/>
                <w:szCs w:val="16"/>
              </w:rPr>
              <w:t>-  отдел имущественных отношений</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Комитет жилищно-коммунального хозяйства</w:t>
            </w:r>
          </w:p>
          <w:p w:rsidR="00BA11BF" w:rsidRPr="00D87172" w:rsidRDefault="00BA11BF" w:rsidP="00D87172">
            <w:pPr>
              <w:rPr>
                <w:sz w:val="16"/>
                <w:szCs w:val="16"/>
              </w:rPr>
            </w:pPr>
            <w:r w:rsidRPr="00D87172">
              <w:rPr>
                <w:sz w:val="16"/>
                <w:szCs w:val="16"/>
              </w:rPr>
              <w:t>- отдел ЖКХ, строительства и дорожного хозяйства;</w:t>
            </w:r>
          </w:p>
          <w:p w:rsidR="00BA11BF" w:rsidRPr="00D87172" w:rsidRDefault="00BA11BF" w:rsidP="00D87172">
            <w:pPr>
              <w:rPr>
                <w:sz w:val="16"/>
                <w:szCs w:val="16"/>
              </w:rPr>
            </w:pPr>
            <w:r w:rsidRPr="00D87172">
              <w:rPr>
                <w:sz w:val="16"/>
                <w:szCs w:val="16"/>
              </w:rPr>
              <w:t>- отдел архитектуры и градостроительства</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Организационный отдел</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b/>
                <w:sz w:val="16"/>
                <w:szCs w:val="16"/>
              </w:rPr>
            </w:pPr>
            <w:r w:rsidRPr="00D87172">
              <w:rPr>
                <w:sz w:val="16"/>
                <w:szCs w:val="16"/>
              </w:rPr>
              <w:t xml:space="preserve">Отдел бухгалтерского учета </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 xml:space="preserve">Отдел муниципального заказа </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 xml:space="preserve">Отдел правового обеспечения и работы с населением </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 xml:space="preserve">Главный специалист по делам гражданской обороны и чрезвычайным ситуациям </w:t>
            </w:r>
          </w:p>
        </w:tc>
      </w:tr>
      <w:tr w:rsidR="00BA11BF" w:rsidRPr="00D87172" w:rsidTr="0051697A">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rPr>
                <w:sz w:val="16"/>
                <w:szCs w:val="16"/>
              </w:rPr>
            </w:pPr>
            <w:r w:rsidRPr="00D87172">
              <w:rPr>
                <w:sz w:val="16"/>
                <w:szCs w:val="16"/>
              </w:rPr>
              <w:t>Ведущий специалист по мобилизационной подготовке в муниципальном районе</w:t>
            </w:r>
          </w:p>
        </w:tc>
      </w:tr>
      <w:tr w:rsidR="00BA11BF" w:rsidRPr="00D87172" w:rsidTr="0051697A">
        <w:tc>
          <w:tcPr>
            <w:tcW w:w="9442" w:type="dxa"/>
            <w:tcBorders>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rPr>
                <w:sz w:val="16"/>
                <w:szCs w:val="16"/>
              </w:rPr>
            </w:pPr>
            <w:r w:rsidRPr="00D87172">
              <w:rPr>
                <w:sz w:val="16"/>
                <w:szCs w:val="16"/>
              </w:rPr>
              <w:t xml:space="preserve">Ведущий специалист, ответственный секретарь районной комиссии по делам несовершеннолетних и защите их прав </w:t>
            </w:r>
          </w:p>
        </w:tc>
      </w:tr>
    </w:tbl>
    <w:p w:rsidR="00BA11BF" w:rsidRPr="00D87172" w:rsidRDefault="00BA11BF" w:rsidP="00D87172">
      <w:pPr>
        <w:jc w:val="center"/>
        <w:rPr>
          <w:sz w:val="16"/>
          <w:szCs w:val="16"/>
        </w:rPr>
      </w:pPr>
      <w:r w:rsidRPr="00D87172">
        <w:rPr>
          <w:b/>
          <w:bCs/>
          <w:color w:val="000000"/>
          <w:sz w:val="16"/>
          <w:szCs w:val="16"/>
        </w:rPr>
        <w:t>ДУМА ЛЮБЫТИНСКОГО МУНИЦИПАЛЬНОГО РАЙОНА</w:t>
      </w:r>
    </w:p>
    <w:p w:rsidR="00BA11BF" w:rsidRPr="00D87172" w:rsidRDefault="00BA11BF" w:rsidP="00D87172">
      <w:pPr>
        <w:pStyle w:val="ConsPlusNormal"/>
        <w:tabs>
          <w:tab w:val="left" w:pos="3346"/>
        </w:tabs>
        <w:jc w:val="center"/>
        <w:rPr>
          <w:rFonts w:ascii="Times New Roman" w:hAnsi="Times New Roman" w:cs="Times New Roman"/>
          <w:b/>
          <w:bCs/>
          <w:color w:val="000000"/>
          <w:sz w:val="16"/>
          <w:szCs w:val="16"/>
        </w:rPr>
      </w:pPr>
      <w:r w:rsidRPr="00D87172">
        <w:rPr>
          <w:rFonts w:ascii="Times New Roman" w:hAnsi="Times New Roman" w:cs="Times New Roman"/>
          <w:b/>
          <w:bCs/>
          <w:color w:val="000000"/>
          <w:sz w:val="16"/>
          <w:szCs w:val="16"/>
        </w:rPr>
        <w:t>Р Е Ш Е Н И Е</w:t>
      </w:r>
    </w:p>
    <w:p w:rsidR="00BA11BF" w:rsidRPr="00D87172" w:rsidRDefault="00BA11BF" w:rsidP="00D87172">
      <w:pPr>
        <w:widowControl w:val="0"/>
        <w:jc w:val="center"/>
        <w:rPr>
          <w:b/>
          <w:color w:val="000000"/>
          <w:kern w:val="1"/>
          <w:sz w:val="16"/>
          <w:szCs w:val="16"/>
          <w:lang w:eastAsia="zh-CN" w:bidi="hi-IN"/>
        </w:rPr>
      </w:pPr>
      <w:r w:rsidRPr="00D87172">
        <w:rPr>
          <w:b/>
          <w:color w:val="000000"/>
          <w:kern w:val="1"/>
          <w:sz w:val="16"/>
          <w:szCs w:val="16"/>
          <w:lang w:eastAsia="zh-CN" w:bidi="hi-IN"/>
        </w:rPr>
        <w:t>Об утверждении ежегодного отчета о деятельности Контрольно-счетной палаты Любытинского муниципального района за 2018 год</w:t>
      </w:r>
    </w:p>
    <w:p w:rsidR="00BA11BF" w:rsidRPr="00D87172" w:rsidRDefault="00BA11BF" w:rsidP="00D87172">
      <w:pPr>
        <w:widowControl w:val="0"/>
        <w:jc w:val="center"/>
        <w:rPr>
          <w:color w:val="000000"/>
          <w:kern w:val="1"/>
          <w:sz w:val="16"/>
          <w:szCs w:val="16"/>
          <w:lang w:eastAsia="zh-CN" w:bidi="hi-IN"/>
        </w:rPr>
      </w:pPr>
      <w:proofErr w:type="gramStart"/>
      <w:r w:rsidRPr="00D87172">
        <w:rPr>
          <w:color w:val="000000"/>
          <w:kern w:val="1"/>
          <w:sz w:val="16"/>
          <w:szCs w:val="16"/>
          <w:lang w:eastAsia="zh-CN" w:bidi="hi-IN"/>
        </w:rPr>
        <w:t>Принято  Думой</w:t>
      </w:r>
      <w:proofErr w:type="gramEnd"/>
      <w:r w:rsidRPr="00D87172">
        <w:rPr>
          <w:color w:val="000000"/>
          <w:kern w:val="1"/>
          <w:sz w:val="16"/>
          <w:szCs w:val="16"/>
          <w:lang w:eastAsia="zh-CN" w:bidi="hi-IN"/>
        </w:rPr>
        <w:t xml:space="preserve"> муниципального района 19.04.2019 года.</w:t>
      </w:r>
    </w:p>
    <w:p w:rsidR="00BA11BF" w:rsidRPr="00D87172" w:rsidRDefault="00BA11BF" w:rsidP="00D87172">
      <w:pPr>
        <w:ind w:firstLine="708"/>
        <w:jc w:val="both"/>
        <w:rPr>
          <w:color w:val="000000"/>
          <w:kern w:val="1"/>
          <w:sz w:val="16"/>
          <w:szCs w:val="16"/>
          <w:lang w:eastAsia="zh-CN" w:bidi="hi-IN"/>
        </w:rPr>
      </w:pPr>
      <w:r w:rsidRPr="00D87172">
        <w:rPr>
          <w:sz w:val="16"/>
          <w:szCs w:val="16"/>
        </w:rPr>
        <w:t xml:space="preserve">В соответствии с частью 2 статьи 19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пункта 2 раздела </w:t>
      </w:r>
      <w:proofErr w:type="gramStart"/>
      <w:r w:rsidRPr="00D87172">
        <w:rPr>
          <w:sz w:val="16"/>
          <w:szCs w:val="16"/>
        </w:rPr>
        <w:t>7  Положения</w:t>
      </w:r>
      <w:proofErr w:type="gramEnd"/>
      <w:r w:rsidRPr="00D87172">
        <w:rPr>
          <w:sz w:val="16"/>
          <w:szCs w:val="16"/>
        </w:rPr>
        <w:t xml:space="preserve"> о Контрольно-счетной палате Любытинского муниципального района, утвержденного решением  Думы Любытинского муниципального района от 27.12.2011 за № 92, </w:t>
      </w:r>
      <w:r w:rsidRPr="00D87172">
        <w:rPr>
          <w:color w:val="000000"/>
          <w:kern w:val="1"/>
          <w:sz w:val="16"/>
          <w:szCs w:val="16"/>
          <w:lang w:eastAsia="zh-CN" w:bidi="hi-IN"/>
        </w:rPr>
        <w:t>Дума Любытинского муниципального района</w:t>
      </w:r>
    </w:p>
    <w:p w:rsidR="00BA11BF" w:rsidRPr="00D87172" w:rsidRDefault="00BA11BF" w:rsidP="00D87172">
      <w:pPr>
        <w:widowControl w:val="0"/>
        <w:jc w:val="both"/>
        <w:rPr>
          <w:color w:val="000000"/>
          <w:kern w:val="1"/>
          <w:sz w:val="16"/>
          <w:szCs w:val="16"/>
          <w:lang w:eastAsia="zh-CN" w:bidi="hi-IN"/>
        </w:rPr>
      </w:pPr>
      <w:r w:rsidRPr="00D87172">
        <w:rPr>
          <w:b/>
          <w:color w:val="000000"/>
          <w:kern w:val="1"/>
          <w:sz w:val="16"/>
          <w:szCs w:val="16"/>
          <w:lang w:eastAsia="zh-CN" w:bidi="hi-IN"/>
        </w:rPr>
        <w:t>РЕШИЛА:</w:t>
      </w:r>
    </w:p>
    <w:p w:rsidR="00BA11BF" w:rsidRPr="00D87172" w:rsidRDefault="00BA11BF" w:rsidP="00D87172">
      <w:pPr>
        <w:widowControl w:val="0"/>
        <w:ind w:firstLine="709"/>
        <w:jc w:val="both"/>
        <w:rPr>
          <w:color w:val="000000"/>
          <w:kern w:val="1"/>
          <w:sz w:val="16"/>
          <w:szCs w:val="16"/>
          <w:lang w:eastAsia="zh-CN" w:bidi="hi-IN"/>
        </w:rPr>
      </w:pPr>
      <w:r w:rsidRPr="00D87172">
        <w:rPr>
          <w:color w:val="000000"/>
          <w:kern w:val="1"/>
          <w:sz w:val="16"/>
          <w:szCs w:val="16"/>
          <w:lang w:eastAsia="zh-CN" w:bidi="hi-IN"/>
        </w:rPr>
        <w:t xml:space="preserve">1. Утвердить прилагаемый ежегодный Отчет о деятельности Контрольно-счетной палаты Любытинского муниципального района, </w:t>
      </w:r>
      <w:proofErr w:type="gramStart"/>
      <w:r w:rsidRPr="00D87172">
        <w:rPr>
          <w:color w:val="000000"/>
          <w:kern w:val="1"/>
          <w:sz w:val="16"/>
          <w:szCs w:val="16"/>
          <w:lang w:eastAsia="zh-CN" w:bidi="hi-IN"/>
        </w:rPr>
        <w:t>результатах</w:t>
      </w:r>
      <w:proofErr w:type="gramEnd"/>
      <w:r w:rsidRPr="00D87172">
        <w:rPr>
          <w:color w:val="000000"/>
          <w:kern w:val="1"/>
          <w:sz w:val="16"/>
          <w:szCs w:val="16"/>
          <w:lang w:eastAsia="zh-CN" w:bidi="hi-IN"/>
        </w:rPr>
        <w:t xml:space="preserve"> проведенных контрольных и экспертно-аналитических мероприятий в 2018 году.   </w:t>
      </w:r>
    </w:p>
    <w:p w:rsidR="00BA11BF" w:rsidRPr="00D87172" w:rsidRDefault="00BA11BF" w:rsidP="00D87172">
      <w:pPr>
        <w:widowControl w:val="0"/>
        <w:jc w:val="both"/>
        <w:rPr>
          <w:b/>
          <w:color w:val="000000"/>
          <w:sz w:val="16"/>
          <w:szCs w:val="16"/>
        </w:rPr>
      </w:pPr>
      <w:r w:rsidRPr="00D87172">
        <w:rPr>
          <w:color w:val="000000"/>
          <w:kern w:val="1"/>
          <w:sz w:val="16"/>
          <w:szCs w:val="16"/>
          <w:lang w:eastAsia="zh-CN" w:bidi="hi-IN"/>
        </w:rPr>
        <w:tab/>
        <w:t>2. Данное решение опубликовать в бюллетене «Официальный вестник» и на сайте Администрации муниципального района.</w:t>
      </w:r>
    </w:p>
    <w:p w:rsidR="00BA11BF" w:rsidRPr="00D87172" w:rsidRDefault="00BA11BF" w:rsidP="00D87172">
      <w:pPr>
        <w:jc w:val="both"/>
        <w:rPr>
          <w:b/>
          <w:bCs/>
          <w:sz w:val="16"/>
          <w:szCs w:val="16"/>
        </w:rPr>
      </w:pPr>
      <w:r w:rsidRPr="00D87172">
        <w:rPr>
          <w:b/>
          <w:bCs/>
          <w:sz w:val="16"/>
          <w:szCs w:val="16"/>
        </w:rPr>
        <w:t xml:space="preserve">Заместитель председателя </w:t>
      </w:r>
    </w:p>
    <w:p w:rsidR="00BA11BF" w:rsidRPr="00D87172" w:rsidRDefault="00BA11BF" w:rsidP="00D87172">
      <w:pPr>
        <w:jc w:val="both"/>
        <w:rPr>
          <w:b/>
          <w:bCs/>
          <w:sz w:val="16"/>
          <w:szCs w:val="16"/>
        </w:rPr>
      </w:pPr>
      <w:r w:rsidRPr="00D87172">
        <w:rPr>
          <w:b/>
          <w:bCs/>
          <w:sz w:val="16"/>
          <w:szCs w:val="16"/>
        </w:rPr>
        <w:t xml:space="preserve">Думы </w:t>
      </w:r>
      <w:r w:rsidRPr="00D87172">
        <w:rPr>
          <w:b/>
          <w:bCs/>
          <w:color w:val="000000"/>
          <w:sz w:val="16"/>
          <w:szCs w:val="16"/>
        </w:rPr>
        <w:t xml:space="preserve">муниципального района                             </w:t>
      </w:r>
      <w:proofErr w:type="spellStart"/>
      <w:r w:rsidRPr="00D87172">
        <w:rPr>
          <w:b/>
          <w:bCs/>
          <w:color w:val="000000"/>
          <w:sz w:val="16"/>
          <w:szCs w:val="16"/>
        </w:rPr>
        <w:t>И.Л.Трошкова</w:t>
      </w:r>
      <w:proofErr w:type="spellEnd"/>
      <w:r w:rsidRPr="00D87172">
        <w:rPr>
          <w:b/>
          <w:bCs/>
          <w:color w:val="000000"/>
          <w:sz w:val="16"/>
          <w:szCs w:val="16"/>
        </w:rPr>
        <w:t xml:space="preserve"> </w:t>
      </w:r>
    </w:p>
    <w:p w:rsidR="00BA11BF" w:rsidRPr="00D87172" w:rsidRDefault="00BA11BF" w:rsidP="00D87172">
      <w:pPr>
        <w:jc w:val="both"/>
        <w:rPr>
          <w:bCs/>
          <w:color w:val="000000"/>
          <w:sz w:val="16"/>
          <w:szCs w:val="16"/>
        </w:rPr>
      </w:pPr>
      <w:r w:rsidRPr="00D87172">
        <w:rPr>
          <w:bCs/>
          <w:color w:val="000000"/>
          <w:sz w:val="16"/>
          <w:szCs w:val="16"/>
        </w:rPr>
        <w:t>19.04.2019</w:t>
      </w:r>
    </w:p>
    <w:p w:rsidR="00BA11BF" w:rsidRPr="00D87172" w:rsidRDefault="00BA11BF" w:rsidP="00D87172">
      <w:pPr>
        <w:jc w:val="both"/>
        <w:rPr>
          <w:bCs/>
          <w:color w:val="000000"/>
          <w:sz w:val="16"/>
          <w:szCs w:val="16"/>
        </w:rPr>
      </w:pPr>
      <w:r w:rsidRPr="00D87172">
        <w:rPr>
          <w:bCs/>
          <w:color w:val="000000"/>
          <w:sz w:val="16"/>
          <w:szCs w:val="16"/>
        </w:rPr>
        <w:t>№ 290</w:t>
      </w:r>
    </w:p>
    <w:p w:rsidR="00BA11BF" w:rsidRPr="00D87172" w:rsidRDefault="00BA11BF" w:rsidP="00D87172">
      <w:pPr>
        <w:jc w:val="both"/>
        <w:rPr>
          <w:b/>
          <w:sz w:val="16"/>
          <w:szCs w:val="16"/>
        </w:rPr>
      </w:pPr>
      <w:r w:rsidRPr="00D87172">
        <w:rPr>
          <w:b/>
          <w:bCs/>
          <w:color w:val="000000"/>
          <w:sz w:val="16"/>
          <w:szCs w:val="16"/>
        </w:rPr>
        <w:t xml:space="preserve">Глава </w:t>
      </w:r>
      <w:r w:rsidRPr="00D87172">
        <w:rPr>
          <w:b/>
          <w:bCs/>
          <w:sz w:val="16"/>
          <w:szCs w:val="16"/>
          <w:lang w:eastAsia="hi-IN" w:bidi="hi-IN"/>
        </w:rPr>
        <w:t>муниципального района                                         А.А.Устинов</w:t>
      </w:r>
    </w:p>
    <w:p w:rsidR="00BA11BF" w:rsidRPr="00D87172" w:rsidRDefault="00BA11BF" w:rsidP="00D87172">
      <w:pPr>
        <w:widowControl w:val="0"/>
        <w:jc w:val="center"/>
        <w:rPr>
          <w:b/>
          <w:sz w:val="16"/>
          <w:szCs w:val="16"/>
        </w:rPr>
      </w:pPr>
      <w:r w:rsidRPr="00D87172">
        <w:rPr>
          <w:b/>
          <w:color w:val="000000"/>
          <w:kern w:val="1"/>
          <w:sz w:val="16"/>
          <w:szCs w:val="16"/>
          <w:lang w:eastAsia="hi-IN" w:bidi="hi-IN"/>
        </w:rPr>
        <w:t xml:space="preserve">  </w:t>
      </w:r>
      <w:r w:rsidRPr="00D87172">
        <w:rPr>
          <w:b/>
          <w:sz w:val="16"/>
          <w:szCs w:val="16"/>
        </w:rPr>
        <w:t xml:space="preserve">Отчет </w:t>
      </w:r>
    </w:p>
    <w:p w:rsidR="00BA11BF" w:rsidRPr="00D87172" w:rsidRDefault="00BA11BF" w:rsidP="00D87172">
      <w:pPr>
        <w:widowControl w:val="0"/>
        <w:jc w:val="center"/>
        <w:rPr>
          <w:b/>
          <w:sz w:val="16"/>
          <w:szCs w:val="16"/>
        </w:rPr>
      </w:pPr>
      <w:r w:rsidRPr="00D87172">
        <w:rPr>
          <w:b/>
          <w:sz w:val="16"/>
          <w:szCs w:val="16"/>
        </w:rPr>
        <w:t xml:space="preserve">о деятельности </w:t>
      </w:r>
      <w:r w:rsidRPr="00D87172">
        <w:rPr>
          <w:b/>
          <w:color w:val="000000"/>
          <w:kern w:val="1"/>
          <w:sz w:val="16"/>
          <w:szCs w:val="16"/>
          <w:lang w:eastAsia="hi-IN" w:bidi="hi-IN"/>
        </w:rPr>
        <w:t xml:space="preserve">Контрольно-счетной палаты Любытинского муниципального района </w:t>
      </w:r>
      <w:r w:rsidRPr="00D87172">
        <w:rPr>
          <w:b/>
          <w:sz w:val="16"/>
          <w:szCs w:val="16"/>
        </w:rPr>
        <w:t>за 2018 год</w:t>
      </w:r>
    </w:p>
    <w:p w:rsidR="00BA11BF" w:rsidRPr="00D87172" w:rsidRDefault="00BA11BF" w:rsidP="00D87172">
      <w:pPr>
        <w:widowControl w:val="0"/>
        <w:jc w:val="both"/>
        <w:rPr>
          <w:b/>
          <w:sz w:val="16"/>
          <w:szCs w:val="16"/>
        </w:rPr>
      </w:pPr>
      <w:r w:rsidRPr="00D87172">
        <w:rPr>
          <w:b/>
          <w:sz w:val="16"/>
          <w:szCs w:val="16"/>
        </w:rPr>
        <w:t xml:space="preserve">                                             Общие положения</w:t>
      </w:r>
    </w:p>
    <w:p w:rsidR="00BA11BF" w:rsidRPr="00D87172" w:rsidRDefault="00BA11BF" w:rsidP="00D87172">
      <w:pPr>
        <w:jc w:val="both"/>
        <w:rPr>
          <w:sz w:val="16"/>
          <w:szCs w:val="16"/>
        </w:rPr>
      </w:pPr>
      <w:r w:rsidRPr="00D87172">
        <w:rPr>
          <w:sz w:val="16"/>
          <w:szCs w:val="16"/>
        </w:rPr>
        <w:t xml:space="preserve"> </w:t>
      </w:r>
      <w:r w:rsidRPr="00D87172">
        <w:rPr>
          <w:sz w:val="16"/>
          <w:szCs w:val="16"/>
        </w:rPr>
        <w:tab/>
        <w:t xml:space="preserve">Ежегодный Отчет о деятельности Контрольно-счетной палаты Любытинского муниципального района, </w:t>
      </w:r>
      <w:r w:rsidRPr="00D87172">
        <w:rPr>
          <w:bCs/>
          <w:sz w:val="16"/>
          <w:szCs w:val="16"/>
        </w:rPr>
        <w:t>результатах проведенных контрольных и экспертно-аналитических мероприятий</w:t>
      </w:r>
      <w:r w:rsidRPr="00D87172">
        <w:rPr>
          <w:sz w:val="16"/>
          <w:szCs w:val="16"/>
        </w:rPr>
        <w:t xml:space="preserve"> за 2018 год  представлен на рассмотрение депутатами Думы Любытинского муниципального района в соответствии с нормами </w:t>
      </w:r>
      <w:r w:rsidRPr="00D87172">
        <w:rPr>
          <w:bCs/>
          <w:color w:val="000000"/>
          <w:sz w:val="16"/>
          <w:szCs w:val="16"/>
          <w:shd w:val="clear" w:color="auto" w:fill="FFFFFF"/>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D87172">
        <w:rPr>
          <w:sz w:val="16"/>
          <w:szCs w:val="16"/>
        </w:rPr>
        <w:t>Положения о Контрольно-счетной палате и  отражает  обобщающие сведения о результатах работы Контрольно-счетной палаты района за 2018 год.</w:t>
      </w:r>
    </w:p>
    <w:p w:rsidR="00BA11BF" w:rsidRPr="00D87172" w:rsidRDefault="00BA11BF" w:rsidP="00D87172">
      <w:pPr>
        <w:jc w:val="both"/>
        <w:rPr>
          <w:rFonts w:eastAsia="Calibri"/>
          <w:sz w:val="16"/>
          <w:szCs w:val="16"/>
          <w:lang w:eastAsia="en-US"/>
        </w:rPr>
      </w:pPr>
      <w:r w:rsidRPr="00D87172">
        <w:rPr>
          <w:sz w:val="16"/>
          <w:szCs w:val="16"/>
        </w:rPr>
        <w:t xml:space="preserve">        Согласно Положению, Контрольно-счетная палата Любытинского муниципального района является п</w:t>
      </w:r>
      <w:r w:rsidRPr="00D87172">
        <w:rPr>
          <w:rFonts w:eastAsia="Calibri"/>
          <w:sz w:val="16"/>
          <w:szCs w:val="16"/>
          <w:lang w:eastAsia="en-US"/>
        </w:rPr>
        <w:t>остоянно действующим органом внешнего муниципального финансо</w:t>
      </w:r>
      <w:r w:rsidRPr="00D87172">
        <w:rPr>
          <w:rFonts w:eastAsia="Calibri"/>
          <w:sz w:val="16"/>
          <w:szCs w:val="16"/>
          <w:lang w:eastAsia="en-US"/>
        </w:rPr>
        <w:softHyphen/>
        <w:t>в</w:t>
      </w:r>
      <w:r w:rsidRPr="00D87172">
        <w:rPr>
          <w:rFonts w:eastAsia="Calibri"/>
          <w:sz w:val="16"/>
          <w:szCs w:val="16"/>
          <w:lang w:eastAsia="en-US"/>
        </w:rPr>
        <w:t>о</w:t>
      </w:r>
      <w:r w:rsidRPr="00D87172">
        <w:rPr>
          <w:rFonts w:eastAsia="Calibri"/>
          <w:sz w:val="16"/>
          <w:szCs w:val="16"/>
          <w:lang w:eastAsia="en-US"/>
        </w:rPr>
        <w:t xml:space="preserve">го контроля, обладает </w:t>
      </w:r>
      <w:proofErr w:type="gramStart"/>
      <w:r w:rsidRPr="00D87172">
        <w:rPr>
          <w:rFonts w:eastAsia="Calibri"/>
          <w:sz w:val="16"/>
          <w:szCs w:val="16"/>
          <w:lang w:eastAsia="en-US"/>
        </w:rPr>
        <w:t>правами  юридического</w:t>
      </w:r>
      <w:proofErr w:type="gramEnd"/>
      <w:r w:rsidRPr="00D87172">
        <w:rPr>
          <w:rFonts w:eastAsia="Calibri"/>
          <w:sz w:val="16"/>
          <w:szCs w:val="16"/>
          <w:lang w:eastAsia="en-US"/>
        </w:rPr>
        <w:t xml:space="preserve">  лица, образована Думой района и в своей деятельности подотчетна ей.  </w:t>
      </w:r>
    </w:p>
    <w:p w:rsidR="00BA11BF" w:rsidRPr="00D87172" w:rsidRDefault="00BA11BF" w:rsidP="00D87172">
      <w:pPr>
        <w:adjustRightInd w:val="0"/>
        <w:ind w:firstLine="709"/>
        <w:jc w:val="both"/>
        <w:rPr>
          <w:rFonts w:eastAsia="Calibri"/>
          <w:sz w:val="16"/>
          <w:szCs w:val="16"/>
          <w:lang w:eastAsia="en-US"/>
        </w:rPr>
      </w:pPr>
      <w:r w:rsidRPr="00D87172">
        <w:rPr>
          <w:rFonts w:eastAsia="Calibri"/>
          <w:sz w:val="16"/>
          <w:szCs w:val="16"/>
          <w:lang w:eastAsia="en-US"/>
        </w:rPr>
        <w:t xml:space="preserve">В отчетном периоде Контрольно-счетной палатой обеспечивалась </w:t>
      </w:r>
      <w:proofErr w:type="gramStart"/>
      <w:r w:rsidRPr="00D87172">
        <w:rPr>
          <w:rFonts w:eastAsia="Calibri"/>
          <w:sz w:val="16"/>
          <w:szCs w:val="16"/>
          <w:lang w:eastAsia="en-US"/>
        </w:rPr>
        <w:t>реализация  задач</w:t>
      </w:r>
      <w:proofErr w:type="gramEnd"/>
      <w:r w:rsidRPr="00D87172">
        <w:rPr>
          <w:rFonts w:eastAsia="Calibri"/>
          <w:sz w:val="16"/>
          <w:szCs w:val="16"/>
          <w:lang w:eastAsia="en-US"/>
        </w:rPr>
        <w:t xml:space="preserve"> и функций, возложенных на неё Бюджетным кодексом РФ, действующим законодательством и нормативно-правовыми актами Любытинского муниципального района. </w:t>
      </w:r>
    </w:p>
    <w:p w:rsidR="00BA11BF" w:rsidRPr="00D87172" w:rsidRDefault="00BA11BF" w:rsidP="00D87172">
      <w:pPr>
        <w:ind w:firstLine="426"/>
        <w:jc w:val="both"/>
        <w:rPr>
          <w:color w:val="000000"/>
          <w:sz w:val="16"/>
          <w:szCs w:val="16"/>
        </w:rPr>
      </w:pPr>
      <w:r w:rsidRPr="00D87172">
        <w:rPr>
          <w:color w:val="052635"/>
          <w:sz w:val="16"/>
          <w:szCs w:val="16"/>
        </w:rPr>
        <w:t xml:space="preserve">Соглашениями от 28 декабря 2017 года между Думой муниципального </w:t>
      </w:r>
      <w:proofErr w:type="gramStart"/>
      <w:r w:rsidRPr="00D87172">
        <w:rPr>
          <w:color w:val="052635"/>
          <w:sz w:val="16"/>
          <w:szCs w:val="16"/>
        </w:rPr>
        <w:t>района,  Советами</w:t>
      </w:r>
      <w:proofErr w:type="gramEnd"/>
      <w:r w:rsidRPr="00D87172">
        <w:rPr>
          <w:color w:val="052635"/>
          <w:sz w:val="16"/>
          <w:szCs w:val="16"/>
        </w:rPr>
        <w:t xml:space="preserve"> депутатов Любытинского и Неболчского сельских поселений Контрольно-счетному органу района переданы</w:t>
      </w:r>
      <w:r w:rsidRPr="00D87172">
        <w:rPr>
          <w:color w:val="000000"/>
          <w:sz w:val="16"/>
          <w:szCs w:val="16"/>
        </w:rPr>
        <w:t xml:space="preserve"> полномочия Контрольно-счетных комиссий сельских поселений по осуществлению внешнего муниципального финансового контроля, установленные федеральными законами, Уставами поселений и нормативными правовыми актами  представительных органов поселений.</w:t>
      </w:r>
    </w:p>
    <w:p w:rsidR="00BA11BF" w:rsidRPr="00D87172" w:rsidRDefault="00BA11BF" w:rsidP="00D87172">
      <w:pPr>
        <w:ind w:firstLine="709"/>
        <w:jc w:val="both"/>
        <w:rPr>
          <w:b/>
          <w:iCs/>
          <w:sz w:val="16"/>
          <w:szCs w:val="16"/>
        </w:rPr>
      </w:pPr>
      <w:r w:rsidRPr="00D87172">
        <w:rPr>
          <w:color w:val="000000"/>
          <w:sz w:val="16"/>
          <w:szCs w:val="16"/>
        </w:rPr>
        <w:t>В соответствии с полномочиями КСП осуществляла контроль за исполн</w:t>
      </w:r>
      <w:r w:rsidRPr="00D87172">
        <w:rPr>
          <w:color w:val="000000"/>
          <w:sz w:val="16"/>
          <w:szCs w:val="16"/>
        </w:rPr>
        <w:t>е</w:t>
      </w:r>
      <w:r w:rsidRPr="00D87172">
        <w:rPr>
          <w:color w:val="000000"/>
          <w:sz w:val="16"/>
          <w:szCs w:val="16"/>
        </w:rPr>
        <w:softHyphen/>
        <w:t>нием средств бюджета муниципального района и двух сельских поселений, проводила экспертизу проектов бюджета муниципального района, внешнюю проверку годового отчета об ис</w:t>
      </w:r>
      <w:r w:rsidRPr="00D87172">
        <w:rPr>
          <w:color w:val="000000"/>
          <w:sz w:val="16"/>
          <w:szCs w:val="16"/>
        </w:rPr>
        <w:softHyphen/>
        <w:t>полнении бюджета муниципального района, а также двух сельских поселений, осуществляла контроль за зако</w:t>
      </w:r>
      <w:r w:rsidRPr="00D87172">
        <w:rPr>
          <w:color w:val="000000"/>
          <w:sz w:val="16"/>
          <w:szCs w:val="16"/>
        </w:rPr>
        <w:t>н</w:t>
      </w:r>
      <w:r w:rsidRPr="00D87172">
        <w:rPr>
          <w:color w:val="000000"/>
          <w:sz w:val="16"/>
          <w:szCs w:val="16"/>
        </w:rPr>
        <w:softHyphen/>
        <w:t>ностью, результативностью использования средств бюджета муниципального района и двух сельских поселений, проводила аудит в сфере закупок, иные полномочия, предусмо</w:t>
      </w:r>
      <w:r w:rsidRPr="00D87172">
        <w:rPr>
          <w:color w:val="000000"/>
          <w:sz w:val="16"/>
          <w:szCs w:val="16"/>
        </w:rPr>
        <w:t>т</w:t>
      </w:r>
      <w:r w:rsidRPr="00D87172">
        <w:rPr>
          <w:color w:val="000000"/>
          <w:sz w:val="16"/>
          <w:szCs w:val="16"/>
        </w:rPr>
        <w:t>ренные Положением о КСП.</w:t>
      </w:r>
      <w:r w:rsidRPr="00D87172">
        <w:rPr>
          <w:b/>
          <w:iCs/>
          <w:sz w:val="16"/>
          <w:szCs w:val="16"/>
        </w:rPr>
        <w:t xml:space="preserve">     </w:t>
      </w:r>
    </w:p>
    <w:p w:rsidR="00BA11BF" w:rsidRPr="00D87172" w:rsidRDefault="00BA11BF" w:rsidP="00D87172">
      <w:pPr>
        <w:pStyle w:val="afd"/>
        <w:spacing w:before="0" w:after="0"/>
        <w:jc w:val="both"/>
        <w:rPr>
          <w:sz w:val="16"/>
          <w:szCs w:val="16"/>
        </w:rPr>
      </w:pPr>
      <w:r w:rsidRPr="00D87172">
        <w:rPr>
          <w:sz w:val="16"/>
          <w:szCs w:val="16"/>
        </w:rPr>
        <w:t xml:space="preserve">     В целях выполнения установленных полномочий Контрольно-счетной палатой (как и в предыдущие периоды) ос</w:t>
      </w:r>
      <w:r w:rsidRPr="00D87172">
        <w:rPr>
          <w:sz w:val="16"/>
          <w:szCs w:val="16"/>
        </w:rPr>
        <w:t>у</w:t>
      </w:r>
      <w:r w:rsidRPr="00D87172">
        <w:rPr>
          <w:sz w:val="16"/>
          <w:szCs w:val="16"/>
        </w:rPr>
        <w:t>ществлялась контрольная, экспертно-аналитическая и иная деятельность, о</w:t>
      </w:r>
      <w:r w:rsidRPr="00D87172">
        <w:rPr>
          <w:sz w:val="16"/>
          <w:szCs w:val="16"/>
        </w:rPr>
        <w:t>с</w:t>
      </w:r>
      <w:r w:rsidRPr="00D87172">
        <w:rPr>
          <w:sz w:val="16"/>
          <w:szCs w:val="16"/>
        </w:rPr>
        <w:t>нованная на принципах законности, объективности, эффективности, незав</w:t>
      </w:r>
      <w:r w:rsidRPr="00D87172">
        <w:rPr>
          <w:sz w:val="16"/>
          <w:szCs w:val="16"/>
        </w:rPr>
        <w:t>и</w:t>
      </w:r>
      <w:r w:rsidRPr="00D87172">
        <w:rPr>
          <w:sz w:val="16"/>
          <w:szCs w:val="16"/>
        </w:rPr>
        <w:t>симости и гласности на основе годового Плана работы Контрольно-счетной палаты, сформированного, в том числе, по предложениям Счетной палаты Новгородской области, Главы муниципальн</w:t>
      </w:r>
      <w:r w:rsidRPr="00D87172">
        <w:rPr>
          <w:sz w:val="16"/>
          <w:szCs w:val="16"/>
        </w:rPr>
        <w:t>о</w:t>
      </w:r>
      <w:r w:rsidRPr="00D87172">
        <w:rPr>
          <w:sz w:val="16"/>
          <w:szCs w:val="16"/>
        </w:rPr>
        <w:t>го района и депутатов Думы района.</w:t>
      </w:r>
    </w:p>
    <w:p w:rsidR="00BA11BF" w:rsidRPr="00D87172" w:rsidRDefault="00BA11BF" w:rsidP="00D87172">
      <w:pPr>
        <w:pStyle w:val="afd"/>
        <w:spacing w:before="0" w:after="0"/>
        <w:ind w:firstLine="709"/>
        <w:rPr>
          <w:sz w:val="16"/>
          <w:szCs w:val="16"/>
        </w:rPr>
      </w:pPr>
      <w:proofErr w:type="gramStart"/>
      <w:r w:rsidRPr="00D87172">
        <w:rPr>
          <w:rStyle w:val="aff"/>
          <w:sz w:val="16"/>
          <w:szCs w:val="16"/>
        </w:rPr>
        <w:t>Результаты  деятельности</w:t>
      </w:r>
      <w:proofErr w:type="gramEnd"/>
      <w:r w:rsidRPr="00D87172">
        <w:rPr>
          <w:rStyle w:val="aff"/>
          <w:sz w:val="16"/>
          <w:szCs w:val="16"/>
        </w:rPr>
        <w:t xml:space="preserve"> Контрольно-счетной палаты в 2018 году</w:t>
      </w:r>
    </w:p>
    <w:p w:rsidR="00BA11BF" w:rsidRPr="00D87172" w:rsidRDefault="00BA11BF" w:rsidP="00D87172">
      <w:pPr>
        <w:ind w:firstLine="567"/>
        <w:jc w:val="both"/>
        <w:rPr>
          <w:iCs/>
          <w:sz w:val="16"/>
          <w:szCs w:val="16"/>
        </w:rPr>
      </w:pPr>
      <w:r w:rsidRPr="00D87172">
        <w:rPr>
          <w:iCs/>
          <w:sz w:val="16"/>
          <w:szCs w:val="16"/>
        </w:rPr>
        <w:t xml:space="preserve">В 2018  году Контрольно-счетной палатой проведено 89 мероприятий, из них – 76  экспертно-аналитических  и 13  контрольных, в том числе: 6 – по вопросу внешней проверки годовой бюджетной отчетности главных распорядителей и администраторов бюджетных средств (проверки проводились на камеральном уровне);  2 – параллельных со Счетной палатой области;  1- по письму депутата Думы Любытинского района; 1 – по запросу Главы района и 1- совместно с комитетом финансов Администрации Любытинского муниципального района.                                </w:t>
      </w:r>
    </w:p>
    <w:p w:rsidR="00BA11BF" w:rsidRPr="00D87172" w:rsidRDefault="00BA11BF" w:rsidP="00D87172">
      <w:pPr>
        <w:ind w:firstLine="567"/>
        <w:jc w:val="both"/>
        <w:rPr>
          <w:b/>
          <w:bCs/>
          <w:sz w:val="16"/>
          <w:szCs w:val="16"/>
        </w:rPr>
      </w:pPr>
      <w:r w:rsidRPr="00D87172">
        <w:rPr>
          <w:b/>
          <w:iCs/>
          <w:sz w:val="16"/>
          <w:szCs w:val="16"/>
        </w:rPr>
        <w:t xml:space="preserve">                           Контрольная</w:t>
      </w:r>
      <w:r w:rsidRPr="00D87172">
        <w:rPr>
          <w:b/>
          <w:bCs/>
          <w:sz w:val="16"/>
          <w:szCs w:val="16"/>
        </w:rPr>
        <w:t xml:space="preserve"> деятельность</w:t>
      </w:r>
    </w:p>
    <w:p w:rsidR="00BA11BF" w:rsidRPr="00D87172" w:rsidRDefault="00BA11BF" w:rsidP="00D87172">
      <w:pPr>
        <w:ind w:right="-1"/>
        <w:jc w:val="both"/>
        <w:rPr>
          <w:iCs/>
          <w:sz w:val="16"/>
          <w:szCs w:val="16"/>
        </w:rPr>
      </w:pPr>
      <w:r w:rsidRPr="00D87172">
        <w:rPr>
          <w:iCs/>
          <w:sz w:val="16"/>
          <w:szCs w:val="16"/>
        </w:rPr>
        <w:t xml:space="preserve">      Контрольные мероприятия проводились, в основном, в рамках контроля за средствами бюджета Любытинского района, выделенных главным распорядителям и получателям этих средств.</w:t>
      </w:r>
    </w:p>
    <w:p w:rsidR="00BA11BF" w:rsidRPr="00D87172" w:rsidRDefault="00BA11BF" w:rsidP="00D87172">
      <w:pPr>
        <w:ind w:right="-1"/>
        <w:jc w:val="both"/>
        <w:rPr>
          <w:iCs/>
          <w:sz w:val="16"/>
          <w:szCs w:val="16"/>
        </w:rPr>
      </w:pPr>
      <w:r w:rsidRPr="00D87172">
        <w:rPr>
          <w:iCs/>
          <w:sz w:val="16"/>
          <w:szCs w:val="16"/>
        </w:rPr>
        <w:t xml:space="preserve">    В 2018 </w:t>
      </w:r>
      <w:proofErr w:type="gramStart"/>
      <w:r w:rsidRPr="00D87172">
        <w:rPr>
          <w:iCs/>
          <w:sz w:val="16"/>
          <w:szCs w:val="16"/>
        </w:rPr>
        <w:t xml:space="preserve">году,   </w:t>
      </w:r>
      <w:proofErr w:type="gramEnd"/>
      <w:r w:rsidRPr="00D87172">
        <w:rPr>
          <w:iCs/>
          <w:sz w:val="16"/>
          <w:szCs w:val="16"/>
        </w:rPr>
        <w:t>как и в предыдущие периоды, Контрольно-счетной палатой основное внимание уделялось  контролю за результативным и эффективным использованием бюджетных средств, а также за эффективным использованием муниципального имущества.</w:t>
      </w:r>
    </w:p>
    <w:p w:rsidR="00BA11BF" w:rsidRPr="00D87172" w:rsidRDefault="00BA11BF" w:rsidP="00D87172">
      <w:pPr>
        <w:tabs>
          <w:tab w:val="left" w:pos="1134"/>
        </w:tabs>
        <w:ind w:firstLine="567"/>
        <w:jc w:val="both"/>
        <w:rPr>
          <w:sz w:val="16"/>
          <w:szCs w:val="16"/>
        </w:rPr>
      </w:pPr>
      <w:r w:rsidRPr="00D87172">
        <w:rPr>
          <w:iCs/>
          <w:sz w:val="16"/>
          <w:szCs w:val="16"/>
        </w:rPr>
        <w:t xml:space="preserve">По результатам контрольных мероприятий составлено </w:t>
      </w:r>
      <w:r w:rsidRPr="00D87172">
        <w:rPr>
          <w:b/>
          <w:iCs/>
          <w:sz w:val="16"/>
          <w:szCs w:val="16"/>
        </w:rPr>
        <w:t xml:space="preserve">13 </w:t>
      </w:r>
      <w:r w:rsidRPr="00D87172">
        <w:rPr>
          <w:iCs/>
          <w:sz w:val="16"/>
          <w:szCs w:val="16"/>
        </w:rPr>
        <w:t xml:space="preserve">актов проверок и </w:t>
      </w:r>
      <w:r w:rsidRPr="00D87172">
        <w:rPr>
          <w:b/>
          <w:iCs/>
          <w:sz w:val="16"/>
          <w:szCs w:val="16"/>
        </w:rPr>
        <w:t>3</w:t>
      </w:r>
      <w:r w:rsidRPr="00D87172">
        <w:rPr>
          <w:iCs/>
          <w:sz w:val="16"/>
          <w:szCs w:val="16"/>
        </w:rPr>
        <w:t xml:space="preserve"> заключения по результатам внешней проверки годовой бюджетной отчетн</w:t>
      </w:r>
      <w:r w:rsidRPr="00D87172">
        <w:rPr>
          <w:iCs/>
          <w:sz w:val="16"/>
          <w:szCs w:val="16"/>
        </w:rPr>
        <w:t>о</w:t>
      </w:r>
      <w:r w:rsidRPr="00D87172">
        <w:rPr>
          <w:iCs/>
          <w:sz w:val="16"/>
          <w:szCs w:val="16"/>
        </w:rPr>
        <w:softHyphen/>
        <w:t xml:space="preserve">сти главных администраторов бюджетных средств за 2017 год (100 % к уровню предыдущего отчетного года - такое же количество). Следует отметить, что все контрольные мероприятия в отчетном году проводились </w:t>
      </w:r>
      <w:proofErr w:type="gramStart"/>
      <w:r w:rsidRPr="00D87172">
        <w:rPr>
          <w:iCs/>
          <w:sz w:val="16"/>
          <w:szCs w:val="16"/>
        </w:rPr>
        <w:t xml:space="preserve">в  </w:t>
      </w:r>
      <w:r w:rsidRPr="00D87172">
        <w:rPr>
          <w:sz w:val="16"/>
          <w:szCs w:val="16"/>
        </w:rPr>
        <w:t>органах</w:t>
      </w:r>
      <w:proofErr w:type="gramEnd"/>
      <w:r w:rsidRPr="00D87172">
        <w:rPr>
          <w:sz w:val="16"/>
          <w:szCs w:val="16"/>
        </w:rPr>
        <w:t xml:space="preserve">  местного самоуправления. Исходя из мониторинга деятельности КСП, показатели деятельности Контрольно-счетной палаты, характеризующие количество проведенных контрольных мероприятий, несколько выше средних, сложи</w:t>
      </w:r>
      <w:r w:rsidRPr="00D87172">
        <w:rPr>
          <w:sz w:val="16"/>
          <w:szCs w:val="16"/>
        </w:rPr>
        <w:t>в</w:t>
      </w:r>
      <w:r w:rsidRPr="00D87172">
        <w:rPr>
          <w:sz w:val="16"/>
          <w:szCs w:val="16"/>
        </w:rPr>
        <w:t>шихся за последние годы.</w:t>
      </w:r>
    </w:p>
    <w:p w:rsidR="00BA11BF" w:rsidRPr="00D87172" w:rsidRDefault="00BA11BF" w:rsidP="00D87172">
      <w:pPr>
        <w:ind w:left="-142" w:right="141"/>
        <w:jc w:val="both"/>
        <w:rPr>
          <w:rFonts w:eastAsia="Calibri"/>
          <w:color w:val="000000"/>
          <w:sz w:val="16"/>
          <w:szCs w:val="16"/>
          <w:lang w:eastAsia="en-US"/>
        </w:rPr>
      </w:pPr>
      <w:r w:rsidRPr="00D87172">
        <w:rPr>
          <w:rFonts w:eastAsia="Calibri"/>
          <w:color w:val="000000"/>
          <w:sz w:val="16"/>
          <w:szCs w:val="16"/>
          <w:lang w:eastAsia="en-US"/>
        </w:rPr>
        <w:t xml:space="preserve">     </w:t>
      </w:r>
      <w:proofErr w:type="gramStart"/>
      <w:r w:rsidRPr="00D87172">
        <w:rPr>
          <w:rFonts w:eastAsia="Calibri"/>
          <w:color w:val="000000"/>
          <w:sz w:val="16"/>
          <w:szCs w:val="16"/>
          <w:lang w:eastAsia="en-US"/>
        </w:rPr>
        <w:t>Объем  проверенных</w:t>
      </w:r>
      <w:proofErr w:type="gramEnd"/>
      <w:r w:rsidRPr="00D87172">
        <w:rPr>
          <w:rFonts w:eastAsia="Calibri"/>
          <w:color w:val="000000"/>
          <w:sz w:val="16"/>
          <w:szCs w:val="16"/>
          <w:lang w:eastAsia="en-US"/>
        </w:rPr>
        <w:t xml:space="preserve"> средств по результатам контрольных мероприятий  в  2018  году составил 136964,7 тыс. рублей, что  намного (в 5,3 раза)  выше  уровня  предыдущего 2017 года  (25637,5 тыс. рублей). Как и в предыдущие периоды, данный показатель не включает сумму проверенных и проанализированных бюджетных средств на камеральном уровне при проведении внешней </w:t>
      </w:r>
      <w:proofErr w:type="gramStart"/>
      <w:r w:rsidRPr="00D87172">
        <w:rPr>
          <w:rFonts w:eastAsia="Calibri"/>
          <w:color w:val="000000"/>
          <w:sz w:val="16"/>
          <w:szCs w:val="16"/>
          <w:lang w:eastAsia="en-US"/>
        </w:rPr>
        <w:t>проверки  бюджетной</w:t>
      </w:r>
      <w:proofErr w:type="gramEnd"/>
      <w:r w:rsidRPr="00D87172">
        <w:rPr>
          <w:rFonts w:eastAsia="Calibri"/>
          <w:color w:val="000000"/>
          <w:sz w:val="16"/>
          <w:szCs w:val="16"/>
          <w:lang w:eastAsia="en-US"/>
        </w:rPr>
        <w:t xml:space="preserve"> отчетности при исполнении бюджетов, как муниципального района, так и 2-х сельских поселений за 2017 год. Общая сумма выявленных наруш</w:t>
      </w:r>
      <w:r w:rsidRPr="00D87172">
        <w:rPr>
          <w:rFonts w:eastAsia="Calibri"/>
          <w:color w:val="000000"/>
          <w:sz w:val="16"/>
          <w:szCs w:val="16"/>
          <w:lang w:eastAsia="en-US"/>
        </w:rPr>
        <w:t>е</w:t>
      </w:r>
      <w:r w:rsidRPr="00D87172">
        <w:rPr>
          <w:rFonts w:eastAsia="Calibri"/>
          <w:color w:val="000000"/>
          <w:sz w:val="16"/>
          <w:szCs w:val="16"/>
          <w:lang w:eastAsia="en-US"/>
        </w:rPr>
        <w:softHyphen/>
        <w:t xml:space="preserve">ний по результатам </w:t>
      </w:r>
      <w:proofErr w:type="gramStart"/>
      <w:r w:rsidRPr="00D87172">
        <w:rPr>
          <w:rFonts w:eastAsia="Calibri"/>
          <w:color w:val="000000"/>
          <w:sz w:val="16"/>
          <w:szCs w:val="16"/>
          <w:lang w:eastAsia="en-US"/>
        </w:rPr>
        <w:t>проведенных  контрольных</w:t>
      </w:r>
      <w:proofErr w:type="gramEnd"/>
      <w:r w:rsidRPr="00D87172">
        <w:rPr>
          <w:rFonts w:eastAsia="Calibri"/>
          <w:color w:val="000000"/>
          <w:sz w:val="16"/>
          <w:szCs w:val="16"/>
          <w:lang w:eastAsia="en-US"/>
        </w:rPr>
        <w:t xml:space="preserve">  мероприятий составила  </w:t>
      </w:r>
      <w:r w:rsidRPr="00D87172">
        <w:rPr>
          <w:rFonts w:eastAsia="Calibri"/>
          <w:b/>
          <w:color w:val="000000"/>
          <w:sz w:val="16"/>
          <w:szCs w:val="16"/>
          <w:lang w:eastAsia="en-US"/>
        </w:rPr>
        <w:t>10982,425  тыс. рублей</w:t>
      </w:r>
      <w:r w:rsidRPr="00D87172">
        <w:rPr>
          <w:rFonts w:eastAsia="Calibri"/>
          <w:color w:val="000000"/>
          <w:sz w:val="16"/>
          <w:szCs w:val="16"/>
          <w:lang w:eastAsia="en-US"/>
        </w:rPr>
        <w:t>, что намного выше показателей 2017 года (</w:t>
      </w:r>
      <w:r w:rsidRPr="00D87172">
        <w:rPr>
          <w:rFonts w:eastAsia="Calibri"/>
          <w:b/>
          <w:color w:val="000000"/>
          <w:sz w:val="16"/>
          <w:szCs w:val="16"/>
          <w:lang w:eastAsia="en-US"/>
        </w:rPr>
        <w:t>31,6 тыс. рублей</w:t>
      </w:r>
      <w:r w:rsidRPr="00D87172">
        <w:rPr>
          <w:rFonts w:eastAsia="Calibri"/>
          <w:color w:val="000000"/>
          <w:sz w:val="16"/>
          <w:szCs w:val="16"/>
          <w:lang w:eastAsia="en-US"/>
        </w:rPr>
        <w:t xml:space="preserve">). </w:t>
      </w:r>
    </w:p>
    <w:p w:rsidR="00BA11BF" w:rsidRPr="00D87172" w:rsidRDefault="00BA11BF" w:rsidP="00D87172">
      <w:pPr>
        <w:ind w:left="-142" w:right="141"/>
        <w:jc w:val="both"/>
        <w:rPr>
          <w:sz w:val="16"/>
          <w:szCs w:val="16"/>
          <w:lang w:eastAsia="x-none"/>
        </w:rPr>
      </w:pPr>
      <w:r w:rsidRPr="00D87172">
        <w:rPr>
          <w:rFonts w:eastAsia="Calibri"/>
          <w:color w:val="000000"/>
          <w:sz w:val="16"/>
          <w:szCs w:val="16"/>
          <w:lang w:eastAsia="en-US"/>
        </w:rPr>
        <w:t xml:space="preserve">    </w:t>
      </w:r>
      <w:r w:rsidRPr="00D87172">
        <w:rPr>
          <w:sz w:val="16"/>
          <w:szCs w:val="16"/>
          <w:lang w:val="x-none" w:eastAsia="x-none"/>
        </w:rPr>
        <w:t>В целях обеспечения единообразия при оценке установленных в ходе контрольных действий нарушений</w:t>
      </w:r>
      <w:r w:rsidRPr="00D87172">
        <w:rPr>
          <w:sz w:val="16"/>
          <w:szCs w:val="16"/>
          <w:lang w:eastAsia="x-none"/>
        </w:rPr>
        <w:t xml:space="preserve"> Контрольно-счетной палатой </w:t>
      </w:r>
      <w:r w:rsidRPr="00D87172">
        <w:rPr>
          <w:sz w:val="16"/>
          <w:szCs w:val="16"/>
          <w:lang w:val="x-none" w:eastAsia="x-none"/>
        </w:rPr>
        <w:t xml:space="preserve"> ведется  апробация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Данным классификатором введен новый подход, предусматривающий классификацию нарушений, как по количественным, так и по стоимостным параметрам в зависимости от вида нарушений.</w:t>
      </w:r>
    </w:p>
    <w:p w:rsidR="00BA11BF" w:rsidRPr="00D87172" w:rsidRDefault="00BA11BF" w:rsidP="00D87172">
      <w:pPr>
        <w:ind w:left="-142" w:right="141"/>
        <w:jc w:val="both"/>
        <w:rPr>
          <w:sz w:val="16"/>
          <w:szCs w:val="16"/>
          <w:lang w:val="x-none" w:eastAsia="x-none"/>
        </w:rPr>
      </w:pPr>
      <w:r w:rsidRPr="00D87172">
        <w:rPr>
          <w:sz w:val="16"/>
          <w:szCs w:val="16"/>
          <w:lang w:eastAsia="x-none"/>
        </w:rPr>
        <w:t xml:space="preserve">     </w:t>
      </w:r>
      <w:r w:rsidRPr="00D87172">
        <w:rPr>
          <w:sz w:val="16"/>
          <w:szCs w:val="16"/>
          <w:lang w:val="x-none" w:eastAsia="x-none"/>
        </w:rPr>
        <w:t xml:space="preserve">В стоимостном измерении согласно введенной классификации </w:t>
      </w:r>
      <w:r w:rsidRPr="00D87172">
        <w:rPr>
          <w:sz w:val="16"/>
          <w:szCs w:val="16"/>
          <w:lang w:eastAsia="x-none"/>
        </w:rPr>
        <w:t xml:space="preserve">данного Классификатора нарушений  </w:t>
      </w:r>
      <w:r w:rsidRPr="00D87172">
        <w:rPr>
          <w:sz w:val="16"/>
          <w:szCs w:val="16"/>
          <w:lang w:val="x-none" w:eastAsia="x-none"/>
        </w:rPr>
        <w:t xml:space="preserve">общая сумма выявленных нарушений </w:t>
      </w:r>
      <w:r w:rsidRPr="00D87172">
        <w:rPr>
          <w:sz w:val="16"/>
          <w:szCs w:val="16"/>
          <w:lang w:eastAsia="x-none"/>
        </w:rPr>
        <w:t xml:space="preserve">за отчетный период </w:t>
      </w:r>
      <w:r w:rsidRPr="00D87172">
        <w:rPr>
          <w:sz w:val="16"/>
          <w:szCs w:val="16"/>
          <w:lang w:val="x-none" w:eastAsia="x-none"/>
        </w:rPr>
        <w:t xml:space="preserve">составила </w:t>
      </w:r>
      <w:r w:rsidRPr="00D87172">
        <w:rPr>
          <w:b/>
          <w:sz w:val="16"/>
          <w:szCs w:val="16"/>
          <w:lang w:eastAsia="x-none"/>
        </w:rPr>
        <w:t>10982,386</w:t>
      </w:r>
      <w:r w:rsidRPr="00D87172">
        <w:rPr>
          <w:b/>
          <w:sz w:val="16"/>
          <w:szCs w:val="16"/>
          <w:lang w:val="x-none" w:eastAsia="x-none"/>
        </w:rPr>
        <w:t xml:space="preserve"> тыс. рублей</w:t>
      </w:r>
      <w:r w:rsidRPr="00D87172">
        <w:rPr>
          <w:sz w:val="16"/>
          <w:szCs w:val="16"/>
          <w:lang w:val="x-none" w:eastAsia="x-none"/>
        </w:rPr>
        <w:t>, при этом случа</w:t>
      </w:r>
      <w:r w:rsidRPr="00D87172">
        <w:rPr>
          <w:sz w:val="16"/>
          <w:szCs w:val="16"/>
          <w:lang w:eastAsia="x-none"/>
        </w:rPr>
        <w:t>ев</w:t>
      </w:r>
      <w:r w:rsidRPr="00D87172">
        <w:rPr>
          <w:sz w:val="16"/>
          <w:szCs w:val="16"/>
          <w:lang w:val="x-none" w:eastAsia="x-none"/>
        </w:rPr>
        <w:t xml:space="preserve"> нецелевого использования бюджетных в</w:t>
      </w:r>
      <w:r w:rsidRPr="00D87172">
        <w:rPr>
          <w:sz w:val="16"/>
          <w:szCs w:val="16"/>
          <w:lang w:eastAsia="x-none"/>
        </w:rPr>
        <w:t xml:space="preserve"> отчетном 2018 году не установлено</w:t>
      </w:r>
      <w:r w:rsidRPr="00D87172">
        <w:rPr>
          <w:sz w:val="16"/>
          <w:szCs w:val="16"/>
          <w:lang w:val="x-none" w:eastAsia="x-none"/>
        </w:rPr>
        <w:t xml:space="preserve">.             </w:t>
      </w:r>
    </w:p>
    <w:p w:rsidR="00BA11BF" w:rsidRPr="00D87172" w:rsidRDefault="00BA11BF" w:rsidP="00D87172">
      <w:pPr>
        <w:ind w:left="-142" w:right="141"/>
        <w:jc w:val="both"/>
        <w:rPr>
          <w:sz w:val="16"/>
          <w:szCs w:val="16"/>
          <w:lang w:val="x-none" w:eastAsia="x-none"/>
        </w:rPr>
      </w:pPr>
      <w:r w:rsidRPr="00D87172">
        <w:rPr>
          <w:sz w:val="16"/>
          <w:szCs w:val="16"/>
          <w:lang w:eastAsia="x-none"/>
        </w:rPr>
        <w:t xml:space="preserve"> </w:t>
      </w:r>
      <w:r w:rsidRPr="00D87172">
        <w:rPr>
          <w:rFonts w:eastAsia="Calibri"/>
          <w:color w:val="000000"/>
          <w:sz w:val="16"/>
          <w:szCs w:val="16"/>
          <w:lang w:eastAsia="en-US"/>
        </w:rPr>
        <w:t xml:space="preserve">     </w:t>
      </w:r>
      <w:r w:rsidRPr="00D87172">
        <w:rPr>
          <w:sz w:val="16"/>
          <w:szCs w:val="16"/>
          <w:lang w:val="x-none" w:eastAsia="x-none"/>
        </w:rPr>
        <w:t>Нарушения по стоимостным показателям установлены в сфере</w:t>
      </w:r>
      <w:r w:rsidRPr="00D87172">
        <w:rPr>
          <w:sz w:val="16"/>
          <w:szCs w:val="16"/>
          <w:lang w:eastAsia="x-none"/>
        </w:rPr>
        <w:t xml:space="preserve">  </w:t>
      </w:r>
      <w:r w:rsidRPr="00D87172">
        <w:rPr>
          <w:sz w:val="16"/>
          <w:szCs w:val="16"/>
          <w:lang w:val="x-none" w:eastAsia="x-none"/>
        </w:rPr>
        <w:t>ведения бухгалтерского учета, составления и представления бухгалтерской (финансовой) отчетности</w:t>
      </w:r>
      <w:r w:rsidRPr="00D87172">
        <w:rPr>
          <w:sz w:val="16"/>
          <w:szCs w:val="16"/>
          <w:lang w:eastAsia="x-none"/>
        </w:rPr>
        <w:t>, а именно: по переплате и недоплате заработной платы и отпускных – в сумме 5,6 тыс. рублей; по нарушениям в работе с подотчетными лицами; по нарушению норм Трудового кодекса – в сумме 2297,5 тыс. рублей; при использовании и управлении муниципальным имуществом – в сумме 3473,0 тыс. рублей; при неисполнении условий контракта на выполнение работ, услуг – в сумме 4,1 тыс. рублей.</w:t>
      </w:r>
      <w:r w:rsidRPr="00D87172">
        <w:rPr>
          <w:sz w:val="16"/>
          <w:szCs w:val="16"/>
          <w:lang w:val="x-none" w:eastAsia="x-none"/>
        </w:rPr>
        <w:t xml:space="preserve">  </w:t>
      </w:r>
    </w:p>
    <w:p w:rsidR="00BA11BF" w:rsidRPr="00D87172" w:rsidRDefault="00BA11BF" w:rsidP="00D87172">
      <w:pPr>
        <w:ind w:firstLine="709"/>
        <w:jc w:val="both"/>
        <w:rPr>
          <w:sz w:val="16"/>
          <w:szCs w:val="16"/>
          <w:lang w:eastAsia="x-none"/>
        </w:rPr>
      </w:pPr>
      <w:r w:rsidRPr="00D87172">
        <w:rPr>
          <w:rFonts w:eastAsia="Calibri"/>
          <w:color w:val="000000"/>
          <w:sz w:val="16"/>
          <w:szCs w:val="16"/>
          <w:lang w:eastAsia="en-US"/>
        </w:rPr>
        <w:t xml:space="preserve">Согласно </w:t>
      </w:r>
      <w:proofErr w:type="gramStart"/>
      <w:r w:rsidRPr="00D87172">
        <w:rPr>
          <w:rFonts w:eastAsia="Calibri"/>
          <w:color w:val="000000"/>
          <w:sz w:val="16"/>
          <w:szCs w:val="16"/>
          <w:lang w:eastAsia="en-US"/>
        </w:rPr>
        <w:t>статье  98</w:t>
      </w:r>
      <w:proofErr w:type="gramEnd"/>
      <w:r w:rsidRPr="00D87172">
        <w:rPr>
          <w:rFonts w:eastAsia="Calibri"/>
          <w:color w:val="000000"/>
          <w:sz w:val="16"/>
          <w:szCs w:val="16"/>
          <w:lang w:eastAsia="en-US"/>
        </w:rPr>
        <w:t xml:space="preserve"> ФЗ от 05.04.2013 №44-ФЗ «О контрактной системе в сфере закупок товаров, работ, услуг для обеспечения государственных и муниципальных нужд» (далее – Закон 44-ФЗ) к полномочиям КСО МО относится осуществление аудита в сфере закупок.</w:t>
      </w:r>
      <w:r w:rsidRPr="00D87172">
        <w:rPr>
          <w:sz w:val="16"/>
          <w:szCs w:val="16"/>
          <w:lang w:val="x-none" w:eastAsia="x-none"/>
        </w:rPr>
        <w:t xml:space="preserve"> </w:t>
      </w:r>
      <w:r w:rsidRPr="00D87172">
        <w:rPr>
          <w:sz w:val="16"/>
          <w:szCs w:val="16"/>
          <w:lang w:eastAsia="x-none"/>
        </w:rPr>
        <w:t xml:space="preserve">Хочется сказать, что </w:t>
      </w:r>
      <w:r w:rsidRPr="00D87172">
        <w:rPr>
          <w:sz w:val="16"/>
          <w:szCs w:val="16"/>
          <w:lang w:val="x-none" w:eastAsia="x-none"/>
        </w:rPr>
        <w:t>аудит в сфере закупок, который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проводится в рамках каждого контрольного мероприятия.</w:t>
      </w:r>
      <w:r w:rsidRPr="00D87172">
        <w:rPr>
          <w:sz w:val="16"/>
          <w:szCs w:val="16"/>
          <w:lang w:eastAsia="x-none"/>
        </w:rPr>
        <w:t xml:space="preserve"> </w:t>
      </w:r>
      <w:r w:rsidRPr="00D87172">
        <w:rPr>
          <w:rFonts w:eastAsia="Calibri"/>
          <w:color w:val="000000"/>
          <w:sz w:val="16"/>
          <w:szCs w:val="16"/>
          <w:lang w:eastAsia="en-US"/>
        </w:rPr>
        <w:t>Кроме этого, в процессе осуществления полномочий по контролю за законностью, результативностью (эффективностью и экономностью) использования бюджетных средств проводился анализ и оценка осуществленных муниципальными учреждениями закупок в рамках Федерального закона №223-ФЗ.</w:t>
      </w:r>
      <w:r w:rsidRPr="00D87172">
        <w:rPr>
          <w:sz w:val="16"/>
          <w:szCs w:val="16"/>
          <w:lang w:val="x-none" w:eastAsia="x-none"/>
        </w:rPr>
        <w:t xml:space="preserve"> Выявленные нарушения в сфере закупок</w:t>
      </w:r>
      <w:r w:rsidRPr="00D87172">
        <w:rPr>
          <w:sz w:val="16"/>
          <w:szCs w:val="16"/>
          <w:lang w:eastAsia="x-none"/>
        </w:rPr>
        <w:t xml:space="preserve"> </w:t>
      </w:r>
      <w:r w:rsidRPr="00D87172">
        <w:rPr>
          <w:sz w:val="16"/>
          <w:szCs w:val="16"/>
          <w:lang w:val="x-none" w:eastAsia="x-none"/>
        </w:rPr>
        <w:t xml:space="preserve"> классифицированы</w:t>
      </w:r>
      <w:r w:rsidRPr="00D87172">
        <w:rPr>
          <w:sz w:val="16"/>
          <w:szCs w:val="16"/>
          <w:lang w:eastAsia="x-none"/>
        </w:rPr>
        <w:t>,</w:t>
      </w:r>
      <w:r w:rsidRPr="00D87172">
        <w:rPr>
          <w:sz w:val="16"/>
          <w:szCs w:val="16"/>
          <w:lang w:val="x-none" w:eastAsia="x-none"/>
        </w:rPr>
        <w:t xml:space="preserve"> </w:t>
      </w:r>
      <w:r w:rsidRPr="00D87172">
        <w:rPr>
          <w:sz w:val="16"/>
          <w:szCs w:val="16"/>
          <w:lang w:eastAsia="x-none"/>
        </w:rPr>
        <w:t>в основном,  по части неэффективных расходов</w:t>
      </w:r>
      <w:r w:rsidRPr="00D87172">
        <w:rPr>
          <w:sz w:val="16"/>
          <w:szCs w:val="16"/>
          <w:lang w:val="x-none" w:eastAsia="x-none"/>
        </w:rPr>
        <w:t xml:space="preserve"> </w:t>
      </w:r>
      <w:r w:rsidRPr="00D87172">
        <w:rPr>
          <w:sz w:val="16"/>
          <w:szCs w:val="16"/>
          <w:lang w:eastAsia="x-none"/>
        </w:rPr>
        <w:t>в сумме 117,1</w:t>
      </w:r>
      <w:r w:rsidRPr="00D87172">
        <w:rPr>
          <w:sz w:val="16"/>
          <w:szCs w:val="16"/>
          <w:lang w:val="x-none" w:eastAsia="x-none"/>
        </w:rPr>
        <w:t xml:space="preserve"> тыс. рублей (как неэффективное использование</w:t>
      </w:r>
      <w:r w:rsidRPr="00D87172">
        <w:rPr>
          <w:sz w:val="16"/>
          <w:szCs w:val="16"/>
          <w:lang w:eastAsia="x-none"/>
        </w:rPr>
        <w:t xml:space="preserve"> бюджетных </w:t>
      </w:r>
      <w:r w:rsidRPr="00D87172">
        <w:rPr>
          <w:sz w:val="16"/>
          <w:szCs w:val="16"/>
          <w:lang w:val="x-none" w:eastAsia="x-none"/>
        </w:rPr>
        <w:t xml:space="preserve"> средств).</w:t>
      </w:r>
    </w:p>
    <w:p w:rsidR="00BA11BF" w:rsidRPr="00D87172" w:rsidRDefault="00BA11BF" w:rsidP="00D87172">
      <w:pPr>
        <w:tabs>
          <w:tab w:val="left" w:pos="709"/>
        </w:tabs>
        <w:ind w:firstLine="709"/>
        <w:jc w:val="both"/>
        <w:rPr>
          <w:sz w:val="16"/>
          <w:szCs w:val="16"/>
        </w:rPr>
      </w:pPr>
      <w:r w:rsidRPr="00D87172">
        <w:rPr>
          <w:sz w:val="16"/>
          <w:szCs w:val="16"/>
        </w:rPr>
        <w:t xml:space="preserve">Следует отметить, что вышеуказанным Классификатором нарушений не предусмотрено такой группы нарушений, как неэффективные расходы. Однако, как показали результаты проведенных контрольных мероприятий, имеется несоблюдение принципа эффективности использования бюджетных средств, определенного статьей 34 Бюджетного кодекса Российской Федерации.  В 2018 году объем неэффективных </w:t>
      </w:r>
      <w:proofErr w:type="gramStart"/>
      <w:r w:rsidRPr="00D87172">
        <w:rPr>
          <w:sz w:val="16"/>
          <w:szCs w:val="16"/>
        </w:rPr>
        <w:t>расходов  значителен</w:t>
      </w:r>
      <w:proofErr w:type="gramEnd"/>
      <w:r w:rsidRPr="00D87172">
        <w:rPr>
          <w:sz w:val="16"/>
          <w:szCs w:val="16"/>
        </w:rPr>
        <w:t xml:space="preserve"> и вместе с экспертно-аналитическими  мероприятиями  составил порядка  719,0 тыс. рублей. Учитывая, что неэффективное использование бюджетных средств не влечет реальной ответственности, зачастую является не устранимым, но во всех случаях свидетельствует об упущениях, имевших место при принятии управленческих решений, Контрольно-счетная палата и в дальнейшем будет обращать внимание на факты неэффективного </w:t>
      </w:r>
      <w:proofErr w:type="gramStart"/>
      <w:r w:rsidRPr="00D87172">
        <w:rPr>
          <w:sz w:val="16"/>
          <w:szCs w:val="16"/>
        </w:rPr>
        <w:t>использования  бюджетных</w:t>
      </w:r>
      <w:proofErr w:type="gramEnd"/>
      <w:r w:rsidRPr="00D87172">
        <w:rPr>
          <w:sz w:val="16"/>
          <w:szCs w:val="16"/>
        </w:rPr>
        <w:t xml:space="preserve"> средств.</w:t>
      </w:r>
    </w:p>
    <w:p w:rsidR="00BA11BF" w:rsidRPr="00D87172" w:rsidRDefault="00BA11BF" w:rsidP="00D87172">
      <w:pPr>
        <w:ind w:firstLine="567"/>
        <w:jc w:val="both"/>
        <w:rPr>
          <w:rFonts w:eastAsia="Calibri"/>
          <w:color w:val="000000"/>
          <w:sz w:val="16"/>
          <w:szCs w:val="16"/>
          <w:lang w:eastAsia="en-US"/>
        </w:rPr>
      </w:pPr>
      <w:r w:rsidRPr="00D87172">
        <w:rPr>
          <w:rFonts w:eastAsia="Calibri"/>
          <w:color w:val="000000"/>
          <w:sz w:val="16"/>
          <w:szCs w:val="16"/>
          <w:lang w:eastAsia="en-US"/>
        </w:rPr>
        <w:t>В то же время, контрольные мероприятия показали, что подавляющее большинство бюджетных средств используются бюджетополучателями на законных основаниях, без нарушений, эффективно и по целевому назначению.</w:t>
      </w:r>
    </w:p>
    <w:p w:rsidR="00BA11BF" w:rsidRPr="00D87172" w:rsidRDefault="00BA11BF" w:rsidP="00D87172">
      <w:pPr>
        <w:ind w:firstLine="709"/>
        <w:jc w:val="both"/>
        <w:rPr>
          <w:sz w:val="16"/>
          <w:szCs w:val="16"/>
          <w:lang w:val="x-none" w:eastAsia="x-none"/>
        </w:rPr>
      </w:pPr>
      <w:r w:rsidRPr="00D87172">
        <w:rPr>
          <w:sz w:val="16"/>
          <w:szCs w:val="16"/>
          <w:lang w:val="x-none" w:eastAsia="x-none"/>
        </w:rPr>
        <w:t xml:space="preserve">В зависимости от характера выявленных недостатков и нарушений строилась работа, направленная на их устранение, принимались соответствующие меры в рамках установленной компетенции и предоставленных полномочий. В ряде случаев устранение нарушений осуществлялось непосредственно в ходе контрольных мероприятий. В 2018 году </w:t>
      </w:r>
      <w:r w:rsidRPr="00D87172">
        <w:rPr>
          <w:sz w:val="16"/>
          <w:szCs w:val="16"/>
          <w:lang w:eastAsia="x-none"/>
        </w:rPr>
        <w:t xml:space="preserve"> Контрольно-</w:t>
      </w:r>
      <w:proofErr w:type="spellStart"/>
      <w:r w:rsidRPr="00D87172">
        <w:rPr>
          <w:sz w:val="16"/>
          <w:szCs w:val="16"/>
          <w:lang w:eastAsia="x-none"/>
        </w:rPr>
        <w:t>сче</w:t>
      </w:r>
      <w:r w:rsidRPr="00D87172">
        <w:rPr>
          <w:sz w:val="16"/>
          <w:szCs w:val="16"/>
          <w:lang w:val="x-none" w:eastAsia="x-none"/>
        </w:rPr>
        <w:t>тной</w:t>
      </w:r>
      <w:proofErr w:type="spellEnd"/>
      <w:r w:rsidRPr="00D87172">
        <w:rPr>
          <w:sz w:val="16"/>
          <w:szCs w:val="16"/>
          <w:lang w:eastAsia="x-none"/>
        </w:rPr>
        <w:t xml:space="preserve"> </w:t>
      </w:r>
      <w:r w:rsidRPr="00D87172">
        <w:rPr>
          <w:sz w:val="16"/>
          <w:szCs w:val="16"/>
          <w:lang w:val="x-none" w:eastAsia="x-none"/>
        </w:rPr>
        <w:t>палатой</w:t>
      </w:r>
      <w:r w:rsidRPr="00D87172">
        <w:rPr>
          <w:sz w:val="16"/>
          <w:szCs w:val="16"/>
          <w:lang w:eastAsia="x-none"/>
        </w:rPr>
        <w:t xml:space="preserve"> </w:t>
      </w:r>
      <w:r w:rsidRPr="00D87172">
        <w:rPr>
          <w:sz w:val="16"/>
          <w:szCs w:val="16"/>
          <w:lang w:val="x-none" w:eastAsia="x-none"/>
        </w:rPr>
        <w:t xml:space="preserve"> </w:t>
      </w:r>
      <w:r w:rsidRPr="00D87172">
        <w:rPr>
          <w:sz w:val="16"/>
          <w:szCs w:val="16"/>
          <w:lang w:eastAsia="x-none"/>
        </w:rPr>
        <w:t xml:space="preserve">района </w:t>
      </w:r>
      <w:r w:rsidRPr="00D87172">
        <w:rPr>
          <w:sz w:val="16"/>
          <w:szCs w:val="16"/>
          <w:lang w:val="x-none" w:eastAsia="x-none"/>
        </w:rPr>
        <w:t xml:space="preserve">в адрес объектов контроля направлено </w:t>
      </w:r>
      <w:r w:rsidRPr="00D87172">
        <w:rPr>
          <w:sz w:val="16"/>
          <w:szCs w:val="16"/>
          <w:lang w:eastAsia="x-none"/>
        </w:rPr>
        <w:t>12</w:t>
      </w:r>
      <w:r w:rsidRPr="00D87172">
        <w:rPr>
          <w:sz w:val="16"/>
          <w:szCs w:val="16"/>
          <w:lang w:val="x-none" w:eastAsia="x-none"/>
        </w:rPr>
        <w:t xml:space="preserve"> предложений, содержащихся в </w:t>
      </w:r>
      <w:r w:rsidRPr="00D87172">
        <w:rPr>
          <w:sz w:val="16"/>
          <w:szCs w:val="16"/>
          <w:lang w:eastAsia="x-none"/>
        </w:rPr>
        <w:t>П</w:t>
      </w:r>
      <w:proofErr w:type="spellStart"/>
      <w:r w:rsidRPr="00D87172">
        <w:rPr>
          <w:sz w:val="16"/>
          <w:szCs w:val="16"/>
          <w:lang w:val="x-none" w:eastAsia="x-none"/>
        </w:rPr>
        <w:t>редставлениях</w:t>
      </w:r>
      <w:proofErr w:type="spellEnd"/>
      <w:r w:rsidRPr="00D87172">
        <w:rPr>
          <w:sz w:val="16"/>
          <w:szCs w:val="16"/>
          <w:lang w:val="x-none" w:eastAsia="x-none"/>
        </w:rPr>
        <w:t xml:space="preserve">. На дату составления настоящего Отчета исполнены все </w:t>
      </w:r>
      <w:r w:rsidRPr="00D87172">
        <w:rPr>
          <w:sz w:val="16"/>
          <w:szCs w:val="16"/>
          <w:lang w:eastAsia="x-none"/>
        </w:rPr>
        <w:t>П</w:t>
      </w:r>
      <w:proofErr w:type="spellStart"/>
      <w:r w:rsidRPr="00D87172">
        <w:rPr>
          <w:sz w:val="16"/>
          <w:szCs w:val="16"/>
          <w:lang w:val="x-none" w:eastAsia="x-none"/>
        </w:rPr>
        <w:t>редставления</w:t>
      </w:r>
      <w:proofErr w:type="spellEnd"/>
      <w:r w:rsidRPr="00D87172">
        <w:rPr>
          <w:sz w:val="16"/>
          <w:szCs w:val="16"/>
          <w:lang w:val="x-none" w:eastAsia="x-none"/>
        </w:rPr>
        <w:t xml:space="preserve">. </w:t>
      </w:r>
    </w:p>
    <w:p w:rsidR="00BA11BF" w:rsidRPr="00D87172" w:rsidRDefault="00BA11BF" w:rsidP="00D87172">
      <w:pPr>
        <w:ind w:firstLine="709"/>
        <w:jc w:val="both"/>
        <w:rPr>
          <w:sz w:val="16"/>
          <w:szCs w:val="16"/>
          <w:lang w:val="x-none" w:eastAsia="x-none"/>
        </w:rPr>
      </w:pPr>
      <w:r w:rsidRPr="00D87172">
        <w:rPr>
          <w:sz w:val="16"/>
          <w:szCs w:val="16"/>
          <w:lang w:val="x-none" w:eastAsia="x-none"/>
        </w:rPr>
        <w:t>Важнейшим мероприятием, полномочиями на проведение которого в соответствии с Бюджетным кодексом Российской Федерации наделены органы внешнего финансового контроля является проведение внешней проверки годового отчета об исполнении бюджета. Данное мероприятие является особой</w:t>
      </w:r>
      <w:r w:rsidRPr="00D87172">
        <w:rPr>
          <w:sz w:val="16"/>
          <w:szCs w:val="16"/>
          <w:lang w:eastAsia="x-none"/>
        </w:rPr>
        <w:t xml:space="preserve"> </w:t>
      </w:r>
      <w:r w:rsidRPr="00D87172">
        <w:rPr>
          <w:sz w:val="16"/>
          <w:szCs w:val="16"/>
          <w:lang w:val="x-none" w:eastAsia="x-none"/>
        </w:rPr>
        <w:t xml:space="preserve">формой контроля, включающей проведение как экспертно-аналитических, так и контрольных мероприятий.  В соответствии с требованиями бюджетного законодательства в 2018 году </w:t>
      </w:r>
      <w:r w:rsidRPr="00D87172">
        <w:rPr>
          <w:sz w:val="16"/>
          <w:szCs w:val="16"/>
          <w:lang w:eastAsia="x-none"/>
        </w:rPr>
        <w:t>Контрольно-</w:t>
      </w:r>
      <w:proofErr w:type="spellStart"/>
      <w:r w:rsidRPr="00D87172">
        <w:rPr>
          <w:sz w:val="16"/>
          <w:szCs w:val="16"/>
          <w:lang w:eastAsia="x-none"/>
        </w:rPr>
        <w:t>сче</w:t>
      </w:r>
      <w:r w:rsidRPr="00D87172">
        <w:rPr>
          <w:sz w:val="16"/>
          <w:szCs w:val="16"/>
          <w:lang w:val="x-none" w:eastAsia="x-none"/>
        </w:rPr>
        <w:t>тной</w:t>
      </w:r>
      <w:proofErr w:type="spellEnd"/>
      <w:r w:rsidRPr="00D87172">
        <w:rPr>
          <w:sz w:val="16"/>
          <w:szCs w:val="16"/>
          <w:lang w:val="x-none" w:eastAsia="x-none"/>
        </w:rPr>
        <w:t xml:space="preserve"> палатой </w:t>
      </w:r>
      <w:r w:rsidRPr="00D87172">
        <w:rPr>
          <w:sz w:val="16"/>
          <w:szCs w:val="16"/>
          <w:lang w:eastAsia="x-none"/>
        </w:rPr>
        <w:t xml:space="preserve">на камеральном уровне </w:t>
      </w:r>
      <w:r w:rsidRPr="00D87172">
        <w:rPr>
          <w:sz w:val="16"/>
          <w:szCs w:val="16"/>
          <w:lang w:val="x-none" w:eastAsia="x-none"/>
        </w:rPr>
        <w:t xml:space="preserve">проведена внешняя проверка бюджетной отчетности за 2017 год </w:t>
      </w:r>
      <w:r w:rsidRPr="00D87172">
        <w:rPr>
          <w:sz w:val="16"/>
          <w:szCs w:val="16"/>
          <w:lang w:eastAsia="x-none"/>
        </w:rPr>
        <w:t xml:space="preserve"> </w:t>
      </w:r>
      <w:r w:rsidRPr="00D87172">
        <w:rPr>
          <w:b/>
          <w:sz w:val="16"/>
          <w:szCs w:val="16"/>
          <w:lang w:eastAsia="x-none"/>
        </w:rPr>
        <w:t>шести</w:t>
      </w:r>
      <w:r w:rsidRPr="00D87172">
        <w:rPr>
          <w:sz w:val="16"/>
          <w:szCs w:val="16"/>
          <w:lang w:eastAsia="x-none"/>
        </w:rPr>
        <w:t xml:space="preserve"> </w:t>
      </w:r>
      <w:r w:rsidRPr="00D87172">
        <w:rPr>
          <w:sz w:val="16"/>
          <w:szCs w:val="16"/>
          <w:lang w:val="x-none" w:eastAsia="x-none"/>
        </w:rPr>
        <w:t xml:space="preserve"> главных администраторов средств бюджета. По итогам </w:t>
      </w:r>
      <w:r w:rsidRPr="00D87172">
        <w:rPr>
          <w:sz w:val="16"/>
          <w:szCs w:val="16"/>
          <w:lang w:eastAsia="x-none"/>
        </w:rPr>
        <w:t xml:space="preserve">контрольного мероприятия </w:t>
      </w:r>
      <w:r w:rsidRPr="00D87172">
        <w:rPr>
          <w:sz w:val="16"/>
          <w:szCs w:val="16"/>
          <w:lang w:val="x-none" w:eastAsia="x-none"/>
        </w:rPr>
        <w:t xml:space="preserve">достоверность отчетности в целом подтверждена. </w:t>
      </w:r>
      <w:r w:rsidRPr="00D87172">
        <w:rPr>
          <w:sz w:val="16"/>
          <w:szCs w:val="16"/>
          <w:lang w:eastAsia="x-none"/>
        </w:rPr>
        <w:t xml:space="preserve"> </w:t>
      </w:r>
      <w:r w:rsidRPr="00D87172">
        <w:rPr>
          <w:sz w:val="16"/>
          <w:szCs w:val="16"/>
          <w:lang w:val="x-none" w:eastAsia="x-none"/>
        </w:rPr>
        <w:t xml:space="preserve">Вместе с тем, были выявлены нарушения и недостатки, такие как: </w:t>
      </w:r>
      <w:r w:rsidRPr="00D87172">
        <w:rPr>
          <w:sz w:val="16"/>
          <w:szCs w:val="16"/>
          <w:lang w:eastAsia="x-none"/>
        </w:rPr>
        <w:t xml:space="preserve"> </w:t>
      </w:r>
      <w:r w:rsidRPr="00D87172">
        <w:rPr>
          <w:sz w:val="16"/>
          <w:szCs w:val="16"/>
        </w:rPr>
        <w:t>несоответствия в оформлении и порядке представления форм бюджетной отчетности требованиям и нормам законодательства</w:t>
      </w:r>
      <w:r w:rsidRPr="00D87172">
        <w:rPr>
          <w:sz w:val="16"/>
          <w:szCs w:val="16"/>
          <w:lang w:val="x-none" w:eastAsia="x-none"/>
        </w:rPr>
        <w:t>;</w:t>
      </w:r>
      <w:r w:rsidRPr="00D87172">
        <w:rPr>
          <w:sz w:val="16"/>
          <w:szCs w:val="16"/>
          <w:lang w:eastAsia="x-none"/>
        </w:rPr>
        <w:t xml:space="preserve"> </w:t>
      </w:r>
      <w:r w:rsidRPr="00D87172">
        <w:rPr>
          <w:sz w:val="16"/>
          <w:szCs w:val="16"/>
        </w:rPr>
        <w:t>включение в состав бюджетной отчетности, равно как  и  Пояснител</w:t>
      </w:r>
      <w:r w:rsidRPr="00D87172">
        <w:rPr>
          <w:sz w:val="16"/>
          <w:szCs w:val="16"/>
        </w:rPr>
        <w:t>ь</w:t>
      </w:r>
      <w:r w:rsidRPr="00D87172">
        <w:rPr>
          <w:sz w:val="16"/>
          <w:szCs w:val="16"/>
        </w:rPr>
        <w:t xml:space="preserve">ную записку к годовой бюджетной отчетности форм бюджетной отчетности, исключенных из состава отчетности  нормами законодательства; </w:t>
      </w:r>
      <w:r w:rsidRPr="00D87172">
        <w:rPr>
          <w:sz w:val="16"/>
          <w:szCs w:val="16"/>
          <w:lang w:val="x-none" w:eastAsia="x-none"/>
        </w:rPr>
        <w:t xml:space="preserve"> внутренняя несогласованность между формами бюджетной отчетности и иные замечания по оформлению отчетности и отражению информации в пояснительных записках к отчетам. </w:t>
      </w:r>
    </w:p>
    <w:p w:rsidR="00BA11BF" w:rsidRPr="00D87172" w:rsidRDefault="00BA11BF" w:rsidP="00D87172">
      <w:pPr>
        <w:ind w:firstLine="709"/>
        <w:jc w:val="both"/>
        <w:rPr>
          <w:sz w:val="16"/>
          <w:szCs w:val="16"/>
          <w:lang w:val="x-none" w:eastAsia="x-none"/>
        </w:rPr>
      </w:pPr>
      <w:r w:rsidRPr="00D87172">
        <w:rPr>
          <w:sz w:val="16"/>
          <w:szCs w:val="16"/>
          <w:lang w:val="x-none" w:eastAsia="x-none"/>
        </w:rPr>
        <w:t xml:space="preserve">Эффективность работы </w:t>
      </w:r>
      <w:r w:rsidRPr="00D87172">
        <w:rPr>
          <w:sz w:val="16"/>
          <w:szCs w:val="16"/>
          <w:lang w:eastAsia="x-none"/>
        </w:rPr>
        <w:t>Контрольно-</w:t>
      </w:r>
      <w:proofErr w:type="spellStart"/>
      <w:r w:rsidRPr="00D87172">
        <w:rPr>
          <w:sz w:val="16"/>
          <w:szCs w:val="16"/>
          <w:lang w:eastAsia="x-none"/>
        </w:rPr>
        <w:t>сче</w:t>
      </w:r>
      <w:r w:rsidRPr="00D87172">
        <w:rPr>
          <w:sz w:val="16"/>
          <w:szCs w:val="16"/>
          <w:lang w:val="x-none" w:eastAsia="x-none"/>
        </w:rPr>
        <w:t>тной</w:t>
      </w:r>
      <w:proofErr w:type="spellEnd"/>
      <w:r w:rsidRPr="00D87172">
        <w:rPr>
          <w:sz w:val="16"/>
          <w:szCs w:val="16"/>
          <w:lang w:val="x-none" w:eastAsia="x-none"/>
        </w:rPr>
        <w:t xml:space="preserve"> палаты характеризуется исполнением ее предложений по материалам проведенных мероприятий. С целью обеспечения контроля, дальнейшего недопущения нарушений информационные</w:t>
      </w:r>
      <w:r w:rsidRPr="00D87172">
        <w:rPr>
          <w:sz w:val="16"/>
          <w:szCs w:val="16"/>
          <w:lang w:eastAsia="x-none"/>
        </w:rPr>
        <w:t xml:space="preserve"> </w:t>
      </w:r>
      <w:r w:rsidRPr="00D87172">
        <w:rPr>
          <w:sz w:val="16"/>
          <w:szCs w:val="16"/>
          <w:lang w:val="x-none" w:eastAsia="x-none"/>
        </w:rPr>
        <w:t xml:space="preserve"> письма и отчеты о результатах контрольных мероприятий в обязательном порядке направлялись в Думу </w:t>
      </w:r>
      <w:r w:rsidRPr="00D87172">
        <w:rPr>
          <w:sz w:val="16"/>
          <w:szCs w:val="16"/>
          <w:lang w:eastAsia="x-none"/>
        </w:rPr>
        <w:t xml:space="preserve">Любытинского </w:t>
      </w:r>
      <w:r w:rsidRPr="00D87172">
        <w:rPr>
          <w:sz w:val="16"/>
          <w:szCs w:val="16"/>
          <w:lang w:val="x-none" w:eastAsia="x-none"/>
        </w:rPr>
        <w:t>муниципального района, Главе муниципального района</w:t>
      </w:r>
      <w:r w:rsidRPr="00D87172">
        <w:rPr>
          <w:sz w:val="16"/>
          <w:szCs w:val="16"/>
          <w:lang w:eastAsia="x-none"/>
        </w:rPr>
        <w:t>, а также Главам сельских поселений,</w:t>
      </w:r>
      <w:r w:rsidRPr="00D87172">
        <w:rPr>
          <w:sz w:val="16"/>
          <w:szCs w:val="16"/>
          <w:lang w:val="x-none" w:eastAsia="x-none"/>
        </w:rPr>
        <w:t xml:space="preserve"> </w:t>
      </w:r>
      <w:r w:rsidRPr="00D87172">
        <w:rPr>
          <w:sz w:val="16"/>
          <w:szCs w:val="16"/>
        </w:rPr>
        <w:t>руководителям профильных  комитетов муниципального района, в Счетную палату Новгородской области (по параллельным контрольным мероприятиям), а также другим заинтересованным в проведении контрольных мероприятий должностным лицам.</w:t>
      </w:r>
    </w:p>
    <w:p w:rsidR="00BA11BF" w:rsidRPr="00D87172" w:rsidRDefault="00BA11BF" w:rsidP="00D87172">
      <w:pPr>
        <w:ind w:firstLine="567"/>
        <w:jc w:val="both"/>
        <w:rPr>
          <w:rFonts w:eastAsia="Calibri"/>
          <w:color w:val="000000"/>
          <w:sz w:val="16"/>
          <w:szCs w:val="16"/>
          <w:lang w:eastAsia="en-US"/>
        </w:rPr>
      </w:pPr>
      <w:r w:rsidRPr="00D87172">
        <w:rPr>
          <w:sz w:val="16"/>
          <w:szCs w:val="16"/>
        </w:rPr>
        <w:t>Рекомендации Контрольно-счетной палаты учитывались при принятии муниципальных нормативных правовых актов. За 2018 год рассмотрены и положительно решены вопросы практически по всем предложениям Контрольно-счетной палаты, указанным в заключениях по результатам экспертно-аналитической работы.</w:t>
      </w:r>
    </w:p>
    <w:p w:rsidR="00BA11BF" w:rsidRPr="00D87172" w:rsidRDefault="00BA11BF" w:rsidP="00D87172">
      <w:pPr>
        <w:ind w:firstLine="709"/>
        <w:jc w:val="both"/>
        <w:rPr>
          <w:b/>
          <w:iCs/>
          <w:sz w:val="16"/>
          <w:szCs w:val="16"/>
        </w:rPr>
      </w:pPr>
      <w:r w:rsidRPr="00D87172">
        <w:rPr>
          <w:sz w:val="16"/>
          <w:szCs w:val="16"/>
        </w:rPr>
        <w:t xml:space="preserve">       </w:t>
      </w:r>
      <w:r w:rsidRPr="00D87172">
        <w:rPr>
          <w:b/>
          <w:iCs/>
          <w:sz w:val="16"/>
          <w:szCs w:val="16"/>
        </w:rPr>
        <w:t xml:space="preserve">       Экспертно-аналитическая деятельность</w:t>
      </w:r>
    </w:p>
    <w:p w:rsidR="00BA11BF" w:rsidRPr="00D87172" w:rsidRDefault="00BA11BF" w:rsidP="00D87172">
      <w:pPr>
        <w:pStyle w:val="afd"/>
        <w:spacing w:before="0" w:after="0"/>
        <w:jc w:val="both"/>
        <w:rPr>
          <w:sz w:val="16"/>
          <w:szCs w:val="16"/>
        </w:rPr>
      </w:pPr>
      <w:r w:rsidRPr="00D87172">
        <w:rPr>
          <w:sz w:val="16"/>
          <w:szCs w:val="16"/>
        </w:rPr>
        <w:t xml:space="preserve">      Экспертно-аналитическая  деятельность  является одним из важнейших направлений в деятельности Контрольно-счетной палаты,  которое  реализ</w:t>
      </w:r>
      <w:r w:rsidRPr="00D87172">
        <w:rPr>
          <w:sz w:val="16"/>
          <w:szCs w:val="16"/>
        </w:rPr>
        <w:t>у</w:t>
      </w:r>
      <w:r w:rsidRPr="00D87172">
        <w:rPr>
          <w:sz w:val="16"/>
          <w:szCs w:val="16"/>
        </w:rPr>
        <w:t>ется  посредством  проведения экспертизы проектов решений Думы муниципального района, решений Советов депутатов сельских поселений о бюджете,  внешней проверки годового отчета об исполнении соответствующих бюджетов, финансово-экономической эксперт</w:t>
      </w:r>
      <w:r w:rsidRPr="00D87172">
        <w:rPr>
          <w:sz w:val="16"/>
          <w:szCs w:val="16"/>
        </w:rPr>
        <w:t>и</w:t>
      </w:r>
      <w:r w:rsidRPr="00D87172">
        <w:rPr>
          <w:sz w:val="16"/>
          <w:szCs w:val="16"/>
        </w:rPr>
        <w:t>зы проектов муниципальных программ, а также  иных муниципальных  правовых актов, устанавливающих расходные обязательства Любытинского муниципального района.</w:t>
      </w:r>
    </w:p>
    <w:p w:rsidR="00BA11BF" w:rsidRPr="00D87172" w:rsidRDefault="00BA11BF" w:rsidP="00D87172">
      <w:pPr>
        <w:pStyle w:val="afd"/>
        <w:spacing w:before="0" w:after="0"/>
        <w:jc w:val="both"/>
        <w:rPr>
          <w:sz w:val="16"/>
          <w:szCs w:val="16"/>
        </w:rPr>
      </w:pPr>
      <w:r w:rsidRPr="00D87172">
        <w:rPr>
          <w:sz w:val="16"/>
          <w:szCs w:val="16"/>
        </w:rPr>
        <w:t xml:space="preserve">     Ведение экспертно-аналитической деятельности является отличительной особенностью органов внешнего контроля. Другими контролирующими структурами данный основной инструмент предварительного контроля не применяется.</w:t>
      </w:r>
    </w:p>
    <w:p w:rsidR="00BA11BF" w:rsidRPr="00D87172" w:rsidRDefault="00BA11BF" w:rsidP="00D87172">
      <w:pPr>
        <w:pStyle w:val="afd"/>
        <w:spacing w:before="0" w:after="0"/>
        <w:jc w:val="both"/>
        <w:rPr>
          <w:iCs/>
          <w:sz w:val="16"/>
          <w:szCs w:val="16"/>
        </w:rPr>
      </w:pPr>
      <w:r w:rsidRPr="00D87172">
        <w:rPr>
          <w:sz w:val="16"/>
          <w:szCs w:val="16"/>
        </w:rPr>
        <w:t xml:space="preserve">     В </w:t>
      </w:r>
      <w:r w:rsidRPr="00D87172">
        <w:rPr>
          <w:iCs/>
          <w:sz w:val="16"/>
          <w:szCs w:val="16"/>
        </w:rPr>
        <w:t xml:space="preserve">2018 году </w:t>
      </w:r>
      <w:r w:rsidRPr="00D87172">
        <w:rPr>
          <w:color w:val="000000"/>
          <w:sz w:val="16"/>
          <w:szCs w:val="16"/>
        </w:rPr>
        <w:t>Контрольно-счетной палатой</w:t>
      </w:r>
      <w:r w:rsidRPr="00D87172">
        <w:rPr>
          <w:iCs/>
          <w:sz w:val="16"/>
          <w:szCs w:val="16"/>
        </w:rPr>
        <w:t xml:space="preserve"> проведено 76 экспертно-ана</w:t>
      </w:r>
      <w:r w:rsidRPr="00D87172">
        <w:rPr>
          <w:iCs/>
          <w:sz w:val="16"/>
          <w:szCs w:val="16"/>
        </w:rPr>
        <w:softHyphen/>
        <w:t xml:space="preserve">литических мероприятий, что составило 61 процент  к уровню 2017 года (125 экспертно-аналитических мероприятия), из них, в рамках предварительного контроля – экспертизе  проектов  местного бюджета, в том числе внесения в него изменений - 43 экспертно-аналитических мероприятий (за  2017 год – 36 мероприятий); по финансово-экономической экспертизе проектов муниципальных  правовых актов  и муниципальных программ -  33 экспертно-аналитических мероприятия  (2017 год -  82 мероприятия).  Хочется отметить, что не всегда представленные проекты по муниципальным программам, либо внесению в них изменений отвечают предъявляемым законодательством требованиям, по некоторым представляемым нормативно-правовым документам в адрес разработчиков были направлены отрицательные Заключения. В связи с чем, можно сделать вывод о том, что иногда согласование проектов муниципальных программ носит формальный характер. </w:t>
      </w:r>
    </w:p>
    <w:p w:rsidR="00BA11BF" w:rsidRPr="00D87172" w:rsidRDefault="00BA11BF" w:rsidP="00D87172">
      <w:pPr>
        <w:pStyle w:val="afd"/>
        <w:spacing w:before="0" w:after="0"/>
        <w:jc w:val="both"/>
        <w:rPr>
          <w:iCs/>
          <w:sz w:val="16"/>
          <w:szCs w:val="16"/>
        </w:rPr>
      </w:pPr>
      <w:r w:rsidRPr="00D87172">
        <w:rPr>
          <w:iCs/>
          <w:sz w:val="16"/>
          <w:szCs w:val="16"/>
        </w:rPr>
        <w:t xml:space="preserve">      По результатам проведенных экспертно-аналитических мероприятий подготовлено </w:t>
      </w:r>
      <w:proofErr w:type="gramStart"/>
      <w:r w:rsidRPr="00D87172">
        <w:rPr>
          <w:iCs/>
          <w:sz w:val="16"/>
          <w:szCs w:val="16"/>
        </w:rPr>
        <w:t>76  Заключений</w:t>
      </w:r>
      <w:proofErr w:type="gramEnd"/>
      <w:r w:rsidRPr="00D87172">
        <w:rPr>
          <w:iCs/>
          <w:sz w:val="16"/>
          <w:szCs w:val="16"/>
        </w:rPr>
        <w:t xml:space="preserve">, которые в установленном порядке направлены в Думу муниципального района, Советы депутатов сельских поселений, ответственным разработчикам проектов муниципальных нормативно-правовых актов. При проведении данных экспертиз КСП отмечала, что вносимые изменения, в целом, </w:t>
      </w:r>
      <w:proofErr w:type="spellStart"/>
      <w:r w:rsidRPr="00D87172">
        <w:rPr>
          <w:iCs/>
          <w:sz w:val="16"/>
          <w:szCs w:val="16"/>
        </w:rPr>
        <w:t>обоснованны</w:t>
      </w:r>
      <w:proofErr w:type="spellEnd"/>
      <w:r w:rsidRPr="00D87172">
        <w:rPr>
          <w:iCs/>
          <w:sz w:val="16"/>
          <w:szCs w:val="16"/>
        </w:rPr>
        <w:t xml:space="preserve"> и не противоречат нормам бюджетного законодательства, а все обозначенные в документах предложения КСП б</w:t>
      </w:r>
      <w:r w:rsidRPr="00D87172">
        <w:rPr>
          <w:iCs/>
          <w:sz w:val="16"/>
          <w:szCs w:val="16"/>
        </w:rPr>
        <w:t>ы</w:t>
      </w:r>
      <w:r w:rsidRPr="00D87172">
        <w:rPr>
          <w:iCs/>
          <w:sz w:val="16"/>
          <w:szCs w:val="16"/>
        </w:rPr>
        <w:t xml:space="preserve">ли учтены при принятии решений.  Однако, </w:t>
      </w:r>
      <w:r w:rsidRPr="00D87172">
        <w:rPr>
          <w:sz w:val="16"/>
          <w:szCs w:val="16"/>
        </w:rPr>
        <w:t xml:space="preserve">как сказано выше, в результате проведенных экспертно-аналитических мероприятий, отмечалось несоблюдение принципа эффективности использования бюджетных средств, определенного статьей 34 Бюджетного кодекса Российской Федерации, которое выражается в отвлечение бюджетных средств на оплату штрафов, пеней, неустоек и </w:t>
      </w:r>
      <w:proofErr w:type="gramStart"/>
      <w:r w:rsidRPr="00D87172">
        <w:rPr>
          <w:sz w:val="16"/>
          <w:szCs w:val="16"/>
        </w:rPr>
        <w:t>т.д..</w:t>
      </w:r>
      <w:proofErr w:type="gramEnd"/>
      <w:r w:rsidRPr="00D87172">
        <w:rPr>
          <w:sz w:val="16"/>
          <w:szCs w:val="16"/>
        </w:rPr>
        <w:t xml:space="preserve"> Всего за период 2018 года КСП ЛМР в рамках проведения экспертно-аналитических мероприятий указано на неэффективное использование бюджетных средств в сумме 601,792 тыс. рублей; на арифметические ошибки и внутреннюю несогласованность между показателями нормативно-правового документа – в сумме 35,23 тыс. рублей и на несоответствие финансирования между муниципальной программой и Решением о бюджете – в сумме 516,506 тыс. рублей.  </w:t>
      </w:r>
    </w:p>
    <w:p w:rsidR="00BA11BF" w:rsidRPr="00D87172" w:rsidRDefault="00BA11BF" w:rsidP="00D87172">
      <w:pPr>
        <w:adjustRightInd w:val="0"/>
        <w:ind w:firstLine="567"/>
        <w:jc w:val="both"/>
        <w:rPr>
          <w:color w:val="000000"/>
          <w:sz w:val="16"/>
          <w:szCs w:val="16"/>
        </w:rPr>
      </w:pPr>
      <w:r w:rsidRPr="00D87172">
        <w:rPr>
          <w:sz w:val="16"/>
          <w:szCs w:val="16"/>
        </w:rPr>
        <w:t xml:space="preserve">В отчетном периоде, в рамках предварительного контроля, проведено         3 экспертно-аналитических мероприятия по Проектам </w:t>
      </w:r>
      <w:r w:rsidRPr="00D87172">
        <w:rPr>
          <w:color w:val="000000"/>
          <w:sz w:val="16"/>
          <w:szCs w:val="16"/>
        </w:rPr>
        <w:t xml:space="preserve">бюджетов </w:t>
      </w:r>
      <w:r w:rsidRPr="00D87172">
        <w:rPr>
          <w:bCs/>
          <w:sz w:val="16"/>
          <w:szCs w:val="16"/>
        </w:rPr>
        <w:t>на 2019 год и плановый период 2020 и 2021 годов Любытинского муниципального района и двух сельских поселений (в</w:t>
      </w:r>
      <w:r w:rsidRPr="00D87172">
        <w:rPr>
          <w:iCs/>
          <w:sz w:val="16"/>
          <w:szCs w:val="16"/>
        </w:rPr>
        <w:t xml:space="preserve"> рамках заключенных с</w:t>
      </w:r>
      <w:r w:rsidRPr="00D87172">
        <w:rPr>
          <w:iCs/>
          <w:sz w:val="16"/>
          <w:szCs w:val="16"/>
        </w:rPr>
        <w:t>о</w:t>
      </w:r>
      <w:r w:rsidRPr="00D87172">
        <w:rPr>
          <w:iCs/>
          <w:sz w:val="16"/>
          <w:szCs w:val="16"/>
        </w:rPr>
        <w:softHyphen/>
        <w:t xml:space="preserve">глашений между представительными органами района и поселений района о передаче </w:t>
      </w:r>
      <w:r w:rsidRPr="00D87172">
        <w:rPr>
          <w:color w:val="000000"/>
          <w:sz w:val="16"/>
          <w:szCs w:val="16"/>
        </w:rPr>
        <w:t>Контрольно-счетной палате</w:t>
      </w:r>
      <w:r w:rsidRPr="00D87172">
        <w:rPr>
          <w:iCs/>
          <w:sz w:val="16"/>
          <w:szCs w:val="16"/>
        </w:rPr>
        <w:t xml:space="preserve"> полномочий по внешнему финансовому контролю  на 2019  год)</w:t>
      </w:r>
      <w:r w:rsidRPr="00D87172">
        <w:rPr>
          <w:bCs/>
          <w:sz w:val="16"/>
          <w:szCs w:val="16"/>
        </w:rPr>
        <w:t>,</w:t>
      </w:r>
      <w:r w:rsidRPr="00D87172">
        <w:rPr>
          <w:color w:val="000000"/>
          <w:sz w:val="16"/>
          <w:szCs w:val="16"/>
        </w:rPr>
        <w:t xml:space="preserve"> на предмет оценки нормативной базы,</w:t>
      </w:r>
      <w:r w:rsidRPr="00D87172">
        <w:rPr>
          <w:sz w:val="16"/>
          <w:szCs w:val="16"/>
        </w:rPr>
        <w:t xml:space="preserve"> соответствия требованиям законодательства, определенным Бюджетным Кодексом РФ, Положением о бюджетном процессе,</w:t>
      </w:r>
      <w:r w:rsidRPr="00D87172">
        <w:rPr>
          <w:color w:val="000000"/>
          <w:sz w:val="16"/>
          <w:szCs w:val="16"/>
        </w:rPr>
        <w:t xml:space="preserve"> соответствия параметров бюджета нормативным актам.</w:t>
      </w:r>
    </w:p>
    <w:p w:rsidR="00BA11BF" w:rsidRPr="00D87172" w:rsidRDefault="00BA11BF" w:rsidP="00D87172">
      <w:pPr>
        <w:adjustRightInd w:val="0"/>
        <w:ind w:firstLine="567"/>
        <w:jc w:val="both"/>
        <w:rPr>
          <w:sz w:val="16"/>
          <w:szCs w:val="16"/>
        </w:rPr>
      </w:pPr>
      <w:r w:rsidRPr="00D87172">
        <w:rPr>
          <w:sz w:val="16"/>
          <w:szCs w:val="16"/>
        </w:rPr>
        <w:t xml:space="preserve"> В целом, основные параметры бюджета соответствовали требованиям бюдже</w:t>
      </w:r>
      <w:r w:rsidRPr="00D87172">
        <w:rPr>
          <w:sz w:val="16"/>
          <w:szCs w:val="16"/>
        </w:rPr>
        <w:t>т</w:t>
      </w:r>
      <w:r w:rsidRPr="00D87172">
        <w:rPr>
          <w:sz w:val="16"/>
          <w:szCs w:val="16"/>
        </w:rPr>
        <w:t>ного законодательства и представленные проекты бюджетов рекомендовались к принятию представительными органами.</w:t>
      </w:r>
    </w:p>
    <w:p w:rsidR="00BA11BF" w:rsidRPr="00D87172" w:rsidRDefault="00BA11BF" w:rsidP="00D87172">
      <w:pPr>
        <w:ind w:right="-108" w:firstLine="567"/>
        <w:jc w:val="both"/>
        <w:rPr>
          <w:iCs/>
          <w:sz w:val="16"/>
          <w:szCs w:val="16"/>
        </w:rPr>
      </w:pPr>
      <w:r w:rsidRPr="00D87172">
        <w:rPr>
          <w:bCs/>
          <w:sz w:val="16"/>
          <w:szCs w:val="16"/>
        </w:rPr>
        <w:t>По результатам проведенной экспертизы подготовлено 6 Заключений на проекты реш</w:t>
      </w:r>
      <w:r w:rsidRPr="00D87172">
        <w:rPr>
          <w:bCs/>
          <w:sz w:val="16"/>
          <w:szCs w:val="16"/>
        </w:rPr>
        <w:t>е</w:t>
      </w:r>
      <w:r w:rsidRPr="00D87172">
        <w:rPr>
          <w:bCs/>
          <w:sz w:val="16"/>
          <w:szCs w:val="16"/>
        </w:rPr>
        <w:softHyphen/>
        <w:t xml:space="preserve">ний представительных органов местного самоуправления, </w:t>
      </w:r>
      <w:r w:rsidRPr="00D87172">
        <w:rPr>
          <w:color w:val="000000"/>
          <w:sz w:val="16"/>
          <w:szCs w:val="16"/>
        </w:rPr>
        <w:t xml:space="preserve">в которых отражены замечания и предложения по формированию,  как бюджета муниципального района, так и бюджетов сельских поселений, все они были </w:t>
      </w:r>
      <w:r w:rsidRPr="00D87172">
        <w:rPr>
          <w:iCs/>
          <w:sz w:val="16"/>
          <w:szCs w:val="16"/>
        </w:rPr>
        <w:t xml:space="preserve">учтены при принятии бюджетов на 2019 год и плановый период 2020 и 2021 годов (6 Заключений по причине того, что бюджеты органов местного самоуправления в соответствии с нормами Положений о бюджетных процессах принимаются в двух чтениях). </w:t>
      </w:r>
    </w:p>
    <w:p w:rsidR="00BA11BF" w:rsidRPr="00D87172" w:rsidRDefault="00BA11BF" w:rsidP="00D87172">
      <w:pPr>
        <w:ind w:right="-108" w:firstLine="567"/>
        <w:jc w:val="both"/>
        <w:rPr>
          <w:sz w:val="16"/>
          <w:szCs w:val="16"/>
        </w:rPr>
      </w:pPr>
      <w:r w:rsidRPr="00D87172">
        <w:rPr>
          <w:sz w:val="16"/>
          <w:szCs w:val="16"/>
        </w:rPr>
        <w:t>На основании проведения внешнего аудита документов, представленных одновременно с проектами бюджетов на 2019 - 2021 годы, анализа их соответствия о</w:t>
      </w:r>
      <w:r w:rsidRPr="00D87172">
        <w:rPr>
          <w:sz w:val="16"/>
          <w:szCs w:val="16"/>
        </w:rPr>
        <w:t>с</w:t>
      </w:r>
      <w:r w:rsidRPr="00D87172">
        <w:rPr>
          <w:sz w:val="16"/>
          <w:szCs w:val="16"/>
        </w:rPr>
        <w:softHyphen/>
        <w:t xml:space="preserve">новным нормативным документам, в основном Бюджетному Кодексу </w:t>
      </w:r>
      <w:proofErr w:type="gramStart"/>
      <w:r w:rsidRPr="00D87172">
        <w:rPr>
          <w:sz w:val="16"/>
          <w:szCs w:val="16"/>
        </w:rPr>
        <w:t>РФ,  были</w:t>
      </w:r>
      <w:proofErr w:type="gramEnd"/>
      <w:r w:rsidRPr="00D87172">
        <w:rPr>
          <w:sz w:val="16"/>
          <w:szCs w:val="16"/>
        </w:rPr>
        <w:t xml:space="preserve"> даны положительные заключения.</w:t>
      </w:r>
    </w:p>
    <w:p w:rsidR="00BA11BF" w:rsidRPr="00D87172" w:rsidRDefault="00BA11BF" w:rsidP="00D87172">
      <w:pPr>
        <w:ind w:right="-6"/>
        <w:jc w:val="both"/>
        <w:rPr>
          <w:sz w:val="16"/>
          <w:szCs w:val="16"/>
        </w:rPr>
      </w:pPr>
      <w:r w:rsidRPr="00D87172">
        <w:rPr>
          <w:sz w:val="16"/>
          <w:szCs w:val="16"/>
        </w:rPr>
        <w:t xml:space="preserve">        Как и в предыдущие отчетные периоды, важнейшей составной частью экспертно-</w:t>
      </w:r>
      <w:proofErr w:type="gramStart"/>
      <w:r w:rsidRPr="00D87172">
        <w:rPr>
          <w:sz w:val="16"/>
          <w:szCs w:val="16"/>
        </w:rPr>
        <w:t>аналитической  деятельности</w:t>
      </w:r>
      <w:proofErr w:type="gramEnd"/>
      <w:r w:rsidRPr="00D87172">
        <w:rPr>
          <w:sz w:val="16"/>
          <w:szCs w:val="16"/>
        </w:rPr>
        <w:t xml:space="preserve"> Контрольно-счетной палаты в  2018 году  явилась подготовка заключений об исполнении бюджета муниципального района за 2017 год, а также заключений об исполнении бюджетов двух поселений (Любытинского и Неболчского). При подготовке Заключений на проекты Решений Контрольно-счетной палатой в рамках последующего контроля проведены </w:t>
      </w:r>
      <w:proofErr w:type="gramStart"/>
      <w:r w:rsidRPr="00D87172">
        <w:rPr>
          <w:sz w:val="16"/>
          <w:szCs w:val="16"/>
        </w:rPr>
        <w:t>контрольные  мероприятия</w:t>
      </w:r>
      <w:proofErr w:type="gramEnd"/>
      <w:r w:rsidRPr="00D87172">
        <w:rPr>
          <w:sz w:val="16"/>
          <w:szCs w:val="16"/>
        </w:rPr>
        <w:t xml:space="preserve"> по вопросам  внешней проверки исполнения бюджета Любытинского муниципального района и заключения на него за 2017  год, а также  на годовые отчеты об исполнении  бюджетов Неболчского и  Любытинского сельских поселений за  2017 год  и Заключения на них.  Данная процедура </w:t>
      </w:r>
      <w:r w:rsidRPr="00D87172">
        <w:rPr>
          <w:bCs/>
          <w:sz w:val="16"/>
          <w:szCs w:val="16"/>
        </w:rPr>
        <w:t xml:space="preserve">является особым видом контроля, включающего проведение как контрольных, так и экспертно-аналитических действий. </w:t>
      </w:r>
    </w:p>
    <w:p w:rsidR="00BA11BF" w:rsidRPr="00D87172" w:rsidRDefault="00BA11BF" w:rsidP="00D87172">
      <w:pPr>
        <w:ind w:firstLine="709"/>
        <w:jc w:val="both"/>
        <w:rPr>
          <w:iCs/>
          <w:sz w:val="16"/>
          <w:szCs w:val="16"/>
        </w:rPr>
      </w:pPr>
      <w:r w:rsidRPr="00D87172">
        <w:rPr>
          <w:iCs/>
          <w:sz w:val="16"/>
          <w:szCs w:val="16"/>
        </w:rPr>
        <w:t xml:space="preserve">Заключения подготовлены на основании данных внешней проверки </w:t>
      </w:r>
      <w:proofErr w:type="gramStart"/>
      <w:r w:rsidRPr="00D87172">
        <w:rPr>
          <w:iCs/>
          <w:sz w:val="16"/>
          <w:szCs w:val="16"/>
        </w:rPr>
        <w:t>год</w:t>
      </w:r>
      <w:r w:rsidRPr="00D87172">
        <w:rPr>
          <w:iCs/>
          <w:sz w:val="16"/>
          <w:szCs w:val="16"/>
        </w:rPr>
        <w:t>о</w:t>
      </w:r>
      <w:r w:rsidRPr="00D87172">
        <w:rPr>
          <w:iCs/>
          <w:sz w:val="16"/>
          <w:szCs w:val="16"/>
        </w:rPr>
        <w:softHyphen/>
        <w:t>вой  бюджетной</w:t>
      </w:r>
      <w:proofErr w:type="gramEnd"/>
      <w:r w:rsidRPr="00D87172">
        <w:rPr>
          <w:iCs/>
          <w:sz w:val="16"/>
          <w:szCs w:val="16"/>
        </w:rPr>
        <w:t xml:space="preserve"> отчетности  4 (четырех) главных администраторов  бюджетных средств  муниципального района и 2 (двух) главных администраторов бюджетных средств п</w:t>
      </w:r>
      <w:r w:rsidRPr="00D87172">
        <w:rPr>
          <w:iCs/>
          <w:sz w:val="16"/>
          <w:szCs w:val="16"/>
        </w:rPr>
        <w:t>о</w:t>
      </w:r>
      <w:r w:rsidRPr="00D87172">
        <w:rPr>
          <w:iCs/>
          <w:sz w:val="16"/>
          <w:szCs w:val="16"/>
        </w:rPr>
        <w:softHyphen/>
        <w:t>селений, входящих в состав  Любытинского муниципального района, которые подтвердили достоверность предоставленных отчетов об и</w:t>
      </w:r>
      <w:r w:rsidRPr="00D87172">
        <w:rPr>
          <w:iCs/>
          <w:sz w:val="16"/>
          <w:szCs w:val="16"/>
        </w:rPr>
        <w:t>с</w:t>
      </w:r>
      <w:r w:rsidRPr="00D87172">
        <w:rPr>
          <w:iCs/>
          <w:sz w:val="16"/>
          <w:szCs w:val="16"/>
        </w:rPr>
        <w:softHyphen/>
        <w:t xml:space="preserve">полнении бюджетов Любытинского муниципального района и обоих поселений за  2017 год. </w:t>
      </w:r>
    </w:p>
    <w:p w:rsidR="00BA11BF" w:rsidRPr="00D87172" w:rsidRDefault="00BA11BF" w:rsidP="00D87172">
      <w:pPr>
        <w:ind w:left="-540" w:firstLine="540"/>
        <w:jc w:val="both"/>
        <w:rPr>
          <w:b/>
          <w:sz w:val="16"/>
          <w:szCs w:val="16"/>
        </w:rPr>
      </w:pPr>
      <w:r w:rsidRPr="00D87172">
        <w:rPr>
          <w:b/>
          <w:sz w:val="16"/>
          <w:szCs w:val="16"/>
        </w:rPr>
        <w:t xml:space="preserve">Реализация результатов контрольных и экспертно-аналитических </w:t>
      </w:r>
    </w:p>
    <w:p w:rsidR="00BA11BF" w:rsidRPr="00D87172" w:rsidRDefault="00BA11BF" w:rsidP="00D87172">
      <w:pPr>
        <w:ind w:left="-540" w:firstLine="540"/>
        <w:jc w:val="both"/>
        <w:rPr>
          <w:b/>
          <w:sz w:val="16"/>
          <w:szCs w:val="16"/>
        </w:rPr>
      </w:pPr>
      <w:r w:rsidRPr="00D87172">
        <w:rPr>
          <w:b/>
          <w:sz w:val="16"/>
          <w:szCs w:val="16"/>
        </w:rPr>
        <w:t xml:space="preserve">                                             м</w:t>
      </w:r>
      <w:r w:rsidRPr="00D87172">
        <w:rPr>
          <w:b/>
          <w:sz w:val="16"/>
          <w:szCs w:val="16"/>
        </w:rPr>
        <w:t>е</w:t>
      </w:r>
      <w:r w:rsidRPr="00D87172">
        <w:rPr>
          <w:b/>
          <w:sz w:val="16"/>
          <w:szCs w:val="16"/>
        </w:rPr>
        <w:t>роприятий</w:t>
      </w:r>
    </w:p>
    <w:p w:rsidR="00BA11BF" w:rsidRPr="00D87172" w:rsidRDefault="00BA11BF" w:rsidP="00D87172">
      <w:pPr>
        <w:pStyle w:val="afd"/>
        <w:spacing w:before="0" w:after="0"/>
        <w:jc w:val="both"/>
        <w:rPr>
          <w:sz w:val="16"/>
          <w:szCs w:val="16"/>
        </w:rPr>
      </w:pPr>
      <w:r w:rsidRPr="00D87172">
        <w:rPr>
          <w:sz w:val="16"/>
          <w:szCs w:val="16"/>
        </w:rPr>
        <w:t xml:space="preserve">      Эффективность работы Контрольно-счетной палаты характеризуется исполнением ее предложений по материалам проведенных мероприятий. С целью обеспеч</w:t>
      </w:r>
      <w:r w:rsidRPr="00D87172">
        <w:rPr>
          <w:sz w:val="16"/>
          <w:szCs w:val="16"/>
        </w:rPr>
        <w:t>е</w:t>
      </w:r>
      <w:r w:rsidRPr="00D87172">
        <w:rPr>
          <w:sz w:val="16"/>
          <w:szCs w:val="16"/>
        </w:rPr>
        <w:t>ния контроля, дальнейшего недопущения нарушений информационные письма и отчеты о результатах контрольных мероприятий в обязательном порядке направлялись в Думу муниципального района, Главе муниципального района, в Советы депутатов сельских поселений района.       Рекомендации Контрольно-счетной палаты учитывались при принятии муниципал</w:t>
      </w:r>
      <w:r w:rsidRPr="00D87172">
        <w:rPr>
          <w:sz w:val="16"/>
          <w:szCs w:val="16"/>
        </w:rPr>
        <w:t>ь</w:t>
      </w:r>
      <w:r w:rsidRPr="00D87172">
        <w:rPr>
          <w:sz w:val="16"/>
          <w:szCs w:val="16"/>
        </w:rPr>
        <w:t xml:space="preserve">ных нормативных правовых актов. </w:t>
      </w:r>
    </w:p>
    <w:p w:rsidR="00BA11BF" w:rsidRPr="00D87172" w:rsidRDefault="00BA11BF" w:rsidP="00D87172">
      <w:pPr>
        <w:pStyle w:val="afd"/>
        <w:spacing w:before="0" w:after="0"/>
        <w:jc w:val="both"/>
        <w:rPr>
          <w:sz w:val="16"/>
          <w:szCs w:val="16"/>
        </w:rPr>
      </w:pPr>
      <w:r w:rsidRPr="00D87172">
        <w:rPr>
          <w:sz w:val="16"/>
          <w:szCs w:val="16"/>
        </w:rPr>
        <w:t xml:space="preserve">      Для принятия конкретных мер по устранению выявленных нарушений и недостатков объектам контроля в 2018 году направлено 12 </w:t>
      </w:r>
      <w:proofErr w:type="gramStart"/>
      <w:r w:rsidRPr="00D87172">
        <w:rPr>
          <w:sz w:val="16"/>
          <w:szCs w:val="16"/>
        </w:rPr>
        <w:t xml:space="preserve">Представлений, </w:t>
      </w:r>
      <w:r w:rsidRPr="00D87172">
        <w:rPr>
          <w:color w:val="000000"/>
          <w:sz w:val="16"/>
          <w:szCs w:val="16"/>
        </w:rPr>
        <w:t xml:space="preserve">  </w:t>
      </w:r>
      <w:proofErr w:type="gramEnd"/>
      <w:r w:rsidRPr="00D87172">
        <w:rPr>
          <w:color w:val="000000"/>
          <w:sz w:val="16"/>
          <w:szCs w:val="16"/>
        </w:rPr>
        <w:t xml:space="preserve">       в которых изложены конкретные направления по их испо</w:t>
      </w:r>
      <w:r w:rsidRPr="00D87172">
        <w:rPr>
          <w:color w:val="000000"/>
          <w:sz w:val="16"/>
          <w:szCs w:val="16"/>
        </w:rPr>
        <w:t>л</w:t>
      </w:r>
      <w:r w:rsidRPr="00D87172">
        <w:rPr>
          <w:color w:val="000000"/>
          <w:sz w:val="16"/>
          <w:szCs w:val="16"/>
        </w:rPr>
        <w:t>нению. А в</w:t>
      </w:r>
      <w:r w:rsidRPr="00D87172">
        <w:rPr>
          <w:sz w:val="16"/>
          <w:szCs w:val="16"/>
        </w:rPr>
        <w:t xml:space="preserve"> ряде случаев устранение нарушений осуществлялось непосредственно в ходе контрольных мероприятий. По всем из них получены ответы либо о выполнении предложений Контрольно-счетной п</w:t>
      </w:r>
      <w:r w:rsidRPr="00D87172">
        <w:rPr>
          <w:sz w:val="16"/>
          <w:szCs w:val="16"/>
        </w:rPr>
        <w:t>а</w:t>
      </w:r>
      <w:r w:rsidRPr="00D87172">
        <w:rPr>
          <w:sz w:val="16"/>
          <w:szCs w:val="16"/>
        </w:rPr>
        <w:t>латы, либо о том, что работа по ним ведется, но не завершена из-за необход</w:t>
      </w:r>
      <w:r w:rsidRPr="00D87172">
        <w:rPr>
          <w:sz w:val="16"/>
          <w:szCs w:val="16"/>
        </w:rPr>
        <w:t>и</w:t>
      </w:r>
      <w:r w:rsidRPr="00D87172">
        <w:rPr>
          <w:sz w:val="16"/>
          <w:szCs w:val="16"/>
        </w:rPr>
        <w:t>мости длительного времени для их выполнения. Достоверность сведений, пр</w:t>
      </w:r>
      <w:r w:rsidRPr="00D87172">
        <w:rPr>
          <w:sz w:val="16"/>
          <w:szCs w:val="16"/>
        </w:rPr>
        <w:t>и</w:t>
      </w:r>
      <w:r w:rsidRPr="00D87172">
        <w:rPr>
          <w:sz w:val="16"/>
          <w:szCs w:val="16"/>
        </w:rPr>
        <w:t>веден</w:t>
      </w:r>
      <w:r w:rsidRPr="00D87172">
        <w:rPr>
          <w:sz w:val="16"/>
          <w:szCs w:val="16"/>
        </w:rPr>
        <w:softHyphen/>
        <w:t>ных в этих письмах, проверяется при последующем контроле.</w:t>
      </w:r>
    </w:p>
    <w:p w:rsidR="00BA11BF" w:rsidRPr="00D87172" w:rsidRDefault="00BA11BF" w:rsidP="00D87172">
      <w:pPr>
        <w:pStyle w:val="afd"/>
        <w:spacing w:before="0" w:after="0"/>
        <w:jc w:val="both"/>
        <w:rPr>
          <w:b/>
          <w:sz w:val="16"/>
          <w:szCs w:val="16"/>
        </w:rPr>
      </w:pPr>
      <w:r w:rsidRPr="00D87172">
        <w:rPr>
          <w:sz w:val="16"/>
          <w:szCs w:val="16"/>
        </w:rPr>
        <w:t xml:space="preserve">          </w:t>
      </w:r>
      <w:r w:rsidRPr="00D87172">
        <w:rPr>
          <w:b/>
          <w:sz w:val="16"/>
          <w:szCs w:val="16"/>
        </w:rPr>
        <w:t xml:space="preserve">     </w:t>
      </w:r>
      <w:proofErr w:type="gramStart"/>
      <w:r w:rsidRPr="00D87172">
        <w:rPr>
          <w:b/>
          <w:sz w:val="16"/>
          <w:szCs w:val="16"/>
        </w:rPr>
        <w:t>Обеспечение  деятельности</w:t>
      </w:r>
      <w:proofErr w:type="gramEnd"/>
      <w:r w:rsidRPr="00D87172">
        <w:rPr>
          <w:b/>
          <w:sz w:val="16"/>
          <w:szCs w:val="16"/>
        </w:rPr>
        <w:t xml:space="preserve"> Контрольно-счетной палаты</w:t>
      </w:r>
    </w:p>
    <w:p w:rsidR="00BA11BF" w:rsidRPr="00D87172" w:rsidRDefault="00BA11BF" w:rsidP="00D87172">
      <w:pPr>
        <w:pStyle w:val="afd"/>
        <w:spacing w:before="0" w:after="0"/>
        <w:ind w:firstLine="709"/>
        <w:jc w:val="both"/>
        <w:rPr>
          <w:sz w:val="16"/>
          <w:szCs w:val="16"/>
        </w:rPr>
      </w:pPr>
      <w:proofErr w:type="gramStart"/>
      <w:r w:rsidRPr="00D87172">
        <w:rPr>
          <w:sz w:val="16"/>
          <w:szCs w:val="16"/>
        </w:rPr>
        <w:t>Затраты  на</w:t>
      </w:r>
      <w:proofErr w:type="gramEnd"/>
      <w:r w:rsidRPr="00D87172">
        <w:rPr>
          <w:sz w:val="16"/>
          <w:szCs w:val="16"/>
        </w:rPr>
        <w:t xml:space="preserve"> содержание Контрольно-счетной палаты в 2018 году при плане в 743,615 тыс. рублей   фактически составили  739,867 тыс. рублей, в том  числе по переданным полномочиям из бюджетов сельских поселений в бюджет мун</w:t>
      </w:r>
      <w:r w:rsidRPr="00D87172">
        <w:rPr>
          <w:sz w:val="16"/>
          <w:szCs w:val="16"/>
        </w:rPr>
        <w:t>и</w:t>
      </w:r>
      <w:r w:rsidRPr="00D87172">
        <w:rPr>
          <w:sz w:val="16"/>
          <w:szCs w:val="16"/>
        </w:rPr>
        <w:t xml:space="preserve">ципального района на содержание КСО сумма составила 224,000 тыс. рублей. </w:t>
      </w:r>
      <w:r w:rsidRPr="00D87172">
        <w:rPr>
          <w:sz w:val="16"/>
          <w:szCs w:val="16"/>
          <w:lang w:val="x-none" w:eastAsia="x-none"/>
        </w:rPr>
        <w:t xml:space="preserve">Сотрудник </w:t>
      </w:r>
      <w:r w:rsidRPr="00D87172">
        <w:rPr>
          <w:sz w:val="16"/>
          <w:szCs w:val="16"/>
          <w:lang w:eastAsia="x-none"/>
        </w:rPr>
        <w:t>Контрольно-</w:t>
      </w:r>
      <w:proofErr w:type="spellStart"/>
      <w:r w:rsidRPr="00D87172">
        <w:rPr>
          <w:sz w:val="16"/>
          <w:szCs w:val="16"/>
          <w:lang w:eastAsia="x-none"/>
        </w:rPr>
        <w:t>сче</w:t>
      </w:r>
      <w:r w:rsidRPr="00D87172">
        <w:rPr>
          <w:sz w:val="16"/>
          <w:szCs w:val="16"/>
          <w:lang w:val="x-none" w:eastAsia="x-none"/>
        </w:rPr>
        <w:t>тной</w:t>
      </w:r>
      <w:proofErr w:type="spellEnd"/>
      <w:r w:rsidRPr="00D87172">
        <w:rPr>
          <w:sz w:val="16"/>
          <w:szCs w:val="16"/>
          <w:lang w:val="x-none" w:eastAsia="x-none"/>
        </w:rPr>
        <w:t xml:space="preserve"> палаты </w:t>
      </w:r>
      <w:r w:rsidRPr="00D87172">
        <w:rPr>
          <w:sz w:val="16"/>
          <w:szCs w:val="16"/>
          <w:lang w:eastAsia="x-none"/>
        </w:rPr>
        <w:t xml:space="preserve"> </w:t>
      </w:r>
      <w:proofErr w:type="spellStart"/>
      <w:r w:rsidRPr="00D87172">
        <w:rPr>
          <w:sz w:val="16"/>
          <w:szCs w:val="16"/>
          <w:lang w:val="x-none" w:eastAsia="x-none"/>
        </w:rPr>
        <w:t>име</w:t>
      </w:r>
      <w:r w:rsidRPr="00D87172">
        <w:rPr>
          <w:sz w:val="16"/>
          <w:szCs w:val="16"/>
          <w:lang w:eastAsia="x-none"/>
        </w:rPr>
        <w:t>е</w:t>
      </w:r>
      <w:proofErr w:type="spellEnd"/>
      <w:r w:rsidRPr="00D87172">
        <w:rPr>
          <w:sz w:val="16"/>
          <w:szCs w:val="16"/>
          <w:lang w:val="x-none" w:eastAsia="x-none"/>
        </w:rPr>
        <w:t xml:space="preserve">т высшее профессиональное образование и значительный стаж работы. В отчетном периоде </w:t>
      </w:r>
      <w:r w:rsidRPr="00D87172">
        <w:rPr>
          <w:sz w:val="16"/>
          <w:szCs w:val="16"/>
          <w:lang w:eastAsia="x-none"/>
        </w:rPr>
        <w:t xml:space="preserve"> председатель КСП  </w:t>
      </w:r>
      <w:r w:rsidRPr="00D87172">
        <w:rPr>
          <w:sz w:val="16"/>
          <w:szCs w:val="16"/>
          <w:lang w:val="x-none" w:eastAsia="x-none"/>
        </w:rPr>
        <w:t>повышение квалификации не проходил.</w:t>
      </w:r>
      <w:r w:rsidRPr="00D87172">
        <w:rPr>
          <w:sz w:val="16"/>
          <w:szCs w:val="16"/>
          <w:lang w:eastAsia="x-none"/>
        </w:rPr>
        <w:t xml:space="preserve"> Следует заметить, что </w:t>
      </w:r>
      <w:r w:rsidRPr="00D87172">
        <w:rPr>
          <w:sz w:val="16"/>
          <w:szCs w:val="16"/>
        </w:rPr>
        <w:t>по Методике расчета штатной численности контрольно-счетного органа муниципального образования, принятой решением Президиума Ассоциации контрольно-счетных органов РФ (протокол №37 от 26.05.2011</w:t>
      </w:r>
      <w:proofErr w:type="gramStart"/>
      <w:r w:rsidRPr="00D87172">
        <w:rPr>
          <w:sz w:val="16"/>
          <w:szCs w:val="16"/>
        </w:rPr>
        <w:t>)  численность</w:t>
      </w:r>
      <w:proofErr w:type="gramEnd"/>
      <w:r w:rsidRPr="00D87172">
        <w:rPr>
          <w:sz w:val="16"/>
          <w:szCs w:val="16"/>
        </w:rPr>
        <w:t xml:space="preserve"> сотрудников в КСО нашего МО должна составлять  3 человека. К сведению: в связи с произошедшими  в последние годы изменениями в бюджетном законодательстве, законодательстве о контрактной системе в сфере закупок, об административных правонарушениях, существенно расширились полномочия КСО МО; к полномочиям также дополнительно отнесено осуществление аудита в сфере закупок, проведение экспертизы  муниципальных программ, появление новых электронных сервисов, где в законодательном  порядке  необходимо постоянно размещать информацию  в системе ЕИС и на сайте «</w:t>
      </w:r>
      <w:proofErr w:type="spellStart"/>
      <w:r w:rsidRPr="00D87172">
        <w:rPr>
          <w:sz w:val="16"/>
          <w:szCs w:val="16"/>
          <w:lang w:val="en-US"/>
        </w:rPr>
        <w:t>zakupki</w:t>
      </w:r>
      <w:proofErr w:type="spellEnd"/>
      <w:r w:rsidRPr="00D87172">
        <w:rPr>
          <w:sz w:val="16"/>
          <w:szCs w:val="16"/>
        </w:rPr>
        <w:t>.</w:t>
      </w:r>
      <w:proofErr w:type="spellStart"/>
      <w:r w:rsidRPr="00D87172">
        <w:rPr>
          <w:sz w:val="16"/>
          <w:szCs w:val="16"/>
          <w:lang w:val="en-US"/>
        </w:rPr>
        <w:t>qov</w:t>
      </w:r>
      <w:proofErr w:type="spellEnd"/>
      <w:r w:rsidRPr="00D87172">
        <w:rPr>
          <w:sz w:val="16"/>
          <w:szCs w:val="16"/>
        </w:rPr>
        <w:t>.</w:t>
      </w:r>
      <w:proofErr w:type="spellStart"/>
      <w:r w:rsidRPr="00D87172">
        <w:rPr>
          <w:sz w:val="16"/>
          <w:szCs w:val="16"/>
          <w:lang w:val="en-US"/>
        </w:rPr>
        <w:t>ru</w:t>
      </w:r>
      <w:proofErr w:type="spellEnd"/>
      <w:r w:rsidRPr="00D87172">
        <w:rPr>
          <w:sz w:val="16"/>
          <w:szCs w:val="16"/>
        </w:rPr>
        <w:t xml:space="preserve">» и многое другое.    </w:t>
      </w:r>
    </w:p>
    <w:p w:rsidR="00BA11BF" w:rsidRPr="00D87172" w:rsidRDefault="00BA11BF" w:rsidP="00D87172">
      <w:pPr>
        <w:ind w:firstLine="709"/>
        <w:jc w:val="both"/>
        <w:rPr>
          <w:b/>
          <w:sz w:val="16"/>
          <w:szCs w:val="16"/>
        </w:rPr>
      </w:pPr>
      <w:r w:rsidRPr="00D87172">
        <w:rPr>
          <w:b/>
          <w:sz w:val="16"/>
          <w:szCs w:val="16"/>
        </w:rPr>
        <w:t xml:space="preserve">                 Прочие вопросы деятельности </w:t>
      </w:r>
    </w:p>
    <w:p w:rsidR="00BA11BF" w:rsidRPr="00D87172" w:rsidRDefault="00BA11BF" w:rsidP="00D87172">
      <w:pPr>
        <w:ind w:firstLine="709"/>
        <w:jc w:val="both"/>
        <w:rPr>
          <w:bCs/>
          <w:sz w:val="16"/>
          <w:szCs w:val="16"/>
        </w:rPr>
      </w:pPr>
      <w:r w:rsidRPr="00D87172">
        <w:rPr>
          <w:sz w:val="16"/>
          <w:szCs w:val="16"/>
        </w:rPr>
        <w:t xml:space="preserve">Неотъемлемой частью </w:t>
      </w:r>
      <w:proofErr w:type="gramStart"/>
      <w:r w:rsidRPr="00D87172">
        <w:rPr>
          <w:sz w:val="16"/>
          <w:szCs w:val="16"/>
        </w:rPr>
        <w:t>деятел</w:t>
      </w:r>
      <w:r w:rsidRPr="00D87172">
        <w:rPr>
          <w:sz w:val="16"/>
          <w:szCs w:val="16"/>
        </w:rPr>
        <w:t>ь</w:t>
      </w:r>
      <w:r w:rsidRPr="00D87172">
        <w:rPr>
          <w:sz w:val="16"/>
          <w:szCs w:val="16"/>
        </w:rPr>
        <w:t>ности  председателя</w:t>
      </w:r>
      <w:proofErr w:type="gramEnd"/>
      <w:r w:rsidRPr="00D87172">
        <w:rPr>
          <w:sz w:val="16"/>
          <w:szCs w:val="16"/>
        </w:rPr>
        <w:t xml:space="preserve"> КСП ЛМР  явилось участие в заседаниях Думы Любытинского муниципального района, Советов депутатов сельских поселений, а также в </w:t>
      </w:r>
      <w:r w:rsidRPr="00D87172">
        <w:rPr>
          <w:bCs/>
          <w:sz w:val="16"/>
          <w:szCs w:val="16"/>
        </w:rPr>
        <w:t>рамках  заключенного  Соглашения о сотрудничестве Контрольно-счетной палатой осуществлялось и будет продолжено взаимодействие со</w:t>
      </w:r>
      <w:r w:rsidRPr="00D87172">
        <w:rPr>
          <w:sz w:val="16"/>
          <w:szCs w:val="16"/>
        </w:rPr>
        <w:t xml:space="preserve"> </w:t>
      </w:r>
      <w:r w:rsidRPr="00D87172">
        <w:rPr>
          <w:bCs/>
          <w:sz w:val="16"/>
          <w:szCs w:val="16"/>
        </w:rPr>
        <w:t xml:space="preserve">Счетной палатой Новгородской области, </w:t>
      </w:r>
      <w:r w:rsidRPr="00D87172">
        <w:rPr>
          <w:sz w:val="16"/>
          <w:szCs w:val="16"/>
        </w:rPr>
        <w:t xml:space="preserve"> </w:t>
      </w:r>
      <w:proofErr w:type="spellStart"/>
      <w:r w:rsidRPr="00D87172">
        <w:rPr>
          <w:sz w:val="16"/>
          <w:szCs w:val="16"/>
        </w:rPr>
        <w:t>Боровичским</w:t>
      </w:r>
      <w:proofErr w:type="spellEnd"/>
      <w:r w:rsidRPr="00D87172">
        <w:rPr>
          <w:sz w:val="16"/>
          <w:szCs w:val="16"/>
        </w:rPr>
        <w:t xml:space="preserve"> отделением Совета  контрольно-счетных органов  при  Счетной палате НО</w:t>
      </w:r>
      <w:r w:rsidRPr="00D87172">
        <w:rPr>
          <w:bCs/>
          <w:sz w:val="16"/>
          <w:szCs w:val="16"/>
        </w:rPr>
        <w:t xml:space="preserve"> для обмена опытом и информационно-методическими материалами.  Однако, </w:t>
      </w:r>
      <w:proofErr w:type="gramStart"/>
      <w:r w:rsidRPr="00D87172">
        <w:rPr>
          <w:bCs/>
          <w:sz w:val="16"/>
          <w:szCs w:val="16"/>
        </w:rPr>
        <w:t>Планом  работы</w:t>
      </w:r>
      <w:proofErr w:type="gramEnd"/>
      <w:r w:rsidRPr="00D87172">
        <w:rPr>
          <w:bCs/>
          <w:sz w:val="16"/>
          <w:szCs w:val="16"/>
        </w:rPr>
        <w:t xml:space="preserve"> КСО ЛМР на 2019 год не предусмотрено  проведение параллельных мероприятий со Счетной палатой Новгородской области. </w:t>
      </w:r>
    </w:p>
    <w:p w:rsidR="00BA11BF" w:rsidRPr="00D87172" w:rsidRDefault="00BA11BF" w:rsidP="00D87172">
      <w:pPr>
        <w:jc w:val="both"/>
        <w:rPr>
          <w:sz w:val="16"/>
          <w:szCs w:val="16"/>
        </w:rPr>
      </w:pPr>
      <w:r w:rsidRPr="00D87172">
        <w:rPr>
          <w:sz w:val="16"/>
          <w:szCs w:val="16"/>
        </w:rPr>
        <w:t xml:space="preserve">        В соответствии с Положением об архиве, Контрольно-счетная палата обеспечивает сохранность, учет, отбор, упорядочение и использование документов Архивного фонда Российской Федерации, образующихся в её деятельности. В соответствии с действующими правилами, устанавливаемыми законодательством, обеспечивает своевременную передачу этих документов на муниципальное хранение. </w:t>
      </w:r>
      <w:proofErr w:type="gramStart"/>
      <w:r w:rsidRPr="00D87172">
        <w:rPr>
          <w:sz w:val="16"/>
          <w:szCs w:val="16"/>
        </w:rPr>
        <w:t>Так,  в</w:t>
      </w:r>
      <w:proofErr w:type="gramEnd"/>
      <w:r w:rsidRPr="00D87172">
        <w:rPr>
          <w:sz w:val="16"/>
          <w:szCs w:val="16"/>
        </w:rPr>
        <w:t xml:space="preserve"> 2018 году согласно графику упорядочения документов, у</w:t>
      </w:r>
      <w:r w:rsidRPr="00D87172">
        <w:rPr>
          <w:sz w:val="16"/>
          <w:szCs w:val="16"/>
        </w:rPr>
        <w:t>т</w:t>
      </w:r>
      <w:r w:rsidRPr="00D87172">
        <w:rPr>
          <w:sz w:val="16"/>
          <w:szCs w:val="16"/>
        </w:rPr>
        <w:t xml:space="preserve">вержденному Распоряжением  Администрации Любытинского муниципального района от </w:t>
      </w:r>
      <w:r w:rsidRPr="00D87172">
        <w:rPr>
          <w:color w:val="000000"/>
          <w:sz w:val="16"/>
          <w:szCs w:val="16"/>
        </w:rPr>
        <w:t xml:space="preserve"> 08.12.2017 № 593-рг, </w:t>
      </w:r>
      <w:r w:rsidRPr="00D87172">
        <w:rPr>
          <w:sz w:val="16"/>
          <w:szCs w:val="16"/>
        </w:rPr>
        <w:t xml:space="preserve"> произведено упорядочение документов по осно</w:t>
      </w:r>
      <w:r w:rsidRPr="00D87172">
        <w:rPr>
          <w:sz w:val="16"/>
          <w:szCs w:val="16"/>
        </w:rPr>
        <w:t>в</w:t>
      </w:r>
      <w:r w:rsidRPr="00D87172">
        <w:rPr>
          <w:sz w:val="16"/>
          <w:szCs w:val="16"/>
        </w:rPr>
        <w:t>ной деятельности  Контрольно-счетной  палаты района, по  итогам упорядочения которой 20 дел документов постоянного хранения за  2015 год  были переданы в архив Любытинского муниципального района.</w:t>
      </w:r>
    </w:p>
    <w:p w:rsidR="00BA11BF" w:rsidRPr="00D87172" w:rsidRDefault="00BA11BF" w:rsidP="00D87172">
      <w:pPr>
        <w:jc w:val="both"/>
        <w:rPr>
          <w:sz w:val="16"/>
          <w:szCs w:val="16"/>
        </w:rPr>
      </w:pPr>
      <w:r w:rsidRPr="00D87172">
        <w:rPr>
          <w:sz w:val="16"/>
          <w:szCs w:val="16"/>
        </w:rPr>
        <w:t xml:space="preserve">      В рабочем порядке оказывалась консультативная и информационная помощь обратившимся организациям, органам местного самоуправления муниципального района и сельских поселений.</w:t>
      </w:r>
    </w:p>
    <w:p w:rsidR="00BA11BF" w:rsidRPr="00D87172" w:rsidRDefault="00BA11BF" w:rsidP="00D87172">
      <w:pPr>
        <w:jc w:val="both"/>
        <w:rPr>
          <w:b/>
          <w:bCs/>
          <w:sz w:val="16"/>
          <w:szCs w:val="16"/>
        </w:rPr>
      </w:pPr>
      <w:r w:rsidRPr="00D87172">
        <w:rPr>
          <w:sz w:val="16"/>
          <w:szCs w:val="16"/>
        </w:rPr>
        <w:t xml:space="preserve">    </w:t>
      </w:r>
      <w:r w:rsidRPr="00D87172">
        <w:rPr>
          <w:b/>
          <w:bCs/>
          <w:sz w:val="16"/>
          <w:szCs w:val="16"/>
        </w:rPr>
        <w:t xml:space="preserve"> Информирование деятельности Контрольно-счетной палаты</w:t>
      </w:r>
    </w:p>
    <w:p w:rsidR="00BA11BF" w:rsidRPr="00D87172" w:rsidRDefault="00BA11BF" w:rsidP="00D87172">
      <w:pPr>
        <w:ind w:firstLine="708"/>
        <w:jc w:val="both"/>
        <w:rPr>
          <w:sz w:val="16"/>
          <w:szCs w:val="16"/>
        </w:rPr>
      </w:pPr>
      <w:r w:rsidRPr="00D87172">
        <w:rPr>
          <w:sz w:val="16"/>
          <w:szCs w:val="16"/>
        </w:rPr>
        <w:t xml:space="preserve">В целях обеспечения принципа </w:t>
      </w:r>
      <w:proofErr w:type="gramStart"/>
      <w:r w:rsidRPr="00D87172">
        <w:rPr>
          <w:sz w:val="16"/>
          <w:szCs w:val="16"/>
        </w:rPr>
        <w:t>гласности  и</w:t>
      </w:r>
      <w:proofErr w:type="gramEnd"/>
      <w:r w:rsidRPr="00D87172">
        <w:rPr>
          <w:sz w:val="16"/>
          <w:szCs w:val="16"/>
        </w:rPr>
        <w:t xml:space="preserve"> открытости процедур ко</w:t>
      </w:r>
      <w:r w:rsidRPr="00D87172">
        <w:rPr>
          <w:sz w:val="16"/>
          <w:szCs w:val="16"/>
        </w:rPr>
        <w:t>н</w:t>
      </w:r>
      <w:r w:rsidRPr="00D87172">
        <w:rPr>
          <w:sz w:val="16"/>
          <w:szCs w:val="16"/>
        </w:rPr>
        <w:t xml:space="preserve">троля, а также в соответствии с требованиями, предъявляемыми к официальным сайтам государственных органов и органов местного самоуправления, определенными  нормативными правовыми актами в сфере обеспечения доступа к информации о деятельности, работа Контрольно-счетной палаты освещалась в информационно-коммуникационной сети Интернет на сайте  Администрации Любытинского муниципального района в разделе Контрольно-счетная палата. </w:t>
      </w:r>
      <w:proofErr w:type="gramStart"/>
      <w:r w:rsidRPr="00D87172">
        <w:rPr>
          <w:sz w:val="16"/>
          <w:szCs w:val="16"/>
        </w:rPr>
        <w:t>В  2018</w:t>
      </w:r>
      <w:proofErr w:type="gramEnd"/>
      <w:r w:rsidRPr="00D87172">
        <w:rPr>
          <w:sz w:val="16"/>
          <w:szCs w:val="16"/>
        </w:rPr>
        <w:t xml:space="preserve"> году была продолжена раб</w:t>
      </w:r>
      <w:r w:rsidRPr="00D87172">
        <w:rPr>
          <w:sz w:val="16"/>
          <w:szCs w:val="16"/>
        </w:rPr>
        <w:t>о</w:t>
      </w:r>
      <w:r w:rsidRPr="00D87172">
        <w:rPr>
          <w:sz w:val="16"/>
          <w:szCs w:val="16"/>
        </w:rPr>
        <w:t xml:space="preserve">та по информационному и тематическому наполнению официального сайта. В соответствии с результатами проводимого Счетной палатой области мониторинга создания и наполнения обязательной к размещению информацией сайтов контрольно-счетных органов муниципальных образований Новгородской области, информация наполняемости сайта КСП соответствует показателю «Информация достаточная», (или 100 %).  За 2018 год на «страничке» </w:t>
      </w:r>
      <w:proofErr w:type="gramStart"/>
      <w:r w:rsidRPr="00D87172">
        <w:rPr>
          <w:sz w:val="16"/>
          <w:szCs w:val="16"/>
        </w:rPr>
        <w:t>КСП  было</w:t>
      </w:r>
      <w:proofErr w:type="gramEnd"/>
      <w:r w:rsidRPr="00D87172">
        <w:rPr>
          <w:sz w:val="16"/>
          <w:szCs w:val="16"/>
        </w:rPr>
        <w:t xml:space="preserve"> размещен  35 документов, что несколько больше  уровня  2017  года  (количество публикаций на «страничке» КСП в 2017 году составило 31 информацию).</w:t>
      </w:r>
    </w:p>
    <w:p w:rsidR="00BA11BF" w:rsidRPr="00D87172" w:rsidRDefault="00BA11BF" w:rsidP="00D87172">
      <w:pPr>
        <w:adjustRightInd w:val="0"/>
        <w:jc w:val="both"/>
        <w:rPr>
          <w:b/>
          <w:bCs/>
          <w:color w:val="000000"/>
          <w:sz w:val="16"/>
          <w:szCs w:val="16"/>
        </w:rPr>
      </w:pPr>
      <w:r w:rsidRPr="00D87172">
        <w:rPr>
          <w:b/>
          <w:bCs/>
          <w:color w:val="000000"/>
          <w:sz w:val="16"/>
          <w:szCs w:val="16"/>
        </w:rPr>
        <w:t xml:space="preserve">                                 Заключительные положения</w:t>
      </w:r>
    </w:p>
    <w:p w:rsidR="00BA11BF" w:rsidRPr="00D87172" w:rsidRDefault="00BA11BF" w:rsidP="00D87172">
      <w:pPr>
        <w:adjustRightInd w:val="0"/>
        <w:jc w:val="both"/>
        <w:rPr>
          <w:sz w:val="16"/>
          <w:szCs w:val="16"/>
        </w:rPr>
      </w:pPr>
      <w:r w:rsidRPr="00D87172">
        <w:rPr>
          <w:sz w:val="16"/>
          <w:szCs w:val="16"/>
        </w:rPr>
        <w:t xml:space="preserve">         В отчетном периоде   Контрольно-счетная палата Любытинского муниципального района обеспечила выполнение всех контрольных и экспертно-аналитических мероприятий, предусмотренных  годовым планом работы  Контрольно-счетной палаты, а также реализован  ряд внеплановых контрольных </w:t>
      </w:r>
      <w:r w:rsidRPr="00D87172">
        <w:rPr>
          <w:color w:val="000000"/>
          <w:sz w:val="16"/>
          <w:szCs w:val="16"/>
        </w:rPr>
        <w:t>мероприятий, в том числе по поручению  Главы Любытинского  района (</w:t>
      </w:r>
      <w:r w:rsidRPr="00D87172">
        <w:rPr>
          <w:sz w:val="16"/>
          <w:szCs w:val="16"/>
        </w:rPr>
        <w:t xml:space="preserve">контрольное мероприятие по вопросу анализа и оценке расходов  законности, целесообразности, обоснованности, своевременности, эффективности и результативности на закупки  товаров, работ и услуг для муниципальных нужд в муниципальном автономном учреждении  молодежном центре «Импульс»)  </w:t>
      </w:r>
    </w:p>
    <w:p w:rsidR="00BA11BF" w:rsidRPr="00D87172" w:rsidRDefault="00BA11BF" w:rsidP="00D87172">
      <w:pPr>
        <w:adjustRightInd w:val="0"/>
        <w:jc w:val="both"/>
        <w:rPr>
          <w:sz w:val="16"/>
          <w:szCs w:val="16"/>
        </w:rPr>
      </w:pPr>
      <w:r w:rsidRPr="00D87172">
        <w:rPr>
          <w:sz w:val="16"/>
          <w:szCs w:val="16"/>
        </w:rPr>
        <w:t xml:space="preserve">      Основным направлением в деятельности КСП все равно остается работа с бюджетом и отчетностью об исполнении бюджета, ведь </w:t>
      </w:r>
      <w:proofErr w:type="gramStart"/>
      <w:r w:rsidRPr="00D87172">
        <w:rPr>
          <w:sz w:val="16"/>
          <w:szCs w:val="16"/>
        </w:rPr>
        <w:t>для  органов</w:t>
      </w:r>
      <w:proofErr w:type="gramEnd"/>
      <w:r w:rsidRPr="00D87172">
        <w:rPr>
          <w:sz w:val="16"/>
          <w:szCs w:val="16"/>
        </w:rPr>
        <w:t xml:space="preserve"> власти, прежде всего, важны  как обеспечение предупреждения нарушений, выявление и оценка рисков для бюджета, так и поиск резервов и выработка рекомендаций и предложений по осуществлению управленческих решений их достижения. </w:t>
      </w:r>
    </w:p>
    <w:p w:rsidR="00BA11BF" w:rsidRPr="00D87172" w:rsidRDefault="00BA11BF" w:rsidP="00D87172">
      <w:pPr>
        <w:adjustRightInd w:val="0"/>
        <w:jc w:val="both"/>
        <w:rPr>
          <w:sz w:val="16"/>
          <w:szCs w:val="16"/>
        </w:rPr>
      </w:pPr>
      <w:r w:rsidRPr="00D87172">
        <w:rPr>
          <w:sz w:val="16"/>
          <w:szCs w:val="16"/>
        </w:rPr>
        <w:t xml:space="preserve">      Деятельность Контрольно-счетной палаты в 2019 году, как и в предыдущие периоды, будет направлена на повышение эффективности и качества контрольных и экспертно-аналитических мероприятий путем использования новых методов контроля и анализа, в том числе внедрения аудита эффективности использования муниципальных ресурсов, как одного из приоритетных направлений.  Необходимо не только </w:t>
      </w:r>
      <w:proofErr w:type="gramStart"/>
      <w:r w:rsidRPr="00D87172">
        <w:rPr>
          <w:sz w:val="16"/>
          <w:szCs w:val="16"/>
        </w:rPr>
        <w:t>проверять  законность</w:t>
      </w:r>
      <w:proofErr w:type="gramEnd"/>
      <w:r w:rsidRPr="00D87172">
        <w:rPr>
          <w:sz w:val="16"/>
          <w:szCs w:val="16"/>
        </w:rPr>
        <w:t xml:space="preserve"> расходования бюджетных средств, но обоснованность, целесообразность и  эффективность. </w:t>
      </w:r>
    </w:p>
    <w:p w:rsidR="00BA11BF" w:rsidRPr="00D87172" w:rsidRDefault="00BA11BF" w:rsidP="00D87172">
      <w:pPr>
        <w:adjustRightInd w:val="0"/>
        <w:jc w:val="both"/>
        <w:rPr>
          <w:iCs/>
          <w:sz w:val="16"/>
          <w:szCs w:val="16"/>
        </w:rPr>
      </w:pPr>
      <w:r w:rsidRPr="00D87172">
        <w:rPr>
          <w:sz w:val="16"/>
          <w:szCs w:val="16"/>
        </w:rPr>
        <w:t xml:space="preserve">     Как и в предыдущие периоды, деятельность Контрольно-счетного органа сопровождалась совершенствованием локальной нормативно-правовой базы. Продолжена методическая работа по стандартизации деятельности Контрольно-счетной палаты. </w:t>
      </w:r>
    </w:p>
    <w:p w:rsidR="00BA11BF" w:rsidRPr="00D87172" w:rsidRDefault="00BA11BF" w:rsidP="00D87172">
      <w:pPr>
        <w:adjustRightInd w:val="0"/>
        <w:ind w:firstLine="567"/>
        <w:jc w:val="both"/>
        <w:rPr>
          <w:sz w:val="16"/>
          <w:szCs w:val="16"/>
        </w:rPr>
      </w:pPr>
      <w:r w:rsidRPr="00D87172">
        <w:rPr>
          <w:sz w:val="16"/>
          <w:szCs w:val="16"/>
        </w:rPr>
        <w:t>Ежегодный отчет о работе Контрольно-счётной палаты за 2018 год после рассмотрения Думой муниципального района будет опубликован в муниципальном издании «Официал</w:t>
      </w:r>
      <w:r w:rsidRPr="00D87172">
        <w:rPr>
          <w:sz w:val="16"/>
          <w:szCs w:val="16"/>
        </w:rPr>
        <w:t>ь</w:t>
      </w:r>
      <w:r w:rsidRPr="00D87172">
        <w:rPr>
          <w:sz w:val="16"/>
          <w:szCs w:val="16"/>
        </w:rPr>
        <w:softHyphen/>
        <w:t>ный вестник» и размещен на официальном сайте А</w:t>
      </w:r>
      <w:r w:rsidRPr="00D87172">
        <w:rPr>
          <w:sz w:val="16"/>
          <w:szCs w:val="16"/>
        </w:rPr>
        <w:t>д</w:t>
      </w:r>
      <w:r w:rsidRPr="00D87172">
        <w:rPr>
          <w:sz w:val="16"/>
          <w:szCs w:val="16"/>
        </w:rPr>
        <w:softHyphen/>
        <w:t>министрации Любытинского муниципального района в информационно-телекомму</w:t>
      </w:r>
      <w:r w:rsidRPr="00D87172">
        <w:rPr>
          <w:sz w:val="16"/>
          <w:szCs w:val="16"/>
        </w:rPr>
        <w:softHyphen/>
        <w:t>никационной сети Интернет.</w:t>
      </w:r>
    </w:p>
    <w:p w:rsidR="00BA11BF" w:rsidRPr="00D87172" w:rsidRDefault="00BA11BF" w:rsidP="00D87172">
      <w:pPr>
        <w:pStyle w:val="af"/>
        <w:tabs>
          <w:tab w:val="left" w:pos="709"/>
        </w:tabs>
        <w:ind w:right="-2" w:firstLine="709"/>
        <w:rPr>
          <w:sz w:val="16"/>
          <w:szCs w:val="16"/>
        </w:rPr>
      </w:pPr>
      <w:r w:rsidRPr="00D87172">
        <w:rPr>
          <w:sz w:val="16"/>
          <w:szCs w:val="16"/>
        </w:rPr>
        <w:t xml:space="preserve">Информация об основных показателях </w:t>
      </w:r>
      <w:proofErr w:type="gramStart"/>
      <w:r w:rsidRPr="00D87172">
        <w:rPr>
          <w:sz w:val="16"/>
          <w:szCs w:val="16"/>
        </w:rPr>
        <w:t>деятельности  Контрольно</w:t>
      </w:r>
      <w:proofErr w:type="gramEnd"/>
      <w:r w:rsidRPr="00D87172">
        <w:rPr>
          <w:sz w:val="16"/>
          <w:szCs w:val="16"/>
        </w:rPr>
        <w:t xml:space="preserve">-счетной палаты Любытинского муниципального района за 2018 год отражена в приложении к Отчету. </w:t>
      </w:r>
    </w:p>
    <w:p w:rsidR="00BA11BF" w:rsidRPr="00D87172" w:rsidRDefault="00BA11BF" w:rsidP="00D87172">
      <w:pPr>
        <w:jc w:val="right"/>
        <w:rPr>
          <w:b/>
          <w:sz w:val="16"/>
          <w:szCs w:val="16"/>
        </w:rPr>
      </w:pPr>
      <w:r w:rsidRPr="00D87172">
        <w:rPr>
          <w:b/>
          <w:sz w:val="16"/>
          <w:szCs w:val="16"/>
        </w:rPr>
        <w:t xml:space="preserve">Приложение </w:t>
      </w:r>
      <w:proofErr w:type="gramStart"/>
      <w:r w:rsidRPr="00D87172">
        <w:rPr>
          <w:b/>
          <w:sz w:val="16"/>
          <w:szCs w:val="16"/>
        </w:rPr>
        <w:t>к  Отчету</w:t>
      </w:r>
      <w:proofErr w:type="gramEnd"/>
    </w:p>
    <w:p w:rsidR="00BA11BF" w:rsidRPr="00D87172" w:rsidRDefault="00BA11BF" w:rsidP="00D87172">
      <w:pPr>
        <w:jc w:val="center"/>
        <w:rPr>
          <w:b/>
          <w:sz w:val="16"/>
          <w:szCs w:val="16"/>
        </w:rPr>
      </w:pPr>
      <w:r w:rsidRPr="00D87172">
        <w:rPr>
          <w:b/>
          <w:sz w:val="16"/>
          <w:szCs w:val="16"/>
        </w:rPr>
        <w:t>Основные показатели деятельности</w:t>
      </w:r>
    </w:p>
    <w:p w:rsidR="00BA11BF" w:rsidRPr="00D87172" w:rsidRDefault="00BA11BF" w:rsidP="00D87172">
      <w:pPr>
        <w:jc w:val="center"/>
        <w:rPr>
          <w:b/>
          <w:sz w:val="16"/>
          <w:szCs w:val="16"/>
        </w:rPr>
      </w:pPr>
      <w:r w:rsidRPr="00D87172">
        <w:rPr>
          <w:b/>
          <w:sz w:val="16"/>
          <w:szCs w:val="16"/>
        </w:rPr>
        <w:t xml:space="preserve">Контрольно-счетной палаты Любытинского муниципального района </w:t>
      </w:r>
    </w:p>
    <w:p w:rsidR="00BA11BF" w:rsidRPr="00D87172" w:rsidRDefault="00BA11BF" w:rsidP="00D87172">
      <w:pPr>
        <w:jc w:val="center"/>
        <w:rPr>
          <w:b/>
          <w:sz w:val="16"/>
          <w:szCs w:val="16"/>
        </w:rPr>
      </w:pPr>
      <w:r w:rsidRPr="00D87172">
        <w:rPr>
          <w:b/>
          <w:sz w:val="16"/>
          <w:szCs w:val="16"/>
        </w:rPr>
        <w:t xml:space="preserve"> За 2017 год</w:t>
      </w:r>
    </w:p>
    <w:p w:rsidR="00BA11BF" w:rsidRPr="00D87172" w:rsidRDefault="00BA11BF" w:rsidP="00D87172">
      <w:pPr>
        <w:jc w:val="center"/>
        <w:rPr>
          <w:sz w:val="16"/>
          <w:szCs w:val="16"/>
        </w:rPr>
      </w:pPr>
    </w:p>
    <w:tbl>
      <w:tblPr>
        <w:tblW w:w="10488" w:type="dxa"/>
        <w:tblInd w:w="-572" w:type="dxa"/>
        <w:tblLayout w:type="fixed"/>
        <w:tblLook w:val="0000" w:firstRow="0" w:lastRow="0" w:firstColumn="0" w:lastColumn="0" w:noHBand="0" w:noVBand="0"/>
      </w:tblPr>
      <w:tblGrid>
        <w:gridCol w:w="709"/>
        <w:gridCol w:w="6661"/>
        <w:gridCol w:w="1417"/>
        <w:gridCol w:w="1701"/>
      </w:tblGrid>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vAlign w:val="center"/>
          </w:tcPr>
          <w:p w:rsidR="00BA11BF" w:rsidRPr="00D87172" w:rsidRDefault="00BA11BF" w:rsidP="00D87172">
            <w:pPr>
              <w:jc w:val="center"/>
              <w:rPr>
                <w:b/>
                <w:sz w:val="16"/>
                <w:szCs w:val="16"/>
              </w:rPr>
            </w:pPr>
            <w:r w:rsidRPr="00D87172">
              <w:rPr>
                <w:b/>
                <w:sz w:val="16"/>
                <w:szCs w:val="16"/>
              </w:rPr>
              <w:t>№</w:t>
            </w:r>
          </w:p>
          <w:p w:rsidR="00BA11BF" w:rsidRPr="00D87172" w:rsidRDefault="00BA11BF" w:rsidP="00D87172">
            <w:pPr>
              <w:jc w:val="center"/>
              <w:rPr>
                <w:b/>
                <w:sz w:val="16"/>
                <w:szCs w:val="16"/>
              </w:rPr>
            </w:pPr>
            <w:r w:rsidRPr="00D87172">
              <w:rPr>
                <w:b/>
                <w:sz w:val="16"/>
                <w:szCs w:val="16"/>
              </w:rPr>
              <w:t>п/п</w:t>
            </w:r>
          </w:p>
        </w:tc>
        <w:tc>
          <w:tcPr>
            <w:tcW w:w="6661" w:type="dxa"/>
            <w:tcBorders>
              <w:top w:val="single" w:sz="4" w:space="0" w:color="000000"/>
              <w:left w:val="single" w:sz="4" w:space="0" w:color="000000"/>
              <w:bottom w:val="single" w:sz="4" w:space="0" w:color="000000"/>
            </w:tcBorders>
            <w:shd w:val="clear" w:color="auto" w:fill="auto"/>
            <w:vAlign w:val="center"/>
          </w:tcPr>
          <w:p w:rsidR="00BA11BF" w:rsidRPr="00D87172" w:rsidRDefault="00BA11BF" w:rsidP="00D87172">
            <w:pPr>
              <w:jc w:val="center"/>
              <w:rPr>
                <w:b/>
                <w:sz w:val="16"/>
                <w:szCs w:val="16"/>
              </w:rPr>
            </w:pPr>
            <w:r w:rsidRPr="00D87172">
              <w:rPr>
                <w:b/>
                <w:sz w:val="16"/>
                <w:szCs w:val="16"/>
              </w:rPr>
              <w:t>Наименование показателей</w:t>
            </w:r>
          </w:p>
        </w:tc>
        <w:tc>
          <w:tcPr>
            <w:tcW w:w="1417" w:type="dxa"/>
            <w:tcBorders>
              <w:top w:val="single" w:sz="4" w:space="0" w:color="000000"/>
              <w:left w:val="single" w:sz="4" w:space="0" w:color="000000"/>
              <w:bottom w:val="single" w:sz="4" w:space="0" w:color="000000"/>
            </w:tcBorders>
            <w:shd w:val="clear" w:color="auto" w:fill="auto"/>
            <w:vAlign w:val="center"/>
          </w:tcPr>
          <w:p w:rsidR="00BA11BF" w:rsidRPr="00D87172" w:rsidRDefault="00BA11BF" w:rsidP="00D87172">
            <w:pPr>
              <w:ind w:left="-108" w:right="-27"/>
              <w:jc w:val="center"/>
              <w:rPr>
                <w:b/>
                <w:sz w:val="16"/>
                <w:szCs w:val="16"/>
              </w:rPr>
            </w:pPr>
          </w:p>
          <w:p w:rsidR="00BA11BF" w:rsidRPr="00D87172" w:rsidRDefault="00BA11BF" w:rsidP="00D87172">
            <w:pPr>
              <w:ind w:left="-108" w:right="-27"/>
              <w:jc w:val="center"/>
              <w:rPr>
                <w:b/>
                <w:sz w:val="16"/>
                <w:szCs w:val="16"/>
              </w:rPr>
            </w:pPr>
            <w:r w:rsidRPr="00D87172">
              <w:rPr>
                <w:b/>
                <w:sz w:val="16"/>
                <w:szCs w:val="16"/>
              </w:rPr>
              <w:t>2017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ind w:left="-108" w:right="-27"/>
              <w:jc w:val="center"/>
              <w:rPr>
                <w:b/>
                <w:sz w:val="16"/>
                <w:szCs w:val="16"/>
              </w:rPr>
            </w:pPr>
          </w:p>
          <w:p w:rsidR="00BA11BF" w:rsidRPr="00D87172" w:rsidRDefault="00BA11BF" w:rsidP="00D87172">
            <w:pPr>
              <w:ind w:left="-108" w:right="-27"/>
              <w:jc w:val="center"/>
              <w:rPr>
                <w:b/>
                <w:sz w:val="16"/>
                <w:szCs w:val="16"/>
              </w:rPr>
            </w:pPr>
            <w:r w:rsidRPr="00D87172">
              <w:rPr>
                <w:b/>
                <w:sz w:val="16"/>
                <w:szCs w:val="16"/>
              </w:rPr>
              <w:t>2018</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1.</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Cs/>
                <w:sz w:val="16"/>
                <w:szCs w:val="16"/>
              </w:rPr>
            </w:pPr>
            <w:r w:rsidRPr="00D87172">
              <w:rPr>
                <w:b/>
                <w:bCs/>
                <w:sz w:val="16"/>
                <w:szCs w:val="16"/>
              </w:rPr>
              <w:t xml:space="preserve">Проведено контрольных и экспертно-аналитических мероприятий, </w:t>
            </w:r>
          </w:p>
          <w:p w:rsidR="00BA11BF" w:rsidRPr="00D87172" w:rsidRDefault="00BA11BF" w:rsidP="00D87172">
            <w:pPr>
              <w:rPr>
                <w:b/>
                <w:sz w:val="16"/>
                <w:szCs w:val="16"/>
              </w:rPr>
            </w:pPr>
            <w:r w:rsidRPr="00D87172">
              <w:rPr>
                <w:bCs/>
                <w:sz w:val="16"/>
                <w:szCs w:val="16"/>
              </w:rPr>
              <w:t>в том числе:</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p>
          <w:p w:rsidR="00BA11BF" w:rsidRPr="00D87172" w:rsidRDefault="00BA11BF" w:rsidP="00D87172">
            <w:pPr>
              <w:snapToGrid w:val="0"/>
              <w:jc w:val="center"/>
              <w:rPr>
                <w:sz w:val="16"/>
                <w:szCs w:val="16"/>
              </w:rPr>
            </w:pPr>
            <w:r w:rsidRPr="00D87172">
              <w:rPr>
                <w:b/>
                <w:sz w:val="16"/>
                <w:szCs w:val="1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p>
          <w:p w:rsidR="00BA11BF" w:rsidRPr="00D87172" w:rsidRDefault="00BA11BF" w:rsidP="00D87172">
            <w:pPr>
              <w:snapToGrid w:val="0"/>
              <w:jc w:val="center"/>
              <w:rPr>
                <w:b/>
                <w:sz w:val="16"/>
                <w:szCs w:val="16"/>
              </w:rPr>
            </w:pPr>
            <w:r w:rsidRPr="00D87172">
              <w:rPr>
                <w:b/>
                <w:sz w:val="16"/>
                <w:szCs w:val="16"/>
              </w:rPr>
              <w:t>89</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Cs/>
                <w:sz w:val="16"/>
                <w:szCs w:val="16"/>
              </w:rPr>
            </w:pPr>
            <w:r w:rsidRPr="00D87172">
              <w:rPr>
                <w:sz w:val="16"/>
                <w:szCs w:val="16"/>
              </w:rPr>
              <w:t>1.1.</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Cs/>
                <w:sz w:val="16"/>
                <w:szCs w:val="16"/>
              </w:rPr>
              <w:t xml:space="preserve">контрольных мероприятий </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13</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Cs/>
                <w:sz w:val="16"/>
                <w:szCs w:val="16"/>
              </w:rPr>
            </w:pPr>
            <w:r w:rsidRPr="00D87172">
              <w:rPr>
                <w:sz w:val="16"/>
                <w:szCs w:val="16"/>
              </w:rPr>
              <w:t>1.2.</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Cs/>
                <w:sz w:val="16"/>
                <w:szCs w:val="16"/>
              </w:rPr>
              <w:t>экспертно-аналитических мероприятий</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76</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2.</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Проведено совместных контрольных и экспертно-аналитических мероприятий с органами государственного или муниципального финансового контроля, правоохранительными органами, (из строки 1.1</w:t>
            </w:r>
            <w:proofErr w:type="gramStart"/>
            <w:r w:rsidRPr="00D87172">
              <w:rPr>
                <w:b/>
                <w:bCs/>
                <w:sz w:val="16"/>
                <w:szCs w:val="16"/>
              </w:rPr>
              <w:t>)  из</w:t>
            </w:r>
            <w:proofErr w:type="gramEnd"/>
            <w:r w:rsidRPr="00D87172">
              <w:rPr>
                <w:b/>
                <w:bCs/>
                <w:sz w:val="16"/>
                <w:szCs w:val="16"/>
              </w:rPr>
              <w:t xml:space="preserve"> них:</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p>
          <w:p w:rsidR="00BA11BF" w:rsidRPr="00D87172" w:rsidRDefault="00BA11BF" w:rsidP="00D87172">
            <w:pPr>
              <w:snapToGrid w:val="0"/>
              <w:jc w:val="center"/>
              <w:rPr>
                <w:b/>
                <w:sz w:val="16"/>
                <w:szCs w:val="16"/>
              </w:rPr>
            </w:pPr>
            <w:r w:rsidRPr="00D87172">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p>
          <w:p w:rsidR="00BA11BF" w:rsidRPr="00D87172" w:rsidRDefault="00BA11BF" w:rsidP="00D87172">
            <w:pPr>
              <w:snapToGrid w:val="0"/>
              <w:jc w:val="center"/>
              <w:rPr>
                <w:b/>
                <w:sz w:val="16"/>
                <w:szCs w:val="16"/>
              </w:rPr>
            </w:pPr>
            <w:r w:rsidRPr="00D87172">
              <w:rPr>
                <w:b/>
                <w:sz w:val="16"/>
                <w:szCs w:val="16"/>
              </w:rPr>
              <w:t>4</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2.1.</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с органами государственного финансового контроля</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4</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2.2.</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с правоохранительными органами</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sz w:val="16"/>
                <w:szCs w:val="16"/>
              </w:rPr>
            </w:pPr>
            <w:r w:rsidRPr="00D87172">
              <w:rPr>
                <w:b/>
                <w:sz w:val="16"/>
                <w:szCs w:val="16"/>
              </w:rPr>
              <w:t>3.</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sz w:val="16"/>
                <w:szCs w:val="16"/>
              </w:rPr>
              <w:t>Проверено объектов контроля</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bCs/>
                <w:sz w:val="16"/>
                <w:szCs w:val="16"/>
              </w:rPr>
            </w:pPr>
            <w:r w:rsidRPr="00D87172">
              <w:rPr>
                <w:b/>
                <w:bCs/>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bCs/>
                <w:sz w:val="16"/>
                <w:szCs w:val="16"/>
              </w:rPr>
            </w:pPr>
            <w:r w:rsidRPr="00D87172">
              <w:rPr>
                <w:b/>
                <w:bCs/>
                <w:sz w:val="16"/>
                <w:szCs w:val="16"/>
              </w:rPr>
              <w:t>8</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bCs/>
                <w:sz w:val="16"/>
                <w:szCs w:val="16"/>
              </w:rPr>
              <w:t>4.</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Выявлено нарушений в финансово-бюджетной сфере (тыс. рублей), в том числе:</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31,6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12135,953</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sz w:val="16"/>
                <w:szCs w:val="16"/>
              </w:rPr>
            </w:pPr>
            <w:r w:rsidRPr="00D87172">
              <w:rPr>
                <w:b/>
                <w:sz w:val="16"/>
                <w:szCs w:val="16"/>
              </w:rPr>
              <w:t>4.1.</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sz w:val="16"/>
                <w:szCs w:val="16"/>
              </w:rPr>
              <w:t>нецелевое использование бюджетных средств (тыс. рублей)</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sz w:val="16"/>
                <w:szCs w:val="16"/>
              </w:rPr>
            </w:pPr>
            <w:r w:rsidRPr="00D87172">
              <w:rPr>
                <w:b/>
                <w:sz w:val="16"/>
                <w:szCs w:val="16"/>
              </w:rPr>
              <w:t>4.2.</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sz w:val="16"/>
                <w:szCs w:val="16"/>
              </w:rPr>
              <w:t>неэффективное использование бюджетных средств (тыс. рублей)</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719,0</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sz w:val="16"/>
                <w:szCs w:val="16"/>
              </w:rPr>
            </w:pPr>
            <w:r w:rsidRPr="00D87172">
              <w:rPr>
                <w:b/>
                <w:sz w:val="16"/>
                <w:szCs w:val="16"/>
              </w:rPr>
              <w:t>4.3</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sz w:val="16"/>
                <w:szCs w:val="16"/>
              </w:rPr>
              <w:t>иные нарушения</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31,6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11416,953</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sz w:val="16"/>
                <w:szCs w:val="16"/>
              </w:rPr>
            </w:pPr>
            <w:r w:rsidRPr="00D87172">
              <w:rPr>
                <w:b/>
                <w:sz w:val="16"/>
                <w:szCs w:val="16"/>
              </w:rPr>
              <w:t>5.</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sz w:val="16"/>
                <w:szCs w:val="16"/>
              </w:rPr>
              <w:t>Обеспечен возврат в бюджет по финансовым нарушениям (тыс. рублей)</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31,6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5,6</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6.</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 xml:space="preserve">Подготовлено заключений по </w:t>
            </w:r>
            <w:r w:rsidRPr="00D87172">
              <w:rPr>
                <w:b/>
                <w:sz w:val="16"/>
                <w:szCs w:val="16"/>
              </w:rPr>
              <w:t xml:space="preserve">проектам нормативных правовых актов </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76</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7.</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Количество нормативно-правовых актов, принятых с учетом замечаний и предложений Счетной палаты</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47</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sz w:val="16"/>
                <w:szCs w:val="16"/>
              </w:rPr>
            </w:pPr>
            <w:r w:rsidRPr="00D87172">
              <w:rPr>
                <w:b/>
                <w:sz w:val="16"/>
                <w:szCs w:val="16"/>
              </w:rPr>
              <w:t>8.</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sz w:val="16"/>
                <w:szCs w:val="16"/>
              </w:rPr>
              <w:t>Количество направленных предписаний (единиц)</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9.</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 xml:space="preserve">Количество внесенных представлений </w:t>
            </w:r>
            <w:r w:rsidRPr="00D87172">
              <w:rPr>
                <w:b/>
                <w:sz w:val="16"/>
                <w:szCs w:val="16"/>
              </w:rPr>
              <w:t>(единиц)</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12</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10.</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Количество представлений, снятых с контроля (исполненных), в том числе за прошедшие периоды работы</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12</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12.</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Количество материалов, направленных в органы прокуратуры,</w:t>
            </w:r>
          </w:p>
          <w:p w:rsidR="00BA11BF" w:rsidRPr="00D87172" w:rsidRDefault="00BA11BF" w:rsidP="00D87172">
            <w:pPr>
              <w:rPr>
                <w:b/>
                <w:bCs/>
                <w:sz w:val="16"/>
                <w:szCs w:val="16"/>
              </w:rPr>
            </w:pPr>
            <w:r w:rsidRPr="00D87172">
              <w:rPr>
                <w:b/>
                <w:bCs/>
                <w:sz w:val="16"/>
                <w:szCs w:val="16"/>
              </w:rPr>
              <w:t>иные правоохранительные органы</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13</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13.</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 xml:space="preserve">Количество возбужденных по материалам Счётной палаты уголовных дел </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r>
      <w:tr w:rsidR="00BA11BF" w:rsidRPr="00D87172" w:rsidTr="003212B7">
        <w:trPr>
          <w:cantSplit/>
          <w:trHeight w:val="20"/>
        </w:trPr>
        <w:tc>
          <w:tcPr>
            <w:tcW w:w="709"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14.</w:t>
            </w:r>
          </w:p>
        </w:tc>
        <w:tc>
          <w:tcPr>
            <w:tcW w:w="6661"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Количество возбужденных по материалам Счётной палаты дел об административных правонарушениях</w:t>
            </w:r>
          </w:p>
        </w:tc>
        <w:tc>
          <w:tcPr>
            <w:tcW w:w="1417" w:type="dxa"/>
            <w:tcBorders>
              <w:top w:val="single" w:sz="4" w:space="0" w:color="000000"/>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0</w:t>
            </w:r>
          </w:p>
        </w:tc>
      </w:tr>
      <w:tr w:rsidR="00BA11BF" w:rsidRPr="00D87172" w:rsidTr="003212B7">
        <w:trPr>
          <w:cantSplit/>
          <w:trHeight w:val="20"/>
        </w:trPr>
        <w:tc>
          <w:tcPr>
            <w:tcW w:w="709" w:type="dxa"/>
            <w:tcBorders>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15.</w:t>
            </w:r>
          </w:p>
        </w:tc>
        <w:tc>
          <w:tcPr>
            <w:tcW w:w="6661" w:type="dxa"/>
            <w:tcBorders>
              <w:left w:val="single" w:sz="4" w:space="0" w:color="000000"/>
              <w:bottom w:val="single" w:sz="4" w:space="0" w:color="000000"/>
            </w:tcBorders>
            <w:shd w:val="clear" w:color="auto" w:fill="auto"/>
          </w:tcPr>
          <w:p w:rsidR="00BA11BF" w:rsidRPr="00D87172" w:rsidRDefault="00BA11BF" w:rsidP="00D87172">
            <w:pPr>
              <w:tabs>
                <w:tab w:val="center" w:pos="3222"/>
              </w:tabs>
              <w:rPr>
                <w:b/>
                <w:bCs/>
                <w:sz w:val="16"/>
                <w:szCs w:val="16"/>
              </w:rPr>
            </w:pPr>
            <w:r w:rsidRPr="00D87172">
              <w:rPr>
                <w:b/>
                <w:bCs/>
                <w:sz w:val="16"/>
                <w:szCs w:val="16"/>
              </w:rPr>
              <w:t xml:space="preserve">Количество подготовленных публикаций, отражающих деятельность КСО </w:t>
            </w:r>
          </w:p>
        </w:tc>
        <w:tc>
          <w:tcPr>
            <w:tcW w:w="1417" w:type="dxa"/>
            <w:tcBorders>
              <w:left w:val="single" w:sz="4" w:space="0" w:color="000000"/>
              <w:bottom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31</w:t>
            </w:r>
          </w:p>
        </w:tc>
        <w:tc>
          <w:tcPr>
            <w:tcW w:w="1701" w:type="dxa"/>
            <w:tcBorders>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sz w:val="16"/>
                <w:szCs w:val="16"/>
              </w:rPr>
            </w:pPr>
            <w:r w:rsidRPr="00D87172">
              <w:rPr>
                <w:b/>
                <w:sz w:val="16"/>
                <w:szCs w:val="16"/>
              </w:rPr>
              <w:t>35</w:t>
            </w:r>
          </w:p>
        </w:tc>
      </w:tr>
      <w:tr w:rsidR="00BA11BF" w:rsidRPr="00D87172" w:rsidTr="003212B7">
        <w:trPr>
          <w:cantSplit/>
          <w:trHeight w:val="20"/>
        </w:trPr>
        <w:tc>
          <w:tcPr>
            <w:tcW w:w="709" w:type="dxa"/>
            <w:tcBorders>
              <w:left w:val="single" w:sz="4" w:space="0" w:color="000000"/>
              <w:bottom w:val="single" w:sz="4" w:space="0" w:color="000000"/>
            </w:tcBorders>
            <w:shd w:val="clear" w:color="auto" w:fill="auto"/>
          </w:tcPr>
          <w:p w:rsidR="00BA11BF" w:rsidRPr="00D87172" w:rsidRDefault="00BA11BF" w:rsidP="00D87172">
            <w:pPr>
              <w:jc w:val="center"/>
              <w:rPr>
                <w:b/>
                <w:bCs/>
                <w:sz w:val="16"/>
                <w:szCs w:val="16"/>
              </w:rPr>
            </w:pPr>
            <w:r w:rsidRPr="00D87172">
              <w:rPr>
                <w:b/>
                <w:sz w:val="16"/>
                <w:szCs w:val="16"/>
              </w:rPr>
              <w:t>15.1.</w:t>
            </w:r>
          </w:p>
        </w:tc>
        <w:tc>
          <w:tcPr>
            <w:tcW w:w="6661" w:type="dxa"/>
            <w:tcBorders>
              <w:left w:val="single" w:sz="4" w:space="0" w:color="000000"/>
              <w:bottom w:val="single" w:sz="4" w:space="0" w:color="000000"/>
            </w:tcBorders>
            <w:shd w:val="clear" w:color="auto" w:fill="auto"/>
          </w:tcPr>
          <w:p w:rsidR="00BA11BF" w:rsidRPr="00D87172" w:rsidRDefault="00BA11BF" w:rsidP="00D87172">
            <w:pPr>
              <w:rPr>
                <w:b/>
                <w:bCs/>
                <w:sz w:val="16"/>
                <w:szCs w:val="16"/>
              </w:rPr>
            </w:pPr>
            <w:r w:rsidRPr="00D87172">
              <w:rPr>
                <w:b/>
                <w:bCs/>
                <w:sz w:val="16"/>
                <w:szCs w:val="16"/>
              </w:rPr>
              <w:t>В том числе, размещенных в сети «Интернет»</w:t>
            </w:r>
          </w:p>
        </w:tc>
        <w:tc>
          <w:tcPr>
            <w:tcW w:w="1417" w:type="dxa"/>
            <w:tcBorders>
              <w:left w:val="single" w:sz="4" w:space="0" w:color="000000"/>
              <w:bottom w:val="single" w:sz="4" w:space="0" w:color="000000"/>
            </w:tcBorders>
            <w:shd w:val="clear" w:color="auto" w:fill="auto"/>
          </w:tcPr>
          <w:p w:rsidR="00BA11BF" w:rsidRPr="00D87172" w:rsidRDefault="00BA11BF" w:rsidP="00D87172">
            <w:pPr>
              <w:snapToGrid w:val="0"/>
              <w:jc w:val="center"/>
              <w:rPr>
                <w:b/>
                <w:bCs/>
                <w:sz w:val="16"/>
                <w:szCs w:val="16"/>
              </w:rPr>
            </w:pPr>
            <w:r w:rsidRPr="00D87172">
              <w:rPr>
                <w:b/>
                <w:bCs/>
                <w:sz w:val="16"/>
                <w:szCs w:val="16"/>
              </w:rPr>
              <w:t>31</w:t>
            </w:r>
          </w:p>
        </w:tc>
        <w:tc>
          <w:tcPr>
            <w:tcW w:w="1701" w:type="dxa"/>
            <w:tcBorders>
              <w:left w:val="single" w:sz="4" w:space="0" w:color="000000"/>
              <w:bottom w:val="single" w:sz="4" w:space="0" w:color="000000"/>
              <w:right w:val="single" w:sz="4" w:space="0" w:color="000000"/>
            </w:tcBorders>
            <w:shd w:val="clear" w:color="auto" w:fill="auto"/>
          </w:tcPr>
          <w:p w:rsidR="00BA11BF" w:rsidRPr="00D87172" w:rsidRDefault="00BA11BF" w:rsidP="00D87172">
            <w:pPr>
              <w:snapToGrid w:val="0"/>
              <w:jc w:val="center"/>
              <w:rPr>
                <w:b/>
                <w:bCs/>
                <w:sz w:val="16"/>
                <w:szCs w:val="16"/>
              </w:rPr>
            </w:pPr>
            <w:r w:rsidRPr="00D87172">
              <w:rPr>
                <w:b/>
                <w:bCs/>
                <w:sz w:val="16"/>
                <w:szCs w:val="16"/>
              </w:rPr>
              <w:t>35</w:t>
            </w:r>
          </w:p>
        </w:tc>
      </w:tr>
    </w:tbl>
    <w:p w:rsidR="00BA11BF" w:rsidRPr="00D87172" w:rsidRDefault="00BA11BF" w:rsidP="00D87172">
      <w:pPr>
        <w:rPr>
          <w:b/>
          <w:bCs/>
          <w:sz w:val="16"/>
          <w:szCs w:val="16"/>
        </w:rPr>
      </w:pPr>
      <w:proofErr w:type="spellStart"/>
      <w:r w:rsidRPr="00D87172">
        <w:rPr>
          <w:b/>
          <w:bCs/>
          <w:sz w:val="16"/>
          <w:szCs w:val="16"/>
        </w:rPr>
        <w:t>Справочно</w:t>
      </w:r>
      <w:proofErr w:type="spellEnd"/>
      <w:r w:rsidRPr="00D87172">
        <w:rPr>
          <w:b/>
          <w:bCs/>
          <w:sz w:val="16"/>
          <w:szCs w:val="16"/>
        </w:rPr>
        <w:t>:</w:t>
      </w:r>
    </w:p>
    <w:p w:rsidR="00BA11BF" w:rsidRPr="00D87172" w:rsidRDefault="00BA11BF" w:rsidP="00D87172">
      <w:pPr>
        <w:rPr>
          <w:b/>
          <w:sz w:val="16"/>
          <w:szCs w:val="16"/>
        </w:rPr>
      </w:pPr>
    </w:p>
    <w:tbl>
      <w:tblPr>
        <w:tblW w:w="0" w:type="auto"/>
        <w:tblInd w:w="3" w:type="dxa"/>
        <w:tblLayout w:type="fixed"/>
        <w:tblCellMar>
          <w:left w:w="0" w:type="dxa"/>
          <w:right w:w="0" w:type="dxa"/>
        </w:tblCellMar>
        <w:tblLook w:val="0000" w:firstRow="0" w:lastRow="0" w:firstColumn="0" w:lastColumn="0" w:noHBand="0" w:noVBand="0"/>
      </w:tblPr>
      <w:tblGrid>
        <w:gridCol w:w="8619"/>
        <w:gridCol w:w="1268"/>
      </w:tblGrid>
      <w:tr w:rsidR="00BA11BF" w:rsidRPr="00D87172" w:rsidTr="0051697A">
        <w:tc>
          <w:tcPr>
            <w:tcW w:w="9887" w:type="dxa"/>
            <w:gridSpan w:val="2"/>
            <w:tcBorders>
              <w:top w:val="double" w:sz="1" w:space="0" w:color="C0C0C0"/>
              <w:left w:val="double" w:sz="1" w:space="0" w:color="C0C0C0"/>
              <w:bottom w:val="double" w:sz="1" w:space="0" w:color="C0C0C0"/>
              <w:right w:val="double" w:sz="1" w:space="0" w:color="C0C0C0"/>
            </w:tcBorders>
            <w:shd w:val="clear" w:color="auto" w:fill="auto"/>
          </w:tcPr>
          <w:p w:rsidR="00BA11BF" w:rsidRPr="00D87172" w:rsidRDefault="00BA11BF" w:rsidP="00D87172">
            <w:pPr>
              <w:pStyle w:val="afd"/>
              <w:spacing w:before="0" w:after="0"/>
              <w:jc w:val="center"/>
              <w:rPr>
                <w:b/>
                <w:sz w:val="16"/>
                <w:szCs w:val="16"/>
              </w:rPr>
            </w:pPr>
            <w:r w:rsidRPr="00D87172">
              <w:rPr>
                <w:b/>
                <w:sz w:val="16"/>
                <w:szCs w:val="16"/>
              </w:rPr>
              <w:t xml:space="preserve"> Финансовое обеспечение деятельности контрольно-счетного органа</w:t>
            </w:r>
          </w:p>
          <w:p w:rsidR="00BA11BF" w:rsidRPr="00D87172" w:rsidRDefault="00BA11BF" w:rsidP="00D87172">
            <w:pPr>
              <w:pStyle w:val="afd"/>
              <w:spacing w:before="0" w:after="0"/>
              <w:jc w:val="center"/>
              <w:rPr>
                <w:bCs/>
                <w:sz w:val="16"/>
                <w:szCs w:val="16"/>
              </w:rPr>
            </w:pPr>
          </w:p>
        </w:tc>
      </w:tr>
      <w:tr w:rsidR="00BA11BF" w:rsidRPr="00D87172" w:rsidTr="0051697A">
        <w:tc>
          <w:tcPr>
            <w:tcW w:w="8619" w:type="dxa"/>
            <w:tcBorders>
              <w:top w:val="double" w:sz="1" w:space="0" w:color="C0C0C0"/>
              <w:left w:val="double" w:sz="1" w:space="0" w:color="C0C0C0"/>
              <w:bottom w:val="double" w:sz="1" w:space="0" w:color="C0C0C0"/>
            </w:tcBorders>
            <w:shd w:val="clear" w:color="auto" w:fill="auto"/>
          </w:tcPr>
          <w:p w:rsidR="00BA11BF" w:rsidRPr="00D87172" w:rsidRDefault="00BA11BF" w:rsidP="00D87172">
            <w:pPr>
              <w:rPr>
                <w:bCs/>
                <w:sz w:val="16"/>
                <w:szCs w:val="16"/>
              </w:rPr>
            </w:pPr>
            <w:r w:rsidRPr="00D87172">
              <w:rPr>
                <w:bCs/>
                <w:sz w:val="16"/>
                <w:szCs w:val="16"/>
              </w:rPr>
              <w:t xml:space="preserve">Затраты на содержание контрольно-счетного органа в 2017 году (тыс. руб.) </w:t>
            </w:r>
          </w:p>
          <w:p w:rsidR="00BA11BF" w:rsidRPr="00D87172" w:rsidRDefault="00BA11BF" w:rsidP="00D87172">
            <w:pPr>
              <w:rPr>
                <w:b/>
                <w:bCs/>
                <w:sz w:val="16"/>
                <w:szCs w:val="16"/>
              </w:rPr>
            </w:pPr>
            <w:r w:rsidRPr="00D87172">
              <w:rPr>
                <w:bCs/>
                <w:sz w:val="16"/>
                <w:szCs w:val="16"/>
              </w:rPr>
              <w:t xml:space="preserve"> </w:t>
            </w:r>
            <w:r w:rsidRPr="00D87172">
              <w:rPr>
                <w:b/>
                <w:bCs/>
                <w:sz w:val="16"/>
                <w:szCs w:val="16"/>
              </w:rPr>
              <w:t>(на 2 сотрудников: председатель и аудитор)</w:t>
            </w:r>
          </w:p>
          <w:p w:rsidR="00BA11BF" w:rsidRPr="00D87172" w:rsidRDefault="00BA11BF" w:rsidP="00D87172">
            <w:pPr>
              <w:rPr>
                <w:b/>
                <w:bCs/>
                <w:sz w:val="16"/>
                <w:szCs w:val="16"/>
              </w:rPr>
            </w:pPr>
          </w:p>
        </w:tc>
        <w:tc>
          <w:tcPr>
            <w:tcW w:w="1268" w:type="dxa"/>
            <w:tcBorders>
              <w:top w:val="double" w:sz="1" w:space="0" w:color="C0C0C0"/>
              <w:left w:val="double" w:sz="1" w:space="0" w:color="C0C0C0"/>
              <w:bottom w:val="double" w:sz="1" w:space="0" w:color="C0C0C0"/>
              <w:right w:val="double" w:sz="1" w:space="0" w:color="C0C0C0"/>
            </w:tcBorders>
            <w:shd w:val="clear" w:color="auto" w:fill="auto"/>
          </w:tcPr>
          <w:p w:rsidR="00BA11BF" w:rsidRPr="00D87172" w:rsidRDefault="00BA11BF" w:rsidP="00D87172">
            <w:pPr>
              <w:pStyle w:val="afd"/>
              <w:spacing w:before="0" w:after="0"/>
              <w:rPr>
                <w:b/>
                <w:bCs/>
                <w:sz w:val="16"/>
                <w:szCs w:val="16"/>
              </w:rPr>
            </w:pPr>
            <w:r w:rsidRPr="00D87172">
              <w:rPr>
                <w:b/>
                <w:bCs/>
                <w:sz w:val="16"/>
                <w:szCs w:val="16"/>
              </w:rPr>
              <w:t>751,5</w:t>
            </w:r>
          </w:p>
        </w:tc>
      </w:tr>
      <w:tr w:rsidR="00BA11BF" w:rsidRPr="00D87172" w:rsidTr="0051697A">
        <w:tc>
          <w:tcPr>
            <w:tcW w:w="8619" w:type="dxa"/>
            <w:tcBorders>
              <w:top w:val="double" w:sz="1" w:space="0" w:color="C0C0C0"/>
              <w:left w:val="double" w:sz="1" w:space="0" w:color="C0C0C0"/>
              <w:bottom w:val="double" w:sz="1" w:space="0" w:color="C0C0C0"/>
            </w:tcBorders>
            <w:shd w:val="clear" w:color="auto" w:fill="auto"/>
          </w:tcPr>
          <w:p w:rsidR="00BA11BF" w:rsidRPr="00D87172" w:rsidRDefault="00BA11BF" w:rsidP="00D87172">
            <w:pPr>
              <w:rPr>
                <w:bCs/>
                <w:sz w:val="16"/>
                <w:szCs w:val="16"/>
              </w:rPr>
            </w:pPr>
            <w:r w:rsidRPr="00D87172">
              <w:rPr>
                <w:bCs/>
                <w:sz w:val="16"/>
                <w:szCs w:val="16"/>
              </w:rPr>
              <w:t>Затраты на содержание контрольно-счетного органа в 2018 году (тыс. руб.)</w:t>
            </w:r>
          </w:p>
          <w:p w:rsidR="00BA11BF" w:rsidRPr="00D87172" w:rsidRDefault="00BA11BF" w:rsidP="00D87172">
            <w:pPr>
              <w:rPr>
                <w:b/>
                <w:bCs/>
                <w:sz w:val="16"/>
                <w:szCs w:val="16"/>
              </w:rPr>
            </w:pPr>
            <w:r w:rsidRPr="00D87172">
              <w:rPr>
                <w:bCs/>
                <w:sz w:val="16"/>
                <w:szCs w:val="16"/>
              </w:rPr>
              <w:t xml:space="preserve"> </w:t>
            </w:r>
          </w:p>
        </w:tc>
        <w:tc>
          <w:tcPr>
            <w:tcW w:w="1268" w:type="dxa"/>
            <w:tcBorders>
              <w:top w:val="double" w:sz="1" w:space="0" w:color="C0C0C0"/>
              <w:left w:val="double" w:sz="1" w:space="0" w:color="C0C0C0"/>
              <w:bottom w:val="double" w:sz="1" w:space="0" w:color="C0C0C0"/>
              <w:right w:val="double" w:sz="1" w:space="0" w:color="C0C0C0"/>
            </w:tcBorders>
            <w:shd w:val="clear" w:color="auto" w:fill="auto"/>
          </w:tcPr>
          <w:p w:rsidR="00BA11BF" w:rsidRPr="00D87172" w:rsidRDefault="00BA11BF" w:rsidP="00D87172">
            <w:pPr>
              <w:pStyle w:val="afd"/>
              <w:spacing w:before="0" w:after="0"/>
              <w:rPr>
                <w:b/>
                <w:bCs/>
                <w:sz w:val="16"/>
                <w:szCs w:val="16"/>
              </w:rPr>
            </w:pPr>
            <w:r w:rsidRPr="00D87172">
              <w:rPr>
                <w:b/>
                <w:bCs/>
                <w:sz w:val="16"/>
                <w:szCs w:val="16"/>
              </w:rPr>
              <w:t>739,9</w:t>
            </w:r>
          </w:p>
        </w:tc>
      </w:tr>
      <w:tr w:rsidR="00BA11BF" w:rsidRPr="00D87172" w:rsidTr="0051697A">
        <w:tc>
          <w:tcPr>
            <w:tcW w:w="8619" w:type="dxa"/>
            <w:tcBorders>
              <w:top w:val="double" w:sz="1" w:space="0" w:color="C0C0C0"/>
              <w:left w:val="double" w:sz="1" w:space="0" w:color="C0C0C0"/>
              <w:bottom w:val="double" w:sz="1" w:space="0" w:color="C0C0C0"/>
            </w:tcBorders>
            <w:shd w:val="clear" w:color="auto" w:fill="auto"/>
          </w:tcPr>
          <w:p w:rsidR="00BA11BF" w:rsidRPr="00D87172" w:rsidRDefault="00BA11BF" w:rsidP="00D87172">
            <w:pPr>
              <w:rPr>
                <w:bCs/>
                <w:sz w:val="16"/>
                <w:szCs w:val="16"/>
              </w:rPr>
            </w:pPr>
            <w:r w:rsidRPr="00D87172">
              <w:rPr>
                <w:bCs/>
                <w:sz w:val="16"/>
                <w:szCs w:val="16"/>
              </w:rPr>
              <w:t xml:space="preserve">Запланировано средств на содержание контрольно-счетного органа </w:t>
            </w:r>
            <w:proofErr w:type="gramStart"/>
            <w:r w:rsidRPr="00D87172">
              <w:rPr>
                <w:bCs/>
                <w:sz w:val="16"/>
                <w:szCs w:val="16"/>
              </w:rPr>
              <w:t>в  бюджете</w:t>
            </w:r>
            <w:proofErr w:type="gramEnd"/>
            <w:r w:rsidRPr="00D87172">
              <w:rPr>
                <w:bCs/>
                <w:sz w:val="16"/>
                <w:szCs w:val="16"/>
              </w:rPr>
              <w:t xml:space="preserve"> на 2019 год, тыс. руб. (план) (с учетом бюджетных средств на переданные полномочия от 2-х поселений) </w:t>
            </w:r>
          </w:p>
          <w:p w:rsidR="00BA11BF" w:rsidRPr="00D87172" w:rsidRDefault="00BA11BF" w:rsidP="00D87172">
            <w:pPr>
              <w:rPr>
                <w:b/>
                <w:bCs/>
                <w:sz w:val="16"/>
                <w:szCs w:val="16"/>
              </w:rPr>
            </w:pPr>
          </w:p>
        </w:tc>
        <w:tc>
          <w:tcPr>
            <w:tcW w:w="1268" w:type="dxa"/>
            <w:tcBorders>
              <w:top w:val="double" w:sz="1" w:space="0" w:color="C0C0C0"/>
              <w:left w:val="double" w:sz="1" w:space="0" w:color="C0C0C0"/>
              <w:bottom w:val="double" w:sz="1" w:space="0" w:color="C0C0C0"/>
              <w:right w:val="double" w:sz="1" w:space="0" w:color="C0C0C0"/>
            </w:tcBorders>
            <w:shd w:val="clear" w:color="auto" w:fill="auto"/>
          </w:tcPr>
          <w:p w:rsidR="00BA11BF" w:rsidRPr="00D87172" w:rsidRDefault="00BA11BF" w:rsidP="00D87172">
            <w:pPr>
              <w:pStyle w:val="afd"/>
              <w:spacing w:before="0" w:after="0"/>
              <w:rPr>
                <w:b/>
                <w:sz w:val="16"/>
                <w:szCs w:val="16"/>
              </w:rPr>
            </w:pPr>
          </w:p>
          <w:p w:rsidR="00BA11BF" w:rsidRPr="00D87172" w:rsidRDefault="00BA11BF" w:rsidP="00D87172">
            <w:pPr>
              <w:pStyle w:val="afd"/>
              <w:spacing w:before="0" w:after="0"/>
              <w:rPr>
                <w:b/>
                <w:sz w:val="16"/>
                <w:szCs w:val="16"/>
              </w:rPr>
            </w:pPr>
            <w:r w:rsidRPr="00D87172">
              <w:rPr>
                <w:b/>
                <w:sz w:val="16"/>
                <w:szCs w:val="16"/>
              </w:rPr>
              <w:t>727,0</w:t>
            </w:r>
          </w:p>
        </w:tc>
      </w:tr>
    </w:tbl>
    <w:p w:rsidR="0051697A" w:rsidRPr="00D87172" w:rsidRDefault="0051697A" w:rsidP="00D87172">
      <w:pPr>
        <w:jc w:val="center"/>
        <w:rPr>
          <w:sz w:val="16"/>
          <w:szCs w:val="16"/>
        </w:rPr>
      </w:pPr>
      <w:r w:rsidRPr="00D87172">
        <w:rPr>
          <w:b/>
          <w:bCs/>
          <w:color w:val="000000"/>
          <w:sz w:val="16"/>
          <w:szCs w:val="16"/>
        </w:rPr>
        <w:t xml:space="preserve">ДУМА ЛЮБЫТИНСКОГО </w:t>
      </w:r>
      <w:proofErr w:type="gramStart"/>
      <w:r w:rsidRPr="00D87172">
        <w:rPr>
          <w:b/>
          <w:bCs/>
          <w:color w:val="000000"/>
          <w:sz w:val="16"/>
          <w:szCs w:val="16"/>
        </w:rPr>
        <w:t>МУНИЦИПАЛЬНОГО  РАЙОНА</w:t>
      </w:r>
      <w:proofErr w:type="gramEnd"/>
    </w:p>
    <w:p w:rsidR="0051697A" w:rsidRPr="00D87172" w:rsidRDefault="0051697A" w:rsidP="00D87172">
      <w:pPr>
        <w:pStyle w:val="ConsPlusNormal"/>
        <w:tabs>
          <w:tab w:val="left" w:pos="3346"/>
        </w:tabs>
        <w:jc w:val="center"/>
        <w:rPr>
          <w:rFonts w:ascii="Times New Roman" w:hAnsi="Times New Roman" w:cs="Times New Roman"/>
          <w:b/>
          <w:bCs/>
          <w:color w:val="000000"/>
          <w:sz w:val="16"/>
          <w:szCs w:val="16"/>
        </w:rPr>
      </w:pPr>
      <w:r w:rsidRPr="00D87172">
        <w:rPr>
          <w:rFonts w:ascii="Times New Roman" w:hAnsi="Times New Roman" w:cs="Times New Roman"/>
          <w:b/>
          <w:bCs/>
          <w:color w:val="000000"/>
          <w:sz w:val="16"/>
          <w:szCs w:val="16"/>
        </w:rPr>
        <w:t>Р Е Ш Е Н И Е</w:t>
      </w:r>
    </w:p>
    <w:p w:rsidR="0051697A" w:rsidRPr="00D87172" w:rsidRDefault="0051697A" w:rsidP="00D87172">
      <w:pPr>
        <w:jc w:val="center"/>
        <w:rPr>
          <w:sz w:val="16"/>
          <w:szCs w:val="16"/>
        </w:rPr>
      </w:pPr>
      <w:r w:rsidRPr="00D87172">
        <w:rPr>
          <w:b/>
          <w:sz w:val="16"/>
          <w:szCs w:val="16"/>
        </w:rPr>
        <w:t>О деятельности Уполномоченного по правам ребенка в Любытинском муниципальном районе в 2018 году</w:t>
      </w:r>
    </w:p>
    <w:p w:rsidR="0051697A" w:rsidRPr="00D87172" w:rsidRDefault="0051697A" w:rsidP="00D87172">
      <w:pPr>
        <w:jc w:val="center"/>
        <w:rPr>
          <w:sz w:val="16"/>
          <w:szCs w:val="16"/>
        </w:rPr>
      </w:pPr>
      <w:r w:rsidRPr="00D87172">
        <w:rPr>
          <w:sz w:val="16"/>
          <w:szCs w:val="16"/>
        </w:rPr>
        <w:t>Принято Думой муниципального района 19.04. 2019 года</w:t>
      </w:r>
    </w:p>
    <w:p w:rsidR="0051697A" w:rsidRPr="00D87172" w:rsidRDefault="0051697A" w:rsidP="00D87172">
      <w:pPr>
        <w:ind w:firstLine="708"/>
        <w:jc w:val="both"/>
        <w:rPr>
          <w:sz w:val="16"/>
          <w:szCs w:val="16"/>
        </w:rPr>
      </w:pPr>
      <w:r w:rsidRPr="00D87172">
        <w:rPr>
          <w:sz w:val="16"/>
          <w:szCs w:val="16"/>
        </w:rPr>
        <w:t xml:space="preserve"> </w:t>
      </w:r>
      <w:r w:rsidRPr="00D87172">
        <w:rPr>
          <w:color w:val="000000"/>
          <w:sz w:val="16"/>
          <w:szCs w:val="16"/>
        </w:rPr>
        <w:t xml:space="preserve">Заслушав и обсудив </w:t>
      </w:r>
      <w:proofErr w:type="gramStart"/>
      <w:r w:rsidRPr="00D87172">
        <w:rPr>
          <w:color w:val="000000"/>
          <w:sz w:val="16"/>
          <w:szCs w:val="16"/>
        </w:rPr>
        <w:t>информацию  уполномоченного</w:t>
      </w:r>
      <w:proofErr w:type="gramEnd"/>
      <w:r w:rsidRPr="00D87172">
        <w:rPr>
          <w:color w:val="000000"/>
          <w:sz w:val="16"/>
          <w:szCs w:val="16"/>
        </w:rPr>
        <w:t xml:space="preserve"> по правам ребенка Любытинского </w:t>
      </w:r>
      <w:r w:rsidRPr="00D87172">
        <w:rPr>
          <w:sz w:val="16"/>
          <w:szCs w:val="16"/>
        </w:rPr>
        <w:t xml:space="preserve">муниципального района </w:t>
      </w:r>
    </w:p>
    <w:p w:rsidR="0051697A" w:rsidRPr="00D87172" w:rsidRDefault="0051697A" w:rsidP="00D87172">
      <w:pPr>
        <w:ind w:firstLine="708"/>
        <w:jc w:val="both"/>
        <w:rPr>
          <w:b/>
          <w:color w:val="000000"/>
          <w:sz w:val="16"/>
          <w:szCs w:val="16"/>
        </w:rPr>
      </w:pPr>
      <w:r w:rsidRPr="00D87172">
        <w:rPr>
          <w:color w:val="000000"/>
          <w:sz w:val="16"/>
          <w:szCs w:val="16"/>
        </w:rPr>
        <w:t>Дума муниципального района</w:t>
      </w:r>
    </w:p>
    <w:p w:rsidR="0051697A" w:rsidRPr="00D87172" w:rsidRDefault="0051697A" w:rsidP="00D87172">
      <w:pPr>
        <w:jc w:val="both"/>
        <w:rPr>
          <w:color w:val="000000"/>
          <w:sz w:val="16"/>
          <w:szCs w:val="16"/>
        </w:rPr>
      </w:pPr>
      <w:r w:rsidRPr="00D87172">
        <w:rPr>
          <w:b/>
          <w:color w:val="000000"/>
          <w:sz w:val="16"/>
          <w:szCs w:val="16"/>
        </w:rPr>
        <w:t>РЕШИЛА:</w:t>
      </w:r>
    </w:p>
    <w:p w:rsidR="0051697A" w:rsidRPr="00D87172" w:rsidRDefault="0051697A" w:rsidP="00D87172">
      <w:pPr>
        <w:ind w:firstLine="709"/>
        <w:jc w:val="both"/>
        <w:rPr>
          <w:color w:val="000000"/>
          <w:sz w:val="16"/>
          <w:szCs w:val="16"/>
        </w:rPr>
      </w:pPr>
      <w:r w:rsidRPr="00D87172">
        <w:rPr>
          <w:color w:val="000000"/>
          <w:sz w:val="16"/>
          <w:szCs w:val="16"/>
        </w:rPr>
        <w:t xml:space="preserve">1. Принять к сведению прилагаемую информацию </w:t>
      </w:r>
      <w:proofErr w:type="gramStart"/>
      <w:r w:rsidRPr="00D87172">
        <w:rPr>
          <w:sz w:val="16"/>
          <w:szCs w:val="16"/>
        </w:rPr>
        <w:t>о  деятельности</w:t>
      </w:r>
      <w:proofErr w:type="gramEnd"/>
      <w:r w:rsidRPr="00D87172">
        <w:rPr>
          <w:sz w:val="16"/>
          <w:szCs w:val="16"/>
        </w:rPr>
        <w:t xml:space="preserve"> Уполномоченного по правам ребенка в Любытинском муниципальном районе в 2018 год.</w:t>
      </w:r>
    </w:p>
    <w:p w:rsidR="0051697A" w:rsidRPr="00D87172" w:rsidRDefault="0051697A" w:rsidP="00E1422E">
      <w:pPr>
        <w:pStyle w:val="a3"/>
        <w:keepLines/>
        <w:widowControl w:val="0"/>
        <w:numPr>
          <w:ilvl w:val="0"/>
          <w:numId w:val="13"/>
        </w:numPr>
        <w:suppressAutoHyphens/>
        <w:ind w:left="0" w:firstLine="708"/>
        <w:jc w:val="both"/>
        <w:rPr>
          <w:sz w:val="16"/>
          <w:szCs w:val="16"/>
        </w:rPr>
      </w:pPr>
      <w:r w:rsidRPr="00D87172">
        <w:rPr>
          <w:sz w:val="16"/>
          <w:szCs w:val="16"/>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51697A" w:rsidRPr="00D87172" w:rsidRDefault="0051697A" w:rsidP="00D87172">
      <w:pPr>
        <w:jc w:val="both"/>
        <w:rPr>
          <w:b/>
          <w:bCs/>
          <w:sz w:val="16"/>
          <w:szCs w:val="16"/>
        </w:rPr>
      </w:pPr>
      <w:r w:rsidRPr="00D87172">
        <w:rPr>
          <w:b/>
          <w:bCs/>
          <w:sz w:val="16"/>
          <w:szCs w:val="16"/>
        </w:rPr>
        <w:t>Заместитель председателя</w:t>
      </w:r>
    </w:p>
    <w:p w:rsidR="0051697A" w:rsidRPr="00D87172" w:rsidRDefault="0051697A" w:rsidP="00D87172">
      <w:pPr>
        <w:jc w:val="both"/>
        <w:rPr>
          <w:b/>
          <w:bCs/>
          <w:sz w:val="16"/>
          <w:szCs w:val="16"/>
        </w:rPr>
      </w:pPr>
      <w:r w:rsidRPr="00D87172">
        <w:rPr>
          <w:b/>
          <w:bCs/>
          <w:sz w:val="16"/>
          <w:szCs w:val="16"/>
        </w:rPr>
        <w:t xml:space="preserve"> Думы </w:t>
      </w:r>
      <w:r w:rsidRPr="00D87172">
        <w:rPr>
          <w:b/>
          <w:bCs/>
          <w:color w:val="000000"/>
          <w:sz w:val="16"/>
          <w:szCs w:val="16"/>
        </w:rPr>
        <w:t xml:space="preserve">муниципального района                                  </w:t>
      </w:r>
      <w:proofErr w:type="spellStart"/>
      <w:r w:rsidRPr="00D87172">
        <w:rPr>
          <w:b/>
          <w:bCs/>
          <w:color w:val="000000"/>
          <w:sz w:val="16"/>
          <w:szCs w:val="16"/>
        </w:rPr>
        <w:t>И.Л.Трошкова</w:t>
      </w:r>
      <w:proofErr w:type="spellEnd"/>
      <w:r w:rsidRPr="00D87172">
        <w:rPr>
          <w:b/>
          <w:bCs/>
          <w:color w:val="000000"/>
          <w:sz w:val="16"/>
          <w:szCs w:val="16"/>
        </w:rPr>
        <w:t xml:space="preserve"> </w:t>
      </w:r>
    </w:p>
    <w:p w:rsidR="0051697A" w:rsidRPr="00D87172" w:rsidRDefault="0051697A" w:rsidP="00D87172">
      <w:pPr>
        <w:jc w:val="both"/>
        <w:rPr>
          <w:bCs/>
          <w:color w:val="000000"/>
          <w:sz w:val="16"/>
          <w:szCs w:val="16"/>
        </w:rPr>
      </w:pPr>
      <w:r w:rsidRPr="00D87172">
        <w:rPr>
          <w:bCs/>
          <w:color w:val="000000"/>
          <w:sz w:val="16"/>
          <w:szCs w:val="16"/>
        </w:rPr>
        <w:t>19.04.2019</w:t>
      </w:r>
    </w:p>
    <w:p w:rsidR="0051697A" w:rsidRPr="00D87172" w:rsidRDefault="0051697A" w:rsidP="00D87172">
      <w:pPr>
        <w:jc w:val="both"/>
        <w:rPr>
          <w:bCs/>
          <w:color w:val="000000"/>
          <w:sz w:val="16"/>
          <w:szCs w:val="16"/>
        </w:rPr>
      </w:pPr>
      <w:r w:rsidRPr="00D87172">
        <w:rPr>
          <w:bCs/>
          <w:color w:val="000000"/>
          <w:sz w:val="16"/>
          <w:szCs w:val="16"/>
        </w:rPr>
        <w:t>№ 291</w:t>
      </w:r>
    </w:p>
    <w:p w:rsidR="0051697A" w:rsidRPr="00D87172" w:rsidRDefault="0051697A" w:rsidP="00D87172">
      <w:pPr>
        <w:jc w:val="both"/>
        <w:rPr>
          <w:b/>
          <w:sz w:val="16"/>
          <w:szCs w:val="16"/>
        </w:rPr>
      </w:pPr>
      <w:r w:rsidRPr="00D87172">
        <w:rPr>
          <w:b/>
          <w:bCs/>
          <w:color w:val="000000"/>
          <w:sz w:val="16"/>
          <w:szCs w:val="16"/>
        </w:rPr>
        <w:t xml:space="preserve">Глава </w:t>
      </w:r>
      <w:r w:rsidRPr="00D87172">
        <w:rPr>
          <w:b/>
          <w:bCs/>
          <w:sz w:val="16"/>
          <w:szCs w:val="16"/>
          <w:lang w:eastAsia="hi-IN" w:bidi="hi-IN"/>
        </w:rPr>
        <w:t>муниципального района                                              А.А.Устинов</w:t>
      </w:r>
    </w:p>
    <w:p w:rsidR="0002436F" w:rsidRPr="00D87172" w:rsidRDefault="0002436F" w:rsidP="00D87172">
      <w:pPr>
        <w:autoSpaceDE w:val="0"/>
        <w:autoSpaceDN w:val="0"/>
        <w:adjustRightInd w:val="0"/>
        <w:jc w:val="right"/>
        <w:rPr>
          <w:b/>
          <w:bCs/>
          <w:i/>
          <w:sz w:val="16"/>
          <w:szCs w:val="16"/>
        </w:rPr>
      </w:pPr>
      <w:r w:rsidRPr="00D87172">
        <w:rPr>
          <w:b/>
          <w:bCs/>
          <w:i/>
          <w:sz w:val="16"/>
          <w:szCs w:val="16"/>
        </w:rPr>
        <w:t>«Ребенок - зеркало семьи;</w:t>
      </w:r>
    </w:p>
    <w:p w:rsidR="0002436F" w:rsidRPr="00D87172" w:rsidRDefault="0002436F" w:rsidP="00D87172">
      <w:pPr>
        <w:autoSpaceDE w:val="0"/>
        <w:autoSpaceDN w:val="0"/>
        <w:adjustRightInd w:val="0"/>
        <w:jc w:val="right"/>
        <w:rPr>
          <w:b/>
          <w:bCs/>
          <w:i/>
          <w:sz w:val="16"/>
          <w:szCs w:val="16"/>
        </w:rPr>
      </w:pPr>
      <w:r w:rsidRPr="00D87172">
        <w:rPr>
          <w:b/>
          <w:bCs/>
          <w:i/>
          <w:sz w:val="16"/>
          <w:szCs w:val="16"/>
        </w:rPr>
        <w:t xml:space="preserve"> как в капле воды отражается солнце, </w:t>
      </w:r>
    </w:p>
    <w:p w:rsidR="0002436F" w:rsidRPr="00D87172" w:rsidRDefault="0002436F" w:rsidP="00D87172">
      <w:pPr>
        <w:autoSpaceDE w:val="0"/>
        <w:autoSpaceDN w:val="0"/>
        <w:adjustRightInd w:val="0"/>
        <w:jc w:val="right"/>
        <w:rPr>
          <w:b/>
          <w:bCs/>
          <w:i/>
          <w:sz w:val="16"/>
          <w:szCs w:val="16"/>
        </w:rPr>
      </w:pPr>
      <w:r w:rsidRPr="00D87172">
        <w:rPr>
          <w:b/>
          <w:bCs/>
          <w:i/>
          <w:sz w:val="16"/>
          <w:szCs w:val="16"/>
        </w:rPr>
        <w:t xml:space="preserve">так в детях отражается </w:t>
      </w:r>
    </w:p>
    <w:p w:rsidR="0002436F" w:rsidRPr="00D87172" w:rsidRDefault="0002436F" w:rsidP="00D87172">
      <w:pPr>
        <w:autoSpaceDE w:val="0"/>
        <w:autoSpaceDN w:val="0"/>
        <w:adjustRightInd w:val="0"/>
        <w:jc w:val="right"/>
        <w:rPr>
          <w:b/>
          <w:bCs/>
          <w:i/>
          <w:sz w:val="16"/>
          <w:szCs w:val="16"/>
        </w:rPr>
      </w:pPr>
      <w:r w:rsidRPr="00D87172">
        <w:rPr>
          <w:b/>
          <w:bCs/>
          <w:i/>
          <w:sz w:val="16"/>
          <w:szCs w:val="16"/>
        </w:rPr>
        <w:t>нравственная чистота и любовь матери и отца»</w:t>
      </w:r>
    </w:p>
    <w:p w:rsidR="0002436F" w:rsidRPr="00D87172" w:rsidRDefault="0002436F" w:rsidP="00D87172">
      <w:pPr>
        <w:autoSpaceDE w:val="0"/>
        <w:autoSpaceDN w:val="0"/>
        <w:adjustRightInd w:val="0"/>
        <w:jc w:val="right"/>
        <w:rPr>
          <w:b/>
          <w:bCs/>
          <w:i/>
          <w:sz w:val="16"/>
          <w:szCs w:val="16"/>
        </w:rPr>
      </w:pPr>
      <w:proofErr w:type="spellStart"/>
      <w:r w:rsidRPr="00D87172">
        <w:rPr>
          <w:b/>
          <w:bCs/>
          <w:i/>
          <w:sz w:val="16"/>
          <w:szCs w:val="16"/>
        </w:rPr>
        <w:t>В.Сухомлинский</w:t>
      </w:r>
      <w:proofErr w:type="spellEnd"/>
    </w:p>
    <w:p w:rsidR="0002436F" w:rsidRPr="00D87172" w:rsidRDefault="0002436F" w:rsidP="00D87172">
      <w:pPr>
        <w:autoSpaceDE w:val="0"/>
        <w:autoSpaceDN w:val="0"/>
        <w:adjustRightInd w:val="0"/>
        <w:jc w:val="center"/>
        <w:rPr>
          <w:b/>
          <w:bCs/>
          <w:sz w:val="16"/>
          <w:szCs w:val="16"/>
        </w:rPr>
      </w:pPr>
      <w:r w:rsidRPr="00D87172">
        <w:rPr>
          <w:b/>
          <w:bCs/>
          <w:sz w:val="16"/>
          <w:szCs w:val="16"/>
        </w:rPr>
        <w:t xml:space="preserve">Информация </w:t>
      </w:r>
    </w:p>
    <w:p w:rsidR="0002436F" w:rsidRPr="00D87172" w:rsidRDefault="0002436F" w:rsidP="00D87172">
      <w:pPr>
        <w:autoSpaceDE w:val="0"/>
        <w:autoSpaceDN w:val="0"/>
        <w:adjustRightInd w:val="0"/>
        <w:jc w:val="center"/>
        <w:rPr>
          <w:b/>
          <w:bCs/>
          <w:sz w:val="16"/>
          <w:szCs w:val="16"/>
        </w:rPr>
      </w:pPr>
      <w:r w:rsidRPr="00D87172">
        <w:rPr>
          <w:b/>
          <w:bCs/>
          <w:sz w:val="16"/>
          <w:szCs w:val="16"/>
        </w:rPr>
        <w:t>о деятельности помощника Уполномоченного по правам</w:t>
      </w:r>
    </w:p>
    <w:p w:rsidR="0002436F" w:rsidRPr="00D87172" w:rsidRDefault="0002436F" w:rsidP="00D87172">
      <w:pPr>
        <w:autoSpaceDE w:val="0"/>
        <w:autoSpaceDN w:val="0"/>
        <w:adjustRightInd w:val="0"/>
        <w:jc w:val="center"/>
        <w:rPr>
          <w:b/>
          <w:bCs/>
          <w:sz w:val="16"/>
          <w:szCs w:val="16"/>
        </w:rPr>
      </w:pPr>
      <w:r w:rsidRPr="00D87172">
        <w:rPr>
          <w:b/>
          <w:bCs/>
          <w:sz w:val="16"/>
          <w:szCs w:val="16"/>
        </w:rPr>
        <w:t>ребенка в Любытинском муниципальном районе в 2018 году</w:t>
      </w:r>
    </w:p>
    <w:p w:rsidR="0002436F" w:rsidRPr="00D87172" w:rsidRDefault="0002436F" w:rsidP="00D87172">
      <w:pPr>
        <w:autoSpaceDE w:val="0"/>
        <w:autoSpaceDN w:val="0"/>
        <w:adjustRightInd w:val="0"/>
        <w:jc w:val="center"/>
        <w:rPr>
          <w:b/>
          <w:bCs/>
          <w:sz w:val="16"/>
          <w:szCs w:val="16"/>
        </w:rPr>
      </w:pPr>
    </w:p>
    <w:p w:rsidR="0002436F" w:rsidRPr="00D87172" w:rsidRDefault="0002436F" w:rsidP="00D87172">
      <w:pPr>
        <w:pStyle w:val="afd"/>
        <w:shd w:val="clear" w:color="auto" w:fill="FFFFFF"/>
        <w:spacing w:before="0" w:beforeAutospacing="0" w:after="0" w:afterAutospacing="0"/>
        <w:ind w:firstLine="709"/>
        <w:jc w:val="both"/>
        <w:rPr>
          <w:sz w:val="16"/>
          <w:szCs w:val="16"/>
        </w:rPr>
      </w:pPr>
      <w:r w:rsidRPr="00D87172">
        <w:rPr>
          <w:sz w:val="16"/>
          <w:szCs w:val="16"/>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Особое место в системе гарантий по реализации, защите и восстановлению прав и законных интересов детей занимает институт Уполномоченного по правам ребенка.</w:t>
      </w:r>
    </w:p>
    <w:p w:rsidR="0002436F" w:rsidRPr="00D87172" w:rsidRDefault="0002436F" w:rsidP="00D87172">
      <w:pPr>
        <w:pStyle w:val="afd"/>
        <w:shd w:val="clear" w:color="auto" w:fill="FFFFFF"/>
        <w:spacing w:before="0" w:beforeAutospacing="0" w:after="0" w:afterAutospacing="0"/>
        <w:ind w:firstLine="709"/>
        <w:jc w:val="both"/>
        <w:rPr>
          <w:sz w:val="16"/>
          <w:szCs w:val="16"/>
        </w:rPr>
      </w:pPr>
      <w:r w:rsidRPr="00D87172">
        <w:rPr>
          <w:sz w:val="16"/>
          <w:szCs w:val="16"/>
          <w:shd w:val="clear" w:color="auto" w:fill="FFFFFF"/>
        </w:rPr>
        <w:t xml:space="preserve">Должность Уполномоченного по правам </w:t>
      </w:r>
      <w:proofErr w:type="gramStart"/>
      <w:r w:rsidRPr="00D87172">
        <w:rPr>
          <w:sz w:val="16"/>
          <w:szCs w:val="16"/>
          <w:shd w:val="clear" w:color="auto" w:fill="FFFFFF"/>
        </w:rPr>
        <w:t>ребенка  учреждена</w:t>
      </w:r>
      <w:proofErr w:type="gramEnd"/>
      <w:r w:rsidRPr="00D87172">
        <w:rPr>
          <w:sz w:val="16"/>
          <w:szCs w:val="16"/>
          <w:shd w:val="clear" w:color="auto" w:fill="FFFFFF"/>
        </w:rPr>
        <w:t xml:space="preserve"> в соответствии с Указом Президента Российской Федерации от 1 сентября 2009 года № 986 «Об Уполномоченном при Президенте Российской Федерации по правам ребенка» и Уставом Новгородской области в целях обеспечения гарантий государственной защиты прав и законных интересов детей, их соблюдения и уважения государственными органами, органами местного самоуправления и должностными лицами. На территории Новгородской области</w:t>
      </w:r>
      <w:r w:rsidRPr="00D87172">
        <w:rPr>
          <w:sz w:val="16"/>
          <w:szCs w:val="16"/>
        </w:rPr>
        <w:t xml:space="preserve">      с 1 июня 2010 года действует областной закон №755-ОЗ «Об Уполномоченном по правам ребенка в Новгородской области».</w:t>
      </w:r>
    </w:p>
    <w:p w:rsidR="0002436F" w:rsidRPr="00D87172" w:rsidRDefault="0002436F" w:rsidP="00D87172">
      <w:pPr>
        <w:pStyle w:val="afd"/>
        <w:spacing w:before="0" w:beforeAutospacing="0" w:after="0" w:afterAutospacing="0"/>
        <w:ind w:firstLine="709"/>
        <w:jc w:val="both"/>
        <w:rPr>
          <w:sz w:val="16"/>
          <w:szCs w:val="16"/>
        </w:rPr>
      </w:pPr>
      <w:r w:rsidRPr="00D87172">
        <w:rPr>
          <w:b/>
          <w:bCs/>
          <w:sz w:val="16"/>
          <w:szCs w:val="16"/>
        </w:rPr>
        <w:t xml:space="preserve">В соответствии с областным законом Уполномоченный в Новгородской области осуществляет деятельность по обеспечению государственных гарантий в области защиты прав </w:t>
      </w:r>
      <w:proofErr w:type="gramStart"/>
      <w:r w:rsidRPr="00D87172">
        <w:rPr>
          <w:b/>
          <w:bCs/>
          <w:sz w:val="16"/>
          <w:szCs w:val="16"/>
        </w:rPr>
        <w:t>ребенка,  и</w:t>
      </w:r>
      <w:proofErr w:type="gramEnd"/>
      <w:r w:rsidRPr="00D87172">
        <w:rPr>
          <w:b/>
          <w:bCs/>
          <w:sz w:val="16"/>
          <w:szCs w:val="16"/>
        </w:rPr>
        <w:t xml:space="preserve"> вся работа направлена на  достижение следующих целей</w:t>
      </w:r>
      <w:r w:rsidRPr="00D87172">
        <w:rPr>
          <w:sz w:val="16"/>
          <w:szCs w:val="16"/>
        </w:rPr>
        <w:t>:</w:t>
      </w:r>
    </w:p>
    <w:p w:rsidR="0002436F" w:rsidRPr="00D87172" w:rsidRDefault="0002436F" w:rsidP="00D87172">
      <w:pPr>
        <w:pStyle w:val="afd"/>
        <w:spacing w:before="0" w:beforeAutospacing="0" w:after="0" w:afterAutospacing="0"/>
        <w:ind w:firstLine="709"/>
        <w:jc w:val="both"/>
        <w:rPr>
          <w:sz w:val="16"/>
          <w:szCs w:val="16"/>
        </w:rPr>
      </w:pPr>
    </w:p>
    <w:p w:rsidR="0002436F" w:rsidRPr="00D87172" w:rsidRDefault="0002436F" w:rsidP="00D87172">
      <w:pPr>
        <w:pStyle w:val="afd"/>
        <w:spacing w:before="0" w:beforeAutospacing="0" w:after="0" w:afterAutospacing="0"/>
        <w:ind w:left="397" w:hanging="397"/>
        <w:jc w:val="both"/>
        <w:rPr>
          <w:sz w:val="16"/>
          <w:szCs w:val="16"/>
        </w:rPr>
      </w:pPr>
      <w:r w:rsidRPr="00D87172">
        <w:rPr>
          <w:sz w:val="16"/>
          <w:szCs w:val="16"/>
        </w:rPr>
        <w:t>1)   Содействие восстановлению нарушенных прав детей;</w:t>
      </w:r>
    </w:p>
    <w:p w:rsidR="0002436F" w:rsidRPr="00D87172" w:rsidRDefault="0002436F" w:rsidP="00D87172">
      <w:pPr>
        <w:pStyle w:val="afd"/>
        <w:spacing w:before="0" w:beforeAutospacing="0" w:after="0" w:afterAutospacing="0"/>
        <w:ind w:left="397" w:hanging="397"/>
        <w:jc w:val="both"/>
        <w:rPr>
          <w:sz w:val="16"/>
          <w:szCs w:val="16"/>
        </w:rPr>
      </w:pPr>
      <w:r w:rsidRPr="00D87172">
        <w:rPr>
          <w:sz w:val="16"/>
          <w:szCs w:val="16"/>
        </w:rPr>
        <w:t>2) Содействие совершенствованию законодательства о правах детей и приведению его в соответствие с общепризнанными принципами и нормами международного права;</w:t>
      </w:r>
    </w:p>
    <w:p w:rsidR="0002436F" w:rsidRPr="00D87172" w:rsidRDefault="0002436F" w:rsidP="00D87172">
      <w:pPr>
        <w:autoSpaceDE w:val="0"/>
        <w:autoSpaceDN w:val="0"/>
        <w:adjustRightInd w:val="0"/>
        <w:jc w:val="both"/>
        <w:rPr>
          <w:sz w:val="16"/>
          <w:szCs w:val="16"/>
        </w:rPr>
      </w:pPr>
      <w:r w:rsidRPr="00D87172">
        <w:rPr>
          <w:sz w:val="16"/>
          <w:szCs w:val="16"/>
        </w:rPr>
        <w:t>3) Правовое просвещение по вопросам прав и законных интересов детей, форм и методов их защиты.</w:t>
      </w:r>
    </w:p>
    <w:p w:rsidR="0002436F" w:rsidRPr="00D87172" w:rsidRDefault="0002436F" w:rsidP="00D87172">
      <w:pPr>
        <w:pStyle w:val="afd"/>
        <w:shd w:val="clear" w:color="auto" w:fill="FFFFFF"/>
        <w:spacing w:before="0" w:beforeAutospacing="0" w:after="0" w:afterAutospacing="0"/>
        <w:ind w:firstLine="709"/>
        <w:jc w:val="both"/>
        <w:rPr>
          <w:sz w:val="16"/>
          <w:szCs w:val="16"/>
        </w:rPr>
      </w:pPr>
      <w:r w:rsidRPr="00D87172">
        <w:rPr>
          <w:sz w:val="16"/>
          <w:szCs w:val="16"/>
        </w:rPr>
        <w:t xml:space="preserve">При осуществлении своих функций Уполномоченный по правам ребенка </w:t>
      </w:r>
      <w:r w:rsidRPr="00D87172">
        <w:rPr>
          <w:b/>
          <w:bCs/>
          <w:i/>
          <w:iCs/>
          <w:sz w:val="16"/>
          <w:szCs w:val="16"/>
        </w:rPr>
        <w:t>независим и неподотчетен каким-либо государственным органам и должностным лицам</w:t>
      </w:r>
      <w:r w:rsidRPr="00D87172">
        <w:rPr>
          <w:sz w:val="16"/>
          <w:szCs w:val="16"/>
        </w:rPr>
        <w:t>.</w:t>
      </w:r>
    </w:p>
    <w:p w:rsidR="0002436F" w:rsidRPr="00D87172" w:rsidRDefault="0002436F" w:rsidP="00D87172">
      <w:pPr>
        <w:autoSpaceDE w:val="0"/>
        <w:autoSpaceDN w:val="0"/>
        <w:adjustRightInd w:val="0"/>
        <w:ind w:firstLine="708"/>
        <w:jc w:val="both"/>
        <w:rPr>
          <w:color w:val="000000"/>
          <w:sz w:val="16"/>
          <w:szCs w:val="16"/>
        </w:rPr>
      </w:pPr>
      <w:r w:rsidRPr="00D87172">
        <w:rPr>
          <w:sz w:val="16"/>
          <w:szCs w:val="16"/>
        </w:rPr>
        <w:t xml:space="preserve">В </w:t>
      </w:r>
      <w:r w:rsidRPr="00D87172">
        <w:rPr>
          <w:color w:val="000000"/>
          <w:sz w:val="16"/>
          <w:szCs w:val="16"/>
        </w:rPr>
        <w:t>Российской Федерации с 9 сентября 2016 года Уполномоченным по правам ребенка является Анна Кузнецова.</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156"/>
      </w:tblGrid>
      <w:tr w:rsidR="0002436F" w:rsidRPr="00D87172" w:rsidTr="005F263D">
        <w:trPr>
          <w:tblCellSpacing w:w="15" w:type="dxa"/>
        </w:trPr>
        <w:tc>
          <w:tcPr>
            <w:tcW w:w="0" w:type="auto"/>
            <w:tcBorders>
              <w:top w:val="single" w:sz="6" w:space="0" w:color="A9A9A9"/>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02436F" w:rsidRPr="00D87172" w:rsidTr="005F263D">
              <w:trPr>
                <w:tblCellSpacing w:w="15" w:type="dxa"/>
                <w:jc w:val="center"/>
              </w:trPr>
              <w:tc>
                <w:tcPr>
                  <w:tcW w:w="0" w:type="auto"/>
                  <w:shd w:val="clear" w:color="auto" w:fill="E6E6FA"/>
                  <w:vAlign w:val="center"/>
                  <w:hideMark/>
                </w:tcPr>
                <w:p w:rsidR="0002436F" w:rsidRPr="00D87172" w:rsidRDefault="0002436F" w:rsidP="00D87172">
                  <w:pPr>
                    <w:framePr w:hSpace="45" w:wrap="around" w:vAnchor="text" w:hAnchor="text" w:xAlign="right" w:yAlign="center"/>
                    <w:jc w:val="center"/>
                    <w:rPr>
                      <w:sz w:val="16"/>
                      <w:szCs w:val="16"/>
                    </w:rPr>
                  </w:pPr>
                </w:p>
              </w:tc>
            </w:tr>
          </w:tbl>
          <w:p w:rsidR="0002436F" w:rsidRPr="00D87172" w:rsidRDefault="0002436F" w:rsidP="00D87172">
            <w:pPr>
              <w:jc w:val="center"/>
              <w:rPr>
                <w:b/>
                <w:bCs/>
                <w:sz w:val="16"/>
                <w:szCs w:val="16"/>
              </w:rPr>
            </w:pPr>
          </w:p>
        </w:tc>
      </w:tr>
      <w:tr w:rsidR="0002436F" w:rsidRPr="00D87172" w:rsidTr="005F263D">
        <w:trPr>
          <w:tblCellSpacing w:w="15" w:type="dxa"/>
        </w:trPr>
        <w:tc>
          <w:tcPr>
            <w:tcW w:w="0" w:type="auto"/>
            <w:vAlign w:val="center"/>
            <w:hideMark/>
          </w:tcPr>
          <w:p w:rsidR="0002436F" w:rsidRPr="00D87172" w:rsidRDefault="0002436F" w:rsidP="00D87172">
            <w:pPr>
              <w:jc w:val="center"/>
              <w:rPr>
                <w:b/>
                <w:bCs/>
                <w:sz w:val="16"/>
                <w:szCs w:val="16"/>
              </w:rPr>
            </w:pPr>
          </w:p>
        </w:tc>
      </w:tr>
    </w:tbl>
    <w:p w:rsidR="0002436F" w:rsidRPr="00D87172" w:rsidRDefault="0002436F" w:rsidP="00D87172">
      <w:pPr>
        <w:autoSpaceDE w:val="0"/>
        <w:autoSpaceDN w:val="0"/>
        <w:adjustRightInd w:val="0"/>
        <w:jc w:val="both"/>
        <w:rPr>
          <w:sz w:val="16"/>
          <w:szCs w:val="16"/>
        </w:rPr>
      </w:pPr>
      <w:r w:rsidRPr="00D87172">
        <w:rPr>
          <w:sz w:val="16"/>
          <w:szCs w:val="16"/>
        </w:rPr>
        <w:t xml:space="preserve">         Уполномоченным по правам ребенка в Новгородской области с 2010 года является Елена Филинкова. </w:t>
      </w:r>
    </w:p>
    <w:p w:rsidR="0002436F" w:rsidRPr="00D87172" w:rsidRDefault="0002436F" w:rsidP="00D87172">
      <w:pPr>
        <w:autoSpaceDE w:val="0"/>
        <w:autoSpaceDN w:val="0"/>
        <w:adjustRightInd w:val="0"/>
        <w:ind w:firstLine="708"/>
        <w:jc w:val="both"/>
        <w:rPr>
          <w:sz w:val="16"/>
          <w:szCs w:val="16"/>
        </w:rPr>
      </w:pPr>
      <w:r w:rsidRPr="00D87172">
        <w:rPr>
          <w:sz w:val="16"/>
          <w:szCs w:val="16"/>
        </w:rPr>
        <w:t>На территории муниципального района Уполномоченным по правам ребенка с апреля 2014 года и по настоящее время являюсь я -  Анишина Людмила Евгеньевна.</w:t>
      </w:r>
    </w:p>
    <w:p w:rsidR="0002436F" w:rsidRPr="00D87172" w:rsidRDefault="0002436F" w:rsidP="00D87172">
      <w:pPr>
        <w:autoSpaceDE w:val="0"/>
        <w:autoSpaceDN w:val="0"/>
        <w:adjustRightInd w:val="0"/>
        <w:ind w:firstLine="708"/>
        <w:jc w:val="both"/>
        <w:rPr>
          <w:sz w:val="16"/>
          <w:szCs w:val="16"/>
        </w:rPr>
      </w:pPr>
      <w:r w:rsidRPr="00D87172">
        <w:rPr>
          <w:sz w:val="16"/>
          <w:szCs w:val="16"/>
        </w:rPr>
        <w:t>Кандидатуры Уполномоченного согласуются с Главами муниципальных районов и назначаются для работы на общественных началах.</w:t>
      </w:r>
    </w:p>
    <w:p w:rsidR="0002436F" w:rsidRPr="00D87172" w:rsidRDefault="0002436F" w:rsidP="00D87172">
      <w:pPr>
        <w:autoSpaceDE w:val="0"/>
        <w:autoSpaceDN w:val="0"/>
        <w:adjustRightInd w:val="0"/>
        <w:ind w:firstLine="708"/>
        <w:jc w:val="both"/>
        <w:rPr>
          <w:sz w:val="16"/>
          <w:szCs w:val="16"/>
        </w:rPr>
      </w:pPr>
      <w:r w:rsidRPr="00D87172">
        <w:rPr>
          <w:sz w:val="16"/>
          <w:szCs w:val="16"/>
        </w:rPr>
        <w:t xml:space="preserve">Под защитой Уполномоченного в 2018 году находились права и законные </w:t>
      </w:r>
      <w:proofErr w:type="gramStart"/>
      <w:r w:rsidRPr="00D87172">
        <w:rPr>
          <w:sz w:val="16"/>
          <w:szCs w:val="16"/>
        </w:rPr>
        <w:t>интересы  более</w:t>
      </w:r>
      <w:proofErr w:type="gramEnd"/>
      <w:r w:rsidRPr="00D87172">
        <w:rPr>
          <w:sz w:val="16"/>
          <w:szCs w:val="16"/>
        </w:rPr>
        <w:t xml:space="preserve"> 1 500 детей, проживающих  на территории муниципального района.</w:t>
      </w:r>
    </w:p>
    <w:p w:rsidR="0002436F" w:rsidRPr="00D87172" w:rsidRDefault="0002436F" w:rsidP="00D87172">
      <w:pPr>
        <w:autoSpaceDE w:val="0"/>
        <w:autoSpaceDN w:val="0"/>
        <w:adjustRightInd w:val="0"/>
        <w:ind w:firstLine="708"/>
        <w:jc w:val="both"/>
        <w:rPr>
          <w:sz w:val="16"/>
          <w:szCs w:val="16"/>
        </w:rPr>
      </w:pPr>
      <w:r w:rsidRPr="00D87172">
        <w:rPr>
          <w:sz w:val="16"/>
          <w:szCs w:val="16"/>
        </w:rPr>
        <w:t>Понимая не только приоритетность прав детей, но и то, что дети имеют право на особую заботу и помощь, а также то, что методика работы с обращениями детей отличается от методики работы с обращениями взрослых</w:t>
      </w:r>
    </w:p>
    <w:p w:rsidR="0002436F" w:rsidRPr="00D87172" w:rsidRDefault="0002436F" w:rsidP="00D87172">
      <w:pPr>
        <w:autoSpaceDE w:val="0"/>
        <w:autoSpaceDN w:val="0"/>
        <w:adjustRightInd w:val="0"/>
        <w:jc w:val="both"/>
        <w:rPr>
          <w:sz w:val="16"/>
          <w:szCs w:val="16"/>
        </w:rPr>
      </w:pPr>
      <w:r w:rsidRPr="00D87172">
        <w:rPr>
          <w:sz w:val="16"/>
          <w:szCs w:val="16"/>
        </w:rPr>
        <w:t>граждан, Уполномоченным используются адаптированные методы работы, учитывающие возраст детей и их дееспособность.</w:t>
      </w:r>
    </w:p>
    <w:p w:rsidR="0002436F" w:rsidRPr="00D87172" w:rsidRDefault="0002436F" w:rsidP="00D87172">
      <w:pPr>
        <w:autoSpaceDE w:val="0"/>
        <w:autoSpaceDN w:val="0"/>
        <w:adjustRightInd w:val="0"/>
        <w:ind w:firstLine="708"/>
        <w:jc w:val="both"/>
        <w:rPr>
          <w:sz w:val="16"/>
          <w:szCs w:val="16"/>
        </w:rPr>
      </w:pPr>
      <w:r w:rsidRPr="00D87172">
        <w:rPr>
          <w:sz w:val="16"/>
          <w:szCs w:val="16"/>
        </w:rPr>
        <w:t xml:space="preserve">В настоящее время Уполномоченному по правам ребенка в районе оказывают помощь 13 общественных помощников: 8 - из числа взрослых и </w:t>
      </w:r>
      <w:proofErr w:type="gramStart"/>
      <w:r w:rsidRPr="00D87172">
        <w:rPr>
          <w:sz w:val="16"/>
          <w:szCs w:val="16"/>
        </w:rPr>
        <w:t>5  из</w:t>
      </w:r>
      <w:proofErr w:type="gramEnd"/>
      <w:r w:rsidRPr="00D87172">
        <w:rPr>
          <w:sz w:val="16"/>
          <w:szCs w:val="16"/>
        </w:rPr>
        <w:t xml:space="preserve"> числа детей, 12 из них учатся и  работают в образовательных организациях.</w:t>
      </w:r>
    </w:p>
    <w:p w:rsidR="0002436F" w:rsidRPr="00D87172" w:rsidRDefault="0002436F" w:rsidP="00D87172">
      <w:pPr>
        <w:shd w:val="clear" w:color="auto" w:fill="FFFFFF"/>
        <w:ind w:firstLine="708"/>
        <w:jc w:val="both"/>
        <w:rPr>
          <w:sz w:val="16"/>
          <w:szCs w:val="16"/>
        </w:rPr>
      </w:pPr>
      <w:r w:rsidRPr="00D87172">
        <w:rPr>
          <w:sz w:val="16"/>
          <w:szCs w:val="16"/>
        </w:rPr>
        <w:t xml:space="preserve">Уполномоченные ведут большую работу по разъяснению и восстановлению прав детей. </w:t>
      </w:r>
    </w:p>
    <w:p w:rsidR="0002436F" w:rsidRPr="00D87172" w:rsidRDefault="0002436F" w:rsidP="00D87172">
      <w:pPr>
        <w:autoSpaceDE w:val="0"/>
        <w:autoSpaceDN w:val="0"/>
        <w:adjustRightInd w:val="0"/>
        <w:ind w:firstLine="709"/>
        <w:jc w:val="both"/>
        <w:rPr>
          <w:sz w:val="16"/>
          <w:szCs w:val="16"/>
        </w:rPr>
      </w:pPr>
      <w:r w:rsidRPr="00D87172">
        <w:rPr>
          <w:sz w:val="16"/>
          <w:szCs w:val="16"/>
        </w:rPr>
        <w:t xml:space="preserve">В 2018 году проведено 6 приемов граждан и горячих линий, приуроченных к официальным датам (День защиты детей, Всемирный день ребенка, День Конституции РФ, 1 сентября, День правовой помощи). Местом приема граждан является Администрация муниципального района, кабинет №9. Информация об Уполномоченном и месте приема, контактные данные размещены на информационном стенде комитета образования в администрации, во всех образовательных организациях в доступном месте. </w:t>
      </w:r>
    </w:p>
    <w:p w:rsidR="0002436F" w:rsidRPr="00D87172" w:rsidRDefault="0002436F" w:rsidP="00D87172">
      <w:pPr>
        <w:autoSpaceDE w:val="0"/>
        <w:autoSpaceDN w:val="0"/>
        <w:adjustRightInd w:val="0"/>
        <w:ind w:firstLine="709"/>
        <w:jc w:val="both"/>
        <w:rPr>
          <w:sz w:val="16"/>
          <w:szCs w:val="16"/>
        </w:rPr>
      </w:pPr>
      <w:r w:rsidRPr="00D87172">
        <w:rPr>
          <w:sz w:val="16"/>
          <w:szCs w:val="16"/>
        </w:rPr>
        <w:t xml:space="preserve">Кроме того, ежедневно </w:t>
      </w:r>
      <w:proofErr w:type="gramStart"/>
      <w:r w:rsidRPr="00D87172">
        <w:rPr>
          <w:sz w:val="16"/>
          <w:szCs w:val="16"/>
        </w:rPr>
        <w:t>Уполномоченный  доступен</w:t>
      </w:r>
      <w:proofErr w:type="gramEnd"/>
      <w:r w:rsidRPr="00D87172">
        <w:rPr>
          <w:sz w:val="16"/>
          <w:szCs w:val="16"/>
        </w:rPr>
        <w:t xml:space="preserve"> для обращений как лично, так и по телефону.</w:t>
      </w:r>
    </w:p>
    <w:p w:rsidR="0002436F" w:rsidRPr="00D87172" w:rsidRDefault="0002436F" w:rsidP="00D87172">
      <w:pPr>
        <w:shd w:val="clear" w:color="auto" w:fill="FFFFFF"/>
        <w:ind w:firstLine="708"/>
        <w:jc w:val="both"/>
        <w:rPr>
          <w:spacing w:val="-1"/>
          <w:sz w:val="16"/>
          <w:szCs w:val="16"/>
        </w:rPr>
      </w:pPr>
      <w:r w:rsidRPr="00D87172">
        <w:rPr>
          <w:sz w:val="16"/>
          <w:szCs w:val="16"/>
        </w:rPr>
        <w:t xml:space="preserve">С 2016 года в деятельность Уполномоченного внедрена </w:t>
      </w:r>
      <w:r w:rsidRPr="00D87172">
        <w:rPr>
          <w:spacing w:val="-1"/>
          <w:sz w:val="16"/>
          <w:szCs w:val="16"/>
        </w:rPr>
        <w:t>новая форма общения с родителями, когда Уполномоченный самостоятельно звонит и интересуется проблемами в семье. Так, перед началом нового учебного года в августе проведены телефонные беседы с 16 родителями (законными представителями) и своевременно оказана помощь 4 семьям по подготовке детей к школе.</w:t>
      </w:r>
    </w:p>
    <w:p w:rsidR="0002436F" w:rsidRPr="00D87172" w:rsidRDefault="0002436F" w:rsidP="00D87172">
      <w:pPr>
        <w:shd w:val="clear" w:color="auto" w:fill="FFFFFF"/>
        <w:ind w:firstLine="708"/>
        <w:jc w:val="both"/>
        <w:rPr>
          <w:spacing w:val="-1"/>
          <w:sz w:val="16"/>
          <w:szCs w:val="16"/>
        </w:rPr>
      </w:pPr>
      <w:r w:rsidRPr="00D87172">
        <w:rPr>
          <w:sz w:val="16"/>
          <w:szCs w:val="16"/>
        </w:rPr>
        <w:t xml:space="preserve">В 2018 году поступило 8 письменных обращений и 67 устных. Наиболее частыми обращениями были </w:t>
      </w:r>
      <w:r w:rsidRPr="00D87172">
        <w:rPr>
          <w:spacing w:val="-1"/>
          <w:sz w:val="16"/>
          <w:szCs w:val="16"/>
        </w:rPr>
        <w:t>вопросы охраны и защиты здоровья несовершеннолетних. Обращения вызваны конфликтными ситуациями, возникающими среди детей и подростков в общеобразовательных организациях. Имеются обращения в связи с неудовлетворительным состоянием дорог по маршрутам следования школьных автобусов из отдаленных населенных пунктов и их замены, обеспечения жильем детей – сирот.</w:t>
      </w:r>
    </w:p>
    <w:p w:rsidR="0002436F" w:rsidRPr="00D87172" w:rsidRDefault="0002436F" w:rsidP="00D87172">
      <w:pPr>
        <w:shd w:val="clear" w:color="auto" w:fill="FFFFFF"/>
        <w:ind w:firstLine="708"/>
        <w:jc w:val="both"/>
        <w:rPr>
          <w:spacing w:val="-1"/>
          <w:sz w:val="16"/>
          <w:szCs w:val="16"/>
        </w:rPr>
      </w:pPr>
      <w:r w:rsidRPr="00D87172">
        <w:rPr>
          <w:spacing w:val="-1"/>
          <w:sz w:val="16"/>
          <w:szCs w:val="16"/>
        </w:rPr>
        <w:t xml:space="preserve">1 сентября 2018 года </w:t>
      </w:r>
      <w:r w:rsidRPr="00D87172">
        <w:rPr>
          <w:color w:val="000000"/>
          <w:sz w:val="16"/>
          <w:szCs w:val="16"/>
        </w:rPr>
        <w:t>Уполномоченный по правам ребенка в муниципальном районе провела встречу с выпускниками 9 класса МАОУ «</w:t>
      </w:r>
      <w:proofErr w:type="spellStart"/>
      <w:r w:rsidRPr="00D87172">
        <w:rPr>
          <w:color w:val="000000"/>
          <w:sz w:val="16"/>
          <w:szCs w:val="16"/>
        </w:rPr>
        <w:t>Любытинская</w:t>
      </w:r>
      <w:proofErr w:type="spellEnd"/>
      <w:r w:rsidRPr="00D87172">
        <w:rPr>
          <w:color w:val="000000"/>
          <w:sz w:val="16"/>
          <w:szCs w:val="16"/>
        </w:rPr>
        <w:t xml:space="preserve"> средняя школа» по выбору профессии, в которой приняли участие 27 выпускников.</w:t>
      </w:r>
    </w:p>
    <w:p w:rsidR="0002436F" w:rsidRPr="00D87172" w:rsidRDefault="0002436F" w:rsidP="00D87172">
      <w:pPr>
        <w:shd w:val="clear" w:color="auto" w:fill="FFFFFF"/>
        <w:ind w:firstLine="708"/>
        <w:jc w:val="both"/>
        <w:rPr>
          <w:spacing w:val="-1"/>
          <w:sz w:val="16"/>
          <w:szCs w:val="16"/>
        </w:rPr>
      </w:pPr>
      <w:r w:rsidRPr="00D87172">
        <w:rPr>
          <w:spacing w:val="-1"/>
          <w:sz w:val="16"/>
          <w:szCs w:val="16"/>
        </w:rPr>
        <w:t>В течение 2018 года проведен 1 семинар с общественными помощниками Уполномоченного по правам ребенка из числа взрослых и детей.</w:t>
      </w:r>
    </w:p>
    <w:p w:rsidR="0002436F" w:rsidRPr="00D87172" w:rsidRDefault="0002436F" w:rsidP="00D87172">
      <w:pPr>
        <w:shd w:val="clear" w:color="auto" w:fill="FFFFFF"/>
        <w:ind w:firstLine="708"/>
        <w:jc w:val="both"/>
        <w:rPr>
          <w:spacing w:val="-1"/>
          <w:sz w:val="16"/>
          <w:szCs w:val="16"/>
        </w:rPr>
      </w:pPr>
      <w:r w:rsidRPr="00D87172">
        <w:rPr>
          <w:spacing w:val="-1"/>
          <w:sz w:val="16"/>
          <w:szCs w:val="16"/>
        </w:rPr>
        <w:t xml:space="preserve">Проведено 3 акции: акция «Осторожно! Опасный объект!», направленная на обследование маршрутов от дома до школы и детского сада, в ходе которой выявлен 1 опасный объект в </w:t>
      </w:r>
      <w:proofErr w:type="spellStart"/>
      <w:r w:rsidRPr="00D87172">
        <w:rPr>
          <w:spacing w:val="-1"/>
          <w:sz w:val="16"/>
          <w:szCs w:val="16"/>
        </w:rPr>
        <w:t>с.Зарубино</w:t>
      </w:r>
      <w:proofErr w:type="spellEnd"/>
      <w:r w:rsidRPr="00D87172">
        <w:rPr>
          <w:spacing w:val="-1"/>
          <w:sz w:val="16"/>
          <w:szCs w:val="16"/>
        </w:rPr>
        <w:t xml:space="preserve">; </w:t>
      </w:r>
      <w:r w:rsidRPr="00D87172">
        <w:rPr>
          <w:color w:val="000000"/>
          <w:sz w:val="16"/>
          <w:szCs w:val="16"/>
        </w:rPr>
        <w:t>направлено письмо по устранению выявленного факта (</w:t>
      </w:r>
      <w:r w:rsidRPr="00D87172">
        <w:rPr>
          <w:rStyle w:val="aff"/>
          <w:rFonts w:eastAsiaTheme="majorEastAsia"/>
          <w:color w:val="000000"/>
          <w:sz w:val="16"/>
          <w:szCs w:val="16"/>
        </w:rPr>
        <w:t xml:space="preserve">ремонт пешеходного мостика в </w:t>
      </w:r>
      <w:proofErr w:type="spellStart"/>
      <w:r w:rsidRPr="00D87172">
        <w:rPr>
          <w:rStyle w:val="aff"/>
          <w:rFonts w:eastAsiaTheme="majorEastAsia"/>
          <w:color w:val="000000"/>
          <w:sz w:val="16"/>
          <w:szCs w:val="16"/>
        </w:rPr>
        <w:t>с.Зарубино</w:t>
      </w:r>
      <w:proofErr w:type="spellEnd"/>
      <w:r w:rsidRPr="00D87172">
        <w:rPr>
          <w:rStyle w:val="aff"/>
          <w:rFonts w:eastAsiaTheme="majorEastAsia"/>
          <w:color w:val="000000"/>
          <w:sz w:val="16"/>
          <w:szCs w:val="16"/>
        </w:rPr>
        <w:t xml:space="preserve"> по </w:t>
      </w:r>
      <w:r w:rsidRPr="00D87172">
        <w:rPr>
          <w:color w:val="000000"/>
          <w:sz w:val="16"/>
          <w:szCs w:val="16"/>
          <w:shd w:val="clear" w:color="auto" w:fill="FFFFFF"/>
        </w:rPr>
        <w:t>улице 1 Мая)</w:t>
      </w:r>
      <w:r w:rsidRPr="00D87172">
        <w:rPr>
          <w:spacing w:val="-1"/>
          <w:sz w:val="16"/>
          <w:szCs w:val="16"/>
        </w:rPr>
        <w:t>; следует отметить, что пешеходный мостик был отремонтирован в кратчайшие сроки.</w:t>
      </w:r>
    </w:p>
    <w:p w:rsidR="0002436F" w:rsidRPr="00D87172" w:rsidRDefault="0002436F" w:rsidP="00D87172">
      <w:pPr>
        <w:shd w:val="clear" w:color="auto" w:fill="FFFFFF"/>
        <w:ind w:firstLine="708"/>
        <w:jc w:val="both"/>
        <w:rPr>
          <w:spacing w:val="-1"/>
          <w:sz w:val="16"/>
          <w:szCs w:val="16"/>
        </w:rPr>
      </w:pPr>
      <w:r w:rsidRPr="00D87172">
        <w:rPr>
          <w:spacing w:val="-1"/>
          <w:sz w:val="16"/>
          <w:szCs w:val="16"/>
        </w:rPr>
        <w:t>Акция «Осторожно! Дети»</w:t>
      </w:r>
      <w:r w:rsidRPr="00D87172">
        <w:rPr>
          <w:color w:val="000000"/>
          <w:sz w:val="16"/>
          <w:szCs w:val="16"/>
        </w:rPr>
        <w:t xml:space="preserve"> проведена совместно с ГИБДД</w:t>
      </w:r>
      <w:r w:rsidRPr="00D87172">
        <w:rPr>
          <w:spacing w:val="-1"/>
          <w:sz w:val="16"/>
          <w:szCs w:val="16"/>
        </w:rPr>
        <w:t xml:space="preserve"> в мае перед летними каникулами (цель акции – пропаганда соблюдения правил дорожного движения и профилактика детского дорожного травматизма).</w:t>
      </w:r>
    </w:p>
    <w:p w:rsidR="0002436F" w:rsidRPr="00D87172" w:rsidRDefault="0002436F" w:rsidP="00D87172">
      <w:pPr>
        <w:autoSpaceDE w:val="0"/>
        <w:autoSpaceDN w:val="0"/>
        <w:adjustRightInd w:val="0"/>
        <w:ind w:firstLine="708"/>
        <w:jc w:val="both"/>
        <w:rPr>
          <w:sz w:val="16"/>
          <w:szCs w:val="16"/>
        </w:rPr>
      </w:pPr>
      <w:r w:rsidRPr="00D87172">
        <w:rPr>
          <w:sz w:val="16"/>
          <w:szCs w:val="16"/>
        </w:rPr>
        <w:t xml:space="preserve">Общественные помощники Уполномоченного ежегодно в декабре – январе принимают активное участие в районной благотворительной акции «Рождественский подарок»: в 2018 году </w:t>
      </w:r>
      <w:r w:rsidRPr="00D87172">
        <w:rPr>
          <w:color w:val="000000"/>
          <w:sz w:val="16"/>
          <w:szCs w:val="16"/>
        </w:rPr>
        <w:t xml:space="preserve">оказана помощь 61 ребенку, </w:t>
      </w:r>
      <w:r w:rsidRPr="00D87172">
        <w:rPr>
          <w:rStyle w:val="aff"/>
          <w:rFonts w:eastAsiaTheme="majorEastAsia"/>
          <w:color w:val="000000"/>
          <w:sz w:val="16"/>
          <w:szCs w:val="16"/>
        </w:rPr>
        <w:t>проживающему в 56 семьях, находящихся в трудной жизненной ситуации.</w:t>
      </w:r>
    </w:p>
    <w:p w:rsidR="0002436F" w:rsidRPr="00D87172" w:rsidRDefault="0002436F" w:rsidP="00D87172">
      <w:pPr>
        <w:shd w:val="clear" w:color="auto" w:fill="FFFFFF"/>
        <w:ind w:firstLine="708"/>
        <w:jc w:val="both"/>
        <w:rPr>
          <w:spacing w:val="-1"/>
          <w:sz w:val="16"/>
          <w:szCs w:val="16"/>
        </w:rPr>
      </w:pPr>
      <w:r w:rsidRPr="00D87172">
        <w:rPr>
          <w:spacing w:val="-1"/>
          <w:sz w:val="16"/>
          <w:szCs w:val="16"/>
        </w:rPr>
        <w:t>Одним из главных направлений в деятельности считаю обеспечение информационной безопасности детей, профилактику суицидальных и экстремистских намерений среди несовершеннолетних.</w:t>
      </w:r>
    </w:p>
    <w:p w:rsidR="0002436F" w:rsidRPr="00D87172" w:rsidRDefault="0002436F" w:rsidP="00D87172">
      <w:pPr>
        <w:ind w:firstLine="709"/>
        <w:jc w:val="both"/>
        <w:rPr>
          <w:rStyle w:val="apple-converted-space"/>
          <w:rFonts w:eastAsiaTheme="majorEastAsia"/>
          <w:sz w:val="16"/>
          <w:szCs w:val="16"/>
          <w:shd w:val="clear" w:color="auto" w:fill="FFFFFF"/>
        </w:rPr>
      </w:pPr>
      <w:r w:rsidRPr="00D87172">
        <w:rPr>
          <w:sz w:val="16"/>
          <w:szCs w:val="16"/>
        </w:rPr>
        <w:t xml:space="preserve">Анализ показывает, что численность самоубийств и правонарушений, связанных с экстремистскими проявлениями, среди несовершеннолетних резко возрастает в периоды публичного обсуждения в СМИ тем суицида и экстремизма. </w:t>
      </w:r>
      <w:r w:rsidRPr="00D87172">
        <w:rPr>
          <w:rStyle w:val="apple-converted-space"/>
          <w:rFonts w:eastAsiaTheme="majorEastAsia"/>
          <w:sz w:val="16"/>
          <w:szCs w:val="16"/>
          <w:shd w:val="clear" w:color="auto" w:fill="FFFFFF"/>
        </w:rPr>
        <w:t xml:space="preserve"> Однако не предупреждать родителей и детей о грозящей им </w:t>
      </w:r>
      <w:proofErr w:type="gramStart"/>
      <w:r w:rsidRPr="00D87172">
        <w:rPr>
          <w:rStyle w:val="apple-converted-space"/>
          <w:rFonts w:eastAsiaTheme="majorEastAsia"/>
          <w:sz w:val="16"/>
          <w:szCs w:val="16"/>
          <w:shd w:val="clear" w:color="auto" w:fill="FFFFFF"/>
        </w:rPr>
        <w:t>опасности  нельзя</w:t>
      </w:r>
      <w:proofErr w:type="gramEnd"/>
      <w:r w:rsidRPr="00D87172">
        <w:rPr>
          <w:rStyle w:val="apple-converted-space"/>
          <w:rFonts w:eastAsiaTheme="majorEastAsia"/>
          <w:sz w:val="16"/>
          <w:szCs w:val="16"/>
          <w:shd w:val="clear" w:color="auto" w:fill="FFFFFF"/>
        </w:rPr>
        <w:t>.</w:t>
      </w:r>
    </w:p>
    <w:p w:rsidR="0002436F" w:rsidRPr="00D87172" w:rsidRDefault="0002436F" w:rsidP="00D87172">
      <w:pPr>
        <w:ind w:firstLine="709"/>
        <w:jc w:val="both"/>
        <w:rPr>
          <w:color w:val="000000"/>
          <w:sz w:val="16"/>
          <w:szCs w:val="16"/>
        </w:rPr>
      </w:pPr>
      <w:r w:rsidRPr="00D87172">
        <w:rPr>
          <w:sz w:val="16"/>
          <w:szCs w:val="16"/>
        </w:rPr>
        <w:t xml:space="preserve">С участием общественных помощников проведено </w:t>
      </w:r>
      <w:proofErr w:type="gramStart"/>
      <w:r w:rsidRPr="00D87172">
        <w:rPr>
          <w:sz w:val="16"/>
          <w:szCs w:val="16"/>
        </w:rPr>
        <w:t>12  родительских</w:t>
      </w:r>
      <w:proofErr w:type="gramEnd"/>
      <w:r w:rsidRPr="00D87172">
        <w:rPr>
          <w:sz w:val="16"/>
          <w:szCs w:val="16"/>
        </w:rPr>
        <w:t xml:space="preserve"> собраний, где родителям разъяснялась необходимость ежедневного контроля за тем, чем занят их ребенок, особенно в социальной сети. Безопасности в социальной сети посвящен </w:t>
      </w:r>
      <w:r w:rsidRPr="00D87172">
        <w:rPr>
          <w:color w:val="000000"/>
          <w:sz w:val="16"/>
          <w:szCs w:val="16"/>
        </w:rPr>
        <w:t>и Всероссийский урок безопасности школьников в сети Интернет, в котором приняли участие 547 школьников.</w:t>
      </w:r>
    </w:p>
    <w:p w:rsidR="0002436F" w:rsidRPr="00D87172" w:rsidRDefault="0002436F" w:rsidP="00D87172">
      <w:pPr>
        <w:ind w:firstLine="709"/>
        <w:jc w:val="both"/>
        <w:rPr>
          <w:sz w:val="16"/>
          <w:szCs w:val="16"/>
        </w:rPr>
      </w:pPr>
      <w:r w:rsidRPr="00D87172">
        <w:rPr>
          <w:sz w:val="16"/>
          <w:szCs w:val="16"/>
        </w:rPr>
        <w:t xml:space="preserve">В 2018 году </w:t>
      </w:r>
      <w:r w:rsidRPr="00D87172">
        <w:rPr>
          <w:b/>
          <w:i/>
          <w:sz w:val="16"/>
          <w:szCs w:val="16"/>
        </w:rPr>
        <w:t xml:space="preserve">15,6 </w:t>
      </w:r>
      <w:r w:rsidRPr="00D87172">
        <w:rPr>
          <w:i/>
          <w:sz w:val="16"/>
          <w:szCs w:val="16"/>
        </w:rPr>
        <w:t>% от общего числа обучающихся</w:t>
      </w:r>
      <w:r w:rsidRPr="00D87172">
        <w:rPr>
          <w:sz w:val="16"/>
          <w:szCs w:val="16"/>
        </w:rPr>
        <w:t xml:space="preserve"> детских садов и школ составляли дети- инвалиды и дети с ограниченными возможностями здоровья. </w:t>
      </w:r>
    </w:p>
    <w:p w:rsidR="0002436F" w:rsidRPr="00D87172" w:rsidRDefault="0002436F" w:rsidP="00D87172">
      <w:pPr>
        <w:ind w:firstLine="709"/>
        <w:jc w:val="both"/>
        <w:rPr>
          <w:sz w:val="16"/>
          <w:szCs w:val="16"/>
        </w:rPr>
      </w:pPr>
      <w:r w:rsidRPr="00D87172">
        <w:rPr>
          <w:sz w:val="16"/>
          <w:szCs w:val="16"/>
        </w:rPr>
        <w:t xml:space="preserve">В результате реализации мероприятий государственной программы Российской Федерации «Доступная среда», </w:t>
      </w:r>
      <w:r w:rsidRPr="00D87172">
        <w:rPr>
          <w:b/>
          <w:i/>
          <w:sz w:val="16"/>
          <w:szCs w:val="16"/>
        </w:rPr>
        <w:t>в МАДОУ «Детский сад № 17 «Теремок» и МАОУ «</w:t>
      </w:r>
      <w:proofErr w:type="spellStart"/>
      <w:r w:rsidRPr="00D87172">
        <w:rPr>
          <w:b/>
          <w:i/>
          <w:sz w:val="16"/>
          <w:szCs w:val="16"/>
        </w:rPr>
        <w:t>Любытинская</w:t>
      </w:r>
      <w:proofErr w:type="spellEnd"/>
      <w:r w:rsidRPr="00D87172">
        <w:rPr>
          <w:b/>
          <w:i/>
          <w:sz w:val="16"/>
          <w:szCs w:val="16"/>
        </w:rPr>
        <w:t xml:space="preserve"> средняя школа» создана универсальная </w:t>
      </w:r>
      <w:proofErr w:type="spellStart"/>
      <w:r w:rsidRPr="00D87172">
        <w:rPr>
          <w:b/>
          <w:i/>
          <w:sz w:val="16"/>
          <w:szCs w:val="16"/>
        </w:rPr>
        <w:t>безбарьерная</w:t>
      </w:r>
      <w:proofErr w:type="spellEnd"/>
      <w:r w:rsidRPr="00D87172">
        <w:rPr>
          <w:b/>
          <w:i/>
          <w:sz w:val="16"/>
          <w:szCs w:val="16"/>
        </w:rPr>
        <w:t xml:space="preserve"> среда. </w:t>
      </w:r>
    </w:p>
    <w:p w:rsidR="0002436F" w:rsidRPr="00D87172" w:rsidRDefault="0002436F" w:rsidP="00D87172">
      <w:pPr>
        <w:autoSpaceDE w:val="0"/>
        <w:autoSpaceDN w:val="0"/>
        <w:adjustRightInd w:val="0"/>
        <w:ind w:firstLine="709"/>
        <w:jc w:val="both"/>
        <w:rPr>
          <w:rStyle w:val="apple-converted-space"/>
          <w:rFonts w:eastAsiaTheme="majorEastAsia"/>
          <w:sz w:val="16"/>
          <w:szCs w:val="16"/>
        </w:rPr>
      </w:pPr>
      <w:r w:rsidRPr="00D87172">
        <w:rPr>
          <w:sz w:val="16"/>
          <w:szCs w:val="16"/>
        </w:rPr>
        <w:t xml:space="preserve">В нашем районе реализовано право каждого ребенка на образование: </w:t>
      </w:r>
      <w:r w:rsidRPr="00D87172">
        <w:rPr>
          <w:b/>
          <w:bCs/>
          <w:sz w:val="16"/>
          <w:szCs w:val="16"/>
        </w:rPr>
        <w:t>все дети от 3 до 7 лет   обеспечены местами в детских садах</w:t>
      </w:r>
      <w:r w:rsidRPr="00D87172">
        <w:rPr>
          <w:sz w:val="16"/>
          <w:szCs w:val="16"/>
        </w:rPr>
        <w:t>; отсутствует очередь на получение места в детском саду; 100 % детей школьного возраста, проживающие на территории района, получают обязательное общее образование; за школами и детскими садами закреплены конкретные «микрорайоны».</w:t>
      </w:r>
    </w:p>
    <w:p w:rsidR="0002436F" w:rsidRPr="00D87172" w:rsidRDefault="0002436F" w:rsidP="00D87172">
      <w:pPr>
        <w:autoSpaceDE w:val="0"/>
        <w:autoSpaceDN w:val="0"/>
        <w:adjustRightInd w:val="0"/>
        <w:ind w:firstLine="708"/>
        <w:jc w:val="both"/>
        <w:rPr>
          <w:sz w:val="16"/>
          <w:szCs w:val="16"/>
        </w:rPr>
      </w:pPr>
      <w:r w:rsidRPr="00D87172">
        <w:rPr>
          <w:sz w:val="16"/>
          <w:szCs w:val="16"/>
        </w:rPr>
        <w:t xml:space="preserve">Проблема социального сиротства занимает центральную роль в деятельности </w:t>
      </w:r>
      <w:proofErr w:type="gramStart"/>
      <w:r w:rsidRPr="00D87172">
        <w:rPr>
          <w:sz w:val="16"/>
          <w:szCs w:val="16"/>
        </w:rPr>
        <w:t>Уполномоченного :</w:t>
      </w:r>
      <w:proofErr w:type="gramEnd"/>
      <w:r w:rsidRPr="00D87172">
        <w:rPr>
          <w:sz w:val="16"/>
          <w:szCs w:val="16"/>
        </w:rPr>
        <w:t xml:space="preserve"> в районе проживает в замещающих семьях 71 ребенок – сирота и дети, оставшиеся без попечения родителей.</w:t>
      </w:r>
    </w:p>
    <w:p w:rsidR="0002436F" w:rsidRPr="00D87172" w:rsidRDefault="0002436F" w:rsidP="00D87172">
      <w:pPr>
        <w:autoSpaceDE w:val="0"/>
        <w:autoSpaceDN w:val="0"/>
        <w:adjustRightInd w:val="0"/>
        <w:ind w:firstLine="708"/>
        <w:jc w:val="both"/>
        <w:rPr>
          <w:spacing w:val="-1"/>
          <w:sz w:val="16"/>
          <w:szCs w:val="16"/>
        </w:rPr>
      </w:pPr>
      <w:r w:rsidRPr="00D87172">
        <w:rPr>
          <w:spacing w:val="-1"/>
          <w:sz w:val="16"/>
          <w:szCs w:val="16"/>
        </w:rPr>
        <w:t>Проведено 3 межведомственных мероприятия с замещающими семьями («Вместе весело шагать», «День правовой помощи», «Информационная встреча»), в которых приняли участие 87 человек.</w:t>
      </w:r>
    </w:p>
    <w:p w:rsidR="0002436F" w:rsidRPr="00D87172" w:rsidRDefault="0002436F" w:rsidP="00D87172">
      <w:pPr>
        <w:ind w:firstLine="708"/>
        <w:jc w:val="both"/>
        <w:rPr>
          <w:rStyle w:val="aff"/>
          <w:rFonts w:eastAsiaTheme="majorEastAsia"/>
          <w:b w:val="0"/>
          <w:color w:val="000000"/>
          <w:sz w:val="16"/>
          <w:szCs w:val="16"/>
        </w:rPr>
      </w:pPr>
      <w:r w:rsidRPr="00D87172">
        <w:rPr>
          <w:spacing w:val="-1"/>
          <w:sz w:val="16"/>
          <w:szCs w:val="16"/>
        </w:rPr>
        <w:t xml:space="preserve">По инициативе Уполномоченного по правам ребенка общественные помощники из числа взрослых в целях </w:t>
      </w:r>
      <w:r w:rsidRPr="00D87172">
        <w:rPr>
          <w:rStyle w:val="aff"/>
          <w:rFonts w:eastAsiaTheme="majorEastAsia"/>
          <w:color w:val="000000"/>
          <w:sz w:val="16"/>
          <w:szCs w:val="16"/>
        </w:rPr>
        <w:t xml:space="preserve">предотвращения факторов риска для жизни и здоровья детей </w:t>
      </w:r>
      <w:r w:rsidRPr="00D87172">
        <w:rPr>
          <w:color w:val="000000"/>
          <w:sz w:val="16"/>
          <w:szCs w:val="16"/>
        </w:rPr>
        <w:t xml:space="preserve">провели в  школах  неделю права, в которой приняли участие 265 учащихся, а также 2 семинара по теме «Формирование правовой грамотности во взаимодействии с правоохранительными органами» на базе средних школ, в которых приняли участие 8 учителей и 66 учащихся старших классов; </w:t>
      </w:r>
      <w:r w:rsidRPr="00D87172">
        <w:rPr>
          <w:spacing w:val="-1"/>
          <w:sz w:val="16"/>
          <w:szCs w:val="16"/>
        </w:rPr>
        <w:t xml:space="preserve">приняли участие в </w:t>
      </w:r>
      <w:r w:rsidRPr="00D87172">
        <w:rPr>
          <w:rStyle w:val="aff"/>
          <w:rFonts w:eastAsiaTheme="majorEastAsia"/>
          <w:color w:val="000000"/>
          <w:sz w:val="16"/>
          <w:szCs w:val="16"/>
        </w:rPr>
        <w:t xml:space="preserve">12 родительских собраниях в 4 общеобразовательных организациях и в 7 родительских собраний в дошкольных образовательных организациях, на которых присутствовало 317 родителей (законных представителей). </w:t>
      </w:r>
    </w:p>
    <w:p w:rsidR="0002436F" w:rsidRPr="00D87172" w:rsidRDefault="0002436F" w:rsidP="00D87172">
      <w:pPr>
        <w:autoSpaceDE w:val="0"/>
        <w:autoSpaceDN w:val="0"/>
        <w:adjustRightInd w:val="0"/>
        <w:jc w:val="right"/>
        <w:rPr>
          <w:sz w:val="16"/>
          <w:szCs w:val="16"/>
        </w:rPr>
      </w:pPr>
      <w:r w:rsidRPr="00D87172">
        <w:rPr>
          <w:sz w:val="16"/>
          <w:szCs w:val="16"/>
        </w:rPr>
        <w:t xml:space="preserve">                                                               Л.Е. Анишина, </w:t>
      </w:r>
    </w:p>
    <w:p w:rsidR="0002436F" w:rsidRPr="00D87172" w:rsidRDefault="0002436F" w:rsidP="00D87172">
      <w:pPr>
        <w:autoSpaceDE w:val="0"/>
        <w:autoSpaceDN w:val="0"/>
        <w:adjustRightInd w:val="0"/>
        <w:jc w:val="right"/>
        <w:rPr>
          <w:sz w:val="16"/>
          <w:szCs w:val="16"/>
        </w:rPr>
      </w:pPr>
      <w:r w:rsidRPr="00D87172">
        <w:rPr>
          <w:sz w:val="16"/>
          <w:szCs w:val="16"/>
        </w:rPr>
        <w:t xml:space="preserve">помощник Уполномоченного по правам </w:t>
      </w:r>
    </w:p>
    <w:p w:rsidR="0002436F" w:rsidRPr="00D87172" w:rsidRDefault="0002436F" w:rsidP="00D87172">
      <w:pPr>
        <w:autoSpaceDE w:val="0"/>
        <w:autoSpaceDN w:val="0"/>
        <w:adjustRightInd w:val="0"/>
        <w:jc w:val="right"/>
        <w:rPr>
          <w:sz w:val="16"/>
          <w:szCs w:val="16"/>
        </w:rPr>
      </w:pPr>
      <w:r w:rsidRPr="00D87172">
        <w:rPr>
          <w:sz w:val="16"/>
          <w:szCs w:val="16"/>
        </w:rPr>
        <w:t>ребенка в муниципальном районе</w:t>
      </w:r>
    </w:p>
    <w:p w:rsidR="0002436F" w:rsidRPr="00D87172" w:rsidRDefault="0002436F" w:rsidP="00D87172">
      <w:pPr>
        <w:jc w:val="center"/>
        <w:rPr>
          <w:sz w:val="16"/>
          <w:szCs w:val="16"/>
        </w:rPr>
      </w:pPr>
      <w:r w:rsidRPr="00D87172">
        <w:rPr>
          <w:b/>
          <w:bCs/>
          <w:color w:val="000000"/>
          <w:sz w:val="16"/>
          <w:szCs w:val="16"/>
        </w:rPr>
        <w:t xml:space="preserve">ДУМА ЛЮБЫТИНСКОГО </w:t>
      </w:r>
      <w:proofErr w:type="gramStart"/>
      <w:r w:rsidRPr="00D87172">
        <w:rPr>
          <w:b/>
          <w:bCs/>
          <w:color w:val="000000"/>
          <w:sz w:val="16"/>
          <w:szCs w:val="16"/>
        </w:rPr>
        <w:t>МУНИЦИПАЛЬНОГО  РАЙОНА</w:t>
      </w:r>
      <w:proofErr w:type="gramEnd"/>
    </w:p>
    <w:p w:rsidR="0002436F" w:rsidRPr="00D87172" w:rsidRDefault="0002436F" w:rsidP="00D87172">
      <w:pPr>
        <w:pStyle w:val="ConsPlusNormal"/>
        <w:tabs>
          <w:tab w:val="left" w:pos="3346"/>
        </w:tabs>
        <w:jc w:val="center"/>
        <w:rPr>
          <w:rFonts w:ascii="Times New Roman" w:hAnsi="Times New Roman" w:cs="Times New Roman"/>
          <w:b/>
          <w:bCs/>
          <w:color w:val="000000"/>
          <w:sz w:val="16"/>
          <w:szCs w:val="16"/>
        </w:rPr>
      </w:pPr>
      <w:r w:rsidRPr="00D87172">
        <w:rPr>
          <w:rFonts w:ascii="Times New Roman" w:hAnsi="Times New Roman" w:cs="Times New Roman"/>
          <w:b/>
          <w:bCs/>
          <w:color w:val="000000"/>
          <w:sz w:val="16"/>
          <w:szCs w:val="16"/>
        </w:rPr>
        <w:t>Р Е Ш Е Н И Е</w:t>
      </w:r>
    </w:p>
    <w:p w:rsidR="0002436F" w:rsidRPr="00D87172" w:rsidRDefault="0002436F" w:rsidP="00D87172">
      <w:pPr>
        <w:ind w:firstLine="709"/>
        <w:jc w:val="center"/>
        <w:outlineLvl w:val="0"/>
        <w:rPr>
          <w:color w:val="000000"/>
          <w:sz w:val="16"/>
          <w:szCs w:val="16"/>
        </w:rPr>
      </w:pPr>
      <w:r w:rsidRPr="00D87172">
        <w:rPr>
          <w:b/>
          <w:color w:val="000000"/>
          <w:sz w:val="16"/>
          <w:szCs w:val="16"/>
        </w:rPr>
        <w:t xml:space="preserve">О внесении изменений в решение Думы Любытинского муниципального </w:t>
      </w:r>
      <w:r w:rsidRPr="00D87172">
        <w:rPr>
          <w:color w:val="000000"/>
          <w:sz w:val="16"/>
          <w:szCs w:val="16"/>
        </w:rPr>
        <w:t>района</w:t>
      </w:r>
      <w:r w:rsidRPr="00D87172">
        <w:rPr>
          <w:b/>
          <w:color w:val="000000"/>
          <w:sz w:val="16"/>
          <w:szCs w:val="16"/>
        </w:rPr>
        <w:t xml:space="preserve"> «</w:t>
      </w:r>
      <w:r w:rsidRPr="00D87172">
        <w:rPr>
          <w:color w:val="000000"/>
          <w:sz w:val="16"/>
          <w:szCs w:val="16"/>
        </w:rPr>
        <w:t>О бюджете Любытинского муниципального района на 2019 год и на плановый период 2020 и 2021 годов»</w:t>
      </w:r>
    </w:p>
    <w:p w:rsidR="0002436F" w:rsidRPr="00D87172" w:rsidRDefault="0002436F" w:rsidP="00D87172">
      <w:pPr>
        <w:ind w:firstLine="709"/>
        <w:jc w:val="center"/>
        <w:rPr>
          <w:color w:val="000000"/>
          <w:sz w:val="16"/>
          <w:szCs w:val="16"/>
        </w:rPr>
      </w:pPr>
      <w:r w:rsidRPr="00D87172">
        <w:rPr>
          <w:color w:val="000000"/>
          <w:sz w:val="16"/>
          <w:szCs w:val="16"/>
        </w:rPr>
        <w:t>Принято Думой муниципального района 19.04.2019 года</w:t>
      </w:r>
    </w:p>
    <w:p w:rsidR="0002436F" w:rsidRPr="00D87172" w:rsidRDefault="0002436F" w:rsidP="00D87172">
      <w:pPr>
        <w:ind w:firstLine="709"/>
        <w:rPr>
          <w:color w:val="000000"/>
          <w:sz w:val="16"/>
          <w:szCs w:val="16"/>
        </w:rPr>
      </w:pPr>
      <w:r w:rsidRPr="00D87172">
        <w:rPr>
          <w:color w:val="000000"/>
          <w:sz w:val="16"/>
          <w:szCs w:val="16"/>
        </w:rPr>
        <w:tab/>
        <w:t>Дума муниципального района:</w:t>
      </w:r>
    </w:p>
    <w:p w:rsidR="0002436F" w:rsidRPr="00D87172" w:rsidRDefault="0002436F" w:rsidP="00D87172">
      <w:pPr>
        <w:ind w:firstLine="709"/>
        <w:jc w:val="both"/>
        <w:outlineLvl w:val="0"/>
        <w:rPr>
          <w:b/>
          <w:color w:val="000000"/>
          <w:sz w:val="16"/>
          <w:szCs w:val="16"/>
        </w:rPr>
      </w:pPr>
      <w:r w:rsidRPr="00D87172">
        <w:rPr>
          <w:b/>
          <w:color w:val="000000"/>
          <w:sz w:val="16"/>
          <w:szCs w:val="16"/>
        </w:rPr>
        <w:t>РЕШИЛА:</w:t>
      </w:r>
    </w:p>
    <w:p w:rsidR="0002436F" w:rsidRPr="00D87172" w:rsidRDefault="0002436F" w:rsidP="00D87172">
      <w:pPr>
        <w:tabs>
          <w:tab w:val="center" w:pos="709"/>
          <w:tab w:val="center" w:pos="6096"/>
        </w:tabs>
        <w:ind w:firstLine="709"/>
        <w:jc w:val="both"/>
        <w:outlineLvl w:val="0"/>
        <w:rPr>
          <w:color w:val="000000"/>
          <w:sz w:val="16"/>
          <w:szCs w:val="16"/>
        </w:rPr>
      </w:pPr>
      <w:r w:rsidRPr="00D87172">
        <w:rPr>
          <w:color w:val="000000"/>
          <w:sz w:val="16"/>
          <w:szCs w:val="16"/>
        </w:rPr>
        <w:t xml:space="preserve">Внести в решение Думы Любытинского муниципального района от 24.12.2018 № 275 «О бюджете Любытинского муниципального района на 2019 год и на плановый период 2020 и 2021 годов» (бюллетень Официальный вестник от </w:t>
      </w:r>
      <w:r w:rsidRPr="00D87172">
        <w:rPr>
          <w:sz w:val="16"/>
          <w:szCs w:val="16"/>
        </w:rPr>
        <w:t xml:space="preserve">25.12.18 №20, </w:t>
      </w:r>
      <w:r w:rsidRPr="00D87172">
        <w:rPr>
          <w:color w:val="000000"/>
          <w:sz w:val="16"/>
          <w:szCs w:val="16"/>
        </w:rPr>
        <w:t>от 18</w:t>
      </w:r>
      <w:r w:rsidRPr="00D87172">
        <w:rPr>
          <w:sz w:val="16"/>
          <w:szCs w:val="16"/>
        </w:rPr>
        <w:t>.02.19 №2</w:t>
      </w:r>
      <w:r w:rsidRPr="00D87172">
        <w:rPr>
          <w:color w:val="000000"/>
          <w:sz w:val="16"/>
          <w:szCs w:val="16"/>
        </w:rPr>
        <w:t>) следующие измен</w:t>
      </w:r>
      <w:r w:rsidRPr="00D87172">
        <w:rPr>
          <w:color w:val="000000"/>
          <w:sz w:val="16"/>
          <w:szCs w:val="16"/>
        </w:rPr>
        <w:t>е</w:t>
      </w:r>
      <w:r w:rsidRPr="00D87172">
        <w:rPr>
          <w:color w:val="000000"/>
          <w:sz w:val="16"/>
          <w:szCs w:val="16"/>
        </w:rPr>
        <w:t>ния:</w:t>
      </w:r>
    </w:p>
    <w:p w:rsidR="0002436F" w:rsidRPr="00D87172" w:rsidRDefault="0002436F" w:rsidP="00D87172">
      <w:pPr>
        <w:ind w:firstLine="709"/>
        <w:jc w:val="both"/>
        <w:outlineLvl w:val="0"/>
        <w:rPr>
          <w:color w:val="000000"/>
          <w:sz w:val="16"/>
          <w:szCs w:val="16"/>
        </w:rPr>
      </w:pPr>
      <w:r w:rsidRPr="00D87172">
        <w:rPr>
          <w:color w:val="000000"/>
          <w:sz w:val="16"/>
          <w:szCs w:val="16"/>
        </w:rPr>
        <w:t>1. В подпункте 1) пункта 1 цифры «280723,04581 тыс. рублей» заменить цифрами «288 449,32711 тыс. рублей».</w:t>
      </w:r>
    </w:p>
    <w:p w:rsidR="0002436F" w:rsidRPr="00D87172" w:rsidRDefault="0002436F" w:rsidP="00D87172">
      <w:pPr>
        <w:ind w:firstLine="708"/>
        <w:jc w:val="both"/>
        <w:outlineLvl w:val="0"/>
        <w:rPr>
          <w:color w:val="000000"/>
          <w:sz w:val="16"/>
          <w:szCs w:val="16"/>
        </w:rPr>
      </w:pPr>
      <w:r w:rsidRPr="00D87172">
        <w:rPr>
          <w:color w:val="000000"/>
          <w:sz w:val="16"/>
          <w:szCs w:val="16"/>
        </w:rPr>
        <w:t>В подпункте 2) пункта 1 цифры «291947,06976 тыс. рублей» заменить цифрами «300047,25097 тыс. рублей».</w:t>
      </w:r>
    </w:p>
    <w:p w:rsidR="0002436F" w:rsidRPr="00D87172" w:rsidRDefault="0002436F" w:rsidP="00D87172">
      <w:pPr>
        <w:ind w:firstLine="709"/>
        <w:jc w:val="both"/>
        <w:outlineLvl w:val="0"/>
        <w:rPr>
          <w:color w:val="000000"/>
          <w:sz w:val="16"/>
          <w:szCs w:val="16"/>
        </w:rPr>
      </w:pPr>
      <w:r w:rsidRPr="00D87172">
        <w:rPr>
          <w:color w:val="000000"/>
          <w:sz w:val="16"/>
          <w:szCs w:val="16"/>
        </w:rPr>
        <w:t>В подпункте 3) пункта 1 цифры «11224,02395 тыс. рублей заменить цифрами «11597,92386 тыс. рублей».</w:t>
      </w:r>
    </w:p>
    <w:p w:rsidR="0002436F" w:rsidRPr="00D87172" w:rsidRDefault="0002436F" w:rsidP="00D87172">
      <w:pPr>
        <w:ind w:firstLine="709"/>
        <w:jc w:val="both"/>
        <w:outlineLvl w:val="0"/>
        <w:rPr>
          <w:color w:val="000000"/>
          <w:sz w:val="16"/>
          <w:szCs w:val="16"/>
        </w:rPr>
      </w:pPr>
      <w:r w:rsidRPr="00D87172">
        <w:rPr>
          <w:color w:val="000000"/>
          <w:sz w:val="16"/>
          <w:szCs w:val="16"/>
        </w:rPr>
        <w:t>2. В пункте 14 цифры «166809,24581 тыс. рублей» заменить цифрами «172174,02714 тыс. рублей».</w:t>
      </w:r>
    </w:p>
    <w:p w:rsidR="0002436F" w:rsidRPr="00D87172" w:rsidRDefault="0002436F" w:rsidP="00D87172">
      <w:pPr>
        <w:ind w:firstLine="708"/>
        <w:jc w:val="both"/>
        <w:rPr>
          <w:color w:val="000000"/>
          <w:sz w:val="16"/>
          <w:szCs w:val="16"/>
        </w:rPr>
      </w:pPr>
      <w:r w:rsidRPr="00D87172">
        <w:rPr>
          <w:color w:val="000000"/>
          <w:sz w:val="16"/>
          <w:szCs w:val="16"/>
        </w:rPr>
        <w:t>3. Приложение 1 к решению Думы Любытинского муниципального района «О бюджете Любытинского муниципального района на 2019 год и на плановый период 2020 и 2021 годов» и</w:t>
      </w:r>
      <w:r w:rsidRPr="00D87172">
        <w:rPr>
          <w:color w:val="000000"/>
          <w:sz w:val="16"/>
          <w:szCs w:val="16"/>
        </w:rPr>
        <w:t>з</w:t>
      </w:r>
      <w:r w:rsidRPr="00D87172">
        <w:rPr>
          <w:color w:val="000000"/>
          <w:sz w:val="16"/>
          <w:szCs w:val="16"/>
        </w:rPr>
        <w:t xml:space="preserve">ложить в следующей редакции:  </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1985"/>
        <w:gridCol w:w="1383"/>
        <w:gridCol w:w="1701"/>
        <w:gridCol w:w="1701"/>
      </w:tblGrid>
      <w:tr w:rsidR="005F263D" w:rsidRPr="00D87172" w:rsidTr="00343ADB">
        <w:trPr>
          <w:trHeight w:val="20"/>
        </w:trPr>
        <w:tc>
          <w:tcPr>
            <w:tcW w:w="10064" w:type="dxa"/>
            <w:gridSpan w:val="5"/>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r w:rsidRPr="00D87172">
              <w:rPr>
                <w:sz w:val="16"/>
                <w:szCs w:val="16"/>
              </w:rPr>
              <w:t xml:space="preserve">                                                       Приложение 1</w:t>
            </w:r>
          </w:p>
        </w:tc>
      </w:tr>
      <w:tr w:rsidR="005F263D" w:rsidRPr="00D87172" w:rsidTr="00343ADB">
        <w:trPr>
          <w:trHeight w:val="20"/>
        </w:trPr>
        <w:tc>
          <w:tcPr>
            <w:tcW w:w="10064" w:type="dxa"/>
            <w:gridSpan w:val="5"/>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r w:rsidRPr="00D87172">
              <w:rPr>
                <w:sz w:val="16"/>
                <w:szCs w:val="16"/>
              </w:rPr>
              <w:t xml:space="preserve">                                                 к решению Думы муниципального района </w:t>
            </w:r>
          </w:p>
        </w:tc>
      </w:tr>
      <w:tr w:rsidR="005F263D" w:rsidRPr="00D87172" w:rsidTr="00343ADB">
        <w:trPr>
          <w:trHeight w:val="20"/>
        </w:trPr>
        <w:tc>
          <w:tcPr>
            <w:tcW w:w="10064" w:type="dxa"/>
            <w:gridSpan w:val="5"/>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r w:rsidRPr="00D87172">
              <w:rPr>
                <w:sz w:val="16"/>
                <w:szCs w:val="16"/>
              </w:rPr>
              <w:t xml:space="preserve">                                                            "О бюджете Любытинского муниципального района</w:t>
            </w:r>
          </w:p>
        </w:tc>
      </w:tr>
      <w:tr w:rsidR="005F263D" w:rsidRPr="00D87172" w:rsidTr="00343ADB">
        <w:trPr>
          <w:trHeight w:val="20"/>
        </w:trPr>
        <w:tc>
          <w:tcPr>
            <w:tcW w:w="10064" w:type="dxa"/>
            <w:gridSpan w:val="5"/>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r w:rsidRPr="00D87172">
              <w:rPr>
                <w:sz w:val="16"/>
                <w:szCs w:val="16"/>
              </w:rPr>
              <w:t>на 2019 год и на плановый период 2020 и 2021 годов"</w:t>
            </w:r>
          </w:p>
        </w:tc>
      </w:tr>
      <w:tr w:rsidR="005F263D" w:rsidRPr="00D87172" w:rsidTr="003212B7">
        <w:trPr>
          <w:trHeight w:val="20"/>
        </w:trPr>
        <w:tc>
          <w:tcPr>
            <w:tcW w:w="3294" w:type="dxa"/>
            <w:tcBorders>
              <w:top w:val="nil"/>
              <w:left w:val="nil"/>
              <w:bottom w:val="nil"/>
              <w:right w:val="nil"/>
            </w:tcBorders>
            <w:shd w:val="clear" w:color="auto" w:fill="auto"/>
            <w:vAlign w:val="bottom"/>
            <w:hideMark/>
          </w:tcPr>
          <w:p w:rsidR="005F263D" w:rsidRPr="00D87172" w:rsidRDefault="005F263D" w:rsidP="00D87172">
            <w:pPr>
              <w:jc w:val="right"/>
              <w:rPr>
                <w:sz w:val="16"/>
                <w:szCs w:val="16"/>
              </w:rPr>
            </w:pPr>
          </w:p>
        </w:tc>
        <w:tc>
          <w:tcPr>
            <w:tcW w:w="1985" w:type="dxa"/>
            <w:tcBorders>
              <w:top w:val="nil"/>
              <w:left w:val="nil"/>
              <w:bottom w:val="nil"/>
              <w:right w:val="nil"/>
            </w:tcBorders>
            <w:shd w:val="clear" w:color="auto" w:fill="auto"/>
            <w:noWrap/>
            <w:vAlign w:val="bottom"/>
            <w:hideMark/>
          </w:tcPr>
          <w:p w:rsidR="005F263D" w:rsidRPr="00D87172" w:rsidRDefault="005F263D" w:rsidP="00D87172">
            <w:pPr>
              <w:rPr>
                <w:sz w:val="16"/>
                <w:szCs w:val="16"/>
              </w:rPr>
            </w:pPr>
          </w:p>
        </w:tc>
        <w:tc>
          <w:tcPr>
            <w:tcW w:w="1383" w:type="dxa"/>
            <w:tcBorders>
              <w:top w:val="nil"/>
              <w:left w:val="nil"/>
              <w:bottom w:val="nil"/>
              <w:right w:val="nil"/>
            </w:tcBorders>
            <w:shd w:val="clear" w:color="auto" w:fill="auto"/>
            <w:noWrap/>
            <w:vAlign w:val="bottom"/>
            <w:hideMark/>
          </w:tcPr>
          <w:p w:rsidR="005F263D" w:rsidRPr="00D87172" w:rsidRDefault="005F263D" w:rsidP="00D87172">
            <w:pPr>
              <w:rPr>
                <w:sz w:val="16"/>
                <w:szCs w:val="16"/>
              </w:rPr>
            </w:pPr>
          </w:p>
        </w:tc>
        <w:tc>
          <w:tcPr>
            <w:tcW w:w="1701" w:type="dxa"/>
            <w:tcBorders>
              <w:top w:val="nil"/>
              <w:left w:val="nil"/>
              <w:bottom w:val="nil"/>
              <w:right w:val="nil"/>
            </w:tcBorders>
            <w:shd w:val="clear" w:color="auto" w:fill="auto"/>
            <w:noWrap/>
            <w:vAlign w:val="bottom"/>
            <w:hideMark/>
          </w:tcPr>
          <w:p w:rsidR="005F263D" w:rsidRPr="00D87172" w:rsidRDefault="005F263D" w:rsidP="00D87172">
            <w:pPr>
              <w:jc w:val="center"/>
              <w:rPr>
                <w:sz w:val="16"/>
                <w:szCs w:val="16"/>
              </w:rPr>
            </w:pPr>
          </w:p>
        </w:tc>
        <w:tc>
          <w:tcPr>
            <w:tcW w:w="1701" w:type="dxa"/>
            <w:tcBorders>
              <w:top w:val="nil"/>
              <w:left w:val="nil"/>
              <w:bottom w:val="nil"/>
              <w:right w:val="nil"/>
            </w:tcBorders>
            <w:shd w:val="clear" w:color="auto" w:fill="auto"/>
            <w:noWrap/>
            <w:vAlign w:val="bottom"/>
            <w:hideMark/>
          </w:tcPr>
          <w:p w:rsidR="005F263D" w:rsidRPr="00D87172" w:rsidRDefault="005F263D" w:rsidP="00D87172">
            <w:pPr>
              <w:rPr>
                <w:sz w:val="16"/>
                <w:szCs w:val="16"/>
              </w:rPr>
            </w:pPr>
          </w:p>
        </w:tc>
      </w:tr>
      <w:tr w:rsidR="005F263D" w:rsidRPr="00D87172" w:rsidTr="00343ADB">
        <w:trPr>
          <w:trHeight w:val="20"/>
        </w:trPr>
        <w:tc>
          <w:tcPr>
            <w:tcW w:w="10064" w:type="dxa"/>
            <w:gridSpan w:val="5"/>
            <w:tcBorders>
              <w:top w:val="nil"/>
              <w:left w:val="nil"/>
              <w:bottom w:val="nil"/>
              <w:right w:val="nil"/>
            </w:tcBorders>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Прогнозируемые поступления доходов в бюджет муниципального района на 2019 </w:t>
            </w:r>
            <w:proofErr w:type="gramStart"/>
            <w:r w:rsidRPr="00D87172">
              <w:rPr>
                <w:b/>
                <w:bCs/>
                <w:sz w:val="16"/>
                <w:szCs w:val="16"/>
              </w:rPr>
              <w:t>год  и</w:t>
            </w:r>
            <w:proofErr w:type="gramEnd"/>
            <w:r w:rsidRPr="00D87172">
              <w:rPr>
                <w:b/>
                <w:bCs/>
                <w:sz w:val="16"/>
                <w:szCs w:val="16"/>
              </w:rPr>
              <w:t xml:space="preserve"> на плановый период 2020 и 2021 годов</w:t>
            </w:r>
          </w:p>
        </w:tc>
      </w:tr>
      <w:tr w:rsidR="005F263D" w:rsidRPr="00D87172" w:rsidTr="00343ADB">
        <w:trPr>
          <w:trHeight w:val="20"/>
        </w:trPr>
        <w:tc>
          <w:tcPr>
            <w:tcW w:w="6662" w:type="dxa"/>
            <w:gridSpan w:val="3"/>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b/>
                <w:bCs/>
                <w:sz w:val="16"/>
                <w:szCs w:val="16"/>
              </w:rPr>
            </w:pPr>
          </w:p>
        </w:tc>
        <w:tc>
          <w:tcPr>
            <w:tcW w:w="1701" w:type="dxa"/>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sz w:val="16"/>
                <w:szCs w:val="16"/>
              </w:rPr>
            </w:pPr>
          </w:p>
        </w:tc>
        <w:tc>
          <w:tcPr>
            <w:tcW w:w="1701" w:type="dxa"/>
            <w:tcBorders>
              <w:top w:val="nil"/>
              <w:left w:val="nil"/>
              <w:bottom w:val="single" w:sz="4" w:space="0" w:color="auto"/>
              <w:right w:val="nil"/>
            </w:tcBorders>
            <w:shd w:val="clear" w:color="auto" w:fill="auto"/>
            <w:noWrap/>
            <w:vAlign w:val="bottom"/>
            <w:hideMark/>
          </w:tcPr>
          <w:p w:rsidR="005F263D" w:rsidRPr="00D87172" w:rsidRDefault="005F263D" w:rsidP="00D87172">
            <w:pPr>
              <w:rPr>
                <w:sz w:val="16"/>
                <w:szCs w:val="16"/>
              </w:rPr>
            </w:pPr>
          </w:p>
        </w:tc>
      </w:tr>
      <w:tr w:rsidR="005F263D" w:rsidRPr="00D87172" w:rsidTr="003212B7">
        <w:trPr>
          <w:trHeight w:val="20"/>
        </w:trPr>
        <w:tc>
          <w:tcPr>
            <w:tcW w:w="3294" w:type="dxa"/>
            <w:vMerge w:val="restart"/>
            <w:tcBorders>
              <w:top w:val="single" w:sz="4" w:space="0" w:color="auto"/>
            </w:tcBorders>
            <w:shd w:val="clear" w:color="auto" w:fill="auto"/>
            <w:vAlign w:val="bottom"/>
            <w:hideMark/>
          </w:tcPr>
          <w:p w:rsidR="005F263D" w:rsidRPr="00D87172" w:rsidRDefault="005F263D" w:rsidP="00D87172">
            <w:pPr>
              <w:jc w:val="center"/>
              <w:rPr>
                <w:sz w:val="16"/>
                <w:szCs w:val="16"/>
              </w:rPr>
            </w:pPr>
            <w:r w:rsidRPr="00D87172">
              <w:rPr>
                <w:sz w:val="16"/>
                <w:szCs w:val="16"/>
              </w:rPr>
              <w:t xml:space="preserve">Наименование </w:t>
            </w:r>
          </w:p>
        </w:tc>
        <w:tc>
          <w:tcPr>
            <w:tcW w:w="1985" w:type="dxa"/>
            <w:vMerge w:val="restart"/>
            <w:tcBorders>
              <w:top w:val="single" w:sz="4" w:space="0" w:color="auto"/>
            </w:tcBorders>
            <w:shd w:val="clear" w:color="auto" w:fill="auto"/>
            <w:vAlign w:val="bottom"/>
            <w:hideMark/>
          </w:tcPr>
          <w:p w:rsidR="005F263D" w:rsidRPr="00D87172" w:rsidRDefault="005F263D" w:rsidP="00D87172">
            <w:pPr>
              <w:jc w:val="center"/>
              <w:rPr>
                <w:sz w:val="16"/>
                <w:szCs w:val="16"/>
              </w:rPr>
            </w:pPr>
            <w:r w:rsidRPr="00D87172">
              <w:rPr>
                <w:sz w:val="16"/>
                <w:szCs w:val="16"/>
              </w:rPr>
              <w:t>Код бюджетной кла</w:t>
            </w:r>
            <w:r w:rsidRPr="00D87172">
              <w:rPr>
                <w:sz w:val="16"/>
                <w:szCs w:val="16"/>
              </w:rPr>
              <w:t>с</w:t>
            </w:r>
            <w:r w:rsidRPr="00D87172">
              <w:rPr>
                <w:sz w:val="16"/>
                <w:szCs w:val="16"/>
              </w:rPr>
              <w:t>сификации</w:t>
            </w:r>
          </w:p>
        </w:tc>
        <w:tc>
          <w:tcPr>
            <w:tcW w:w="4785" w:type="dxa"/>
            <w:gridSpan w:val="3"/>
            <w:tcBorders>
              <w:top w:val="single" w:sz="4" w:space="0" w:color="auto"/>
            </w:tcBorders>
            <w:shd w:val="clear" w:color="auto" w:fill="auto"/>
            <w:vAlign w:val="bottom"/>
            <w:hideMark/>
          </w:tcPr>
          <w:p w:rsidR="005F263D" w:rsidRPr="00D87172" w:rsidRDefault="005F263D" w:rsidP="00D87172">
            <w:pPr>
              <w:jc w:val="center"/>
              <w:rPr>
                <w:sz w:val="16"/>
                <w:szCs w:val="16"/>
              </w:rPr>
            </w:pPr>
            <w:r w:rsidRPr="00D87172">
              <w:rPr>
                <w:sz w:val="16"/>
                <w:szCs w:val="16"/>
              </w:rPr>
              <w:t>Сумма (</w:t>
            </w:r>
            <w:proofErr w:type="spellStart"/>
            <w:r w:rsidRPr="00D87172">
              <w:rPr>
                <w:sz w:val="16"/>
                <w:szCs w:val="16"/>
              </w:rPr>
              <w:t>тыс.руб</w:t>
            </w:r>
            <w:proofErr w:type="spellEnd"/>
            <w:r w:rsidRPr="00D87172">
              <w:rPr>
                <w:sz w:val="16"/>
                <w:szCs w:val="16"/>
              </w:rPr>
              <w:t>.)</w:t>
            </w:r>
          </w:p>
        </w:tc>
      </w:tr>
      <w:tr w:rsidR="005F263D" w:rsidRPr="00D87172" w:rsidTr="003212B7">
        <w:trPr>
          <w:trHeight w:val="20"/>
        </w:trPr>
        <w:tc>
          <w:tcPr>
            <w:tcW w:w="3294" w:type="dxa"/>
            <w:vMerge/>
            <w:vAlign w:val="center"/>
            <w:hideMark/>
          </w:tcPr>
          <w:p w:rsidR="005F263D" w:rsidRPr="00D87172" w:rsidRDefault="005F263D" w:rsidP="00D87172">
            <w:pPr>
              <w:rPr>
                <w:sz w:val="16"/>
                <w:szCs w:val="16"/>
              </w:rPr>
            </w:pPr>
          </w:p>
        </w:tc>
        <w:tc>
          <w:tcPr>
            <w:tcW w:w="1985" w:type="dxa"/>
            <w:vMerge/>
            <w:vAlign w:val="center"/>
            <w:hideMark/>
          </w:tcPr>
          <w:p w:rsidR="005F263D" w:rsidRPr="00D87172" w:rsidRDefault="005F263D" w:rsidP="00D87172">
            <w:pPr>
              <w:rPr>
                <w:sz w:val="16"/>
                <w:szCs w:val="16"/>
              </w:rPr>
            </w:pPr>
          </w:p>
        </w:tc>
        <w:tc>
          <w:tcPr>
            <w:tcW w:w="1383" w:type="dxa"/>
            <w:shd w:val="clear" w:color="auto" w:fill="auto"/>
            <w:vAlign w:val="bottom"/>
            <w:hideMark/>
          </w:tcPr>
          <w:p w:rsidR="005F263D" w:rsidRPr="00D87172" w:rsidRDefault="005F263D" w:rsidP="00D87172">
            <w:pPr>
              <w:jc w:val="center"/>
              <w:rPr>
                <w:sz w:val="16"/>
                <w:szCs w:val="16"/>
              </w:rPr>
            </w:pPr>
            <w:r w:rsidRPr="00D87172">
              <w:rPr>
                <w:sz w:val="16"/>
                <w:szCs w:val="16"/>
              </w:rPr>
              <w:t>2019 год</w:t>
            </w:r>
          </w:p>
        </w:tc>
        <w:tc>
          <w:tcPr>
            <w:tcW w:w="1701" w:type="dxa"/>
            <w:shd w:val="clear" w:color="auto" w:fill="auto"/>
            <w:noWrap/>
            <w:vAlign w:val="bottom"/>
            <w:hideMark/>
          </w:tcPr>
          <w:p w:rsidR="005F263D" w:rsidRPr="00D87172" w:rsidRDefault="005F263D" w:rsidP="00D87172">
            <w:pPr>
              <w:jc w:val="center"/>
              <w:rPr>
                <w:sz w:val="16"/>
                <w:szCs w:val="16"/>
              </w:rPr>
            </w:pPr>
            <w:r w:rsidRPr="00D87172">
              <w:rPr>
                <w:sz w:val="16"/>
                <w:szCs w:val="16"/>
              </w:rPr>
              <w:t>2020 год</w:t>
            </w:r>
          </w:p>
        </w:tc>
        <w:tc>
          <w:tcPr>
            <w:tcW w:w="1701" w:type="dxa"/>
            <w:shd w:val="clear" w:color="auto" w:fill="auto"/>
            <w:noWrap/>
            <w:vAlign w:val="bottom"/>
            <w:hideMark/>
          </w:tcPr>
          <w:p w:rsidR="005F263D" w:rsidRPr="00D87172" w:rsidRDefault="005F263D" w:rsidP="00D87172">
            <w:pPr>
              <w:jc w:val="center"/>
              <w:rPr>
                <w:sz w:val="16"/>
                <w:szCs w:val="16"/>
              </w:rPr>
            </w:pPr>
            <w:r w:rsidRPr="00D87172">
              <w:rPr>
                <w:sz w:val="16"/>
                <w:szCs w:val="16"/>
              </w:rPr>
              <w:t>2021 год</w:t>
            </w:r>
          </w:p>
        </w:tc>
      </w:tr>
      <w:tr w:rsidR="005F263D" w:rsidRPr="00D87172" w:rsidTr="003212B7">
        <w:trPr>
          <w:trHeight w:val="20"/>
        </w:trPr>
        <w:tc>
          <w:tcPr>
            <w:tcW w:w="3294" w:type="dxa"/>
            <w:shd w:val="clear" w:color="auto" w:fill="auto"/>
            <w:vAlign w:val="bottom"/>
            <w:hideMark/>
          </w:tcPr>
          <w:p w:rsidR="005F263D" w:rsidRPr="00D87172" w:rsidRDefault="005F263D" w:rsidP="00D87172">
            <w:pPr>
              <w:jc w:val="center"/>
              <w:rPr>
                <w:sz w:val="16"/>
                <w:szCs w:val="16"/>
              </w:rPr>
            </w:pPr>
            <w:r w:rsidRPr="00D87172">
              <w:rPr>
                <w:sz w:val="16"/>
                <w:szCs w:val="16"/>
              </w:rPr>
              <w:t>1</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2</w:t>
            </w:r>
          </w:p>
        </w:tc>
        <w:tc>
          <w:tcPr>
            <w:tcW w:w="1383" w:type="dxa"/>
            <w:shd w:val="clear" w:color="auto" w:fill="auto"/>
            <w:vAlign w:val="bottom"/>
            <w:hideMark/>
          </w:tcPr>
          <w:p w:rsidR="005F263D" w:rsidRPr="00D87172" w:rsidRDefault="005F263D" w:rsidP="00D87172">
            <w:pPr>
              <w:jc w:val="center"/>
              <w:rPr>
                <w:sz w:val="16"/>
                <w:szCs w:val="16"/>
              </w:rPr>
            </w:pPr>
            <w:r w:rsidRPr="00D87172">
              <w:rPr>
                <w:sz w:val="16"/>
                <w:szCs w:val="16"/>
              </w:rPr>
              <w:t>3</w:t>
            </w:r>
          </w:p>
        </w:tc>
        <w:tc>
          <w:tcPr>
            <w:tcW w:w="1701" w:type="dxa"/>
            <w:shd w:val="clear" w:color="auto" w:fill="auto"/>
            <w:noWrap/>
            <w:vAlign w:val="bottom"/>
            <w:hideMark/>
          </w:tcPr>
          <w:p w:rsidR="005F263D" w:rsidRPr="00D87172" w:rsidRDefault="005F263D" w:rsidP="00D87172">
            <w:pPr>
              <w:jc w:val="center"/>
              <w:rPr>
                <w:sz w:val="16"/>
                <w:szCs w:val="16"/>
              </w:rPr>
            </w:pPr>
            <w:r w:rsidRPr="00D87172">
              <w:rPr>
                <w:sz w:val="16"/>
                <w:szCs w:val="16"/>
              </w:rPr>
              <w:t>4</w:t>
            </w:r>
          </w:p>
        </w:tc>
        <w:tc>
          <w:tcPr>
            <w:tcW w:w="1701" w:type="dxa"/>
            <w:shd w:val="clear" w:color="auto" w:fill="auto"/>
            <w:noWrap/>
            <w:vAlign w:val="bottom"/>
            <w:hideMark/>
          </w:tcPr>
          <w:p w:rsidR="005F263D" w:rsidRPr="00D87172" w:rsidRDefault="005F263D" w:rsidP="00D87172">
            <w:pPr>
              <w:jc w:val="center"/>
              <w:rPr>
                <w:sz w:val="16"/>
                <w:szCs w:val="16"/>
              </w:rPr>
            </w:pPr>
            <w:r w:rsidRPr="00D87172">
              <w:rPr>
                <w:sz w:val="16"/>
                <w:szCs w:val="16"/>
              </w:rPr>
              <w:t>5</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ДОХОДЫ, ВСЕГО</w:t>
            </w:r>
          </w:p>
        </w:tc>
        <w:tc>
          <w:tcPr>
            <w:tcW w:w="1985" w:type="dxa"/>
            <w:shd w:val="clear" w:color="auto" w:fill="auto"/>
            <w:vAlign w:val="bottom"/>
            <w:hideMark/>
          </w:tcPr>
          <w:p w:rsidR="005F263D" w:rsidRPr="00D87172" w:rsidRDefault="005F263D" w:rsidP="00D87172">
            <w:pPr>
              <w:rPr>
                <w:b/>
                <w:bCs/>
                <w:sz w:val="16"/>
                <w:szCs w:val="16"/>
              </w:rPr>
            </w:pPr>
            <w:r w:rsidRPr="00D87172">
              <w:rPr>
                <w:b/>
                <w:bCs/>
                <w:sz w:val="16"/>
                <w:szCs w:val="16"/>
              </w:rPr>
              <w:t xml:space="preserve"> </w:t>
            </w:r>
          </w:p>
        </w:tc>
        <w:tc>
          <w:tcPr>
            <w:tcW w:w="1383"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288 449,32711</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234 166,77177</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243 730,77177</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Налоговые и н</w:t>
            </w:r>
            <w:r w:rsidRPr="00D87172">
              <w:rPr>
                <w:b/>
                <w:bCs/>
                <w:sz w:val="16"/>
                <w:szCs w:val="16"/>
              </w:rPr>
              <w:t>е</w:t>
            </w:r>
            <w:r w:rsidRPr="00D87172">
              <w:rPr>
                <w:b/>
                <w:bCs/>
                <w:sz w:val="16"/>
                <w:szCs w:val="16"/>
              </w:rPr>
              <w:t>налоговые доходы</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100 00000 00 0000 000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115 585,15930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127 955,10000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138 469,80000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Налоговые дох</w:t>
            </w:r>
            <w:r w:rsidRPr="00D87172">
              <w:rPr>
                <w:b/>
                <w:bCs/>
                <w:sz w:val="16"/>
                <w:szCs w:val="16"/>
              </w:rPr>
              <w:t>о</w:t>
            </w:r>
            <w:r w:rsidRPr="00D87172">
              <w:rPr>
                <w:b/>
                <w:bCs/>
                <w:sz w:val="16"/>
                <w:szCs w:val="16"/>
              </w:rPr>
              <w:t>ды</w:t>
            </w:r>
          </w:p>
        </w:tc>
        <w:tc>
          <w:tcPr>
            <w:tcW w:w="1985" w:type="dxa"/>
            <w:shd w:val="clear" w:color="auto" w:fill="auto"/>
            <w:vAlign w:val="bottom"/>
            <w:hideMark/>
          </w:tcPr>
          <w:p w:rsidR="005F263D" w:rsidRPr="00D87172" w:rsidRDefault="005F263D" w:rsidP="00D87172">
            <w:pPr>
              <w:rPr>
                <w:sz w:val="16"/>
                <w:szCs w:val="16"/>
              </w:rPr>
            </w:pPr>
            <w:r w:rsidRPr="00D87172">
              <w:rPr>
                <w:sz w:val="16"/>
                <w:szCs w:val="16"/>
              </w:rPr>
              <w:t> </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109 075,80000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123 100,10000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133 651,80000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Налоги на пр</w:t>
            </w:r>
            <w:r w:rsidRPr="00D87172">
              <w:rPr>
                <w:b/>
                <w:bCs/>
                <w:sz w:val="16"/>
                <w:szCs w:val="16"/>
              </w:rPr>
              <w:t>и</w:t>
            </w:r>
            <w:r w:rsidRPr="00D87172">
              <w:rPr>
                <w:b/>
                <w:bCs/>
                <w:sz w:val="16"/>
                <w:szCs w:val="16"/>
              </w:rPr>
              <w:t>быль, доходы</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101 00000 00 0000 000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86 022,20000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89 018,20000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90 805,80000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Налог на доходы физических лиц</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101 02000 01 0000 110 </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86 022,20000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89 018,20000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90 805,80000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 xml:space="preserve">Налог на доходы физических </w:t>
            </w:r>
            <w:proofErr w:type="gramStart"/>
            <w:r w:rsidRPr="00D87172">
              <w:rPr>
                <w:sz w:val="16"/>
                <w:szCs w:val="16"/>
              </w:rPr>
              <w:t>лиц  с</w:t>
            </w:r>
            <w:proofErr w:type="gramEnd"/>
            <w:r w:rsidRPr="00D87172">
              <w:rPr>
                <w:sz w:val="16"/>
                <w:szCs w:val="16"/>
              </w:rPr>
              <w:t xml:space="preserve"> доходов,  источн</w:t>
            </w:r>
            <w:r w:rsidRPr="00D87172">
              <w:rPr>
                <w:sz w:val="16"/>
                <w:szCs w:val="16"/>
              </w:rPr>
              <w:t>и</w:t>
            </w:r>
            <w:r w:rsidRPr="00D87172">
              <w:rPr>
                <w:sz w:val="16"/>
                <w:szCs w:val="16"/>
              </w:rPr>
              <w:t>ком которых явл</w:t>
            </w:r>
            <w:r w:rsidRPr="00D87172">
              <w:rPr>
                <w:sz w:val="16"/>
                <w:szCs w:val="16"/>
              </w:rPr>
              <w:t>я</w:t>
            </w:r>
            <w:r w:rsidRPr="00D87172">
              <w:rPr>
                <w:sz w:val="16"/>
                <w:szCs w:val="16"/>
              </w:rPr>
              <w:t>ется налоговой агент, за исключ</w:t>
            </w:r>
            <w:r w:rsidRPr="00D87172">
              <w:rPr>
                <w:sz w:val="16"/>
                <w:szCs w:val="16"/>
              </w:rPr>
              <w:t>е</w:t>
            </w:r>
            <w:r w:rsidRPr="00D87172">
              <w:rPr>
                <w:sz w:val="16"/>
                <w:szCs w:val="16"/>
              </w:rPr>
              <w:t>нием доходов, в отношении кот</w:t>
            </w:r>
            <w:r w:rsidRPr="00D87172">
              <w:rPr>
                <w:sz w:val="16"/>
                <w:szCs w:val="16"/>
              </w:rPr>
              <w:t>о</w:t>
            </w:r>
            <w:r w:rsidRPr="00D87172">
              <w:rPr>
                <w:sz w:val="16"/>
                <w:szCs w:val="16"/>
              </w:rPr>
              <w:t>рых исчисление и уплата налога ос</w:t>
            </w:r>
            <w:r w:rsidRPr="00D87172">
              <w:rPr>
                <w:sz w:val="16"/>
                <w:szCs w:val="16"/>
              </w:rPr>
              <w:t>у</w:t>
            </w:r>
            <w:r w:rsidRPr="00D87172">
              <w:rPr>
                <w:sz w:val="16"/>
                <w:szCs w:val="16"/>
              </w:rPr>
              <w:t>ществляются в с</w:t>
            </w:r>
            <w:r w:rsidRPr="00D87172">
              <w:rPr>
                <w:sz w:val="16"/>
                <w:szCs w:val="16"/>
              </w:rPr>
              <w:t>о</w:t>
            </w:r>
            <w:r w:rsidRPr="00D87172">
              <w:rPr>
                <w:sz w:val="16"/>
                <w:szCs w:val="16"/>
              </w:rPr>
              <w:t>ответствии со ст</w:t>
            </w:r>
            <w:r w:rsidRPr="00D87172">
              <w:rPr>
                <w:sz w:val="16"/>
                <w:szCs w:val="16"/>
              </w:rPr>
              <w:t>а</w:t>
            </w:r>
            <w:r w:rsidRPr="00D87172">
              <w:rPr>
                <w:sz w:val="16"/>
                <w:szCs w:val="16"/>
              </w:rPr>
              <w:t>тьями 227, 227</w:t>
            </w:r>
            <w:r w:rsidRPr="00D87172">
              <w:rPr>
                <w:sz w:val="16"/>
                <w:szCs w:val="16"/>
                <w:vertAlign w:val="superscript"/>
              </w:rPr>
              <w:t>1</w:t>
            </w:r>
            <w:r w:rsidRPr="00D87172">
              <w:rPr>
                <w:sz w:val="16"/>
                <w:szCs w:val="16"/>
              </w:rPr>
              <w:t xml:space="preserve"> и 228 Налогового к</w:t>
            </w:r>
            <w:r w:rsidRPr="00D87172">
              <w:rPr>
                <w:sz w:val="16"/>
                <w:szCs w:val="16"/>
              </w:rPr>
              <w:t>о</w:t>
            </w:r>
            <w:r w:rsidRPr="00D87172">
              <w:rPr>
                <w:sz w:val="16"/>
                <w:szCs w:val="16"/>
              </w:rPr>
              <w:t xml:space="preserve">декса Российской Федерации     </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 101 02010 01 0000 110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85 162,20000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88 145,20000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89 901,80000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Налог на доходы физических лиц с доходов, получе</w:t>
            </w:r>
            <w:r w:rsidRPr="00D87172">
              <w:rPr>
                <w:sz w:val="16"/>
                <w:szCs w:val="16"/>
              </w:rPr>
              <w:t>н</w:t>
            </w:r>
            <w:r w:rsidRPr="00D87172">
              <w:rPr>
                <w:sz w:val="16"/>
                <w:szCs w:val="16"/>
              </w:rPr>
              <w:t>ных от осущест</w:t>
            </w:r>
            <w:r w:rsidRPr="00D87172">
              <w:rPr>
                <w:sz w:val="16"/>
                <w:szCs w:val="16"/>
              </w:rPr>
              <w:t>в</w:t>
            </w:r>
            <w:r w:rsidRPr="00D87172">
              <w:rPr>
                <w:sz w:val="16"/>
                <w:szCs w:val="16"/>
              </w:rPr>
              <w:t>ления деятельности физическими л</w:t>
            </w:r>
            <w:r w:rsidRPr="00D87172">
              <w:rPr>
                <w:sz w:val="16"/>
                <w:szCs w:val="16"/>
              </w:rPr>
              <w:t>и</w:t>
            </w:r>
            <w:r w:rsidRPr="00D87172">
              <w:rPr>
                <w:sz w:val="16"/>
                <w:szCs w:val="16"/>
              </w:rPr>
              <w:t>цами, зарегистр</w:t>
            </w:r>
            <w:r w:rsidRPr="00D87172">
              <w:rPr>
                <w:sz w:val="16"/>
                <w:szCs w:val="16"/>
              </w:rPr>
              <w:t>и</w:t>
            </w:r>
            <w:r w:rsidRPr="00D87172">
              <w:rPr>
                <w:sz w:val="16"/>
                <w:szCs w:val="16"/>
              </w:rPr>
              <w:t>рованными в кач</w:t>
            </w:r>
            <w:r w:rsidRPr="00D87172">
              <w:rPr>
                <w:sz w:val="16"/>
                <w:szCs w:val="16"/>
              </w:rPr>
              <w:t>е</w:t>
            </w:r>
            <w:r w:rsidRPr="00D87172">
              <w:rPr>
                <w:sz w:val="16"/>
                <w:szCs w:val="16"/>
              </w:rPr>
              <w:t>стве индивидуал</w:t>
            </w:r>
            <w:r w:rsidRPr="00D87172">
              <w:rPr>
                <w:sz w:val="16"/>
                <w:szCs w:val="16"/>
              </w:rPr>
              <w:t>ь</w:t>
            </w:r>
            <w:r w:rsidRPr="00D87172">
              <w:rPr>
                <w:sz w:val="16"/>
                <w:szCs w:val="16"/>
              </w:rPr>
              <w:t>ных предприним</w:t>
            </w:r>
            <w:r w:rsidRPr="00D87172">
              <w:rPr>
                <w:sz w:val="16"/>
                <w:szCs w:val="16"/>
              </w:rPr>
              <w:t>а</w:t>
            </w:r>
            <w:r w:rsidRPr="00D87172">
              <w:rPr>
                <w:sz w:val="16"/>
                <w:szCs w:val="16"/>
              </w:rPr>
              <w:t>телей, нотариусов, занимающихся частной практикой, адвокатов, учр</w:t>
            </w:r>
            <w:r w:rsidRPr="00D87172">
              <w:rPr>
                <w:sz w:val="16"/>
                <w:szCs w:val="16"/>
              </w:rPr>
              <w:t>е</w:t>
            </w:r>
            <w:r w:rsidRPr="00D87172">
              <w:rPr>
                <w:sz w:val="16"/>
                <w:szCs w:val="16"/>
              </w:rPr>
              <w:t>дивших адвока</w:t>
            </w:r>
            <w:r w:rsidRPr="00D87172">
              <w:rPr>
                <w:sz w:val="16"/>
                <w:szCs w:val="16"/>
              </w:rPr>
              <w:t>т</w:t>
            </w:r>
            <w:r w:rsidRPr="00D87172">
              <w:rPr>
                <w:sz w:val="16"/>
                <w:szCs w:val="16"/>
              </w:rPr>
              <w:t>ские кабинеты, и других лиц, зан</w:t>
            </w:r>
            <w:r w:rsidRPr="00D87172">
              <w:rPr>
                <w:sz w:val="16"/>
                <w:szCs w:val="16"/>
              </w:rPr>
              <w:t>и</w:t>
            </w:r>
            <w:r w:rsidRPr="00D87172">
              <w:rPr>
                <w:sz w:val="16"/>
                <w:szCs w:val="16"/>
              </w:rPr>
              <w:t>мающихся частной практикой в соо</w:t>
            </w:r>
            <w:r w:rsidRPr="00D87172">
              <w:rPr>
                <w:sz w:val="16"/>
                <w:szCs w:val="16"/>
              </w:rPr>
              <w:t>т</w:t>
            </w:r>
            <w:r w:rsidRPr="00D87172">
              <w:rPr>
                <w:sz w:val="16"/>
                <w:szCs w:val="16"/>
              </w:rPr>
              <w:t>ветствии со статьей 227 Налогового к</w:t>
            </w:r>
            <w:r w:rsidRPr="00D87172">
              <w:rPr>
                <w:sz w:val="16"/>
                <w:szCs w:val="16"/>
              </w:rPr>
              <w:t>о</w:t>
            </w:r>
            <w:r w:rsidRPr="00D87172">
              <w:rPr>
                <w:sz w:val="16"/>
                <w:szCs w:val="16"/>
              </w:rPr>
              <w:t>декса Российской Федерации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 101 02020 01 0000 110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161,00000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163,00000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169,00000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 xml:space="preserve">Налог на доходы физических лиц с </w:t>
            </w:r>
            <w:proofErr w:type="gramStart"/>
            <w:r w:rsidRPr="00D87172">
              <w:rPr>
                <w:sz w:val="16"/>
                <w:szCs w:val="16"/>
              </w:rPr>
              <w:t>доходов,  получе</w:t>
            </w:r>
            <w:r w:rsidRPr="00D87172">
              <w:rPr>
                <w:sz w:val="16"/>
                <w:szCs w:val="16"/>
              </w:rPr>
              <w:t>н</w:t>
            </w:r>
            <w:r w:rsidRPr="00D87172">
              <w:rPr>
                <w:sz w:val="16"/>
                <w:szCs w:val="16"/>
              </w:rPr>
              <w:t>ных</w:t>
            </w:r>
            <w:proofErr w:type="gramEnd"/>
            <w:r w:rsidRPr="00D87172">
              <w:rPr>
                <w:sz w:val="16"/>
                <w:szCs w:val="16"/>
              </w:rPr>
              <w:t xml:space="preserve"> физическими лицами в соотве</w:t>
            </w:r>
            <w:r w:rsidRPr="00D87172">
              <w:rPr>
                <w:sz w:val="16"/>
                <w:szCs w:val="16"/>
              </w:rPr>
              <w:t>т</w:t>
            </w:r>
            <w:r w:rsidRPr="00D87172">
              <w:rPr>
                <w:sz w:val="16"/>
                <w:szCs w:val="16"/>
              </w:rPr>
              <w:t>ствии со статьей 228 Налогового к</w:t>
            </w:r>
            <w:r w:rsidRPr="00D87172">
              <w:rPr>
                <w:sz w:val="16"/>
                <w:szCs w:val="16"/>
              </w:rPr>
              <w:t>о</w:t>
            </w:r>
            <w:r w:rsidRPr="00D87172">
              <w:rPr>
                <w:sz w:val="16"/>
                <w:szCs w:val="16"/>
              </w:rPr>
              <w:t>декса Российской Федерации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 101 02030 01 0000 110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309,00000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312,00000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323,00000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Налог на доходы физических лиц в виде фиксирова</w:t>
            </w:r>
            <w:r w:rsidRPr="00D87172">
              <w:rPr>
                <w:sz w:val="16"/>
                <w:szCs w:val="16"/>
              </w:rPr>
              <w:t>н</w:t>
            </w:r>
            <w:r w:rsidRPr="00D87172">
              <w:rPr>
                <w:sz w:val="16"/>
                <w:szCs w:val="16"/>
              </w:rPr>
              <w:t>ных авансовых платежей с дох</w:t>
            </w:r>
            <w:r w:rsidRPr="00D87172">
              <w:rPr>
                <w:sz w:val="16"/>
                <w:szCs w:val="16"/>
              </w:rPr>
              <w:t>о</w:t>
            </w:r>
            <w:r w:rsidRPr="00D87172">
              <w:rPr>
                <w:sz w:val="16"/>
                <w:szCs w:val="16"/>
              </w:rPr>
              <w:t>дов, полученных физическими л</w:t>
            </w:r>
            <w:r w:rsidRPr="00D87172">
              <w:rPr>
                <w:sz w:val="16"/>
                <w:szCs w:val="16"/>
              </w:rPr>
              <w:t>и</w:t>
            </w:r>
            <w:r w:rsidRPr="00D87172">
              <w:rPr>
                <w:sz w:val="16"/>
                <w:szCs w:val="16"/>
              </w:rPr>
              <w:t>цами, являющим</w:t>
            </w:r>
            <w:r w:rsidRPr="00D87172">
              <w:rPr>
                <w:sz w:val="16"/>
                <w:szCs w:val="16"/>
              </w:rPr>
              <w:t>и</w:t>
            </w:r>
            <w:r w:rsidRPr="00D87172">
              <w:rPr>
                <w:sz w:val="16"/>
                <w:szCs w:val="16"/>
              </w:rPr>
              <w:t>ся иностранными гражданами, ос</w:t>
            </w:r>
            <w:r w:rsidRPr="00D87172">
              <w:rPr>
                <w:sz w:val="16"/>
                <w:szCs w:val="16"/>
              </w:rPr>
              <w:t>у</w:t>
            </w:r>
            <w:r w:rsidRPr="00D87172">
              <w:rPr>
                <w:sz w:val="16"/>
                <w:szCs w:val="16"/>
              </w:rPr>
              <w:t>ществляющими трудовую деятел</w:t>
            </w:r>
            <w:r w:rsidRPr="00D87172">
              <w:rPr>
                <w:sz w:val="16"/>
                <w:szCs w:val="16"/>
              </w:rPr>
              <w:t>ь</w:t>
            </w:r>
            <w:r w:rsidRPr="00D87172">
              <w:rPr>
                <w:sz w:val="16"/>
                <w:szCs w:val="16"/>
              </w:rPr>
              <w:t>ность по найму на основании патента в соответствии со статьей 227.1 Нал</w:t>
            </w:r>
            <w:r w:rsidRPr="00D87172">
              <w:rPr>
                <w:sz w:val="16"/>
                <w:szCs w:val="16"/>
              </w:rPr>
              <w:t>о</w:t>
            </w:r>
            <w:r w:rsidRPr="00D87172">
              <w:rPr>
                <w:sz w:val="16"/>
                <w:szCs w:val="16"/>
              </w:rPr>
              <w:t>гового кодекса Ро</w:t>
            </w:r>
            <w:r w:rsidRPr="00D87172">
              <w:rPr>
                <w:sz w:val="16"/>
                <w:szCs w:val="16"/>
              </w:rPr>
              <w:t>с</w:t>
            </w:r>
            <w:r w:rsidRPr="00D87172">
              <w:rPr>
                <w:sz w:val="16"/>
                <w:szCs w:val="16"/>
              </w:rPr>
              <w:t>сийской Федерации</w:t>
            </w:r>
          </w:p>
        </w:tc>
        <w:tc>
          <w:tcPr>
            <w:tcW w:w="1985" w:type="dxa"/>
            <w:shd w:val="clear" w:color="000000" w:fill="FFFFFF"/>
            <w:vAlign w:val="bottom"/>
            <w:hideMark/>
          </w:tcPr>
          <w:p w:rsidR="005F263D" w:rsidRPr="00D87172" w:rsidRDefault="005F263D" w:rsidP="00D87172">
            <w:pPr>
              <w:jc w:val="center"/>
              <w:rPr>
                <w:sz w:val="16"/>
                <w:szCs w:val="16"/>
              </w:rPr>
            </w:pPr>
            <w:r w:rsidRPr="00D87172">
              <w:rPr>
                <w:sz w:val="16"/>
                <w:szCs w:val="16"/>
              </w:rPr>
              <w:t xml:space="preserve"> 101 02040 01 0000 110</w:t>
            </w:r>
          </w:p>
        </w:tc>
        <w:tc>
          <w:tcPr>
            <w:tcW w:w="1383" w:type="dxa"/>
            <w:shd w:val="clear" w:color="000000" w:fill="FFFFFF"/>
            <w:vAlign w:val="bottom"/>
            <w:hideMark/>
          </w:tcPr>
          <w:p w:rsidR="005F263D" w:rsidRPr="00D87172" w:rsidRDefault="005F263D" w:rsidP="00D87172">
            <w:pPr>
              <w:jc w:val="right"/>
              <w:rPr>
                <w:sz w:val="16"/>
                <w:szCs w:val="16"/>
              </w:rPr>
            </w:pPr>
            <w:r w:rsidRPr="00D87172">
              <w:rPr>
                <w:sz w:val="16"/>
                <w:szCs w:val="16"/>
              </w:rPr>
              <w:t>390,00000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398,00000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412,00000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Налоги на товары (работы, услуги), реализуемые на территории Ро</w:t>
            </w:r>
            <w:r w:rsidRPr="00D87172">
              <w:rPr>
                <w:b/>
                <w:bCs/>
                <w:sz w:val="16"/>
                <w:szCs w:val="16"/>
              </w:rPr>
              <w:t>с</w:t>
            </w:r>
            <w:r w:rsidRPr="00D87172">
              <w:rPr>
                <w:b/>
                <w:bCs/>
                <w:sz w:val="16"/>
                <w:szCs w:val="16"/>
              </w:rPr>
              <w:t>сийской Федер</w:t>
            </w:r>
            <w:r w:rsidRPr="00D87172">
              <w:rPr>
                <w:b/>
                <w:bCs/>
                <w:sz w:val="16"/>
                <w:szCs w:val="16"/>
              </w:rPr>
              <w:t>а</w:t>
            </w:r>
            <w:r w:rsidRPr="00D87172">
              <w:rPr>
                <w:b/>
                <w:bCs/>
                <w:sz w:val="16"/>
                <w:szCs w:val="16"/>
              </w:rPr>
              <w:t>ции</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103 00000  00 0000 000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14 241,60000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24 709,90000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34 511,00000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Доходы от уплаты акцизов на мото</w:t>
            </w:r>
            <w:r w:rsidRPr="00D87172">
              <w:rPr>
                <w:sz w:val="16"/>
                <w:szCs w:val="16"/>
              </w:rPr>
              <w:t>р</w:t>
            </w:r>
            <w:r w:rsidRPr="00D87172">
              <w:rPr>
                <w:sz w:val="16"/>
                <w:szCs w:val="16"/>
              </w:rPr>
              <w:t>ные масла для д</w:t>
            </w:r>
            <w:r w:rsidRPr="00D87172">
              <w:rPr>
                <w:sz w:val="16"/>
                <w:szCs w:val="16"/>
              </w:rPr>
              <w:t>и</w:t>
            </w:r>
            <w:r w:rsidRPr="00D87172">
              <w:rPr>
                <w:sz w:val="16"/>
                <w:szCs w:val="16"/>
              </w:rPr>
              <w:t>зельных и (или) карбюраторных (</w:t>
            </w:r>
            <w:proofErr w:type="spellStart"/>
            <w:r w:rsidRPr="00D87172">
              <w:rPr>
                <w:sz w:val="16"/>
                <w:szCs w:val="16"/>
              </w:rPr>
              <w:t>инжекторных</w:t>
            </w:r>
            <w:proofErr w:type="spellEnd"/>
            <w:r w:rsidRPr="00D87172">
              <w:rPr>
                <w:sz w:val="16"/>
                <w:szCs w:val="16"/>
              </w:rPr>
              <w:t>) двигателей, подл</w:t>
            </w:r>
            <w:r w:rsidRPr="00D87172">
              <w:rPr>
                <w:sz w:val="16"/>
                <w:szCs w:val="16"/>
              </w:rPr>
              <w:t>е</w:t>
            </w:r>
            <w:r w:rsidRPr="00D87172">
              <w:rPr>
                <w:sz w:val="16"/>
                <w:szCs w:val="16"/>
              </w:rPr>
              <w:t>жащие распредел</w:t>
            </w:r>
            <w:r w:rsidRPr="00D87172">
              <w:rPr>
                <w:sz w:val="16"/>
                <w:szCs w:val="16"/>
              </w:rPr>
              <w:t>е</w:t>
            </w:r>
            <w:r w:rsidRPr="00D87172">
              <w:rPr>
                <w:sz w:val="16"/>
                <w:szCs w:val="16"/>
              </w:rPr>
              <w:t>нию между бюдж</w:t>
            </w:r>
            <w:r w:rsidRPr="00D87172">
              <w:rPr>
                <w:sz w:val="16"/>
                <w:szCs w:val="16"/>
              </w:rPr>
              <w:t>е</w:t>
            </w:r>
            <w:r w:rsidRPr="00D87172">
              <w:rPr>
                <w:sz w:val="16"/>
                <w:szCs w:val="16"/>
              </w:rPr>
              <w:t>тами субъектов Российской Фед</w:t>
            </w:r>
            <w:r w:rsidRPr="00D87172">
              <w:rPr>
                <w:sz w:val="16"/>
                <w:szCs w:val="16"/>
              </w:rPr>
              <w:t>е</w:t>
            </w:r>
            <w:r w:rsidRPr="00D87172">
              <w:rPr>
                <w:sz w:val="16"/>
                <w:szCs w:val="16"/>
              </w:rPr>
              <w:t>рации и местными бюджетами с уч</w:t>
            </w:r>
            <w:r w:rsidRPr="00D87172">
              <w:rPr>
                <w:sz w:val="16"/>
                <w:szCs w:val="16"/>
              </w:rPr>
              <w:t>е</w:t>
            </w:r>
            <w:r w:rsidRPr="00D87172">
              <w:rPr>
                <w:sz w:val="16"/>
                <w:szCs w:val="16"/>
              </w:rPr>
              <w:t>том установленных дифференцирова</w:t>
            </w:r>
            <w:r w:rsidRPr="00D87172">
              <w:rPr>
                <w:sz w:val="16"/>
                <w:szCs w:val="16"/>
              </w:rPr>
              <w:t>н</w:t>
            </w:r>
            <w:r w:rsidRPr="00D87172">
              <w:rPr>
                <w:sz w:val="16"/>
                <w:szCs w:val="16"/>
              </w:rPr>
              <w:t>ных нормативов отчислений в мес</w:t>
            </w:r>
            <w:r w:rsidRPr="00D87172">
              <w:rPr>
                <w:sz w:val="16"/>
                <w:szCs w:val="16"/>
              </w:rPr>
              <w:t>т</w:t>
            </w:r>
            <w:r w:rsidRPr="00D87172">
              <w:rPr>
                <w:sz w:val="16"/>
                <w:szCs w:val="16"/>
              </w:rPr>
              <w:t>ные бюджеты (по нормативам, уст</w:t>
            </w:r>
            <w:r w:rsidRPr="00D87172">
              <w:rPr>
                <w:sz w:val="16"/>
                <w:szCs w:val="16"/>
              </w:rPr>
              <w:t>а</w:t>
            </w:r>
            <w:r w:rsidRPr="00D87172">
              <w:rPr>
                <w:sz w:val="16"/>
                <w:szCs w:val="16"/>
              </w:rPr>
              <w:t>новленным Фед</w:t>
            </w:r>
            <w:r w:rsidRPr="00D87172">
              <w:rPr>
                <w:sz w:val="16"/>
                <w:szCs w:val="16"/>
              </w:rPr>
              <w:t>е</w:t>
            </w:r>
            <w:r w:rsidRPr="00D87172">
              <w:rPr>
                <w:sz w:val="16"/>
                <w:szCs w:val="16"/>
              </w:rPr>
              <w:t>ральным законом о федеральном бю</w:t>
            </w:r>
            <w:r w:rsidRPr="00D87172">
              <w:rPr>
                <w:sz w:val="16"/>
                <w:szCs w:val="16"/>
              </w:rPr>
              <w:t>д</w:t>
            </w:r>
            <w:r w:rsidRPr="00D87172">
              <w:rPr>
                <w:sz w:val="16"/>
                <w:szCs w:val="16"/>
              </w:rPr>
              <w:t>жете в целях фо</w:t>
            </w:r>
            <w:r w:rsidRPr="00D87172">
              <w:rPr>
                <w:sz w:val="16"/>
                <w:szCs w:val="16"/>
              </w:rPr>
              <w:t>р</w:t>
            </w:r>
            <w:r w:rsidRPr="00D87172">
              <w:rPr>
                <w:sz w:val="16"/>
                <w:szCs w:val="16"/>
              </w:rPr>
              <w:t>мирования доро</w:t>
            </w:r>
            <w:r w:rsidRPr="00D87172">
              <w:rPr>
                <w:sz w:val="16"/>
                <w:szCs w:val="16"/>
              </w:rPr>
              <w:t>ж</w:t>
            </w:r>
            <w:r w:rsidRPr="00D87172">
              <w:rPr>
                <w:sz w:val="16"/>
                <w:szCs w:val="16"/>
              </w:rPr>
              <w:t>ных фондов суб</w:t>
            </w:r>
            <w:r w:rsidRPr="00D87172">
              <w:rPr>
                <w:sz w:val="16"/>
                <w:szCs w:val="16"/>
              </w:rPr>
              <w:t>ъ</w:t>
            </w:r>
            <w:r w:rsidRPr="00D87172">
              <w:rPr>
                <w:sz w:val="16"/>
                <w:szCs w:val="16"/>
              </w:rPr>
              <w:t>ектов Российской Федерации)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103 02231 01 0000 110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5 163,60000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10 015,90000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13 987,00000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Доходы от уплаты акцизов на мото</w:t>
            </w:r>
            <w:r w:rsidRPr="00D87172">
              <w:rPr>
                <w:sz w:val="16"/>
                <w:szCs w:val="16"/>
              </w:rPr>
              <w:t>р</w:t>
            </w:r>
            <w:r w:rsidRPr="00D87172">
              <w:rPr>
                <w:sz w:val="16"/>
                <w:szCs w:val="16"/>
              </w:rPr>
              <w:t>ные масла для д</w:t>
            </w:r>
            <w:r w:rsidRPr="00D87172">
              <w:rPr>
                <w:sz w:val="16"/>
                <w:szCs w:val="16"/>
              </w:rPr>
              <w:t>и</w:t>
            </w:r>
            <w:r w:rsidRPr="00D87172">
              <w:rPr>
                <w:sz w:val="16"/>
                <w:szCs w:val="16"/>
              </w:rPr>
              <w:t>зельных и (или) карбюраторных (</w:t>
            </w:r>
            <w:proofErr w:type="spellStart"/>
            <w:r w:rsidRPr="00D87172">
              <w:rPr>
                <w:sz w:val="16"/>
                <w:szCs w:val="16"/>
              </w:rPr>
              <w:t>инжекторных</w:t>
            </w:r>
            <w:proofErr w:type="spellEnd"/>
            <w:r w:rsidRPr="00D87172">
              <w:rPr>
                <w:sz w:val="16"/>
                <w:szCs w:val="16"/>
              </w:rPr>
              <w:t>) двигателей, подл</w:t>
            </w:r>
            <w:r w:rsidRPr="00D87172">
              <w:rPr>
                <w:sz w:val="16"/>
                <w:szCs w:val="16"/>
              </w:rPr>
              <w:t>е</w:t>
            </w:r>
            <w:r w:rsidRPr="00D87172">
              <w:rPr>
                <w:sz w:val="16"/>
                <w:szCs w:val="16"/>
              </w:rPr>
              <w:t>жащие распредел</w:t>
            </w:r>
            <w:r w:rsidRPr="00D87172">
              <w:rPr>
                <w:sz w:val="16"/>
                <w:szCs w:val="16"/>
              </w:rPr>
              <w:t>е</w:t>
            </w:r>
            <w:r w:rsidRPr="00D87172">
              <w:rPr>
                <w:sz w:val="16"/>
                <w:szCs w:val="16"/>
              </w:rPr>
              <w:t>нию между бюдж</w:t>
            </w:r>
            <w:r w:rsidRPr="00D87172">
              <w:rPr>
                <w:sz w:val="16"/>
                <w:szCs w:val="16"/>
              </w:rPr>
              <w:t>е</w:t>
            </w:r>
            <w:r w:rsidRPr="00D87172">
              <w:rPr>
                <w:sz w:val="16"/>
                <w:szCs w:val="16"/>
              </w:rPr>
              <w:t>тами субъектов Российской Фед</w:t>
            </w:r>
            <w:r w:rsidRPr="00D87172">
              <w:rPr>
                <w:sz w:val="16"/>
                <w:szCs w:val="16"/>
              </w:rPr>
              <w:t>е</w:t>
            </w:r>
            <w:r w:rsidRPr="00D87172">
              <w:rPr>
                <w:sz w:val="16"/>
                <w:szCs w:val="16"/>
              </w:rPr>
              <w:t>рации и местными бюджетами с уч</w:t>
            </w:r>
            <w:r w:rsidRPr="00D87172">
              <w:rPr>
                <w:sz w:val="16"/>
                <w:szCs w:val="16"/>
              </w:rPr>
              <w:t>е</w:t>
            </w:r>
            <w:r w:rsidRPr="00D87172">
              <w:rPr>
                <w:sz w:val="16"/>
                <w:szCs w:val="16"/>
              </w:rPr>
              <w:t>том установленных дифференцирова</w:t>
            </w:r>
            <w:r w:rsidRPr="00D87172">
              <w:rPr>
                <w:sz w:val="16"/>
                <w:szCs w:val="16"/>
              </w:rPr>
              <w:t>н</w:t>
            </w:r>
            <w:r w:rsidRPr="00D87172">
              <w:rPr>
                <w:sz w:val="16"/>
                <w:szCs w:val="16"/>
              </w:rPr>
              <w:t>ных нормативов отчислений в мес</w:t>
            </w:r>
            <w:r w:rsidRPr="00D87172">
              <w:rPr>
                <w:sz w:val="16"/>
                <w:szCs w:val="16"/>
              </w:rPr>
              <w:t>т</w:t>
            </w:r>
            <w:r w:rsidRPr="00D87172">
              <w:rPr>
                <w:sz w:val="16"/>
                <w:szCs w:val="16"/>
              </w:rPr>
              <w:t>ные бюджеты (по нормативам, уст</w:t>
            </w:r>
            <w:r w:rsidRPr="00D87172">
              <w:rPr>
                <w:sz w:val="16"/>
                <w:szCs w:val="16"/>
              </w:rPr>
              <w:t>а</w:t>
            </w:r>
            <w:r w:rsidRPr="00D87172">
              <w:rPr>
                <w:sz w:val="16"/>
                <w:szCs w:val="16"/>
              </w:rPr>
              <w:t>новленным Фед</w:t>
            </w:r>
            <w:r w:rsidRPr="00D87172">
              <w:rPr>
                <w:sz w:val="16"/>
                <w:szCs w:val="16"/>
              </w:rPr>
              <w:t>е</w:t>
            </w:r>
            <w:r w:rsidRPr="00D87172">
              <w:rPr>
                <w:sz w:val="16"/>
                <w:szCs w:val="16"/>
              </w:rPr>
              <w:t>ральным законом о федеральном бю</w:t>
            </w:r>
            <w:r w:rsidRPr="00D87172">
              <w:rPr>
                <w:sz w:val="16"/>
                <w:szCs w:val="16"/>
              </w:rPr>
              <w:t>д</w:t>
            </w:r>
            <w:r w:rsidRPr="00D87172">
              <w:rPr>
                <w:sz w:val="16"/>
                <w:szCs w:val="16"/>
              </w:rPr>
              <w:t>жете в целях фо</w:t>
            </w:r>
            <w:r w:rsidRPr="00D87172">
              <w:rPr>
                <w:sz w:val="16"/>
                <w:szCs w:val="16"/>
              </w:rPr>
              <w:t>р</w:t>
            </w:r>
            <w:r w:rsidRPr="00D87172">
              <w:rPr>
                <w:sz w:val="16"/>
                <w:szCs w:val="16"/>
              </w:rPr>
              <w:t>мирования доро</w:t>
            </w:r>
            <w:r w:rsidRPr="00D87172">
              <w:rPr>
                <w:sz w:val="16"/>
                <w:szCs w:val="16"/>
              </w:rPr>
              <w:t>ж</w:t>
            </w:r>
            <w:r w:rsidRPr="00D87172">
              <w:rPr>
                <w:sz w:val="16"/>
                <w:szCs w:val="16"/>
              </w:rPr>
              <w:t>ных фондов суб</w:t>
            </w:r>
            <w:r w:rsidRPr="00D87172">
              <w:rPr>
                <w:sz w:val="16"/>
                <w:szCs w:val="16"/>
              </w:rPr>
              <w:t>ъ</w:t>
            </w:r>
            <w:r w:rsidRPr="00D87172">
              <w:rPr>
                <w:sz w:val="16"/>
                <w:szCs w:val="16"/>
              </w:rPr>
              <w:t>ектов Российской Федерации)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103 02241 01 0000 110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36,20000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99,00000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138,00000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Доходы от уплаты акцизов на автом</w:t>
            </w:r>
            <w:r w:rsidRPr="00D87172">
              <w:rPr>
                <w:sz w:val="16"/>
                <w:szCs w:val="16"/>
              </w:rPr>
              <w:t>о</w:t>
            </w:r>
            <w:r w:rsidRPr="00D87172">
              <w:rPr>
                <w:sz w:val="16"/>
                <w:szCs w:val="16"/>
              </w:rPr>
              <w:t>бильный бензин, подлежащие ра</w:t>
            </w:r>
            <w:r w:rsidRPr="00D87172">
              <w:rPr>
                <w:sz w:val="16"/>
                <w:szCs w:val="16"/>
              </w:rPr>
              <w:t>с</w:t>
            </w:r>
            <w:r w:rsidRPr="00D87172">
              <w:rPr>
                <w:sz w:val="16"/>
                <w:szCs w:val="16"/>
              </w:rPr>
              <w:t>пределению между бюджетами субъе</w:t>
            </w:r>
            <w:r w:rsidRPr="00D87172">
              <w:rPr>
                <w:sz w:val="16"/>
                <w:szCs w:val="16"/>
              </w:rPr>
              <w:t>к</w:t>
            </w:r>
            <w:r w:rsidRPr="00D87172">
              <w:rPr>
                <w:sz w:val="16"/>
                <w:szCs w:val="16"/>
              </w:rPr>
              <w:t>тов Российской Федерации и мес</w:t>
            </w:r>
            <w:r w:rsidRPr="00D87172">
              <w:rPr>
                <w:sz w:val="16"/>
                <w:szCs w:val="16"/>
              </w:rPr>
              <w:t>т</w:t>
            </w:r>
            <w:r w:rsidRPr="00D87172">
              <w:rPr>
                <w:sz w:val="16"/>
                <w:szCs w:val="16"/>
              </w:rPr>
              <w:t>ными бюджетами с учетом устано</w:t>
            </w:r>
            <w:r w:rsidRPr="00D87172">
              <w:rPr>
                <w:sz w:val="16"/>
                <w:szCs w:val="16"/>
              </w:rPr>
              <w:t>в</w:t>
            </w:r>
            <w:r w:rsidRPr="00D87172">
              <w:rPr>
                <w:sz w:val="16"/>
                <w:szCs w:val="16"/>
              </w:rPr>
              <w:t>ленных диффере</w:t>
            </w:r>
            <w:r w:rsidRPr="00D87172">
              <w:rPr>
                <w:sz w:val="16"/>
                <w:szCs w:val="16"/>
              </w:rPr>
              <w:t>н</w:t>
            </w:r>
            <w:r w:rsidRPr="00D87172">
              <w:rPr>
                <w:sz w:val="16"/>
                <w:szCs w:val="16"/>
              </w:rPr>
              <w:t>цированных норм</w:t>
            </w:r>
            <w:r w:rsidRPr="00D87172">
              <w:rPr>
                <w:sz w:val="16"/>
                <w:szCs w:val="16"/>
              </w:rPr>
              <w:t>а</w:t>
            </w:r>
            <w:r w:rsidRPr="00D87172">
              <w:rPr>
                <w:sz w:val="16"/>
                <w:szCs w:val="16"/>
              </w:rPr>
              <w:t>тивов отчислений в местные бюджеты (по нормативам, установленным Федеральным зак</w:t>
            </w:r>
            <w:r w:rsidRPr="00D87172">
              <w:rPr>
                <w:sz w:val="16"/>
                <w:szCs w:val="16"/>
              </w:rPr>
              <w:t>о</w:t>
            </w:r>
            <w:r w:rsidRPr="00D87172">
              <w:rPr>
                <w:sz w:val="16"/>
                <w:szCs w:val="16"/>
              </w:rPr>
              <w:t>ном о федеральном бюджете в целях формирования д</w:t>
            </w:r>
            <w:r w:rsidRPr="00D87172">
              <w:rPr>
                <w:sz w:val="16"/>
                <w:szCs w:val="16"/>
              </w:rPr>
              <w:t>о</w:t>
            </w:r>
            <w:r w:rsidRPr="00D87172">
              <w:rPr>
                <w:sz w:val="16"/>
                <w:szCs w:val="16"/>
              </w:rPr>
              <w:t>рожных фондов субъектов Росси</w:t>
            </w:r>
            <w:r w:rsidRPr="00D87172">
              <w:rPr>
                <w:sz w:val="16"/>
                <w:szCs w:val="16"/>
              </w:rPr>
              <w:t>й</w:t>
            </w:r>
            <w:r w:rsidRPr="00D87172">
              <w:rPr>
                <w:sz w:val="16"/>
                <w:szCs w:val="16"/>
              </w:rPr>
              <w:t>ской Федерации)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103 02251 01 0000 110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10 002,20000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16 280,00000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22 740,00000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Доходы от уплаты акцизов на прям</w:t>
            </w:r>
            <w:r w:rsidRPr="00D87172">
              <w:rPr>
                <w:sz w:val="16"/>
                <w:szCs w:val="16"/>
              </w:rPr>
              <w:t>о</w:t>
            </w:r>
            <w:r w:rsidRPr="00D87172">
              <w:rPr>
                <w:sz w:val="16"/>
                <w:szCs w:val="16"/>
              </w:rPr>
              <w:t>гонный бензин, подлежащие ра</w:t>
            </w:r>
            <w:r w:rsidRPr="00D87172">
              <w:rPr>
                <w:sz w:val="16"/>
                <w:szCs w:val="16"/>
              </w:rPr>
              <w:t>с</w:t>
            </w:r>
            <w:r w:rsidRPr="00D87172">
              <w:rPr>
                <w:sz w:val="16"/>
                <w:szCs w:val="16"/>
              </w:rPr>
              <w:t>пределению между бюджетами субъе</w:t>
            </w:r>
            <w:r w:rsidRPr="00D87172">
              <w:rPr>
                <w:sz w:val="16"/>
                <w:szCs w:val="16"/>
              </w:rPr>
              <w:t>к</w:t>
            </w:r>
            <w:r w:rsidRPr="00D87172">
              <w:rPr>
                <w:sz w:val="16"/>
                <w:szCs w:val="16"/>
              </w:rPr>
              <w:t>тов Российской Федерации и мес</w:t>
            </w:r>
            <w:r w:rsidRPr="00D87172">
              <w:rPr>
                <w:sz w:val="16"/>
                <w:szCs w:val="16"/>
              </w:rPr>
              <w:t>т</w:t>
            </w:r>
            <w:r w:rsidRPr="00D87172">
              <w:rPr>
                <w:sz w:val="16"/>
                <w:szCs w:val="16"/>
              </w:rPr>
              <w:t>ными бюджетами с учетом устано</w:t>
            </w:r>
            <w:r w:rsidRPr="00D87172">
              <w:rPr>
                <w:sz w:val="16"/>
                <w:szCs w:val="16"/>
              </w:rPr>
              <w:t>в</w:t>
            </w:r>
            <w:r w:rsidRPr="00D87172">
              <w:rPr>
                <w:sz w:val="16"/>
                <w:szCs w:val="16"/>
              </w:rPr>
              <w:t>ленных диффере</w:t>
            </w:r>
            <w:r w:rsidRPr="00D87172">
              <w:rPr>
                <w:sz w:val="16"/>
                <w:szCs w:val="16"/>
              </w:rPr>
              <w:t>н</w:t>
            </w:r>
            <w:r w:rsidRPr="00D87172">
              <w:rPr>
                <w:sz w:val="16"/>
                <w:szCs w:val="16"/>
              </w:rPr>
              <w:t>цированных норм</w:t>
            </w:r>
            <w:r w:rsidRPr="00D87172">
              <w:rPr>
                <w:sz w:val="16"/>
                <w:szCs w:val="16"/>
              </w:rPr>
              <w:t>а</w:t>
            </w:r>
            <w:r w:rsidRPr="00D87172">
              <w:rPr>
                <w:sz w:val="16"/>
                <w:szCs w:val="16"/>
              </w:rPr>
              <w:t>тивов отчислений в местные бюджеты (по нормативам, установленным Федеральным зак</w:t>
            </w:r>
            <w:r w:rsidRPr="00D87172">
              <w:rPr>
                <w:sz w:val="16"/>
                <w:szCs w:val="16"/>
              </w:rPr>
              <w:t>о</w:t>
            </w:r>
            <w:r w:rsidRPr="00D87172">
              <w:rPr>
                <w:sz w:val="16"/>
                <w:szCs w:val="16"/>
              </w:rPr>
              <w:t>ном о федеральном бюджете в целях формирования д</w:t>
            </w:r>
            <w:r w:rsidRPr="00D87172">
              <w:rPr>
                <w:sz w:val="16"/>
                <w:szCs w:val="16"/>
              </w:rPr>
              <w:t>о</w:t>
            </w:r>
            <w:r w:rsidRPr="00D87172">
              <w:rPr>
                <w:sz w:val="16"/>
                <w:szCs w:val="16"/>
              </w:rPr>
              <w:t>рожных фондов субъектов Росси</w:t>
            </w:r>
            <w:r w:rsidRPr="00D87172">
              <w:rPr>
                <w:sz w:val="16"/>
                <w:szCs w:val="16"/>
              </w:rPr>
              <w:t>й</w:t>
            </w:r>
            <w:r w:rsidRPr="00D87172">
              <w:rPr>
                <w:sz w:val="16"/>
                <w:szCs w:val="16"/>
              </w:rPr>
              <w:t>ской Федерации)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103 02261 01 0000 110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-960,40000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-1 685,00000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-2 354,00000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Налоги на сов</w:t>
            </w:r>
            <w:r w:rsidRPr="00D87172">
              <w:rPr>
                <w:b/>
                <w:bCs/>
                <w:sz w:val="16"/>
                <w:szCs w:val="16"/>
              </w:rPr>
              <w:t>о</w:t>
            </w:r>
            <w:r w:rsidRPr="00D87172">
              <w:rPr>
                <w:b/>
                <w:bCs/>
                <w:sz w:val="16"/>
                <w:szCs w:val="16"/>
              </w:rPr>
              <w:t>купный доход</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105 00000 00 0000 000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8 200,00000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8 800,00000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7 800,00000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Налог, взимаемый в связи с прим</w:t>
            </w:r>
            <w:r w:rsidRPr="00D87172">
              <w:rPr>
                <w:b/>
                <w:bCs/>
                <w:sz w:val="16"/>
                <w:szCs w:val="16"/>
              </w:rPr>
              <w:t>е</w:t>
            </w:r>
            <w:r w:rsidRPr="00D87172">
              <w:rPr>
                <w:b/>
                <w:bCs/>
                <w:sz w:val="16"/>
                <w:szCs w:val="16"/>
              </w:rPr>
              <w:t>нением упроще</w:t>
            </w:r>
            <w:r w:rsidRPr="00D87172">
              <w:rPr>
                <w:b/>
                <w:bCs/>
                <w:sz w:val="16"/>
                <w:szCs w:val="16"/>
              </w:rPr>
              <w:t>н</w:t>
            </w:r>
            <w:r w:rsidRPr="00D87172">
              <w:rPr>
                <w:b/>
                <w:bCs/>
                <w:sz w:val="16"/>
                <w:szCs w:val="16"/>
              </w:rPr>
              <w:t>ной системы налогообложения</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105 00000 00 0000 000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4 500,00000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5 600,00000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6 800,00000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Налог, взимаемый с налогоплательщ</w:t>
            </w:r>
            <w:r w:rsidRPr="00D87172">
              <w:rPr>
                <w:sz w:val="16"/>
                <w:szCs w:val="16"/>
              </w:rPr>
              <w:t>и</w:t>
            </w:r>
            <w:r w:rsidRPr="00D87172">
              <w:rPr>
                <w:sz w:val="16"/>
                <w:szCs w:val="16"/>
              </w:rPr>
              <w:t>ков, выбравших в качестве объекта налогообложения доходы</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 105 01011 01 0000 110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4 499,00000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5 599,00000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6 799,00000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Налог, взимаемый с налогоплательщ</w:t>
            </w:r>
            <w:r w:rsidRPr="00D87172">
              <w:rPr>
                <w:sz w:val="16"/>
                <w:szCs w:val="16"/>
              </w:rPr>
              <w:t>и</w:t>
            </w:r>
            <w:r w:rsidRPr="00D87172">
              <w:rPr>
                <w:sz w:val="16"/>
                <w:szCs w:val="16"/>
              </w:rPr>
              <w:t>ков, выбравших в качестве объекта налогообложения доходы, уменьше</w:t>
            </w:r>
            <w:r w:rsidRPr="00D87172">
              <w:rPr>
                <w:sz w:val="16"/>
                <w:szCs w:val="16"/>
              </w:rPr>
              <w:t>н</w:t>
            </w:r>
            <w:r w:rsidRPr="00D87172">
              <w:rPr>
                <w:sz w:val="16"/>
                <w:szCs w:val="16"/>
              </w:rPr>
              <w:t>ные на величину расходов</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 105 01021 01 0000 110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1,00000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1,00000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1,00000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Единый налог на вмененный доход для отдельных видов деятельн</w:t>
            </w:r>
            <w:r w:rsidRPr="00D87172">
              <w:rPr>
                <w:b/>
                <w:bCs/>
                <w:sz w:val="16"/>
                <w:szCs w:val="16"/>
              </w:rPr>
              <w:t>о</w:t>
            </w:r>
            <w:r w:rsidRPr="00D87172">
              <w:rPr>
                <w:b/>
                <w:bCs/>
                <w:sz w:val="16"/>
                <w:szCs w:val="16"/>
              </w:rPr>
              <w:t>сти</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105 02000 02 0000 110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3 700,00000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3 200,00000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1 000,00000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Единый налог на вмененный доход для отдельных в</w:t>
            </w:r>
            <w:r w:rsidRPr="00D87172">
              <w:rPr>
                <w:sz w:val="16"/>
                <w:szCs w:val="16"/>
              </w:rPr>
              <w:t>и</w:t>
            </w:r>
            <w:r w:rsidRPr="00D87172">
              <w:rPr>
                <w:sz w:val="16"/>
                <w:szCs w:val="16"/>
              </w:rPr>
              <w:t>дов деятельности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 105 02010 02 0000 110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3 699,00000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3 200,00000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1 000,00000</w:t>
            </w:r>
          </w:p>
        </w:tc>
      </w:tr>
      <w:tr w:rsidR="005F263D" w:rsidRPr="00D87172" w:rsidTr="003212B7">
        <w:trPr>
          <w:trHeight w:val="20"/>
        </w:trPr>
        <w:tc>
          <w:tcPr>
            <w:tcW w:w="3294" w:type="dxa"/>
            <w:shd w:val="clear" w:color="000000" w:fill="FFFFFF"/>
            <w:hideMark/>
          </w:tcPr>
          <w:p w:rsidR="005F263D" w:rsidRPr="00D87172" w:rsidRDefault="005F263D" w:rsidP="00D87172">
            <w:pPr>
              <w:jc w:val="both"/>
              <w:rPr>
                <w:sz w:val="16"/>
                <w:szCs w:val="16"/>
              </w:rPr>
            </w:pPr>
            <w:r w:rsidRPr="00D87172">
              <w:rPr>
                <w:sz w:val="16"/>
                <w:szCs w:val="16"/>
              </w:rPr>
              <w:t>Единый налог на вмененный доход для отдельных видов деятельн</w:t>
            </w:r>
            <w:r w:rsidRPr="00D87172">
              <w:rPr>
                <w:sz w:val="16"/>
                <w:szCs w:val="16"/>
              </w:rPr>
              <w:t>о</w:t>
            </w:r>
            <w:r w:rsidRPr="00D87172">
              <w:rPr>
                <w:sz w:val="16"/>
                <w:szCs w:val="16"/>
              </w:rPr>
              <w:t>сти (за налоговые периоды, исте</w:t>
            </w:r>
            <w:r w:rsidRPr="00D87172">
              <w:rPr>
                <w:sz w:val="16"/>
                <w:szCs w:val="16"/>
              </w:rPr>
              <w:t>к</w:t>
            </w:r>
            <w:r w:rsidRPr="00D87172">
              <w:rPr>
                <w:sz w:val="16"/>
                <w:szCs w:val="16"/>
              </w:rPr>
              <w:t xml:space="preserve">шие до 1 января 2011года) </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 105 02020 02 0000 110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1,00000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Государственная пошлина</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108 00000 00 0000 000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612,00000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572,00000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535,00000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ind w:right="-108"/>
              <w:rPr>
                <w:b/>
                <w:bCs/>
                <w:sz w:val="16"/>
                <w:szCs w:val="16"/>
              </w:rPr>
            </w:pPr>
            <w:r w:rsidRPr="00D87172">
              <w:rPr>
                <w:b/>
                <w:bCs/>
                <w:sz w:val="16"/>
                <w:szCs w:val="16"/>
              </w:rPr>
              <w:t>Государственная пошлина по делам, рассматриваемым в судах общей юрисдикции, м</w:t>
            </w:r>
            <w:r w:rsidRPr="00D87172">
              <w:rPr>
                <w:b/>
                <w:bCs/>
                <w:sz w:val="16"/>
                <w:szCs w:val="16"/>
              </w:rPr>
              <w:t>и</w:t>
            </w:r>
            <w:r w:rsidRPr="00D87172">
              <w:rPr>
                <w:b/>
                <w:bCs/>
                <w:sz w:val="16"/>
                <w:szCs w:val="16"/>
              </w:rPr>
              <w:t>ровыми судьями</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108 03000 01 0000 000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612,00000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572,00000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535,00000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Государственная пошлина по делам, рассматриваемым в судах общей юри</w:t>
            </w:r>
            <w:r w:rsidRPr="00D87172">
              <w:rPr>
                <w:sz w:val="16"/>
                <w:szCs w:val="16"/>
              </w:rPr>
              <w:t>с</w:t>
            </w:r>
            <w:r w:rsidRPr="00D87172">
              <w:rPr>
                <w:sz w:val="16"/>
                <w:szCs w:val="16"/>
              </w:rPr>
              <w:t>дикции, мировыми судьями (за искл</w:t>
            </w:r>
            <w:r w:rsidRPr="00D87172">
              <w:rPr>
                <w:sz w:val="16"/>
                <w:szCs w:val="16"/>
              </w:rPr>
              <w:t>ю</w:t>
            </w:r>
            <w:r w:rsidRPr="00D87172">
              <w:rPr>
                <w:sz w:val="16"/>
                <w:szCs w:val="16"/>
              </w:rPr>
              <w:t xml:space="preserve">чением Верховного </w:t>
            </w:r>
            <w:proofErr w:type="gramStart"/>
            <w:r w:rsidRPr="00D87172">
              <w:rPr>
                <w:sz w:val="16"/>
                <w:szCs w:val="16"/>
              </w:rPr>
              <w:t>Суда  Российской</w:t>
            </w:r>
            <w:proofErr w:type="gramEnd"/>
            <w:r w:rsidRPr="00D87172">
              <w:rPr>
                <w:sz w:val="16"/>
                <w:szCs w:val="16"/>
              </w:rPr>
              <w:t xml:space="preserve"> Федерации)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108 03010 01 0000 110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612,00000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572,00000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535,00000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Неналоговые д</w:t>
            </w:r>
            <w:r w:rsidRPr="00D87172">
              <w:rPr>
                <w:b/>
                <w:bCs/>
                <w:sz w:val="16"/>
                <w:szCs w:val="16"/>
              </w:rPr>
              <w:t>о</w:t>
            </w:r>
            <w:r w:rsidRPr="00D87172">
              <w:rPr>
                <w:b/>
                <w:bCs/>
                <w:sz w:val="16"/>
                <w:szCs w:val="16"/>
              </w:rPr>
              <w:t>ходы</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6 509,35930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4 855,00000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4 818,00000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Доходы от и</w:t>
            </w:r>
            <w:r w:rsidRPr="00D87172">
              <w:rPr>
                <w:b/>
                <w:bCs/>
                <w:sz w:val="16"/>
                <w:szCs w:val="16"/>
              </w:rPr>
              <w:t>с</w:t>
            </w:r>
            <w:r w:rsidRPr="00D87172">
              <w:rPr>
                <w:b/>
                <w:bCs/>
                <w:sz w:val="16"/>
                <w:szCs w:val="16"/>
              </w:rPr>
              <w:t>пользования имущества, нах</w:t>
            </w:r>
            <w:r w:rsidRPr="00D87172">
              <w:rPr>
                <w:b/>
                <w:bCs/>
                <w:sz w:val="16"/>
                <w:szCs w:val="16"/>
              </w:rPr>
              <w:t>о</w:t>
            </w:r>
            <w:r w:rsidRPr="00D87172">
              <w:rPr>
                <w:b/>
                <w:bCs/>
                <w:sz w:val="16"/>
                <w:szCs w:val="16"/>
              </w:rPr>
              <w:t>дящегося в гос</w:t>
            </w:r>
            <w:r w:rsidRPr="00D87172">
              <w:rPr>
                <w:b/>
                <w:bCs/>
                <w:sz w:val="16"/>
                <w:szCs w:val="16"/>
              </w:rPr>
              <w:t>у</w:t>
            </w:r>
            <w:r w:rsidRPr="00D87172">
              <w:rPr>
                <w:b/>
                <w:bCs/>
                <w:sz w:val="16"/>
                <w:szCs w:val="16"/>
              </w:rPr>
              <w:t>дарственной и м</w:t>
            </w:r>
            <w:r w:rsidRPr="00D87172">
              <w:rPr>
                <w:b/>
                <w:bCs/>
                <w:sz w:val="16"/>
                <w:szCs w:val="16"/>
              </w:rPr>
              <w:t>у</w:t>
            </w:r>
            <w:r w:rsidRPr="00D87172">
              <w:rPr>
                <w:b/>
                <w:bCs/>
                <w:sz w:val="16"/>
                <w:szCs w:val="16"/>
              </w:rPr>
              <w:t>ниципальной со</w:t>
            </w:r>
            <w:r w:rsidRPr="00D87172">
              <w:rPr>
                <w:b/>
                <w:bCs/>
                <w:sz w:val="16"/>
                <w:szCs w:val="16"/>
              </w:rPr>
              <w:t>б</w:t>
            </w:r>
            <w:r w:rsidRPr="00D87172">
              <w:rPr>
                <w:b/>
                <w:bCs/>
                <w:sz w:val="16"/>
                <w:szCs w:val="16"/>
              </w:rPr>
              <w:t>ственности</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111 00000 00 0000 000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4 155,00000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4 155,00000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4 100,00000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Доходы, получа</w:t>
            </w:r>
            <w:r w:rsidRPr="00D87172">
              <w:rPr>
                <w:b/>
                <w:bCs/>
                <w:sz w:val="16"/>
                <w:szCs w:val="16"/>
              </w:rPr>
              <w:t>е</w:t>
            </w:r>
            <w:r w:rsidRPr="00D87172">
              <w:rPr>
                <w:b/>
                <w:bCs/>
                <w:sz w:val="16"/>
                <w:szCs w:val="16"/>
              </w:rPr>
              <w:t>мые в виде арен</w:t>
            </w:r>
            <w:r w:rsidRPr="00D87172">
              <w:rPr>
                <w:b/>
                <w:bCs/>
                <w:sz w:val="16"/>
                <w:szCs w:val="16"/>
              </w:rPr>
              <w:t>д</w:t>
            </w:r>
            <w:r w:rsidRPr="00D87172">
              <w:rPr>
                <w:b/>
                <w:bCs/>
                <w:sz w:val="16"/>
                <w:szCs w:val="16"/>
              </w:rPr>
              <w:t>ной либо иной платы за передачу в возмездное пользование гос</w:t>
            </w:r>
            <w:r w:rsidRPr="00D87172">
              <w:rPr>
                <w:b/>
                <w:bCs/>
                <w:sz w:val="16"/>
                <w:szCs w:val="16"/>
              </w:rPr>
              <w:t>у</w:t>
            </w:r>
            <w:r w:rsidRPr="00D87172">
              <w:rPr>
                <w:b/>
                <w:bCs/>
                <w:sz w:val="16"/>
                <w:szCs w:val="16"/>
              </w:rPr>
              <w:t>дарственного и муниципального имущества (за и</w:t>
            </w:r>
            <w:r w:rsidRPr="00D87172">
              <w:rPr>
                <w:b/>
                <w:bCs/>
                <w:sz w:val="16"/>
                <w:szCs w:val="16"/>
              </w:rPr>
              <w:t>с</w:t>
            </w:r>
            <w:r w:rsidRPr="00D87172">
              <w:rPr>
                <w:b/>
                <w:bCs/>
                <w:sz w:val="16"/>
                <w:szCs w:val="16"/>
              </w:rPr>
              <w:t>ключением им</w:t>
            </w:r>
            <w:r w:rsidRPr="00D87172">
              <w:rPr>
                <w:b/>
                <w:bCs/>
                <w:sz w:val="16"/>
                <w:szCs w:val="16"/>
              </w:rPr>
              <w:t>у</w:t>
            </w:r>
            <w:r w:rsidRPr="00D87172">
              <w:rPr>
                <w:b/>
                <w:bCs/>
                <w:sz w:val="16"/>
                <w:szCs w:val="16"/>
              </w:rPr>
              <w:t>щества бюдже</w:t>
            </w:r>
            <w:r w:rsidRPr="00D87172">
              <w:rPr>
                <w:b/>
                <w:bCs/>
                <w:sz w:val="16"/>
                <w:szCs w:val="16"/>
              </w:rPr>
              <w:t>т</w:t>
            </w:r>
            <w:r w:rsidRPr="00D87172">
              <w:rPr>
                <w:b/>
                <w:bCs/>
                <w:sz w:val="16"/>
                <w:szCs w:val="16"/>
              </w:rPr>
              <w:t>ных и автоно</w:t>
            </w:r>
            <w:r w:rsidRPr="00D87172">
              <w:rPr>
                <w:b/>
                <w:bCs/>
                <w:sz w:val="16"/>
                <w:szCs w:val="16"/>
              </w:rPr>
              <w:t>м</w:t>
            </w:r>
            <w:r w:rsidRPr="00D87172">
              <w:rPr>
                <w:b/>
                <w:bCs/>
                <w:sz w:val="16"/>
                <w:szCs w:val="16"/>
              </w:rPr>
              <w:t>ных учреждений, а также имущ</w:t>
            </w:r>
            <w:r w:rsidRPr="00D87172">
              <w:rPr>
                <w:b/>
                <w:bCs/>
                <w:sz w:val="16"/>
                <w:szCs w:val="16"/>
              </w:rPr>
              <w:t>е</w:t>
            </w:r>
            <w:r w:rsidRPr="00D87172">
              <w:rPr>
                <w:b/>
                <w:bCs/>
                <w:sz w:val="16"/>
                <w:szCs w:val="16"/>
              </w:rPr>
              <w:t>ства госуда</w:t>
            </w:r>
            <w:r w:rsidRPr="00D87172">
              <w:rPr>
                <w:b/>
                <w:bCs/>
                <w:sz w:val="16"/>
                <w:szCs w:val="16"/>
              </w:rPr>
              <w:t>р</w:t>
            </w:r>
            <w:r w:rsidRPr="00D87172">
              <w:rPr>
                <w:b/>
                <w:bCs/>
                <w:sz w:val="16"/>
                <w:szCs w:val="16"/>
              </w:rPr>
              <w:t>ственных и мун</w:t>
            </w:r>
            <w:r w:rsidRPr="00D87172">
              <w:rPr>
                <w:b/>
                <w:bCs/>
                <w:sz w:val="16"/>
                <w:szCs w:val="16"/>
              </w:rPr>
              <w:t>и</w:t>
            </w:r>
            <w:r w:rsidRPr="00D87172">
              <w:rPr>
                <w:b/>
                <w:bCs/>
                <w:sz w:val="16"/>
                <w:szCs w:val="16"/>
              </w:rPr>
              <w:t>ципальных ун</w:t>
            </w:r>
            <w:r w:rsidRPr="00D87172">
              <w:rPr>
                <w:b/>
                <w:bCs/>
                <w:sz w:val="16"/>
                <w:szCs w:val="16"/>
              </w:rPr>
              <w:t>и</w:t>
            </w:r>
            <w:r w:rsidRPr="00D87172">
              <w:rPr>
                <w:b/>
                <w:bCs/>
                <w:sz w:val="16"/>
                <w:szCs w:val="16"/>
              </w:rPr>
              <w:t>тарных предпри</w:t>
            </w:r>
            <w:r w:rsidRPr="00D87172">
              <w:rPr>
                <w:b/>
                <w:bCs/>
                <w:sz w:val="16"/>
                <w:szCs w:val="16"/>
              </w:rPr>
              <w:t>я</w:t>
            </w:r>
            <w:r w:rsidRPr="00D87172">
              <w:rPr>
                <w:b/>
                <w:bCs/>
                <w:sz w:val="16"/>
                <w:szCs w:val="16"/>
              </w:rPr>
              <w:t>тий, в том числе казенных)</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111 05000 00 0000 120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4 155,00000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4 155,00000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4 100,00000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Доходы, получа</w:t>
            </w:r>
            <w:r w:rsidRPr="00D87172">
              <w:rPr>
                <w:b/>
                <w:bCs/>
                <w:sz w:val="16"/>
                <w:szCs w:val="16"/>
              </w:rPr>
              <w:t>е</w:t>
            </w:r>
            <w:r w:rsidRPr="00D87172">
              <w:rPr>
                <w:b/>
                <w:bCs/>
                <w:sz w:val="16"/>
                <w:szCs w:val="16"/>
              </w:rPr>
              <w:t>мые в виде арен</w:t>
            </w:r>
            <w:r w:rsidRPr="00D87172">
              <w:rPr>
                <w:b/>
                <w:bCs/>
                <w:sz w:val="16"/>
                <w:szCs w:val="16"/>
              </w:rPr>
              <w:t>д</w:t>
            </w:r>
            <w:r w:rsidRPr="00D87172">
              <w:rPr>
                <w:b/>
                <w:bCs/>
                <w:sz w:val="16"/>
                <w:szCs w:val="16"/>
              </w:rPr>
              <w:t>ной платы за з</w:t>
            </w:r>
            <w:r w:rsidRPr="00D87172">
              <w:rPr>
                <w:b/>
                <w:bCs/>
                <w:sz w:val="16"/>
                <w:szCs w:val="16"/>
              </w:rPr>
              <w:t>е</w:t>
            </w:r>
            <w:r w:rsidRPr="00D87172">
              <w:rPr>
                <w:b/>
                <w:bCs/>
                <w:sz w:val="16"/>
                <w:szCs w:val="16"/>
              </w:rPr>
              <w:t>мельные участки, государственная собственность на которые не ра</w:t>
            </w:r>
            <w:r w:rsidRPr="00D87172">
              <w:rPr>
                <w:b/>
                <w:bCs/>
                <w:sz w:val="16"/>
                <w:szCs w:val="16"/>
              </w:rPr>
              <w:t>з</w:t>
            </w:r>
            <w:r w:rsidRPr="00D87172">
              <w:rPr>
                <w:b/>
                <w:bCs/>
                <w:sz w:val="16"/>
                <w:szCs w:val="16"/>
              </w:rPr>
              <w:t>граничена, а та</w:t>
            </w:r>
            <w:r w:rsidRPr="00D87172">
              <w:rPr>
                <w:b/>
                <w:bCs/>
                <w:sz w:val="16"/>
                <w:szCs w:val="16"/>
              </w:rPr>
              <w:t>к</w:t>
            </w:r>
            <w:r w:rsidRPr="00D87172">
              <w:rPr>
                <w:b/>
                <w:bCs/>
                <w:sz w:val="16"/>
                <w:szCs w:val="16"/>
              </w:rPr>
              <w:t>же средства от продажи права на заключение дог</w:t>
            </w:r>
            <w:r w:rsidRPr="00D87172">
              <w:rPr>
                <w:b/>
                <w:bCs/>
                <w:sz w:val="16"/>
                <w:szCs w:val="16"/>
              </w:rPr>
              <w:t>о</w:t>
            </w:r>
            <w:r w:rsidRPr="00D87172">
              <w:rPr>
                <w:b/>
                <w:bCs/>
                <w:sz w:val="16"/>
                <w:szCs w:val="16"/>
              </w:rPr>
              <w:t>воров аренды ук</w:t>
            </w:r>
            <w:r w:rsidRPr="00D87172">
              <w:rPr>
                <w:b/>
                <w:bCs/>
                <w:sz w:val="16"/>
                <w:szCs w:val="16"/>
              </w:rPr>
              <w:t>а</w:t>
            </w:r>
            <w:r w:rsidRPr="00D87172">
              <w:rPr>
                <w:b/>
                <w:bCs/>
                <w:sz w:val="16"/>
                <w:szCs w:val="16"/>
              </w:rPr>
              <w:t>занных земельных участков</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111 05010 00 0000 120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3 800,00000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3 800,00000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3 800,00000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jc w:val="both"/>
              <w:rPr>
                <w:sz w:val="16"/>
                <w:szCs w:val="16"/>
              </w:rPr>
            </w:pPr>
            <w:r w:rsidRPr="00D87172">
              <w:rPr>
                <w:sz w:val="16"/>
                <w:szCs w:val="16"/>
              </w:rPr>
              <w:t>Доходы, получа</w:t>
            </w:r>
            <w:r w:rsidRPr="00D87172">
              <w:rPr>
                <w:sz w:val="16"/>
                <w:szCs w:val="16"/>
              </w:rPr>
              <w:t>е</w:t>
            </w:r>
            <w:r w:rsidRPr="00D87172">
              <w:rPr>
                <w:sz w:val="16"/>
                <w:szCs w:val="16"/>
              </w:rPr>
              <w:t>мые в виде арен</w:t>
            </w:r>
            <w:r w:rsidRPr="00D87172">
              <w:rPr>
                <w:sz w:val="16"/>
                <w:szCs w:val="16"/>
              </w:rPr>
              <w:t>д</w:t>
            </w:r>
            <w:r w:rsidRPr="00D87172">
              <w:rPr>
                <w:sz w:val="16"/>
                <w:szCs w:val="16"/>
              </w:rPr>
              <w:t>ной платы за з</w:t>
            </w:r>
            <w:r w:rsidRPr="00D87172">
              <w:rPr>
                <w:sz w:val="16"/>
                <w:szCs w:val="16"/>
              </w:rPr>
              <w:t>е</w:t>
            </w:r>
            <w:r w:rsidRPr="00D87172">
              <w:rPr>
                <w:sz w:val="16"/>
                <w:szCs w:val="16"/>
              </w:rPr>
              <w:t>мельные участки, государственная собственность на которые не разгр</w:t>
            </w:r>
            <w:r w:rsidRPr="00D87172">
              <w:rPr>
                <w:sz w:val="16"/>
                <w:szCs w:val="16"/>
              </w:rPr>
              <w:t>а</w:t>
            </w:r>
            <w:r w:rsidRPr="00D87172">
              <w:rPr>
                <w:sz w:val="16"/>
                <w:szCs w:val="16"/>
              </w:rPr>
              <w:t>ничена и которые расположены в границах сельских поселений и ме</w:t>
            </w:r>
            <w:r w:rsidRPr="00D87172">
              <w:rPr>
                <w:sz w:val="16"/>
                <w:szCs w:val="16"/>
              </w:rPr>
              <w:t>ж</w:t>
            </w:r>
            <w:r w:rsidRPr="00D87172">
              <w:rPr>
                <w:sz w:val="16"/>
                <w:szCs w:val="16"/>
              </w:rPr>
              <w:t xml:space="preserve">селенных </w:t>
            </w:r>
            <w:proofErr w:type="gramStart"/>
            <w:r w:rsidRPr="00D87172">
              <w:rPr>
                <w:sz w:val="16"/>
                <w:szCs w:val="16"/>
              </w:rPr>
              <w:t>террит</w:t>
            </w:r>
            <w:r w:rsidRPr="00D87172">
              <w:rPr>
                <w:sz w:val="16"/>
                <w:szCs w:val="16"/>
              </w:rPr>
              <w:t>о</w:t>
            </w:r>
            <w:r w:rsidRPr="00D87172">
              <w:rPr>
                <w:sz w:val="16"/>
                <w:szCs w:val="16"/>
              </w:rPr>
              <w:t>рий  муниципал</w:t>
            </w:r>
            <w:r w:rsidRPr="00D87172">
              <w:rPr>
                <w:sz w:val="16"/>
                <w:szCs w:val="16"/>
              </w:rPr>
              <w:t>ь</w:t>
            </w:r>
            <w:r w:rsidRPr="00D87172">
              <w:rPr>
                <w:sz w:val="16"/>
                <w:szCs w:val="16"/>
              </w:rPr>
              <w:t>ных</w:t>
            </w:r>
            <w:proofErr w:type="gramEnd"/>
            <w:r w:rsidRPr="00D87172">
              <w:rPr>
                <w:sz w:val="16"/>
                <w:szCs w:val="16"/>
              </w:rPr>
              <w:t xml:space="preserve"> районов, а также средства от продажи права на заключение дог</w:t>
            </w:r>
            <w:r w:rsidRPr="00D87172">
              <w:rPr>
                <w:sz w:val="16"/>
                <w:szCs w:val="16"/>
              </w:rPr>
              <w:t>о</w:t>
            </w:r>
            <w:r w:rsidRPr="00D87172">
              <w:rPr>
                <w:sz w:val="16"/>
                <w:szCs w:val="16"/>
              </w:rPr>
              <w:t>воров аренды ук</w:t>
            </w:r>
            <w:r w:rsidRPr="00D87172">
              <w:rPr>
                <w:sz w:val="16"/>
                <w:szCs w:val="16"/>
              </w:rPr>
              <w:t>а</w:t>
            </w:r>
            <w:r w:rsidRPr="00D87172">
              <w:rPr>
                <w:sz w:val="16"/>
                <w:szCs w:val="16"/>
              </w:rPr>
              <w:t>занных земельных участков</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111 05013 05 0000 120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3 800,00000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3 800,00000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3 800,00000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Доходы от сдачи в аренду имущ</w:t>
            </w:r>
            <w:r w:rsidRPr="00D87172">
              <w:rPr>
                <w:b/>
                <w:bCs/>
                <w:sz w:val="16"/>
                <w:szCs w:val="16"/>
              </w:rPr>
              <w:t>е</w:t>
            </w:r>
            <w:r w:rsidRPr="00D87172">
              <w:rPr>
                <w:b/>
                <w:bCs/>
                <w:sz w:val="16"/>
                <w:szCs w:val="16"/>
              </w:rPr>
              <w:t>ства, находящег</w:t>
            </w:r>
            <w:r w:rsidRPr="00D87172">
              <w:rPr>
                <w:b/>
                <w:bCs/>
                <w:sz w:val="16"/>
                <w:szCs w:val="16"/>
              </w:rPr>
              <w:t>о</w:t>
            </w:r>
            <w:r w:rsidRPr="00D87172">
              <w:rPr>
                <w:b/>
                <w:bCs/>
                <w:sz w:val="16"/>
                <w:szCs w:val="16"/>
              </w:rPr>
              <w:t>ся в оперативном управлении орг</w:t>
            </w:r>
            <w:r w:rsidRPr="00D87172">
              <w:rPr>
                <w:b/>
                <w:bCs/>
                <w:sz w:val="16"/>
                <w:szCs w:val="16"/>
              </w:rPr>
              <w:t>а</w:t>
            </w:r>
            <w:r w:rsidRPr="00D87172">
              <w:rPr>
                <w:b/>
                <w:bCs/>
                <w:sz w:val="16"/>
                <w:szCs w:val="16"/>
              </w:rPr>
              <w:t>нов государстве</w:t>
            </w:r>
            <w:r w:rsidRPr="00D87172">
              <w:rPr>
                <w:b/>
                <w:bCs/>
                <w:sz w:val="16"/>
                <w:szCs w:val="16"/>
              </w:rPr>
              <w:t>н</w:t>
            </w:r>
            <w:r w:rsidRPr="00D87172">
              <w:rPr>
                <w:b/>
                <w:bCs/>
                <w:sz w:val="16"/>
                <w:szCs w:val="16"/>
              </w:rPr>
              <w:t>ной власти, орг</w:t>
            </w:r>
            <w:r w:rsidRPr="00D87172">
              <w:rPr>
                <w:b/>
                <w:bCs/>
                <w:sz w:val="16"/>
                <w:szCs w:val="16"/>
              </w:rPr>
              <w:t>а</w:t>
            </w:r>
            <w:r w:rsidRPr="00D87172">
              <w:rPr>
                <w:b/>
                <w:bCs/>
                <w:sz w:val="16"/>
                <w:szCs w:val="16"/>
              </w:rPr>
              <w:t>нов местного с</w:t>
            </w:r>
            <w:r w:rsidRPr="00D87172">
              <w:rPr>
                <w:b/>
                <w:bCs/>
                <w:sz w:val="16"/>
                <w:szCs w:val="16"/>
              </w:rPr>
              <w:t>а</w:t>
            </w:r>
            <w:r w:rsidRPr="00D87172">
              <w:rPr>
                <w:b/>
                <w:bCs/>
                <w:sz w:val="16"/>
                <w:szCs w:val="16"/>
              </w:rPr>
              <w:t>моуправления, государственных внебюджетных фондов и созда</w:t>
            </w:r>
            <w:r w:rsidRPr="00D87172">
              <w:rPr>
                <w:b/>
                <w:bCs/>
                <w:sz w:val="16"/>
                <w:szCs w:val="16"/>
              </w:rPr>
              <w:t>н</w:t>
            </w:r>
            <w:r w:rsidRPr="00D87172">
              <w:rPr>
                <w:b/>
                <w:bCs/>
                <w:sz w:val="16"/>
                <w:szCs w:val="16"/>
              </w:rPr>
              <w:t>ных ими учрежд</w:t>
            </w:r>
            <w:r w:rsidRPr="00D87172">
              <w:rPr>
                <w:b/>
                <w:bCs/>
                <w:sz w:val="16"/>
                <w:szCs w:val="16"/>
              </w:rPr>
              <w:t>е</w:t>
            </w:r>
            <w:r w:rsidRPr="00D87172">
              <w:rPr>
                <w:b/>
                <w:bCs/>
                <w:sz w:val="16"/>
                <w:szCs w:val="16"/>
              </w:rPr>
              <w:t>ний (за исключ</w:t>
            </w:r>
            <w:r w:rsidRPr="00D87172">
              <w:rPr>
                <w:b/>
                <w:bCs/>
                <w:sz w:val="16"/>
                <w:szCs w:val="16"/>
              </w:rPr>
              <w:t>е</w:t>
            </w:r>
            <w:r w:rsidRPr="00D87172">
              <w:rPr>
                <w:b/>
                <w:bCs/>
                <w:sz w:val="16"/>
                <w:szCs w:val="16"/>
              </w:rPr>
              <w:t>нием имущества бюджетных и а</w:t>
            </w:r>
            <w:r w:rsidRPr="00D87172">
              <w:rPr>
                <w:b/>
                <w:bCs/>
                <w:sz w:val="16"/>
                <w:szCs w:val="16"/>
              </w:rPr>
              <w:t>в</w:t>
            </w:r>
            <w:r w:rsidRPr="00D87172">
              <w:rPr>
                <w:b/>
                <w:bCs/>
                <w:sz w:val="16"/>
                <w:szCs w:val="16"/>
              </w:rPr>
              <w:t>тономных учр</w:t>
            </w:r>
            <w:r w:rsidRPr="00D87172">
              <w:rPr>
                <w:b/>
                <w:bCs/>
                <w:sz w:val="16"/>
                <w:szCs w:val="16"/>
              </w:rPr>
              <w:t>е</w:t>
            </w:r>
            <w:r w:rsidRPr="00D87172">
              <w:rPr>
                <w:b/>
                <w:bCs/>
                <w:sz w:val="16"/>
                <w:szCs w:val="16"/>
              </w:rPr>
              <w:t>ждений)</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111 05030 00 0000 000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155,00000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155,00000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Доходы от сдачи в аренду имущества, находящегося в оперативном управлении орг</w:t>
            </w:r>
            <w:r w:rsidRPr="00D87172">
              <w:rPr>
                <w:sz w:val="16"/>
                <w:szCs w:val="16"/>
              </w:rPr>
              <w:t>а</w:t>
            </w:r>
            <w:r w:rsidRPr="00D87172">
              <w:rPr>
                <w:sz w:val="16"/>
                <w:szCs w:val="16"/>
              </w:rPr>
              <w:t>нов управления муниципальных районов и созда</w:t>
            </w:r>
            <w:r w:rsidRPr="00D87172">
              <w:rPr>
                <w:sz w:val="16"/>
                <w:szCs w:val="16"/>
              </w:rPr>
              <w:t>н</w:t>
            </w:r>
            <w:r w:rsidRPr="00D87172">
              <w:rPr>
                <w:sz w:val="16"/>
                <w:szCs w:val="16"/>
              </w:rPr>
              <w:t>ных ими учрежд</w:t>
            </w:r>
            <w:r w:rsidRPr="00D87172">
              <w:rPr>
                <w:sz w:val="16"/>
                <w:szCs w:val="16"/>
              </w:rPr>
              <w:t>е</w:t>
            </w:r>
            <w:r w:rsidRPr="00D87172">
              <w:rPr>
                <w:sz w:val="16"/>
                <w:szCs w:val="16"/>
              </w:rPr>
              <w:t>ний (за исключен</w:t>
            </w:r>
            <w:r w:rsidRPr="00D87172">
              <w:rPr>
                <w:sz w:val="16"/>
                <w:szCs w:val="16"/>
              </w:rPr>
              <w:t>и</w:t>
            </w:r>
            <w:r w:rsidRPr="00D87172">
              <w:rPr>
                <w:sz w:val="16"/>
                <w:szCs w:val="16"/>
              </w:rPr>
              <w:t>ем имущества м</w:t>
            </w:r>
            <w:r w:rsidRPr="00D87172">
              <w:rPr>
                <w:sz w:val="16"/>
                <w:szCs w:val="16"/>
              </w:rPr>
              <w:t>у</w:t>
            </w:r>
            <w:r w:rsidRPr="00D87172">
              <w:rPr>
                <w:sz w:val="16"/>
                <w:szCs w:val="16"/>
              </w:rPr>
              <w:t>ниципальных бю</w:t>
            </w:r>
            <w:r w:rsidRPr="00D87172">
              <w:rPr>
                <w:sz w:val="16"/>
                <w:szCs w:val="16"/>
              </w:rPr>
              <w:t>д</w:t>
            </w:r>
            <w:r w:rsidRPr="00D87172">
              <w:rPr>
                <w:sz w:val="16"/>
                <w:szCs w:val="16"/>
              </w:rPr>
              <w:t>жетных и автоно</w:t>
            </w:r>
            <w:r w:rsidRPr="00D87172">
              <w:rPr>
                <w:sz w:val="16"/>
                <w:szCs w:val="16"/>
              </w:rPr>
              <w:t>м</w:t>
            </w:r>
            <w:r w:rsidRPr="00D87172">
              <w:rPr>
                <w:sz w:val="16"/>
                <w:szCs w:val="16"/>
              </w:rPr>
              <w:t>ных учреждений)</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111 05035 05 0000 120 </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155,00000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155,00000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jc w:val="both"/>
              <w:rPr>
                <w:b/>
                <w:bCs/>
                <w:sz w:val="16"/>
                <w:szCs w:val="16"/>
              </w:rPr>
            </w:pPr>
            <w:r w:rsidRPr="00D87172">
              <w:rPr>
                <w:b/>
                <w:bCs/>
                <w:sz w:val="16"/>
                <w:szCs w:val="16"/>
              </w:rPr>
              <w:t>Прочие поступл</w:t>
            </w:r>
            <w:r w:rsidRPr="00D87172">
              <w:rPr>
                <w:b/>
                <w:bCs/>
                <w:sz w:val="16"/>
                <w:szCs w:val="16"/>
              </w:rPr>
              <w:t>е</w:t>
            </w:r>
            <w:r w:rsidRPr="00D87172">
              <w:rPr>
                <w:b/>
                <w:bCs/>
                <w:sz w:val="16"/>
                <w:szCs w:val="16"/>
              </w:rPr>
              <w:t>ния от использ</w:t>
            </w:r>
            <w:r w:rsidRPr="00D87172">
              <w:rPr>
                <w:b/>
                <w:bCs/>
                <w:sz w:val="16"/>
                <w:szCs w:val="16"/>
              </w:rPr>
              <w:t>о</w:t>
            </w:r>
            <w:r w:rsidRPr="00D87172">
              <w:rPr>
                <w:b/>
                <w:bCs/>
                <w:sz w:val="16"/>
                <w:szCs w:val="16"/>
              </w:rPr>
              <w:t>вания имущества, находящегося в государственной и муниципальной собственности (за исключением имущества бю</w:t>
            </w:r>
            <w:r w:rsidRPr="00D87172">
              <w:rPr>
                <w:b/>
                <w:bCs/>
                <w:sz w:val="16"/>
                <w:szCs w:val="16"/>
              </w:rPr>
              <w:t>д</w:t>
            </w:r>
            <w:r w:rsidRPr="00D87172">
              <w:rPr>
                <w:b/>
                <w:bCs/>
                <w:sz w:val="16"/>
                <w:szCs w:val="16"/>
              </w:rPr>
              <w:t>жетных и авт</w:t>
            </w:r>
            <w:r w:rsidRPr="00D87172">
              <w:rPr>
                <w:b/>
                <w:bCs/>
                <w:sz w:val="16"/>
                <w:szCs w:val="16"/>
              </w:rPr>
              <w:t>о</w:t>
            </w:r>
            <w:r w:rsidRPr="00D87172">
              <w:rPr>
                <w:b/>
                <w:bCs/>
                <w:sz w:val="16"/>
                <w:szCs w:val="16"/>
              </w:rPr>
              <w:t>номных учрежд</w:t>
            </w:r>
            <w:r w:rsidRPr="00D87172">
              <w:rPr>
                <w:b/>
                <w:bCs/>
                <w:sz w:val="16"/>
                <w:szCs w:val="16"/>
              </w:rPr>
              <w:t>е</w:t>
            </w:r>
            <w:r w:rsidRPr="00D87172">
              <w:rPr>
                <w:b/>
                <w:bCs/>
                <w:sz w:val="16"/>
                <w:szCs w:val="16"/>
              </w:rPr>
              <w:t>ний, а также имущества гос</w:t>
            </w:r>
            <w:r w:rsidRPr="00D87172">
              <w:rPr>
                <w:b/>
                <w:bCs/>
                <w:sz w:val="16"/>
                <w:szCs w:val="16"/>
              </w:rPr>
              <w:t>у</w:t>
            </w:r>
            <w:r w:rsidRPr="00D87172">
              <w:rPr>
                <w:b/>
                <w:bCs/>
                <w:sz w:val="16"/>
                <w:szCs w:val="16"/>
              </w:rPr>
              <w:t>дарственных и муниципальных унитарных пре</w:t>
            </w:r>
            <w:r w:rsidRPr="00D87172">
              <w:rPr>
                <w:b/>
                <w:bCs/>
                <w:sz w:val="16"/>
                <w:szCs w:val="16"/>
              </w:rPr>
              <w:t>д</w:t>
            </w:r>
            <w:r w:rsidRPr="00D87172">
              <w:rPr>
                <w:b/>
                <w:bCs/>
                <w:sz w:val="16"/>
                <w:szCs w:val="16"/>
              </w:rPr>
              <w:t>приятий, в том числе казенных)</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111  09040 05 0000 120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200,00000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200,00000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200,00000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Прочие поступл</w:t>
            </w:r>
            <w:r w:rsidRPr="00D87172">
              <w:rPr>
                <w:sz w:val="16"/>
                <w:szCs w:val="16"/>
              </w:rPr>
              <w:t>е</w:t>
            </w:r>
            <w:r w:rsidRPr="00D87172">
              <w:rPr>
                <w:sz w:val="16"/>
                <w:szCs w:val="16"/>
              </w:rPr>
              <w:t>ния от использов</w:t>
            </w:r>
            <w:r w:rsidRPr="00D87172">
              <w:rPr>
                <w:sz w:val="16"/>
                <w:szCs w:val="16"/>
              </w:rPr>
              <w:t>а</w:t>
            </w:r>
            <w:r w:rsidRPr="00D87172">
              <w:rPr>
                <w:sz w:val="16"/>
                <w:szCs w:val="16"/>
              </w:rPr>
              <w:t>ния имущества, находящегося в собственности м</w:t>
            </w:r>
            <w:r w:rsidRPr="00D87172">
              <w:rPr>
                <w:sz w:val="16"/>
                <w:szCs w:val="16"/>
              </w:rPr>
              <w:t>у</w:t>
            </w:r>
            <w:r w:rsidRPr="00D87172">
              <w:rPr>
                <w:sz w:val="16"/>
                <w:szCs w:val="16"/>
              </w:rPr>
              <w:t>ниципальных рай</w:t>
            </w:r>
            <w:r w:rsidRPr="00D87172">
              <w:rPr>
                <w:sz w:val="16"/>
                <w:szCs w:val="16"/>
              </w:rPr>
              <w:t>о</w:t>
            </w:r>
            <w:r w:rsidRPr="00D87172">
              <w:rPr>
                <w:sz w:val="16"/>
                <w:szCs w:val="16"/>
              </w:rPr>
              <w:t>нов (за исключен</w:t>
            </w:r>
            <w:r w:rsidRPr="00D87172">
              <w:rPr>
                <w:sz w:val="16"/>
                <w:szCs w:val="16"/>
              </w:rPr>
              <w:t>и</w:t>
            </w:r>
            <w:r w:rsidRPr="00D87172">
              <w:rPr>
                <w:sz w:val="16"/>
                <w:szCs w:val="16"/>
              </w:rPr>
              <w:t>ем имущества м</w:t>
            </w:r>
            <w:r w:rsidRPr="00D87172">
              <w:rPr>
                <w:sz w:val="16"/>
                <w:szCs w:val="16"/>
              </w:rPr>
              <w:t>у</w:t>
            </w:r>
            <w:r w:rsidRPr="00D87172">
              <w:rPr>
                <w:sz w:val="16"/>
                <w:szCs w:val="16"/>
              </w:rPr>
              <w:t>ниципальных бю</w:t>
            </w:r>
            <w:r w:rsidRPr="00D87172">
              <w:rPr>
                <w:sz w:val="16"/>
                <w:szCs w:val="16"/>
              </w:rPr>
              <w:t>д</w:t>
            </w:r>
            <w:r w:rsidRPr="00D87172">
              <w:rPr>
                <w:sz w:val="16"/>
                <w:szCs w:val="16"/>
              </w:rPr>
              <w:t>жетных и автоно</w:t>
            </w:r>
            <w:r w:rsidRPr="00D87172">
              <w:rPr>
                <w:sz w:val="16"/>
                <w:szCs w:val="16"/>
              </w:rPr>
              <w:t>м</w:t>
            </w:r>
            <w:r w:rsidRPr="00D87172">
              <w:rPr>
                <w:sz w:val="16"/>
                <w:szCs w:val="16"/>
              </w:rPr>
              <w:t>ных учреждений, а также имущества муниципальных унитарных пре</w:t>
            </w:r>
            <w:r w:rsidRPr="00D87172">
              <w:rPr>
                <w:sz w:val="16"/>
                <w:szCs w:val="16"/>
              </w:rPr>
              <w:t>д</w:t>
            </w:r>
            <w:r w:rsidRPr="00D87172">
              <w:rPr>
                <w:sz w:val="16"/>
                <w:szCs w:val="16"/>
              </w:rPr>
              <w:t>приятий, в том числе казенных)</w:t>
            </w:r>
          </w:p>
        </w:tc>
        <w:tc>
          <w:tcPr>
            <w:tcW w:w="1985" w:type="dxa"/>
            <w:shd w:val="clear" w:color="000000" w:fill="FFFFFF"/>
            <w:vAlign w:val="bottom"/>
            <w:hideMark/>
          </w:tcPr>
          <w:p w:rsidR="005F263D" w:rsidRPr="00D87172" w:rsidRDefault="005F263D" w:rsidP="00D87172">
            <w:pPr>
              <w:jc w:val="center"/>
              <w:rPr>
                <w:sz w:val="16"/>
                <w:szCs w:val="16"/>
              </w:rPr>
            </w:pPr>
            <w:r w:rsidRPr="00D87172">
              <w:rPr>
                <w:sz w:val="16"/>
                <w:szCs w:val="16"/>
              </w:rPr>
              <w:t>111 09045 05 0000 120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200,00000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200,00000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200,00000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Платежи при пользовании пр</w:t>
            </w:r>
            <w:r w:rsidRPr="00D87172">
              <w:rPr>
                <w:b/>
                <w:bCs/>
                <w:sz w:val="16"/>
                <w:szCs w:val="16"/>
              </w:rPr>
              <w:t>и</w:t>
            </w:r>
            <w:r w:rsidRPr="00D87172">
              <w:rPr>
                <w:b/>
                <w:bCs/>
                <w:sz w:val="16"/>
                <w:szCs w:val="16"/>
              </w:rPr>
              <w:t>родными ресу</w:t>
            </w:r>
            <w:r w:rsidRPr="00D87172">
              <w:rPr>
                <w:b/>
                <w:bCs/>
                <w:sz w:val="16"/>
                <w:szCs w:val="16"/>
              </w:rPr>
              <w:t>р</w:t>
            </w:r>
            <w:r w:rsidRPr="00D87172">
              <w:rPr>
                <w:b/>
                <w:bCs/>
                <w:sz w:val="16"/>
                <w:szCs w:val="16"/>
              </w:rPr>
              <w:t>сами</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112 00000 00 0000 000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742,00000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441,00000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459,00000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Плата за негати</w:t>
            </w:r>
            <w:r w:rsidRPr="00D87172">
              <w:rPr>
                <w:b/>
                <w:bCs/>
                <w:sz w:val="16"/>
                <w:szCs w:val="16"/>
              </w:rPr>
              <w:t>в</w:t>
            </w:r>
            <w:r w:rsidRPr="00D87172">
              <w:rPr>
                <w:b/>
                <w:bCs/>
                <w:sz w:val="16"/>
                <w:szCs w:val="16"/>
              </w:rPr>
              <w:t>ное воздействие на окружающую среду</w:t>
            </w:r>
          </w:p>
        </w:tc>
        <w:tc>
          <w:tcPr>
            <w:tcW w:w="198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 xml:space="preserve">112 01000 01 0000 120 </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742,00000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441,00000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459,00000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Плата за выбросы загрязняющих в</w:t>
            </w:r>
            <w:r w:rsidRPr="00D87172">
              <w:rPr>
                <w:sz w:val="16"/>
                <w:szCs w:val="16"/>
              </w:rPr>
              <w:t>е</w:t>
            </w:r>
            <w:r w:rsidRPr="00D87172">
              <w:rPr>
                <w:sz w:val="16"/>
                <w:szCs w:val="16"/>
              </w:rPr>
              <w:t>ществ в атмосфе</w:t>
            </w:r>
            <w:r w:rsidRPr="00D87172">
              <w:rPr>
                <w:sz w:val="16"/>
                <w:szCs w:val="16"/>
              </w:rPr>
              <w:t>р</w:t>
            </w:r>
            <w:r w:rsidRPr="00D87172">
              <w:rPr>
                <w:sz w:val="16"/>
                <w:szCs w:val="16"/>
              </w:rPr>
              <w:t>ный воздух стаци</w:t>
            </w:r>
            <w:r w:rsidRPr="00D87172">
              <w:rPr>
                <w:sz w:val="16"/>
                <w:szCs w:val="16"/>
              </w:rPr>
              <w:t>о</w:t>
            </w:r>
            <w:r w:rsidRPr="00D87172">
              <w:rPr>
                <w:sz w:val="16"/>
                <w:szCs w:val="16"/>
              </w:rPr>
              <w:t>нарными объект</w:t>
            </w:r>
            <w:r w:rsidRPr="00D87172">
              <w:rPr>
                <w:sz w:val="16"/>
                <w:szCs w:val="16"/>
              </w:rPr>
              <w:t>а</w:t>
            </w:r>
            <w:r w:rsidRPr="00D87172">
              <w:rPr>
                <w:sz w:val="16"/>
                <w:szCs w:val="16"/>
              </w:rPr>
              <w:t>ми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112 01010 01 0000 120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89,00000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57,00000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59,00000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Плата за сбросы загрязняющих в</w:t>
            </w:r>
            <w:r w:rsidRPr="00D87172">
              <w:rPr>
                <w:sz w:val="16"/>
                <w:szCs w:val="16"/>
              </w:rPr>
              <w:t>е</w:t>
            </w:r>
            <w:r w:rsidRPr="00D87172">
              <w:rPr>
                <w:sz w:val="16"/>
                <w:szCs w:val="16"/>
              </w:rPr>
              <w:t>ществ в водные объекты</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112 01030 01 0000 120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51,00000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53,00000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56,00000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Плата за размещ</w:t>
            </w:r>
            <w:r w:rsidRPr="00D87172">
              <w:rPr>
                <w:sz w:val="16"/>
                <w:szCs w:val="16"/>
              </w:rPr>
              <w:t>е</w:t>
            </w:r>
            <w:r w:rsidRPr="00D87172">
              <w:rPr>
                <w:sz w:val="16"/>
                <w:szCs w:val="16"/>
              </w:rPr>
              <w:t>ние отходов прои</w:t>
            </w:r>
            <w:r w:rsidRPr="00D87172">
              <w:rPr>
                <w:sz w:val="16"/>
                <w:szCs w:val="16"/>
              </w:rPr>
              <w:t>з</w:t>
            </w:r>
            <w:r w:rsidRPr="00D87172">
              <w:rPr>
                <w:sz w:val="16"/>
                <w:szCs w:val="16"/>
              </w:rPr>
              <w:t>водства и потре</w:t>
            </w:r>
            <w:r w:rsidRPr="00D87172">
              <w:rPr>
                <w:sz w:val="16"/>
                <w:szCs w:val="16"/>
              </w:rPr>
              <w:t>б</w:t>
            </w:r>
            <w:r w:rsidRPr="00D87172">
              <w:rPr>
                <w:sz w:val="16"/>
                <w:szCs w:val="16"/>
              </w:rPr>
              <w:t>ления</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112 01040 01 0000 120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602,00000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331,00000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344,00000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Прочие доходы от компенсации з</w:t>
            </w:r>
            <w:r w:rsidRPr="00D87172">
              <w:rPr>
                <w:b/>
                <w:bCs/>
                <w:sz w:val="16"/>
                <w:szCs w:val="16"/>
              </w:rPr>
              <w:t>а</w:t>
            </w:r>
            <w:r w:rsidRPr="00D87172">
              <w:rPr>
                <w:b/>
                <w:bCs/>
                <w:sz w:val="16"/>
                <w:szCs w:val="16"/>
              </w:rPr>
              <w:t>трат государства</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113 02990 00 0000 130 </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12,85930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Прочие доходы от компенсации затрат бюджетов муниц</w:t>
            </w:r>
            <w:r w:rsidRPr="00D87172">
              <w:rPr>
                <w:sz w:val="16"/>
                <w:szCs w:val="16"/>
              </w:rPr>
              <w:t>и</w:t>
            </w:r>
            <w:r w:rsidRPr="00D87172">
              <w:rPr>
                <w:sz w:val="16"/>
                <w:szCs w:val="16"/>
              </w:rPr>
              <w:t xml:space="preserve">пальных районов </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113 02995 05 0000 130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12,85930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Доходы от прод</w:t>
            </w:r>
            <w:r w:rsidRPr="00D87172">
              <w:rPr>
                <w:b/>
                <w:bCs/>
                <w:sz w:val="16"/>
                <w:szCs w:val="16"/>
              </w:rPr>
              <w:t>а</w:t>
            </w:r>
            <w:r w:rsidRPr="00D87172">
              <w:rPr>
                <w:b/>
                <w:bCs/>
                <w:sz w:val="16"/>
                <w:szCs w:val="16"/>
              </w:rPr>
              <w:t>жи материальных и нематериальных активов</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114 00000 00 0000 000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1 192,50000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200,00000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200,00000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Доходы от реал</w:t>
            </w:r>
            <w:r w:rsidRPr="00D87172">
              <w:rPr>
                <w:b/>
                <w:bCs/>
                <w:sz w:val="16"/>
                <w:szCs w:val="16"/>
              </w:rPr>
              <w:t>и</w:t>
            </w:r>
            <w:r w:rsidRPr="00D87172">
              <w:rPr>
                <w:b/>
                <w:bCs/>
                <w:sz w:val="16"/>
                <w:szCs w:val="16"/>
              </w:rPr>
              <w:t>зации имущества, находящегося в государственной и муниципальной собственности (за исключением имущества бю</w:t>
            </w:r>
            <w:r w:rsidRPr="00D87172">
              <w:rPr>
                <w:b/>
                <w:bCs/>
                <w:sz w:val="16"/>
                <w:szCs w:val="16"/>
              </w:rPr>
              <w:t>д</w:t>
            </w:r>
            <w:r w:rsidRPr="00D87172">
              <w:rPr>
                <w:b/>
                <w:bCs/>
                <w:sz w:val="16"/>
                <w:szCs w:val="16"/>
              </w:rPr>
              <w:t>жетных и авт</w:t>
            </w:r>
            <w:r w:rsidRPr="00D87172">
              <w:rPr>
                <w:b/>
                <w:bCs/>
                <w:sz w:val="16"/>
                <w:szCs w:val="16"/>
              </w:rPr>
              <w:t>о</w:t>
            </w:r>
            <w:r w:rsidRPr="00D87172">
              <w:rPr>
                <w:b/>
                <w:bCs/>
                <w:sz w:val="16"/>
                <w:szCs w:val="16"/>
              </w:rPr>
              <w:t>номных учрежд</w:t>
            </w:r>
            <w:r w:rsidRPr="00D87172">
              <w:rPr>
                <w:b/>
                <w:bCs/>
                <w:sz w:val="16"/>
                <w:szCs w:val="16"/>
              </w:rPr>
              <w:t>е</w:t>
            </w:r>
            <w:r w:rsidRPr="00D87172">
              <w:rPr>
                <w:b/>
                <w:bCs/>
                <w:sz w:val="16"/>
                <w:szCs w:val="16"/>
              </w:rPr>
              <w:t>ний, а также имущества гос</w:t>
            </w:r>
            <w:r w:rsidRPr="00D87172">
              <w:rPr>
                <w:b/>
                <w:bCs/>
                <w:sz w:val="16"/>
                <w:szCs w:val="16"/>
              </w:rPr>
              <w:t>у</w:t>
            </w:r>
            <w:r w:rsidRPr="00D87172">
              <w:rPr>
                <w:b/>
                <w:bCs/>
                <w:sz w:val="16"/>
                <w:szCs w:val="16"/>
              </w:rPr>
              <w:t>дарственных и муниципальных унитарных пре</w:t>
            </w:r>
            <w:r w:rsidRPr="00D87172">
              <w:rPr>
                <w:b/>
                <w:bCs/>
                <w:sz w:val="16"/>
                <w:szCs w:val="16"/>
              </w:rPr>
              <w:t>д</w:t>
            </w:r>
            <w:r w:rsidRPr="00D87172">
              <w:rPr>
                <w:b/>
                <w:bCs/>
                <w:sz w:val="16"/>
                <w:szCs w:val="16"/>
              </w:rPr>
              <w:t>приятий, в том числе казенных)</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114 02000 00 0000 000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340,00000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Доходы от реал</w:t>
            </w:r>
            <w:r w:rsidRPr="00D87172">
              <w:rPr>
                <w:sz w:val="16"/>
                <w:szCs w:val="16"/>
              </w:rPr>
              <w:t>и</w:t>
            </w:r>
            <w:r w:rsidRPr="00D87172">
              <w:rPr>
                <w:sz w:val="16"/>
                <w:szCs w:val="16"/>
              </w:rPr>
              <w:t>зации имущества, находящегося в собственности м</w:t>
            </w:r>
            <w:r w:rsidRPr="00D87172">
              <w:rPr>
                <w:sz w:val="16"/>
                <w:szCs w:val="16"/>
              </w:rPr>
              <w:t>у</w:t>
            </w:r>
            <w:r w:rsidRPr="00D87172">
              <w:rPr>
                <w:sz w:val="16"/>
                <w:szCs w:val="16"/>
              </w:rPr>
              <w:t>ниципальных рай</w:t>
            </w:r>
            <w:r w:rsidRPr="00D87172">
              <w:rPr>
                <w:sz w:val="16"/>
                <w:szCs w:val="16"/>
              </w:rPr>
              <w:t>о</w:t>
            </w:r>
            <w:r w:rsidRPr="00D87172">
              <w:rPr>
                <w:sz w:val="16"/>
                <w:szCs w:val="16"/>
              </w:rPr>
              <w:t>нов (за исключен</w:t>
            </w:r>
            <w:r w:rsidRPr="00D87172">
              <w:rPr>
                <w:sz w:val="16"/>
                <w:szCs w:val="16"/>
              </w:rPr>
              <w:t>и</w:t>
            </w:r>
            <w:r w:rsidRPr="00D87172">
              <w:rPr>
                <w:sz w:val="16"/>
                <w:szCs w:val="16"/>
              </w:rPr>
              <w:t>ем движимого имущества мун</w:t>
            </w:r>
            <w:r w:rsidRPr="00D87172">
              <w:rPr>
                <w:sz w:val="16"/>
                <w:szCs w:val="16"/>
              </w:rPr>
              <w:t>и</w:t>
            </w:r>
            <w:r w:rsidRPr="00D87172">
              <w:rPr>
                <w:sz w:val="16"/>
                <w:szCs w:val="16"/>
              </w:rPr>
              <w:t>ципальных бю</w:t>
            </w:r>
            <w:r w:rsidRPr="00D87172">
              <w:rPr>
                <w:sz w:val="16"/>
                <w:szCs w:val="16"/>
              </w:rPr>
              <w:t>д</w:t>
            </w:r>
            <w:r w:rsidRPr="00D87172">
              <w:rPr>
                <w:sz w:val="16"/>
                <w:szCs w:val="16"/>
              </w:rPr>
              <w:t>жетных и автоно</w:t>
            </w:r>
            <w:r w:rsidRPr="00D87172">
              <w:rPr>
                <w:sz w:val="16"/>
                <w:szCs w:val="16"/>
              </w:rPr>
              <w:t>м</w:t>
            </w:r>
            <w:r w:rsidRPr="00D87172">
              <w:rPr>
                <w:sz w:val="16"/>
                <w:szCs w:val="16"/>
              </w:rPr>
              <w:t>ных учреждений, а также имущества муниципальных унитарных пре</w:t>
            </w:r>
            <w:r w:rsidRPr="00D87172">
              <w:rPr>
                <w:sz w:val="16"/>
                <w:szCs w:val="16"/>
              </w:rPr>
              <w:t>д</w:t>
            </w:r>
            <w:r w:rsidRPr="00D87172">
              <w:rPr>
                <w:sz w:val="16"/>
                <w:szCs w:val="16"/>
              </w:rPr>
              <w:t>приятий, в том числе казенных), в части реализации основных средств по указанному имуществу</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114 02050 05 0000 410 </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340,00000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100,00000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ind w:right="-108"/>
              <w:rPr>
                <w:sz w:val="16"/>
                <w:szCs w:val="16"/>
              </w:rPr>
            </w:pPr>
            <w:r w:rsidRPr="00D87172">
              <w:rPr>
                <w:sz w:val="16"/>
                <w:szCs w:val="16"/>
              </w:rPr>
              <w:t>Доходы от реализ</w:t>
            </w:r>
            <w:r w:rsidRPr="00D87172">
              <w:rPr>
                <w:sz w:val="16"/>
                <w:szCs w:val="16"/>
              </w:rPr>
              <w:t>а</w:t>
            </w:r>
            <w:r w:rsidRPr="00D87172">
              <w:rPr>
                <w:sz w:val="16"/>
                <w:szCs w:val="16"/>
              </w:rPr>
              <w:t>ции иного имущ</w:t>
            </w:r>
            <w:r w:rsidRPr="00D87172">
              <w:rPr>
                <w:sz w:val="16"/>
                <w:szCs w:val="16"/>
              </w:rPr>
              <w:t>е</w:t>
            </w:r>
            <w:r w:rsidRPr="00D87172">
              <w:rPr>
                <w:sz w:val="16"/>
                <w:szCs w:val="16"/>
              </w:rPr>
              <w:t>ства, находящегося в собственности м</w:t>
            </w:r>
            <w:r w:rsidRPr="00D87172">
              <w:rPr>
                <w:sz w:val="16"/>
                <w:szCs w:val="16"/>
              </w:rPr>
              <w:t>у</w:t>
            </w:r>
            <w:r w:rsidRPr="00D87172">
              <w:rPr>
                <w:sz w:val="16"/>
                <w:szCs w:val="16"/>
              </w:rPr>
              <w:t>ниципальных рай</w:t>
            </w:r>
            <w:r w:rsidRPr="00D87172">
              <w:rPr>
                <w:sz w:val="16"/>
                <w:szCs w:val="16"/>
              </w:rPr>
              <w:t>о</w:t>
            </w:r>
            <w:r w:rsidRPr="00D87172">
              <w:rPr>
                <w:sz w:val="16"/>
                <w:szCs w:val="16"/>
              </w:rPr>
              <w:t>нов (за исключением имущества муниц</w:t>
            </w:r>
            <w:r w:rsidRPr="00D87172">
              <w:rPr>
                <w:sz w:val="16"/>
                <w:szCs w:val="16"/>
              </w:rPr>
              <w:t>и</w:t>
            </w:r>
            <w:r w:rsidRPr="00D87172">
              <w:rPr>
                <w:sz w:val="16"/>
                <w:szCs w:val="16"/>
              </w:rPr>
              <w:t>пальных бюджетных и автономных учр</w:t>
            </w:r>
            <w:r w:rsidRPr="00D87172">
              <w:rPr>
                <w:sz w:val="16"/>
                <w:szCs w:val="16"/>
              </w:rPr>
              <w:t>е</w:t>
            </w:r>
            <w:r w:rsidRPr="00D87172">
              <w:rPr>
                <w:sz w:val="16"/>
                <w:szCs w:val="16"/>
              </w:rPr>
              <w:t>ждений, а также имущества муниц</w:t>
            </w:r>
            <w:r w:rsidRPr="00D87172">
              <w:rPr>
                <w:sz w:val="16"/>
                <w:szCs w:val="16"/>
              </w:rPr>
              <w:t>и</w:t>
            </w:r>
            <w:r w:rsidRPr="00D87172">
              <w:rPr>
                <w:sz w:val="16"/>
                <w:szCs w:val="16"/>
              </w:rPr>
              <w:t>пальных унитарных предприятий, в том числе казенных), в части реализации основных средств по указанному имущ</w:t>
            </w:r>
            <w:r w:rsidRPr="00D87172">
              <w:rPr>
                <w:sz w:val="16"/>
                <w:szCs w:val="16"/>
              </w:rPr>
              <w:t>е</w:t>
            </w:r>
            <w:r w:rsidRPr="00D87172">
              <w:rPr>
                <w:sz w:val="16"/>
                <w:szCs w:val="16"/>
              </w:rPr>
              <w:t>ству</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114 02053 05 0000 410</w:t>
            </w:r>
          </w:p>
        </w:tc>
        <w:tc>
          <w:tcPr>
            <w:tcW w:w="1383" w:type="dxa"/>
            <w:shd w:val="clear" w:color="000000" w:fill="FFFFFF"/>
            <w:vAlign w:val="bottom"/>
            <w:hideMark/>
          </w:tcPr>
          <w:p w:rsidR="005F263D" w:rsidRPr="00D87172" w:rsidRDefault="005F263D" w:rsidP="00D87172">
            <w:pPr>
              <w:jc w:val="right"/>
              <w:rPr>
                <w:sz w:val="16"/>
                <w:szCs w:val="16"/>
              </w:rPr>
            </w:pPr>
            <w:r w:rsidRPr="00D87172">
              <w:rPr>
                <w:sz w:val="16"/>
                <w:szCs w:val="16"/>
              </w:rPr>
              <w:t>340,00000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100,00000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Доходы от прод</w:t>
            </w:r>
            <w:r w:rsidRPr="00D87172">
              <w:rPr>
                <w:b/>
                <w:bCs/>
                <w:sz w:val="16"/>
                <w:szCs w:val="16"/>
              </w:rPr>
              <w:t>а</w:t>
            </w:r>
            <w:r w:rsidRPr="00D87172">
              <w:rPr>
                <w:b/>
                <w:bCs/>
                <w:sz w:val="16"/>
                <w:szCs w:val="16"/>
              </w:rPr>
              <w:t>жи земельных участков, нах</w:t>
            </w:r>
            <w:r w:rsidRPr="00D87172">
              <w:rPr>
                <w:b/>
                <w:bCs/>
                <w:sz w:val="16"/>
                <w:szCs w:val="16"/>
              </w:rPr>
              <w:t>о</w:t>
            </w:r>
            <w:r w:rsidRPr="00D87172">
              <w:rPr>
                <w:b/>
                <w:bCs/>
                <w:sz w:val="16"/>
                <w:szCs w:val="16"/>
              </w:rPr>
              <w:t xml:space="preserve">дящихся </w:t>
            </w:r>
            <w:proofErr w:type="gramStart"/>
            <w:r w:rsidRPr="00D87172">
              <w:rPr>
                <w:b/>
                <w:bCs/>
                <w:sz w:val="16"/>
                <w:szCs w:val="16"/>
              </w:rPr>
              <w:t>в  гос</w:t>
            </w:r>
            <w:r w:rsidRPr="00D87172">
              <w:rPr>
                <w:b/>
                <w:bCs/>
                <w:sz w:val="16"/>
                <w:szCs w:val="16"/>
              </w:rPr>
              <w:t>у</w:t>
            </w:r>
            <w:r w:rsidRPr="00D87172">
              <w:rPr>
                <w:b/>
                <w:bCs/>
                <w:sz w:val="16"/>
                <w:szCs w:val="16"/>
              </w:rPr>
              <w:t>дарственной</w:t>
            </w:r>
            <w:proofErr w:type="gramEnd"/>
            <w:r w:rsidRPr="00D87172">
              <w:rPr>
                <w:b/>
                <w:bCs/>
                <w:sz w:val="16"/>
                <w:szCs w:val="16"/>
              </w:rPr>
              <w:t xml:space="preserve"> и м</w:t>
            </w:r>
            <w:r w:rsidRPr="00D87172">
              <w:rPr>
                <w:b/>
                <w:bCs/>
                <w:sz w:val="16"/>
                <w:szCs w:val="16"/>
              </w:rPr>
              <w:t>у</w:t>
            </w:r>
            <w:r w:rsidRPr="00D87172">
              <w:rPr>
                <w:b/>
                <w:bCs/>
                <w:sz w:val="16"/>
                <w:szCs w:val="16"/>
              </w:rPr>
              <w:t>ниципальной со</w:t>
            </w:r>
            <w:r w:rsidRPr="00D87172">
              <w:rPr>
                <w:b/>
                <w:bCs/>
                <w:sz w:val="16"/>
                <w:szCs w:val="16"/>
              </w:rPr>
              <w:t>б</w:t>
            </w:r>
            <w:r w:rsidRPr="00D87172">
              <w:rPr>
                <w:b/>
                <w:bCs/>
                <w:sz w:val="16"/>
                <w:szCs w:val="16"/>
              </w:rPr>
              <w:t>ственности (за и</w:t>
            </w:r>
            <w:r w:rsidRPr="00D87172">
              <w:rPr>
                <w:b/>
                <w:bCs/>
                <w:sz w:val="16"/>
                <w:szCs w:val="16"/>
              </w:rPr>
              <w:t>с</w:t>
            </w:r>
            <w:r w:rsidRPr="00D87172">
              <w:rPr>
                <w:b/>
                <w:bCs/>
                <w:sz w:val="16"/>
                <w:szCs w:val="16"/>
              </w:rPr>
              <w:t>ключением з</w:t>
            </w:r>
            <w:r w:rsidRPr="00D87172">
              <w:rPr>
                <w:b/>
                <w:bCs/>
                <w:sz w:val="16"/>
                <w:szCs w:val="16"/>
              </w:rPr>
              <w:t>е</w:t>
            </w:r>
            <w:r w:rsidRPr="00D87172">
              <w:rPr>
                <w:b/>
                <w:bCs/>
                <w:sz w:val="16"/>
                <w:szCs w:val="16"/>
              </w:rPr>
              <w:t>мельных участков автономных учреждений)</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114 06000 00 0000 430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852,50000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100,00000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Доходы от продажи земельных учас</w:t>
            </w:r>
            <w:r w:rsidRPr="00D87172">
              <w:rPr>
                <w:sz w:val="16"/>
                <w:szCs w:val="16"/>
              </w:rPr>
              <w:t>т</w:t>
            </w:r>
            <w:r w:rsidRPr="00D87172">
              <w:rPr>
                <w:sz w:val="16"/>
                <w:szCs w:val="16"/>
              </w:rPr>
              <w:t>ков, государстве</w:t>
            </w:r>
            <w:r w:rsidRPr="00D87172">
              <w:rPr>
                <w:sz w:val="16"/>
                <w:szCs w:val="16"/>
              </w:rPr>
              <w:t>н</w:t>
            </w:r>
            <w:r w:rsidRPr="00D87172">
              <w:rPr>
                <w:sz w:val="16"/>
                <w:szCs w:val="16"/>
              </w:rPr>
              <w:t>ная собственность на которые не ра</w:t>
            </w:r>
            <w:r w:rsidRPr="00D87172">
              <w:rPr>
                <w:sz w:val="16"/>
                <w:szCs w:val="16"/>
              </w:rPr>
              <w:t>з</w:t>
            </w:r>
            <w:r w:rsidRPr="00D87172">
              <w:rPr>
                <w:sz w:val="16"/>
                <w:szCs w:val="16"/>
              </w:rPr>
              <w:t xml:space="preserve">граничена </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114 06010 00 0000 430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852,50000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100,00000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jc w:val="both"/>
              <w:rPr>
                <w:sz w:val="16"/>
                <w:szCs w:val="16"/>
              </w:rPr>
            </w:pPr>
            <w:r w:rsidRPr="00D87172">
              <w:rPr>
                <w:sz w:val="16"/>
                <w:szCs w:val="16"/>
              </w:rPr>
              <w:t>Доходы от продажи земельных учас</w:t>
            </w:r>
            <w:r w:rsidRPr="00D87172">
              <w:rPr>
                <w:sz w:val="16"/>
                <w:szCs w:val="16"/>
              </w:rPr>
              <w:t>т</w:t>
            </w:r>
            <w:r w:rsidRPr="00D87172">
              <w:rPr>
                <w:sz w:val="16"/>
                <w:szCs w:val="16"/>
              </w:rPr>
              <w:t>ков, государстве</w:t>
            </w:r>
            <w:r w:rsidRPr="00D87172">
              <w:rPr>
                <w:sz w:val="16"/>
                <w:szCs w:val="16"/>
              </w:rPr>
              <w:t>н</w:t>
            </w:r>
            <w:r w:rsidRPr="00D87172">
              <w:rPr>
                <w:sz w:val="16"/>
                <w:szCs w:val="16"/>
              </w:rPr>
              <w:t>ная собственность на которые не ра</w:t>
            </w:r>
            <w:r w:rsidRPr="00D87172">
              <w:rPr>
                <w:sz w:val="16"/>
                <w:szCs w:val="16"/>
              </w:rPr>
              <w:t>з</w:t>
            </w:r>
            <w:r w:rsidRPr="00D87172">
              <w:rPr>
                <w:sz w:val="16"/>
                <w:szCs w:val="16"/>
              </w:rPr>
              <w:t>граничена и кот</w:t>
            </w:r>
            <w:r w:rsidRPr="00D87172">
              <w:rPr>
                <w:sz w:val="16"/>
                <w:szCs w:val="16"/>
              </w:rPr>
              <w:t>о</w:t>
            </w:r>
            <w:r w:rsidRPr="00D87172">
              <w:rPr>
                <w:sz w:val="16"/>
                <w:szCs w:val="16"/>
              </w:rPr>
              <w:t xml:space="preserve">рые расположены в границах </w:t>
            </w:r>
            <w:proofErr w:type="gramStart"/>
            <w:r w:rsidRPr="00D87172">
              <w:rPr>
                <w:sz w:val="16"/>
                <w:szCs w:val="16"/>
              </w:rPr>
              <w:t>сельских  поселений</w:t>
            </w:r>
            <w:proofErr w:type="gramEnd"/>
            <w:r w:rsidRPr="00D87172">
              <w:rPr>
                <w:sz w:val="16"/>
                <w:szCs w:val="16"/>
              </w:rPr>
              <w:t xml:space="preserve"> и ме</w:t>
            </w:r>
            <w:r w:rsidRPr="00D87172">
              <w:rPr>
                <w:sz w:val="16"/>
                <w:szCs w:val="16"/>
              </w:rPr>
              <w:t>ж</w:t>
            </w:r>
            <w:r w:rsidRPr="00D87172">
              <w:rPr>
                <w:sz w:val="16"/>
                <w:szCs w:val="16"/>
              </w:rPr>
              <w:t>селенных террит</w:t>
            </w:r>
            <w:r w:rsidRPr="00D87172">
              <w:rPr>
                <w:sz w:val="16"/>
                <w:szCs w:val="16"/>
              </w:rPr>
              <w:t>о</w:t>
            </w:r>
            <w:r w:rsidRPr="00D87172">
              <w:rPr>
                <w:sz w:val="16"/>
                <w:szCs w:val="16"/>
              </w:rPr>
              <w:t>рий муниципал</w:t>
            </w:r>
            <w:r w:rsidRPr="00D87172">
              <w:rPr>
                <w:sz w:val="16"/>
                <w:szCs w:val="16"/>
              </w:rPr>
              <w:t>ь</w:t>
            </w:r>
            <w:r w:rsidRPr="00D87172">
              <w:rPr>
                <w:sz w:val="16"/>
                <w:szCs w:val="16"/>
              </w:rPr>
              <w:t>ных районов</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114 06013 05 0000 430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852,50000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100,00000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100,00000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Штрафы, сан</w:t>
            </w:r>
            <w:r w:rsidRPr="00D87172">
              <w:rPr>
                <w:b/>
                <w:bCs/>
                <w:sz w:val="16"/>
                <w:szCs w:val="16"/>
              </w:rPr>
              <w:t>к</w:t>
            </w:r>
            <w:r w:rsidRPr="00D87172">
              <w:rPr>
                <w:b/>
                <w:bCs/>
                <w:sz w:val="16"/>
                <w:szCs w:val="16"/>
              </w:rPr>
              <w:t>ции, возмещение ущерба</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116 00000 00 0000 000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407,00000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59,00000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59,00000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Денежные взы</w:t>
            </w:r>
            <w:r w:rsidRPr="00D87172">
              <w:rPr>
                <w:b/>
                <w:bCs/>
                <w:sz w:val="16"/>
                <w:szCs w:val="16"/>
              </w:rPr>
              <w:t>с</w:t>
            </w:r>
            <w:r w:rsidRPr="00D87172">
              <w:rPr>
                <w:b/>
                <w:bCs/>
                <w:sz w:val="16"/>
                <w:szCs w:val="16"/>
              </w:rPr>
              <w:t>кания (штрафы) за нарушение з</w:t>
            </w:r>
            <w:r w:rsidRPr="00D87172">
              <w:rPr>
                <w:b/>
                <w:bCs/>
                <w:sz w:val="16"/>
                <w:szCs w:val="16"/>
              </w:rPr>
              <w:t>а</w:t>
            </w:r>
            <w:r w:rsidRPr="00D87172">
              <w:rPr>
                <w:b/>
                <w:bCs/>
                <w:sz w:val="16"/>
                <w:szCs w:val="16"/>
              </w:rPr>
              <w:t>конодательства о налогах и сборах</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116 03000 00 0000 140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17,00000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Денежные взыск</w:t>
            </w:r>
            <w:r w:rsidRPr="00D87172">
              <w:rPr>
                <w:sz w:val="16"/>
                <w:szCs w:val="16"/>
              </w:rPr>
              <w:t>а</w:t>
            </w:r>
            <w:r w:rsidRPr="00D87172">
              <w:rPr>
                <w:sz w:val="16"/>
                <w:szCs w:val="16"/>
              </w:rPr>
              <w:t>ния (штрафы) за нарушение закон</w:t>
            </w:r>
            <w:r w:rsidRPr="00D87172">
              <w:rPr>
                <w:sz w:val="16"/>
                <w:szCs w:val="16"/>
              </w:rPr>
              <w:t>о</w:t>
            </w:r>
            <w:r w:rsidRPr="00D87172">
              <w:rPr>
                <w:sz w:val="16"/>
                <w:szCs w:val="16"/>
              </w:rPr>
              <w:t>дательства о нал</w:t>
            </w:r>
            <w:r w:rsidRPr="00D87172">
              <w:rPr>
                <w:sz w:val="16"/>
                <w:szCs w:val="16"/>
              </w:rPr>
              <w:t>о</w:t>
            </w:r>
            <w:r w:rsidRPr="00D87172">
              <w:rPr>
                <w:sz w:val="16"/>
                <w:szCs w:val="16"/>
              </w:rPr>
              <w:t xml:space="preserve">гах и сборах, предусмотренные статьями </w:t>
            </w:r>
            <w:proofErr w:type="gramStart"/>
            <w:r w:rsidRPr="00D87172">
              <w:rPr>
                <w:sz w:val="16"/>
                <w:szCs w:val="16"/>
              </w:rPr>
              <w:t>116,  ст</w:t>
            </w:r>
            <w:r w:rsidRPr="00D87172">
              <w:rPr>
                <w:sz w:val="16"/>
                <w:szCs w:val="16"/>
              </w:rPr>
              <w:t>а</w:t>
            </w:r>
            <w:r w:rsidRPr="00D87172">
              <w:rPr>
                <w:sz w:val="16"/>
                <w:szCs w:val="16"/>
              </w:rPr>
              <w:t>тьей</w:t>
            </w:r>
            <w:proofErr w:type="gramEnd"/>
            <w:r w:rsidRPr="00D87172">
              <w:rPr>
                <w:sz w:val="16"/>
                <w:szCs w:val="16"/>
              </w:rPr>
              <w:t xml:space="preserve"> 1191, 1192, пунктами 1 и 2 ст</w:t>
            </w:r>
            <w:r w:rsidRPr="00D87172">
              <w:rPr>
                <w:sz w:val="16"/>
                <w:szCs w:val="16"/>
              </w:rPr>
              <w:t>а</w:t>
            </w:r>
            <w:r w:rsidRPr="00D87172">
              <w:rPr>
                <w:sz w:val="16"/>
                <w:szCs w:val="16"/>
              </w:rPr>
              <w:t>тьи 120, статьями 125, 126, 1261, 128, 129, 1291, 1294, 132, 133, 134, 135, 1351,  1352, Нал</w:t>
            </w:r>
            <w:r w:rsidRPr="00D87172">
              <w:rPr>
                <w:sz w:val="16"/>
                <w:szCs w:val="16"/>
              </w:rPr>
              <w:t>о</w:t>
            </w:r>
            <w:r w:rsidRPr="00D87172">
              <w:rPr>
                <w:sz w:val="16"/>
                <w:szCs w:val="16"/>
              </w:rPr>
              <w:t>гового кодекса Ро</w:t>
            </w:r>
            <w:r w:rsidRPr="00D87172">
              <w:rPr>
                <w:sz w:val="16"/>
                <w:szCs w:val="16"/>
              </w:rPr>
              <w:t>с</w:t>
            </w:r>
            <w:r w:rsidRPr="00D87172">
              <w:rPr>
                <w:sz w:val="16"/>
                <w:szCs w:val="16"/>
              </w:rPr>
              <w:t>сийской Федер</w:t>
            </w:r>
            <w:r w:rsidRPr="00D87172">
              <w:rPr>
                <w:sz w:val="16"/>
                <w:szCs w:val="16"/>
              </w:rPr>
              <w:t>а</w:t>
            </w:r>
            <w:r w:rsidRPr="00D87172">
              <w:rPr>
                <w:sz w:val="16"/>
                <w:szCs w:val="16"/>
              </w:rPr>
              <w:t>ции, а также штр</w:t>
            </w:r>
            <w:r w:rsidRPr="00D87172">
              <w:rPr>
                <w:sz w:val="16"/>
                <w:szCs w:val="16"/>
              </w:rPr>
              <w:t>а</w:t>
            </w:r>
            <w:r w:rsidRPr="00D87172">
              <w:rPr>
                <w:sz w:val="16"/>
                <w:szCs w:val="16"/>
              </w:rPr>
              <w:t>фы, взыскание к</w:t>
            </w:r>
            <w:r w:rsidRPr="00D87172">
              <w:rPr>
                <w:sz w:val="16"/>
                <w:szCs w:val="16"/>
              </w:rPr>
              <w:t>о</w:t>
            </w:r>
            <w:r w:rsidRPr="00D87172">
              <w:rPr>
                <w:sz w:val="16"/>
                <w:szCs w:val="16"/>
              </w:rPr>
              <w:t>торых осуществл</w:t>
            </w:r>
            <w:r w:rsidRPr="00D87172">
              <w:rPr>
                <w:sz w:val="16"/>
                <w:szCs w:val="16"/>
              </w:rPr>
              <w:t>я</w:t>
            </w:r>
            <w:r w:rsidRPr="00D87172">
              <w:rPr>
                <w:sz w:val="16"/>
                <w:szCs w:val="16"/>
              </w:rPr>
              <w:t>ется на основании ранее действова</w:t>
            </w:r>
            <w:r w:rsidRPr="00D87172">
              <w:rPr>
                <w:sz w:val="16"/>
                <w:szCs w:val="16"/>
              </w:rPr>
              <w:t>в</w:t>
            </w:r>
            <w:r w:rsidRPr="00D87172">
              <w:rPr>
                <w:sz w:val="16"/>
                <w:szCs w:val="16"/>
              </w:rPr>
              <w:t>шей статьи 117 Налогового кодекса Российской Фед</w:t>
            </w:r>
            <w:r w:rsidRPr="00D87172">
              <w:rPr>
                <w:sz w:val="16"/>
                <w:szCs w:val="16"/>
              </w:rPr>
              <w:t>е</w:t>
            </w:r>
            <w:r w:rsidRPr="00D87172">
              <w:rPr>
                <w:sz w:val="16"/>
                <w:szCs w:val="16"/>
              </w:rPr>
              <w:t xml:space="preserve">рации </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116 03010 01 6000 140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15,00000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Денежные взыск</w:t>
            </w:r>
            <w:r w:rsidRPr="00D87172">
              <w:rPr>
                <w:sz w:val="16"/>
                <w:szCs w:val="16"/>
              </w:rPr>
              <w:t>а</w:t>
            </w:r>
            <w:r w:rsidRPr="00D87172">
              <w:rPr>
                <w:sz w:val="16"/>
                <w:szCs w:val="16"/>
              </w:rPr>
              <w:t>ния (штрафы) за административные правонарушения в области налогов и сборов, предусмо</w:t>
            </w:r>
            <w:r w:rsidRPr="00D87172">
              <w:rPr>
                <w:sz w:val="16"/>
                <w:szCs w:val="16"/>
              </w:rPr>
              <w:t>т</w:t>
            </w:r>
            <w:r w:rsidRPr="00D87172">
              <w:rPr>
                <w:sz w:val="16"/>
                <w:szCs w:val="16"/>
              </w:rPr>
              <w:t>ренные Кодексом Российской Фед</w:t>
            </w:r>
            <w:r w:rsidRPr="00D87172">
              <w:rPr>
                <w:sz w:val="16"/>
                <w:szCs w:val="16"/>
              </w:rPr>
              <w:t>е</w:t>
            </w:r>
            <w:r w:rsidRPr="00D87172">
              <w:rPr>
                <w:sz w:val="16"/>
                <w:szCs w:val="16"/>
              </w:rPr>
              <w:t>рации об админ</w:t>
            </w:r>
            <w:r w:rsidRPr="00D87172">
              <w:rPr>
                <w:sz w:val="16"/>
                <w:szCs w:val="16"/>
              </w:rPr>
              <w:t>и</w:t>
            </w:r>
            <w:r w:rsidRPr="00D87172">
              <w:rPr>
                <w:sz w:val="16"/>
                <w:szCs w:val="16"/>
              </w:rPr>
              <w:t>стративных прав</w:t>
            </w:r>
            <w:r w:rsidRPr="00D87172">
              <w:rPr>
                <w:sz w:val="16"/>
                <w:szCs w:val="16"/>
              </w:rPr>
              <w:t>о</w:t>
            </w:r>
            <w:r w:rsidRPr="00D87172">
              <w:rPr>
                <w:sz w:val="16"/>
                <w:szCs w:val="16"/>
              </w:rPr>
              <w:t>нарушениях</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116 03030 01 6000 140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2,00000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Денежные взы</w:t>
            </w:r>
            <w:r w:rsidRPr="00D87172">
              <w:rPr>
                <w:b/>
                <w:bCs/>
                <w:sz w:val="16"/>
                <w:szCs w:val="16"/>
              </w:rPr>
              <w:t>с</w:t>
            </w:r>
            <w:r w:rsidRPr="00D87172">
              <w:rPr>
                <w:b/>
                <w:bCs/>
                <w:sz w:val="16"/>
                <w:szCs w:val="16"/>
              </w:rPr>
              <w:t>кания (штрафы) за нарушение з</w:t>
            </w:r>
            <w:r w:rsidRPr="00D87172">
              <w:rPr>
                <w:b/>
                <w:bCs/>
                <w:sz w:val="16"/>
                <w:szCs w:val="16"/>
              </w:rPr>
              <w:t>а</w:t>
            </w:r>
            <w:r w:rsidRPr="00D87172">
              <w:rPr>
                <w:b/>
                <w:bCs/>
                <w:sz w:val="16"/>
                <w:szCs w:val="16"/>
              </w:rPr>
              <w:t>конодательства Российской Фед</w:t>
            </w:r>
            <w:r w:rsidRPr="00D87172">
              <w:rPr>
                <w:b/>
                <w:bCs/>
                <w:sz w:val="16"/>
                <w:szCs w:val="16"/>
              </w:rPr>
              <w:t>е</w:t>
            </w:r>
            <w:r w:rsidRPr="00D87172">
              <w:rPr>
                <w:b/>
                <w:bCs/>
                <w:sz w:val="16"/>
                <w:szCs w:val="16"/>
              </w:rPr>
              <w:t>рации о недрах, об особо охраняемых природных терр</w:t>
            </w:r>
            <w:r w:rsidRPr="00D87172">
              <w:rPr>
                <w:b/>
                <w:bCs/>
                <w:sz w:val="16"/>
                <w:szCs w:val="16"/>
              </w:rPr>
              <w:t>и</w:t>
            </w:r>
            <w:r w:rsidRPr="00D87172">
              <w:rPr>
                <w:b/>
                <w:bCs/>
                <w:sz w:val="16"/>
                <w:szCs w:val="16"/>
              </w:rPr>
              <w:t>ториях, об охране и использовании животного мира, об экологической экспертизе, в о</w:t>
            </w:r>
            <w:r w:rsidRPr="00D87172">
              <w:rPr>
                <w:b/>
                <w:bCs/>
                <w:sz w:val="16"/>
                <w:szCs w:val="16"/>
              </w:rPr>
              <w:t>б</w:t>
            </w:r>
            <w:r w:rsidRPr="00D87172">
              <w:rPr>
                <w:b/>
                <w:bCs/>
                <w:sz w:val="16"/>
                <w:szCs w:val="16"/>
              </w:rPr>
              <w:t>ласти охраны окружающей ср</w:t>
            </w:r>
            <w:r w:rsidRPr="00D87172">
              <w:rPr>
                <w:b/>
                <w:bCs/>
                <w:sz w:val="16"/>
                <w:szCs w:val="16"/>
              </w:rPr>
              <w:t>е</w:t>
            </w:r>
            <w:r w:rsidRPr="00D87172">
              <w:rPr>
                <w:b/>
                <w:bCs/>
                <w:sz w:val="16"/>
                <w:szCs w:val="16"/>
              </w:rPr>
              <w:t>ды, о рыболовстве и сохранении во</w:t>
            </w:r>
            <w:r w:rsidRPr="00D87172">
              <w:rPr>
                <w:b/>
                <w:bCs/>
                <w:sz w:val="16"/>
                <w:szCs w:val="16"/>
              </w:rPr>
              <w:t>д</w:t>
            </w:r>
            <w:r w:rsidRPr="00D87172">
              <w:rPr>
                <w:b/>
                <w:bCs/>
                <w:sz w:val="16"/>
                <w:szCs w:val="16"/>
              </w:rPr>
              <w:t>ных биологич</w:t>
            </w:r>
            <w:r w:rsidRPr="00D87172">
              <w:rPr>
                <w:b/>
                <w:bCs/>
                <w:sz w:val="16"/>
                <w:szCs w:val="16"/>
              </w:rPr>
              <w:t>е</w:t>
            </w:r>
            <w:r w:rsidRPr="00D87172">
              <w:rPr>
                <w:b/>
                <w:bCs/>
                <w:sz w:val="16"/>
                <w:szCs w:val="16"/>
              </w:rPr>
              <w:t>ских ресурсов, з</w:t>
            </w:r>
            <w:r w:rsidRPr="00D87172">
              <w:rPr>
                <w:b/>
                <w:bCs/>
                <w:sz w:val="16"/>
                <w:szCs w:val="16"/>
              </w:rPr>
              <w:t>е</w:t>
            </w:r>
            <w:r w:rsidRPr="00D87172">
              <w:rPr>
                <w:b/>
                <w:bCs/>
                <w:sz w:val="16"/>
                <w:szCs w:val="16"/>
              </w:rPr>
              <w:t>мельного закон</w:t>
            </w:r>
            <w:r w:rsidRPr="00D87172">
              <w:rPr>
                <w:b/>
                <w:bCs/>
                <w:sz w:val="16"/>
                <w:szCs w:val="16"/>
              </w:rPr>
              <w:t>о</w:t>
            </w:r>
            <w:r w:rsidRPr="00D87172">
              <w:rPr>
                <w:b/>
                <w:bCs/>
                <w:sz w:val="16"/>
                <w:szCs w:val="16"/>
              </w:rPr>
              <w:t>дательства, лесн</w:t>
            </w:r>
            <w:r w:rsidRPr="00D87172">
              <w:rPr>
                <w:b/>
                <w:bCs/>
                <w:sz w:val="16"/>
                <w:szCs w:val="16"/>
              </w:rPr>
              <w:t>о</w:t>
            </w:r>
            <w:r w:rsidRPr="00D87172">
              <w:rPr>
                <w:b/>
                <w:bCs/>
                <w:sz w:val="16"/>
                <w:szCs w:val="16"/>
              </w:rPr>
              <w:t>го законодател</w:t>
            </w:r>
            <w:r w:rsidRPr="00D87172">
              <w:rPr>
                <w:b/>
                <w:bCs/>
                <w:sz w:val="16"/>
                <w:szCs w:val="16"/>
              </w:rPr>
              <w:t>ь</w:t>
            </w:r>
            <w:r w:rsidRPr="00D87172">
              <w:rPr>
                <w:b/>
                <w:bCs/>
                <w:sz w:val="16"/>
                <w:szCs w:val="16"/>
              </w:rPr>
              <w:t>ства, водного з</w:t>
            </w:r>
            <w:r w:rsidRPr="00D87172">
              <w:rPr>
                <w:b/>
                <w:bCs/>
                <w:sz w:val="16"/>
                <w:szCs w:val="16"/>
              </w:rPr>
              <w:t>а</w:t>
            </w:r>
            <w:r w:rsidRPr="00D87172">
              <w:rPr>
                <w:b/>
                <w:bCs/>
                <w:sz w:val="16"/>
                <w:szCs w:val="16"/>
              </w:rPr>
              <w:t>конодательства</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116 25000 01 0000 140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104,90000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Денежные взыск</w:t>
            </w:r>
            <w:r w:rsidRPr="00D87172">
              <w:rPr>
                <w:sz w:val="16"/>
                <w:szCs w:val="16"/>
              </w:rPr>
              <w:t>а</w:t>
            </w:r>
            <w:r w:rsidRPr="00D87172">
              <w:rPr>
                <w:sz w:val="16"/>
                <w:szCs w:val="16"/>
              </w:rPr>
              <w:t>ния (штрафы) за нарушение земел</w:t>
            </w:r>
            <w:r w:rsidRPr="00D87172">
              <w:rPr>
                <w:sz w:val="16"/>
                <w:szCs w:val="16"/>
              </w:rPr>
              <w:t>ь</w:t>
            </w:r>
            <w:r w:rsidRPr="00D87172">
              <w:rPr>
                <w:sz w:val="16"/>
                <w:szCs w:val="16"/>
              </w:rPr>
              <w:t>ного законодател</w:t>
            </w:r>
            <w:r w:rsidRPr="00D87172">
              <w:rPr>
                <w:sz w:val="16"/>
                <w:szCs w:val="16"/>
              </w:rPr>
              <w:t>ь</w:t>
            </w:r>
            <w:r w:rsidRPr="00D87172">
              <w:rPr>
                <w:sz w:val="16"/>
                <w:szCs w:val="16"/>
              </w:rPr>
              <w:t>ства</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116 25060 01 6000 140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104,90000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Суммы по искам о возмещении вр</w:t>
            </w:r>
            <w:r w:rsidRPr="00D87172">
              <w:rPr>
                <w:b/>
                <w:bCs/>
                <w:sz w:val="16"/>
                <w:szCs w:val="16"/>
              </w:rPr>
              <w:t>е</w:t>
            </w:r>
            <w:r w:rsidRPr="00D87172">
              <w:rPr>
                <w:b/>
                <w:bCs/>
                <w:sz w:val="16"/>
                <w:szCs w:val="16"/>
              </w:rPr>
              <w:t>да, причиненного окружающей ср</w:t>
            </w:r>
            <w:r w:rsidRPr="00D87172">
              <w:rPr>
                <w:b/>
                <w:bCs/>
                <w:sz w:val="16"/>
                <w:szCs w:val="16"/>
              </w:rPr>
              <w:t>е</w:t>
            </w:r>
            <w:r w:rsidRPr="00D87172">
              <w:rPr>
                <w:b/>
                <w:bCs/>
                <w:sz w:val="16"/>
                <w:szCs w:val="16"/>
              </w:rPr>
              <w:t>де</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116 35000 00 0000 140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226,10000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0,00000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Суммы по искам о возмещении вреда, причиненного окружающей среде, подлежащие зачи</w:t>
            </w:r>
            <w:r w:rsidRPr="00D87172">
              <w:rPr>
                <w:sz w:val="16"/>
                <w:szCs w:val="16"/>
              </w:rPr>
              <w:t>с</w:t>
            </w:r>
            <w:r w:rsidRPr="00D87172">
              <w:rPr>
                <w:sz w:val="16"/>
                <w:szCs w:val="16"/>
              </w:rPr>
              <w:t>лению в бюджеты муниципальных районов (федерал</w:t>
            </w:r>
            <w:r w:rsidRPr="00D87172">
              <w:rPr>
                <w:sz w:val="16"/>
                <w:szCs w:val="16"/>
              </w:rPr>
              <w:t>ь</w:t>
            </w:r>
            <w:r w:rsidRPr="00D87172">
              <w:rPr>
                <w:sz w:val="16"/>
                <w:szCs w:val="16"/>
              </w:rPr>
              <w:t>ные государстве</w:t>
            </w:r>
            <w:r w:rsidRPr="00D87172">
              <w:rPr>
                <w:sz w:val="16"/>
                <w:szCs w:val="16"/>
              </w:rPr>
              <w:t>н</w:t>
            </w:r>
            <w:r w:rsidRPr="00D87172">
              <w:rPr>
                <w:sz w:val="16"/>
                <w:szCs w:val="16"/>
              </w:rPr>
              <w:t>ные органы, Банк России, органы управления гос</w:t>
            </w:r>
            <w:r w:rsidRPr="00D87172">
              <w:rPr>
                <w:sz w:val="16"/>
                <w:szCs w:val="16"/>
              </w:rPr>
              <w:t>у</w:t>
            </w:r>
            <w:r w:rsidRPr="00D87172">
              <w:rPr>
                <w:sz w:val="16"/>
                <w:szCs w:val="16"/>
              </w:rPr>
              <w:t>дарственными вн</w:t>
            </w:r>
            <w:r w:rsidRPr="00D87172">
              <w:rPr>
                <w:sz w:val="16"/>
                <w:szCs w:val="16"/>
              </w:rPr>
              <w:t>е</w:t>
            </w:r>
            <w:r w:rsidRPr="00D87172">
              <w:rPr>
                <w:sz w:val="16"/>
                <w:szCs w:val="16"/>
              </w:rPr>
              <w:t>бюджетными фо</w:t>
            </w:r>
            <w:r w:rsidRPr="00D87172">
              <w:rPr>
                <w:sz w:val="16"/>
                <w:szCs w:val="16"/>
              </w:rPr>
              <w:t>н</w:t>
            </w:r>
            <w:r w:rsidRPr="00D87172">
              <w:rPr>
                <w:sz w:val="16"/>
                <w:szCs w:val="16"/>
              </w:rPr>
              <w:t>дами Российской Федерации)</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 xml:space="preserve"> 116 35030 05 0000 140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226,10000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Прочие поступл</w:t>
            </w:r>
            <w:r w:rsidRPr="00D87172">
              <w:rPr>
                <w:b/>
                <w:bCs/>
                <w:sz w:val="16"/>
                <w:szCs w:val="16"/>
              </w:rPr>
              <w:t>е</w:t>
            </w:r>
            <w:r w:rsidRPr="00D87172">
              <w:rPr>
                <w:b/>
                <w:bCs/>
                <w:sz w:val="16"/>
                <w:szCs w:val="16"/>
              </w:rPr>
              <w:t>ния от денежных взысканий (штрафов) и иных сумм в возмещ</w:t>
            </w:r>
            <w:r w:rsidRPr="00D87172">
              <w:rPr>
                <w:b/>
                <w:bCs/>
                <w:sz w:val="16"/>
                <w:szCs w:val="16"/>
              </w:rPr>
              <w:t>е</w:t>
            </w:r>
            <w:r w:rsidRPr="00D87172">
              <w:rPr>
                <w:b/>
                <w:bCs/>
                <w:sz w:val="16"/>
                <w:szCs w:val="16"/>
              </w:rPr>
              <w:t>ние ущерба</w:t>
            </w:r>
          </w:p>
        </w:tc>
        <w:tc>
          <w:tcPr>
            <w:tcW w:w="1985" w:type="dxa"/>
            <w:shd w:val="clear" w:color="auto" w:fill="auto"/>
            <w:vAlign w:val="bottom"/>
            <w:hideMark/>
          </w:tcPr>
          <w:p w:rsidR="005F263D" w:rsidRPr="00D87172" w:rsidRDefault="005F263D" w:rsidP="00D87172">
            <w:pPr>
              <w:jc w:val="center"/>
              <w:rPr>
                <w:b/>
                <w:bCs/>
                <w:sz w:val="16"/>
                <w:szCs w:val="16"/>
              </w:rPr>
            </w:pPr>
            <w:r w:rsidRPr="00D87172">
              <w:rPr>
                <w:b/>
                <w:bCs/>
                <w:sz w:val="16"/>
                <w:szCs w:val="16"/>
              </w:rPr>
              <w:t>116 90000 00 0000 140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59,00000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59,00000</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59,00000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Прочие поступл</w:t>
            </w:r>
            <w:r w:rsidRPr="00D87172">
              <w:rPr>
                <w:sz w:val="16"/>
                <w:szCs w:val="16"/>
              </w:rPr>
              <w:t>е</w:t>
            </w:r>
            <w:r w:rsidRPr="00D87172">
              <w:rPr>
                <w:sz w:val="16"/>
                <w:szCs w:val="16"/>
              </w:rPr>
              <w:t>ния от денежных взысканий (штр</w:t>
            </w:r>
            <w:r w:rsidRPr="00D87172">
              <w:rPr>
                <w:sz w:val="16"/>
                <w:szCs w:val="16"/>
              </w:rPr>
              <w:t>а</w:t>
            </w:r>
            <w:r w:rsidRPr="00D87172">
              <w:rPr>
                <w:sz w:val="16"/>
                <w:szCs w:val="16"/>
              </w:rPr>
              <w:t>фов) и иных сумм в возмещение уще</w:t>
            </w:r>
            <w:r w:rsidRPr="00D87172">
              <w:rPr>
                <w:sz w:val="16"/>
                <w:szCs w:val="16"/>
              </w:rPr>
              <w:t>р</w:t>
            </w:r>
            <w:r w:rsidRPr="00D87172">
              <w:rPr>
                <w:sz w:val="16"/>
                <w:szCs w:val="16"/>
              </w:rPr>
              <w:t>ба, зачисляемые в бюджеты муниц</w:t>
            </w:r>
            <w:r w:rsidRPr="00D87172">
              <w:rPr>
                <w:sz w:val="16"/>
                <w:szCs w:val="16"/>
              </w:rPr>
              <w:t>и</w:t>
            </w:r>
            <w:r w:rsidRPr="00D87172">
              <w:rPr>
                <w:sz w:val="16"/>
                <w:szCs w:val="16"/>
              </w:rPr>
              <w:t>пальных районов</w:t>
            </w:r>
          </w:p>
        </w:tc>
        <w:tc>
          <w:tcPr>
            <w:tcW w:w="1985" w:type="dxa"/>
            <w:shd w:val="clear" w:color="auto" w:fill="auto"/>
            <w:vAlign w:val="bottom"/>
            <w:hideMark/>
          </w:tcPr>
          <w:p w:rsidR="005F263D" w:rsidRPr="00D87172" w:rsidRDefault="005F263D" w:rsidP="00D87172">
            <w:pPr>
              <w:jc w:val="center"/>
              <w:rPr>
                <w:sz w:val="16"/>
                <w:szCs w:val="16"/>
              </w:rPr>
            </w:pPr>
            <w:r w:rsidRPr="00D87172">
              <w:rPr>
                <w:sz w:val="16"/>
                <w:szCs w:val="16"/>
              </w:rPr>
              <w:t>116 90050 05 0000 140</w:t>
            </w:r>
          </w:p>
        </w:tc>
        <w:tc>
          <w:tcPr>
            <w:tcW w:w="1383" w:type="dxa"/>
            <w:shd w:val="clear" w:color="auto" w:fill="auto"/>
            <w:vAlign w:val="bottom"/>
            <w:hideMark/>
          </w:tcPr>
          <w:p w:rsidR="005F263D" w:rsidRPr="00D87172" w:rsidRDefault="005F263D" w:rsidP="00D87172">
            <w:pPr>
              <w:jc w:val="right"/>
              <w:rPr>
                <w:sz w:val="16"/>
                <w:szCs w:val="16"/>
              </w:rPr>
            </w:pPr>
            <w:r w:rsidRPr="00D87172">
              <w:rPr>
                <w:sz w:val="16"/>
                <w:szCs w:val="16"/>
              </w:rPr>
              <w:t>59,00000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59,00000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59,00000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Безвозмездные поступления</w:t>
            </w:r>
          </w:p>
        </w:tc>
        <w:tc>
          <w:tcPr>
            <w:tcW w:w="198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 xml:space="preserve">  200 00000 00 0000 000</w:t>
            </w:r>
          </w:p>
        </w:tc>
        <w:tc>
          <w:tcPr>
            <w:tcW w:w="1383"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172 864,16781</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106 211,67177</w:t>
            </w:r>
          </w:p>
        </w:tc>
        <w:tc>
          <w:tcPr>
            <w:tcW w:w="1701" w:type="dxa"/>
            <w:shd w:val="clear" w:color="auto" w:fill="auto"/>
            <w:vAlign w:val="bottom"/>
            <w:hideMark/>
          </w:tcPr>
          <w:p w:rsidR="005F263D" w:rsidRPr="00D87172" w:rsidRDefault="005F263D" w:rsidP="00D87172">
            <w:pPr>
              <w:jc w:val="right"/>
              <w:rPr>
                <w:b/>
                <w:bCs/>
                <w:sz w:val="16"/>
                <w:szCs w:val="16"/>
              </w:rPr>
            </w:pPr>
            <w:r w:rsidRPr="00D87172">
              <w:rPr>
                <w:b/>
                <w:bCs/>
                <w:sz w:val="16"/>
                <w:szCs w:val="16"/>
              </w:rPr>
              <w:t>105 260,97177</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Безвозмездные поступления от других бюджетов бюджетной сист</w:t>
            </w:r>
            <w:r w:rsidRPr="00D87172">
              <w:rPr>
                <w:b/>
                <w:bCs/>
                <w:sz w:val="16"/>
                <w:szCs w:val="16"/>
              </w:rPr>
              <w:t>е</w:t>
            </w:r>
            <w:r w:rsidRPr="00D87172">
              <w:rPr>
                <w:b/>
                <w:bCs/>
                <w:sz w:val="16"/>
                <w:szCs w:val="16"/>
              </w:rPr>
              <w:t>мы Российской Федерации</w:t>
            </w:r>
          </w:p>
        </w:tc>
        <w:tc>
          <w:tcPr>
            <w:tcW w:w="198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 xml:space="preserve">  202 00000 00 0000 000</w:t>
            </w:r>
          </w:p>
        </w:tc>
        <w:tc>
          <w:tcPr>
            <w:tcW w:w="1383"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172 879,02714</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106 211,67177</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105 260,97177</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Дотации бюдж</w:t>
            </w:r>
            <w:r w:rsidRPr="00D87172">
              <w:rPr>
                <w:b/>
                <w:bCs/>
                <w:sz w:val="16"/>
                <w:szCs w:val="16"/>
              </w:rPr>
              <w:t>е</w:t>
            </w:r>
            <w:r w:rsidRPr="00D87172">
              <w:rPr>
                <w:b/>
                <w:bCs/>
                <w:sz w:val="16"/>
                <w:szCs w:val="16"/>
              </w:rPr>
              <w:t>там бюджетной системы Росси</w:t>
            </w:r>
            <w:r w:rsidRPr="00D87172">
              <w:rPr>
                <w:b/>
                <w:bCs/>
                <w:sz w:val="16"/>
                <w:szCs w:val="16"/>
              </w:rPr>
              <w:t>й</w:t>
            </w:r>
            <w:r w:rsidRPr="00D87172">
              <w:rPr>
                <w:b/>
                <w:bCs/>
                <w:sz w:val="16"/>
                <w:szCs w:val="16"/>
              </w:rPr>
              <w:t xml:space="preserve">ской Федерации </w:t>
            </w:r>
          </w:p>
        </w:tc>
        <w:tc>
          <w:tcPr>
            <w:tcW w:w="198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 xml:space="preserve">  202 10000 00 0000 150</w:t>
            </w:r>
          </w:p>
        </w:tc>
        <w:tc>
          <w:tcPr>
            <w:tcW w:w="1383"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16 788,40000</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12 887,40000</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12 047,80000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Дотации бюджетам муниципальных районов на выра</w:t>
            </w:r>
            <w:r w:rsidRPr="00D87172">
              <w:rPr>
                <w:sz w:val="16"/>
                <w:szCs w:val="16"/>
              </w:rPr>
              <w:t>в</w:t>
            </w:r>
            <w:r w:rsidRPr="00D87172">
              <w:rPr>
                <w:sz w:val="16"/>
                <w:szCs w:val="16"/>
              </w:rPr>
              <w:t>нивание бюдже</w:t>
            </w:r>
            <w:r w:rsidRPr="00D87172">
              <w:rPr>
                <w:sz w:val="16"/>
                <w:szCs w:val="16"/>
              </w:rPr>
              <w:t>т</w:t>
            </w:r>
            <w:r w:rsidRPr="00D87172">
              <w:rPr>
                <w:sz w:val="16"/>
                <w:szCs w:val="16"/>
              </w:rPr>
              <w:t>ной обеспеченн</w:t>
            </w:r>
            <w:r w:rsidRPr="00D87172">
              <w:rPr>
                <w:sz w:val="16"/>
                <w:szCs w:val="16"/>
              </w:rPr>
              <w:t>о</w:t>
            </w:r>
            <w:r w:rsidRPr="00D87172">
              <w:rPr>
                <w:sz w:val="16"/>
                <w:szCs w:val="16"/>
              </w:rPr>
              <w:t xml:space="preserve">сти </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202 15001 05 0000 150</w:t>
            </w:r>
          </w:p>
        </w:tc>
        <w:tc>
          <w:tcPr>
            <w:tcW w:w="1383" w:type="dxa"/>
            <w:shd w:val="clear" w:color="000000" w:fill="FFFFFF"/>
            <w:noWrap/>
            <w:vAlign w:val="bottom"/>
            <w:hideMark/>
          </w:tcPr>
          <w:p w:rsidR="005F263D" w:rsidRPr="00D87172" w:rsidRDefault="005F263D" w:rsidP="00D87172">
            <w:pPr>
              <w:jc w:val="right"/>
              <w:rPr>
                <w:sz w:val="16"/>
                <w:szCs w:val="16"/>
              </w:rPr>
            </w:pPr>
            <w:r w:rsidRPr="00D87172">
              <w:rPr>
                <w:sz w:val="16"/>
                <w:szCs w:val="16"/>
              </w:rPr>
              <w:t>16 788,40000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12 887,40000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12 047,80000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Субсидии бюдж</w:t>
            </w:r>
            <w:r w:rsidRPr="00D87172">
              <w:rPr>
                <w:b/>
                <w:bCs/>
                <w:sz w:val="16"/>
                <w:szCs w:val="16"/>
              </w:rPr>
              <w:t>е</w:t>
            </w:r>
            <w:r w:rsidRPr="00D87172">
              <w:rPr>
                <w:b/>
                <w:bCs/>
                <w:sz w:val="16"/>
                <w:szCs w:val="16"/>
              </w:rPr>
              <w:t>там бюджетной системы Росси</w:t>
            </w:r>
            <w:r w:rsidRPr="00D87172">
              <w:rPr>
                <w:b/>
                <w:bCs/>
                <w:sz w:val="16"/>
                <w:szCs w:val="16"/>
              </w:rPr>
              <w:t>й</w:t>
            </w:r>
            <w:r w:rsidRPr="00D87172">
              <w:rPr>
                <w:b/>
                <w:bCs/>
                <w:sz w:val="16"/>
                <w:szCs w:val="16"/>
              </w:rPr>
              <w:t>ской Федерации (межбюджетные субсидии)</w:t>
            </w:r>
          </w:p>
        </w:tc>
        <w:tc>
          <w:tcPr>
            <w:tcW w:w="198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 xml:space="preserve">  202 20000 00 0000 150 </w:t>
            </w:r>
          </w:p>
        </w:tc>
        <w:tc>
          <w:tcPr>
            <w:tcW w:w="1383"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54 561,18133</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2 608,20000</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2 608,20000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Субсидии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ных районов на о</w:t>
            </w:r>
            <w:r w:rsidRPr="00D87172">
              <w:rPr>
                <w:sz w:val="16"/>
                <w:szCs w:val="16"/>
              </w:rPr>
              <w:t>б</w:t>
            </w:r>
            <w:r w:rsidRPr="00D87172">
              <w:rPr>
                <w:sz w:val="16"/>
                <w:szCs w:val="16"/>
              </w:rPr>
              <w:t>новление матер</w:t>
            </w:r>
            <w:r w:rsidRPr="00D87172">
              <w:rPr>
                <w:sz w:val="16"/>
                <w:szCs w:val="16"/>
              </w:rPr>
              <w:t>и</w:t>
            </w:r>
            <w:r w:rsidRPr="00D87172">
              <w:rPr>
                <w:sz w:val="16"/>
                <w:szCs w:val="16"/>
              </w:rPr>
              <w:t>ально-технической базы для формир</w:t>
            </w:r>
            <w:r w:rsidRPr="00D87172">
              <w:rPr>
                <w:sz w:val="16"/>
                <w:szCs w:val="16"/>
              </w:rPr>
              <w:t>о</w:t>
            </w:r>
            <w:r w:rsidRPr="00D87172">
              <w:rPr>
                <w:sz w:val="16"/>
                <w:szCs w:val="16"/>
              </w:rPr>
              <w:t>вания у обуча</w:t>
            </w:r>
            <w:r w:rsidRPr="00D87172">
              <w:rPr>
                <w:sz w:val="16"/>
                <w:szCs w:val="16"/>
              </w:rPr>
              <w:t>ю</w:t>
            </w:r>
            <w:r w:rsidRPr="00D87172">
              <w:rPr>
                <w:sz w:val="16"/>
                <w:szCs w:val="16"/>
              </w:rPr>
              <w:t>щихся совреме</w:t>
            </w:r>
            <w:r w:rsidRPr="00D87172">
              <w:rPr>
                <w:sz w:val="16"/>
                <w:szCs w:val="16"/>
              </w:rPr>
              <w:t>н</w:t>
            </w:r>
            <w:r w:rsidRPr="00D87172">
              <w:rPr>
                <w:sz w:val="16"/>
                <w:szCs w:val="16"/>
              </w:rPr>
              <w:t>ных технологич</w:t>
            </w:r>
            <w:r w:rsidRPr="00D87172">
              <w:rPr>
                <w:sz w:val="16"/>
                <w:szCs w:val="16"/>
              </w:rPr>
              <w:t>е</w:t>
            </w:r>
            <w:r w:rsidRPr="00D87172">
              <w:rPr>
                <w:sz w:val="16"/>
                <w:szCs w:val="16"/>
              </w:rPr>
              <w:t>ских и гуманита</w:t>
            </w:r>
            <w:r w:rsidRPr="00D87172">
              <w:rPr>
                <w:sz w:val="16"/>
                <w:szCs w:val="16"/>
              </w:rPr>
              <w:t>р</w:t>
            </w:r>
            <w:r w:rsidRPr="00D87172">
              <w:rPr>
                <w:sz w:val="16"/>
                <w:szCs w:val="16"/>
              </w:rPr>
              <w:t xml:space="preserve">ных навыков </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202 25169 05 0000 150  </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1 551,27000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Субсидии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ных районов на р</w:t>
            </w:r>
            <w:r w:rsidRPr="00D87172">
              <w:rPr>
                <w:sz w:val="16"/>
                <w:szCs w:val="16"/>
              </w:rPr>
              <w:t>е</w:t>
            </w:r>
            <w:r w:rsidRPr="00D87172">
              <w:rPr>
                <w:sz w:val="16"/>
                <w:szCs w:val="16"/>
              </w:rPr>
              <w:t>ализацию меропр</w:t>
            </w:r>
            <w:r w:rsidRPr="00D87172">
              <w:rPr>
                <w:sz w:val="16"/>
                <w:szCs w:val="16"/>
              </w:rPr>
              <w:t>и</w:t>
            </w:r>
            <w:r w:rsidRPr="00D87172">
              <w:rPr>
                <w:sz w:val="16"/>
                <w:szCs w:val="16"/>
              </w:rPr>
              <w:t>ятий по обеспеч</w:t>
            </w:r>
            <w:r w:rsidRPr="00D87172">
              <w:rPr>
                <w:sz w:val="16"/>
                <w:szCs w:val="16"/>
              </w:rPr>
              <w:t>е</w:t>
            </w:r>
            <w:r w:rsidRPr="00D87172">
              <w:rPr>
                <w:sz w:val="16"/>
                <w:szCs w:val="16"/>
              </w:rPr>
              <w:t>нию жильем мол</w:t>
            </w:r>
            <w:r w:rsidRPr="00D87172">
              <w:rPr>
                <w:sz w:val="16"/>
                <w:szCs w:val="16"/>
              </w:rPr>
              <w:t>о</w:t>
            </w:r>
            <w:r w:rsidRPr="00D87172">
              <w:rPr>
                <w:sz w:val="16"/>
                <w:szCs w:val="16"/>
              </w:rPr>
              <w:t xml:space="preserve">дых семей </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202 25497 05 0000 150  </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673,81289</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hideMark/>
          </w:tcPr>
          <w:p w:rsidR="005F263D" w:rsidRPr="00D87172" w:rsidRDefault="005F263D" w:rsidP="00D87172">
            <w:pPr>
              <w:jc w:val="both"/>
              <w:rPr>
                <w:sz w:val="16"/>
                <w:szCs w:val="16"/>
              </w:rPr>
            </w:pPr>
            <w:r w:rsidRPr="00D87172">
              <w:rPr>
                <w:sz w:val="16"/>
                <w:szCs w:val="16"/>
              </w:rPr>
              <w:t>Прочие субсидии бюджетам мун</w:t>
            </w:r>
            <w:r w:rsidRPr="00D87172">
              <w:rPr>
                <w:sz w:val="16"/>
                <w:szCs w:val="16"/>
              </w:rPr>
              <w:t>и</w:t>
            </w:r>
            <w:r w:rsidRPr="00D87172">
              <w:rPr>
                <w:sz w:val="16"/>
                <w:szCs w:val="16"/>
              </w:rPr>
              <w:t>ципальных рай</w:t>
            </w:r>
            <w:r w:rsidRPr="00D87172">
              <w:rPr>
                <w:sz w:val="16"/>
                <w:szCs w:val="16"/>
              </w:rPr>
              <w:t>о</w:t>
            </w:r>
            <w:r w:rsidRPr="00D87172">
              <w:rPr>
                <w:sz w:val="16"/>
                <w:szCs w:val="16"/>
              </w:rPr>
              <w:t>нов</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202 29999 05 0000 150</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52 336,09844</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2 608,20000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2 608,20000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Субвенции бю</w:t>
            </w:r>
            <w:r w:rsidRPr="00D87172">
              <w:rPr>
                <w:b/>
                <w:bCs/>
                <w:sz w:val="16"/>
                <w:szCs w:val="16"/>
              </w:rPr>
              <w:t>д</w:t>
            </w:r>
            <w:r w:rsidRPr="00D87172">
              <w:rPr>
                <w:b/>
                <w:bCs/>
                <w:sz w:val="16"/>
                <w:szCs w:val="16"/>
              </w:rPr>
              <w:t>жетам бюджетной системы Росси</w:t>
            </w:r>
            <w:r w:rsidRPr="00D87172">
              <w:rPr>
                <w:b/>
                <w:bCs/>
                <w:sz w:val="16"/>
                <w:szCs w:val="16"/>
              </w:rPr>
              <w:t>й</w:t>
            </w:r>
            <w:r w:rsidRPr="00D87172">
              <w:rPr>
                <w:b/>
                <w:bCs/>
                <w:sz w:val="16"/>
                <w:szCs w:val="16"/>
              </w:rPr>
              <w:t xml:space="preserve">ской Федерации </w:t>
            </w:r>
          </w:p>
        </w:tc>
        <w:tc>
          <w:tcPr>
            <w:tcW w:w="198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202 30000 00  0000 000</w:t>
            </w:r>
          </w:p>
        </w:tc>
        <w:tc>
          <w:tcPr>
            <w:tcW w:w="1383"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100 577,14581</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90 716,07177</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90 604,97177</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Субвенции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ных районов на ежемесячное д</w:t>
            </w:r>
            <w:r w:rsidRPr="00D87172">
              <w:rPr>
                <w:sz w:val="16"/>
                <w:szCs w:val="16"/>
              </w:rPr>
              <w:t>е</w:t>
            </w:r>
            <w:r w:rsidRPr="00D87172">
              <w:rPr>
                <w:sz w:val="16"/>
                <w:szCs w:val="16"/>
              </w:rPr>
              <w:t>нежное вознагра</w:t>
            </w:r>
            <w:r w:rsidRPr="00D87172">
              <w:rPr>
                <w:sz w:val="16"/>
                <w:szCs w:val="16"/>
              </w:rPr>
              <w:t>ж</w:t>
            </w:r>
            <w:r w:rsidRPr="00D87172">
              <w:rPr>
                <w:sz w:val="16"/>
                <w:szCs w:val="16"/>
              </w:rPr>
              <w:t xml:space="preserve">дение за </w:t>
            </w:r>
            <w:proofErr w:type="gramStart"/>
            <w:r w:rsidRPr="00D87172">
              <w:rPr>
                <w:sz w:val="16"/>
                <w:szCs w:val="16"/>
              </w:rPr>
              <w:t>классное  руководство</w:t>
            </w:r>
            <w:proofErr w:type="gramEnd"/>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202 30021 05 0000 150</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568,70000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568,70000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568,70000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Субвенции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ных районов на выполнение пер</w:t>
            </w:r>
            <w:r w:rsidRPr="00D87172">
              <w:rPr>
                <w:sz w:val="16"/>
                <w:szCs w:val="16"/>
              </w:rPr>
              <w:t>е</w:t>
            </w:r>
            <w:r w:rsidRPr="00D87172">
              <w:rPr>
                <w:sz w:val="16"/>
                <w:szCs w:val="16"/>
              </w:rPr>
              <w:t>даваемых полн</w:t>
            </w:r>
            <w:r w:rsidRPr="00D87172">
              <w:rPr>
                <w:sz w:val="16"/>
                <w:szCs w:val="16"/>
              </w:rPr>
              <w:t>о</w:t>
            </w:r>
            <w:r w:rsidRPr="00D87172">
              <w:rPr>
                <w:sz w:val="16"/>
                <w:szCs w:val="16"/>
              </w:rPr>
              <w:t>мочий субъектов Российской Фед</w:t>
            </w:r>
            <w:r w:rsidRPr="00D87172">
              <w:rPr>
                <w:sz w:val="16"/>
                <w:szCs w:val="16"/>
              </w:rPr>
              <w:t>е</w:t>
            </w:r>
            <w:r w:rsidRPr="00D87172">
              <w:rPr>
                <w:sz w:val="16"/>
                <w:szCs w:val="16"/>
              </w:rPr>
              <w:t xml:space="preserve">рации </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202 30024 05 0000 150</w:t>
            </w:r>
          </w:p>
        </w:tc>
        <w:tc>
          <w:tcPr>
            <w:tcW w:w="1383" w:type="dxa"/>
            <w:shd w:val="clear" w:color="000000" w:fill="FFFFFF"/>
            <w:noWrap/>
            <w:vAlign w:val="bottom"/>
            <w:hideMark/>
          </w:tcPr>
          <w:p w:rsidR="005F263D" w:rsidRPr="00D87172" w:rsidRDefault="005F263D" w:rsidP="00D87172">
            <w:pPr>
              <w:jc w:val="right"/>
              <w:rPr>
                <w:sz w:val="16"/>
                <w:szCs w:val="16"/>
              </w:rPr>
            </w:pPr>
            <w:r w:rsidRPr="00D87172">
              <w:rPr>
                <w:sz w:val="16"/>
                <w:szCs w:val="16"/>
              </w:rPr>
              <w:t>79 877,30000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74 235,10000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74 092,60000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Субвенции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ных районов на с</w:t>
            </w:r>
            <w:r w:rsidRPr="00D87172">
              <w:rPr>
                <w:sz w:val="16"/>
                <w:szCs w:val="16"/>
              </w:rPr>
              <w:t>о</w:t>
            </w:r>
            <w:r w:rsidRPr="00D87172">
              <w:rPr>
                <w:sz w:val="16"/>
                <w:szCs w:val="16"/>
              </w:rPr>
              <w:t>держание ребенка в семье опекуна и приемной семье, а также вознагра</w:t>
            </w:r>
            <w:r w:rsidRPr="00D87172">
              <w:rPr>
                <w:sz w:val="16"/>
                <w:szCs w:val="16"/>
              </w:rPr>
              <w:t>ж</w:t>
            </w:r>
            <w:r w:rsidRPr="00D87172">
              <w:rPr>
                <w:sz w:val="16"/>
                <w:szCs w:val="16"/>
              </w:rPr>
              <w:t>дение, причита</w:t>
            </w:r>
            <w:r w:rsidRPr="00D87172">
              <w:rPr>
                <w:sz w:val="16"/>
                <w:szCs w:val="16"/>
              </w:rPr>
              <w:t>ю</w:t>
            </w:r>
            <w:r w:rsidRPr="00D87172">
              <w:rPr>
                <w:sz w:val="16"/>
                <w:szCs w:val="16"/>
              </w:rPr>
              <w:t>щееся приемному родителю</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202 30027 05 0000 150</w:t>
            </w:r>
          </w:p>
        </w:tc>
        <w:tc>
          <w:tcPr>
            <w:tcW w:w="1383" w:type="dxa"/>
            <w:shd w:val="clear" w:color="000000" w:fill="FFFFFF"/>
            <w:noWrap/>
            <w:vAlign w:val="bottom"/>
            <w:hideMark/>
          </w:tcPr>
          <w:p w:rsidR="005F263D" w:rsidRPr="00D87172" w:rsidRDefault="005F263D" w:rsidP="00D87172">
            <w:pPr>
              <w:jc w:val="right"/>
              <w:rPr>
                <w:sz w:val="16"/>
                <w:szCs w:val="16"/>
              </w:rPr>
            </w:pPr>
            <w:r w:rsidRPr="00D87172">
              <w:rPr>
                <w:sz w:val="16"/>
                <w:szCs w:val="16"/>
              </w:rPr>
              <w:t>13 542,00000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10 019,50000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10 019,50000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Субвенции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ных районов на компенсацию части платы, взимаемой с родителей (зако</w:t>
            </w:r>
            <w:r w:rsidRPr="00D87172">
              <w:rPr>
                <w:sz w:val="16"/>
                <w:szCs w:val="16"/>
              </w:rPr>
              <w:t>н</w:t>
            </w:r>
            <w:r w:rsidRPr="00D87172">
              <w:rPr>
                <w:sz w:val="16"/>
                <w:szCs w:val="16"/>
              </w:rPr>
              <w:t>ных представит</w:t>
            </w:r>
            <w:r w:rsidRPr="00D87172">
              <w:rPr>
                <w:sz w:val="16"/>
                <w:szCs w:val="16"/>
              </w:rPr>
              <w:t>е</w:t>
            </w:r>
            <w:r w:rsidRPr="00D87172">
              <w:rPr>
                <w:sz w:val="16"/>
                <w:szCs w:val="16"/>
              </w:rPr>
              <w:t>лей) за присмотр и уход за детьми, п</w:t>
            </w:r>
            <w:r w:rsidRPr="00D87172">
              <w:rPr>
                <w:sz w:val="16"/>
                <w:szCs w:val="16"/>
              </w:rPr>
              <w:t>о</w:t>
            </w:r>
            <w:r w:rsidRPr="00D87172">
              <w:rPr>
                <w:sz w:val="16"/>
                <w:szCs w:val="16"/>
              </w:rPr>
              <w:t>сещающими обр</w:t>
            </w:r>
            <w:r w:rsidRPr="00D87172">
              <w:rPr>
                <w:sz w:val="16"/>
                <w:szCs w:val="16"/>
              </w:rPr>
              <w:t>а</w:t>
            </w:r>
            <w:r w:rsidRPr="00D87172">
              <w:rPr>
                <w:sz w:val="16"/>
                <w:szCs w:val="16"/>
              </w:rPr>
              <w:t>зовательные орг</w:t>
            </w:r>
            <w:r w:rsidRPr="00D87172">
              <w:rPr>
                <w:sz w:val="16"/>
                <w:szCs w:val="16"/>
              </w:rPr>
              <w:t>а</w:t>
            </w:r>
            <w:r w:rsidRPr="00D87172">
              <w:rPr>
                <w:sz w:val="16"/>
                <w:szCs w:val="16"/>
              </w:rPr>
              <w:t>низации, реализ</w:t>
            </w:r>
            <w:r w:rsidRPr="00D87172">
              <w:rPr>
                <w:sz w:val="16"/>
                <w:szCs w:val="16"/>
              </w:rPr>
              <w:t>у</w:t>
            </w:r>
            <w:r w:rsidRPr="00D87172">
              <w:rPr>
                <w:sz w:val="16"/>
                <w:szCs w:val="16"/>
              </w:rPr>
              <w:t>ющие образов</w:t>
            </w:r>
            <w:r w:rsidRPr="00D87172">
              <w:rPr>
                <w:sz w:val="16"/>
                <w:szCs w:val="16"/>
              </w:rPr>
              <w:t>а</w:t>
            </w:r>
            <w:r w:rsidRPr="00D87172">
              <w:rPr>
                <w:sz w:val="16"/>
                <w:szCs w:val="16"/>
              </w:rPr>
              <w:t>тельные програ</w:t>
            </w:r>
            <w:r w:rsidRPr="00D87172">
              <w:rPr>
                <w:sz w:val="16"/>
                <w:szCs w:val="16"/>
              </w:rPr>
              <w:t>м</w:t>
            </w:r>
            <w:r w:rsidRPr="00D87172">
              <w:rPr>
                <w:sz w:val="16"/>
                <w:szCs w:val="16"/>
              </w:rPr>
              <w:t>мы дошкольного образования</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202 30029 05 0000 150</w:t>
            </w:r>
          </w:p>
        </w:tc>
        <w:tc>
          <w:tcPr>
            <w:tcW w:w="1383" w:type="dxa"/>
            <w:shd w:val="clear" w:color="000000" w:fill="FFFFFF"/>
            <w:vAlign w:val="bottom"/>
            <w:hideMark/>
          </w:tcPr>
          <w:p w:rsidR="005F263D" w:rsidRPr="00D87172" w:rsidRDefault="005F263D" w:rsidP="00D87172">
            <w:pPr>
              <w:jc w:val="right"/>
              <w:rPr>
                <w:sz w:val="16"/>
                <w:szCs w:val="16"/>
              </w:rPr>
            </w:pPr>
            <w:r w:rsidRPr="00D87172">
              <w:rPr>
                <w:sz w:val="16"/>
                <w:szCs w:val="16"/>
              </w:rPr>
              <w:t>711,70000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711,70000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711,70000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Субвенции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ных районов на обеспечение пред</w:t>
            </w:r>
            <w:r w:rsidRPr="00D87172">
              <w:rPr>
                <w:sz w:val="16"/>
                <w:szCs w:val="16"/>
              </w:rPr>
              <w:t>о</w:t>
            </w:r>
            <w:r w:rsidRPr="00D87172">
              <w:rPr>
                <w:sz w:val="16"/>
                <w:szCs w:val="16"/>
              </w:rPr>
              <w:t>ставления жилых помещений детям-сиротам и детям, оставшимся без попечения родит</w:t>
            </w:r>
            <w:r w:rsidRPr="00D87172">
              <w:rPr>
                <w:sz w:val="16"/>
                <w:szCs w:val="16"/>
              </w:rPr>
              <w:t>е</w:t>
            </w:r>
            <w:r w:rsidRPr="00D87172">
              <w:rPr>
                <w:sz w:val="16"/>
                <w:szCs w:val="16"/>
              </w:rPr>
              <w:t xml:space="preserve">лей, лицам </w:t>
            </w:r>
            <w:proofErr w:type="gramStart"/>
            <w:r w:rsidRPr="00D87172">
              <w:rPr>
                <w:sz w:val="16"/>
                <w:szCs w:val="16"/>
              </w:rPr>
              <w:t>из  их</w:t>
            </w:r>
            <w:proofErr w:type="gramEnd"/>
            <w:r w:rsidRPr="00D87172">
              <w:rPr>
                <w:sz w:val="16"/>
                <w:szCs w:val="16"/>
              </w:rPr>
              <w:t xml:space="preserve"> числа по договорам найма специализ</w:t>
            </w:r>
            <w:r w:rsidRPr="00D87172">
              <w:rPr>
                <w:sz w:val="16"/>
                <w:szCs w:val="16"/>
              </w:rPr>
              <w:t>и</w:t>
            </w:r>
            <w:r w:rsidRPr="00D87172">
              <w:rPr>
                <w:sz w:val="16"/>
                <w:szCs w:val="16"/>
              </w:rPr>
              <w:t>рованных жилых помещений</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202 35082 05 0000 150  </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4 158,24581</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4 180,27177</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4 180,27177</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proofErr w:type="gramStart"/>
            <w:r w:rsidRPr="00D87172">
              <w:rPr>
                <w:sz w:val="16"/>
                <w:szCs w:val="16"/>
              </w:rPr>
              <w:t>Субвенции  бю</w:t>
            </w:r>
            <w:r w:rsidRPr="00D87172">
              <w:rPr>
                <w:sz w:val="16"/>
                <w:szCs w:val="16"/>
              </w:rPr>
              <w:t>д</w:t>
            </w:r>
            <w:r w:rsidRPr="00D87172">
              <w:rPr>
                <w:sz w:val="16"/>
                <w:szCs w:val="16"/>
              </w:rPr>
              <w:t>жетам</w:t>
            </w:r>
            <w:proofErr w:type="gramEnd"/>
            <w:r w:rsidRPr="00D87172">
              <w:rPr>
                <w:sz w:val="16"/>
                <w:szCs w:val="16"/>
              </w:rPr>
              <w:t xml:space="preserve"> муниц</w:t>
            </w:r>
            <w:r w:rsidRPr="00D87172">
              <w:rPr>
                <w:sz w:val="16"/>
                <w:szCs w:val="16"/>
              </w:rPr>
              <w:t>и</w:t>
            </w:r>
            <w:r w:rsidRPr="00D87172">
              <w:rPr>
                <w:sz w:val="16"/>
                <w:szCs w:val="16"/>
              </w:rPr>
              <w:t>пальных районов  на осуществление первичного вои</w:t>
            </w:r>
            <w:r w:rsidRPr="00D87172">
              <w:rPr>
                <w:sz w:val="16"/>
                <w:szCs w:val="16"/>
              </w:rPr>
              <w:t>н</w:t>
            </w:r>
            <w:r w:rsidRPr="00D87172">
              <w:rPr>
                <w:sz w:val="16"/>
                <w:szCs w:val="16"/>
              </w:rPr>
              <w:t>ского учета на те</w:t>
            </w:r>
            <w:r w:rsidRPr="00D87172">
              <w:rPr>
                <w:sz w:val="16"/>
                <w:szCs w:val="16"/>
              </w:rPr>
              <w:t>р</w:t>
            </w:r>
            <w:r w:rsidRPr="00D87172">
              <w:rPr>
                <w:sz w:val="16"/>
                <w:szCs w:val="16"/>
              </w:rPr>
              <w:t>риториях, где о</w:t>
            </w:r>
            <w:r w:rsidRPr="00D87172">
              <w:rPr>
                <w:sz w:val="16"/>
                <w:szCs w:val="16"/>
              </w:rPr>
              <w:t>т</w:t>
            </w:r>
            <w:r w:rsidRPr="00D87172">
              <w:rPr>
                <w:sz w:val="16"/>
                <w:szCs w:val="16"/>
              </w:rPr>
              <w:t>сутствуют военные комиссариаты</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202 35118 05 0000 150   </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397,60000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407,90000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422,40000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Субвенции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ных районов на осуществление полномочий по с</w:t>
            </w:r>
            <w:r w:rsidRPr="00D87172">
              <w:rPr>
                <w:sz w:val="16"/>
                <w:szCs w:val="16"/>
              </w:rPr>
              <w:t>о</w:t>
            </w:r>
            <w:r w:rsidRPr="00D87172">
              <w:rPr>
                <w:sz w:val="16"/>
                <w:szCs w:val="16"/>
              </w:rPr>
              <w:t>ставлению (изм</w:t>
            </w:r>
            <w:r w:rsidRPr="00D87172">
              <w:rPr>
                <w:sz w:val="16"/>
                <w:szCs w:val="16"/>
              </w:rPr>
              <w:t>е</w:t>
            </w:r>
            <w:r w:rsidRPr="00D87172">
              <w:rPr>
                <w:sz w:val="16"/>
                <w:szCs w:val="16"/>
              </w:rPr>
              <w:t>нению) списков кандидатов в пр</w:t>
            </w:r>
            <w:r w:rsidRPr="00D87172">
              <w:rPr>
                <w:sz w:val="16"/>
                <w:szCs w:val="16"/>
              </w:rPr>
              <w:t>и</w:t>
            </w:r>
            <w:r w:rsidRPr="00D87172">
              <w:rPr>
                <w:sz w:val="16"/>
                <w:szCs w:val="16"/>
              </w:rPr>
              <w:t>сяжные заседатели федеральных судов общей юрисдикции в Российской Ф</w:t>
            </w:r>
            <w:r w:rsidRPr="00D87172">
              <w:rPr>
                <w:sz w:val="16"/>
                <w:szCs w:val="16"/>
              </w:rPr>
              <w:t>е</w:t>
            </w:r>
            <w:r w:rsidRPr="00D87172">
              <w:rPr>
                <w:sz w:val="16"/>
                <w:szCs w:val="16"/>
              </w:rPr>
              <w:t>дерации</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202 35120 05 0000 150</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31,40000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32,00000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31,50000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Субвенции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 xml:space="preserve">ных районов на государственную регистрацию </w:t>
            </w:r>
            <w:proofErr w:type="gramStart"/>
            <w:r w:rsidRPr="00D87172">
              <w:rPr>
                <w:sz w:val="16"/>
                <w:szCs w:val="16"/>
              </w:rPr>
              <w:t>актов  гражданского</w:t>
            </w:r>
            <w:proofErr w:type="gramEnd"/>
            <w:r w:rsidRPr="00D87172">
              <w:rPr>
                <w:sz w:val="16"/>
                <w:szCs w:val="16"/>
              </w:rPr>
              <w:t xml:space="preserve"> с</w:t>
            </w:r>
            <w:r w:rsidRPr="00D87172">
              <w:rPr>
                <w:sz w:val="16"/>
                <w:szCs w:val="16"/>
              </w:rPr>
              <w:t>о</w:t>
            </w:r>
            <w:r w:rsidRPr="00D87172">
              <w:rPr>
                <w:sz w:val="16"/>
                <w:szCs w:val="16"/>
              </w:rPr>
              <w:t>стояния</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202 35930 05 0000 150  </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1 290,20000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560,90000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578,30000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Иные межбю</w:t>
            </w:r>
            <w:r w:rsidRPr="00D87172">
              <w:rPr>
                <w:b/>
                <w:bCs/>
                <w:sz w:val="16"/>
                <w:szCs w:val="16"/>
              </w:rPr>
              <w:t>д</w:t>
            </w:r>
            <w:r w:rsidRPr="00D87172">
              <w:rPr>
                <w:b/>
                <w:bCs/>
                <w:sz w:val="16"/>
                <w:szCs w:val="16"/>
              </w:rPr>
              <w:t>жетные трансфе</w:t>
            </w:r>
            <w:r w:rsidRPr="00D87172">
              <w:rPr>
                <w:b/>
                <w:bCs/>
                <w:sz w:val="16"/>
                <w:szCs w:val="16"/>
              </w:rPr>
              <w:t>р</w:t>
            </w:r>
            <w:r w:rsidRPr="00D87172">
              <w:rPr>
                <w:b/>
                <w:bCs/>
                <w:sz w:val="16"/>
                <w:szCs w:val="16"/>
              </w:rPr>
              <w:t>ты</w:t>
            </w:r>
          </w:p>
        </w:tc>
        <w:tc>
          <w:tcPr>
            <w:tcW w:w="198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202 40000 00  0000 000</w:t>
            </w:r>
          </w:p>
        </w:tc>
        <w:tc>
          <w:tcPr>
            <w:tcW w:w="1383"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952,30000</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Межбюджетные трансферты, пер</w:t>
            </w:r>
            <w:r w:rsidRPr="00D87172">
              <w:rPr>
                <w:sz w:val="16"/>
                <w:szCs w:val="16"/>
              </w:rPr>
              <w:t>е</w:t>
            </w:r>
            <w:r w:rsidRPr="00D87172">
              <w:rPr>
                <w:sz w:val="16"/>
                <w:szCs w:val="16"/>
              </w:rPr>
              <w:t>даваемые бюдж</w:t>
            </w:r>
            <w:r w:rsidRPr="00D87172">
              <w:rPr>
                <w:sz w:val="16"/>
                <w:szCs w:val="16"/>
              </w:rPr>
              <w:t>е</w:t>
            </w:r>
            <w:r w:rsidRPr="00D87172">
              <w:rPr>
                <w:sz w:val="16"/>
                <w:szCs w:val="16"/>
              </w:rPr>
              <w:t>там муниципал</w:t>
            </w:r>
            <w:r w:rsidRPr="00D87172">
              <w:rPr>
                <w:sz w:val="16"/>
                <w:szCs w:val="16"/>
              </w:rPr>
              <w:t>ь</w:t>
            </w:r>
            <w:r w:rsidRPr="00D87172">
              <w:rPr>
                <w:sz w:val="16"/>
                <w:szCs w:val="16"/>
              </w:rPr>
              <w:t>ных районов из бюджетов посел</w:t>
            </w:r>
            <w:r w:rsidRPr="00D87172">
              <w:rPr>
                <w:sz w:val="16"/>
                <w:szCs w:val="16"/>
              </w:rPr>
              <w:t>е</w:t>
            </w:r>
            <w:r w:rsidRPr="00D87172">
              <w:rPr>
                <w:sz w:val="16"/>
                <w:szCs w:val="16"/>
              </w:rPr>
              <w:t>ний на осущест</w:t>
            </w:r>
            <w:r w:rsidRPr="00D87172">
              <w:rPr>
                <w:sz w:val="16"/>
                <w:szCs w:val="16"/>
              </w:rPr>
              <w:t>в</w:t>
            </w:r>
            <w:r w:rsidRPr="00D87172">
              <w:rPr>
                <w:sz w:val="16"/>
                <w:szCs w:val="16"/>
              </w:rPr>
              <w:t>ление части полн</w:t>
            </w:r>
            <w:r w:rsidRPr="00D87172">
              <w:rPr>
                <w:sz w:val="16"/>
                <w:szCs w:val="16"/>
              </w:rPr>
              <w:t>о</w:t>
            </w:r>
            <w:r w:rsidRPr="00D87172">
              <w:rPr>
                <w:sz w:val="16"/>
                <w:szCs w:val="16"/>
              </w:rPr>
              <w:t>мочий по решению вопросов местного значения в соотве</w:t>
            </w:r>
            <w:r w:rsidRPr="00D87172">
              <w:rPr>
                <w:sz w:val="16"/>
                <w:szCs w:val="16"/>
              </w:rPr>
              <w:t>т</w:t>
            </w:r>
            <w:r w:rsidRPr="00D87172">
              <w:rPr>
                <w:sz w:val="16"/>
                <w:szCs w:val="16"/>
              </w:rPr>
              <w:t>ствии с заключе</w:t>
            </w:r>
            <w:r w:rsidRPr="00D87172">
              <w:rPr>
                <w:sz w:val="16"/>
                <w:szCs w:val="16"/>
              </w:rPr>
              <w:t>н</w:t>
            </w:r>
            <w:r w:rsidRPr="00D87172">
              <w:rPr>
                <w:sz w:val="16"/>
                <w:szCs w:val="16"/>
              </w:rPr>
              <w:t>ными соглашени</w:t>
            </w:r>
            <w:r w:rsidRPr="00D87172">
              <w:rPr>
                <w:sz w:val="16"/>
                <w:szCs w:val="16"/>
              </w:rPr>
              <w:t>я</w:t>
            </w:r>
            <w:r w:rsidRPr="00D87172">
              <w:rPr>
                <w:sz w:val="16"/>
                <w:szCs w:val="16"/>
              </w:rPr>
              <w:t>ми</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202 40014 05 0000 150 </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224,00000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Прочие межбю</w:t>
            </w:r>
            <w:r w:rsidRPr="00D87172">
              <w:rPr>
                <w:sz w:val="16"/>
                <w:szCs w:val="16"/>
              </w:rPr>
              <w:t>д</w:t>
            </w:r>
            <w:r w:rsidRPr="00D87172">
              <w:rPr>
                <w:sz w:val="16"/>
                <w:szCs w:val="16"/>
              </w:rPr>
              <w:t>жетные трансфе</w:t>
            </w:r>
            <w:r w:rsidRPr="00D87172">
              <w:rPr>
                <w:sz w:val="16"/>
                <w:szCs w:val="16"/>
              </w:rPr>
              <w:t>р</w:t>
            </w:r>
            <w:r w:rsidRPr="00D87172">
              <w:rPr>
                <w:sz w:val="16"/>
                <w:szCs w:val="16"/>
              </w:rPr>
              <w:t>ты, передаваемые бюджетам муниц</w:t>
            </w:r>
            <w:r w:rsidRPr="00D87172">
              <w:rPr>
                <w:sz w:val="16"/>
                <w:szCs w:val="16"/>
              </w:rPr>
              <w:t>и</w:t>
            </w:r>
            <w:r w:rsidRPr="00D87172">
              <w:rPr>
                <w:sz w:val="16"/>
                <w:szCs w:val="16"/>
              </w:rPr>
              <w:t>пальных районов</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202 49999 05 0000 150 </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728,30000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b/>
                <w:bCs/>
                <w:sz w:val="16"/>
                <w:szCs w:val="16"/>
              </w:rPr>
            </w:pPr>
            <w:r w:rsidRPr="00D87172">
              <w:rPr>
                <w:b/>
                <w:bCs/>
                <w:sz w:val="16"/>
                <w:szCs w:val="16"/>
              </w:rPr>
              <w:t>Возврат остатков субсидий, субве</w:t>
            </w:r>
            <w:r w:rsidRPr="00D87172">
              <w:rPr>
                <w:b/>
                <w:bCs/>
                <w:sz w:val="16"/>
                <w:szCs w:val="16"/>
              </w:rPr>
              <w:t>н</w:t>
            </w:r>
            <w:r w:rsidRPr="00D87172">
              <w:rPr>
                <w:b/>
                <w:bCs/>
                <w:sz w:val="16"/>
                <w:szCs w:val="16"/>
              </w:rPr>
              <w:t>ций и иных ме</w:t>
            </w:r>
            <w:r w:rsidRPr="00D87172">
              <w:rPr>
                <w:b/>
                <w:bCs/>
                <w:sz w:val="16"/>
                <w:szCs w:val="16"/>
              </w:rPr>
              <w:t>ж</w:t>
            </w:r>
            <w:r w:rsidRPr="00D87172">
              <w:rPr>
                <w:b/>
                <w:bCs/>
                <w:sz w:val="16"/>
                <w:szCs w:val="16"/>
              </w:rPr>
              <w:t>бюджетных трансфертов, имеющих целевое назначение, пр</w:t>
            </w:r>
            <w:r w:rsidRPr="00D87172">
              <w:rPr>
                <w:b/>
                <w:bCs/>
                <w:sz w:val="16"/>
                <w:szCs w:val="16"/>
              </w:rPr>
              <w:t>о</w:t>
            </w:r>
            <w:r w:rsidRPr="00D87172">
              <w:rPr>
                <w:b/>
                <w:bCs/>
                <w:sz w:val="16"/>
                <w:szCs w:val="16"/>
              </w:rPr>
              <w:t xml:space="preserve">шлых лет </w:t>
            </w:r>
          </w:p>
        </w:tc>
        <w:tc>
          <w:tcPr>
            <w:tcW w:w="198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219 00000 00 0000 000</w:t>
            </w:r>
          </w:p>
        </w:tc>
        <w:tc>
          <w:tcPr>
            <w:tcW w:w="1383"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-14,85933</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701"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Возврат остатков субсидий на гос</w:t>
            </w:r>
            <w:r w:rsidRPr="00D87172">
              <w:rPr>
                <w:sz w:val="16"/>
                <w:szCs w:val="16"/>
              </w:rPr>
              <w:t>у</w:t>
            </w:r>
            <w:r w:rsidRPr="00D87172">
              <w:rPr>
                <w:sz w:val="16"/>
                <w:szCs w:val="16"/>
              </w:rPr>
              <w:t>дарственную по</w:t>
            </w:r>
            <w:r w:rsidRPr="00D87172">
              <w:rPr>
                <w:sz w:val="16"/>
                <w:szCs w:val="16"/>
              </w:rPr>
              <w:t>д</w:t>
            </w:r>
            <w:r w:rsidRPr="00D87172">
              <w:rPr>
                <w:sz w:val="16"/>
                <w:szCs w:val="16"/>
              </w:rPr>
              <w:t>держку малого и среднего предпр</w:t>
            </w:r>
            <w:r w:rsidRPr="00D87172">
              <w:rPr>
                <w:sz w:val="16"/>
                <w:szCs w:val="16"/>
              </w:rPr>
              <w:t>и</w:t>
            </w:r>
            <w:r w:rsidRPr="00D87172">
              <w:rPr>
                <w:sz w:val="16"/>
                <w:szCs w:val="16"/>
              </w:rPr>
              <w:t>нимательства, включая крестья</w:t>
            </w:r>
            <w:r w:rsidRPr="00D87172">
              <w:rPr>
                <w:sz w:val="16"/>
                <w:szCs w:val="16"/>
              </w:rPr>
              <w:t>н</w:t>
            </w:r>
            <w:r w:rsidRPr="00D87172">
              <w:rPr>
                <w:sz w:val="16"/>
                <w:szCs w:val="16"/>
              </w:rPr>
              <w:t>ские (фермерские) хозяйства, из бю</w:t>
            </w:r>
            <w:r w:rsidRPr="00D87172">
              <w:rPr>
                <w:sz w:val="16"/>
                <w:szCs w:val="16"/>
              </w:rPr>
              <w:t>д</w:t>
            </w:r>
            <w:r w:rsidRPr="00D87172">
              <w:rPr>
                <w:sz w:val="16"/>
                <w:szCs w:val="16"/>
              </w:rPr>
              <w:t>жетов муниципал</w:t>
            </w:r>
            <w:r w:rsidRPr="00D87172">
              <w:rPr>
                <w:sz w:val="16"/>
                <w:szCs w:val="16"/>
              </w:rPr>
              <w:t>ь</w:t>
            </w:r>
            <w:r w:rsidRPr="00D87172">
              <w:rPr>
                <w:sz w:val="16"/>
                <w:szCs w:val="16"/>
              </w:rPr>
              <w:t>ных районов</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219 25064 05 0000 150 </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-12,50000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294" w:type="dxa"/>
            <w:shd w:val="clear" w:color="auto" w:fill="auto"/>
            <w:vAlign w:val="bottom"/>
            <w:hideMark/>
          </w:tcPr>
          <w:p w:rsidR="005F263D" w:rsidRPr="00D87172" w:rsidRDefault="005F263D" w:rsidP="00D87172">
            <w:pPr>
              <w:rPr>
                <w:sz w:val="16"/>
                <w:szCs w:val="16"/>
              </w:rPr>
            </w:pPr>
            <w:r w:rsidRPr="00D87172">
              <w:rPr>
                <w:sz w:val="16"/>
                <w:szCs w:val="16"/>
              </w:rPr>
              <w:t>Возврат прочих остатков субсидий, субвенций и иных межбюджетных трансфертов, им</w:t>
            </w:r>
            <w:r w:rsidRPr="00D87172">
              <w:rPr>
                <w:sz w:val="16"/>
                <w:szCs w:val="16"/>
              </w:rPr>
              <w:t>е</w:t>
            </w:r>
            <w:r w:rsidRPr="00D87172">
              <w:rPr>
                <w:sz w:val="16"/>
                <w:szCs w:val="16"/>
              </w:rPr>
              <w:t>ющих целевое назначение, пр</w:t>
            </w:r>
            <w:r w:rsidRPr="00D87172">
              <w:rPr>
                <w:sz w:val="16"/>
                <w:szCs w:val="16"/>
              </w:rPr>
              <w:t>о</w:t>
            </w:r>
            <w:r w:rsidRPr="00D87172">
              <w:rPr>
                <w:sz w:val="16"/>
                <w:szCs w:val="16"/>
              </w:rPr>
              <w:t xml:space="preserve">шлых </w:t>
            </w:r>
            <w:proofErr w:type="gramStart"/>
            <w:r w:rsidRPr="00D87172">
              <w:rPr>
                <w:sz w:val="16"/>
                <w:szCs w:val="16"/>
              </w:rPr>
              <w:t>лет  из</w:t>
            </w:r>
            <w:proofErr w:type="gramEnd"/>
            <w:r w:rsidRPr="00D87172">
              <w:rPr>
                <w:sz w:val="16"/>
                <w:szCs w:val="16"/>
              </w:rPr>
              <w:t xml:space="preserve"> бю</w:t>
            </w:r>
            <w:r w:rsidRPr="00D87172">
              <w:rPr>
                <w:sz w:val="16"/>
                <w:szCs w:val="16"/>
              </w:rPr>
              <w:t>д</w:t>
            </w:r>
            <w:r w:rsidRPr="00D87172">
              <w:rPr>
                <w:sz w:val="16"/>
                <w:szCs w:val="16"/>
              </w:rPr>
              <w:t>жетов муниципал</w:t>
            </w:r>
            <w:r w:rsidRPr="00D87172">
              <w:rPr>
                <w:sz w:val="16"/>
                <w:szCs w:val="16"/>
              </w:rPr>
              <w:t>ь</w:t>
            </w:r>
            <w:r w:rsidRPr="00D87172">
              <w:rPr>
                <w:sz w:val="16"/>
                <w:szCs w:val="16"/>
              </w:rPr>
              <w:t>ных районов</w:t>
            </w:r>
          </w:p>
        </w:tc>
        <w:tc>
          <w:tcPr>
            <w:tcW w:w="198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219 60010 05 0000 150 </w:t>
            </w:r>
          </w:p>
        </w:tc>
        <w:tc>
          <w:tcPr>
            <w:tcW w:w="1383" w:type="dxa"/>
            <w:shd w:val="clear" w:color="auto" w:fill="auto"/>
            <w:noWrap/>
            <w:vAlign w:val="bottom"/>
            <w:hideMark/>
          </w:tcPr>
          <w:p w:rsidR="005F263D" w:rsidRPr="00D87172" w:rsidRDefault="005F263D" w:rsidP="00D87172">
            <w:pPr>
              <w:jc w:val="right"/>
              <w:rPr>
                <w:sz w:val="16"/>
                <w:szCs w:val="16"/>
              </w:rPr>
            </w:pPr>
            <w:r w:rsidRPr="00D87172">
              <w:rPr>
                <w:sz w:val="16"/>
                <w:szCs w:val="16"/>
              </w:rPr>
              <w:t>-2,35933</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701"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bl>
    <w:p w:rsidR="005F263D" w:rsidRPr="00D87172" w:rsidRDefault="005F263D" w:rsidP="00D87172">
      <w:pPr>
        <w:autoSpaceDE w:val="0"/>
        <w:autoSpaceDN w:val="0"/>
        <w:adjustRightInd w:val="0"/>
        <w:ind w:firstLine="708"/>
        <w:rPr>
          <w:color w:val="000000"/>
          <w:sz w:val="16"/>
          <w:szCs w:val="16"/>
        </w:rPr>
      </w:pPr>
      <w:r w:rsidRPr="00D87172">
        <w:rPr>
          <w:color w:val="000000"/>
          <w:sz w:val="16"/>
          <w:szCs w:val="16"/>
        </w:rPr>
        <w:t>4. Приложение 2 к решению Думы Любытинского муниципального района «О бюджете Любытинского муниципального района на 2019 год и на плановый период 2020 и 2021 г</w:t>
      </w:r>
      <w:r w:rsidRPr="00D87172">
        <w:rPr>
          <w:color w:val="000000"/>
          <w:sz w:val="16"/>
          <w:szCs w:val="16"/>
        </w:rPr>
        <w:t>о</w:t>
      </w:r>
      <w:r w:rsidRPr="00D87172">
        <w:rPr>
          <w:color w:val="000000"/>
          <w:sz w:val="16"/>
          <w:szCs w:val="16"/>
        </w:rPr>
        <w:t>дов» изложить в следующей реда</w:t>
      </w:r>
      <w:r w:rsidRPr="00D87172">
        <w:rPr>
          <w:color w:val="000000"/>
          <w:sz w:val="16"/>
          <w:szCs w:val="16"/>
        </w:rPr>
        <w:t>к</w:t>
      </w:r>
      <w:r w:rsidRPr="00D87172">
        <w:rPr>
          <w:color w:val="000000"/>
          <w:sz w:val="16"/>
          <w:szCs w:val="16"/>
        </w:rPr>
        <w:t>ции:</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395"/>
        <w:gridCol w:w="1600"/>
        <w:gridCol w:w="1540"/>
        <w:gridCol w:w="1540"/>
      </w:tblGrid>
      <w:tr w:rsidR="005F263D" w:rsidRPr="00D87172" w:rsidTr="003212B7">
        <w:trPr>
          <w:trHeight w:val="20"/>
        </w:trPr>
        <w:tc>
          <w:tcPr>
            <w:tcW w:w="3153" w:type="dxa"/>
            <w:tcBorders>
              <w:top w:val="nil"/>
              <w:left w:val="nil"/>
              <w:bottom w:val="nil"/>
              <w:right w:val="nil"/>
            </w:tcBorders>
            <w:shd w:val="clear" w:color="auto" w:fill="auto"/>
            <w:noWrap/>
            <w:vAlign w:val="bottom"/>
            <w:hideMark/>
          </w:tcPr>
          <w:p w:rsidR="005F263D" w:rsidRPr="00D87172" w:rsidRDefault="005F263D" w:rsidP="00D87172">
            <w:pPr>
              <w:rPr>
                <w:sz w:val="16"/>
                <w:szCs w:val="16"/>
              </w:rPr>
            </w:pPr>
          </w:p>
        </w:tc>
        <w:tc>
          <w:tcPr>
            <w:tcW w:w="2395" w:type="dxa"/>
            <w:tcBorders>
              <w:top w:val="nil"/>
              <w:left w:val="nil"/>
              <w:bottom w:val="nil"/>
              <w:right w:val="nil"/>
            </w:tcBorders>
            <w:shd w:val="clear" w:color="auto" w:fill="auto"/>
            <w:vAlign w:val="bottom"/>
            <w:hideMark/>
          </w:tcPr>
          <w:p w:rsidR="005F263D" w:rsidRPr="00D87172" w:rsidRDefault="005F263D" w:rsidP="00D87172">
            <w:pPr>
              <w:rPr>
                <w:sz w:val="16"/>
                <w:szCs w:val="16"/>
              </w:rPr>
            </w:pPr>
          </w:p>
        </w:tc>
        <w:tc>
          <w:tcPr>
            <w:tcW w:w="4680" w:type="dxa"/>
            <w:gridSpan w:val="3"/>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r w:rsidRPr="00D87172">
              <w:rPr>
                <w:sz w:val="16"/>
                <w:szCs w:val="16"/>
              </w:rPr>
              <w:t>Приложение 2</w:t>
            </w:r>
          </w:p>
        </w:tc>
      </w:tr>
      <w:tr w:rsidR="005F263D" w:rsidRPr="00D87172" w:rsidTr="003212B7">
        <w:trPr>
          <w:trHeight w:val="20"/>
        </w:trPr>
        <w:tc>
          <w:tcPr>
            <w:tcW w:w="3153" w:type="dxa"/>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p>
        </w:tc>
        <w:tc>
          <w:tcPr>
            <w:tcW w:w="2395" w:type="dxa"/>
            <w:tcBorders>
              <w:top w:val="nil"/>
              <w:left w:val="nil"/>
              <w:bottom w:val="nil"/>
              <w:right w:val="nil"/>
            </w:tcBorders>
            <w:shd w:val="clear" w:color="auto" w:fill="auto"/>
            <w:vAlign w:val="bottom"/>
            <w:hideMark/>
          </w:tcPr>
          <w:p w:rsidR="005F263D" w:rsidRPr="00D87172" w:rsidRDefault="005F263D" w:rsidP="00D87172">
            <w:pPr>
              <w:rPr>
                <w:sz w:val="16"/>
                <w:szCs w:val="16"/>
              </w:rPr>
            </w:pPr>
          </w:p>
        </w:tc>
        <w:tc>
          <w:tcPr>
            <w:tcW w:w="4680" w:type="dxa"/>
            <w:gridSpan w:val="3"/>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r w:rsidRPr="00D87172">
              <w:rPr>
                <w:sz w:val="16"/>
                <w:szCs w:val="16"/>
              </w:rPr>
              <w:t>к решению Думы муниципального района</w:t>
            </w:r>
          </w:p>
        </w:tc>
      </w:tr>
      <w:tr w:rsidR="005F263D" w:rsidRPr="00D87172" w:rsidTr="003212B7">
        <w:trPr>
          <w:trHeight w:val="20"/>
        </w:trPr>
        <w:tc>
          <w:tcPr>
            <w:tcW w:w="3153" w:type="dxa"/>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p>
        </w:tc>
        <w:tc>
          <w:tcPr>
            <w:tcW w:w="7075" w:type="dxa"/>
            <w:gridSpan w:val="4"/>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r w:rsidRPr="00D87172">
              <w:rPr>
                <w:sz w:val="16"/>
                <w:szCs w:val="16"/>
              </w:rPr>
              <w:t xml:space="preserve">"О бюджете Любытинского муниципального </w:t>
            </w:r>
          </w:p>
        </w:tc>
      </w:tr>
      <w:tr w:rsidR="005F263D" w:rsidRPr="00D87172" w:rsidTr="003212B7">
        <w:trPr>
          <w:trHeight w:val="20"/>
        </w:trPr>
        <w:tc>
          <w:tcPr>
            <w:tcW w:w="3153" w:type="dxa"/>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p>
        </w:tc>
        <w:tc>
          <w:tcPr>
            <w:tcW w:w="2395" w:type="dxa"/>
            <w:tcBorders>
              <w:top w:val="nil"/>
              <w:left w:val="nil"/>
              <w:bottom w:val="nil"/>
              <w:right w:val="nil"/>
            </w:tcBorders>
            <w:shd w:val="clear" w:color="auto" w:fill="auto"/>
            <w:vAlign w:val="bottom"/>
            <w:hideMark/>
          </w:tcPr>
          <w:p w:rsidR="005F263D" w:rsidRPr="00D87172" w:rsidRDefault="005F263D" w:rsidP="00D87172">
            <w:pPr>
              <w:rPr>
                <w:sz w:val="16"/>
                <w:szCs w:val="16"/>
              </w:rPr>
            </w:pPr>
          </w:p>
        </w:tc>
        <w:tc>
          <w:tcPr>
            <w:tcW w:w="4680" w:type="dxa"/>
            <w:gridSpan w:val="3"/>
            <w:tcBorders>
              <w:top w:val="nil"/>
              <w:left w:val="nil"/>
              <w:bottom w:val="nil"/>
              <w:right w:val="nil"/>
            </w:tcBorders>
            <w:shd w:val="clear" w:color="auto" w:fill="auto"/>
            <w:vAlign w:val="bottom"/>
            <w:hideMark/>
          </w:tcPr>
          <w:p w:rsidR="005F263D" w:rsidRPr="00D87172" w:rsidRDefault="005F263D" w:rsidP="00D87172">
            <w:pPr>
              <w:jc w:val="right"/>
              <w:rPr>
                <w:sz w:val="16"/>
                <w:szCs w:val="16"/>
              </w:rPr>
            </w:pPr>
            <w:r w:rsidRPr="00D87172">
              <w:rPr>
                <w:sz w:val="16"/>
                <w:szCs w:val="16"/>
              </w:rPr>
              <w:t>района на 2019 год и на плановый период</w:t>
            </w:r>
          </w:p>
        </w:tc>
      </w:tr>
      <w:tr w:rsidR="005F263D" w:rsidRPr="00D87172" w:rsidTr="003212B7">
        <w:trPr>
          <w:trHeight w:val="20"/>
        </w:trPr>
        <w:tc>
          <w:tcPr>
            <w:tcW w:w="3153" w:type="dxa"/>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p>
        </w:tc>
        <w:tc>
          <w:tcPr>
            <w:tcW w:w="2395" w:type="dxa"/>
            <w:tcBorders>
              <w:top w:val="nil"/>
              <w:left w:val="nil"/>
              <w:bottom w:val="nil"/>
              <w:right w:val="nil"/>
            </w:tcBorders>
            <w:shd w:val="clear" w:color="auto" w:fill="auto"/>
            <w:vAlign w:val="bottom"/>
            <w:hideMark/>
          </w:tcPr>
          <w:p w:rsidR="005F263D" w:rsidRPr="00D87172" w:rsidRDefault="005F263D" w:rsidP="00D87172">
            <w:pPr>
              <w:rPr>
                <w:sz w:val="16"/>
                <w:szCs w:val="16"/>
              </w:rPr>
            </w:pPr>
          </w:p>
        </w:tc>
        <w:tc>
          <w:tcPr>
            <w:tcW w:w="4680" w:type="dxa"/>
            <w:gridSpan w:val="3"/>
            <w:tcBorders>
              <w:top w:val="nil"/>
              <w:left w:val="nil"/>
              <w:bottom w:val="nil"/>
              <w:right w:val="nil"/>
            </w:tcBorders>
            <w:shd w:val="clear" w:color="auto" w:fill="auto"/>
            <w:noWrap/>
            <w:vAlign w:val="bottom"/>
            <w:hideMark/>
          </w:tcPr>
          <w:p w:rsidR="005F263D" w:rsidRPr="00D87172" w:rsidRDefault="005F263D" w:rsidP="00D87172">
            <w:pPr>
              <w:jc w:val="right"/>
              <w:rPr>
                <w:sz w:val="16"/>
                <w:szCs w:val="16"/>
              </w:rPr>
            </w:pPr>
            <w:r w:rsidRPr="00D87172">
              <w:rPr>
                <w:sz w:val="16"/>
                <w:szCs w:val="16"/>
              </w:rPr>
              <w:t>2020 и 2021 годов"</w:t>
            </w:r>
          </w:p>
        </w:tc>
      </w:tr>
      <w:tr w:rsidR="005F263D" w:rsidRPr="00D87172" w:rsidTr="00343ADB">
        <w:trPr>
          <w:trHeight w:val="20"/>
        </w:trPr>
        <w:tc>
          <w:tcPr>
            <w:tcW w:w="10228" w:type="dxa"/>
            <w:gridSpan w:val="5"/>
            <w:tcBorders>
              <w:top w:val="nil"/>
              <w:left w:val="nil"/>
              <w:bottom w:val="nil"/>
              <w:right w:val="nil"/>
            </w:tcBorders>
            <w:shd w:val="clear" w:color="auto" w:fill="auto"/>
            <w:vAlign w:val="bottom"/>
            <w:hideMark/>
          </w:tcPr>
          <w:p w:rsidR="005F263D" w:rsidRPr="00D87172" w:rsidRDefault="005F263D" w:rsidP="00D87172">
            <w:pPr>
              <w:jc w:val="center"/>
              <w:rPr>
                <w:b/>
                <w:bCs/>
                <w:sz w:val="16"/>
                <w:szCs w:val="16"/>
              </w:rPr>
            </w:pPr>
            <w:r w:rsidRPr="00D87172">
              <w:rPr>
                <w:b/>
                <w:bCs/>
                <w:sz w:val="16"/>
                <w:szCs w:val="16"/>
              </w:rPr>
              <w:t xml:space="preserve">       Источники внутреннего финансирования дефицита бюджета муниципального района на 2019 год и на плановый период 2020 и 2021 годов </w:t>
            </w:r>
          </w:p>
        </w:tc>
      </w:tr>
      <w:tr w:rsidR="005F263D" w:rsidRPr="00D87172" w:rsidTr="003212B7">
        <w:trPr>
          <w:trHeight w:val="20"/>
        </w:trPr>
        <w:tc>
          <w:tcPr>
            <w:tcW w:w="3153" w:type="dxa"/>
            <w:tcBorders>
              <w:top w:val="nil"/>
              <w:left w:val="nil"/>
              <w:bottom w:val="nil"/>
              <w:right w:val="nil"/>
            </w:tcBorders>
            <w:shd w:val="clear" w:color="auto" w:fill="auto"/>
            <w:noWrap/>
            <w:vAlign w:val="bottom"/>
            <w:hideMark/>
          </w:tcPr>
          <w:p w:rsidR="005F263D" w:rsidRPr="00D87172" w:rsidRDefault="005F263D" w:rsidP="00D87172">
            <w:pPr>
              <w:rPr>
                <w:sz w:val="16"/>
                <w:szCs w:val="16"/>
              </w:rPr>
            </w:pPr>
          </w:p>
        </w:tc>
        <w:tc>
          <w:tcPr>
            <w:tcW w:w="2395" w:type="dxa"/>
            <w:tcBorders>
              <w:top w:val="nil"/>
              <w:left w:val="nil"/>
              <w:bottom w:val="nil"/>
              <w:right w:val="nil"/>
            </w:tcBorders>
            <w:shd w:val="clear" w:color="auto" w:fill="auto"/>
            <w:noWrap/>
            <w:vAlign w:val="bottom"/>
            <w:hideMark/>
          </w:tcPr>
          <w:p w:rsidR="005F263D" w:rsidRPr="00D87172" w:rsidRDefault="005F263D" w:rsidP="00D87172">
            <w:pPr>
              <w:jc w:val="center"/>
              <w:rPr>
                <w:sz w:val="16"/>
                <w:szCs w:val="16"/>
              </w:rPr>
            </w:pPr>
          </w:p>
        </w:tc>
        <w:tc>
          <w:tcPr>
            <w:tcW w:w="1600" w:type="dxa"/>
            <w:tcBorders>
              <w:top w:val="nil"/>
              <w:left w:val="nil"/>
              <w:bottom w:val="nil"/>
              <w:right w:val="nil"/>
            </w:tcBorders>
            <w:shd w:val="clear" w:color="auto" w:fill="auto"/>
            <w:noWrap/>
            <w:vAlign w:val="bottom"/>
            <w:hideMark/>
          </w:tcPr>
          <w:p w:rsidR="005F263D" w:rsidRPr="00D87172" w:rsidRDefault="005F263D" w:rsidP="00D87172">
            <w:pPr>
              <w:jc w:val="center"/>
              <w:rPr>
                <w:sz w:val="16"/>
                <w:szCs w:val="16"/>
              </w:rPr>
            </w:pPr>
          </w:p>
        </w:tc>
        <w:tc>
          <w:tcPr>
            <w:tcW w:w="1540" w:type="dxa"/>
            <w:tcBorders>
              <w:top w:val="nil"/>
              <w:left w:val="nil"/>
              <w:bottom w:val="nil"/>
              <w:right w:val="nil"/>
            </w:tcBorders>
            <w:shd w:val="clear" w:color="auto" w:fill="auto"/>
            <w:noWrap/>
            <w:vAlign w:val="bottom"/>
            <w:hideMark/>
          </w:tcPr>
          <w:p w:rsidR="005F263D" w:rsidRPr="00D87172" w:rsidRDefault="005F263D" w:rsidP="00D87172">
            <w:pPr>
              <w:jc w:val="center"/>
              <w:rPr>
                <w:sz w:val="16"/>
                <w:szCs w:val="16"/>
              </w:rPr>
            </w:pPr>
          </w:p>
        </w:tc>
        <w:tc>
          <w:tcPr>
            <w:tcW w:w="1540" w:type="dxa"/>
            <w:tcBorders>
              <w:top w:val="nil"/>
              <w:left w:val="nil"/>
              <w:bottom w:val="nil"/>
              <w:right w:val="nil"/>
            </w:tcBorders>
            <w:shd w:val="clear" w:color="auto" w:fill="auto"/>
            <w:noWrap/>
            <w:vAlign w:val="bottom"/>
            <w:hideMark/>
          </w:tcPr>
          <w:p w:rsidR="005F263D" w:rsidRPr="00D87172" w:rsidRDefault="005F263D" w:rsidP="00D87172">
            <w:pPr>
              <w:rPr>
                <w:sz w:val="16"/>
                <w:szCs w:val="16"/>
              </w:rPr>
            </w:pPr>
          </w:p>
        </w:tc>
      </w:tr>
      <w:tr w:rsidR="005F263D" w:rsidRPr="00D87172" w:rsidTr="003212B7">
        <w:trPr>
          <w:trHeight w:val="20"/>
        </w:trPr>
        <w:tc>
          <w:tcPr>
            <w:tcW w:w="3153" w:type="dxa"/>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 </w:t>
            </w:r>
          </w:p>
        </w:tc>
        <w:tc>
          <w:tcPr>
            <w:tcW w:w="2395" w:type="dxa"/>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 </w:t>
            </w:r>
          </w:p>
        </w:tc>
        <w:tc>
          <w:tcPr>
            <w:tcW w:w="1600" w:type="dxa"/>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b/>
                <w:bCs/>
                <w:sz w:val="16"/>
                <w:szCs w:val="16"/>
              </w:rPr>
            </w:pPr>
          </w:p>
        </w:tc>
        <w:tc>
          <w:tcPr>
            <w:tcW w:w="3080" w:type="dxa"/>
            <w:gridSpan w:val="2"/>
            <w:tcBorders>
              <w:top w:val="nil"/>
              <w:left w:val="nil"/>
              <w:bottom w:val="single" w:sz="4" w:space="0" w:color="auto"/>
              <w:right w:val="nil"/>
            </w:tcBorders>
            <w:shd w:val="clear" w:color="auto" w:fill="auto"/>
            <w:noWrap/>
            <w:vAlign w:val="bottom"/>
            <w:hideMark/>
          </w:tcPr>
          <w:p w:rsidR="005F263D" w:rsidRPr="00D87172" w:rsidRDefault="005F263D" w:rsidP="00D87172">
            <w:pPr>
              <w:jc w:val="right"/>
              <w:rPr>
                <w:sz w:val="16"/>
                <w:szCs w:val="16"/>
              </w:rPr>
            </w:pPr>
            <w:r w:rsidRPr="00D87172">
              <w:rPr>
                <w:sz w:val="16"/>
                <w:szCs w:val="16"/>
              </w:rPr>
              <w:t xml:space="preserve"> (тыс. рублей)</w:t>
            </w:r>
          </w:p>
        </w:tc>
      </w:tr>
      <w:tr w:rsidR="005F263D" w:rsidRPr="00D87172" w:rsidTr="003212B7">
        <w:trPr>
          <w:trHeight w:val="20"/>
        </w:trPr>
        <w:tc>
          <w:tcPr>
            <w:tcW w:w="3153" w:type="dxa"/>
            <w:tcBorders>
              <w:top w:val="single" w:sz="4" w:space="0" w:color="auto"/>
            </w:tcBorders>
            <w:shd w:val="clear" w:color="auto" w:fill="auto"/>
            <w:vAlign w:val="bottom"/>
            <w:hideMark/>
          </w:tcPr>
          <w:p w:rsidR="005F263D" w:rsidRPr="00D87172" w:rsidRDefault="005F263D" w:rsidP="00D87172">
            <w:pPr>
              <w:jc w:val="center"/>
              <w:rPr>
                <w:sz w:val="16"/>
                <w:szCs w:val="16"/>
              </w:rPr>
            </w:pPr>
            <w:r w:rsidRPr="00D87172">
              <w:rPr>
                <w:sz w:val="16"/>
                <w:szCs w:val="16"/>
              </w:rPr>
              <w:t>Наименование и</w:t>
            </w:r>
            <w:r w:rsidRPr="00D87172">
              <w:rPr>
                <w:sz w:val="16"/>
                <w:szCs w:val="16"/>
              </w:rPr>
              <w:t>с</w:t>
            </w:r>
            <w:r w:rsidRPr="00D87172">
              <w:rPr>
                <w:sz w:val="16"/>
                <w:szCs w:val="16"/>
              </w:rPr>
              <w:t>точника внутренн</w:t>
            </w:r>
            <w:r w:rsidRPr="00D87172">
              <w:rPr>
                <w:sz w:val="16"/>
                <w:szCs w:val="16"/>
              </w:rPr>
              <w:t>е</w:t>
            </w:r>
            <w:r w:rsidRPr="00D87172">
              <w:rPr>
                <w:sz w:val="16"/>
                <w:szCs w:val="16"/>
              </w:rPr>
              <w:t>го финансирования дефицита бюджета</w:t>
            </w:r>
          </w:p>
        </w:tc>
        <w:tc>
          <w:tcPr>
            <w:tcW w:w="2395" w:type="dxa"/>
            <w:tcBorders>
              <w:top w:val="single" w:sz="4" w:space="0" w:color="auto"/>
            </w:tcBorders>
            <w:shd w:val="clear" w:color="auto" w:fill="auto"/>
            <w:vAlign w:val="bottom"/>
            <w:hideMark/>
          </w:tcPr>
          <w:p w:rsidR="005F263D" w:rsidRPr="00D87172" w:rsidRDefault="005F263D" w:rsidP="00D87172">
            <w:pPr>
              <w:jc w:val="center"/>
              <w:rPr>
                <w:sz w:val="16"/>
                <w:szCs w:val="16"/>
              </w:rPr>
            </w:pPr>
            <w:r w:rsidRPr="00D87172">
              <w:rPr>
                <w:sz w:val="16"/>
                <w:szCs w:val="16"/>
              </w:rPr>
              <w:t>Код группы, подгруппы, ст</w:t>
            </w:r>
            <w:r w:rsidRPr="00D87172">
              <w:rPr>
                <w:sz w:val="16"/>
                <w:szCs w:val="16"/>
              </w:rPr>
              <w:t>а</w:t>
            </w:r>
            <w:r w:rsidRPr="00D87172">
              <w:rPr>
                <w:sz w:val="16"/>
                <w:szCs w:val="16"/>
              </w:rPr>
              <w:t>тьи и вида источников</w:t>
            </w:r>
          </w:p>
        </w:tc>
        <w:tc>
          <w:tcPr>
            <w:tcW w:w="1600" w:type="dxa"/>
            <w:tcBorders>
              <w:top w:val="single" w:sz="4" w:space="0" w:color="auto"/>
            </w:tcBorders>
            <w:shd w:val="clear" w:color="auto" w:fill="auto"/>
            <w:noWrap/>
            <w:vAlign w:val="center"/>
            <w:hideMark/>
          </w:tcPr>
          <w:p w:rsidR="005F263D" w:rsidRPr="00D87172" w:rsidRDefault="005F263D" w:rsidP="00D87172">
            <w:pPr>
              <w:jc w:val="center"/>
              <w:rPr>
                <w:b/>
                <w:bCs/>
                <w:sz w:val="16"/>
                <w:szCs w:val="16"/>
              </w:rPr>
            </w:pPr>
            <w:r w:rsidRPr="00D87172">
              <w:rPr>
                <w:b/>
                <w:bCs/>
                <w:sz w:val="16"/>
                <w:szCs w:val="16"/>
              </w:rPr>
              <w:t>2019 год</w:t>
            </w:r>
          </w:p>
        </w:tc>
        <w:tc>
          <w:tcPr>
            <w:tcW w:w="1540" w:type="dxa"/>
            <w:tcBorders>
              <w:top w:val="single" w:sz="4" w:space="0" w:color="auto"/>
            </w:tcBorders>
            <w:shd w:val="clear" w:color="auto" w:fill="auto"/>
            <w:noWrap/>
            <w:vAlign w:val="center"/>
            <w:hideMark/>
          </w:tcPr>
          <w:p w:rsidR="005F263D" w:rsidRPr="00D87172" w:rsidRDefault="005F263D" w:rsidP="00D87172">
            <w:pPr>
              <w:jc w:val="center"/>
              <w:rPr>
                <w:b/>
                <w:bCs/>
                <w:sz w:val="16"/>
                <w:szCs w:val="16"/>
              </w:rPr>
            </w:pPr>
            <w:r w:rsidRPr="00D87172">
              <w:rPr>
                <w:b/>
                <w:bCs/>
                <w:sz w:val="16"/>
                <w:szCs w:val="16"/>
              </w:rPr>
              <w:t>2020 год</w:t>
            </w:r>
          </w:p>
        </w:tc>
        <w:tc>
          <w:tcPr>
            <w:tcW w:w="1540" w:type="dxa"/>
            <w:tcBorders>
              <w:top w:val="single" w:sz="4" w:space="0" w:color="auto"/>
            </w:tcBorders>
            <w:shd w:val="clear" w:color="auto" w:fill="auto"/>
            <w:noWrap/>
            <w:vAlign w:val="center"/>
            <w:hideMark/>
          </w:tcPr>
          <w:p w:rsidR="005F263D" w:rsidRPr="00D87172" w:rsidRDefault="005F263D" w:rsidP="00D87172">
            <w:pPr>
              <w:jc w:val="center"/>
              <w:rPr>
                <w:b/>
                <w:bCs/>
                <w:sz w:val="16"/>
                <w:szCs w:val="16"/>
              </w:rPr>
            </w:pPr>
            <w:r w:rsidRPr="00D87172">
              <w:rPr>
                <w:b/>
                <w:bCs/>
                <w:sz w:val="16"/>
                <w:szCs w:val="16"/>
              </w:rPr>
              <w:t>2021год</w:t>
            </w:r>
          </w:p>
        </w:tc>
      </w:tr>
      <w:tr w:rsidR="005F263D" w:rsidRPr="00D87172" w:rsidTr="003212B7">
        <w:trPr>
          <w:trHeight w:val="20"/>
        </w:trPr>
        <w:tc>
          <w:tcPr>
            <w:tcW w:w="3153" w:type="dxa"/>
            <w:shd w:val="clear" w:color="auto" w:fill="auto"/>
            <w:vAlign w:val="bottom"/>
            <w:hideMark/>
          </w:tcPr>
          <w:p w:rsidR="005F263D" w:rsidRPr="00D87172" w:rsidRDefault="005F263D" w:rsidP="00D87172">
            <w:pPr>
              <w:jc w:val="center"/>
              <w:rPr>
                <w:sz w:val="16"/>
                <w:szCs w:val="16"/>
              </w:rPr>
            </w:pPr>
            <w:r w:rsidRPr="00D87172">
              <w:rPr>
                <w:sz w:val="16"/>
                <w:szCs w:val="16"/>
              </w:rPr>
              <w:t>1</w:t>
            </w:r>
          </w:p>
        </w:tc>
        <w:tc>
          <w:tcPr>
            <w:tcW w:w="2395" w:type="dxa"/>
            <w:shd w:val="clear" w:color="auto" w:fill="auto"/>
            <w:vAlign w:val="bottom"/>
            <w:hideMark/>
          </w:tcPr>
          <w:p w:rsidR="005F263D" w:rsidRPr="00D87172" w:rsidRDefault="005F263D" w:rsidP="00D87172">
            <w:pPr>
              <w:jc w:val="center"/>
              <w:rPr>
                <w:sz w:val="16"/>
                <w:szCs w:val="16"/>
              </w:rPr>
            </w:pPr>
            <w:r w:rsidRPr="00D87172">
              <w:rPr>
                <w:sz w:val="16"/>
                <w:szCs w:val="16"/>
              </w:rPr>
              <w:t>2</w:t>
            </w:r>
          </w:p>
        </w:tc>
        <w:tc>
          <w:tcPr>
            <w:tcW w:w="1600" w:type="dxa"/>
            <w:shd w:val="clear" w:color="auto" w:fill="auto"/>
            <w:vAlign w:val="bottom"/>
            <w:hideMark/>
          </w:tcPr>
          <w:p w:rsidR="005F263D" w:rsidRPr="00D87172" w:rsidRDefault="005F263D" w:rsidP="00D87172">
            <w:pPr>
              <w:jc w:val="center"/>
              <w:rPr>
                <w:sz w:val="16"/>
                <w:szCs w:val="16"/>
              </w:rPr>
            </w:pPr>
            <w:r w:rsidRPr="00D87172">
              <w:rPr>
                <w:sz w:val="16"/>
                <w:szCs w:val="16"/>
              </w:rPr>
              <w:t>3</w:t>
            </w:r>
          </w:p>
        </w:tc>
        <w:tc>
          <w:tcPr>
            <w:tcW w:w="1540" w:type="dxa"/>
            <w:shd w:val="clear" w:color="auto" w:fill="auto"/>
            <w:vAlign w:val="bottom"/>
            <w:hideMark/>
          </w:tcPr>
          <w:p w:rsidR="005F263D" w:rsidRPr="00D87172" w:rsidRDefault="005F263D" w:rsidP="00D87172">
            <w:pPr>
              <w:jc w:val="center"/>
              <w:rPr>
                <w:sz w:val="16"/>
                <w:szCs w:val="16"/>
              </w:rPr>
            </w:pPr>
            <w:r w:rsidRPr="00D87172">
              <w:rPr>
                <w:sz w:val="16"/>
                <w:szCs w:val="16"/>
              </w:rPr>
              <w:t>4</w:t>
            </w:r>
          </w:p>
        </w:tc>
        <w:tc>
          <w:tcPr>
            <w:tcW w:w="1540" w:type="dxa"/>
            <w:shd w:val="clear" w:color="auto" w:fill="auto"/>
            <w:vAlign w:val="bottom"/>
            <w:hideMark/>
          </w:tcPr>
          <w:p w:rsidR="005F263D" w:rsidRPr="00D87172" w:rsidRDefault="005F263D" w:rsidP="00D87172">
            <w:pPr>
              <w:jc w:val="center"/>
              <w:rPr>
                <w:sz w:val="16"/>
                <w:szCs w:val="16"/>
              </w:rPr>
            </w:pPr>
            <w:r w:rsidRPr="00D87172">
              <w:rPr>
                <w:sz w:val="16"/>
                <w:szCs w:val="16"/>
              </w:rPr>
              <w:t>5</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sz w:val="16"/>
                <w:szCs w:val="16"/>
              </w:rPr>
            </w:pPr>
            <w:r w:rsidRPr="00D87172">
              <w:rPr>
                <w:b/>
                <w:bCs/>
                <w:sz w:val="16"/>
                <w:szCs w:val="16"/>
              </w:rPr>
              <w:t>Источники вну</w:t>
            </w:r>
            <w:r w:rsidRPr="00D87172">
              <w:rPr>
                <w:b/>
                <w:bCs/>
                <w:sz w:val="16"/>
                <w:szCs w:val="16"/>
              </w:rPr>
              <w:t>т</w:t>
            </w:r>
            <w:r w:rsidRPr="00D87172">
              <w:rPr>
                <w:b/>
                <w:bCs/>
                <w:sz w:val="16"/>
                <w:szCs w:val="16"/>
              </w:rPr>
              <w:t>реннего финанс</w:t>
            </w:r>
            <w:r w:rsidRPr="00D87172">
              <w:rPr>
                <w:b/>
                <w:bCs/>
                <w:sz w:val="16"/>
                <w:szCs w:val="16"/>
              </w:rPr>
              <w:t>и</w:t>
            </w:r>
            <w:r w:rsidRPr="00D87172">
              <w:rPr>
                <w:b/>
                <w:bCs/>
                <w:sz w:val="16"/>
                <w:szCs w:val="16"/>
              </w:rPr>
              <w:t>рования дефиц</w:t>
            </w:r>
            <w:r w:rsidRPr="00D87172">
              <w:rPr>
                <w:b/>
                <w:bCs/>
                <w:sz w:val="16"/>
                <w:szCs w:val="16"/>
              </w:rPr>
              <w:t>и</w:t>
            </w:r>
            <w:r w:rsidRPr="00D87172">
              <w:rPr>
                <w:b/>
                <w:bCs/>
                <w:sz w:val="16"/>
                <w:szCs w:val="16"/>
              </w:rPr>
              <w:t>тов бюджетов</w:t>
            </w:r>
          </w:p>
        </w:tc>
        <w:tc>
          <w:tcPr>
            <w:tcW w:w="239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000 01 00 00 00 00 0000 000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11 597,92386</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sz w:val="16"/>
                <w:szCs w:val="16"/>
              </w:rPr>
            </w:pPr>
            <w:r w:rsidRPr="00D87172">
              <w:rPr>
                <w:b/>
                <w:bCs/>
                <w:sz w:val="16"/>
                <w:szCs w:val="16"/>
              </w:rPr>
              <w:t>Кредиты креди</w:t>
            </w:r>
            <w:r w:rsidRPr="00D87172">
              <w:rPr>
                <w:b/>
                <w:bCs/>
                <w:sz w:val="16"/>
                <w:szCs w:val="16"/>
              </w:rPr>
              <w:t>т</w:t>
            </w:r>
            <w:r w:rsidRPr="00D87172">
              <w:rPr>
                <w:b/>
                <w:bCs/>
                <w:sz w:val="16"/>
                <w:szCs w:val="16"/>
              </w:rPr>
              <w:t>ных организаций в валюте Росси</w:t>
            </w:r>
            <w:r w:rsidRPr="00D87172">
              <w:rPr>
                <w:b/>
                <w:bCs/>
                <w:sz w:val="16"/>
                <w:szCs w:val="16"/>
              </w:rPr>
              <w:t>й</w:t>
            </w:r>
            <w:r w:rsidRPr="00D87172">
              <w:rPr>
                <w:b/>
                <w:bCs/>
                <w:sz w:val="16"/>
                <w:szCs w:val="16"/>
              </w:rPr>
              <w:t>ской Федерации</w:t>
            </w:r>
          </w:p>
        </w:tc>
        <w:tc>
          <w:tcPr>
            <w:tcW w:w="239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000 01 02 00 00 00 0000 000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1 800,00000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2 400,00000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900,00000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Получение кред</w:t>
            </w:r>
            <w:r w:rsidRPr="00D87172">
              <w:rPr>
                <w:sz w:val="16"/>
                <w:szCs w:val="16"/>
              </w:rPr>
              <w:t>и</w:t>
            </w:r>
            <w:r w:rsidRPr="00D87172">
              <w:rPr>
                <w:sz w:val="16"/>
                <w:szCs w:val="16"/>
              </w:rPr>
              <w:t xml:space="preserve">тов от </w:t>
            </w:r>
            <w:proofErr w:type="gramStart"/>
            <w:r w:rsidRPr="00D87172">
              <w:rPr>
                <w:sz w:val="16"/>
                <w:szCs w:val="16"/>
              </w:rPr>
              <w:t>кредитных  организаций</w:t>
            </w:r>
            <w:proofErr w:type="gramEnd"/>
            <w:r w:rsidRPr="00D87172">
              <w:rPr>
                <w:sz w:val="16"/>
                <w:szCs w:val="16"/>
              </w:rPr>
              <w:t xml:space="preserve">  в в</w:t>
            </w:r>
            <w:r w:rsidRPr="00D87172">
              <w:rPr>
                <w:sz w:val="16"/>
                <w:szCs w:val="16"/>
              </w:rPr>
              <w:t>а</w:t>
            </w:r>
            <w:r w:rsidRPr="00D87172">
              <w:rPr>
                <w:sz w:val="16"/>
                <w:szCs w:val="16"/>
              </w:rPr>
              <w:t>люте Российской Федерации</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000 01 02 00 00 00 0000 700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1 800,00000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4 200,00000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5 100,00000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Получение кред</w:t>
            </w:r>
            <w:r w:rsidRPr="00D87172">
              <w:rPr>
                <w:sz w:val="16"/>
                <w:szCs w:val="16"/>
              </w:rPr>
              <w:t>и</w:t>
            </w:r>
            <w:r w:rsidRPr="00D87172">
              <w:rPr>
                <w:sz w:val="16"/>
                <w:szCs w:val="16"/>
              </w:rPr>
              <w:t>тов от кредитных организаций бю</w:t>
            </w:r>
            <w:r w:rsidRPr="00D87172">
              <w:rPr>
                <w:sz w:val="16"/>
                <w:szCs w:val="16"/>
              </w:rPr>
              <w:t>д</w:t>
            </w:r>
            <w:r w:rsidRPr="00D87172">
              <w:rPr>
                <w:sz w:val="16"/>
                <w:szCs w:val="16"/>
              </w:rPr>
              <w:t>жетами муниц</w:t>
            </w:r>
            <w:r w:rsidRPr="00D87172">
              <w:rPr>
                <w:sz w:val="16"/>
                <w:szCs w:val="16"/>
              </w:rPr>
              <w:t>и</w:t>
            </w:r>
            <w:r w:rsidRPr="00D87172">
              <w:rPr>
                <w:sz w:val="16"/>
                <w:szCs w:val="16"/>
              </w:rPr>
              <w:t>пальных районов в валюте Российской Федерации</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792 01 02 00 00 05 0000 710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1 800,00000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4 200,00000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5 100,00000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Погашение кред</w:t>
            </w:r>
            <w:r w:rsidRPr="00D87172">
              <w:rPr>
                <w:sz w:val="16"/>
                <w:szCs w:val="16"/>
              </w:rPr>
              <w:t>и</w:t>
            </w:r>
            <w:r w:rsidRPr="00D87172">
              <w:rPr>
                <w:sz w:val="16"/>
                <w:szCs w:val="16"/>
              </w:rPr>
              <w:t>тов, предоставле</w:t>
            </w:r>
            <w:r w:rsidRPr="00D87172">
              <w:rPr>
                <w:sz w:val="16"/>
                <w:szCs w:val="16"/>
              </w:rPr>
              <w:t>н</w:t>
            </w:r>
            <w:r w:rsidRPr="00D87172">
              <w:rPr>
                <w:sz w:val="16"/>
                <w:szCs w:val="16"/>
              </w:rPr>
              <w:t>ных кредитными организациями в валюте Российской Федерации</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000 01 02 00 00 00 0000 800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-1 800,00000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-4 200,00000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Погашение бюдж</w:t>
            </w:r>
            <w:r w:rsidRPr="00D87172">
              <w:rPr>
                <w:sz w:val="16"/>
                <w:szCs w:val="16"/>
              </w:rPr>
              <w:t>е</w:t>
            </w:r>
            <w:r w:rsidRPr="00D87172">
              <w:rPr>
                <w:sz w:val="16"/>
                <w:szCs w:val="16"/>
              </w:rPr>
              <w:t>тами муниципал</w:t>
            </w:r>
            <w:r w:rsidRPr="00D87172">
              <w:rPr>
                <w:sz w:val="16"/>
                <w:szCs w:val="16"/>
              </w:rPr>
              <w:t>ь</w:t>
            </w:r>
            <w:r w:rsidRPr="00D87172">
              <w:rPr>
                <w:sz w:val="16"/>
                <w:szCs w:val="16"/>
              </w:rPr>
              <w:t>ных районов кр</w:t>
            </w:r>
            <w:r w:rsidRPr="00D87172">
              <w:rPr>
                <w:sz w:val="16"/>
                <w:szCs w:val="16"/>
              </w:rPr>
              <w:t>е</w:t>
            </w:r>
            <w:r w:rsidRPr="00D87172">
              <w:rPr>
                <w:sz w:val="16"/>
                <w:szCs w:val="16"/>
              </w:rPr>
              <w:t>дитов от кредитных организаций в в</w:t>
            </w:r>
            <w:r w:rsidRPr="00D87172">
              <w:rPr>
                <w:sz w:val="16"/>
                <w:szCs w:val="16"/>
              </w:rPr>
              <w:t>а</w:t>
            </w:r>
            <w:r w:rsidRPr="00D87172">
              <w:rPr>
                <w:sz w:val="16"/>
                <w:szCs w:val="16"/>
              </w:rPr>
              <w:t>люте Российской Федерации</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792 01 02 00 00 05 0000 810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-1 800,00000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-4 200,00000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sz w:val="16"/>
                <w:szCs w:val="16"/>
              </w:rPr>
            </w:pPr>
            <w:r w:rsidRPr="00D87172">
              <w:rPr>
                <w:b/>
                <w:bCs/>
                <w:sz w:val="16"/>
                <w:szCs w:val="16"/>
              </w:rPr>
              <w:t>Бюджетные кр</w:t>
            </w:r>
            <w:r w:rsidRPr="00D87172">
              <w:rPr>
                <w:b/>
                <w:bCs/>
                <w:sz w:val="16"/>
                <w:szCs w:val="16"/>
              </w:rPr>
              <w:t>е</w:t>
            </w:r>
            <w:r w:rsidRPr="00D87172">
              <w:rPr>
                <w:b/>
                <w:bCs/>
                <w:sz w:val="16"/>
                <w:szCs w:val="16"/>
              </w:rPr>
              <w:t>диты от других бюджетов бю</w:t>
            </w:r>
            <w:r w:rsidRPr="00D87172">
              <w:rPr>
                <w:b/>
                <w:bCs/>
                <w:sz w:val="16"/>
                <w:szCs w:val="16"/>
              </w:rPr>
              <w:t>д</w:t>
            </w:r>
            <w:r w:rsidRPr="00D87172">
              <w:rPr>
                <w:b/>
                <w:bCs/>
                <w:sz w:val="16"/>
                <w:szCs w:val="16"/>
              </w:rPr>
              <w:t>жетной системы Российской Фед</w:t>
            </w:r>
            <w:r w:rsidRPr="00D87172">
              <w:rPr>
                <w:b/>
                <w:bCs/>
                <w:sz w:val="16"/>
                <w:szCs w:val="16"/>
              </w:rPr>
              <w:t>е</w:t>
            </w:r>
            <w:r w:rsidRPr="00D87172">
              <w:rPr>
                <w:b/>
                <w:bCs/>
                <w:sz w:val="16"/>
                <w:szCs w:val="16"/>
              </w:rPr>
              <w:t>рации</w:t>
            </w:r>
          </w:p>
        </w:tc>
        <w:tc>
          <w:tcPr>
            <w:tcW w:w="239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000 01 03 00 00 00 0000 000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-1 800,00000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-2 400,00000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-900,00000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sz w:val="16"/>
                <w:szCs w:val="16"/>
              </w:rPr>
            </w:pPr>
            <w:r w:rsidRPr="00D87172">
              <w:rPr>
                <w:b/>
                <w:bCs/>
                <w:sz w:val="16"/>
                <w:szCs w:val="16"/>
              </w:rPr>
              <w:t>Бюджетные кр</w:t>
            </w:r>
            <w:r w:rsidRPr="00D87172">
              <w:rPr>
                <w:b/>
                <w:bCs/>
                <w:sz w:val="16"/>
                <w:szCs w:val="16"/>
              </w:rPr>
              <w:t>е</w:t>
            </w:r>
            <w:r w:rsidRPr="00D87172">
              <w:rPr>
                <w:b/>
                <w:bCs/>
                <w:sz w:val="16"/>
                <w:szCs w:val="16"/>
              </w:rPr>
              <w:t>диты от других бюджетов бю</w:t>
            </w:r>
            <w:r w:rsidRPr="00D87172">
              <w:rPr>
                <w:b/>
                <w:bCs/>
                <w:sz w:val="16"/>
                <w:szCs w:val="16"/>
              </w:rPr>
              <w:t>д</w:t>
            </w:r>
            <w:r w:rsidRPr="00D87172">
              <w:rPr>
                <w:b/>
                <w:bCs/>
                <w:sz w:val="16"/>
                <w:szCs w:val="16"/>
              </w:rPr>
              <w:t>жетной системы Российской Фед</w:t>
            </w:r>
            <w:r w:rsidRPr="00D87172">
              <w:rPr>
                <w:b/>
                <w:bCs/>
                <w:sz w:val="16"/>
                <w:szCs w:val="16"/>
              </w:rPr>
              <w:t>е</w:t>
            </w:r>
            <w:r w:rsidRPr="00D87172">
              <w:rPr>
                <w:b/>
                <w:bCs/>
                <w:sz w:val="16"/>
                <w:szCs w:val="16"/>
              </w:rPr>
              <w:t>рации в валюте Российской Фед</w:t>
            </w:r>
            <w:r w:rsidRPr="00D87172">
              <w:rPr>
                <w:b/>
                <w:bCs/>
                <w:sz w:val="16"/>
                <w:szCs w:val="16"/>
              </w:rPr>
              <w:t>е</w:t>
            </w:r>
            <w:r w:rsidRPr="00D87172">
              <w:rPr>
                <w:b/>
                <w:bCs/>
                <w:sz w:val="16"/>
                <w:szCs w:val="16"/>
              </w:rPr>
              <w:t>рации</w:t>
            </w:r>
          </w:p>
        </w:tc>
        <w:tc>
          <w:tcPr>
            <w:tcW w:w="239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000 01 03 01 00 00 0000 000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-1 800,00000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-2 400,00000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-900,00000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Получение бю</w:t>
            </w:r>
            <w:r w:rsidRPr="00D87172">
              <w:rPr>
                <w:sz w:val="16"/>
                <w:szCs w:val="16"/>
              </w:rPr>
              <w:t>д</w:t>
            </w:r>
            <w:r w:rsidRPr="00D87172">
              <w:rPr>
                <w:sz w:val="16"/>
                <w:szCs w:val="16"/>
              </w:rPr>
              <w:t>жетных кредитов от других бюдж</w:t>
            </w:r>
            <w:r w:rsidRPr="00D87172">
              <w:rPr>
                <w:sz w:val="16"/>
                <w:szCs w:val="16"/>
              </w:rPr>
              <w:t>е</w:t>
            </w:r>
            <w:r w:rsidRPr="00D87172">
              <w:rPr>
                <w:sz w:val="16"/>
                <w:szCs w:val="16"/>
              </w:rPr>
              <w:t>тов бюджетной с</w:t>
            </w:r>
            <w:r w:rsidRPr="00D87172">
              <w:rPr>
                <w:sz w:val="16"/>
                <w:szCs w:val="16"/>
              </w:rPr>
              <w:t>и</w:t>
            </w:r>
            <w:r w:rsidRPr="00D87172">
              <w:rPr>
                <w:sz w:val="16"/>
                <w:szCs w:val="16"/>
              </w:rPr>
              <w:t>стемы Российской Федерации в вал</w:t>
            </w:r>
            <w:r w:rsidRPr="00D87172">
              <w:rPr>
                <w:sz w:val="16"/>
                <w:szCs w:val="16"/>
              </w:rPr>
              <w:t>ю</w:t>
            </w:r>
            <w:r w:rsidRPr="00D87172">
              <w:rPr>
                <w:sz w:val="16"/>
                <w:szCs w:val="16"/>
              </w:rPr>
              <w:t>те Российской Ф</w:t>
            </w:r>
            <w:r w:rsidRPr="00D87172">
              <w:rPr>
                <w:sz w:val="16"/>
                <w:szCs w:val="16"/>
              </w:rPr>
              <w:t>е</w:t>
            </w:r>
            <w:r w:rsidRPr="00D87172">
              <w:rPr>
                <w:sz w:val="16"/>
                <w:szCs w:val="16"/>
              </w:rPr>
              <w:t xml:space="preserve">дерации </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000 01 03 01 00 00 0000 700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Получение кред</w:t>
            </w:r>
            <w:r w:rsidRPr="00D87172">
              <w:rPr>
                <w:sz w:val="16"/>
                <w:szCs w:val="16"/>
              </w:rPr>
              <w:t>и</w:t>
            </w:r>
            <w:r w:rsidRPr="00D87172">
              <w:rPr>
                <w:sz w:val="16"/>
                <w:szCs w:val="16"/>
              </w:rPr>
              <w:t>тов от других бю</w:t>
            </w:r>
            <w:r w:rsidRPr="00D87172">
              <w:rPr>
                <w:sz w:val="16"/>
                <w:szCs w:val="16"/>
              </w:rPr>
              <w:t>д</w:t>
            </w:r>
            <w:r w:rsidRPr="00D87172">
              <w:rPr>
                <w:sz w:val="16"/>
                <w:szCs w:val="16"/>
              </w:rPr>
              <w:t>жетов бюджетной системы Росси</w:t>
            </w:r>
            <w:r w:rsidRPr="00D87172">
              <w:rPr>
                <w:sz w:val="16"/>
                <w:szCs w:val="16"/>
              </w:rPr>
              <w:t>й</w:t>
            </w:r>
            <w:r w:rsidRPr="00D87172">
              <w:rPr>
                <w:sz w:val="16"/>
                <w:szCs w:val="16"/>
              </w:rPr>
              <w:t>ской Федерации бюджетами мун</w:t>
            </w:r>
            <w:r w:rsidRPr="00D87172">
              <w:rPr>
                <w:sz w:val="16"/>
                <w:szCs w:val="16"/>
              </w:rPr>
              <w:t>и</w:t>
            </w:r>
            <w:r w:rsidRPr="00D87172">
              <w:rPr>
                <w:sz w:val="16"/>
                <w:szCs w:val="16"/>
              </w:rPr>
              <w:t>ципальных районов в валюте Росси</w:t>
            </w:r>
            <w:r w:rsidRPr="00D87172">
              <w:rPr>
                <w:sz w:val="16"/>
                <w:szCs w:val="16"/>
              </w:rPr>
              <w:t>й</w:t>
            </w:r>
            <w:r w:rsidRPr="00D87172">
              <w:rPr>
                <w:sz w:val="16"/>
                <w:szCs w:val="16"/>
              </w:rPr>
              <w:t>ской Федерации</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792 01 03 01 00 05 0000 710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в том числе:</w:t>
            </w:r>
          </w:p>
        </w:tc>
        <w:tc>
          <w:tcPr>
            <w:tcW w:w="2395" w:type="dxa"/>
            <w:shd w:val="clear" w:color="auto" w:fill="auto"/>
            <w:noWrap/>
            <w:vAlign w:val="bottom"/>
            <w:hideMark/>
          </w:tcPr>
          <w:p w:rsidR="005F263D" w:rsidRPr="00D87172" w:rsidRDefault="005F263D" w:rsidP="00D87172">
            <w:pPr>
              <w:rPr>
                <w:sz w:val="16"/>
                <w:szCs w:val="16"/>
              </w:rPr>
            </w:pPr>
          </w:p>
        </w:tc>
        <w:tc>
          <w:tcPr>
            <w:tcW w:w="1600" w:type="dxa"/>
            <w:shd w:val="clear" w:color="auto" w:fill="auto"/>
            <w:noWrap/>
            <w:vAlign w:val="bottom"/>
            <w:hideMark/>
          </w:tcPr>
          <w:p w:rsidR="005F263D" w:rsidRPr="00D87172" w:rsidRDefault="005F263D" w:rsidP="00D87172">
            <w:pPr>
              <w:rPr>
                <w:sz w:val="16"/>
                <w:szCs w:val="16"/>
              </w:rPr>
            </w:pPr>
            <w:r w:rsidRPr="00D87172">
              <w:rPr>
                <w:sz w:val="16"/>
                <w:szCs w:val="16"/>
              </w:rPr>
              <w:t> </w:t>
            </w:r>
          </w:p>
        </w:tc>
        <w:tc>
          <w:tcPr>
            <w:tcW w:w="1540" w:type="dxa"/>
            <w:shd w:val="clear" w:color="auto" w:fill="auto"/>
            <w:noWrap/>
            <w:vAlign w:val="bottom"/>
            <w:hideMark/>
          </w:tcPr>
          <w:p w:rsidR="005F263D" w:rsidRPr="00D87172" w:rsidRDefault="005F263D" w:rsidP="00D87172">
            <w:pPr>
              <w:rPr>
                <w:sz w:val="16"/>
                <w:szCs w:val="16"/>
              </w:rPr>
            </w:pPr>
            <w:r w:rsidRPr="00D87172">
              <w:rPr>
                <w:sz w:val="16"/>
                <w:szCs w:val="16"/>
              </w:rPr>
              <w:t> </w:t>
            </w:r>
          </w:p>
        </w:tc>
        <w:tc>
          <w:tcPr>
            <w:tcW w:w="1540" w:type="dxa"/>
            <w:shd w:val="clear" w:color="auto" w:fill="auto"/>
            <w:noWrap/>
            <w:vAlign w:val="bottom"/>
            <w:hideMark/>
          </w:tcPr>
          <w:p w:rsidR="005F263D" w:rsidRPr="00D87172" w:rsidRDefault="005F263D" w:rsidP="00D87172">
            <w:pPr>
              <w:rPr>
                <w:sz w:val="16"/>
                <w:szCs w:val="16"/>
              </w:rPr>
            </w:pPr>
            <w:r w:rsidRPr="00D87172">
              <w:rPr>
                <w:sz w:val="16"/>
                <w:szCs w:val="16"/>
              </w:rPr>
              <w:t> </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Получение бю</w:t>
            </w:r>
            <w:r w:rsidRPr="00D87172">
              <w:rPr>
                <w:sz w:val="16"/>
                <w:szCs w:val="16"/>
              </w:rPr>
              <w:t>д</w:t>
            </w:r>
            <w:r w:rsidRPr="00D87172">
              <w:rPr>
                <w:sz w:val="16"/>
                <w:szCs w:val="16"/>
              </w:rPr>
              <w:t>жетных кредитов из областного бюджета   для ч</w:t>
            </w:r>
            <w:r w:rsidRPr="00D87172">
              <w:rPr>
                <w:sz w:val="16"/>
                <w:szCs w:val="16"/>
              </w:rPr>
              <w:t>а</w:t>
            </w:r>
            <w:r w:rsidRPr="00D87172">
              <w:rPr>
                <w:sz w:val="16"/>
                <w:szCs w:val="16"/>
              </w:rPr>
              <w:t>стичного покрытия дефицита бюджета муниципального района</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792 01 03 01 00 05 0000 710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Погашение бю</w:t>
            </w:r>
            <w:r w:rsidRPr="00D87172">
              <w:rPr>
                <w:sz w:val="16"/>
                <w:szCs w:val="16"/>
              </w:rPr>
              <w:t>д</w:t>
            </w:r>
            <w:r w:rsidRPr="00D87172">
              <w:rPr>
                <w:sz w:val="16"/>
                <w:szCs w:val="16"/>
              </w:rPr>
              <w:t>жетных кредитов, полученных от других бюджетов бюджетной сист</w:t>
            </w:r>
            <w:r w:rsidRPr="00D87172">
              <w:rPr>
                <w:sz w:val="16"/>
                <w:szCs w:val="16"/>
              </w:rPr>
              <w:t>е</w:t>
            </w:r>
            <w:r w:rsidRPr="00D87172">
              <w:rPr>
                <w:sz w:val="16"/>
                <w:szCs w:val="16"/>
              </w:rPr>
              <w:t>мы Российской Ф</w:t>
            </w:r>
            <w:r w:rsidRPr="00D87172">
              <w:rPr>
                <w:sz w:val="16"/>
                <w:szCs w:val="16"/>
              </w:rPr>
              <w:t>е</w:t>
            </w:r>
            <w:r w:rsidRPr="00D87172">
              <w:rPr>
                <w:sz w:val="16"/>
                <w:szCs w:val="16"/>
              </w:rPr>
              <w:t>дерации в валюте Российской Фед</w:t>
            </w:r>
            <w:r w:rsidRPr="00D87172">
              <w:rPr>
                <w:sz w:val="16"/>
                <w:szCs w:val="16"/>
              </w:rPr>
              <w:t>е</w:t>
            </w:r>
            <w:r w:rsidRPr="00D87172">
              <w:rPr>
                <w:sz w:val="16"/>
                <w:szCs w:val="16"/>
              </w:rPr>
              <w:t>рации</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000 01 03 01 00 00 0000 800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-1 800,00000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-2 400,00000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-900,00000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Погашение бюдж</w:t>
            </w:r>
            <w:r w:rsidRPr="00D87172">
              <w:rPr>
                <w:sz w:val="16"/>
                <w:szCs w:val="16"/>
              </w:rPr>
              <w:t>е</w:t>
            </w:r>
            <w:r w:rsidRPr="00D87172">
              <w:rPr>
                <w:sz w:val="16"/>
                <w:szCs w:val="16"/>
              </w:rPr>
              <w:t>тами муниципал</w:t>
            </w:r>
            <w:r w:rsidRPr="00D87172">
              <w:rPr>
                <w:sz w:val="16"/>
                <w:szCs w:val="16"/>
              </w:rPr>
              <w:t>ь</w:t>
            </w:r>
            <w:r w:rsidRPr="00D87172">
              <w:rPr>
                <w:sz w:val="16"/>
                <w:szCs w:val="16"/>
              </w:rPr>
              <w:t>ных районов кр</w:t>
            </w:r>
            <w:r w:rsidRPr="00D87172">
              <w:rPr>
                <w:sz w:val="16"/>
                <w:szCs w:val="16"/>
              </w:rPr>
              <w:t>е</w:t>
            </w:r>
            <w:r w:rsidRPr="00D87172">
              <w:rPr>
                <w:sz w:val="16"/>
                <w:szCs w:val="16"/>
              </w:rPr>
              <w:t>дитов от других бюджетов бюдже</w:t>
            </w:r>
            <w:r w:rsidRPr="00D87172">
              <w:rPr>
                <w:sz w:val="16"/>
                <w:szCs w:val="16"/>
              </w:rPr>
              <w:t>т</w:t>
            </w:r>
            <w:r w:rsidRPr="00D87172">
              <w:rPr>
                <w:sz w:val="16"/>
                <w:szCs w:val="16"/>
              </w:rPr>
              <w:t>ной системы Ро</w:t>
            </w:r>
            <w:r w:rsidRPr="00D87172">
              <w:rPr>
                <w:sz w:val="16"/>
                <w:szCs w:val="16"/>
              </w:rPr>
              <w:t>с</w:t>
            </w:r>
            <w:r w:rsidRPr="00D87172">
              <w:rPr>
                <w:sz w:val="16"/>
                <w:szCs w:val="16"/>
              </w:rPr>
              <w:t>сийской Федерации в валюте Росси</w:t>
            </w:r>
            <w:r w:rsidRPr="00D87172">
              <w:rPr>
                <w:sz w:val="16"/>
                <w:szCs w:val="16"/>
              </w:rPr>
              <w:t>й</w:t>
            </w:r>
            <w:r w:rsidRPr="00D87172">
              <w:rPr>
                <w:sz w:val="16"/>
                <w:szCs w:val="16"/>
              </w:rPr>
              <w:t>ской Федерации</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792 01 03 01 00 05 0000 810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-1 800,00000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-2 400,00000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-900,00000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в том числе:</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 </w:t>
            </w:r>
          </w:p>
        </w:tc>
        <w:tc>
          <w:tcPr>
            <w:tcW w:w="1600" w:type="dxa"/>
            <w:shd w:val="clear" w:color="auto" w:fill="auto"/>
            <w:noWrap/>
            <w:vAlign w:val="bottom"/>
            <w:hideMark/>
          </w:tcPr>
          <w:p w:rsidR="005F263D" w:rsidRPr="00D87172" w:rsidRDefault="005F263D" w:rsidP="00D87172">
            <w:pPr>
              <w:rPr>
                <w:sz w:val="16"/>
                <w:szCs w:val="16"/>
              </w:rPr>
            </w:pPr>
            <w:r w:rsidRPr="00D87172">
              <w:rPr>
                <w:sz w:val="16"/>
                <w:szCs w:val="16"/>
              </w:rPr>
              <w:t> </w:t>
            </w:r>
          </w:p>
        </w:tc>
        <w:tc>
          <w:tcPr>
            <w:tcW w:w="1540" w:type="dxa"/>
            <w:shd w:val="clear" w:color="auto" w:fill="auto"/>
            <w:noWrap/>
            <w:vAlign w:val="bottom"/>
            <w:hideMark/>
          </w:tcPr>
          <w:p w:rsidR="005F263D" w:rsidRPr="00D87172" w:rsidRDefault="005F263D" w:rsidP="00D87172">
            <w:pPr>
              <w:rPr>
                <w:sz w:val="16"/>
                <w:szCs w:val="16"/>
              </w:rPr>
            </w:pPr>
            <w:r w:rsidRPr="00D87172">
              <w:rPr>
                <w:sz w:val="16"/>
                <w:szCs w:val="16"/>
              </w:rPr>
              <w:t> </w:t>
            </w:r>
          </w:p>
        </w:tc>
        <w:tc>
          <w:tcPr>
            <w:tcW w:w="1540" w:type="dxa"/>
            <w:shd w:val="clear" w:color="auto" w:fill="auto"/>
            <w:noWrap/>
            <w:vAlign w:val="bottom"/>
            <w:hideMark/>
          </w:tcPr>
          <w:p w:rsidR="005F263D" w:rsidRPr="00D87172" w:rsidRDefault="005F263D" w:rsidP="00D87172">
            <w:pPr>
              <w:rPr>
                <w:sz w:val="16"/>
                <w:szCs w:val="16"/>
              </w:rPr>
            </w:pPr>
            <w:r w:rsidRPr="00D87172">
              <w:rPr>
                <w:sz w:val="16"/>
                <w:szCs w:val="16"/>
              </w:rPr>
              <w:t> </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Погашение бю</w:t>
            </w:r>
            <w:r w:rsidRPr="00D87172">
              <w:rPr>
                <w:sz w:val="16"/>
                <w:szCs w:val="16"/>
              </w:rPr>
              <w:t>д</w:t>
            </w:r>
            <w:r w:rsidRPr="00D87172">
              <w:rPr>
                <w:sz w:val="16"/>
                <w:szCs w:val="16"/>
              </w:rPr>
              <w:t>жетных кредитов, полученных для частичного покр</w:t>
            </w:r>
            <w:r w:rsidRPr="00D87172">
              <w:rPr>
                <w:sz w:val="16"/>
                <w:szCs w:val="16"/>
              </w:rPr>
              <w:t>ы</w:t>
            </w:r>
            <w:r w:rsidRPr="00D87172">
              <w:rPr>
                <w:sz w:val="16"/>
                <w:szCs w:val="16"/>
              </w:rPr>
              <w:t xml:space="preserve">тия </w:t>
            </w:r>
            <w:proofErr w:type="gramStart"/>
            <w:r w:rsidRPr="00D87172">
              <w:rPr>
                <w:sz w:val="16"/>
                <w:szCs w:val="16"/>
              </w:rPr>
              <w:t>дефицита  бюджета</w:t>
            </w:r>
            <w:proofErr w:type="gramEnd"/>
            <w:r w:rsidRPr="00D87172">
              <w:rPr>
                <w:sz w:val="16"/>
                <w:szCs w:val="16"/>
              </w:rPr>
              <w:t xml:space="preserve"> муниц</w:t>
            </w:r>
            <w:r w:rsidRPr="00D87172">
              <w:rPr>
                <w:sz w:val="16"/>
                <w:szCs w:val="16"/>
              </w:rPr>
              <w:t>и</w:t>
            </w:r>
            <w:r w:rsidRPr="00D87172">
              <w:rPr>
                <w:sz w:val="16"/>
                <w:szCs w:val="16"/>
              </w:rPr>
              <w:t>пального района</w:t>
            </w:r>
          </w:p>
        </w:tc>
        <w:tc>
          <w:tcPr>
            <w:tcW w:w="2395" w:type="dxa"/>
            <w:shd w:val="clear" w:color="000000" w:fill="FFFFFF"/>
            <w:noWrap/>
            <w:vAlign w:val="bottom"/>
            <w:hideMark/>
          </w:tcPr>
          <w:p w:rsidR="005F263D" w:rsidRPr="00D87172" w:rsidRDefault="005F263D" w:rsidP="00D87172">
            <w:pPr>
              <w:jc w:val="center"/>
              <w:rPr>
                <w:sz w:val="16"/>
                <w:szCs w:val="16"/>
              </w:rPr>
            </w:pPr>
            <w:r w:rsidRPr="00D87172">
              <w:rPr>
                <w:sz w:val="16"/>
                <w:szCs w:val="16"/>
              </w:rPr>
              <w:t>792 01 03 01 00 05 0000 810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-1 800,00000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-2 400,00000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-900,00000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sz w:val="16"/>
                <w:szCs w:val="16"/>
              </w:rPr>
            </w:pPr>
            <w:r w:rsidRPr="00D87172">
              <w:rPr>
                <w:b/>
                <w:bCs/>
                <w:sz w:val="16"/>
                <w:szCs w:val="16"/>
              </w:rPr>
              <w:t>Изменение оста</w:t>
            </w:r>
            <w:r w:rsidRPr="00D87172">
              <w:rPr>
                <w:b/>
                <w:bCs/>
                <w:sz w:val="16"/>
                <w:szCs w:val="16"/>
              </w:rPr>
              <w:t>т</w:t>
            </w:r>
            <w:r w:rsidRPr="00D87172">
              <w:rPr>
                <w:b/>
                <w:bCs/>
                <w:sz w:val="16"/>
                <w:szCs w:val="16"/>
              </w:rPr>
              <w:t xml:space="preserve">ков средств на счетах по учету </w:t>
            </w:r>
            <w:proofErr w:type="gramStart"/>
            <w:r w:rsidRPr="00D87172">
              <w:rPr>
                <w:b/>
                <w:bCs/>
                <w:sz w:val="16"/>
                <w:szCs w:val="16"/>
              </w:rPr>
              <w:t>средств  бюджетов</w:t>
            </w:r>
            <w:proofErr w:type="gramEnd"/>
          </w:p>
        </w:tc>
        <w:tc>
          <w:tcPr>
            <w:tcW w:w="239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000 01 05 00 00 00 0000 000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11 595,92386</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sz w:val="16"/>
                <w:szCs w:val="16"/>
              </w:rPr>
            </w:pPr>
            <w:r w:rsidRPr="00D87172">
              <w:rPr>
                <w:b/>
                <w:bCs/>
                <w:sz w:val="16"/>
                <w:szCs w:val="16"/>
              </w:rPr>
              <w:t>Изменение прочих остатков средств бюджетов</w:t>
            </w:r>
          </w:p>
        </w:tc>
        <w:tc>
          <w:tcPr>
            <w:tcW w:w="239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000 01 05 02 00 00 0000 000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11 595,92386</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sz w:val="16"/>
                <w:szCs w:val="16"/>
              </w:rPr>
            </w:pPr>
            <w:r w:rsidRPr="00D87172">
              <w:rPr>
                <w:b/>
                <w:bCs/>
                <w:sz w:val="16"/>
                <w:szCs w:val="16"/>
              </w:rPr>
              <w:t>Изменение прочих остатков дене</w:t>
            </w:r>
            <w:r w:rsidRPr="00D87172">
              <w:rPr>
                <w:b/>
                <w:bCs/>
                <w:sz w:val="16"/>
                <w:szCs w:val="16"/>
              </w:rPr>
              <w:t>ж</w:t>
            </w:r>
            <w:r w:rsidRPr="00D87172">
              <w:rPr>
                <w:b/>
                <w:bCs/>
                <w:sz w:val="16"/>
                <w:szCs w:val="16"/>
              </w:rPr>
              <w:t>ных средств бю</w:t>
            </w:r>
            <w:r w:rsidRPr="00D87172">
              <w:rPr>
                <w:b/>
                <w:bCs/>
                <w:sz w:val="16"/>
                <w:szCs w:val="16"/>
              </w:rPr>
              <w:t>д</w:t>
            </w:r>
            <w:r w:rsidRPr="00D87172">
              <w:rPr>
                <w:b/>
                <w:bCs/>
                <w:sz w:val="16"/>
                <w:szCs w:val="16"/>
              </w:rPr>
              <w:t>жетов</w:t>
            </w:r>
          </w:p>
        </w:tc>
        <w:tc>
          <w:tcPr>
            <w:tcW w:w="239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000 01 05 02 01 00 0000 000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11 595,92386</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Изменение прочих остатков средств бюджетов муниц</w:t>
            </w:r>
            <w:r w:rsidRPr="00D87172">
              <w:rPr>
                <w:sz w:val="16"/>
                <w:szCs w:val="16"/>
              </w:rPr>
              <w:t>и</w:t>
            </w:r>
            <w:r w:rsidRPr="00D87172">
              <w:rPr>
                <w:sz w:val="16"/>
                <w:szCs w:val="16"/>
              </w:rPr>
              <w:t>пальных районов</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000 01 05 02 01 05 0000 000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11 595,92386</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sz w:val="16"/>
                <w:szCs w:val="16"/>
              </w:rPr>
            </w:pPr>
            <w:r w:rsidRPr="00D87172">
              <w:rPr>
                <w:b/>
                <w:bCs/>
                <w:sz w:val="16"/>
                <w:szCs w:val="16"/>
              </w:rPr>
              <w:t>Иные источники внутреннего ф</w:t>
            </w:r>
            <w:r w:rsidRPr="00D87172">
              <w:rPr>
                <w:b/>
                <w:bCs/>
                <w:sz w:val="16"/>
                <w:szCs w:val="16"/>
              </w:rPr>
              <w:t>и</w:t>
            </w:r>
            <w:r w:rsidRPr="00D87172">
              <w:rPr>
                <w:b/>
                <w:bCs/>
                <w:sz w:val="16"/>
                <w:szCs w:val="16"/>
              </w:rPr>
              <w:t>нансирования д</w:t>
            </w:r>
            <w:r w:rsidRPr="00D87172">
              <w:rPr>
                <w:b/>
                <w:bCs/>
                <w:sz w:val="16"/>
                <w:szCs w:val="16"/>
              </w:rPr>
              <w:t>е</w:t>
            </w:r>
            <w:r w:rsidRPr="00D87172">
              <w:rPr>
                <w:b/>
                <w:bCs/>
                <w:sz w:val="16"/>
                <w:szCs w:val="16"/>
              </w:rPr>
              <w:t>фицитов бюдж</w:t>
            </w:r>
            <w:r w:rsidRPr="00D87172">
              <w:rPr>
                <w:b/>
                <w:bCs/>
                <w:sz w:val="16"/>
                <w:szCs w:val="16"/>
              </w:rPr>
              <w:t>е</w:t>
            </w:r>
            <w:r w:rsidRPr="00D87172">
              <w:rPr>
                <w:b/>
                <w:bCs/>
                <w:sz w:val="16"/>
                <w:szCs w:val="16"/>
              </w:rPr>
              <w:t>тов</w:t>
            </w:r>
          </w:p>
        </w:tc>
        <w:tc>
          <w:tcPr>
            <w:tcW w:w="2395" w:type="dxa"/>
            <w:shd w:val="clear" w:color="000000" w:fill="FFFFFF"/>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000 01 06 00 00 00 0000 000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Бюджетные кред</w:t>
            </w:r>
            <w:r w:rsidRPr="00D87172">
              <w:rPr>
                <w:sz w:val="16"/>
                <w:szCs w:val="16"/>
              </w:rPr>
              <w:t>и</w:t>
            </w:r>
            <w:r w:rsidRPr="00D87172">
              <w:rPr>
                <w:sz w:val="16"/>
                <w:szCs w:val="16"/>
              </w:rPr>
              <w:t>ты, предоставле</w:t>
            </w:r>
            <w:r w:rsidRPr="00D87172">
              <w:rPr>
                <w:sz w:val="16"/>
                <w:szCs w:val="16"/>
              </w:rPr>
              <w:t>н</w:t>
            </w:r>
            <w:r w:rsidRPr="00D87172">
              <w:rPr>
                <w:sz w:val="16"/>
                <w:szCs w:val="16"/>
              </w:rPr>
              <w:t xml:space="preserve">ные внутри страны в валюте </w:t>
            </w:r>
            <w:proofErr w:type="gramStart"/>
            <w:r w:rsidRPr="00D87172">
              <w:rPr>
                <w:sz w:val="16"/>
                <w:szCs w:val="16"/>
              </w:rPr>
              <w:t>Росси</w:t>
            </w:r>
            <w:r w:rsidRPr="00D87172">
              <w:rPr>
                <w:sz w:val="16"/>
                <w:szCs w:val="16"/>
              </w:rPr>
              <w:t>й</w:t>
            </w:r>
            <w:r w:rsidRPr="00D87172">
              <w:rPr>
                <w:sz w:val="16"/>
                <w:szCs w:val="16"/>
              </w:rPr>
              <w:t>ской  Федерации</w:t>
            </w:r>
            <w:proofErr w:type="gramEnd"/>
          </w:p>
        </w:tc>
        <w:tc>
          <w:tcPr>
            <w:tcW w:w="2395" w:type="dxa"/>
            <w:shd w:val="clear" w:color="000000" w:fill="FFFFFF"/>
            <w:noWrap/>
            <w:vAlign w:val="bottom"/>
            <w:hideMark/>
          </w:tcPr>
          <w:p w:rsidR="005F263D" w:rsidRPr="00D87172" w:rsidRDefault="005F263D" w:rsidP="00D87172">
            <w:pPr>
              <w:jc w:val="center"/>
              <w:rPr>
                <w:color w:val="000000"/>
                <w:sz w:val="16"/>
                <w:szCs w:val="16"/>
              </w:rPr>
            </w:pPr>
            <w:r w:rsidRPr="00D87172">
              <w:rPr>
                <w:color w:val="000000"/>
                <w:sz w:val="16"/>
                <w:szCs w:val="16"/>
              </w:rPr>
              <w:t>000 01 06 05 00 00 0000 000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Возврат бюдже</w:t>
            </w:r>
            <w:r w:rsidRPr="00D87172">
              <w:rPr>
                <w:sz w:val="16"/>
                <w:szCs w:val="16"/>
              </w:rPr>
              <w:t>т</w:t>
            </w:r>
            <w:r w:rsidRPr="00D87172">
              <w:rPr>
                <w:sz w:val="16"/>
                <w:szCs w:val="16"/>
              </w:rPr>
              <w:t xml:space="preserve">ных кредитов, предоставленных внутри </w:t>
            </w:r>
            <w:proofErr w:type="gramStart"/>
            <w:r w:rsidRPr="00D87172">
              <w:rPr>
                <w:sz w:val="16"/>
                <w:szCs w:val="16"/>
              </w:rPr>
              <w:t>страны  в</w:t>
            </w:r>
            <w:proofErr w:type="gramEnd"/>
            <w:r w:rsidRPr="00D87172">
              <w:rPr>
                <w:sz w:val="16"/>
                <w:szCs w:val="16"/>
              </w:rPr>
              <w:t xml:space="preserve"> валюте Российской Федерации</w:t>
            </w:r>
          </w:p>
        </w:tc>
        <w:tc>
          <w:tcPr>
            <w:tcW w:w="239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000 01 06 05 00 00 0000 600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Возврат бюдже</w:t>
            </w:r>
            <w:r w:rsidRPr="00D87172">
              <w:rPr>
                <w:sz w:val="16"/>
                <w:szCs w:val="16"/>
              </w:rPr>
              <w:t>т</w:t>
            </w:r>
            <w:r w:rsidRPr="00D87172">
              <w:rPr>
                <w:sz w:val="16"/>
                <w:szCs w:val="16"/>
              </w:rPr>
              <w:t>ных кредитов, предоставленных юридическим л</w:t>
            </w:r>
            <w:r w:rsidRPr="00D87172">
              <w:rPr>
                <w:sz w:val="16"/>
                <w:szCs w:val="16"/>
              </w:rPr>
              <w:t>и</w:t>
            </w:r>
            <w:r w:rsidRPr="00D87172">
              <w:rPr>
                <w:sz w:val="16"/>
                <w:szCs w:val="16"/>
              </w:rPr>
              <w:t>цам в валюте Ро</w:t>
            </w:r>
            <w:r w:rsidRPr="00D87172">
              <w:rPr>
                <w:sz w:val="16"/>
                <w:szCs w:val="16"/>
              </w:rPr>
              <w:t>с</w:t>
            </w:r>
            <w:r w:rsidRPr="00D87172">
              <w:rPr>
                <w:sz w:val="16"/>
                <w:szCs w:val="16"/>
              </w:rPr>
              <w:t>сийской Федерации</w:t>
            </w:r>
          </w:p>
        </w:tc>
        <w:tc>
          <w:tcPr>
            <w:tcW w:w="2395" w:type="dxa"/>
            <w:shd w:val="clear" w:color="auto" w:fill="auto"/>
            <w:noWrap/>
            <w:vAlign w:val="bottom"/>
            <w:hideMark/>
          </w:tcPr>
          <w:p w:rsidR="005F263D" w:rsidRPr="00D87172" w:rsidRDefault="005F263D" w:rsidP="00D87172">
            <w:pPr>
              <w:jc w:val="center"/>
              <w:rPr>
                <w:sz w:val="16"/>
                <w:szCs w:val="16"/>
              </w:rPr>
            </w:pPr>
            <w:r w:rsidRPr="00D87172">
              <w:rPr>
                <w:sz w:val="16"/>
                <w:szCs w:val="16"/>
              </w:rPr>
              <w:t xml:space="preserve"> 000 01 06 05 01 00 0000 600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Возврат бюдже</w:t>
            </w:r>
            <w:r w:rsidRPr="00D87172">
              <w:rPr>
                <w:sz w:val="16"/>
                <w:szCs w:val="16"/>
              </w:rPr>
              <w:t>т</w:t>
            </w:r>
            <w:r w:rsidRPr="00D87172">
              <w:rPr>
                <w:sz w:val="16"/>
                <w:szCs w:val="16"/>
              </w:rPr>
              <w:t>ных кредитов, предоставленных юридическим л</w:t>
            </w:r>
            <w:r w:rsidRPr="00D87172">
              <w:rPr>
                <w:sz w:val="16"/>
                <w:szCs w:val="16"/>
              </w:rPr>
              <w:t>и</w:t>
            </w:r>
            <w:r w:rsidRPr="00D87172">
              <w:rPr>
                <w:sz w:val="16"/>
                <w:szCs w:val="16"/>
              </w:rPr>
              <w:t>цам из бюджетов муниципальных районов в валюте Российской Фед</w:t>
            </w:r>
            <w:r w:rsidRPr="00D87172">
              <w:rPr>
                <w:sz w:val="16"/>
                <w:szCs w:val="16"/>
              </w:rPr>
              <w:t>е</w:t>
            </w:r>
            <w:r w:rsidRPr="00D87172">
              <w:rPr>
                <w:sz w:val="16"/>
                <w:szCs w:val="16"/>
              </w:rPr>
              <w:t>рации</w:t>
            </w:r>
          </w:p>
        </w:tc>
        <w:tc>
          <w:tcPr>
            <w:tcW w:w="2395" w:type="dxa"/>
            <w:shd w:val="clear" w:color="000000" w:fill="FFFFFF"/>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792 01 06 05 01 05 0000 640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2,00000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Возврат бюдже</w:t>
            </w:r>
            <w:r w:rsidRPr="00D87172">
              <w:rPr>
                <w:b/>
                <w:bCs/>
                <w:color w:val="000000"/>
                <w:sz w:val="16"/>
                <w:szCs w:val="16"/>
              </w:rPr>
              <w:t>т</w:t>
            </w:r>
            <w:r w:rsidRPr="00D87172">
              <w:rPr>
                <w:b/>
                <w:bCs/>
                <w:color w:val="000000"/>
                <w:sz w:val="16"/>
                <w:szCs w:val="16"/>
              </w:rPr>
              <w:t>ных кредитов, предоставленных другим бюджетам бюджетной сист</w:t>
            </w:r>
            <w:r w:rsidRPr="00D87172">
              <w:rPr>
                <w:b/>
                <w:bCs/>
                <w:color w:val="000000"/>
                <w:sz w:val="16"/>
                <w:szCs w:val="16"/>
              </w:rPr>
              <w:t>е</w:t>
            </w:r>
            <w:r w:rsidRPr="00D87172">
              <w:rPr>
                <w:b/>
                <w:bCs/>
                <w:color w:val="000000"/>
                <w:sz w:val="16"/>
                <w:szCs w:val="16"/>
              </w:rPr>
              <w:t>мы Российской Федерации в в</w:t>
            </w:r>
            <w:r w:rsidRPr="00D87172">
              <w:rPr>
                <w:b/>
                <w:bCs/>
                <w:color w:val="000000"/>
                <w:sz w:val="16"/>
                <w:szCs w:val="16"/>
              </w:rPr>
              <w:t>а</w:t>
            </w:r>
            <w:r w:rsidRPr="00D87172">
              <w:rPr>
                <w:b/>
                <w:bCs/>
                <w:color w:val="000000"/>
                <w:sz w:val="16"/>
                <w:szCs w:val="16"/>
              </w:rPr>
              <w:t>люте Российской Федерации</w:t>
            </w:r>
          </w:p>
        </w:tc>
        <w:tc>
          <w:tcPr>
            <w:tcW w:w="239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xml:space="preserve"> 000 01 06 05 02 00 0000 600</w:t>
            </w:r>
          </w:p>
        </w:tc>
        <w:tc>
          <w:tcPr>
            <w:tcW w:w="1600"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40"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40"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sz w:val="16"/>
                <w:szCs w:val="16"/>
              </w:rPr>
            </w:pPr>
            <w:r w:rsidRPr="00D87172">
              <w:rPr>
                <w:sz w:val="16"/>
                <w:szCs w:val="16"/>
              </w:rPr>
              <w:t>Возврат бюдже</w:t>
            </w:r>
            <w:r w:rsidRPr="00D87172">
              <w:rPr>
                <w:sz w:val="16"/>
                <w:szCs w:val="16"/>
              </w:rPr>
              <w:t>т</w:t>
            </w:r>
            <w:r w:rsidRPr="00D87172">
              <w:rPr>
                <w:sz w:val="16"/>
                <w:szCs w:val="16"/>
              </w:rPr>
              <w:t>ных кредитов, предоставленных другим бюджетам бюджетной сист</w:t>
            </w:r>
            <w:r w:rsidRPr="00D87172">
              <w:rPr>
                <w:sz w:val="16"/>
                <w:szCs w:val="16"/>
              </w:rPr>
              <w:t>е</w:t>
            </w:r>
            <w:r w:rsidRPr="00D87172">
              <w:rPr>
                <w:sz w:val="16"/>
                <w:szCs w:val="16"/>
              </w:rPr>
              <w:t>мы Российской Ф</w:t>
            </w:r>
            <w:r w:rsidRPr="00D87172">
              <w:rPr>
                <w:sz w:val="16"/>
                <w:szCs w:val="16"/>
              </w:rPr>
              <w:t>е</w:t>
            </w:r>
            <w:r w:rsidRPr="00D87172">
              <w:rPr>
                <w:sz w:val="16"/>
                <w:szCs w:val="16"/>
              </w:rPr>
              <w:t>дерации из бюдж</w:t>
            </w:r>
            <w:r w:rsidRPr="00D87172">
              <w:rPr>
                <w:sz w:val="16"/>
                <w:szCs w:val="16"/>
              </w:rPr>
              <w:t>е</w:t>
            </w:r>
            <w:r w:rsidRPr="00D87172">
              <w:rPr>
                <w:sz w:val="16"/>
                <w:szCs w:val="16"/>
              </w:rPr>
              <w:t>тов муниципал</w:t>
            </w:r>
            <w:r w:rsidRPr="00D87172">
              <w:rPr>
                <w:sz w:val="16"/>
                <w:szCs w:val="16"/>
              </w:rPr>
              <w:t>ь</w:t>
            </w:r>
            <w:r w:rsidRPr="00D87172">
              <w:rPr>
                <w:sz w:val="16"/>
                <w:szCs w:val="16"/>
              </w:rPr>
              <w:t>ных районов в в</w:t>
            </w:r>
            <w:r w:rsidRPr="00D87172">
              <w:rPr>
                <w:sz w:val="16"/>
                <w:szCs w:val="16"/>
              </w:rPr>
              <w:t>а</w:t>
            </w:r>
            <w:r w:rsidRPr="00D87172">
              <w:rPr>
                <w:sz w:val="16"/>
                <w:szCs w:val="16"/>
              </w:rPr>
              <w:t>люте Российской Федерации</w:t>
            </w:r>
          </w:p>
        </w:tc>
        <w:tc>
          <w:tcPr>
            <w:tcW w:w="2395" w:type="dxa"/>
            <w:shd w:val="clear" w:color="000000" w:fill="FFFFFF"/>
            <w:noWrap/>
            <w:vAlign w:val="bottom"/>
            <w:hideMark/>
          </w:tcPr>
          <w:p w:rsidR="005F263D" w:rsidRPr="00D87172" w:rsidRDefault="005F263D" w:rsidP="00D87172">
            <w:pPr>
              <w:jc w:val="center"/>
              <w:rPr>
                <w:sz w:val="16"/>
                <w:szCs w:val="16"/>
              </w:rPr>
            </w:pPr>
            <w:r w:rsidRPr="00D87172">
              <w:rPr>
                <w:sz w:val="16"/>
                <w:szCs w:val="16"/>
              </w:rPr>
              <w:t xml:space="preserve"> 792 01 06 05 02 05 0000 640</w:t>
            </w:r>
          </w:p>
        </w:tc>
        <w:tc>
          <w:tcPr>
            <w:tcW w:w="160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r w:rsidR="005F263D" w:rsidRPr="00D87172" w:rsidTr="003212B7">
        <w:trPr>
          <w:trHeight w:val="20"/>
        </w:trPr>
        <w:tc>
          <w:tcPr>
            <w:tcW w:w="3153" w:type="dxa"/>
            <w:shd w:val="clear" w:color="auto" w:fill="auto"/>
            <w:vAlign w:val="bottom"/>
            <w:hideMark/>
          </w:tcPr>
          <w:p w:rsidR="005F263D" w:rsidRPr="00D87172" w:rsidRDefault="005F263D" w:rsidP="00D87172">
            <w:pPr>
              <w:rPr>
                <w:b/>
                <w:bCs/>
                <w:sz w:val="16"/>
                <w:szCs w:val="16"/>
              </w:rPr>
            </w:pPr>
            <w:r w:rsidRPr="00D87172">
              <w:rPr>
                <w:b/>
                <w:bCs/>
                <w:sz w:val="16"/>
                <w:szCs w:val="16"/>
              </w:rPr>
              <w:t>Предоставление бюджетных кр</w:t>
            </w:r>
            <w:r w:rsidRPr="00D87172">
              <w:rPr>
                <w:b/>
                <w:bCs/>
                <w:sz w:val="16"/>
                <w:szCs w:val="16"/>
              </w:rPr>
              <w:t>е</w:t>
            </w:r>
            <w:r w:rsidRPr="00D87172">
              <w:rPr>
                <w:b/>
                <w:bCs/>
                <w:sz w:val="16"/>
                <w:szCs w:val="16"/>
              </w:rPr>
              <w:t>дитов внутри страны в валюте Российской Фед</w:t>
            </w:r>
            <w:r w:rsidRPr="00D87172">
              <w:rPr>
                <w:b/>
                <w:bCs/>
                <w:sz w:val="16"/>
                <w:szCs w:val="16"/>
              </w:rPr>
              <w:t>е</w:t>
            </w:r>
            <w:r w:rsidRPr="00D87172">
              <w:rPr>
                <w:b/>
                <w:bCs/>
                <w:sz w:val="16"/>
                <w:szCs w:val="16"/>
              </w:rPr>
              <w:t>рации</w:t>
            </w:r>
          </w:p>
        </w:tc>
        <w:tc>
          <w:tcPr>
            <w:tcW w:w="2395" w:type="dxa"/>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 xml:space="preserve"> 000 01 06 05 00 00 0000 500</w:t>
            </w:r>
          </w:p>
        </w:tc>
        <w:tc>
          <w:tcPr>
            <w:tcW w:w="160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tcBorders>
              <w:bottom w:val="single" w:sz="4" w:space="0" w:color="auto"/>
            </w:tcBorders>
            <w:shd w:val="clear" w:color="auto" w:fill="auto"/>
            <w:vAlign w:val="bottom"/>
            <w:hideMark/>
          </w:tcPr>
          <w:p w:rsidR="005F263D" w:rsidRPr="00D87172" w:rsidRDefault="005F263D" w:rsidP="00D87172">
            <w:pPr>
              <w:rPr>
                <w:b/>
                <w:bCs/>
                <w:sz w:val="16"/>
                <w:szCs w:val="16"/>
              </w:rPr>
            </w:pPr>
            <w:r w:rsidRPr="00D87172">
              <w:rPr>
                <w:b/>
                <w:bCs/>
                <w:sz w:val="16"/>
                <w:szCs w:val="16"/>
              </w:rPr>
              <w:t>Предоставление бюджетных кр</w:t>
            </w:r>
            <w:r w:rsidRPr="00D87172">
              <w:rPr>
                <w:b/>
                <w:bCs/>
                <w:sz w:val="16"/>
                <w:szCs w:val="16"/>
              </w:rPr>
              <w:t>е</w:t>
            </w:r>
            <w:r w:rsidRPr="00D87172">
              <w:rPr>
                <w:b/>
                <w:bCs/>
                <w:sz w:val="16"/>
                <w:szCs w:val="16"/>
              </w:rPr>
              <w:t>дитов другим бюджетам бю</w:t>
            </w:r>
            <w:r w:rsidRPr="00D87172">
              <w:rPr>
                <w:b/>
                <w:bCs/>
                <w:sz w:val="16"/>
                <w:szCs w:val="16"/>
              </w:rPr>
              <w:t>д</w:t>
            </w:r>
            <w:r w:rsidRPr="00D87172">
              <w:rPr>
                <w:b/>
                <w:bCs/>
                <w:sz w:val="16"/>
                <w:szCs w:val="16"/>
              </w:rPr>
              <w:t>жетной системы Российской Фед</w:t>
            </w:r>
            <w:r w:rsidRPr="00D87172">
              <w:rPr>
                <w:b/>
                <w:bCs/>
                <w:sz w:val="16"/>
                <w:szCs w:val="16"/>
              </w:rPr>
              <w:t>е</w:t>
            </w:r>
            <w:r w:rsidRPr="00D87172">
              <w:rPr>
                <w:b/>
                <w:bCs/>
                <w:sz w:val="16"/>
                <w:szCs w:val="16"/>
              </w:rPr>
              <w:t>рации в валюте Российской Фед</w:t>
            </w:r>
            <w:r w:rsidRPr="00D87172">
              <w:rPr>
                <w:b/>
                <w:bCs/>
                <w:sz w:val="16"/>
                <w:szCs w:val="16"/>
              </w:rPr>
              <w:t>е</w:t>
            </w:r>
            <w:r w:rsidRPr="00D87172">
              <w:rPr>
                <w:b/>
                <w:bCs/>
                <w:sz w:val="16"/>
                <w:szCs w:val="16"/>
              </w:rPr>
              <w:t>рации</w:t>
            </w:r>
          </w:p>
        </w:tc>
        <w:tc>
          <w:tcPr>
            <w:tcW w:w="2395" w:type="dxa"/>
            <w:tcBorders>
              <w:bottom w:val="single" w:sz="4" w:space="0" w:color="auto"/>
            </w:tcBorders>
            <w:shd w:val="clear" w:color="auto" w:fill="auto"/>
            <w:noWrap/>
            <w:vAlign w:val="bottom"/>
            <w:hideMark/>
          </w:tcPr>
          <w:p w:rsidR="005F263D" w:rsidRPr="00D87172" w:rsidRDefault="005F263D" w:rsidP="00D87172">
            <w:pPr>
              <w:jc w:val="center"/>
              <w:rPr>
                <w:b/>
                <w:bCs/>
                <w:sz w:val="16"/>
                <w:szCs w:val="16"/>
              </w:rPr>
            </w:pPr>
            <w:r w:rsidRPr="00D87172">
              <w:rPr>
                <w:b/>
                <w:bCs/>
                <w:sz w:val="16"/>
                <w:szCs w:val="16"/>
              </w:rPr>
              <w:t>792 01 06 05 02 00 0000 500</w:t>
            </w:r>
          </w:p>
        </w:tc>
        <w:tc>
          <w:tcPr>
            <w:tcW w:w="1600" w:type="dxa"/>
            <w:tcBorders>
              <w:bottom w:val="single" w:sz="4" w:space="0" w:color="auto"/>
            </w:tcBorders>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tcBorders>
              <w:bottom w:val="single" w:sz="4" w:space="0" w:color="auto"/>
            </w:tcBorders>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c>
          <w:tcPr>
            <w:tcW w:w="1540" w:type="dxa"/>
            <w:tcBorders>
              <w:bottom w:val="single" w:sz="4" w:space="0" w:color="auto"/>
            </w:tcBorders>
            <w:shd w:val="clear" w:color="auto" w:fill="auto"/>
            <w:noWrap/>
            <w:vAlign w:val="bottom"/>
            <w:hideMark/>
          </w:tcPr>
          <w:p w:rsidR="005F263D" w:rsidRPr="00D87172" w:rsidRDefault="005F263D" w:rsidP="00D87172">
            <w:pPr>
              <w:jc w:val="right"/>
              <w:rPr>
                <w:b/>
                <w:bCs/>
                <w:sz w:val="16"/>
                <w:szCs w:val="16"/>
              </w:rPr>
            </w:pPr>
            <w:r w:rsidRPr="00D87172">
              <w:rPr>
                <w:b/>
                <w:bCs/>
                <w:sz w:val="16"/>
                <w:szCs w:val="16"/>
              </w:rPr>
              <w:t>0,00000</w:t>
            </w:r>
          </w:p>
        </w:tc>
      </w:tr>
      <w:tr w:rsidR="005F263D" w:rsidRPr="00D87172" w:rsidTr="003212B7">
        <w:trPr>
          <w:trHeight w:val="20"/>
        </w:trPr>
        <w:tc>
          <w:tcPr>
            <w:tcW w:w="3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263D" w:rsidRPr="00D87172" w:rsidRDefault="005F263D" w:rsidP="00D87172">
            <w:pPr>
              <w:rPr>
                <w:sz w:val="16"/>
                <w:szCs w:val="16"/>
              </w:rPr>
            </w:pPr>
            <w:r w:rsidRPr="00D87172">
              <w:rPr>
                <w:sz w:val="16"/>
                <w:szCs w:val="16"/>
              </w:rPr>
              <w:t>Предоставление бюджетных кред</w:t>
            </w:r>
            <w:r w:rsidRPr="00D87172">
              <w:rPr>
                <w:sz w:val="16"/>
                <w:szCs w:val="16"/>
              </w:rPr>
              <w:t>и</w:t>
            </w:r>
            <w:r w:rsidRPr="00D87172">
              <w:rPr>
                <w:sz w:val="16"/>
                <w:szCs w:val="16"/>
              </w:rPr>
              <w:t>тов другим бюдж</w:t>
            </w:r>
            <w:r w:rsidRPr="00D87172">
              <w:rPr>
                <w:sz w:val="16"/>
                <w:szCs w:val="16"/>
              </w:rPr>
              <w:t>е</w:t>
            </w:r>
            <w:r w:rsidRPr="00D87172">
              <w:rPr>
                <w:sz w:val="16"/>
                <w:szCs w:val="16"/>
              </w:rPr>
              <w:t>там бюджетной с</w:t>
            </w:r>
            <w:r w:rsidRPr="00D87172">
              <w:rPr>
                <w:sz w:val="16"/>
                <w:szCs w:val="16"/>
              </w:rPr>
              <w:t>и</w:t>
            </w:r>
            <w:r w:rsidRPr="00D87172">
              <w:rPr>
                <w:sz w:val="16"/>
                <w:szCs w:val="16"/>
              </w:rPr>
              <w:t xml:space="preserve">стемы Российской </w:t>
            </w:r>
            <w:proofErr w:type="gramStart"/>
            <w:r w:rsidRPr="00D87172">
              <w:rPr>
                <w:sz w:val="16"/>
                <w:szCs w:val="16"/>
              </w:rPr>
              <w:t>Федерации  из</w:t>
            </w:r>
            <w:proofErr w:type="gramEnd"/>
            <w:r w:rsidRPr="00D87172">
              <w:rPr>
                <w:sz w:val="16"/>
                <w:szCs w:val="16"/>
              </w:rPr>
              <w:t xml:space="preserve"> бюджетов муниц</w:t>
            </w:r>
            <w:r w:rsidRPr="00D87172">
              <w:rPr>
                <w:sz w:val="16"/>
                <w:szCs w:val="16"/>
              </w:rPr>
              <w:t>и</w:t>
            </w:r>
            <w:r w:rsidRPr="00D87172">
              <w:rPr>
                <w:sz w:val="16"/>
                <w:szCs w:val="16"/>
              </w:rPr>
              <w:t>пальных районов в валюте Российской Федерации</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63D" w:rsidRPr="00D87172" w:rsidRDefault="005F263D" w:rsidP="00D87172">
            <w:pPr>
              <w:jc w:val="center"/>
              <w:rPr>
                <w:sz w:val="16"/>
                <w:szCs w:val="16"/>
              </w:rPr>
            </w:pPr>
            <w:r w:rsidRPr="00D87172">
              <w:rPr>
                <w:sz w:val="16"/>
                <w:szCs w:val="16"/>
              </w:rPr>
              <w:t>792 01 06 05 02 05 0000 540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63D" w:rsidRPr="00D87172" w:rsidRDefault="005F263D" w:rsidP="00D87172">
            <w:pPr>
              <w:jc w:val="right"/>
              <w:rPr>
                <w:sz w:val="16"/>
                <w:szCs w:val="16"/>
              </w:rPr>
            </w:pPr>
            <w:r w:rsidRPr="00D87172">
              <w:rPr>
                <w:sz w:val="16"/>
                <w:szCs w:val="16"/>
              </w:rPr>
              <w:t>0,00000</w:t>
            </w:r>
          </w:p>
        </w:tc>
      </w:tr>
    </w:tbl>
    <w:p w:rsidR="005F263D" w:rsidRPr="00D87172" w:rsidRDefault="005F263D" w:rsidP="00D87172">
      <w:pPr>
        <w:autoSpaceDE w:val="0"/>
        <w:autoSpaceDN w:val="0"/>
        <w:adjustRightInd w:val="0"/>
        <w:ind w:firstLine="708"/>
        <w:rPr>
          <w:color w:val="000000"/>
          <w:sz w:val="16"/>
          <w:szCs w:val="16"/>
        </w:rPr>
      </w:pPr>
      <w:r w:rsidRPr="00D87172">
        <w:rPr>
          <w:color w:val="000000"/>
          <w:sz w:val="16"/>
          <w:szCs w:val="16"/>
        </w:rPr>
        <w:t xml:space="preserve">5. Приложение 6 к решению Думы Любытинского муниципального района «О </w:t>
      </w:r>
      <w:proofErr w:type="spellStart"/>
      <w:r w:rsidRPr="00D87172">
        <w:rPr>
          <w:color w:val="000000"/>
          <w:sz w:val="16"/>
          <w:szCs w:val="16"/>
        </w:rPr>
        <w:t>бюд</w:t>
      </w:r>
      <w:proofErr w:type="spellEnd"/>
      <w:r w:rsidRPr="00D87172">
        <w:rPr>
          <w:color w:val="000000"/>
          <w:sz w:val="16"/>
          <w:szCs w:val="16"/>
        </w:rPr>
        <w:t>-                                    жете Любытинского муниципального района на 2019 год и на плановый период 2020 и 2021 г</w:t>
      </w:r>
      <w:r w:rsidRPr="00D87172">
        <w:rPr>
          <w:color w:val="000000"/>
          <w:sz w:val="16"/>
          <w:szCs w:val="16"/>
        </w:rPr>
        <w:t>о</w:t>
      </w:r>
      <w:r w:rsidRPr="00D87172">
        <w:rPr>
          <w:color w:val="000000"/>
          <w:sz w:val="16"/>
          <w:szCs w:val="16"/>
        </w:rPr>
        <w:t>дов» изложить в следующей реда</w:t>
      </w:r>
      <w:r w:rsidRPr="00D87172">
        <w:rPr>
          <w:color w:val="000000"/>
          <w:sz w:val="16"/>
          <w:szCs w:val="16"/>
        </w:rPr>
        <w:t>к</w:t>
      </w:r>
      <w:r w:rsidRPr="00D87172">
        <w:rPr>
          <w:color w:val="000000"/>
          <w:sz w:val="16"/>
          <w:szCs w:val="16"/>
        </w:rPr>
        <w:t>ции:</w:t>
      </w:r>
    </w:p>
    <w:p w:rsidR="005F263D" w:rsidRPr="00D87172" w:rsidRDefault="005F263D" w:rsidP="00D87172">
      <w:pPr>
        <w:keepNext/>
        <w:widowControl w:val="0"/>
        <w:autoSpaceDE w:val="0"/>
        <w:autoSpaceDN w:val="0"/>
        <w:adjustRightInd w:val="0"/>
        <w:ind w:left="7080" w:firstLine="708"/>
        <w:jc w:val="right"/>
        <w:outlineLvl w:val="6"/>
        <w:rPr>
          <w:bCs/>
          <w:snapToGrid w:val="0"/>
          <w:color w:val="000000"/>
          <w:sz w:val="16"/>
          <w:szCs w:val="16"/>
        </w:rPr>
      </w:pPr>
      <w:r w:rsidRPr="00D87172">
        <w:rPr>
          <w:bCs/>
          <w:snapToGrid w:val="0"/>
          <w:color w:val="000000"/>
          <w:sz w:val="16"/>
          <w:szCs w:val="16"/>
        </w:rPr>
        <w:t xml:space="preserve">Приложение 6 </w:t>
      </w:r>
    </w:p>
    <w:p w:rsidR="005F263D" w:rsidRPr="00D87172" w:rsidRDefault="005F263D" w:rsidP="00D87172">
      <w:pPr>
        <w:ind w:left="5400"/>
        <w:jc w:val="right"/>
        <w:rPr>
          <w:snapToGrid w:val="0"/>
          <w:color w:val="000000"/>
          <w:spacing w:val="-20"/>
          <w:sz w:val="16"/>
          <w:szCs w:val="16"/>
        </w:rPr>
      </w:pPr>
      <w:proofErr w:type="gramStart"/>
      <w:r w:rsidRPr="00D87172">
        <w:rPr>
          <w:color w:val="000000"/>
          <w:sz w:val="16"/>
          <w:szCs w:val="16"/>
        </w:rPr>
        <w:t>к  решению</w:t>
      </w:r>
      <w:proofErr w:type="gramEnd"/>
      <w:r w:rsidRPr="00D87172">
        <w:rPr>
          <w:color w:val="000000"/>
          <w:sz w:val="16"/>
          <w:szCs w:val="16"/>
        </w:rPr>
        <w:t xml:space="preserve"> Думы муниципального района</w:t>
      </w:r>
      <w:r w:rsidRPr="00D87172">
        <w:rPr>
          <w:b/>
          <w:color w:val="000000"/>
          <w:sz w:val="16"/>
          <w:szCs w:val="16"/>
        </w:rPr>
        <w:t xml:space="preserve">  </w:t>
      </w:r>
      <w:r w:rsidRPr="00D87172">
        <w:rPr>
          <w:color w:val="000000"/>
          <w:sz w:val="16"/>
          <w:szCs w:val="16"/>
        </w:rPr>
        <w:t xml:space="preserve">«О бюджете Любытинского муниципального  района </w:t>
      </w:r>
      <w:r w:rsidRPr="00D87172">
        <w:rPr>
          <w:snapToGrid w:val="0"/>
          <w:color w:val="000000"/>
          <w:sz w:val="16"/>
          <w:szCs w:val="16"/>
        </w:rPr>
        <w:t>на  2019  год и на плановый период 2020 и 2021 годов»</w:t>
      </w:r>
    </w:p>
    <w:p w:rsidR="005F263D" w:rsidRPr="00D87172" w:rsidRDefault="005F263D" w:rsidP="00D87172">
      <w:pPr>
        <w:jc w:val="center"/>
        <w:rPr>
          <w:b/>
          <w:snapToGrid w:val="0"/>
          <w:color w:val="000000"/>
          <w:sz w:val="16"/>
          <w:szCs w:val="16"/>
        </w:rPr>
      </w:pPr>
      <w:r w:rsidRPr="00D87172">
        <w:rPr>
          <w:b/>
          <w:snapToGrid w:val="0"/>
          <w:color w:val="000000"/>
          <w:sz w:val="16"/>
          <w:szCs w:val="16"/>
        </w:rPr>
        <w:t>Перечень главных администраторов</w:t>
      </w:r>
    </w:p>
    <w:p w:rsidR="005F263D" w:rsidRPr="00D87172" w:rsidRDefault="005F263D" w:rsidP="00D87172">
      <w:pPr>
        <w:jc w:val="center"/>
        <w:rPr>
          <w:b/>
          <w:snapToGrid w:val="0"/>
          <w:color w:val="000000"/>
          <w:sz w:val="16"/>
          <w:szCs w:val="16"/>
        </w:rPr>
      </w:pPr>
      <w:r w:rsidRPr="00D87172">
        <w:rPr>
          <w:b/>
          <w:snapToGrid w:val="0"/>
          <w:color w:val="000000"/>
          <w:sz w:val="16"/>
          <w:szCs w:val="16"/>
        </w:rPr>
        <w:t>доходов бюджета муниципального района</w:t>
      </w:r>
    </w:p>
    <w:tbl>
      <w:tblPr>
        <w:tblW w:w="113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
        <w:gridCol w:w="34"/>
        <w:gridCol w:w="1014"/>
        <w:gridCol w:w="1505"/>
        <w:gridCol w:w="567"/>
        <w:gridCol w:w="236"/>
        <w:gridCol w:w="189"/>
        <w:gridCol w:w="565"/>
        <w:gridCol w:w="1276"/>
        <w:gridCol w:w="504"/>
        <w:gridCol w:w="63"/>
        <w:gridCol w:w="711"/>
        <w:gridCol w:w="296"/>
        <w:gridCol w:w="42"/>
        <w:gridCol w:w="813"/>
        <w:gridCol w:w="762"/>
        <w:gridCol w:w="22"/>
        <w:gridCol w:w="833"/>
        <w:gridCol w:w="618"/>
        <w:gridCol w:w="146"/>
        <w:gridCol w:w="504"/>
        <w:gridCol w:w="353"/>
      </w:tblGrid>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 xml:space="preserve">Код главного </w:t>
            </w:r>
            <w:proofErr w:type="spellStart"/>
            <w:proofErr w:type="gramStart"/>
            <w:r w:rsidRPr="00D87172">
              <w:rPr>
                <w:snapToGrid w:val="0"/>
                <w:sz w:val="16"/>
                <w:szCs w:val="16"/>
              </w:rPr>
              <w:t>админи-стратора</w:t>
            </w:r>
            <w:proofErr w:type="spellEnd"/>
            <w:proofErr w:type="gramEnd"/>
            <w:r w:rsidRPr="00D87172">
              <w:rPr>
                <w:snapToGrid w:val="0"/>
                <w:sz w:val="16"/>
                <w:szCs w:val="16"/>
              </w:rPr>
              <w:t xml:space="preserve"> доходов</w:t>
            </w:r>
          </w:p>
        </w:tc>
        <w:tc>
          <w:tcPr>
            <w:tcW w:w="3062" w:type="dxa"/>
            <w:gridSpan w:val="5"/>
          </w:tcPr>
          <w:p w:rsidR="005F263D" w:rsidRPr="00D87172" w:rsidRDefault="005F263D" w:rsidP="00D87172">
            <w:pPr>
              <w:pStyle w:val="2"/>
              <w:rPr>
                <w:sz w:val="16"/>
                <w:szCs w:val="16"/>
              </w:rPr>
            </w:pPr>
            <w:r w:rsidRPr="00D87172">
              <w:rPr>
                <w:sz w:val="16"/>
                <w:szCs w:val="16"/>
              </w:rPr>
              <w:t>Код бюджетной классификации    Российской Федерации доходов бюджета муниципального района</w:t>
            </w:r>
          </w:p>
        </w:tc>
        <w:tc>
          <w:tcPr>
            <w:tcW w:w="5940" w:type="dxa"/>
            <w:gridSpan w:val="11"/>
          </w:tcPr>
          <w:p w:rsidR="005F263D" w:rsidRPr="00D87172" w:rsidRDefault="005F263D" w:rsidP="00D87172">
            <w:pPr>
              <w:pStyle w:val="5"/>
              <w:spacing w:before="120"/>
              <w:rPr>
                <w:b w:val="0"/>
                <w:sz w:val="16"/>
                <w:szCs w:val="16"/>
              </w:rPr>
            </w:pPr>
          </w:p>
          <w:p w:rsidR="005F263D" w:rsidRPr="00D87172" w:rsidRDefault="005F263D" w:rsidP="00D87172">
            <w:pPr>
              <w:pStyle w:val="5"/>
              <w:spacing w:before="120"/>
              <w:rPr>
                <w:b w:val="0"/>
                <w:sz w:val="16"/>
                <w:szCs w:val="16"/>
              </w:rPr>
            </w:pPr>
            <w:r w:rsidRPr="00D87172">
              <w:rPr>
                <w:b w:val="0"/>
                <w:sz w:val="16"/>
                <w:szCs w:val="16"/>
              </w:rPr>
              <w:t xml:space="preserve">Наименование главного </w:t>
            </w:r>
            <w:proofErr w:type="gramStart"/>
            <w:r w:rsidRPr="00D87172">
              <w:rPr>
                <w:b w:val="0"/>
                <w:sz w:val="16"/>
                <w:szCs w:val="16"/>
              </w:rPr>
              <w:t>администратора  доходов</w:t>
            </w:r>
            <w:proofErr w:type="gramEnd"/>
            <w:r w:rsidRPr="00D87172">
              <w:rPr>
                <w:b w:val="0"/>
                <w:sz w:val="16"/>
                <w:szCs w:val="16"/>
              </w:rPr>
              <w:t xml:space="preserve">  бюджета муниципального района</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bCs/>
                <w:snapToGrid w:val="0"/>
                <w:sz w:val="16"/>
                <w:szCs w:val="16"/>
              </w:rPr>
            </w:pPr>
            <w:r w:rsidRPr="00D87172">
              <w:rPr>
                <w:bCs/>
                <w:snapToGrid w:val="0"/>
                <w:sz w:val="16"/>
                <w:szCs w:val="16"/>
              </w:rPr>
              <w:t>1</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w:t>
            </w:r>
          </w:p>
        </w:tc>
        <w:tc>
          <w:tcPr>
            <w:tcW w:w="5940" w:type="dxa"/>
            <w:gridSpan w:val="11"/>
            <w:vAlign w:val="bottom"/>
          </w:tcPr>
          <w:p w:rsidR="005F263D" w:rsidRPr="00D87172" w:rsidRDefault="005F263D" w:rsidP="00D87172">
            <w:pPr>
              <w:pStyle w:val="5"/>
              <w:spacing w:before="120"/>
              <w:ind w:right="84"/>
              <w:rPr>
                <w:b w:val="0"/>
                <w:sz w:val="16"/>
                <w:szCs w:val="16"/>
              </w:rPr>
            </w:pPr>
            <w:r w:rsidRPr="00D87172">
              <w:rPr>
                <w:b w:val="0"/>
                <w:sz w:val="16"/>
                <w:szCs w:val="16"/>
              </w:rPr>
              <w:t>3</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b/>
                <w:bCs/>
                <w:snapToGrid w:val="0"/>
                <w:sz w:val="16"/>
                <w:szCs w:val="16"/>
              </w:rPr>
            </w:pPr>
            <w:r w:rsidRPr="00D87172">
              <w:rPr>
                <w:b/>
                <w:bCs/>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p>
        </w:tc>
        <w:tc>
          <w:tcPr>
            <w:tcW w:w="5940" w:type="dxa"/>
            <w:gridSpan w:val="11"/>
            <w:vAlign w:val="bottom"/>
          </w:tcPr>
          <w:p w:rsidR="005F263D" w:rsidRPr="00D87172" w:rsidRDefault="005F263D" w:rsidP="00D87172">
            <w:pPr>
              <w:pStyle w:val="5"/>
              <w:spacing w:before="120"/>
              <w:ind w:left="36" w:right="84"/>
              <w:jc w:val="both"/>
              <w:rPr>
                <w:snapToGrid w:val="0"/>
                <w:sz w:val="16"/>
                <w:szCs w:val="16"/>
              </w:rPr>
            </w:pPr>
            <w:r w:rsidRPr="00D87172">
              <w:rPr>
                <w:sz w:val="16"/>
                <w:szCs w:val="16"/>
              </w:rPr>
              <w:t>Администрация Любытинского муниципального   района</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 xml:space="preserve"> 1 08 07150 01 0000 110</w:t>
            </w:r>
          </w:p>
        </w:tc>
        <w:tc>
          <w:tcPr>
            <w:tcW w:w="5940" w:type="dxa"/>
            <w:gridSpan w:val="11"/>
          </w:tcPr>
          <w:p w:rsidR="005F263D" w:rsidRPr="00D87172" w:rsidRDefault="005F263D" w:rsidP="00D87172">
            <w:pPr>
              <w:ind w:left="36" w:right="84"/>
              <w:jc w:val="both"/>
              <w:rPr>
                <w:sz w:val="16"/>
                <w:szCs w:val="16"/>
              </w:rPr>
            </w:pPr>
            <w:r w:rsidRPr="00D87172">
              <w:rPr>
                <w:sz w:val="16"/>
                <w:szCs w:val="16"/>
              </w:rPr>
              <w:t>Государственная пошлина за выдачу разрешения на установку рекламной конструкции</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1 08 07174 01 0000 110</w:t>
            </w:r>
          </w:p>
        </w:tc>
        <w:tc>
          <w:tcPr>
            <w:tcW w:w="5940" w:type="dxa"/>
            <w:gridSpan w:val="11"/>
          </w:tcPr>
          <w:p w:rsidR="005F263D" w:rsidRPr="00D87172" w:rsidRDefault="005F263D" w:rsidP="00D87172">
            <w:pPr>
              <w:ind w:left="36" w:right="84"/>
              <w:jc w:val="both"/>
              <w:rPr>
                <w:sz w:val="16"/>
                <w:szCs w:val="16"/>
              </w:rPr>
            </w:pPr>
            <w:r w:rsidRPr="00D87172">
              <w:rPr>
                <w:sz w:val="16"/>
                <w:szCs w:val="16"/>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w:t>
            </w:r>
            <w:r w:rsidRPr="00D87172">
              <w:rPr>
                <w:sz w:val="16"/>
                <w:szCs w:val="16"/>
              </w:rPr>
              <w:t>у</w:t>
            </w:r>
            <w:r w:rsidRPr="00D87172">
              <w:rPr>
                <w:sz w:val="16"/>
                <w:szCs w:val="16"/>
              </w:rPr>
              <w:t xml:space="preserve">зов, зачисляемая в бюджеты муниципальных районов </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1 11 05013 05 0000 120</w:t>
            </w:r>
          </w:p>
        </w:tc>
        <w:tc>
          <w:tcPr>
            <w:tcW w:w="5940" w:type="dxa"/>
            <w:gridSpan w:val="11"/>
          </w:tcPr>
          <w:p w:rsidR="005F263D" w:rsidRPr="00D87172" w:rsidRDefault="005F263D" w:rsidP="00D87172">
            <w:pPr>
              <w:ind w:left="36" w:right="84"/>
              <w:jc w:val="both"/>
              <w:rPr>
                <w:sz w:val="16"/>
                <w:szCs w:val="16"/>
              </w:rPr>
            </w:pPr>
            <w:r w:rsidRPr="00D87172">
              <w:rPr>
                <w:sz w:val="16"/>
                <w:szCs w:val="16"/>
              </w:rPr>
              <w:t>Доходы, получаемые в виде арендной платы за земел</w:t>
            </w:r>
            <w:r w:rsidRPr="00D87172">
              <w:rPr>
                <w:sz w:val="16"/>
                <w:szCs w:val="16"/>
              </w:rPr>
              <w:t>ь</w:t>
            </w:r>
            <w:r w:rsidRPr="00D87172">
              <w:rPr>
                <w:sz w:val="16"/>
                <w:szCs w:val="16"/>
              </w:rPr>
              <w:t>ные участки, государственная собственность на кот</w:t>
            </w:r>
            <w:r w:rsidRPr="00D87172">
              <w:rPr>
                <w:sz w:val="16"/>
                <w:szCs w:val="16"/>
              </w:rPr>
              <w:t>о</w:t>
            </w:r>
            <w:r w:rsidRPr="00D87172">
              <w:rPr>
                <w:sz w:val="16"/>
                <w:szCs w:val="16"/>
              </w:rPr>
              <w:t>рые не разграничена и которые расположены в гран</w:t>
            </w:r>
            <w:r w:rsidRPr="00D87172">
              <w:rPr>
                <w:sz w:val="16"/>
                <w:szCs w:val="16"/>
              </w:rPr>
              <w:t>и</w:t>
            </w:r>
            <w:r w:rsidRPr="00D87172">
              <w:rPr>
                <w:sz w:val="16"/>
                <w:szCs w:val="16"/>
              </w:rPr>
              <w:t>цах сельских поселений и межселенных территорий муниципальных районов, а также средства от продажи права на заключение договоров аренды указанных з</w:t>
            </w:r>
            <w:r w:rsidRPr="00D87172">
              <w:rPr>
                <w:sz w:val="16"/>
                <w:szCs w:val="16"/>
              </w:rPr>
              <w:t>е</w:t>
            </w:r>
            <w:r w:rsidRPr="00D87172">
              <w:rPr>
                <w:sz w:val="16"/>
                <w:szCs w:val="16"/>
              </w:rPr>
              <w:t>мельных участков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1 11 05025 05 0000 120</w:t>
            </w:r>
          </w:p>
        </w:tc>
        <w:tc>
          <w:tcPr>
            <w:tcW w:w="5940" w:type="dxa"/>
            <w:gridSpan w:val="11"/>
            <w:vAlign w:val="bottom"/>
          </w:tcPr>
          <w:p w:rsidR="005F263D" w:rsidRPr="00D87172" w:rsidRDefault="005F263D" w:rsidP="00D87172">
            <w:pPr>
              <w:spacing w:before="120"/>
              <w:ind w:left="36" w:right="84"/>
              <w:jc w:val="both"/>
              <w:rPr>
                <w:snapToGrid w:val="0"/>
                <w:sz w:val="16"/>
                <w:szCs w:val="16"/>
              </w:rPr>
            </w:pPr>
            <w:r w:rsidRPr="00D8717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w:t>
            </w:r>
            <w:r w:rsidRPr="00D87172">
              <w:rPr>
                <w:sz w:val="16"/>
                <w:szCs w:val="16"/>
              </w:rPr>
              <w:t>и</w:t>
            </w:r>
            <w:r w:rsidRPr="00D87172">
              <w:rPr>
                <w:sz w:val="16"/>
                <w:szCs w:val="16"/>
              </w:rPr>
              <w:t>ципальных районов (за исключением земельных учас</w:t>
            </w:r>
            <w:r w:rsidRPr="00D87172">
              <w:rPr>
                <w:sz w:val="16"/>
                <w:szCs w:val="16"/>
              </w:rPr>
              <w:t>т</w:t>
            </w:r>
            <w:r w:rsidRPr="00D87172">
              <w:rPr>
                <w:sz w:val="16"/>
                <w:szCs w:val="16"/>
              </w:rPr>
              <w:t xml:space="preserve">ков </w:t>
            </w:r>
            <w:proofErr w:type="gramStart"/>
            <w:r w:rsidRPr="00D87172">
              <w:rPr>
                <w:sz w:val="16"/>
                <w:szCs w:val="16"/>
              </w:rPr>
              <w:t>муниципальных  бюджетных</w:t>
            </w:r>
            <w:proofErr w:type="gramEnd"/>
            <w:r w:rsidRPr="00D87172">
              <w:rPr>
                <w:sz w:val="16"/>
                <w:szCs w:val="16"/>
              </w:rPr>
              <w:t xml:space="preserve"> и автономных учр</w:t>
            </w:r>
            <w:r w:rsidRPr="00D87172">
              <w:rPr>
                <w:sz w:val="16"/>
                <w:szCs w:val="16"/>
              </w:rPr>
              <w:t>е</w:t>
            </w:r>
            <w:r w:rsidRPr="00D87172">
              <w:rPr>
                <w:sz w:val="16"/>
                <w:szCs w:val="16"/>
              </w:rPr>
              <w:t>ждений)</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1 11 05035 05 0000 120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Доходы от сдачи в аренду имущества, находящегося в оперативном управлении органов управления муниц</w:t>
            </w:r>
            <w:r w:rsidRPr="00D87172">
              <w:rPr>
                <w:snapToGrid w:val="0"/>
                <w:sz w:val="16"/>
                <w:szCs w:val="16"/>
              </w:rPr>
              <w:t>и</w:t>
            </w:r>
            <w:r w:rsidRPr="00D87172">
              <w:rPr>
                <w:snapToGrid w:val="0"/>
                <w:sz w:val="16"/>
                <w:szCs w:val="16"/>
              </w:rPr>
              <w:t xml:space="preserve">пальных районов и созданных ими учреждений </w:t>
            </w:r>
            <w:r w:rsidRPr="00D87172">
              <w:rPr>
                <w:sz w:val="16"/>
                <w:szCs w:val="16"/>
              </w:rPr>
              <w:t>(за и</w:t>
            </w:r>
            <w:r w:rsidRPr="00D87172">
              <w:rPr>
                <w:sz w:val="16"/>
                <w:szCs w:val="16"/>
              </w:rPr>
              <w:t>с</w:t>
            </w:r>
            <w:r w:rsidRPr="00D87172">
              <w:rPr>
                <w:sz w:val="16"/>
                <w:szCs w:val="16"/>
              </w:rPr>
              <w:t>ключением имущества муниципальных бюджетных и автономных учреждений)</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1 11 05313 05 0000 120</w:t>
            </w:r>
          </w:p>
        </w:tc>
        <w:tc>
          <w:tcPr>
            <w:tcW w:w="5940" w:type="dxa"/>
            <w:gridSpan w:val="11"/>
          </w:tcPr>
          <w:p w:rsidR="005F263D" w:rsidRPr="00D87172" w:rsidRDefault="005F263D" w:rsidP="00D87172">
            <w:pPr>
              <w:ind w:left="36" w:right="84"/>
              <w:jc w:val="both"/>
              <w:rPr>
                <w:sz w:val="16"/>
                <w:szCs w:val="16"/>
              </w:rPr>
            </w:pPr>
            <w:r w:rsidRPr="00D87172">
              <w:rPr>
                <w:sz w:val="16"/>
                <w:szCs w:val="16"/>
              </w:rPr>
              <w:t>Плата за соглашение об установлении сервитута, з</w:t>
            </w:r>
            <w:r w:rsidRPr="00D87172">
              <w:rPr>
                <w:sz w:val="16"/>
                <w:szCs w:val="16"/>
              </w:rPr>
              <w:t>а</w:t>
            </w:r>
            <w:r w:rsidRPr="00D87172">
              <w:rPr>
                <w:sz w:val="16"/>
                <w:szCs w:val="16"/>
              </w:rPr>
              <w:t>ключенным органами местного самоуправления мун</w:t>
            </w:r>
            <w:r w:rsidRPr="00D87172">
              <w:rPr>
                <w:sz w:val="16"/>
                <w:szCs w:val="16"/>
              </w:rPr>
              <w:t>и</w:t>
            </w:r>
            <w:r w:rsidRPr="00D87172">
              <w:rPr>
                <w:sz w:val="16"/>
                <w:szCs w:val="16"/>
              </w:rPr>
              <w:t>ципальных районов, государственными или муниц</w:t>
            </w:r>
            <w:r w:rsidRPr="00D87172">
              <w:rPr>
                <w:sz w:val="16"/>
                <w:szCs w:val="16"/>
              </w:rPr>
              <w:t>и</w:t>
            </w:r>
            <w:r w:rsidRPr="00D87172">
              <w:rPr>
                <w:sz w:val="16"/>
                <w:szCs w:val="16"/>
              </w:rPr>
              <w:t>пальными предприятиями либо государственными или муниципальными учреждениями в отношении земел</w:t>
            </w:r>
            <w:r w:rsidRPr="00D87172">
              <w:rPr>
                <w:sz w:val="16"/>
                <w:szCs w:val="16"/>
              </w:rPr>
              <w:t>ь</w:t>
            </w:r>
            <w:r w:rsidRPr="00D87172">
              <w:rPr>
                <w:sz w:val="16"/>
                <w:szCs w:val="16"/>
              </w:rPr>
              <w:t>ных участков, государственная собственность на кот</w:t>
            </w:r>
            <w:r w:rsidRPr="00D87172">
              <w:rPr>
                <w:sz w:val="16"/>
                <w:szCs w:val="16"/>
              </w:rPr>
              <w:t>о</w:t>
            </w:r>
            <w:r w:rsidRPr="00D87172">
              <w:rPr>
                <w:sz w:val="16"/>
                <w:szCs w:val="16"/>
              </w:rPr>
              <w:t>рые не разграничена и которые расположены в гран</w:t>
            </w:r>
            <w:r w:rsidRPr="00D87172">
              <w:rPr>
                <w:sz w:val="16"/>
                <w:szCs w:val="16"/>
              </w:rPr>
              <w:t>и</w:t>
            </w:r>
            <w:r w:rsidRPr="00D87172">
              <w:rPr>
                <w:sz w:val="16"/>
                <w:szCs w:val="16"/>
              </w:rPr>
              <w:t>цах сельских поселений и межселенных территорий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1 11 09045 05 0000 120</w:t>
            </w:r>
          </w:p>
        </w:tc>
        <w:tc>
          <w:tcPr>
            <w:tcW w:w="5940" w:type="dxa"/>
            <w:gridSpan w:val="11"/>
          </w:tcPr>
          <w:p w:rsidR="005F263D" w:rsidRPr="00D87172" w:rsidRDefault="005F263D" w:rsidP="00D87172">
            <w:pPr>
              <w:ind w:left="36" w:right="84"/>
              <w:jc w:val="both"/>
              <w:rPr>
                <w:sz w:val="16"/>
                <w:szCs w:val="16"/>
              </w:rPr>
            </w:pPr>
            <w:r w:rsidRPr="00D87172">
              <w:rPr>
                <w:sz w:val="16"/>
                <w:szCs w:val="16"/>
              </w:rPr>
              <w:t>Прочие поступления от использования имущества, находящегося в собственности муниципальных рай</w:t>
            </w:r>
            <w:r w:rsidRPr="00D87172">
              <w:rPr>
                <w:sz w:val="16"/>
                <w:szCs w:val="16"/>
              </w:rPr>
              <w:t>о</w:t>
            </w:r>
            <w:r w:rsidRPr="00D87172">
              <w:rPr>
                <w:sz w:val="16"/>
                <w:szCs w:val="16"/>
              </w:rPr>
              <w:t>нов (за исключением имущества муниципальных бю</w:t>
            </w:r>
            <w:r w:rsidRPr="00D87172">
              <w:rPr>
                <w:sz w:val="16"/>
                <w:szCs w:val="16"/>
              </w:rPr>
              <w:t>д</w:t>
            </w:r>
            <w:r w:rsidRPr="00D87172">
              <w:rPr>
                <w:sz w:val="16"/>
                <w:szCs w:val="16"/>
              </w:rPr>
              <w:t>жетных и автономных учреждений, а также имущества муниципальных унитарных предприятий, в том числе казенных)</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1 13 02995 05 0000 130</w:t>
            </w:r>
          </w:p>
        </w:tc>
        <w:tc>
          <w:tcPr>
            <w:tcW w:w="5940" w:type="dxa"/>
            <w:gridSpan w:val="11"/>
          </w:tcPr>
          <w:p w:rsidR="005F263D" w:rsidRPr="00D87172" w:rsidRDefault="005F263D" w:rsidP="00D87172">
            <w:pPr>
              <w:ind w:left="36" w:right="84"/>
              <w:jc w:val="both"/>
              <w:rPr>
                <w:sz w:val="16"/>
                <w:szCs w:val="16"/>
              </w:rPr>
            </w:pPr>
            <w:r w:rsidRPr="00D87172">
              <w:rPr>
                <w:snapToGrid w:val="0"/>
                <w:sz w:val="16"/>
                <w:szCs w:val="16"/>
              </w:rPr>
              <w:t>Прочие доходы от компенсации затрат бюджетов м</w:t>
            </w:r>
            <w:r w:rsidRPr="00D87172">
              <w:rPr>
                <w:snapToGrid w:val="0"/>
                <w:sz w:val="16"/>
                <w:szCs w:val="16"/>
              </w:rPr>
              <w:t>у</w:t>
            </w:r>
            <w:r w:rsidRPr="00D87172">
              <w:rPr>
                <w:snapToGrid w:val="0"/>
                <w:sz w:val="16"/>
                <w:szCs w:val="16"/>
              </w:rPr>
              <w:t>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1 14 02053 05 0000 410</w:t>
            </w:r>
          </w:p>
        </w:tc>
        <w:tc>
          <w:tcPr>
            <w:tcW w:w="5940" w:type="dxa"/>
            <w:gridSpan w:val="11"/>
          </w:tcPr>
          <w:p w:rsidR="005F263D" w:rsidRPr="00D87172" w:rsidRDefault="005F263D" w:rsidP="00D87172">
            <w:pPr>
              <w:ind w:left="36" w:right="84"/>
              <w:jc w:val="both"/>
              <w:rPr>
                <w:snapToGrid w:val="0"/>
                <w:sz w:val="16"/>
                <w:szCs w:val="16"/>
              </w:rPr>
            </w:pPr>
            <w:r w:rsidRPr="00D87172">
              <w:rPr>
                <w:sz w:val="16"/>
                <w:szCs w:val="16"/>
              </w:rPr>
              <w:t>Доходы от реализации иного имущества, находящегося в собственности муниципальных районов (за исключ</w:t>
            </w:r>
            <w:r w:rsidRPr="00D87172">
              <w:rPr>
                <w:sz w:val="16"/>
                <w:szCs w:val="16"/>
              </w:rPr>
              <w:t>е</w:t>
            </w:r>
            <w:r w:rsidRPr="00D87172">
              <w:rPr>
                <w:sz w:val="16"/>
                <w:szCs w:val="16"/>
              </w:rPr>
              <w:t>нием имущества муниципальных бюджетных и авт</w:t>
            </w:r>
            <w:r w:rsidRPr="00D87172">
              <w:rPr>
                <w:sz w:val="16"/>
                <w:szCs w:val="16"/>
              </w:rPr>
              <w:t>о</w:t>
            </w:r>
            <w:r w:rsidRPr="00D87172">
              <w:rPr>
                <w:sz w:val="16"/>
                <w:szCs w:val="16"/>
              </w:rPr>
              <w:t>номных учреждений, а также имущества муниципал</w:t>
            </w:r>
            <w:r w:rsidRPr="00D87172">
              <w:rPr>
                <w:sz w:val="16"/>
                <w:szCs w:val="16"/>
              </w:rPr>
              <w:t>ь</w:t>
            </w:r>
            <w:r w:rsidRPr="00D87172">
              <w:rPr>
                <w:sz w:val="16"/>
                <w:szCs w:val="16"/>
              </w:rPr>
              <w:t>ных унитарных предприятий, в том числе казенных), в части реализации основных средств по указанному имуществу</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1 14 06013 05 0000 430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Доходы от продажи земельных участков, госуда</w:t>
            </w:r>
            <w:r w:rsidRPr="00D87172">
              <w:rPr>
                <w:snapToGrid w:val="0"/>
                <w:sz w:val="16"/>
                <w:szCs w:val="16"/>
              </w:rPr>
              <w:t>р</w:t>
            </w:r>
            <w:r w:rsidRPr="00D87172">
              <w:rPr>
                <w:snapToGrid w:val="0"/>
                <w:sz w:val="16"/>
                <w:szCs w:val="16"/>
              </w:rPr>
              <w:t>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bCs/>
                <w:snapToGrid w:val="0"/>
                <w:spacing w:val="-20"/>
                <w:sz w:val="16"/>
                <w:szCs w:val="16"/>
              </w:rPr>
            </w:pPr>
            <w:r w:rsidRPr="00D87172">
              <w:rPr>
                <w:bCs/>
                <w:snapToGrid w:val="0"/>
                <w:spacing w:val="-2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1 14 06025 05 0000 430</w:t>
            </w:r>
          </w:p>
        </w:tc>
        <w:tc>
          <w:tcPr>
            <w:tcW w:w="5940" w:type="dxa"/>
            <w:gridSpan w:val="11"/>
          </w:tcPr>
          <w:p w:rsidR="005F263D" w:rsidRPr="00D87172" w:rsidRDefault="005F263D" w:rsidP="00D87172">
            <w:pPr>
              <w:spacing w:before="120"/>
              <w:ind w:left="36" w:right="84"/>
              <w:jc w:val="both"/>
              <w:rPr>
                <w:sz w:val="16"/>
                <w:szCs w:val="16"/>
              </w:rPr>
            </w:pPr>
            <w:r w:rsidRPr="00D87172">
              <w:rPr>
                <w:sz w:val="16"/>
                <w:szCs w:val="16"/>
              </w:rPr>
              <w:t>Доходы от продажи земельных участков, находящихся в собственности муниципальных районов (за исключ</w:t>
            </w:r>
            <w:r w:rsidRPr="00D87172">
              <w:rPr>
                <w:sz w:val="16"/>
                <w:szCs w:val="16"/>
              </w:rPr>
              <w:t>е</w:t>
            </w:r>
            <w:r w:rsidRPr="00D87172">
              <w:rPr>
                <w:sz w:val="16"/>
                <w:szCs w:val="16"/>
              </w:rPr>
              <w:t xml:space="preserve">нием земельных участков муниципальных </w:t>
            </w:r>
            <w:proofErr w:type="gramStart"/>
            <w:r w:rsidRPr="00D87172">
              <w:rPr>
                <w:sz w:val="16"/>
                <w:szCs w:val="16"/>
              </w:rPr>
              <w:t>бюджетных  и</w:t>
            </w:r>
            <w:proofErr w:type="gramEnd"/>
            <w:r w:rsidRPr="00D87172">
              <w:rPr>
                <w:sz w:val="16"/>
                <w:szCs w:val="16"/>
              </w:rPr>
              <w:t xml:space="preserve"> автономных учреждений)</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1 16 33050 05 0000 140</w:t>
            </w:r>
          </w:p>
        </w:tc>
        <w:tc>
          <w:tcPr>
            <w:tcW w:w="5940" w:type="dxa"/>
            <w:gridSpan w:val="11"/>
            <w:vAlign w:val="bottom"/>
          </w:tcPr>
          <w:p w:rsidR="005F263D" w:rsidRPr="00D87172" w:rsidRDefault="005F263D" w:rsidP="00D87172">
            <w:pPr>
              <w:spacing w:before="120"/>
              <w:ind w:left="36" w:right="84"/>
              <w:jc w:val="both"/>
              <w:rPr>
                <w:snapToGrid w:val="0"/>
                <w:sz w:val="16"/>
                <w:szCs w:val="16"/>
              </w:rPr>
            </w:pPr>
            <w:r w:rsidRPr="00D87172">
              <w:rPr>
                <w:sz w:val="16"/>
                <w:szCs w:val="16"/>
              </w:rPr>
              <w:t>Денежные взыскания (штрафы) за нарушение закон</w:t>
            </w:r>
            <w:r w:rsidRPr="00D87172">
              <w:rPr>
                <w:sz w:val="16"/>
                <w:szCs w:val="16"/>
              </w:rPr>
              <w:t>о</w:t>
            </w:r>
            <w:r w:rsidRPr="00D87172">
              <w:rPr>
                <w:sz w:val="16"/>
                <w:szCs w:val="16"/>
              </w:rPr>
              <w:t>дательства Российской Федерации о контрактной с</w:t>
            </w:r>
            <w:r w:rsidRPr="00D87172">
              <w:rPr>
                <w:sz w:val="16"/>
                <w:szCs w:val="16"/>
              </w:rPr>
              <w:t>и</w:t>
            </w:r>
            <w:r w:rsidRPr="00D87172">
              <w:rPr>
                <w:sz w:val="16"/>
                <w:szCs w:val="16"/>
              </w:rPr>
              <w:t>стеме в сфере закупок товаров, работ, услуг для обе</w:t>
            </w:r>
            <w:r w:rsidRPr="00D87172">
              <w:rPr>
                <w:sz w:val="16"/>
                <w:szCs w:val="16"/>
              </w:rPr>
              <w:t>с</w:t>
            </w:r>
            <w:r w:rsidRPr="00D87172">
              <w:rPr>
                <w:sz w:val="16"/>
                <w:szCs w:val="16"/>
              </w:rPr>
              <w:t>печения государственных и муниципальных нужд для нужд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1 16 90050 05 0000 140</w:t>
            </w:r>
          </w:p>
        </w:tc>
        <w:tc>
          <w:tcPr>
            <w:tcW w:w="5940" w:type="dxa"/>
            <w:gridSpan w:val="11"/>
            <w:vAlign w:val="bottom"/>
          </w:tcPr>
          <w:p w:rsidR="005F263D" w:rsidRPr="00D87172" w:rsidRDefault="005F263D" w:rsidP="00D87172">
            <w:pPr>
              <w:spacing w:before="120"/>
              <w:ind w:left="36" w:right="84"/>
              <w:jc w:val="both"/>
              <w:rPr>
                <w:snapToGrid w:val="0"/>
                <w:sz w:val="16"/>
                <w:szCs w:val="16"/>
              </w:rPr>
            </w:pPr>
            <w:r w:rsidRPr="00D87172">
              <w:rPr>
                <w:snapToGrid w:val="0"/>
                <w:sz w:val="16"/>
                <w:szCs w:val="16"/>
              </w:rPr>
              <w:t>Прочие поступления от денежных взысканий (штр</w:t>
            </w:r>
            <w:r w:rsidRPr="00D87172">
              <w:rPr>
                <w:snapToGrid w:val="0"/>
                <w:sz w:val="16"/>
                <w:szCs w:val="16"/>
              </w:rPr>
              <w:t>а</w:t>
            </w:r>
            <w:r w:rsidRPr="00D87172">
              <w:rPr>
                <w:snapToGrid w:val="0"/>
                <w:sz w:val="16"/>
                <w:szCs w:val="16"/>
              </w:rPr>
              <w:t>фов) и иных сумм в возмещение ущерба, зачисляемые в бюджеты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1 17 01050 05 0000 180</w:t>
            </w:r>
          </w:p>
        </w:tc>
        <w:tc>
          <w:tcPr>
            <w:tcW w:w="5940" w:type="dxa"/>
            <w:gridSpan w:val="11"/>
            <w:vAlign w:val="bottom"/>
          </w:tcPr>
          <w:p w:rsidR="005F263D" w:rsidRPr="00D87172" w:rsidRDefault="005F263D" w:rsidP="00D87172">
            <w:pPr>
              <w:spacing w:before="120"/>
              <w:ind w:left="36" w:right="84"/>
              <w:jc w:val="both"/>
              <w:rPr>
                <w:snapToGrid w:val="0"/>
                <w:sz w:val="16"/>
                <w:szCs w:val="16"/>
              </w:rPr>
            </w:pPr>
            <w:r w:rsidRPr="00D87172">
              <w:rPr>
                <w:snapToGrid w:val="0"/>
                <w:sz w:val="16"/>
                <w:szCs w:val="16"/>
              </w:rPr>
              <w:t>Невыясненные поступления, зачисляемые в бюджеты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2 04 05010 05 0000 150</w:t>
            </w:r>
          </w:p>
        </w:tc>
        <w:tc>
          <w:tcPr>
            <w:tcW w:w="5940" w:type="dxa"/>
            <w:gridSpan w:val="11"/>
            <w:vAlign w:val="bottom"/>
          </w:tcPr>
          <w:p w:rsidR="005F263D" w:rsidRPr="00D87172" w:rsidRDefault="005F263D" w:rsidP="00D87172">
            <w:pPr>
              <w:spacing w:before="120"/>
              <w:ind w:left="36" w:right="84"/>
              <w:jc w:val="both"/>
              <w:rPr>
                <w:snapToGrid w:val="0"/>
                <w:sz w:val="16"/>
                <w:szCs w:val="16"/>
              </w:rPr>
            </w:pPr>
            <w:r w:rsidRPr="00D87172">
              <w:rPr>
                <w:sz w:val="16"/>
                <w:szCs w:val="16"/>
              </w:rPr>
              <w:t>Предоставление негосударственными организациями грантов для получателей средств бюджетов муниц</w:t>
            </w:r>
            <w:r w:rsidRPr="00D87172">
              <w:rPr>
                <w:sz w:val="16"/>
                <w:szCs w:val="16"/>
              </w:rPr>
              <w:t>и</w:t>
            </w:r>
            <w:r w:rsidRPr="00D87172">
              <w:rPr>
                <w:sz w:val="16"/>
                <w:szCs w:val="16"/>
              </w:rPr>
              <w:t>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703</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 xml:space="preserve">2 07 05030 05 0000 </w:t>
            </w:r>
            <w:r w:rsidRPr="00D87172">
              <w:rPr>
                <w:b/>
                <w:snapToGrid w:val="0"/>
                <w:sz w:val="16"/>
                <w:szCs w:val="16"/>
              </w:rPr>
              <w:t>150</w:t>
            </w:r>
          </w:p>
        </w:tc>
        <w:tc>
          <w:tcPr>
            <w:tcW w:w="5940" w:type="dxa"/>
            <w:gridSpan w:val="11"/>
            <w:vAlign w:val="bottom"/>
          </w:tcPr>
          <w:p w:rsidR="005F263D" w:rsidRPr="00D87172" w:rsidRDefault="005F263D" w:rsidP="00D87172">
            <w:pPr>
              <w:spacing w:before="120"/>
              <w:ind w:left="36" w:right="84"/>
              <w:jc w:val="both"/>
              <w:rPr>
                <w:snapToGrid w:val="0"/>
                <w:sz w:val="16"/>
                <w:szCs w:val="16"/>
              </w:rPr>
            </w:pPr>
            <w:r w:rsidRPr="00D87172">
              <w:rPr>
                <w:snapToGrid w:val="0"/>
                <w:sz w:val="16"/>
                <w:szCs w:val="16"/>
              </w:rPr>
              <w:t>Прочие безвозмездные поступления в бюджеты мун</w:t>
            </w:r>
            <w:r w:rsidRPr="00D87172">
              <w:rPr>
                <w:snapToGrid w:val="0"/>
                <w:sz w:val="16"/>
                <w:szCs w:val="16"/>
              </w:rPr>
              <w:t>и</w:t>
            </w:r>
            <w:r w:rsidRPr="00D87172">
              <w:rPr>
                <w:snapToGrid w:val="0"/>
                <w:sz w:val="16"/>
                <w:szCs w:val="16"/>
              </w:rPr>
              <w:t>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b/>
                <w:snapToGrid w:val="0"/>
                <w:sz w:val="16"/>
                <w:szCs w:val="16"/>
              </w:rPr>
            </w:pPr>
            <w:r w:rsidRPr="00D87172">
              <w:rPr>
                <w:b/>
                <w:snapToGrid w:val="0"/>
                <w:sz w:val="16"/>
                <w:szCs w:val="16"/>
              </w:rPr>
              <w:t>757</w:t>
            </w:r>
          </w:p>
        </w:tc>
        <w:tc>
          <w:tcPr>
            <w:tcW w:w="3062" w:type="dxa"/>
            <w:gridSpan w:val="5"/>
          </w:tcPr>
          <w:p w:rsidR="005F263D" w:rsidRPr="00D87172" w:rsidRDefault="005F263D" w:rsidP="00D87172">
            <w:pPr>
              <w:spacing w:before="120"/>
              <w:jc w:val="center"/>
              <w:rPr>
                <w:b/>
                <w:snapToGrid w:val="0"/>
                <w:sz w:val="16"/>
                <w:szCs w:val="16"/>
              </w:rPr>
            </w:pPr>
          </w:p>
        </w:tc>
        <w:tc>
          <w:tcPr>
            <w:tcW w:w="5940" w:type="dxa"/>
            <w:gridSpan w:val="11"/>
          </w:tcPr>
          <w:p w:rsidR="005F263D" w:rsidRPr="00D87172" w:rsidRDefault="005F263D" w:rsidP="00D87172">
            <w:pPr>
              <w:tabs>
                <w:tab w:val="left" w:pos="3186"/>
              </w:tabs>
              <w:ind w:left="36" w:right="84"/>
              <w:jc w:val="both"/>
              <w:rPr>
                <w:b/>
                <w:snapToGrid w:val="0"/>
                <w:sz w:val="16"/>
                <w:szCs w:val="16"/>
              </w:rPr>
            </w:pPr>
            <w:r w:rsidRPr="00D87172">
              <w:rPr>
                <w:b/>
                <w:snapToGrid w:val="0"/>
                <w:sz w:val="16"/>
                <w:szCs w:val="16"/>
              </w:rPr>
              <w:t xml:space="preserve">Комитет культуры, спорта и </w:t>
            </w:r>
            <w:proofErr w:type="gramStart"/>
            <w:r w:rsidRPr="00D87172">
              <w:rPr>
                <w:b/>
                <w:snapToGrid w:val="0"/>
                <w:sz w:val="16"/>
                <w:szCs w:val="16"/>
              </w:rPr>
              <w:t>туризма  Администр</w:t>
            </w:r>
            <w:r w:rsidRPr="00D87172">
              <w:rPr>
                <w:b/>
                <w:snapToGrid w:val="0"/>
                <w:sz w:val="16"/>
                <w:szCs w:val="16"/>
              </w:rPr>
              <w:t>а</w:t>
            </w:r>
            <w:r w:rsidRPr="00D87172">
              <w:rPr>
                <w:b/>
                <w:snapToGrid w:val="0"/>
                <w:sz w:val="16"/>
                <w:szCs w:val="16"/>
              </w:rPr>
              <w:t>ции</w:t>
            </w:r>
            <w:proofErr w:type="gramEnd"/>
            <w:r w:rsidRPr="00D87172">
              <w:rPr>
                <w:b/>
                <w:snapToGrid w:val="0"/>
                <w:sz w:val="16"/>
                <w:szCs w:val="16"/>
              </w:rPr>
              <w:t xml:space="preserve"> Любытинского муниципального района</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757</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1 13 02995 05 0000 130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Прочие доходы от компенсации затрат бюджетов м</w:t>
            </w:r>
            <w:r w:rsidRPr="00D87172">
              <w:rPr>
                <w:snapToGrid w:val="0"/>
                <w:sz w:val="16"/>
                <w:szCs w:val="16"/>
              </w:rPr>
              <w:t>у</w:t>
            </w:r>
            <w:r w:rsidRPr="00D87172">
              <w:rPr>
                <w:snapToGrid w:val="0"/>
                <w:sz w:val="16"/>
                <w:szCs w:val="16"/>
              </w:rPr>
              <w:t>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757</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1 16 33050 05 0000 140</w:t>
            </w:r>
          </w:p>
        </w:tc>
        <w:tc>
          <w:tcPr>
            <w:tcW w:w="5940" w:type="dxa"/>
            <w:gridSpan w:val="11"/>
          </w:tcPr>
          <w:p w:rsidR="005F263D" w:rsidRPr="00D87172" w:rsidRDefault="005F263D" w:rsidP="00D87172">
            <w:pPr>
              <w:ind w:left="36" w:right="84"/>
              <w:jc w:val="both"/>
              <w:rPr>
                <w:snapToGrid w:val="0"/>
                <w:sz w:val="16"/>
                <w:szCs w:val="16"/>
              </w:rPr>
            </w:pPr>
            <w:r w:rsidRPr="00D87172">
              <w:rPr>
                <w:sz w:val="16"/>
                <w:szCs w:val="16"/>
              </w:rPr>
              <w:t>Денежные взыскания (штрафы) за нарушение закон</w:t>
            </w:r>
            <w:r w:rsidRPr="00D87172">
              <w:rPr>
                <w:sz w:val="16"/>
                <w:szCs w:val="16"/>
              </w:rPr>
              <w:t>о</w:t>
            </w:r>
            <w:r w:rsidRPr="00D87172">
              <w:rPr>
                <w:sz w:val="16"/>
                <w:szCs w:val="16"/>
              </w:rPr>
              <w:t>дательства Российской Федерации о контрактной с</w:t>
            </w:r>
            <w:r w:rsidRPr="00D87172">
              <w:rPr>
                <w:sz w:val="16"/>
                <w:szCs w:val="16"/>
              </w:rPr>
              <w:t>и</w:t>
            </w:r>
            <w:r w:rsidRPr="00D87172">
              <w:rPr>
                <w:sz w:val="16"/>
                <w:szCs w:val="16"/>
              </w:rPr>
              <w:t>стеме в сфере закупок товаров, работ, услуг для обе</w:t>
            </w:r>
            <w:r w:rsidRPr="00D87172">
              <w:rPr>
                <w:sz w:val="16"/>
                <w:szCs w:val="16"/>
              </w:rPr>
              <w:t>с</w:t>
            </w:r>
            <w:r w:rsidRPr="00D87172">
              <w:rPr>
                <w:sz w:val="16"/>
                <w:szCs w:val="16"/>
              </w:rPr>
              <w:t>печения государственных и муниципальных нужд для нужд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b/>
                <w:snapToGrid w:val="0"/>
                <w:sz w:val="16"/>
                <w:szCs w:val="16"/>
              </w:rPr>
            </w:pPr>
            <w:r w:rsidRPr="00D87172">
              <w:rPr>
                <w:b/>
                <w:snapToGrid w:val="0"/>
                <w:sz w:val="16"/>
                <w:szCs w:val="16"/>
              </w:rPr>
              <w:t>774</w:t>
            </w:r>
          </w:p>
        </w:tc>
        <w:tc>
          <w:tcPr>
            <w:tcW w:w="3062" w:type="dxa"/>
            <w:gridSpan w:val="5"/>
          </w:tcPr>
          <w:p w:rsidR="005F263D" w:rsidRPr="00D87172" w:rsidRDefault="005F263D" w:rsidP="00D87172">
            <w:pPr>
              <w:spacing w:before="120"/>
              <w:jc w:val="center"/>
              <w:rPr>
                <w:b/>
                <w:snapToGrid w:val="0"/>
                <w:sz w:val="16"/>
                <w:szCs w:val="16"/>
              </w:rPr>
            </w:pPr>
          </w:p>
        </w:tc>
        <w:tc>
          <w:tcPr>
            <w:tcW w:w="5940" w:type="dxa"/>
            <w:gridSpan w:val="11"/>
          </w:tcPr>
          <w:p w:rsidR="005F263D" w:rsidRPr="00D87172" w:rsidRDefault="005F263D" w:rsidP="00D87172">
            <w:pPr>
              <w:ind w:left="36" w:right="84"/>
              <w:jc w:val="both"/>
              <w:rPr>
                <w:b/>
                <w:snapToGrid w:val="0"/>
                <w:sz w:val="16"/>
                <w:szCs w:val="16"/>
              </w:rPr>
            </w:pPr>
            <w:r w:rsidRPr="00D87172">
              <w:rPr>
                <w:b/>
                <w:snapToGrid w:val="0"/>
                <w:sz w:val="16"/>
                <w:szCs w:val="16"/>
              </w:rPr>
              <w:t>Комитет образования Администрации Любыти</w:t>
            </w:r>
            <w:r w:rsidRPr="00D87172">
              <w:rPr>
                <w:b/>
                <w:snapToGrid w:val="0"/>
                <w:sz w:val="16"/>
                <w:szCs w:val="16"/>
              </w:rPr>
              <w:t>н</w:t>
            </w:r>
            <w:r w:rsidRPr="00D87172">
              <w:rPr>
                <w:b/>
                <w:snapToGrid w:val="0"/>
                <w:sz w:val="16"/>
                <w:szCs w:val="16"/>
              </w:rPr>
              <w:t>ского муниципального района</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774</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1 13 02995 05 0000 130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Прочие доходы от компенсации затрат бюджетов м</w:t>
            </w:r>
            <w:r w:rsidRPr="00D87172">
              <w:rPr>
                <w:snapToGrid w:val="0"/>
                <w:sz w:val="16"/>
                <w:szCs w:val="16"/>
              </w:rPr>
              <w:t>у</w:t>
            </w:r>
            <w:r w:rsidRPr="00D87172">
              <w:rPr>
                <w:snapToGrid w:val="0"/>
                <w:sz w:val="16"/>
                <w:szCs w:val="16"/>
              </w:rPr>
              <w:t>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774</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1 16 33050 05 0000 140</w:t>
            </w:r>
          </w:p>
        </w:tc>
        <w:tc>
          <w:tcPr>
            <w:tcW w:w="5940" w:type="dxa"/>
            <w:gridSpan w:val="11"/>
          </w:tcPr>
          <w:p w:rsidR="005F263D" w:rsidRPr="00D87172" w:rsidRDefault="005F263D" w:rsidP="00D87172">
            <w:pPr>
              <w:ind w:left="36" w:right="84"/>
              <w:jc w:val="both"/>
              <w:rPr>
                <w:snapToGrid w:val="0"/>
                <w:sz w:val="16"/>
                <w:szCs w:val="16"/>
              </w:rPr>
            </w:pPr>
            <w:r w:rsidRPr="00D87172">
              <w:rPr>
                <w:sz w:val="16"/>
                <w:szCs w:val="16"/>
              </w:rPr>
              <w:t>Денежные взыскания (штрафы) за нарушение закон</w:t>
            </w:r>
            <w:r w:rsidRPr="00D87172">
              <w:rPr>
                <w:sz w:val="16"/>
                <w:szCs w:val="16"/>
              </w:rPr>
              <w:t>о</w:t>
            </w:r>
            <w:r w:rsidRPr="00D87172">
              <w:rPr>
                <w:sz w:val="16"/>
                <w:szCs w:val="16"/>
              </w:rPr>
              <w:t>дательства Российской Федерации о контрактной с</w:t>
            </w:r>
            <w:r w:rsidRPr="00D87172">
              <w:rPr>
                <w:sz w:val="16"/>
                <w:szCs w:val="16"/>
              </w:rPr>
              <w:t>и</w:t>
            </w:r>
            <w:r w:rsidRPr="00D87172">
              <w:rPr>
                <w:sz w:val="16"/>
                <w:szCs w:val="16"/>
              </w:rPr>
              <w:t>стеме в сфере закупок товаров, работ, услуг для обе</w:t>
            </w:r>
            <w:r w:rsidRPr="00D87172">
              <w:rPr>
                <w:sz w:val="16"/>
                <w:szCs w:val="16"/>
              </w:rPr>
              <w:t>с</w:t>
            </w:r>
            <w:r w:rsidRPr="00D87172">
              <w:rPr>
                <w:sz w:val="16"/>
                <w:szCs w:val="16"/>
              </w:rPr>
              <w:t>печения государственных и муниципальных нужд для нужд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b/>
                <w:snapToGrid w:val="0"/>
                <w:sz w:val="16"/>
                <w:szCs w:val="16"/>
              </w:rPr>
            </w:pPr>
            <w:r w:rsidRPr="00D87172">
              <w:rPr>
                <w:b/>
                <w:snapToGrid w:val="0"/>
                <w:sz w:val="16"/>
                <w:szCs w:val="16"/>
              </w:rPr>
              <w:t>792</w:t>
            </w:r>
          </w:p>
        </w:tc>
        <w:tc>
          <w:tcPr>
            <w:tcW w:w="3062" w:type="dxa"/>
            <w:gridSpan w:val="5"/>
          </w:tcPr>
          <w:p w:rsidR="005F263D" w:rsidRPr="00D87172" w:rsidRDefault="005F263D" w:rsidP="00D87172">
            <w:pPr>
              <w:spacing w:before="120"/>
              <w:jc w:val="center"/>
              <w:rPr>
                <w:b/>
                <w:snapToGrid w:val="0"/>
                <w:sz w:val="16"/>
                <w:szCs w:val="16"/>
              </w:rPr>
            </w:pPr>
          </w:p>
        </w:tc>
        <w:tc>
          <w:tcPr>
            <w:tcW w:w="5940" w:type="dxa"/>
            <w:gridSpan w:val="11"/>
          </w:tcPr>
          <w:p w:rsidR="005F263D" w:rsidRPr="00D87172" w:rsidRDefault="005F263D" w:rsidP="00D87172">
            <w:pPr>
              <w:ind w:left="36" w:right="84"/>
              <w:jc w:val="both"/>
              <w:rPr>
                <w:b/>
                <w:snapToGrid w:val="0"/>
                <w:sz w:val="16"/>
                <w:szCs w:val="16"/>
              </w:rPr>
            </w:pPr>
            <w:r w:rsidRPr="00D87172">
              <w:rPr>
                <w:b/>
                <w:snapToGrid w:val="0"/>
                <w:sz w:val="16"/>
                <w:szCs w:val="16"/>
              </w:rPr>
              <w:t>Комитет финансов Администрации Любытинского муниципального района</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1 11 03050 05 0000 120</w:t>
            </w:r>
          </w:p>
        </w:tc>
        <w:tc>
          <w:tcPr>
            <w:tcW w:w="5940" w:type="dxa"/>
            <w:gridSpan w:val="11"/>
            <w:vAlign w:val="bottom"/>
          </w:tcPr>
          <w:p w:rsidR="005F263D" w:rsidRPr="00D87172" w:rsidRDefault="005F263D" w:rsidP="00D87172">
            <w:pPr>
              <w:spacing w:before="120"/>
              <w:ind w:left="36" w:right="84"/>
              <w:jc w:val="both"/>
              <w:rPr>
                <w:snapToGrid w:val="0"/>
                <w:sz w:val="16"/>
                <w:szCs w:val="16"/>
              </w:rPr>
            </w:pPr>
            <w:r w:rsidRPr="00D87172">
              <w:rPr>
                <w:snapToGrid w:val="0"/>
                <w:sz w:val="16"/>
                <w:szCs w:val="16"/>
              </w:rPr>
              <w:t>Проценты, полученные от предоставления бюджетных кредитов внутри страны за счет средств бюджетов м</w:t>
            </w:r>
            <w:r w:rsidRPr="00D87172">
              <w:rPr>
                <w:snapToGrid w:val="0"/>
                <w:sz w:val="16"/>
                <w:szCs w:val="16"/>
              </w:rPr>
              <w:t>у</w:t>
            </w:r>
            <w:r w:rsidRPr="00D87172">
              <w:rPr>
                <w:snapToGrid w:val="0"/>
                <w:sz w:val="16"/>
                <w:szCs w:val="16"/>
              </w:rPr>
              <w:t>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1 13 02995 05 0000 130</w:t>
            </w:r>
          </w:p>
        </w:tc>
        <w:tc>
          <w:tcPr>
            <w:tcW w:w="5940" w:type="dxa"/>
            <w:gridSpan w:val="11"/>
            <w:vAlign w:val="bottom"/>
          </w:tcPr>
          <w:p w:rsidR="005F263D" w:rsidRPr="00D87172" w:rsidRDefault="005F263D" w:rsidP="00D87172">
            <w:pPr>
              <w:spacing w:before="120"/>
              <w:ind w:left="36" w:right="84"/>
              <w:jc w:val="both"/>
              <w:rPr>
                <w:snapToGrid w:val="0"/>
                <w:sz w:val="16"/>
                <w:szCs w:val="16"/>
              </w:rPr>
            </w:pPr>
            <w:r w:rsidRPr="00D87172">
              <w:rPr>
                <w:snapToGrid w:val="0"/>
                <w:sz w:val="16"/>
                <w:szCs w:val="16"/>
              </w:rPr>
              <w:t>Прочие доходы от компенсации затрат бюджетов м</w:t>
            </w:r>
            <w:r w:rsidRPr="00D87172">
              <w:rPr>
                <w:snapToGrid w:val="0"/>
                <w:sz w:val="16"/>
                <w:szCs w:val="16"/>
              </w:rPr>
              <w:t>у</w:t>
            </w:r>
            <w:r w:rsidRPr="00D87172">
              <w:rPr>
                <w:snapToGrid w:val="0"/>
                <w:sz w:val="16"/>
                <w:szCs w:val="16"/>
              </w:rPr>
              <w:t>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1 16 32000 05 0000 140</w:t>
            </w:r>
          </w:p>
        </w:tc>
        <w:tc>
          <w:tcPr>
            <w:tcW w:w="5940" w:type="dxa"/>
            <w:gridSpan w:val="11"/>
          </w:tcPr>
          <w:p w:rsidR="005F263D" w:rsidRPr="00D87172" w:rsidRDefault="005F263D" w:rsidP="00D87172">
            <w:pPr>
              <w:ind w:left="36" w:right="84"/>
              <w:jc w:val="both"/>
              <w:rPr>
                <w:spacing w:val="-20"/>
                <w:sz w:val="16"/>
                <w:szCs w:val="16"/>
              </w:rPr>
            </w:pPr>
            <w:r w:rsidRPr="00D87172">
              <w:rPr>
                <w:spacing w:val="-20"/>
                <w:sz w:val="16"/>
                <w:szCs w:val="16"/>
              </w:rPr>
              <w:t>Денежные взыскания, налагаемые в возмещение ущерба, прич</w:t>
            </w:r>
            <w:r w:rsidRPr="00D87172">
              <w:rPr>
                <w:spacing w:val="-20"/>
                <w:sz w:val="16"/>
                <w:szCs w:val="16"/>
              </w:rPr>
              <w:t>и</w:t>
            </w:r>
            <w:r w:rsidRPr="00D87172">
              <w:rPr>
                <w:spacing w:val="-20"/>
                <w:sz w:val="16"/>
                <w:szCs w:val="16"/>
              </w:rPr>
              <w:t xml:space="preserve">ненного в результате незаконного или нецелевого использования бюджетных </w:t>
            </w:r>
            <w:proofErr w:type="gramStart"/>
            <w:r w:rsidRPr="00D87172">
              <w:rPr>
                <w:spacing w:val="-20"/>
                <w:sz w:val="16"/>
                <w:szCs w:val="16"/>
              </w:rPr>
              <w:t>средств  (</w:t>
            </w:r>
            <w:proofErr w:type="gramEnd"/>
            <w:r w:rsidRPr="00D87172">
              <w:rPr>
                <w:spacing w:val="-20"/>
                <w:sz w:val="16"/>
                <w:szCs w:val="16"/>
              </w:rPr>
              <w:t>в части бюджетов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1 17 01050 05 0000 180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Невыясненные поступления, зачисляемые в бюджеты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1 17 05050 05 0000 180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Прочие неналоговые доходы бюджетов муниципал</w:t>
            </w:r>
            <w:r w:rsidRPr="00D87172">
              <w:rPr>
                <w:snapToGrid w:val="0"/>
                <w:sz w:val="16"/>
                <w:szCs w:val="16"/>
              </w:rPr>
              <w:t>ь</w:t>
            </w:r>
            <w:r w:rsidRPr="00D87172">
              <w:rPr>
                <w:snapToGrid w:val="0"/>
                <w:sz w:val="16"/>
                <w:szCs w:val="16"/>
              </w:rPr>
              <w:t xml:space="preserve">ных районов </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2 02 15001 05 0000 150</w:t>
            </w:r>
          </w:p>
        </w:tc>
        <w:tc>
          <w:tcPr>
            <w:tcW w:w="5940" w:type="dxa"/>
            <w:gridSpan w:val="11"/>
          </w:tcPr>
          <w:p w:rsidR="005F263D" w:rsidRPr="00D87172" w:rsidRDefault="005F263D" w:rsidP="00D87172">
            <w:pPr>
              <w:ind w:left="36" w:right="84"/>
              <w:jc w:val="both"/>
              <w:rPr>
                <w:snapToGrid w:val="0"/>
                <w:sz w:val="16"/>
                <w:szCs w:val="16"/>
              </w:rPr>
            </w:pPr>
            <w:r w:rsidRPr="00D87172">
              <w:rPr>
                <w:sz w:val="16"/>
                <w:szCs w:val="16"/>
              </w:rPr>
              <w:t xml:space="preserve">Дотации бюджетам муниципальных районов на </w:t>
            </w:r>
            <w:proofErr w:type="gramStart"/>
            <w:r w:rsidRPr="00D87172">
              <w:rPr>
                <w:sz w:val="16"/>
                <w:szCs w:val="16"/>
              </w:rPr>
              <w:t>выра</w:t>
            </w:r>
            <w:r w:rsidRPr="00D87172">
              <w:rPr>
                <w:sz w:val="16"/>
                <w:szCs w:val="16"/>
              </w:rPr>
              <w:t>в</w:t>
            </w:r>
            <w:r w:rsidRPr="00D87172">
              <w:rPr>
                <w:sz w:val="16"/>
                <w:szCs w:val="16"/>
              </w:rPr>
              <w:t>нивание  бюджетной</w:t>
            </w:r>
            <w:proofErr w:type="gramEnd"/>
            <w:r w:rsidRPr="00D87172">
              <w:rPr>
                <w:sz w:val="16"/>
                <w:szCs w:val="16"/>
              </w:rPr>
              <w:t xml:space="preserve"> обеспеченности</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2 02 25169 05 0000 150</w:t>
            </w:r>
          </w:p>
        </w:tc>
        <w:tc>
          <w:tcPr>
            <w:tcW w:w="5940" w:type="dxa"/>
            <w:gridSpan w:val="11"/>
          </w:tcPr>
          <w:p w:rsidR="005F263D" w:rsidRPr="00D87172" w:rsidRDefault="005F263D" w:rsidP="00D87172">
            <w:pPr>
              <w:ind w:left="36" w:right="84"/>
              <w:jc w:val="both"/>
              <w:rPr>
                <w:sz w:val="16"/>
                <w:szCs w:val="16"/>
              </w:rPr>
            </w:pPr>
            <w:r w:rsidRPr="00D87172">
              <w:rPr>
                <w:sz w:val="16"/>
                <w:szCs w:val="16"/>
              </w:rPr>
              <w:t>Субсидии бюджетам муниципальных районов на о</w:t>
            </w:r>
            <w:r w:rsidRPr="00D87172">
              <w:rPr>
                <w:sz w:val="16"/>
                <w:szCs w:val="16"/>
              </w:rPr>
              <w:t>б</w:t>
            </w:r>
            <w:r w:rsidRPr="00D87172">
              <w:rPr>
                <w:sz w:val="16"/>
                <w:szCs w:val="16"/>
              </w:rPr>
              <w:t>новление материально-технической базы для формир</w:t>
            </w:r>
            <w:r w:rsidRPr="00D87172">
              <w:rPr>
                <w:sz w:val="16"/>
                <w:szCs w:val="16"/>
              </w:rPr>
              <w:t>о</w:t>
            </w:r>
            <w:r w:rsidRPr="00D87172">
              <w:rPr>
                <w:sz w:val="16"/>
                <w:szCs w:val="16"/>
              </w:rPr>
              <w:t>вания у обучающихся современных технологических и гуманитарных навыков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2 02 25497 05 0000 150</w:t>
            </w:r>
          </w:p>
        </w:tc>
        <w:tc>
          <w:tcPr>
            <w:tcW w:w="5940" w:type="dxa"/>
            <w:gridSpan w:val="11"/>
          </w:tcPr>
          <w:p w:rsidR="005F263D" w:rsidRPr="00D87172" w:rsidRDefault="005F263D" w:rsidP="00D87172">
            <w:pPr>
              <w:ind w:left="36" w:right="84"/>
              <w:jc w:val="both"/>
              <w:rPr>
                <w:sz w:val="16"/>
                <w:szCs w:val="16"/>
              </w:rPr>
            </w:pPr>
            <w:r w:rsidRPr="00D87172">
              <w:rPr>
                <w:sz w:val="16"/>
                <w:szCs w:val="16"/>
              </w:rPr>
              <w:t xml:space="preserve">Субсидии бюджетам муниципальных районов на </w:t>
            </w:r>
            <w:proofErr w:type="spellStart"/>
            <w:r w:rsidRPr="00D87172">
              <w:rPr>
                <w:sz w:val="16"/>
                <w:szCs w:val="16"/>
              </w:rPr>
              <w:t>соф</w:t>
            </w:r>
            <w:r w:rsidRPr="00D87172">
              <w:rPr>
                <w:sz w:val="16"/>
                <w:szCs w:val="16"/>
              </w:rPr>
              <w:t>и</w:t>
            </w:r>
            <w:r w:rsidRPr="00D87172">
              <w:rPr>
                <w:sz w:val="16"/>
                <w:szCs w:val="16"/>
              </w:rPr>
              <w:t>нансирование</w:t>
            </w:r>
            <w:proofErr w:type="spellEnd"/>
            <w:r w:rsidRPr="00D87172">
              <w:rPr>
                <w:sz w:val="16"/>
                <w:szCs w:val="16"/>
              </w:rPr>
              <w:t xml:space="preserve"> социальных выплат молодым семьям на приобретение (строительство) жилья</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 xml:space="preserve">2  02 29999 05 0000 150 </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 xml:space="preserve">Прочие субсидии бюджетам муниципальных районов    </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202 30021 05 0000 150</w:t>
            </w:r>
          </w:p>
        </w:tc>
        <w:tc>
          <w:tcPr>
            <w:tcW w:w="5940" w:type="dxa"/>
            <w:gridSpan w:val="11"/>
          </w:tcPr>
          <w:p w:rsidR="005F263D" w:rsidRPr="00D87172" w:rsidRDefault="005F263D" w:rsidP="00D87172">
            <w:pPr>
              <w:ind w:left="36" w:right="84"/>
              <w:jc w:val="both"/>
              <w:rPr>
                <w:bCs/>
                <w:sz w:val="16"/>
                <w:szCs w:val="16"/>
              </w:rPr>
            </w:pPr>
            <w:r w:rsidRPr="00D87172">
              <w:rPr>
                <w:snapToGrid w:val="0"/>
                <w:sz w:val="16"/>
                <w:szCs w:val="16"/>
              </w:rPr>
              <w:t>Субвенции бюджетам муниципальных районов на еж</w:t>
            </w:r>
            <w:r w:rsidRPr="00D87172">
              <w:rPr>
                <w:snapToGrid w:val="0"/>
                <w:sz w:val="16"/>
                <w:szCs w:val="16"/>
              </w:rPr>
              <w:t>е</w:t>
            </w:r>
            <w:r w:rsidRPr="00D87172">
              <w:rPr>
                <w:snapToGrid w:val="0"/>
                <w:sz w:val="16"/>
                <w:szCs w:val="16"/>
              </w:rPr>
              <w:t xml:space="preserve">месячное денежное вознаграждение за </w:t>
            </w:r>
            <w:proofErr w:type="gramStart"/>
            <w:r w:rsidRPr="00D87172">
              <w:rPr>
                <w:snapToGrid w:val="0"/>
                <w:sz w:val="16"/>
                <w:szCs w:val="16"/>
              </w:rPr>
              <w:t>классное  рук</w:t>
            </w:r>
            <w:r w:rsidRPr="00D87172">
              <w:rPr>
                <w:snapToGrid w:val="0"/>
                <w:sz w:val="16"/>
                <w:szCs w:val="16"/>
              </w:rPr>
              <w:t>о</w:t>
            </w:r>
            <w:r w:rsidRPr="00D87172">
              <w:rPr>
                <w:snapToGrid w:val="0"/>
                <w:sz w:val="16"/>
                <w:szCs w:val="16"/>
              </w:rPr>
              <w:t>водство</w:t>
            </w:r>
            <w:proofErr w:type="gramEnd"/>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2 02 30024 05 0000 150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 xml:space="preserve">Субвенции бюджетам муниципальных районов </w:t>
            </w:r>
            <w:proofErr w:type="gramStart"/>
            <w:r w:rsidRPr="00D87172">
              <w:rPr>
                <w:snapToGrid w:val="0"/>
                <w:sz w:val="16"/>
                <w:szCs w:val="16"/>
              </w:rPr>
              <w:t>на  в</w:t>
            </w:r>
            <w:r w:rsidRPr="00D87172">
              <w:rPr>
                <w:snapToGrid w:val="0"/>
                <w:sz w:val="16"/>
                <w:szCs w:val="16"/>
              </w:rPr>
              <w:t>ы</w:t>
            </w:r>
            <w:r w:rsidRPr="00D87172">
              <w:rPr>
                <w:snapToGrid w:val="0"/>
                <w:sz w:val="16"/>
                <w:szCs w:val="16"/>
              </w:rPr>
              <w:t>полнение</w:t>
            </w:r>
            <w:proofErr w:type="gramEnd"/>
            <w:r w:rsidRPr="00D87172">
              <w:rPr>
                <w:snapToGrid w:val="0"/>
                <w:sz w:val="16"/>
                <w:szCs w:val="16"/>
              </w:rPr>
              <w:t xml:space="preserve"> передаваемых  полномочий субъектов Ро</w:t>
            </w:r>
            <w:r w:rsidRPr="00D87172">
              <w:rPr>
                <w:snapToGrid w:val="0"/>
                <w:sz w:val="16"/>
                <w:szCs w:val="16"/>
              </w:rPr>
              <w:t>с</w:t>
            </w:r>
            <w:r w:rsidRPr="00D87172">
              <w:rPr>
                <w:snapToGrid w:val="0"/>
                <w:sz w:val="16"/>
                <w:szCs w:val="16"/>
              </w:rPr>
              <w:t>сийской Федерации</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2 02 30027 05  0000 150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Субвенции бюджетам муниципальных районов на с</w:t>
            </w:r>
            <w:r w:rsidRPr="00D87172">
              <w:rPr>
                <w:snapToGrid w:val="0"/>
                <w:sz w:val="16"/>
                <w:szCs w:val="16"/>
              </w:rPr>
              <w:t>о</w:t>
            </w:r>
            <w:r w:rsidRPr="00D87172">
              <w:rPr>
                <w:snapToGrid w:val="0"/>
                <w:sz w:val="16"/>
                <w:szCs w:val="16"/>
              </w:rPr>
              <w:t>держание ребенка в семье опекуна и приемной семье, а также вознаграждение, причитающееся приемному р</w:t>
            </w:r>
            <w:r w:rsidRPr="00D87172">
              <w:rPr>
                <w:snapToGrid w:val="0"/>
                <w:sz w:val="16"/>
                <w:szCs w:val="16"/>
              </w:rPr>
              <w:t>о</w:t>
            </w:r>
            <w:r w:rsidRPr="00D87172">
              <w:rPr>
                <w:snapToGrid w:val="0"/>
                <w:sz w:val="16"/>
                <w:szCs w:val="16"/>
              </w:rPr>
              <w:t>дителю</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 xml:space="preserve">792 </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2 02 30029 05 0000 150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Субвенции бюджетам муниципальных районов на ко</w:t>
            </w:r>
            <w:r w:rsidRPr="00D87172">
              <w:rPr>
                <w:snapToGrid w:val="0"/>
                <w:sz w:val="16"/>
                <w:szCs w:val="16"/>
              </w:rPr>
              <w:t>м</w:t>
            </w:r>
            <w:r w:rsidRPr="00D87172">
              <w:rPr>
                <w:snapToGrid w:val="0"/>
                <w:sz w:val="16"/>
                <w:szCs w:val="16"/>
              </w:rPr>
              <w:t>пенсацию части платы, взимаемой с родителей (зако</w:t>
            </w:r>
            <w:r w:rsidRPr="00D87172">
              <w:rPr>
                <w:snapToGrid w:val="0"/>
                <w:sz w:val="16"/>
                <w:szCs w:val="16"/>
              </w:rPr>
              <w:t>н</w:t>
            </w:r>
            <w:r w:rsidRPr="00D87172">
              <w:rPr>
                <w:snapToGrid w:val="0"/>
                <w:sz w:val="16"/>
                <w:szCs w:val="16"/>
              </w:rPr>
              <w:t>ных представителей) за присмотр и уход за детьми, п</w:t>
            </w:r>
            <w:r w:rsidRPr="00D87172">
              <w:rPr>
                <w:snapToGrid w:val="0"/>
                <w:sz w:val="16"/>
                <w:szCs w:val="16"/>
              </w:rPr>
              <w:t>о</w:t>
            </w:r>
            <w:r w:rsidRPr="00D87172">
              <w:rPr>
                <w:snapToGrid w:val="0"/>
                <w:sz w:val="16"/>
                <w:szCs w:val="16"/>
              </w:rPr>
              <w:t>сещающими образовательные организации, реализу</w:t>
            </w:r>
            <w:r w:rsidRPr="00D87172">
              <w:rPr>
                <w:snapToGrid w:val="0"/>
                <w:sz w:val="16"/>
                <w:szCs w:val="16"/>
              </w:rPr>
              <w:t>ю</w:t>
            </w:r>
            <w:r w:rsidRPr="00D87172">
              <w:rPr>
                <w:snapToGrid w:val="0"/>
                <w:sz w:val="16"/>
                <w:szCs w:val="16"/>
              </w:rPr>
              <w:t>щие образовательные программы дошкольного образ</w:t>
            </w:r>
            <w:r w:rsidRPr="00D87172">
              <w:rPr>
                <w:snapToGrid w:val="0"/>
                <w:sz w:val="16"/>
                <w:szCs w:val="16"/>
              </w:rPr>
              <w:t>о</w:t>
            </w:r>
            <w:r w:rsidRPr="00D87172">
              <w:rPr>
                <w:snapToGrid w:val="0"/>
                <w:sz w:val="16"/>
                <w:szCs w:val="16"/>
              </w:rPr>
              <w:t>вания</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2 02 35082 05 0000 150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 xml:space="preserve">Субвенции бюджетам муниципальных районов </w:t>
            </w:r>
            <w:proofErr w:type="gramStart"/>
            <w:r w:rsidRPr="00D87172">
              <w:rPr>
                <w:snapToGrid w:val="0"/>
                <w:sz w:val="16"/>
                <w:szCs w:val="16"/>
              </w:rPr>
              <w:t>на  предоставление</w:t>
            </w:r>
            <w:proofErr w:type="gramEnd"/>
            <w:r w:rsidRPr="00D87172">
              <w:rPr>
                <w:snapToGrid w:val="0"/>
                <w:sz w:val="16"/>
                <w:szCs w:val="16"/>
              </w:rPr>
              <w:t xml:space="preserve"> жилых помещений детям-сиротам и детям, оставшимся без попечения родителей, лицам из  их числа по договорам найма специализированных ж</w:t>
            </w:r>
            <w:r w:rsidRPr="00D87172">
              <w:rPr>
                <w:snapToGrid w:val="0"/>
                <w:sz w:val="16"/>
                <w:szCs w:val="16"/>
              </w:rPr>
              <w:t>и</w:t>
            </w:r>
            <w:r w:rsidRPr="00D87172">
              <w:rPr>
                <w:snapToGrid w:val="0"/>
                <w:sz w:val="16"/>
                <w:szCs w:val="16"/>
              </w:rPr>
              <w:t>лых помещений</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z w:val="16"/>
                <w:szCs w:val="16"/>
              </w:rPr>
              <w:t xml:space="preserve">202 35118 05 0000 150  </w:t>
            </w:r>
          </w:p>
        </w:tc>
        <w:tc>
          <w:tcPr>
            <w:tcW w:w="5940" w:type="dxa"/>
            <w:gridSpan w:val="11"/>
          </w:tcPr>
          <w:p w:rsidR="005F263D" w:rsidRPr="00D87172" w:rsidRDefault="005F263D" w:rsidP="00D87172">
            <w:pPr>
              <w:ind w:left="36" w:right="84"/>
              <w:jc w:val="both"/>
              <w:rPr>
                <w:snapToGrid w:val="0"/>
                <w:sz w:val="16"/>
                <w:szCs w:val="16"/>
              </w:rPr>
            </w:pPr>
            <w:r w:rsidRPr="00D87172">
              <w:rPr>
                <w:bCs/>
                <w:snapToGrid w:val="0"/>
                <w:sz w:val="16"/>
                <w:szCs w:val="16"/>
              </w:rPr>
              <w:t xml:space="preserve">Субвенции </w:t>
            </w:r>
            <w:proofErr w:type="gramStart"/>
            <w:r w:rsidRPr="00D87172">
              <w:rPr>
                <w:bCs/>
                <w:snapToGrid w:val="0"/>
                <w:sz w:val="16"/>
                <w:szCs w:val="16"/>
              </w:rPr>
              <w:t>бюджетам  муниципальных</w:t>
            </w:r>
            <w:proofErr w:type="gramEnd"/>
            <w:r w:rsidRPr="00D87172">
              <w:rPr>
                <w:bCs/>
                <w:snapToGrid w:val="0"/>
                <w:sz w:val="16"/>
                <w:szCs w:val="16"/>
              </w:rPr>
              <w:t xml:space="preserve"> районов  на осуществление  первичного воинского учета на терр</w:t>
            </w:r>
            <w:r w:rsidRPr="00D87172">
              <w:rPr>
                <w:bCs/>
                <w:snapToGrid w:val="0"/>
                <w:sz w:val="16"/>
                <w:szCs w:val="16"/>
              </w:rPr>
              <w:t>и</w:t>
            </w:r>
            <w:r w:rsidRPr="00D87172">
              <w:rPr>
                <w:bCs/>
                <w:snapToGrid w:val="0"/>
                <w:sz w:val="16"/>
                <w:szCs w:val="16"/>
              </w:rPr>
              <w:t>ториях,  где отсутствуют военные комиссариаты</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2 02 35120 05 0000 150</w:t>
            </w:r>
          </w:p>
        </w:tc>
        <w:tc>
          <w:tcPr>
            <w:tcW w:w="5940" w:type="dxa"/>
            <w:gridSpan w:val="11"/>
          </w:tcPr>
          <w:p w:rsidR="005F263D" w:rsidRPr="00D87172" w:rsidRDefault="005F263D" w:rsidP="00D87172">
            <w:pPr>
              <w:ind w:left="36" w:right="84"/>
              <w:jc w:val="both"/>
              <w:rPr>
                <w:snapToGrid w:val="0"/>
                <w:sz w:val="16"/>
                <w:szCs w:val="16"/>
              </w:rPr>
            </w:pPr>
            <w:r w:rsidRPr="00D87172">
              <w:rPr>
                <w:bCs/>
                <w:sz w:val="16"/>
                <w:szCs w:val="16"/>
              </w:rPr>
              <w:t>Субвенции бюджетам муниципальных районов на ос</w:t>
            </w:r>
            <w:r w:rsidRPr="00D87172">
              <w:rPr>
                <w:bCs/>
                <w:sz w:val="16"/>
                <w:szCs w:val="16"/>
              </w:rPr>
              <w:t>у</w:t>
            </w:r>
            <w:r w:rsidRPr="00D87172">
              <w:rPr>
                <w:bCs/>
                <w:sz w:val="16"/>
                <w:szCs w:val="16"/>
              </w:rPr>
              <w:t>ществление полномочий по составлению (изменению) списков кандидатов в присяжные заседатели федерал</w:t>
            </w:r>
            <w:r w:rsidRPr="00D87172">
              <w:rPr>
                <w:bCs/>
                <w:sz w:val="16"/>
                <w:szCs w:val="16"/>
              </w:rPr>
              <w:t>ь</w:t>
            </w:r>
            <w:r w:rsidRPr="00D87172">
              <w:rPr>
                <w:bCs/>
                <w:sz w:val="16"/>
                <w:szCs w:val="16"/>
              </w:rPr>
              <w:t>ных судов общей юрисдикции в Российской Федерации</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2 02 35930 05 0000 150</w:t>
            </w:r>
          </w:p>
        </w:tc>
        <w:tc>
          <w:tcPr>
            <w:tcW w:w="5940" w:type="dxa"/>
            <w:gridSpan w:val="11"/>
          </w:tcPr>
          <w:p w:rsidR="005F263D" w:rsidRPr="00D87172" w:rsidRDefault="005F263D" w:rsidP="00D87172">
            <w:pPr>
              <w:ind w:left="36" w:right="84"/>
              <w:jc w:val="both"/>
              <w:rPr>
                <w:snapToGrid w:val="0"/>
                <w:sz w:val="16"/>
                <w:szCs w:val="16"/>
              </w:rPr>
            </w:pPr>
            <w:r w:rsidRPr="00D87172">
              <w:rPr>
                <w:bCs/>
                <w:sz w:val="16"/>
                <w:szCs w:val="16"/>
              </w:rPr>
              <w:t>Субвенции бюджетам муниципальных районов на го</w:t>
            </w:r>
            <w:r w:rsidRPr="00D87172">
              <w:rPr>
                <w:bCs/>
                <w:sz w:val="16"/>
                <w:szCs w:val="16"/>
              </w:rPr>
              <w:t>с</w:t>
            </w:r>
            <w:r w:rsidRPr="00D87172">
              <w:rPr>
                <w:bCs/>
                <w:sz w:val="16"/>
                <w:szCs w:val="16"/>
              </w:rPr>
              <w:t>ударственную регистрацию актов гражданского сост</w:t>
            </w:r>
            <w:r w:rsidRPr="00D87172">
              <w:rPr>
                <w:bCs/>
                <w:sz w:val="16"/>
                <w:szCs w:val="16"/>
              </w:rPr>
              <w:t>о</w:t>
            </w:r>
            <w:r w:rsidRPr="00D87172">
              <w:rPr>
                <w:bCs/>
                <w:sz w:val="16"/>
                <w:szCs w:val="16"/>
              </w:rPr>
              <w:t>яния</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2 02 39999 05 0000 150</w:t>
            </w:r>
          </w:p>
        </w:tc>
        <w:tc>
          <w:tcPr>
            <w:tcW w:w="5940" w:type="dxa"/>
            <w:gridSpan w:val="11"/>
          </w:tcPr>
          <w:p w:rsidR="005F263D" w:rsidRPr="00D87172" w:rsidRDefault="005F263D" w:rsidP="00D87172">
            <w:pPr>
              <w:ind w:left="36" w:right="84"/>
              <w:jc w:val="both"/>
              <w:rPr>
                <w:snapToGrid w:val="0"/>
                <w:sz w:val="16"/>
                <w:szCs w:val="16"/>
              </w:rPr>
            </w:pPr>
            <w:r w:rsidRPr="00D87172">
              <w:rPr>
                <w:snapToGrid w:val="0"/>
                <w:sz w:val="16"/>
                <w:szCs w:val="16"/>
              </w:rPr>
              <w:t xml:space="preserve">Прочие субвенции бюджетам муниципальных районов </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2 02  40014 05 0000 150</w:t>
            </w:r>
          </w:p>
        </w:tc>
        <w:tc>
          <w:tcPr>
            <w:tcW w:w="5940" w:type="dxa"/>
            <w:gridSpan w:val="11"/>
          </w:tcPr>
          <w:p w:rsidR="005F263D" w:rsidRPr="00D87172" w:rsidRDefault="005F263D" w:rsidP="00D87172">
            <w:pPr>
              <w:ind w:left="36" w:right="84"/>
              <w:jc w:val="both"/>
              <w:rPr>
                <w:bCs/>
                <w:snapToGrid w:val="0"/>
                <w:sz w:val="16"/>
                <w:szCs w:val="16"/>
              </w:rPr>
            </w:pPr>
            <w:r w:rsidRPr="00D87172">
              <w:rPr>
                <w:bCs/>
                <w:snapToGrid w:val="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w:t>
            </w:r>
            <w:r w:rsidRPr="00D87172">
              <w:rPr>
                <w:bCs/>
                <w:snapToGrid w:val="0"/>
                <w:sz w:val="16"/>
                <w:szCs w:val="16"/>
              </w:rPr>
              <w:t>о</w:t>
            </w:r>
            <w:r w:rsidRPr="00D87172">
              <w:rPr>
                <w:bCs/>
                <w:snapToGrid w:val="0"/>
                <w:sz w:val="16"/>
                <w:szCs w:val="16"/>
              </w:rPr>
              <w:t>сов местного значения в соответствии с заключенными соглашениями</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2 02 49999 05 0000 150</w:t>
            </w:r>
          </w:p>
        </w:tc>
        <w:tc>
          <w:tcPr>
            <w:tcW w:w="5940" w:type="dxa"/>
            <w:gridSpan w:val="11"/>
          </w:tcPr>
          <w:p w:rsidR="005F263D" w:rsidRPr="00D87172" w:rsidRDefault="005F263D" w:rsidP="00D87172">
            <w:pPr>
              <w:ind w:left="36" w:right="84"/>
              <w:jc w:val="both"/>
              <w:rPr>
                <w:sz w:val="16"/>
                <w:szCs w:val="16"/>
              </w:rPr>
            </w:pPr>
            <w:r w:rsidRPr="00D87172">
              <w:rPr>
                <w:sz w:val="16"/>
                <w:szCs w:val="16"/>
              </w:rPr>
              <w:t>Прочие межбюджетные трансферты, передаваемые бюджетам муниципальных районов</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2 08 05000 05 0000 150</w:t>
            </w:r>
          </w:p>
        </w:tc>
        <w:tc>
          <w:tcPr>
            <w:tcW w:w="5940" w:type="dxa"/>
            <w:gridSpan w:val="11"/>
          </w:tcPr>
          <w:p w:rsidR="005F263D" w:rsidRPr="00D87172" w:rsidRDefault="005F263D" w:rsidP="00D87172">
            <w:pPr>
              <w:ind w:left="36" w:right="84"/>
              <w:jc w:val="both"/>
              <w:rPr>
                <w:sz w:val="16"/>
                <w:szCs w:val="16"/>
              </w:rPr>
            </w:pPr>
            <w:r w:rsidRPr="00D87172">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w:t>
            </w:r>
            <w:r w:rsidRPr="00D87172">
              <w:rPr>
                <w:sz w:val="16"/>
                <w:szCs w:val="16"/>
              </w:rPr>
              <w:t>в</w:t>
            </w:r>
            <w:r w:rsidRPr="00D87172">
              <w:rPr>
                <w:sz w:val="16"/>
                <w:szCs w:val="16"/>
              </w:rPr>
              <w:t>ление такого возврата и процентов, начисленных на и</w:t>
            </w:r>
            <w:r w:rsidRPr="00D87172">
              <w:rPr>
                <w:sz w:val="16"/>
                <w:szCs w:val="16"/>
              </w:rPr>
              <w:t>з</w:t>
            </w:r>
            <w:r w:rsidRPr="00D87172">
              <w:rPr>
                <w:sz w:val="16"/>
                <w:szCs w:val="16"/>
              </w:rPr>
              <w:t>лишне взысканные суммы</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2 18 60010 05 0000 150</w:t>
            </w:r>
          </w:p>
        </w:tc>
        <w:tc>
          <w:tcPr>
            <w:tcW w:w="5940" w:type="dxa"/>
            <w:gridSpan w:val="11"/>
          </w:tcPr>
          <w:p w:rsidR="005F263D" w:rsidRPr="00D87172" w:rsidRDefault="005F263D" w:rsidP="00D87172">
            <w:pPr>
              <w:ind w:left="36" w:right="84"/>
              <w:jc w:val="both"/>
              <w:rPr>
                <w:bCs/>
                <w:snapToGrid w:val="0"/>
                <w:sz w:val="16"/>
                <w:szCs w:val="16"/>
              </w:rPr>
            </w:pPr>
            <w:r w:rsidRPr="00D87172">
              <w:rPr>
                <w:sz w:val="16"/>
                <w:szCs w:val="16"/>
              </w:rPr>
              <w:t>Доходы бюджетов муниципальных районов от возврата прочих остатков субсидий, субвенций и иных ме</w:t>
            </w:r>
            <w:r w:rsidRPr="00D87172">
              <w:rPr>
                <w:sz w:val="16"/>
                <w:szCs w:val="16"/>
              </w:rPr>
              <w:t>ж</w:t>
            </w:r>
            <w:r w:rsidRPr="00D87172">
              <w:rPr>
                <w:sz w:val="16"/>
                <w:szCs w:val="16"/>
              </w:rPr>
              <w:t>бюджетных трансфертов, имеющих целевое назнач</w:t>
            </w:r>
            <w:r w:rsidRPr="00D87172">
              <w:rPr>
                <w:sz w:val="16"/>
                <w:szCs w:val="16"/>
              </w:rPr>
              <w:t>е</w:t>
            </w:r>
            <w:r w:rsidRPr="00D87172">
              <w:rPr>
                <w:sz w:val="16"/>
                <w:szCs w:val="16"/>
              </w:rPr>
              <w:t>ние, прошлых лет из бюджетов поселений</w:t>
            </w:r>
          </w:p>
        </w:tc>
      </w:tr>
      <w:tr w:rsidR="005F263D" w:rsidRPr="00D87172" w:rsidTr="003212B7">
        <w:tblPrEx>
          <w:tblCellMar>
            <w:top w:w="0" w:type="dxa"/>
            <w:bottom w:w="0" w:type="dxa"/>
          </w:tblCellMar>
        </w:tblPrEx>
        <w:trPr>
          <w:gridBefore w:val="2"/>
          <w:gridAfter w:val="3"/>
          <w:wBefore w:w="317" w:type="dxa"/>
          <w:wAfter w:w="1003" w:type="dxa"/>
          <w:trHeight w:val="20"/>
        </w:trPr>
        <w:tc>
          <w:tcPr>
            <w:tcW w:w="1014" w:type="dxa"/>
          </w:tcPr>
          <w:p w:rsidR="005F263D" w:rsidRPr="00D87172" w:rsidRDefault="005F263D" w:rsidP="00D87172">
            <w:pPr>
              <w:spacing w:before="120"/>
              <w:jc w:val="center"/>
              <w:rPr>
                <w:snapToGrid w:val="0"/>
                <w:sz w:val="16"/>
                <w:szCs w:val="16"/>
              </w:rPr>
            </w:pPr>
            <w:r w:rsidRPr="00D87172">
              <w:rPr>
                <w:snapToGrid w:val="0"/>
                <w:sz w:val="16"/>
                <w:szCs w:val="16"/>
              </w:rPr>
              <w:t>792</w:t>
            </w:r>
          </w:p>
        </w:tc>
        <w:tc>
          <w:tcPr>
            <w:tcW w:w="3062" w:type="dxa"/>
            <w:gridSpan w:val="5"/>
          </w:tcPr>
          <w:p w:rsidR="005F263D" w:rsidRPr="00D87172" w:rsidRDefault="005F263D" w:rsidP="00D87172">
            <w:pPr>
              <w:spacing w:before="120"/>
              <w:jc w:val="center"/>
              <w:rPr>
                <w:snapToGrid w:val="0"/>
                <w:sz w:val="16"/>
                <w:szCs w:val="16"/>
              </w:rPr>
            </w:pPr>
            <w:r w:rsidRPr="00D87172">
              <w:rPr>
                <w:snapToGrid w:val="0"/>
                <w:sz w:val="16"/>
                <w:szCs w:val="16"/>
              </w:rPr>
              <w:t>2 19 60010 05 0000 150</w:t>
            </w:r>
          </w:p>
        </w:tc>
        <w:tc>
          <w:tcPr>
            <w:tcW w:w="5940" w:type="dxa"/>
            <w:gridSpan w:val="11"/>
          </w:tcPr>
          <w:p w:rsidR="005F263D" w:rsidRPr="00D87172" w:rsidRDefault="005F263D" w:rsidP="00D87172">
            <w:pPr>
              <w:ind w:left="36" w:right="84"/>
              <w:jc w:val="both"/>
              <w:rPr>
                <w:snapToGrid w:val="0"/>
                <w:sz w:val="16"/>
                <w:szCs w:val="16"/>
              </w:rPr>
            </w:pPr>
            <w:r w:rsidRPr="00D87172">
              <w:rPr>
                <w:bCs/>
                <w:snapToGrid w:val="0"/>
                <w:sz w:val="16"/>
                <w:szCs w:val="16"/>
              </w:rPr>
              <w:t>Возврат прочих остатков субсидий, субвенций и иных межбюджетных трансфертов, имеющих целевое назн</w:t>
            </w:r>
            <w:r w:rsidRPr="00D87172">
              <w:rPr>
                <w:bCs/>
                <w:snapToGrid w:val="0"/>
                <w:sz w:val="16"/>
                <w:szCs w:val="16"/>
              </w:rPr>
              <w:t>а</w:t>
            </w:r>
            <w:r w:rsidRPr="00D87172">
              <w:rPr>
                <w:bCs/>
                <w:snapToGrid w:val="0"/>
                <w:sz w:val="16"/>
                <w:szCs w:val="16"/>
              </w:rPr>
              <w:t xml:space="preserve">чение, прошлых </w:t>
            </w:r>
            <w:proofErr w:type="gramStart"/>
            <w:r w:rsidRPr="00D87172">
              <w:rPr>
                <w:bCs/>
                <w:snapToGrid w:val="0"/>
                <w:sz w:val="16"/>
                <w:szCs w:val="16"/>
              </w:rPr>
              <w:t>лет  из</w:t>
            </w:r>
            <w:proofErr w:type="gramEnd"/>
            <w:r w:rsidRPr="00D87172">
              <w:rPr>
                <w:bCs/>
                <w:snapToGrid w:val="0"/>
                <w:sz w:val="16"/>
                <w:szCs w:val="16"/>
              </w:rPr>
              <w:t xml:space="preserve"> бюджетов муниципальных ра</w:t>
            </w:r>
            <w:r w:rsidRPr="00D87172">
              <w:rPr>
                <w:bCs/>
                <w:snapToGrid w:val="0"/>
                <w:sz w:val="16"/>
                <w:szCs w:val="16"/>
              </w:rPr>
              <w:t>й</w:t>
            </w:r>
            <w:r w:rsidRPr="00D87172">
              <w:rPr>
                <w:bCs/>
                <w:snapToGrid w:val="0"/>
                <w:sz w:val="16"/>
                <w:szCs w:val="16"/>
              </w:rPr>
              <w:t>онов</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tcBorders>
              <w:top w:val="nil"/>
              <w:left w:val="nil"/>
              <w:bottom w:val="nil"/>
              <w:right w:val="nil"/>
            </w:tcBorders>
            <w:shd w:val="clear" w:color="auto" w:fill="auto"/>
            <w:vAlign w:val="bottom"/>
            <w:hideMark/>
          </w:tcPr>
          <w:p w:rsidR="005F263D" w:rsidRPr="00D87172" w:rsidRDefault="005F263D" w:rsidP="00D87172">
            <w:pPr>
              <w:rPr>
                <w:color w:val="000000"/>
                <w:sz w:val="16"/>
                <w:szCs w:val="16"/>
              </w:rPr>
            </w:pPr>
          </w:p>
        </w:tc>
        <w:tc>
          <w:tcPr>
            <w:tcW w:w="567" w:type="dxa"/>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p>
        </w:tc>
        <w:tc>
          <w:tcPr>
            <w:tcW w:w="565" w:type="dxa"/>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p>
        </w:tc>
        <w:tc>
          <w:tcPr>
            <w:tcW w:w="6086" w:type="dxa"/>
            <w:gridSpan w:val="12"/>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 xml:space="preserve">          Приложение 8</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10479" w:type="dxa"/>
            <w:gridSpan w:val="20"/>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 xml:space="preserve">к решению Думы муниципального </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10479" w:type="dxa"/>
            <w:gridSpan w:val="20"/>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 xml:space="preserve">района "О бюджете </w:t>
            </w:r>
            <w:proofErr w:type="gramStart"/>
            <w:r w:rsidRPr="00D87172">
              <w:rPr>
                <w:color w:val="000000"/>
                <w:sz w:val="16"/>
                <w:szCs w:val="16"/>
              </w:rPr>
              <w:t>Любытинского  муниципального</w:t>
            </w:r>
            <w:proofErr w:type="gramEnd"/>
            <w:r w:rsidRPr="00D87172">
              <w:rPr>
                <w:color w:val="000000"/>
                <w:sz w:val="16"/>
                <w:szCs w:val="16"/>
              </w:rPr>
              <w:t xml:space="preserve"> района</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10479" w:type="dxa"/>
            <w:gridSpan w:val="20"/>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 xml:space="preserve">на 2019 год и на плановый период 2020 и 2021 годов " </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tcBorders>
              <w:top w:val="nil"/>
              <w:left w:val="nil"/>
              <w:bottom w:val="nil"/>
              <w:right w:val="nil"/>
            </w:tcBorders>
            <w:shd w:val="clear" w:color="auto" w:fill="auto"/>
            <w:vAlign w:val="bottom"/>
            <w:hideMark/>
          </w:tcPr>
          <w:p w:rsidR="005F263D" w:rsidRPr="00D87172" w:rsidRDefault="005F263D" w:rsidP="00D87172">
            <w:pPr>
              <w:jc w:val="right"/>
              <w:rPr>
                <w:color w:val="000000"/>
                <w:sz w:val="16"/>
                <w:szCs w:val="16"/>
              </w:rPr>
            </w:pPr>
          </w:p>
        </w:tc>
        <w:tc>
          <w:tcPr>
            <w:tcW w:w="567" w:type="dxa"/>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5F263D" w:rsidRPr="00D87172" w:rsidRDefault="005F263D" w:rsidP="00D87172">
            <w:pPr>
              <w:jc w:val="center"/>
              <w:rPr>
                <w:color w:val="000000"/>
                <w:sz w:val="16"/>
                <w:szCs w:val="16"/>
              </w:rPr>
            </w:pPr>
          </w:p>
        </w:tc>
        <w:tc>
          <w:tcPr>
            <w:tcW w:w="565" w:type="dxa"/>
            <w:tcBorders>
              <w:top w:val="nil"/>
              <w:left w:val="nil"/>
              <w:bottom w:val="nil"/>
              <w:right w:val="nil"/>
            </w:tcBorders>
            <w:shd w:val="clear" w:color="auto" w:fill="auto"/>
            <w:noWrap/>
            <w:vAlign w:val="bottom"/>
            <w:hideMark/>
          </w:tcPr>
          <w:p w:rsidR="005F263D" w:rsidRPr="00D87172" w:rsidRDefault="005F263D" w:rsidP="00D87172">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5F263D" w:rsidRPr="00D87172" w:rsidRDefault="005F263D" w:rsidP="00D87172">
            <w:pPr>
              <w:jc w:val="center"/>
              <w:rPr>
                <w:color w:val="000000"/>
                <w:sz w:val="16"/>
                <w:szCs w:val="16"/>
              </w:rPr>
            </w:pPr>
          </w:p>
        </w:tc>
        <w:tc>
          <w:tcPr>
            <w:tcW w:w="567" w:type="dxa"/>
            <w:gridSpan w:val="2"/>
            <w:tcBorders>
              <w:top w:val="nil"/>
              <w:left w:val="nil"/>
              <w:bottom w:val="nil"/>
              <w:right w:val="nil"/>
            </w:tcBorders>
            <w:shd w:val="clear" w:color="auto" w:fill="auto"/>
            <w:noWrap/>
            <w:vAlign w:val="bottom"/>
            <w:hideMark/>
          </w:tcPr>
          <w:p w:rsidR="005F263D" w:rsidRPr="00D87172" w:rsidRDefault="005F263D" w:rsidP="00D87172">
            <w:pPr>
              <w:jc w:val="center"/>
              <w:rPr>
                <w:color w:val="000000"/>
                <w:sz w:val="16"/>
                <w:szCs w:val="16"/>
              </w:rPr>
            </w:pPr>
          </w:p>
        </w:tc>
        <w:tc>
          <w:tcPr>
            <w:tcW w:w="1049" w:type="dxa"/>
            <w:gridSpan w:val="3"/>
            <w:tcBorders>
              <w:top w:val="nil"/>
              <w:left w:val="nil"/>
              <w:bottom w:val="nil"/>
              <w:right w:val="nil"/>
            </w:tcBorders>
            <w:shd w:val="clear" w:color="auto" w:fill="auto"/>
            <w:noWrap/>
            <w:vAlign w:val="bottom"/>
            <w:hideMark/>
          </w:tcPr>
          <w:p w:rsidR="005F263D" w:rsidRPr="00D87172" w:rsidRDefault="005F263D" w:rsidP="00D87172">
            <w:pPr>
              <w:jc w:val="center"/>
              <w:rPr>
                <w:color w:val="000000"/>
                <w:sz w:val="16"/>
                <w:szCs w:val="16"/>
              </w:rPr>
            </w:pPr>
          </w:p>
        </w:tc>
        <w:tc>
          <w:tcPr>
            <w:tcW w:w="1597" w:type="dxa"/>
            <w:gridSpan w:val="3"/>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c>
          <w:tcPr>
            <w:tcW w:w="1597" w:type="dxa"/>
            <w:gridSpan w:val="3"/>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10479" w:type="dxa"/>
            <w:gridSpan w:val="20"/>
            <w:tcBorders>
              <w:top w:val="nil"/>
              <w:left w:val="nil"/>
              <w:bottom w:val="nil"/>
              <w:right w:val="nil"/>
            </w:tcBorders>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Ведомственная структура расходов бюджета муниципального района на 2019 год и на пл</w:t>
            </w:r>
            <w:r w:rsidRPr="00D87172">
              <w:rPr>
                <w:b/>
                <w:bCs/>
                <w:color w:val="000000"/>
                <w:sz w:val="16"/>
                <w:szCs w:val="16"/>
              </w:rPr>
              <w:t>а</w:t>
            </w:r>
            <w:r w:rsidRPr="00D87172">
              <w:rPr>
                <w:b/>
                <w:bCs/>
                <w:color w:val="000000"/>
                <w:sz w:val="16"/>
                <w:szCs w:val="16"/>
              </w:rPr>
              <w:t xml:space="preserve">новый период 2020 и 2021 годов </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tcBorders>
              <w:top w:val="nil"/>
              <w:left w:val="nil"/>
              <w:bottom w:val="nil"/>
              <w:right w:val="nil"/>
            </w:tcBorders>
            <w:shd w:val="clear" w:color="auto" w:fill="auto"/>
            <w:vAlign w:val="bottom"/>
            <w:hideMark/>
          </w:tcPr>
          <w:p w:rsidR="005F263D" w:rsidRPr="00D87172" w:rsidRDefault="005F263D" w:rsidP="00D87172">
            <w:pPr>
              <w:jc w:val="center"/>
              <w:rPr>
                <w:b/>
                <w:bCs/>
                <w:color w:val="000000"/>
                <w:sz w:val="16"/>
                <w:szCs w:val="16"/>
              </w:rPr>
            </w:pPr>
          </w:p>
        </w:tc>
        <w:tc>
          <w:tcPr>
            <w:tcW w:w="567" w:type="dxa"/>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425" w:type="dxa"/>
            <w:gridSpan w:val="2"/>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565" w:type="dxa"/>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1276" w:type="dxa"/>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567" w:type="dxa"/>
            <w:gridSpan w:val="2"/>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1049" w:type="dxa"/>
            <w:gridSpan w:val="3"/>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1597" w:type="dxa"/>
            <w:gridSpan w:val="3"/>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c>
          <w:tcPr>
            <w:tcW w:w="1597" w:type="dxa"/>
            <w:gridSpan w:val="3"/>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tcBorders>
              <w:top w:val="nil"/>
              <w:left w:val="nil"/>
              <w:bottom w:val="single" w:sz="4" w:space="0" w:color="auto"/>
              <w:right w:val="nil"/>
            </w:tcBorders>
            <w:shd w:val="clear" w:color="auto" w:fill="auto"/>
            <w:vAlign w:val="bottom"/>
            <w:hideMark/>
          </w:tcPr>
          <w:p w:rsidR="005F263D" w:rsidRPr="00D87172" w:rsidRDefault="005F263D" w:rsidP="00D87172">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5F263D" w:rsidRPr="00D87172" w:rsidRDefault="005F263D" w:rsidP="00D87172">
            <w:pPr>
              <w:rPr>
                <w:color w:val="000000"/>
                <w:sz w:val="16"/>
                <w:szCs w:val="16"/>
              </w:rPr>
            </w:pPr>
          </w:p>
        </w:tc>
        <w:tc>
          <w:tcPr>
            <w:tcW w:w="425" w:type="dxa"/>
            <w:gridSpan w:val="2"/>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color w:val="000000"/>
                <w:sz w:val="16"/>
                <w:szCs w:val="16"/>
              </w:rPr>
            </w:pPr>
          </w:p>
        </w:tc>
        <w:tc>
          <w:tcPr>
            <w:tcW w:w="565" w:type="dxa"/>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color w:val="000000"/>
                <w:sz w:val="16"/>
                <w:szCs w:val="16"/>
              </w:rPr>
            </w:pPr>
          </w:p>
        </w:tc>
        <w:tc>
          <w:tcPr>
            <w:tcW w:w="4810" w:type="dxa"/>
            <w:gridSpan w:val="11"/>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Сумма (тыс. рублей)</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tcBorders>
              <w:top w:val="single" w:sz="4" w:space="0" w:color="auto"/>
            </w:tcBorders>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Наимен</w:t>
            </w:r>
            <w:r w:rsidRPr="00D87172">
              <w:rPr>
                <w:b/>
                <w:bCs/>
                <w:color w:val="000000"/>
                <w:sz w:val="16"/>
                <w:szCs w:val="16"/>
              </w:rPr>
              <w:t>о</w:t>
            </w:r>
            <w:r w:rsidRPr="00D87172">
              <w:rPr>
                <w:b/>
                <w:bCs/>
                <w:color w:val="000000"/>
                <w:sz w:val="16"/>
                <w:szCs w:val="16"/>
              </w:rPr>
              <w:t>вание</w:t>
            </w:r>
          </w:p>
        </w:tc>
        <w:tc>
          <w:tcPr>
            <w:tcW w:w="567" w:type="dxa"/>
            <w:tcBorders>
              <w:top w:val="single" w:sz="4" w:space="0" w:color="auto"/>
            </w:tcBorders>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Мин</w:t>
            </w:r>
          </w:p>
        </w:tc>
        <w:tc>
          <w:tcPr>
            <w:tcW w:w="425" w:type="dxa"/>
            <w:gridSpan w:val="2"/>
            <w:tcBorders>
              <w:top w:val="single" w:sz="4" w:space="0" w:color="auto"/>
            </w:tcBorders>
            <w:shd w:val="clear" w:color="auto" w:fill="auto"/>
            <w:vAlign w:val="bottom"/>
            <w:hideMark/>
          </w:tcPr>
          <w:p w:rsidR="005F263D" w:rsidRPr="00D87172" w:rsidRDefault="005F263D" w:rsidP="00D87172">
            <w:pPr>
              <w:jc w:val="center"/>
              <w:rPr>
                <w:b/>
                <w:bCs/>
                <w:color w:val="000000"/>
                <w:sz w:val="16"/>
                <w:szCs w:val="16"/>
              </w:rPr>
            </w:pPr>
            <w:proofErr w:type="spellStart"/>
            <w:r w:rsidRPr="00D87172">
              <w:rPr>
                <w:b/>
                <w:bCs/>
                <w:color w:val="000000"/>
                <w:sz w:val="16"/>
                <w:szCs w:val="16"/>
              </w:rPr>
              <w:t>Рз</w:t>
            </w:r>
            <w:proofErr w:type="spellEnd"/>
          </w:p>
        </w:tc>
        <w:tc>
          <w:tcPr>
            <w:tcW w:w="565" w:type="dxa"/>
            <w:tcBorders>
              <w:top w:val="single" w:sz="4" w:space="0" w:color="auto"/>
            </w:tcBorders>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ПР</w:t>
            </w:r>
          </w:p>
        </w:tc>
        <w:tc>
          <w:tcPr>
            <w:tcW w:w="1276" w:type="dxa"/>
            <w:tcBorders>
              <w:top w:val="single" w:sz="4" w:space="0" w:color="auto"/>
            </w:tcBorders>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ЦСР</w:t>
            </w:r>
          </w:p>
        </w:tc>
        <w:tc>
          <w:tcPr>
            <w:tcW w:w="567" w:type="dxa"/>
            <w:gridSpan w:val="2"/>
            <w:tcBorders>
              <w:top w:val="single" w:sz="4" w:space="0" w:color="auto"/>
            </w:tcBorders>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ВР</w:t>
            </w:r>
          </w:p>
        </w:tc>
        <w:tc>
          <w:tcPr>
            <w:tcW w:w="1049" w:type="dxa"/>
            <w:gridSpan w:val="3"/>
            <w:tcBorders>
              <w:top w:val="single" w:sz="4" w:space="0" w:color="auto"/>
            </w:tcBorders>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2019 год</w:t>
            </w:r>
          </w:p>
        </w:tc>
        <w:tc>
          <w:tcPr>
            <w:tcW w:w="1597" w:type="dxa"/>
            <w:gridSpan w:val="3"/>
            <w:tcBorders>
              <w:top w:val="single" w:sz="4" w:space="0" w:color="auto"/>
            </w:tcBorders>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2020год</w:t>
            </w:r>
          </w:p>
        </w:tc>
        <w:tc>
          <w:tcPr>
            <w:tcW w:w="1597" w:type="dxa"/>
            <w:gridSpan w:val="3"/>
            <w:tcBorders>
              <w:top w:val="single" w:sz="4" w:space="0" w:color="auto"/>
            </w:tcBorders>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2021 год</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Админ</w:t>
            </w:r>
            <w:r w:rsidRPr="00D87172">
              <w:rPr>
                <w:b/>
                <w:bCs/>
                <w:color w:val="000000"/>
                <w:sz w:val="16"/>
                <w:szCs w:val="16"/>
              </w:rPr>
              <w:t>и</w:t>
            </w:r>
            <w:r w:rsidRPr="00D87172">
              <w:rPr>
                <w:b/>
                <w:bCs/>
                <w:color w:val="000000"/>
                <w:sz w:val="16"/>
                <w:szCs w:val="16"/>
              </w:rPr>
              <w:t>страция Любыти</w:t>
            </w:r>
            <w:r w:rsidRPr="00D87172">
              <w:rPr>
                <w:b/>
                <w:bCs/>
                <w:color w:val="000000"/>
                <w:sz w:val="16"/>
                <w:szCs w:val="16"/>
              </w:rPr>
              <w:t>н</w:t>
            </w:r>
            <w:r w:rsidRPr="00D87172">
              <w:rPr>
                <w:b/>
                <w:bCs/>
                <w:color w:val="000000"/>
                <w:sz w:val="16"/>
                <w:szCs w:val="16"/>
              </w:rPr>
              <w:t>ского м</w:t>
            </w:r>
            <w:r w:rsidRPr="00D87172">
              <w:rPr>
                <w:b/>
                <w:bCs/>
                <w:color w:val="000000"/>
                <w:sz w:val="16"/>
                <w:szCs w:val="16"/>
              </w:rPr>
              <w:t>у</w:t>
            </w:r>
            <w:r w:rsidRPr="00D87172">
              <w:rPr>
                <w:b/>
                <w:bCs/>
                <w:color w:val="000000"/>
                <w:sz w:val="16"/>
                <w:szCs w:val="16"/>
              </w:rPr>
              <w:t>ниц</w:t>
            </w:r>
            <w:r w:rsidRPr="00D87172">
              <w:rPr>
                <w:b/>
                <w:bCs/>
                <w:color w:val="000000"/>
                <w:sz w:val="16"/>
                <w:szCs w:val="16"/>
              </w:rPr>
              <w:t>и</w:t>
            </w:r>
            <w:r w:rsidRPr="00D87172">
              <w:rPr>
                <w:b/>
                <w:bCs/>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93 530,41597</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60 193,44277</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65 470,97177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Общегос</w:t>
            </w:r>
            <w:r w:rsidRPr="00D87172">
              <w:rPr>
                <w:b/>
                <w:bCs/>
                <w:color w:val="000000"/>
                <w:sz w:val="16"/>
                <w:szCs w:val="16"/>
              </w:rPr>
              <w:t>у</w:t>
            </w:r>
            <w:r w:rsidRPr="00D87172">
              <w:rPr>
                <w:b/>
                <w:bCs/>
                <w:color w:val="000000"/>
                <w:sz w:val="16"/>
                <w:szCs w:val="16"/>
              </w:rPr>
              <w:t>дарстве</w:t>
            </w:r>
            <w:r w:rsidRPr="00D87172">
              <w:rPr>
                <w:b/>
                <w:bCs/>
                <w:color w:val="000000"/>
                <w:sz w:val="16"/>
                <w:szCs w:val="16"/>
              </w:rPr>
              <w:t>н</w:t>
            </w:r>
            <w:r w:rsidRPr="00D87172">
              <w:rPr>
                <w:b/>
                <w:bCs/>
                <w:color w:val="000000"/>
                <w:sz w:val="16"/>
                <w:szCs w:val="16"/>
              </w:rPr>
              <w:t>ные в</w:t>
            </w:r>
            <w:r w:rsidRPr="00D87172">
              <w:rPr>
                <w:b/>
                <w:bCs/>
                <w:color w:val="000000"/>
                <w:sz w:val="16"/>
                <w:szCs w:val="16"/>
              </w:rPr>
              <w:t>о</w:t>
            </w:r>
            <w:r w:rsidRPr="00D87172">
              <w:rPr>
                <w:b/>
                <w:bCs/>
                <w:color w:val="000000"/>
                <w:sz w:val="16"/>
                <w:szCs w:val="16"/>
              </w:rPr>
              <w:t>просы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31 139,35500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23 818,60000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20 013,30000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Функци</w:t>
            </w:r>
            <w:r w:rsidRPr="00D87172">
              <w:rPr>
                <w:b/>
                <w:bCs/>
                <w:color w:val="000000"/>
                <w:sz w:val="16"/>
                <w:szCs w:val="16"/>
              </w:rPr>
              <w:t>о</w:t>
            </w:r>
            <w:r w:rsidRPr="00D87172">
              <w:rPr>
                <w:b/>
                <w:bCs/>
                <w:color w:val="000000"/>
                <w:sz w:val="16"/>
                <w:szCs w:val="16"/>
              </w:rPr>
              <w:t>нирование высшего должнос</w:t>
            </w:r>
            <w:r w:rsidRPr="00D87172">
              <w:rPr>
                <w:b/>
                <w:bCs/>
                <w:color w:val="000000"/>
                <w:sz w:val="16"/>
                <w:szCs w:val="16"/>
              </w:rPr>
              <w:t>т</w:t>
            </w:r>
            <w:r w:rsidRPr="00D87172">
              <w:rPr>
                <w:b/>
                <w:bCs/>
                <w:color w:val="000000"/>
                <w:sz w:val="16"/>
                <w:szCs w:val="16"/>
              </w:rPr>
              <w:t>ного лица субъекта Росси</w:t>
            </w:r>
            <w:r w:rsidRPr="00D87172">
              <w:rPr>
                <w:b/>
                <w:bCs/>
                <w:color w:val="000000"/>
                <w:sz w:val="16"/>
                <w:szCs w:val="16"/>
              </w:rPr>
              <w:t>й</w:t>
            </w:r>
            <w:r w:rsidRPr="00D87172">
              <w:rPr>
                <w:b/>
                <w:bCs/>
                <w:color w:val="000000"/>
                <w:sz w:val="16"/>
                <w:szCs w:val="16"/>
              </w:rPr>
              <w:t>ской Ф</w:t>
            </w:r>
            <w:r w:rsidRPr="00D87172">
              <w:rPr>
                <w:b/>
                <w:bCs/>
                <w:color w:val="000000"/>
                <w:sz w:val="16"/>
                <w:szCs w:val="16"/>
              </w:rPr>
              <w:t>е</w:t>
            </w:r>
            <w:r w:rsidRPr="00D87172">
              <w:rPr>
                <w:b/>
                <w:bCs/>
                <w:color w:val="000000"/>
                <w:sz w:val="16"/>
                <w:szCs w:val="16"/>
              </w:rPr>
              <w:t>дерации и муниц</w:t>
            </w:r>
            <w:r w:rsidRPr="00D87172">
              <w:rPr>
                <w:b/>
                <w:bCs/>
                <w:color w:val="000000"/>
                <w:sz w:val="16"/>
                <w:szCs w:val="16"/>
              </w:rPr>
              <w:t>и</w:t>
            </w:r>
            <w:r w:rsidRPr="00D87172">
              <w:rPr>
                <w:b/>
                <w:bCs/>
                <w:color w:val="000000"/>
                <w:sz w:val="16"/>
                <w:szCs w:val="16"/>
              </w:rPr>
              <w:t>пального образов</w:t>
            </w:r>
            <w:r w:rsidRPr="00D87172">
              <w:rPr>
                <w:b/>
                <w:bCs/>
                <w:color w:val="000000"/>
                <w:sz w:val="16"/>
                <w:szCs w:val="16"/>
              </w:rPr>
              <w:t>а</w:t>
            </w:r>
            <w:r w:rsidRPr="00D87172">
              <w:rPr>
                <w:b/>
                <w:bCs/>
                <w:color w:val="000000"/>
                <w:sz w:val="16"/>
                <w:szCs w:val="16"/>
              </w:rPr>
              <w:t>ния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высшего должнос</w:t>
            </w:r>
            <w:r w:rsidRPr="00D87172">
              <w:rPr>
                <w:color w:val="000000"/>
                <w:sz w:val="16"/>
                <w:szCs w:val="16"/>
              </w:rPr>
              <w:t>т</w:t>
            </w:r>
            <w:r w:rsidRPr="00D87172">
              <w:rPr>
                <w:color w:val="000000"/>
                <w:sz w:val="16"/>
                <w:szCs w:val="16"/>
              </w:rPr>
              <w:t>ного лица муниц</w:t>
            </w:r>
            <w:r w:rsidRPr="00D87172">
              <w:rPr>
                <w:color w:val="000000"/>
                <w:sz w:val="16"/>
                <w:szCs w:val="16"/>
              </w:rPr>
              <w:t>и</w:t>
            </w:r>
            <w:r w:rsidRPr="00D87172">
              <w:rPr>
                <w:color w:val="000000"/>
                <w:sz w:val="16"/>
                <w:szCs w:val="16"/>
              </w:rPr>
              <w:t>пального образов</w:t>
            </w:r>
            <w:r w:rsidRPr="00D87172">
              <w:rPr>
                <w:color w:val="000000"/>
                <w:sz w:val="16"/>
                <w:szCs w:val="16"/>
              </w:rPr>
              <w:t>а</w:t>
            </w:r>
            <w:r w:rsidRPr="00D87172">
              <w:rPr>
                <w:color w:val="000000"/>
                <w:sz w:val="16"/>
                <w:szCs w:val="16"/>
              </w:rPr>
              <w:t>ния, не о</w:t>
            </w:r>
            <w:r w:rsidRPr="00D87172">
              <w:rPr>
                <w:color w:val="000000"/>
                <w:sz w:val="16"/>
                <w:szCs w:val="16"/>
              </w:rPr>
              <w:t>т</w:t>
            </w:r>
            <w:r w:rsidRPr="00D87172">
              <w:rPr>
                <w:color w:val="000000"/>
                <w:sz w:val="16"/>
                <w:szCs w:val="16"/>
              </w:rPr>
              <w:t>несенные к муниц</w:t>
            </w:r>
            <w:r w:rsidRPr="00D87172">
              <w:rPr>
                <w:color w:val="000000"/>
                <w:sz w:val="16"/>
                <w:szCs w:val="16"/>
              </w:rPr>
              <w:t>и</w:t>
            </w:r>
            <w:r w:rsidRPr="00D87172">
              <w:rPr>
                <w:color w:val="000000"/>
                <w:sz w:val="16"/>
                <w:szCs w:val="16"/>
              </w:rPr>
              <w:t>пальным програ</w:t>
            </w:r>
            <w:r w:rsidRPr="00D87172">
              <w:rPr>
                <w:color w:val="000000"/>
                <w:sz w:val="16"/>
                <w:szCs w:val="16"/>
              </w:rPr>
              <w:t>м</w:t>
            </w:r>
            <w:r w:rsidRPr="00D87172">
              <w:rPr>
                <w:color w:val="000000"/>
                <w:sz w:val="16"/>
                <w:szCs w:val="16"/>
              </w:rPr>
              <w:t>мам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Глава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обр</w:t>
            </w:r>
            <w:r w:rsidRPr="00D87172">
              <w:rPr>
                <w:color w:val="000000"/>
                <w:sz w:val="16"/>
                <w:szCs w:val="16"/>
              </w:rPr>
              <w:t>а</w:t>
            </w:r>
            <w:r w:rsidRPr="00D87172">
              <w:rPr>
                <w:color w:val="000000"/>
                <w:sz w:val="16"/>
                <w:szCs w:val="16"/>
              </w:rPr>
              <w:t>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91 1 00 01000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91 1 00 01000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Функци</w:t>
            </w:r>
            <w:r w:rsidRPr="00D87172">
              <w:rPr>
                <w:b/>
                <w:bCs/>
                <w:color w:val="000000"/>
                <w:sz w:val="16"/>
                <w:szCs w:val="16"/>
              </w:rPr>
              <w:t>о</w:t>
            </w:r>
            <w:r w:rsidRPr="00D87172">
              <w:rPr>
                <w:b/>
                <w:bCs/>
                <w:color w:val="000000"/>
                <w:sz w:val="16"/>
                <w:szCs w:val="16"/>
              </w:rPr>
              <w:t>нирование законод</w:t>
            </w:r>
            <w:r w:rsidRPr="00D87172">
              <w:rPr>
                <w:b/>
                <w:bCs/>
                <w:color w:val="000000"/>
                <w:sz w:val="16"/>
                <w:szCs w:val="16"/>
              </w:rPr>
              <w:t>а</w:t>
            </w:r>
            <w:r w:rsidRPr="00D87172">
              <w:rPr>
                <w:b/>
                <w:bCs/>
                <w:color w:val="000000"/>
                <w:sz w:val="16"/>
                <w:szCs w:val="16"/>
              </w:rPr>
              <w:t>тельных (предст</w:t>
            </w:r>
            <w:r w:rsidRPr="00D87172">
              <w:rPr>
                <w:b/>
                <w:bCs/>
                <w:color w:val="000000"/>
                <w:sz w:val="16"/>
                <w:szCs w:val="16"/>
              </w:rPr>
              <w:t>а</w:t>
            </w:r>
            <w:r w:rsidRPr="00D87172">
              <w:rPr>
                <w:b/>
                <w:bCs/>
                <w:color w:val="000000"/>
                <w:sz w:val="16"/>
                <w:szCs w:val="16"/>
              </w:rPr>
              <w:t>вител</w:t>
            </w:r>
            <w:r w:rsidRPr="00D87172">
              <w:rPr>
                <w:b/>
                <w:bCs/>
                <w:color w:val="000000"/>
                <w:sz w:val="16"/>
                <w:szCs w:val="16"/>
              </w:rPr>
              <w:t>ь</w:t>
            </w:r>
            <w:r w:rsidRPr="00D87172">
              <w:rPr>
                <w:b/>
                <w:bCs/>
                <w:color w:val="000000"/>
                <w:sz w:val="16"/>
                <w:szCs w:val="16"/>
              </w:rPr>
              <w:t>ных) о</w:t>
            </w:r>
            <w:r w:rsidRPr="00D87172">
              <w:rPr>
                <w:b/>
                <w:bCs/>
                <w:color w:val="000000"/>
                <w:sz w:val="16"/>
                <w:szCs w:val="16"/>
              </w:rPr>
              <w:t>р</w:t>
            </w:r>
            <w:r w:rsidRPr="00D87172">
              <w:rPr>
                <w:b/>
                <w:bCs/>
                <w:color w:val="000000"/>
                <w:sz w:val="16"/>
                <w:szCs w:val="16"/>
              </w:rPr>
              <w:t>ганов го</w:t>
            </w:r>
            <w:r w:rsidRPr="00D87172">
              <w:rPr>
                <w:b/>
                <w:bCs/>
                <w:color w:val="000000"/>
                <w:sz w:val="16"/>
                <w:szCs w:val="16"/>
              </w:rPr>
              <w:t>с</w:t>
            </w:r>
            <w:r w:rsidRPr="00D87172">
              <w:rPr>
                <w:b/>
                <w:bCs/>
                <w:color w:val="000000"/>
                <w:sz w:val="16"/>
                <w:szCs w:val="16"/>
              </w:rPr>
              <w:t>уда</w:t>
            </w:r>
            <w:r w:rsidRPr="00D87172">
              <w:rPr>
                <w:b/>
                <w:bCs/>
                <w:color w:val="000000"/>
                <w:sz w:val="16"/>
                <w:szCs w:val="16"/>
              </w:rPr>
              <w:t>р</w:t>
            </w:r>
            <w:r w:rsidRPr="00D87172">
              <w:rPr>
                <w:b/>
                <w:bCs/>
                <w:color w:val="000000"/>
                <w:sz w:val="16"/>
                <w:szCs w:val="16"/>
              </w:rPr>
              <w:t>ственной власти и предст</w:t>
            </w:r>
            <w:r w:rsidRPr="00D87172">
              <w:rPr>
                <w:b/>
                <w:bCs/>
                <w:color w:val="000000"/>
                <w:sz w:val="16"/>
                <w:szCs w:val="16"/>
              </w:rPr>
              <w:t>а</w:t>
            </w:r>
            <w:r w:rsidRPr="00D87172">
              <w:rPr>
                <w:b/>
                <w:bCs/>
                <w:color w:val="000000"/>
                <w:sz w:val="16"/>
                <w:szCs w:val="16"/>
              </w:rPr>
              <w:t>вительных органов муниц</w:t>
            </w:r>
            <w:r w:rsidRPr="00D87172">
              <w:rPr>
                <w:b/>
                <w:bCs/>
                <w:color w:val="000000"/>
                <w:sz w:val="16"/>
                <w:szCs w:val="16"/>
              </w:rPr>
              <w:t>и</w:t>
            </w:r>
            <w:r w:rsidRPr="00D87172">
              <w:rPr>
                <w:b/>
                <w:bCs/>
                <w:color w:val="000000"/>
                <w:sz w:val="16"/>
                <w:szCs w:val="16"/>
              </w:rPr>
              <w:t>пальных образов</w:t>
            </w:r>
            <w:r w:rsidRPr="00D87172">
              <w:rPr>
                <w:b/>
                <w:bCs/>
                <w:color w:val="000000"/>
                <w:sz w:val="16"/>
                <w:szCs w:val="16"/>
              </w:rPr>
              <w:t>а</w:t>
            </w:r>
            <w:r w:rsidRPr="00D87172">
              <w:rPr>
                <w:b/>
                <w:bCs/>
                <w:color w:val="000000"/>
                <w:sz w:val="16"/>
                <w:szCs w:val="16"/>
              </w:rPr>
              <w:t>ний</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ционир</w:t>
            </w:r>
            <w:r w:rsidRPr="00D87172">
              <w:rPr>
                <w:color w:val="000000"/>
                <w:sz w:val="16"/>
                <w:szCs w:val="16"/>
              </w:rPr>
              <w:t>о</w:t>
            </w:r>
            <w:r w:rsidRPr="00D87172">
              <w:rPr>
                <w:color w:val="000000"/>
                <w:sz w:val="16"/>
                <w:szCs w:val="16"/>
              </w:rPr>
              <w:t>вания Д</w:t>
            </w:r>
            <w:r w:rsidRPr="00D87172">
              <w:rPr>
                <w:color w:val="000000"/>
                <w:sz w:val="16"/>
                <w:szCs w:val="16"/>
              </w:rPr>
              <w:t>у</w:t>
            </w:r>
            <w:r w:rsidRPr="00D87172">
              <w:rPr>
                <w:color w:val="000000"/>
                <w:sz w:val="16"/>
                <w:szCs w:val="16"/>
              </w:rPr>
              <w:t>мы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93 0 00 00000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ций Думы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93 1 00 01000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93 1 00 01000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Функци</w:t>
            </w:r>
            <w:r w:rsidRPr="00D87172">
              <w:rPr>
                <w:b/>
                <w:bCs/>
                <w:color w:val="000000"/>
                <w:sz w:val="16"/>
                <w:szCs w:val="16"/>
              </w:rPr>
              <w:t>о</w:t>
            </w:r>
            <w:r w:rsidRPr="00D87172">
              <w:rPr>
                <w:b/>
                <w:bCs/>
                <w:color w:val="000000"/>
                <w:sz w:val="16"/>
                <w:szCs w:val="16"/>
              </w:rPr>
              <w:t>нирование Прав</w:t>
            </w:r>
            <w:r w:rsidRPr="00D87172">
              <w:rPr>
                <w:b/>
                <w:bCs/>
                <w:color w:val="000000"/>
                <w:sz w:val="16"/>
                <w:szCs w:val="16"/>
              </w:rPr>
              <w:t>и</w:t>
            </w:r>
            <w:r w:rsidRPr="00D87172">
              <w:rPr>
                <w:b/>
                <w:bCs/>
                <w:color w:val="000000"/>
                <w:sz w:val="16"/>
                <w:szCs w:val="16"/>
              </w:rPr>
              <w:t>тельства Росси</w:t>
            </w:r>
            <w:r w:rsidRPr="00D87172">
              <w:rPr>
                <w:b/>
                <w:bCs/>
                <w:color w:val="000000"/>
                <w:sz w:val="16"/>
                <w:szCs w:val="16"/>
              </w:rPr>
              <w:t>й</w:t>
            </w:r>
            <w:r w:rsidRPr="00D87172">
              <w:rPr>
                <w:b/>
                <w:bCs/>
                <w:color w:val="000000"/>
                <w:sz w:val="16"/>
                <w:szCs w:val="16"/>
              </w:rPr>
              <w:t>ской Ф</w:t>
            </w:r>
            <w:r w:rsidRPr="00D87172">
              <w:rPr>
                <w:b/>
                <w:bCs/>
                <w:color w:val="000000"/>
                <w:sz w:val="16"/>
                <w:szCs w:val="16"/>
              </w:rPr>
              <w:t>е</w:t>
            </w:r>
            <w:r w:rsidRPr="00D87172">
              <w:rPr>
                <w:b/>
                <w:bCs/>
                <w:color w:val="000000"/>
                <w:sz w:val="16"/>
                <w:szCs w:val="16"/>
              </w:rPr>
              <w:t>дерации, высших исполн</w:t>
            </w:r>
            <w:r w:rsidRPr="00D87172">
              <w:rPr>
                <w:b/>
                <w:bCs/>
                <w:color w:val="000000"/>
                <w:sz w:val="16"/>
                <w:szCs w:val="16"/>
              </w:rPr>
              <w:t>и</w:t>
            </w:r>
            <w:r w:rsidRPr="00D87172">
              <w:rPr>
                <w:b/>
                <w:bCs/>
                <w:color w:val="000000"/>
                <w:sz w:val="16"/>
                <w:szCs w:val="16"/>
              </w:rPr>
              <w:t>тельных органов госуда</w:t>
            </w:r>
            <w:r w:rsidRPr="00D87172">
              <w:rPr>
                <w:b/>
                <w:bCs/>
                <w:color w:val="000000"/>
                <w:sz w:val="16"/>
                <w:szCs w:val="16"/>
              </w:rPr>
              <w:t>р</w:t>
            </w:r>
            <w:r w:rsidRPr="00D87172">
              <w:rPr>
                <w:b/>
                <w:bCs/>
                <w:color w:val="000000"/>
                <w:sz w:val="16"/>
                <w:szCs w:val="16"/>
              </w:rPr>
              <w:t>ственной власти субъектов Росси</w:t>
            </w:r>
            <w:r w:rsidRPr="00D87172">
              <w:rPr>
                <w:b/>
                <w:bCs/>
                <w:color w:val="000000"/>
                <w:sz w:val="16"/>
                <w:szCs w:val="16"/>
              </w:rPr>
              <w:t>й</w:t>
            </w:r>
            <w:r w:rsidRPr="00D87172">
              <w:rPr>
                <w:b/>
                <w:bCs/>
                <w:color w:val="000000"/>
                <w:sz w:val="16"/>
                <w:szCs w:val="16"/>
              </w:rPr>
              <w:t>ской Ф</w:t>
            </w:r>
            <w:r w:rsidRPr="00D87172">
              <w:rPr>
                <w:b/>
                <w:bCs/>
                <w:color w:val="000000"/>
                <w:sz w:val="16"/>
                <w:szCs w:val="16"/>
              </w:rPr>
              <w:t>е</w:t>
            </w:r>
            <w:r w:rsidRPr="00D87172">
              <w:rPr>
                <w:b/>
                <w:bCs/>
                <w:color w:val="000000"/>
                <w:sz w:val="16"/>
                <w:szCs w:val="16"/>
              </w:rPr>
              <w:t>дерации, местных админ</w:t>
            </w:r>
            <w:r w:rsidRPr="00D87172">
              <w:rPr>
                <w:b/>
                <w:bCs/>
                <w:color w:val="000000"/>
                <w:sz w:val="16"/>
                <w:szCs w:val="16"/>
              </w:rPr>
              <w:t>и</w:t>
            </w:r>
            <w:r w:rsidRPr="00D87172">
              <w:rPr>
                <w:b/>
                <w:bCs/>
                <w:color w:val="000000"/>
                <w:sz w:val="16"/>
                <w:szCs w:val="16"/>
              </w:rPr>
              <w:t>страций</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20 294,04000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16 627,40000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13 136,70000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20 294,04000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16 627,40000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13 136,70000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муниц</w:t>
            </w:r>
            <w:r w:rsidRPr="00D87172">
              <w:rPr>
                <w:color w:val="000000"/>
                <w:sz w:val="16"/>
                <w:szCs w:val="16"/>
              </w:rPr>
              <w:t>и</w:t>
            </w:r>
            <w:r w:rsidRPr="00D87172">
              <w:rPr>
                <w:color w:val="000000"/>
                <w:sz w:val="16"/>
                <w:szCs w:val="16"/>
              </w:rPr>
              <w:t>пальной службы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 xml:space="preserve">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Создание </w:t>
            </w:r>
            <w:proofErr w:type="gramStart"/>
            <w:r w:rsidRPr="00D87172">
              <w:rPr>
                <w:color w:val="000000"/>
                <w:sz w:val="16"/>
                <w:szCs w:val="16"/>
              </w:rPr>
              <w:t>условий  для</w:t>
            </w:r>
            <w:proofErr w:type="gramEnd"/>
            <w:r w:rsidRPr="00D87172">
              <w:rPr>
                <w:color w:val="000000"/>
                <w:sz w:val="16"/>
                <w:szCs w:val="16"/>
              </w:rPr>
              <w:t xml:space="preserve"> выя</w:t>
            </w:r>
            <w:r w:rsidRPr="00D87172">
              <w:rPr>
                <w:color w:val="000000"/>
                <w:sz w:val="16"/>
                <w:szCs w:val="16"/>
              </w:rPr>
              <w:t>в</w:t>
            </w:r>
            <w:r w:rsidRPr="00D87172">
              <w:rPr>
                <w:color w:val="000000"/>
                <w:sz w:val="16"/>
                <w:szCs w:val="16"/>
              </w:rPr>
              <w:t>ления  огранич</w:t>
            </w:r>
            <w:r w:rsidRPr="00D87172">
              <w:rPr>
                <w:color w:val="000000"/>
                <w:sz w:val="16"/>
                <w:szCs w:val="16"/>
              </w:rPr>
              <w:t>е</w:t>
            </w:r>
            <w:r w:rsidRPr="00D87172">
              <w:rPr>
                <w:color w:val="000000"/>
                <w:sz w:val="16"/>
                <w:szCs w:val="16"/>
              </w:rPr>
              <w:t>ний, пр</w:t>
            </w:r>
            <w:r w:rsidRPr="00D87172">
              <w:rPr>
                <w:color w:val="000000"/>
                <w:sz w:val="16"/>
                <w:szCs w:val="16"/>
              </w:rPr>
              <w:t>е</w:t>
            </w:r>
            <w:r w:rsidRPr="00D87172">
              <w:rPr>
                <w:color w:val="000000"/>
                <w:sz w:val="16"/>
                <w:szCs w:val="16"/>
              </w:rPr>
              <w:t>пятству</w:t>
            </w:r>
            <w:r w:rsidRPr="00D87172">
              <w:rPr>
                <w:color w:val="000000"/>
                <w:sz w:val="16"/>
                <w:szCs w:val="16"/>
              </w:rPr>
              <w:t>ю</w:t>
            </w:r>
            <w:r w:rsidRPr="00D87172">
              <w:rPr>
                <w:color w:val="000000"/>
                <w:sz w:val="16"/>
                <w:szCs w:val="16"/>
              </w:rPr>
              <w:t>щих пр</w:t>
            </w:r>
            <w:r w:rsidRPr="00D87172">
              <w:rPr>
                <w:color w:val="000000"/>
                <w:sz w:val="16"/>
                <w:szCs w:val="16"/>
              </w:rPr>
              <w:t>о</w:t>
            </w:r>
            <w:r w:rsidRPr="00D87172">
              <w:rPr>
                <w:color w:val="000000"/>
                <w:sz w:val="16"/>
                <w:szCs w:val="16"/>
              </w:rPr>
              <w:t>хождению муниц</w:t>
            </w:r>
            <w:r w:rsidRPr="00D87172">
              <w:rPr>
                <w:color w:val="000000"/>
                <w:sz w:val="16"/>
                <w:szCs w:val="16"/>
              </w:rPr>
              <w:t>и</w:t>
            </w:r>
            <w:r w:rsidRPr="00D87172">
              <w:rPr>
                <w:color w:val="000000"/>
                <w:sz w:val="16"/>
                <w:szCs w:val="16"/>
              </w:rPr>
              <w:t>пальной службы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ций мун</w:t>
            </w:r>
            <w:r w:rsidRPr="00D87172">
              <w:rPr>
                <w:color w:val="000000"/>
                <w:sz w:val="16"/>
                <w:szCs w:val="16"/>
              </w:rPr>
              <w:t>и</w:t>
            </w:r>
            <w:r w:rsidRPr="00D87172">
              <w:rPr>
                <w:color w:val="000000"/>
                <w:sz w:val="16"/>
                <w:szCs w:val="16"/>
              </w:rPr>
              <w:t>ципальных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"Обеспеч</w:t>
            </w:r>
            <w:r w:rsidRPr="00D87172">
              <w:rPr>
                <w:color w:val="000000"/>
                <w:sz w:val="16"/>
                <w:szCs w:val="16"/>
              </w:rPr>
              <w:t>е</w:t>
            </w:r>
            <w:r w:rsidRPr="00D87172">
              <w:rPr>
                <w:color w:val="000000"/>
                <w:sz w:val="16"/>
                <w:szCs w:val="16"/>
              </w:rPr>
              <w:t>ние мун</w:t>
            </w:r>
            <w:r w:rsidRPr="00D87172">
              <w:rPr>
                <w:color w:val="000000"/>
                <w:sz w:val="16"/>
                <w:szCs w:val="16"/>
              </w:rPr>
              <w:t>и</w:t>
            </w:r>
            <w:r w:rsidRPr="00D87172">
              <w:rPr>
                <w:color w:val="000000"/>
                <w:sz w:val="16"/>
                <w:szCs w:val="16"/>
              </w:rPr>
              <w:t>ципального управления в Люб</w:t>
            </w:r>
            <w:r w:rsidRPr="00D87172">
              <w:rPr>
                <w:color w:val="000000"/>
                <w:sz w:val="16"/>
                <w:szCs w:val="16"/>
              </w:rPr>
              <w:t>ы</w:t>
            </w:r>
            <w:r w:rsidRPr="00D87172">
              <w:rPr>
                <w:color w:val="000000"/>
                <w:sz w:val="16"/>
                <w:szCs w:val="16"/>
              </w:rPr>
              <w:t>тинском муниц</w:t>
            </w:r>
            <w:r w:rsidRPr="00D87172">
              <w:rPr>
                <w:color w:val="000000"/>
                <w:sz w:val="16"/>
                <w:szCs w:val="16"/>
              </w:rPr>
              <w:t>и</w:t>
            </w:r>
            <w:r w:rsidRPr="00D87172">
              <w:rPr>
                <w:color w:val="000000"/>
                <w:sz w:val="16"/>
                <w:szCs w:val="16"/>
              </w:rPr>
              <w:t xml:space="preserve">пальном районе"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20 225,14000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16 558,50000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13 067,80000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испо</w:t>
            </w:r>
            <w:r w:rsidRPr="00D87172">
              <w:rPr>
                <w:color w:val="000000"/>
                <w:sz w:val="16"/>
                <w:szCs w:val="16"/>
              </w:rPr>
              <w:t>л</w:t>
            </w:r>
            <w:r w:rsidRPr="00D87172">
              <w:rPr>
                <w:color w:val="000000"/>
                <w:sz w:val="16"/>
                <w:szCs w:val="16"/>
              </w:rPr>
              <w:t>нения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сл</w:t>
            </w:r>
            <w:r w:rsidRPr="00D87172">
              <w:rPr>
                <w:color w:val="000000"/>
                <w:sz w:val="16"/>
                <w:szCs w:val="16"/>
              </w:rPr>
              <w:t>у</w:t>
            </w:r>
            <w:r w:rsidRPr="00D87172">
              <w:rPr>
                <w:color w:val="000000"/>
                <w:sz w:val="16"/>
                <w:szCs w:val="16"/>
              </w:rPr>
              <w:t>жащими и служащ</w:t>
            </w:r>
            <w:r w:rsidRPr="00D87172">
              <w:rPr>
                <w:color w:val="000000"/>
                <w:sz w:val="16"/>
                <w:szCs w:val="16"/>
              </w:rPr>
              <w:t>и</w:t>
            </w:r>
            <w:r w:rsidRPr="00D87172">
              <w:rPr>
                <w:color w:val="000000"/>
                <w:sz w:val="16"/>
                <w:szCs w:val="16"/>
              </w:rPr>
              <w:t>ми Адм</w:t>
            </w:r>
            <w:r w:rsidRPr="00D87172">
              <w:rPr>
                <w:color w:val="000000"/>
                <w:sz w:val="16"/>
                <w:szCs w:val="16"/>
              </w:rPr>
              <w:t>и</w:t>
            </w:r>
            <w:r w:rsidRPr="00D87172">
              <w:rPr>
                <w:color w:val="000000"/>
                <w:sz w:val="16"/>
                <w:szCs w:val="16"/>
              </w:rPr>
              <w:t>нистрации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возл</w:t>
            </w:r>
            <w:r w:rsidRPr="00D87172">
              <w:rPr>
                <w:color w:val="000000"/>
                <w:sz w:val="16"/>
                <w:szCs w:val="16"/>
              </w:rPr>
              <w:t>о</w:t>
            </w:r>
            <w:r w:rsidRPr="00D87172">
              <w:rPr>
                <w:color w:val="000000"/>
                <w:sz w:val="16"/>
                <w:szCs w:val="16"/>
              </w:rPr>
              <w:t>женных полном</w:t>
            </w:r>
            <w:r w:rsidRPr="00D87172">
              <w:rPr>
                <w:color w:val="000000"/>
                <w:sz w:val="16"/>
                <w:szCs w:val="16"/>
              </w:rPr>
              <w:t>о</w:t>
            </w:r>
            <w:r w:rsidRPr="00D87172">
              <w:rPr>
                <w:color w:val="000000"/>
                <w:sz w:val="16"/>
                <w:szCs w:val="16"/>
              </w:rPr>
              <w:t>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09 5 01 00000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20 225,14000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16 558,50000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13 067,80000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ций мун</w:t>
            </w:r>
            <w:r w:rsidRPr="00D87172">
              <w:rPr>
                <w:color w:val="000000"/>
                <w:sz w:val="16"/>
                <w:szCs w:val="16"/>
              </w:rPr>
              <w:t>и</w:t>
            </w:r>
            <w:r w:rsidRPr="00D87172">
              <w:rPr>
                <w:color w:val="000000"/>
                <w:sz w:val="16"/>
                <w:szCs w:val="16"/>
              </w:rPr>
              <w:t>ципальных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19 240,24000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15 573,60000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12 082,90000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18 136,20000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14 933,70000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11 243,00000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1 007,65000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638,90000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w:t>
            </w:r>
            <w:r w:rsidRPr="00D87172">
              <w:rPr>
                <w:color w:val="000000"/>
                <w:sz w:val="16"/>
                <w:szCs w:val="16"/>
              </w:rPr>
              <w:t>ь</w:t>
            </w:r>
            <w:r w:rsidRPr="00D87172">
              <w:rPr>
                <w:color w:val="000000"/>
                <w:sz w:val="16"/>
                <w:szCs w:val="16"/>
              </w:rPr>
              <w:t>ные выпл</w:t>
            </w:r>
            <w:r w:rsidRPr="00D87172">
              <w:rPr>
                <w:color w:val="000000"/>
                <w:sz w:val="16"/>
                <w:szCs w:val="16"/>
              </w:rPr>
              <w:t>а</w:t>
            </w:r>
            <w:r w:rsidRPr="00D87172">
              <w:rPr>
                <w:color w:val="000000"/>
                <w:sz w:val="16"/>
                <w:szCs w:val="16"/>
              </w:rPr>
              <w:t>ты гражд</w:t>
            </w:r>
            <w:r w:rsidRPr="00D87172">
              <w:rPr>
                <w:color w:val="000000"/>
                <w:sz w:val="16"/>
                <w:szCs w:val="16"/>
              </w:rPr>
              <w:t>а</w:t>
            </w:r>
            <w:r w:rsidRPr="00D87172">
              <w:rPr>
                <w:color w:val="000000"/>
                <w:sz w:val="16"/>
                <w:szCs w:val="16"/>
              </w:rPr>
              <w:t>нам, кроме публичных нормати</w:t>
            </w:r>
            <w:r w:rsidRPr="00D87172">
              <w:rPr>
                <w:color w:val="000000"/>
                <w:sz w:val="16"/>
                <w:szCs w:val="16"/>
              </w:rPr>
              <w:t>в</w:t>
            </w:r>
            <w:r w:rsidRPr="00D87172">
              <w:rPr>
                <w:color w:val="000000"/>
                <w:sz w:val="16"/>
                <w:szCs w:val="16"/>
              </w:rPr>
              <w:t>ных соц</w:t>
            </w:r>
            <w:r w:rsidRPr="00D87172">
              <w:rPr>
                <w:color w:val="000000"/>
                <w:sz w:val="16"/>
                <w:szCs w:val="16"/>
              </w:rPr>
              <w:t>и</w:t>
            </w:r>
            <w:r w:rsidRPr="00D87172">
              <w:rPr>
                <w:color w:val="000000"/>
                <w:sz w:val="16"/>
                <w:szCs w:val="16"/>
              </w:rPr>
              <w:t>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92,39000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налогов, сборов и иных пл</w:t>
            </w:r>
            <w:r w:rsidRPr="00D87172">
              <w:rPr>
                <w:color w:val="000000"/>
                <w:sz w:val="16"/>
                <w:szCs w:val="16"/>
              </w:rPr>
              <w:t>а</w:t>
            </w:r>
            <w:r w:rsidRPr="00D87172">
              <w:rPr>
                <w:color w:val="000000"/>
                <w:sz w:val="16"/>
                <w:szCs w:val="16"/>
              </w:rPr>
              <w:t>тежей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w:t>
            </w:r>
            <w:r w:rsidRPr="00D87172">
              <w:rPr>
                <w:color w:val="000000"/>
                <w:sz w:val="16"/>
                <w:szCs w:val="16"/>
              </w:rPr>
              <w:t>е</w:t>
            </w:r>
            <w:r w:rsidRPr="00D87172">
              <w:rPr>
                <w:color w:val="000000"/>
                <w:sz w:val="16"/>
                <w:szCs w:val="16"/>
              </w:rPr>
              <w:t>ние затрат по соде</w:t>
            </w:r>
            <w:r w:rsidRPr="00D87172">
              <w:rPr>
                <w:color w:val="000000"/>
                <w:sz w:val="16"/>
                <w:szCs w:val="16"/>
              </w:rPr>
              <w:t>р</w:t>
            </w:r>
            <w:r w:rsidRPr="00D87172">
              <w:rPr>
                <w:color w:val="000000"/>
                <w:sz w:val="16"/>
                <w:szCs w:val="16"/>
              </w:rPr>
              <w:t xml:space="preserve">жанию штатных единиц,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переда</w:t>
            </w:r>
            <w:r w:rsidRPr="00D87172">
              <w:rPr>
                <w:color w:val="000000"/>
                <w:sz w:val="16"/>
                <w:szCs w:val="16"/>
              </w:rPr>
              <w:t>н</w:t>
            </w:r>
            <w:r w:rsidRPr="00D87172">
              <w:rPr>
                <w:color w:val="000000"/>
                <w:sz w:val="16"/>
                <w:szCs w:val="16"/>
              </w:rPr>
              <w:t>ные</w:t>
            </w:r>
            <w:proofErr w:type="gramEnd"/>
            <w:r w:rsidRPr="00D87172">
              <w:rPr>
                <w:color w:val="000000"/>
                <w:sz w:val="16"/>
                <w:szCs w:val="16"/>
              </w:rPr>
              <w:t xml:space="preserve"> о</w:t>
            </w:r>
            <w:r w:rsidRPr="00D87172">
              <w:rPr>
                <w:color w:val="000000"/>
                <w:sz w:val="16"/>
                <w:szCs w:val="16"/>
              </w:rPr>
              <w:t>т</w:t>
            </w:r>
            <w:r w:rsidRPr="00D87172">
              <w:rPr>
                <w:color w:val="000000"/>
                <w:sz w:val="16"/>
                <w:szCs w:val="16"/>
              </w:rPr>
              <w:t>дельные госуда</w:t>
            </w:r>
            <w:r w:rsidRPr="00D87172">
              <w:rPr>
                <w:color w:val="000000"/>
                <w:sz w:val="16"/>
                <w:szCs w:val="16"/>
              </w:rPr>
              <w:t>р</w:t>
            </w:r>
            <w:r w:rsidRPr="00D87172">
              <w:rPr>
                <w:color w:val="000000"/>
                <w:sz w:val="16"/>
                <w:szCs w:val="16"/>
              </w:rPr>
              <w:t>ственные полном</w:t>
            </w:r>
            <w:r w:rsidRPr="00D87172">
              <w:rPr>
                <w:color w:val="000000"/>
                <w:sz w:val="16"/>
                <w:szCs w:val="16"/>
              </w:rPr>
              <w:t>о</w:t>
            </w:r>
            <w:r w:rsidRPr="00D87172">
              <w:rPr>
                <w:color w:val="000000"/>
                <w:sz w:val="16"/>
                <w:szCs w:val="16"/>
              </w:rPr>
              <w:t>чия обл</w:t>
            </w:r>
            <w:r w:rsidRPr="00D87172">
              <w:rPr>
                <w:color w:val="000000"/>
                <w:sz w:val="16"/>
                <w:szCs w:val="16"/>
              </w:rPr>
              <w:t>а</w:t>
            </w:r>
            <w:r w:rsidRPr="00D87172">
              <w:rPr>
                <w:color w:val="000000"/>
                <w:sz w:val="16"/>
                <w:szCs w:val="16"/>
              </w:rPr>
              <w:t xml:space="preserve">сти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956,70000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w:t>
            </w:r>
            <w:r w:rsidRPr="00D87172">
              <w:rPr>
                <w:color w:val="000000"/>
                <w:sz w:val="16"/>
                <w:szCs w:val="16"/>
              </w:rPr>
              <w:t>в</w:t>
            </w:r>
            <w:r w:rsidRPr="00D87172">
              <w:rPr>
                <w:color w:val="000000"/>
                <w:sz w:val="16"/>
                <w:szCs w:val="16"/>
              </w:rPr>
              <w:t>ление о</w:t>
            </w:r>
            <w:r w:rsidRPr="00D87172">
              <w:rPr>
                <w:color w:val="000000"/>
                <w:sz w:val="16"/>
                <w:szCs w:val="16"/>
              </w:rPr>
              <w:t>т</w:t>
            </w:r>
            <w:r w:rsidRPr="00D87172">
              <w:rPr>
                <w:color w:val="000000"/>
                <w:sz w:val="16"/>
                <w:szCs w:val="16"/>
              </w:rPr>
              <w:t>дельных госуда</w:t>
            </w:r>
            <w:r w:rsidRPr="00D87172">
              <w:rPr>
                <w:color w:val="000000"/>
                <w:sz w:val="16"/>
                <w:szCs w:val="16"/>
              </w:rPr>
              <w:t>р</w:t>
            </w:r>
            <w:r w:rsidRPr="00D87172">
              <w:rPr>
                <w:color w:val="000000"/>
                <w:sz w:val="16"/>
                <w:szCs w:val="16"/>
              </w:rPr>
              <w:t>ственных полном</w:t>
            </w:r>
            <w:r w:rsidRPr="00D87172">
              <w:rPr>
                <w:color w:val="000000"/>
                <w:sz w:val="16"/>
                <w:szCs w:val="16"/>
              </w:rPr>
              <w:t>о</w:t>
            </w:r>
            <w:r w:rsidRPr="00D87172">
              <w:rPr>
                <w:color w:val="000000"/>
                <w:sz w:val="16"/>
                <w:szCs w:val="16"/>
              </w:rPr>
              <w:t>чий по определ</w:t>
            </w:r>
            <w:r w:rsidRPr="00D87172">
              <w:rPr>
                <w:color w:val="000000"/>
                <w:sz w:val="16"/>
                <w:szCs w:val="16"/>
              </w:rPr>
              <w:t>е</w:t>
            </w:r>
            <w:r w:rsidRPr="00D87172">
              <w:rPr>
                <w:color w:val="000000"/>
                <w:sz w:val="16"/>
                <w:szCs w:val="16"/>
              </w:rPr>
              <w:t>нию п</w:t>
            </w:r>
            <w:r w:rsidRPr="00D87172">
              <w:rPr>
                <w:color w:val="000000"/>
                <w:sz w:val="16"/>
                <w:szCs w:val="16"/>
              </w:rPr>
              <w:t>е</w:t>
            </w:r>
            <w:r w:rsidRPr="00D87172">
              <w:rPr>
                <w:color w:val="000000"/>
                <w:sz w:val="16"/>
                <w:szCs w:val="16"/>
              </w:rPr>
              <w:t>речня должнос</w:t>
            </w:r>
            <w:r w:rsidRPr="00D87172">
              <w:rPr>
                <w:color w:val="000000"/>
                <w:sz w:val="16"/>
                <w:szCs w:val="16"/>
              </w:rPr>
              <w:t>т</w:t>
            </w:r>
            <w:r w:rsidRPr="00D87172">
              <w:rPr>
                <w:color w:val="000000"/>
                <w:sz w:val="16"/>
                <w:szCs w:val="16"/>
              </w:rPr>
              <w:t>ных лиц, уполном</w:t>
            </w:r>
            <w:r w:rsidRPr="00D87172">
              <w:rPr>
                <w:color w:val="000000"/>
                <w:sz w:val="16"/>
                <w:szCs w:val="16"/>
              </w:rPr>
              <w:t>о</w:t>
            </w:r>
            <w:r w:rsidRPr="00D87172">
              <w:rPr>
                <w:color w:val="000000"/>
                <w:sz w:val="16"/>
                <w:szCs w:val="16"/>
              </w:rPr>
              <w:t>ченных с</w:t>
            </w:r>
            <w:r w:rsidRPr="00D87172">
              <w:rPr>
                <w:color w:val="000000"/>
                <w:sz w:val="16"/>
                <w:szCs w:val="16"/>
              </w:rPr>
              <w:t>о</w:t>
            </w:r>
            <w:r w:rsidRPr="00D87172">
              <w:rPr>
                <w:color w:val="000000"/>
                <w:sz w:val="16"/>
                <w:szCs w:val="16"/>
              </w:rPr>
              <w:t>ставлять протоколы об админ</w:t>
            </w:r>
            <w:r w:rsidRPr="00D87172">
              <w:rPr>
                <w:color w:val="000000"/>
                <w:sz w:val="16"/>
                <w:szCs w:val="16"/>
              </w:rPr>
              <w:t>и</w:t>
            </w:r>
            <w:r w:rsidRPr="00D87172">
              <w:rPr>
                <w:color w:val="000000"/>
                <w:sz w:val="16"/>
                <w:szCs w:val="16"/>
              </w:rPr>
              <w:t>стративных правон</w:t>
            </w:r>
            <w:r w:rsidRPr="00D87172">
              <w:rPr>
                <w:color w:val="000000"/>
                <w:sz w:val="16"/>
                <w:szCs w:val="16"/>
              </w:rPr>
              <w:t>а</w:t>
            </w:r>
            <w:r w:rsidRPr="00D87172">
              <w:rPr>
                <w:color w:val="000000"/>
                <w:sz w:val="16"/>
                <w:szCs w:val="16"/>
              </w:rPr>
              <w:t>рушениях, предусмо</w:t>
            </w:r>
            <w:r w:rsidRPr="00D87172">
              <w:rPr>
                <w:color w:val="000000"/>
                <w:sz w:val="16"/>
                <w:szCs w:val="16"/>
              </w:rPr>
              <w:t>т</w:t>
            </w:r>
            <w:r w:rsidRPr="00D87172">
              <w:rPr>
                <w:color w:val="000000"/>
                <w:sz w:val="16"/>
                <w:szCs w:val="16"/>
              </w:rPr>
              <w:t>ренных с</w:t>
            </w:r>
            <w:r w:rsidRPr="00D87172">
              <w:rPr>
                <w:color w:val="000000"/>
                <w:sz w:val="16"/>
                <w:szCs w:val="16"/>
              </w:rPr>
              <w:t>о</w:t>
            </w:r>
            <w:r w:rsidRPr="00D87172">
              <w:rPr>
                <w:color w:val="000000"/>
                <w:sz w:val="16"/>
                <w:szCs w:val="16"/>
              </w:rPr>
              <w:t>ответств</w:t>
            </w:r>
            <w:r w:rsidRPr="00D87172">
              <w:rPr>
                <w:color w:val="000000"/>
                <w:sz w:val="16"/>
                <w:szCs w:val="16"/>
              </w:rPr>
              <w:t>у</w:t>
            </w:r>
            <w:r w:rsidRPr="00D87172">
              <w:rPr>
                <w:color w:val="000000"/>
                <w:sz w:val="16"/>
                <w:szCs w:val="16"/>
              </w:rPr>
              <w:t>ющими статьями областного закона "Об админ</w:t>
            </w:r>
            <w:r w:rsidRPr="00D87172">
              <w:rPr>
                <w:color w:val="000000"/>
                <w:sz w:val="16"/>
                <w:szCs w:val="16"/>
              </w:rPr>
              <w:t>и</w:t>
            </w:r>
            <w:r w:rsidRPr="00D87172">
              <w:rPr>
                <w:color w:val="000000"/>
                <w:sz w:val="16"/>
                <w:szCs w:val="16"/>
              </w:rPr>
              <w:t>стративных правон</w:t>
            </w:r>
            <w:r w:rsidRPr="00D87172">
              <w:rPr>
                <w:color w:val="000000"/>
                <w:sz w:val="16"/>
                <w:szCs w:val="16"/>
              </w:rPr>
              <w:t>а</w:t>
            </w:r>
            <w:r w:rsidRPr="00D87172">
              <w:rPr>
                <w:color w:val="000000"/>
                <w:sz w:val="16"/>
                <w:szCs w:val="16"/>
              </w:rPr>
              <w:t>рушениях"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09 5 01 70650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09 5 01 70650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Судебная система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b/>
                <w:bCs/>
                <w:color w:val="000000"/>
                <w:sz w:val="16"/>
                <w:szCs w:val="16"/>
              </w:rPr>
            </w:pPr>
            <w:proofErr w:type="gramStart"/>
            <w:r w:rsidRPr="00D87172">
              <w:rPr>
                <w:b/>
                <w:bCs/>
                <w:color w:val="000000"/>
                <w:sz w:val="16"/>
                <w:szCs w:val="16"/>
              </w:rPr>
              <w:t>Прочие  расходы</w:t>
            </w:r>
            <w:proofErr w:type="gramEnd"/>
            <w:r w:rsidRPr="00D87172">
              <w:rPr>
                <w:b/>
                <w:bCs/>
                <w:color w:val="000000"/>
                <w:sz w:val="16"/>
                <w:szCs w:val="16"/>
              </w:rPr>
              <w:t>, не отн</w:t>
            </w:r>
            <w:r w:rsidRPr="00D87172">
              <w:rPr>
                <w:b/>
                <w:bCs/>
                <w:color w:val="000000"/>
                <w:sz w:val="16"/>
                <w:szCs w:val="16"/>
              </w:rPr>
              <w:t>е</w:t>
            </w:r>
            <w:r w:rsidRPr="00D87172">
              <w:rPr>
                <w:b/>
                <w:bCs/>
                <w:color w:val="000000"/>
                <w:sz w:val="16"/>
                <w:szCs w:val="16"/>
              </w:rPr>
              <w:t>сенные к муниц</w:t>
            </w:r>
            <w:r w:rsidRPr="00D87172">
              <w:rPr>
                <w:b/>
                <w:bCs/>
                <w:color w:val="000000"/>
                <w:sz w:val="16"/>
                <w:szCs w:val="16"/>
              </w:rPr>
              <w:t>и</w:t>
            </w:r>
            <w:r w:rsidRPr="00D87172">
              <w:rPr>
                <w:b/>
                <w:bCs/>
                <w:color w:val="000000"/>
                <w:sz w:val="16"/>
                <w:szCs w:val="16"/>
              </w:rPr>
              <w:t>пальным програ</w:t>
            </w:r>
            <w:r w:rsidRPr="00D87172">
              <w:rPr>
                <w:b/>
                <w:bCs/>
                <w:color w:val="000000"/>
                <w:sz w:val="16"/>
                <w:szCs w:val="16"/>
              </w:rPr>
              <w:t>м</w:t>
            </w:r>
            <w:r w:rsidRPr="00D87172">
              <w:rPr>
                <w:b/>
                <w:bCs/>
                <w:color w:val="000000"/>
                <w:sz w:val="16"/>
                <w:szCs w:val="16"/>
              </w:rPr>
              <w:t>мам Л</w:t>
            </w:r>
            <w:r w:rsidRPr="00D87172">
              <w:rPr>
                <w:b/>
                <w:bCs/>
                <w:color w:val="000000"/>
                <w:sz w:val="16"/>
                <w:szCs w:val="16"/>
              </w:rPr>
              <w:t>ю</w:t>
            </w:r>
            <w:r w:rsidRPr="00D87172">
              <w:rPr>
                <w:b/>
                <w:bCs/>
                <w:color w:val="000000"/>
                <w:sz w:val="16"/>
                <w:szCs w:val="16"/>
              </w:rPr>
              <w:t>бытинск</w:t>
            </w:r>
            <w:r w:rsidRPr="00D87172">
              <w:rPr>
                <w:b/>
                <w:bCs/>
                <w:color w:val="000000"/>
                <w:sz w:val="16"/>
                <w:szCs w:val="16"/>
              </w:rPr>
              <w:t>о</w:t>
            </w:r>
            <w:r w:rsidRPr="00D87172">
              <w:rPr>
                <w:b/>
                <w:bCs/>
                <w:color w:val="000000"/>
                <w:sz w:val="16"/>
                <w:szCs w:val="16"/>
              </w:rPr>
              <w:t>го мун</w:t>
            </w:r>
            <w:r w:rsidRPr="00D87172">
              <w:rPr>
                <w:b/>
                <w:bCs/>
                <w:color w:val="000000"/>
                <w:sz w:val="16"/>
                <w:szCs w:val="16"/>
              </w:rPr>
              <w:t>и</w:t>
            </w:r>
            <w:r w:rsidRPr="00D87172">
              <w:rPr>
                <w:b/>
                <w:bCs/>
                <w:color w:val="000000"/>
                <w:sz w:val="16"/>
                <w:szCs w:val="16"/>
              </w:rPr>
              <w:t>ципальн</w:t>
            </w:r>
            <w:r w:rsidRPr="00D87172">
              <w:rPr>
                <w:b/>
                <w:bCs/>
                <w:color w:val="000000"/>
                <w:sz w:val="16"/>
                <w:szCs w:val="16"/>
              </w:rPr>
              <w:t>о</w:t>
            </w:r>
            <w:r w:rsidRPr="00D87172">
              <w:rPr>
                <w:b/>
                <w:bCs/>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Составл</w:t>
            </w:r>
            <w:r w:rsidRPr="00D87172">
              <w:rPr>
                <w:color w:val="000000"/>
                <w:sz w:val="16"/>
                <w:szCs w:val="16"/>
              </w:rPr>
              <w:t>е</w:t>
            </w:r>
            <w:r w:rsidRPr="00D87172">
              <w:rPr>
                <w:color w:val="000000"/>
                <w:sz w:val="16"/>
                <w:szCs w:val="16"/>
              </w:rPr>
              <w:t>ние (изм</w:t>
            </w:r>
            <w:r w:rsidRPr="00D87172">
              <w:rPr>
                <w:color w:val="000000"/>
                <w:sz w:val="16"/>
                <w:szCs w:val="16"/>
              </w:rPr>
              <w:t>е</w:t>
            </w:r>
            <w:r w:rsidRPr="00D87172">
              <w:rPr>
                <w:color w:val="000000"/>
                <w:sz w:val="16"/>
                <w:szCs w:val="16"/>
              </w:rPr>
              <w:t>нение) списков кандидатов в прися</w:t>
            </w:r>
            <w:r w:rsidRPr="00D87172">
              <w:rPr>
                <w:color w:val="000000"/>
                <w:sz w:val="16"/>
                <w:szCs w:val="16"/>
              </w:rPr>
              <w:t>ж</w:t>
            </w:r>
            <w:r w:rsidRPr="00D87172">
              <w:rPr>
                <w:color w:val="000000"/>
                <w:sz w:val="16"/>
                <w:szCs w:val="16"/>
              </w:rPr>
              <w:t>ные зас</w:t>
            </w:r>
            <w:r w:rsidRPr="00D87172">
              <w:rPr>
                <w:color w:val="000000"/>
                <w:sz w:val="16"/>
                <w:szCs w:val="16"/>
              </w:rPr>
              <w:t>е</w:t>
            </w:r>
            <w:r w:rsidRPr="00D87172">
              <w:rPr>
                <w:color w:val="000000"/>
                <w:sz w:val="16"/>
                <w:szCs w:val="16"/>
              </w:rPr>
              <w:t>датели ф</w:t>
            </w:r>
            <w:r w:rsidRPr="00D87172">
              <w:rPr>
                <w:color w:val="000000"/>
                <w:sz w:val="16"/>
                <w:szCs w:val="16"/>
              </w:rPr>
              <w:t>е</w:t>
            </w:r>
            <w:r w:rsidRPr="00D87172">
              <w:rPr>
                <w:color w:val="000000"/>
                <w:sz w:val="16"/>
                <w:szCs w:val="16"/>
              </w:rPr>
              <w:t>деральных судов о</w:t>
            </w:r>
            <w:r w:rsidRPr="00D87172">
              <w:rPr>
                <w:color w:val="000000"/>
                <w:sz w:val="16"/>
                <w:szCs w:val="16"/>
              </w:rPr>
              <w:t>б</w:t>
            </w:r>
            <w:r w:rsidRPr="00D87172">
              <w:rPr>
                <w:color w:val="000000"/>
                <w:sz w:val="16"/>
                <w:szCs w:val="16"/>
              </w:rPr>
              <w:t>щей юри</w:t>
            </w:r>
            <w:r w:rsidRPr="00D87172">
              <w:rPr>
                <w:color w:val="000000"/>
                <w:sz w:val="16"/>
                <w:szCs w:val="16"/>
              </w:rPr>
              <w:t>с</w:t>
            </w:r>
            <w:r w:rsidRPr="00D87172">
              <w:rPr>
                <w:color w:val="000000"/>
                <w:sz w:val="16"/>
                <w:szCs w:val="16"/>
              </w:rPr>
              <w:t>дикции в Российской Федерации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97 4 00 51200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97 4 00 51200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Обеспеч</w:t>
            </w:r>
            <w:r w:rsidRPr="00D87172">
              <w:rPr>
                <w:b/>
                <w:bCs/>
                <w:color w:val="000000"/>
                <w:sz w:val="16"/>
                <w:szCs w:val="16"/>
              </w:rPr>
              <w:t>е</w:t>
            </w:r>
            <w:r w:rsidRPr="00D87172">
              <w:rPr>
                <w:b/>
                <w:bCs/>
                <w:color w:val="000000"/>
                <w:sz w:val="16"/>
                <w:szCs w:val="16"/>
              </w:rPr>
              <w:t>ние де</w:t>
            </w:r>
            <w:r w:rsidRPr="00D87172">
              <w:rPr>
                <w:b/>
                <w:bCs/>
                <w:color w:val="000000"/>
                <w:sz w:val="16"/>
                <w:szCs w:val="16"/>
              </w:rPr>
              <w:t>я</w:t>
            </w:r>
            <w:r w:rsidRPr="00D87172">
              <w:rPr>
                <w:b/>
                <w:bCs/>
                <w:color w:val="000000"/>
                <w:sz w:val="16"/>
                <w:szCs w:val="16"/>
              </w:rPr>
              <w:t>тельности финанс</w:t>
            </w:r>
            <w:r w:rsidRPr="00D87172">
              <w:rPr>
                <w:b/>
                <w:bCs/>
                <w:color w:val="000000"/>
                <w:sz w:val="16"/>
                <w:szCs w:val="16"/>
              </w:rPr>
              <w:t>о</w:t>
            </w:r>
            <w:r w:rsidRPr="00D87172">
              <w:rPr>
                <w:b/>
                <w:bCs/>
                <w:color w:val="000000"/>
                <w:sz w:val="16"/>
                <w:szCs w:val="16"/>
              </w:rPr>
              <w:t>вых, нал</w:t>
            </w:r>
            <w:r w:rsidRPr="00D87172">
              <w:rPr>
                <w:b/>
                <w:bCs/>
                <w:color w:val="000000"/>
                <w:sz w:val="16"/>
                <w:szCs w:val="16"/>
              </w:rPr>
              <w:t>о</w:t>
            </w:r>
            <w:r w:rsidRPr="00D87172">
              <w:rPr>
                <w:b/>
                <w:bCs/>
                <w:color w:val="000000"/>
                <w:sz w:val="16"/>
                <w:szCs w:val="16"/>
              </w:rPr>
              <w:t>говых и таможе</w:t>
            </w:r>
            <w:r w:rsidRPr="00D87172">
              <w:rPr>
                <w:b/>
                <w:bCs/>
                <w:color w:val="000000"/>
                <w:sz w:val="16"/>
                <w:szCs w:val="16"/>
              </w:rPr>
              <w:t>н</w:t>
            </w:r>
            <w:r w:rsidRPr="00D87172">
              <w:rPr>
                <w:b/>
                <w:bCs/>
                <w:color w:val="000000"/>
                <w:sz w:val="16"/>
                <w:szCs w:val="16"/>
              </w:rPr>
              <w:t>ных орг</w:t>
            </w:r>
            <w:r w:rsidRPr="00D87172">
              <w:rPr>
                <w:b/>
                <w:bCs/>
                <w:color w:val="000000"/>
                <w:sz w:val="16"/>
                <w:szCs w:val="16"/>
              </w:rPr>
              <w:t>а</w:t>
            </w:r>
            <w:r w:rsidRPr="00D87172">
              <w:rPr>
                <w:b/>
                <w:bCs/>
                <w:color w:val="000000"/>
                <w:sz w:val="16"/>
                <w:szCs w:val="16"/>
              </w:rPr>
              <w:t xml:space="preserve">нов и </w:t>
            </w:r>
            <w:proofErr w:type="gramStart"/>
            <w:r w:rsidRPr="00D87172">
              <w:rPr>
                <w:b/>
                <w:bCs/>
                <w:color w:val="000000"/>
                <w:sz w:val="16"/>
                <w:szCs w:val="16"/>
              </w:rPr>
              <w:t>о</w:t>
            </w:r>
            <w:r w:rsidRPr="00D87172">
              <w:rPr>
                <w:b/>
                <w:bCs/>
                <w:color w:val="000000"/>
                <w:sz w:val="16"/>
                <w:szCs w:val="16"/>
              </w:rPr>
              <w:t>р</w:t>
            </w:r>
            <w:r w:rsidRPr="00D87172">
              <w:rPr>
                <w:b/>
                <w:bCs/>
                <w:color w:val="000000"/>
                <w:sz w:val="16"/>
                <w:szCs w:val="16"/>
              </w:rPr>
              <w:t>ганов  ф</w:t>
            </w:r>
            <w:r w:rsidRPr="00D87172">
              <w:rPr>
                <w:b/>
                <w:bCs/>
                <w:color w:val="000000"/>
                <w:sz w:val="16"/>
                <w:szCs w:val="16"/>
              </w:rPr>
              <w:t>и</w:t>
            </w:r>
            <w:r w:rsidRPr="00D87172">
              <w:rPr>
                <w:b/>
                <w:bCs/>
                <w:color w:val="000000"/>
                <w:sz w:val="16"/>
                <w:szCs w:val="16"/>
              </w:rPr>
              <w:t>нансового</w:t>
            </w:r>
            <w:proofErr w:type="gramEnd"/>
            <w:r w:rsidRPr="00D87172">
              <w:rPr>
                <w:b/>
                <w:bCs/>
                <w:color w:val="000000"/>
                <w:sz w:val="16"/>
                <w:szCs w:val="16"/>
              </w:rPr>
              <w:t xml:space="preserve"> (финанс</w:t>
            </w:r>
            <w:r w:rsidRPr="00D87172">
              <w:rPr>
                <w:b/>
                <w:bCs/>
                <w:color w:val="000000"/>
                <w:sz w:val="16"/>
                <w:szCs w:val="16"/>
              </w:rPr>
              <w:t>о</w:t>
            </w:r>
            <w:r w:rsidRPr="00D87172">
              <w:rPr>
                <w:b/>
                <w:bCs/>
                <w:color w:val="000000"/>
                <w:sz w:val="16"/>
                <w:szCs w:val="16"/>
              </w:rPr>
              <w:t>во-бюджетн</w:t>
            </w:r>
            <w:r w:rsidRPr="00D87172">
              <w:rPr>
                <w:b/>
                <w:bCs/>
                <w:color w:val="000000"/>
                <w:sz w:val="16"/>
                <w:szCs w:val="16"/>
              </w:rPr>
              <w:t>о</w:t>
            </w:r>
            <w:r w:rsidRPr="00D87172">
              <w:rPr>
                <w:b/>
                <w:bCs/>
                <w:color w:val="000000"/>
                <w:sz w:val="16"/>
                <w:szCs w:val="16"/>
              </w:rPr>
              <w:t>го) надз</w:t>
            </w:r>
            <w:r w:rsidRPr="00D87172">
              <w:rPr>
                <w:b/>
                <w:bCs/>
                <w:color w:val="000000"/>
                <w:sz w:val="16"/>
                <w:szCs w:val="16"/>
              </w:rPr>
              <w:t>о</w:t>
            </w:r>
            <w:r w:rsidRPr="00D87172">
              <w:rPr>
                <w:b/>
                <w:bCs/>
                <w:color w:val="000000"/>
                <w:sz w:val="16"/>
                <w:szCs w:val="16"/>
              </w:rPr>
              <w:t>ра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06</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727,00000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503,00000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503,00000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Переда</w:t>
            </w:r>
            <w:r w:rsidRPr="00D87172">
              <w:rPr>
                <w:color w:val="000000"/>
                <w:sz w:val="16"/>
                <w:szCs w:val="16"/>
              </w:rPr>
              <w:t>н</w:t>
            </w:r>
            <w:r w:rsidRPr="00D87172">
              <w:rPr>
                <w:color w:val="000000"/>
                <w:sz w:val="16"/>
                <w:szCs w:val="16"/>
              </w:rPr>
              <w:t>ные по</w:t>
            </w:r>
            <w:r w:rsidRPr="00D87172">
              <w:rPr>
                <w:color w:val="000000"/>
                <w:sz w:val="16"/>
                <w:szCs w:val="16"/>
              </w:rPr>
              <w:t>л</w:t>
            </w:r>
            <w:r w:rsidRPr="00D87172">
              <w:rPr>
                <w:color w:val="000000"/>
                <w:sz w:val="16"/>
                <w:szCs w:val="16"/>
              </w:rPr>
              <w:t>номочия из бюджетов сельских поселений в бюджет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Переда</w:t>
            </w:r>
            <w:r w:rsidRPr="00D87172">
              <w:rPr>
                <w:color w:val="000000"/>
                <w:sz w:val="16"/>
                <w:szCs w:val="16"/>
              </w:rPr>
              <w:t>н</w:t>
            </w:r>
            <w:r w:rsidRPr="00D87172">
              <w:rPr>
                <w:color w:val="000000"/>
                <w:sz w:val="16"/>
                <w:szCs w:val="16"/>
              </w:rPr>
              <w:t xml:space="preserve">ные </w:t>
            </w:r>
            <w:proofErr w:type="gramStart"/>
            <w:r w:rsidRPr="00D87172">
              <w:rPr>
                <w:color w:val="000000"/>
                <w:sz w:val="16"/>
                <w:szCs w:val="16"/>
              </w:rPr>
              <w:t>по</w:t>
            </w:r>
            <w:r w:rsidRPr="00D87172">
              <w:rPr>
                <w:color w:val="000000"/>
                <w:sz w:val="16"/>
                <w:szCs w:val="16"/>
              </w:rPr>
              <w:t>л</w:t>
            </w:r>
            <w:r w:rsidRPr="00D87172">
              <w:rPr>
                <w:color w:val="000000"/>
                <w:sz w:val="16"/>
                <w:szCs w:val="16"/>
              </w:rPr>
              <w:t>номочия  из</w:t>
            </w:r>
            <w:proofErr w:type="gramEnd"/>
            <w:r w:rsidRPr="00D87172">
              <w:rPr>
                <w:color w:val="000000"/>
                <w:sz w:val="16"/>
                <w:szCs w:val="16"/>
              </w:rPr>
              <w:t xml:space="preserve"> бюджета Любыти</w:t>
            </w:r>
            <w:r w:rsidRPr="00D87172">
              <w:rPr>
                <w:color w:val="000000"/>
                <w:sz w:val="16"/>
                <w:szCs w:val="16"/>
              </w:rPr>
              <w:t>н</w:t>
            </w:r>
            <w:r w:rsidRPr="00D87172">
              <w:rPr>
                <w:color w:val="000000"/>
                <w:sz w:val="16"/>
                <w:szCs w:val="16"/>
              </w:rPr>
              <w:t>ского сел</w:t>
            </w:r>
            <w:r w:rsidRPr="00D87172">
              <w:rPr>
                <w:color w:val="000000"/>
                <w:sz w:val="16"/>
                <w:szCs w:val="16"/>
              </w:rPr>
              <w:t>ь</w:t>
            </w:r>
            <w:r w:rsidRPr="00D87172">
              <w:rPr>
                <w:color w:val="000000"/>
                <w:sz w:val="16"/>
                <w:szCs w:val="16"/>
              </w:rPr>
              <w:t>ского п</w:t>
            </w:r>
            <w:r w:rsidRPr="00D87172">
              <w:rPr>
                <w:color w:val="000000"/>
                <w:sz w:val="16"/>
                <w:szCs w:val="16"/>
              </w:rPr>
              <w:t>о</w:t>
            </w:r>
            <w:r w:rsidRPr="00D87172">
              <w:rPr>
                <w:color w:val="000000"/>
                <w:sz w:val="16"/>
                <w:szCs w:val="16"/>
              </w:rPr>
              <w:t>селения в бюджет муниц</w:t>
            </w:r>
            <w:r w:rsidRPr="00D87172">
              <w:rPr>
                <w:color w:val="000000"/>
                <w:sz w:val="16"/>
                <w:szCs w:val="16"/>
              </w:rPr>
              <w:t>и</w:t>
            </w:r>
            <w:r w:rsidRPr="00D87172">
              <w:rPr>
                <w:color w:val="000000"/>
                <w:sz w:val="16"/>
                <w:szCs w:val="16"/>
              </w:rPr>
              <w:t>пального района по решению вопросов местного значения в соотве</w:t>
            </w:r>
            <w:r w:rsidRPr="00D87172">
              <w:rPr>
                <w:color w:val="000000"/>
                <w:sz w:val="16"/>
                <w:szCs w:val="16"/>
              </w:rPr>
              <w:t>т</w:t>
            </w:r>
            <w:r w:rsidRPr="00D87172">
              <w:rPr>
                <w:color w:val="000000"/>
                <w:sz w:val="16"/>
                <w:szCs w:val="16"/>
              </w:rPr>
              <w:t>ствии с з</w:t>
            </w:r>
            <w:r w:rsidRPr="00D87172">
              <w:rPr>
                <w:color w:val="000000"/>
                <w:sz w:val="16"/>
                <w:szCs w:val="16"/>
              </w:rPr>
              <w:t>а</w:t>
            </w:r>
            <w:r w:rsidRPr="00D87172">
              <w:rPr>
                <w:color w:val="000000"/>
                <w:sz w:val="16"/>
                <w:szCs w:val="16"/>
              </w:rPr>
              <w:t>ключе</w:t>
            </w:r>
            <w:r w:rsidRPr="00D87172">
              <w:rPr>
                <w:color w:val="000000"/>
                <w:sz w:val="16"/>
                <w:szCs w:val="16"/>
              </w:rPr>
              <w:t>н</w:t>
            </w:r>
            <w:r w:rsidRPr="00D87172">
              <w:rPr>
                <w:color w:val="000000"/>
                <w:sz w:val="16"/>
                <w:szCs w:val="16"/>
              </w:rPr>
              <w:t>ными  с</w:t>
            </w:r>
            <w:r w:rsidRPr="00D87172">
              <w:rPr>
                <w:color w:val="000000"/>
                <w:sz w:val="16"/>
                <w:szCs w:val="16"/>
              </w:rPr>
              <w:t>о</w:t>
            </w:r>
            <w:r w:rsidRPr="00D87172">
              <w:rPr>
                <w:color w:val="000000"/>
                <w:sz w:val="16"/>
                <w:szCs w:val="16"/>
              </w:rPr>
              <w:t>глашени</w:t>
            </w:r>
            <w:r w:rsidRPr="00D87172">
              <w:rPr>
                <w:color w:val="000000"/>
                <w:sz w:val="16"/>
                <w:szCs w:val="16"/>
              </w:rPr>
              <w:t>я</w:t>
            </w:r>
            <w:r w:rsidRPr="00D87172">
              <w:rPr>
                <w:color w:val="000000"/>
                <w:sz w:val="16"/>
                <w:szCs w:val="16"/>
              </w:rPr>
              <w:t>ми в части расходов на обесп</w:t>
            </w:r>
            <w:r w:rsidRPr="00D87172">
              <w:rPr>
                <w:color w:val="000000"/>
                <w:sz w:val="16"/>
                <w:szCs w:val="16"/>
              </w:rPr>
              <w:t>е</w:t>
            </w:r>
            <w:r w:rsidRPr="00D87172">
              <w:rPr>
                <w:color w:val="000000"/>
                <w:sz w:val="16"/>
                <w:szCs w:val="16"/>
              </w:rPr>
              <w:t>чение де</w:t>
            </w:r>
            <w:r w:rsidRPr="00D87172">
              <w:rPr>
                <w:color w:val="000000"/>
                <w:sz w:val="16"/>
                <w:szCs w:val="16"/>
              </w:rPr>
              <w:t>я</w:t>
            </w:r>
            <w:r w:rsidRPr="00D87172">
              <w:rPr>
                <w:color w:val="000000"/>
                <w:sz w:val="16"/>
                <w:szCs w:val="16"/>
              </w:rPr>
              <w:t>тельности органов  финанс</w:t>
            </w:r>
            <w:r w:rsidRPr="00D87172">
              <w:rPr>
                <w:color w:val="000000"/>
                <w:sz w:val="16"/>
                <w:szCs w:val="16"/>
              </w:rPr>
              <w:t>о</w:t>
            </w:r>
            <w:r w:rsidRPr="00D87172">
              <w:rPr>
                <w:color w:val="000000"/>
                <w:sz w:val="16"/>
                <w:szCs w:val="16"/>
              </w:rPr>
              <w:t>вого (ф</w:t>
            </w:r>
            <w:r w:rsidRPr="00D87172">
              <w:rPr>
                <w:color w:val="000000"/>
                <w:sz w:val="16"/>
                <w:szCs w:val="16"/>
              </w:rPr>
              <w:t>и</w:t>
            </w:r>
            <w:r w:rsidRPr="00D87172">
              <w:rPr>
                <w:color w:val="000000"/>
                <w:sz w:val="16"/>
                <w:szCs w:val="16"/>
              </w:rPr>
              <w:t>нансово-бюджетн</w:t>
            </w:r>
            <w:r w:rsidRPr="00D87172">
              <w:rPr>
                <w:color w:val="000000"/>
                <w:sz w:val="16"/>
                <w:szCs w:val="16"/>
              </w:rPr>
              <w:t>о</w:t>
            </w:r>
            <w:r w:rsidRPr="00D87172">
              <w:rPr>
                <w:color w:val="000000"/>
                <w:sz w:val="16"/>
                <w:szCs w:val="16"/>
              </w:rPr>
              <w:t>го) надзора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102,90000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Переда</w:t>
            </w:r>
            <w:r w:rsidRPr="00D87172">
              <w:rPr>
                <w:color w:val="000000"/>
                <w:sz w:val="16"/>
                <w:szCs w:val="16"/>
              </w:rPr>
              <w:t>н</w:t>
            </w:r>
            <w:r w:rsidRPr="00D87172">
              <w:rPr>
                <w:color w:val="000000"/>
                <w:sz w:val="16"/>
                <w:szCs w:val="16"/>
              </w:rPr>
              <w:t xml:space="preserve">ные </w:t>
            </w:r>
            <w:proofErr w:type="gramStart"/>
            <w:r w:rsidRPr="00D87172">
              <w:rPr>
                <w:color w:val="000000"/>
                <w:sz w:val="16"/>
                <w:szCs w:val="16"/>
              </w:rPr>
              <w:t>по</w:t>
            </w:r>
            <w:r w:rsidRPr="00D87172">
              <w:rPr>
                <w:color w:val="000000"/>
                <w:sz w:val="16"/>
                <w:szCs w:val="16"/>
              </w:rPr>
              <w:t>л</w:t>
            </w:r>
            <w:r w:rsidRPr="00D87172">
              <w:rPr>
                <w:color w:val="000000"/>
                <w:sz w:val="16"/>
                <w:szCs w:val="16"/>
              </w:rPr>
              <w:t>номочия  из</w:t>
            </w:r>
            <w:proofErr w:type="gramEnd"/>
            <w:r w:rsidRPr="00D87172">
              <w:rPr>
                <w:color w:val="000000"/>
                <w:sz w:val="16"/>
                <w:szCs w:val="16"/>
              </w:rPr>
              <w:t xml:space="preserve"> бюджета Небол</w:t>
            </w:r>
            <w:r w:rsidRPr="00D87172">
              <w:rPr>
                <w:color w:val="000000"/>
                <w:sz w:val="16"/>
                <w:szCs w:val="16"/>
              </w:rPr>
              <w:t>ч</w:t>
            </w:r>
            <w:r w:rsidRPr="00D87172">
              <w:rPr>
                <w:color w:val="000000"/>
                <w:sz w:val="16"/>
                <w:szCs w:val="16"/>
              </w:rPr>
              <w:t>ского сел</w:t>
            </w:r>
            <w:r w:rsidRPr="00D87172">
              <w:rPr>
                <w:color w:val="000000"/>
                <w:sz w:val="16"/>
                <w:szCs w:val="16"/>
              </w:rPr>
              <w:t>ь</w:t>
            </w:r>
            <w:r w:rsidRPr="00D87172">
              <w:rPr>
                <w:color w:val="000000"/>
                <w:sz w:val="16"/>
                <w:szCs w:val="16"/>
              </w:rPr>
              <w:t>ского п</w:t>
            </w:r>
            <w:r w:rsidRPr="00D87172">
              <w:rPr>
                <w:color w:val="000000"/>
                <w:sz w:val="16"/>
                <w:szCs w:val="16"/>
              </w:rPr>
              <w:t>о</w:t>
            </w:r>
            <w:r w:rsidRPr="00D87172">
              <w:rPr>
                <w:color w:val="000000"/>
                <w:sz w:val="16"/>
                <w:szCs w:val="16"/>
              </w:rPr>
              <w:t>селения в бюджет муниц</w:t>
            </w:r>
            <w:r w:rsidRPr="00D87172">
              <w:rPr>
                <w:color w:val="000000"/>
                <w:sz w:val="16"/>
                <w:szCs w:val="16"/>
              </w:rPr>
              <w:t>и</w:t>
            </w:r>
            <w:r w:rsidRPr="00D87172">
              <w:rPr>
                <w:color w:val="000000"/>
                <w:sz w:val="16"/>
                <w:szCs w:val="16"/>
              </w:rPr>
              <w:t>пального района по решению вопросов местного значения в соотве</w:t>
            </w:r>
            <w:r w:rsidRPr="00D87172">
              <w:rPr>
                <w:color w:val="000000"/>
                <w:sz w:val="16"/>
                <w:szCs w:val="16"/>
              </w:rPr>
              <w:t>т</w:t>
            </w:r>
            <w:r w:rsidRPr="00D87172">
              <w:rPr>
                <w:color w:val="000000"/>
                <w:sz w:val="16"/>
                <w:szCs w:val="16"/>
              </w:rPr>
              <w:t>ствии с з</w:t>
            </w:r>
            <w:r w:rsidRPr="00D87172">
              <w:rPr>
                <w:color w:val="000000"/>
                <w:sz w:val="16"/>
                <w:szCs w:val="16"/>
              </w:rPr>
              <w:t>а</w:t>
            </w:r>
            <w:r w:rsidRPr="00D87172">
              <w:rPr>
                <w:color w:val="000000"/>
                <w:sz w:val="16"/>
                <w:szCs w:val="16"/>
              </w:rPr>
              <w:t>ключе</w:t>
            </w:r>
            <w:r w:rsidRPr="00D87172">
              <w:rPr>
                <w:color w:val="000000"/>
                <w:sz w:val="16"/>
                <w:szCs w:val="16"/>
              </w:rPr>
              <w:t>н</w:t>
            </w:r>
            <w:r w:rsidRPr="00D87172">
              <w:rPr>
                <w:color w:val="000000"/>
                <w:sz w:val="16"/>
                <w:szCs w:val="16"/>
              </w:rPr>
              <w:t>ными  с</w:t>
            </w:r>
            <w:r w:rsidRPr="00D87172">
              <w:rPr>
                <w:color w:val="000000"/>
                <w:sz w:val="16"/>
                <w:szCs w:val="16"/>
              </w:rPr>
              <w:t>о</w:t>
            </w:r>
            <w:r w:rsidRPr="00D87172">
              <w:rPr>
                <w:color w:val="000000"/>
                <w:sz w:val="16"/>
                <w:szCs w:val="16"/>
              </w:rPr>
              <w:t>глашени</w:t>
            </w:r>
            <w:r w:rsidRPr="00D87172">
              <w:rPr>
                <w:color w:val="000000"/>
                <w:sz w:val="16"/>
                <w:szCs w:val="16"/>
              </w:rPr>
              <w:t>я</w:t>
            </w:r>
            <w:r w:rsidRPr="00D87172">
              <w:rPr>
                <w:color w:val="000000"/>
                <w:sz w:val="16"/>
                <w:szCs w:val="16"/>
              </w:rPr>
              <w:t>ми в части расходов на обесп</w:t>
            </w:r>
            <w:r w:rsidRPr="00D87172">
              <w:rPr>
                <w:color w:val="000000"/>
                <w:sz w:val="16"/>
                <w:szCs w:val="16"/>
              </w:rPr>
              <w:t>е</w:t>
            </w:r>
            <w:r w:rsidRPr="00D87172">
              <w:rPr>
                <w:color w:val="000000"/>
                <w:sz w:val="16"/>
                <w:szCs w:val="16"/>
              </w:rPr>
              <w:t>чение де</w:t>
            </w:r>
            <w:r w:rsidRPr="00D87172">
              <w:rPr>
                <w:color w:val="000000"/>
                <w:sz w:val="16"/>
                <w:szCs w:val="16"/>
              </w:rPr>
              <w:t>я</w:t>
            </w:r>
            <w:r w:rsidRPr="00D87172">
              <w:rPr>
                <w:color w:val="000000"/>
                <w:sz w:val="16"/>
                <w:szCs w:val="16"/>
              </w:rPr>
              <w:t>тельности органов  финанс</w:t>
            </w:r>
            <w:r w:rsidRPr="00D87172">
              <w:rPr>
                <w:color w:val="000000"/>
                <w:sz w:val="16"/>
                <w:szCs w:val="16"/>
              </w:rPr>
              <w:t>о</w:t>
            </w:r>
            <w:r w:rsidRPr="00D87172">
              <w:rPr>
                <w:color w:val="000000"/>
                <w:sz w:val="16"/>
                <w:szCs w:val="16"/>
              </w:rPr>
              <w:t>вого (ф</w:t>
            </w:r>
            <w:r w:rsidRPr="00D87172">
              <w:rPr>
                <w:color w:val="000000"/>
                <w:sz w:val="16"/>
                <w:szCs w:val="16"/>
              </w:rPr>
              <w:t>и</w:t>
            </w:r>
            <w:r w:rsidRPr="00D87172">
              <w:rPr>
                <w:color w:val="000000"/>
                <w:sz w:val="16"/>
                <w:szCs w:val="16"/>
              </w:rPr>
              <w:t>нансово-бюджетн</w:t>
            </w:r>
            <w:r w:rsidRPr="00D87172">
              <w:rPr>
                <w:color w:val="000000"/>
                <w:sz w:val="16"/>
                <w:szCs w:val="16"/>
              </w:rPr>
              <w:t>о</w:t>
            </w:r>
            <w:r w:rsidRPr="00D87172">
              <w:rPr>
                <w:color w:val="000000"/>
                <w:sz w:val="16"/>
                <w:szCs w:val="16"/>
              </w:rPr>
              <w:t>го) надзора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102,90000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Контрол</w:t>
            </w:r>
            <w:r w:rsidRPr="00D87172">
              <w:rPr>
                <w:color w:val="000000"/>
                <w:sz w:val="16"/>
                <w:szCs w:val="16"/>
              </w:rPr>
              <w:t>ь</w:t>
            </w:r>
            <w:r w:rsidRPr="00D87172">
              <w:rPr>
                <w:color w:val="000000"/>
                <w:sz w:val="16"/>
                <w:szCs w:val="16"/>
              </w:rPr>
              <w:t>но-счетная палата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503,00000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Председ</w:t>
            </w:r>
            <w:r w:rsidRPr="00D87172">
              <w:rPr>
                <w:color w:val="000000"/>
                <w:sz w:val="16"/>
                <w:szCs w:val="16"/>
              </w:rPr>
              <w:t>а</w:t>
            </w:r>
            <w:r w:rsidRPr="00D87172">
              <w:rPr>
                <w:color w:val="000000"/>
                <w:sz w:val="16"/>
                <w:szCs w:val="16"/>
              </w:rPr>
              <w:t>тель Ко</w:t>
            </w:r>
            <w:r w:rsidRPr="00D87172">
              <w:rPr>
                <w:color w:val="000000"/>
                <w:sz w:val="16"/>
                <w:szCs w:val="16"/>
              </w:rPr>
              <w:t>н</w:t>
            </w:r>
            <w:r w:rsidRPr="00D87172">
              <w:rPr>
                <w:color w:val="000000"/>
                <w:sz w:val="16"/>
                <w:szCs w:val="16"/>
              </w:rPr>
              <w:t>трольно-счетной палаты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94 1 00 01000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94 1 00 01000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ций Ко</w:t>
            </w:r>
            <w:r w:rsidRPr="00D87172">
              <w:rPr>
                <w:color w:val="000000"/>
                <w:sz w:val="16"/>
                <w:szCs w:val="16"/>
              </w:rPr>
              <w:t>н</w:t>
            </w:r>
            <w:r w:rsidRPr="00D87172">
              <w:rPr>
                <w:color w:val="000000"/>
                <w:sz w:val="16"/>
                <w:szCs w:val="16"/>
              </w:rPr>
              <w:t>трольно-счетной палаты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94 2 00 01000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94 2 00 01000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общегос</w:t>
            </w:r>
            <w:r w:rsidRPr="00D87172">
              <w:rPr>
                <w:b/>
                <w:bCs/>
                <w:color w:val="000000"/>
                <w:sz w:val="16"/>
                <w:szCs w:val="16"/>
              </w:rPr>
              <w:t>у</w:t>
            </w:r>
            <w:r w:rsidRPr="00D87172">
              <w:rPr>
                <w:b/>
                <w:bCs/>
                <w:color w:val="000000"/>
                <w:sz w:val="16"/>
                <w:szCs w:val="16"/>
              </w:rPr>
              <w:t>дарстве</w:t>
            </w:r>
            <w:r w:rsidRPr="00D87172">
              <w:rPr>
                <w:b/>
                <w:bCs/>
                <w:color w:val="000000"/>
                <w:sz w:val="16"/>
                <w:szCs w:val="16"/>
              </w:rPr>
              <w:t>н</w:t>
            </w:r>
            <w:r w:rsidRPr="00D87172">
              <w:rPr>
                <w:b/>
                <w:bCs/>
                <w:color w:val="000000"/>
                <w:sz w:val="16"/>
                <w:szCs w:val="16"/>
              </w:rPr>
              <w:t>ные в</w:t>
            </w:r>
            <w:r w:rsidRPr="00D87172">
              <w:rPr>
                <w:b/>
                <w:bCs/>
                <w:color w:val="000000"/>
                <w:sz w:val="16"/>
                <w:szCs w:val="16"/>
              </w:rPr>
              <w:t>о</w:t>
            </w:r>
            <w:r w:rsidRPr="00D87172">
              <w:rPr>
                <w:b/>
                <w:bCs/>
                <w:color w:val="000000"/>
                <w:sz w:val="16"/>
                <w:szCs w:val="16"/>
              </w:rPr>
              <w:t>просы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8 662,81500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5 460,70000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5 460,70000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w:t>
            </w:r>
            <w:r w:rsidRPr="00D87172">
              <w:rPr>
                <w:b/>
                <w:bCs/>
                <w:color w:val="000000"/>
                <w:sz w:val="16"/>
                <w:szCs w:val="16"/>
              </w:rPr>
              <w:t>и</w:t>
            </w:r>
            <w:r w:rsidRPr="00D87172">
              <w:rPr>
                <w:b/>
                <w:bCs/>
                <w:color w:val="000000"/>
                <w:sz w:val="16"/>
                <w:szCs w:val="16"/>
              </w:rPr>
              <w:t>пальная  программа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w:t>
            </w:r>
            <w:r w:rsidRPr="00D87172">
              <w:rPr>
                <w:b/>
                <w:bCs/>
                <w:color w:val="000000"/>
                <w:sz w:val="16"/>
                <w:szCs w:val="16"/>
              </w:rPr>
              <w:t>у</w:t>
            </w:r>
            <w:r w:rsidRPr="00D87172">
              <w:rPr>
                <w:b/>
                <w:bCs/>
                <w:color w:val="000000"/>
                <w:sz w:val="16"/>
                <w:szCs w:val="16"/>
              </w:rPr>
              <w:t>ниц</w:t>
            </w:r>
            <w:r w:rsidRPr="00D87172">
              <w:rPr>
                <w:b/>
                <w:bCs/>
                <w:color w:val="000000"/>
                <w:sz w:val="16"/>
                <w:szCs w:val="16"/>
              </w:rPr>
              <w:t>и</w:t>
            </w:r>
            <w:r w:rsidRPr="00D87172">
              <w:rPr>
                <w:b/>
                <w:bCs/>
                <w:color w:val="000000"/>
                <w:sz w:val="16"/>
                <w:szCs w:val="16"/>
              </w:rPr>
              <w:t>пального района «Сове</w:t>
            </w:r>
            <w:r w:rsidRPr="00D87172">
              <w:rPr>
                <w:b/>
                <w:bCs/>
                <w:color w:val="000000"/>
                <w:sz w:val="16"/>
                <w:szCs w:val="16"/>
              </w:rPr>
              <w:t>р</w:t>
            </w:r>
            <w:r w:rsidRPr="00D87172">
              <w:rPr>
                <w:b/>
                <w:bCs/>
                <w:color w:val="000000"/>
                <w:sz w:val="16"/>
                <w:szCs w:val="16"/>
              </w:rPr>
              <w:t>шенств</w:t>
            </w:r>
            <w:r w:rsidRPr="00D87172">
              <w:rPr>
                <w:b/>
                <w:bCs/>
                <w:color w:val="000000"/>
                <w:sz w:val="16"/>
                <w:szCs w:val="16"/>
              </w:rPr>
              <w:t>о</w:t>
            </w:r>
            <w:r w:rsidRPr="00D87172">
              <w:rPr>
                <w:b/>
                <w:bCs/>
                <w:color w:val="000000"/>
                <w:sz w:val="16"/>
                <w:szCs w:val="16"/>
              </w:rPr>
              <w:t>вание с</w:t>
            </w:r>
            <w:r w:rsidRPr="00D87172">
              <w:rPr>
                <w:b/>
                <w:bCs/>
                <w:color w:val="000000"/>
                <w:sz w:val="16"/>
                <w:szCs w:val="16"/>
              </w:rPr>
              <w:t>и</w:t>
            </w:r>
            <w:r w:rsidRPr="00D87172">
              <w:rPr>
                <w:b/>
                <w:bCs/>
                <w:color w:val="000000"/>
                <w:sz w:val="16"/>
                <w:szCs w:val="16"/>
              </w:rPr>
              <w:t>стемы м</w:t>
            </w:r>
            <w:r w:rsidRPr="00D87172">
              <w:rPr>
                <w:b/>
                <w:bCs/>
                <w:color w:val="000000"/>
                <w:sz w:val="16"/>
                <w:szCs w:val="16"/>
              </w:rPr>
              <w:t>у</w:t>
            </w:r>
            <w:r w:rsidRPr="00D87172">
              <w:rPr>
                <w:b/>
                <w:bCs/>
                <w:color w:val="000000"/>
                <w:sz w:val="16"/>
                <w:szCs w:val="16"/>
              </w:rPr>
              <w:t>ниц</w:t>
            </w:r>
            <w:r w:rsidRPr="00D87172">
              <w:rPr>
                <w:b/>
                <w:bCs/>
                <w:color w:val="000000"/>
                <w:sz w:val="16"/>
                <w:szCs w:val="16"/>
              </w:rPr>
              <w:t>и</w:t>
            </w:r>
            <w:r w:rsidRPr="00D87172">
              <w:rPr>
                <w:b/>
                <w:bCs/>
                <w:color w:val="000000"/>
                <w:sz w:val="16"/>
                <w:szCs w:val="16"/>
              </w:rPr>
              <w:t>пального управл</w:t>
            </w:r>
            <w:r w:rsidRPr="00D87172">
              <w:rPr>
                <w:b/>
                <w:bCs/>
                <w:color w:val="000000"/>
                <w:sz w:val="16"/>
                <w:szCs w:val="16"/>
              </w:rPr>
              <w:t>е</w:t>
            </w:r>
            <w:r w:rsidRPr="00D87172">
              <w:rPr>
                <w:b/>
                <w:bCs/>
                <w:color w:val="000000"/>
                <w:sz w:val="16"/>
                <w:szCs w:val="16"/>
              </w:rPr>
              <w:t>ния и по</w:t>
            </w:r>
            <w:r w:rsidRPr="00D87172">
              <w:rPr>
                <w:b/>
                <w:bCs/>
                <w:color w:val="000000"/>
                <w:sz w:val="16"/>
                <w:szCs w:val="16"/>
              </w:rPr>
              <w:t>д</w:t>
            </w:r>
            <w:r w:rsidRPr="00D87172">
              <w:rPr>
                <w:b/>
                <w:bCs/>
                <w:color w:val="000000"/>
                <w:sz w:val="16"/>
                <w:szCs w:val="16"/>
              </w:rPr>
              <w:t>держки развития террит</w:t>
            </w:r>
            <w:r w:rsidRPr="00D87172">
              <w:rPr>
                <w:b/>
                <w:bCs/>
                <w:color w:val="000000"/>
                <w:sz w:val="16"/>
                <w:szCs w:val="16"/>
              </w:rPr>
              <w:t>о</w:t>
            </w:r>
            <w:r w:rsidRPr="00D87172">
              <w:rPr>
                <w:b/>
                <w:bCs/>
                <w:color w:val="000000"/>
                <w:sz w:val="16"/>
                <w:szCs w:val="16"/>
              </w:rPr>
              <w:t>риального общ</w:t>
            </w:r>
            <w:r w:rsidRPr="00D87172">
              <w:rPr>
                <w:b/>
                <w:bCs/>
                <w:color w:val="000000"/>
                <w:sz w:val="16"/>
                <w:szCs w:val="16"/>
              </w:rPr>
              <w:t>е</w:t>
            </w:r>
            <w:r w:rsidRPr="00D87172">
              <w:rPr>
                <w:b/>
                <w:bCs/>
                <w:color w:val="000000"/>
                <w:sz w:val="16"/>
                <w:szCs w:val="16"/>
              </w:rPr>
              <w:t>ственного сам</w:t>
            </w:r>
            <w:r w:rsidRPr="00D87172">
              <w:rPr>
                <w:b/>
                <w:bCs/>
                <w:color w:val="000000"/>
                <w:sz w:val="16"/>
                <w:szCs w:val="16"/>
              </w:rPr>
              <w:t>о</w:t>
            </w:r>
            <w:r w:rsidRPr="00D87172">
              <w:rPr>
                <w:b/>
                <w:bCs/>
                <w:color w:val="000000"/>
                <w:sz w:val="16"/>
                <w:szCs w:val="16"/>
              </w:rPr>
              <w:t>управл</w:t>
            </w:r>
            <w:r w:rsidRPr="00D87172">
              <w:rPr>
                <w:b/>
                <w:bCs/>
                <w:color w:val="000000"/>
                <w:sz w:val="16"/>
                <w:szCs w:val="16"/>
              </w:rPr>
              <w:t>е</w:t>
            </w:r>
            <w:r w:rsidRPr="00D87172">
              <w:rPr>
                <w:b/>
                <w:bCs/>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6 721,71500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4 844,00000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4 844,00000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"Поддер</w:t>
            </w:r>
            <w:r w:rsidRPr="00D87172">
              <w:rPr>
                <w:color w:val="000000"/>
                <w:sz w:val="16"/>
                <w:szCs w:val="16"/>
              </w:rPr>
              <w:t>ж</w:t>
            </w:r>
            <w:r w:rsidRPr="00D87172">
              <w:rPr>
                <w:color w:val="000000"/>
                <w:sz w:val="16"/>
                <w:szCs w:val="16"/>
              </w:rPr>
              <w:t>ка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 xml:space="preserve">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Поддержка и попул</w:t>
            </w:r>
            <w:r w:rsidRPr="00D87172">
              <w:rPr>
                <w:color w:val="000000"/>
                <w:sz w:val="16"/>
                <w:szCs w:val="16"/>
              </w:rPr>
              <w:t>я</w:t>
            </w:r>
            <w:r w:rsidRPr="00D87172">
              <w:rPr>
                <w:color w:val="000000"/>
                <w:sz w:val="16"/>
                <w:szCs w:val="16"/>
              </w:rPr>
              <w:t>ризация деятельн</w:t>
            </w:r>
            <w:r w:rsidRPr="00D87172">
              <w:rPr>
                <w:color w:val="000000"/>
                <w:sz w:val="16"/>
                <w:szCs w:val="16"/>
              </w:rPr>
              <w:t>о</w:t>
            </w:r>
            <w:r w:rsidRPr="00D87172">
              <w:rPr>
                <w:color w:val="000000"/>
                <w:sz w:val="16"/>
                <w:szCs w:val="16"/>
              </w:rPr>
              <w:t>сти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 xml:space="preserve">ления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программы "Поддер</w:t>
            </w:r>
            <w:r w:rsidRPr="00D87172">
              <w:rPr>
                <w:color w:val="000000"/>
                <w:sz w:val="16"/>
                <w:szCs w:val="16"/>
              </w:rPr>
              <w:t>ж</w:t>
            </w:r>
            <w:r w:rsidRPr="00D87172">
              <w:rPr>
                <w:color w:val="000000"/>
                <w:sz w:val="16"/>
                <w:szCs w:val="16"/>
              </w:rPr>
              <w:t>ка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 xml:space="preserve">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в</w:t>
            </w:r>
            <w:r w:rsidRPr="00D87172">
              <w:rPr>
                <w:color w:val="000000"/>
                <w:sz w:val="16"/>
                <w:szCs w:val="16"/>
              </w:rPr>
              <w:t>ы</w:t>
            </w:r>
            <w:r w:rsidRPr="00D87172">
              <w:rPr>
                <w:color w:val="000000"/>
                <w:sz w:val="16"/>
                <w:szCs w:val="16"/>
              </w:rPr>
              <w:t>платы населению</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360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"Обеспеч</w:t>
            </w:r>
            <w:r w:rsidRPr="00D87172">
              <w:rPr>
                <w:color w:val="000000"/>
                <w:sz w:val="16"/>
                <w:szCs w:val="16"/>
              </w:rPr>
              <w:t>е</w:t>
            </w:r>
            <w:r w:rsidRPr="00D87172">
              <w:rPr>
                <w:color w:val="000000"/>
                <w:sz w:val="16"/>
                <w:szCs w:val="16"/>
              </w:rPr>
              <w:t>ние мун</w:t>
            </w:r>
            <w:r w:rsidRPr="00D87172">
              <w:rPr>
                <w:color w:val="000000"/>
                <w:sz w:val="16"/>
                <w:szCs w:val="16"/>
              </w:rPr>
              <w:t>и</w:t>
            </w:r>
            <w:r w:rsidRPr="00D87172">
              <w:rPr>
                <w:color w:val="000000"/>
                <w:sz w:val="16"/>
                <w:szCs w:val="16"/>
              </w:rPr>
              <w:t>ципального управления в Люб</w:t>
            </w:r>
            <w:r w:rsidRPr="00D87172">
              <w:rPr>
                <w:color w:val="000000"/>
                <w:sz w:val="16"/>
                <w:szCs w:val="16"/>
              </w:rPr>
              <w:t>ы</w:t>
            </w:r>
            <w:r w:rsidRPr="00D87172">
              <w:rPr>
                <w:color w:val="000000"/>
                <w:sz w:val="16"/>
                <w:szCs w:val="16"/>
              </w:rPr>
              <w:t>тинском муниц</w:t>
            </w:r>
            <w:r w:rsidRPr="00D87172">
              <w:rPr>
                <w:color w:val="000000"/>
                <w:sz w:val="16"/>
                <w:szCs w:val="16"/>
              </w:rPr>
              <w:t>и</w:t>
            </w:r>
            <w:r w:rsidRPr="00D87172">
              <w:rPr>
                <w:color w:val="000000"/>
                <w:sz w:val="16"/>
                <w:szCs w:val="16"/>
              </w:rPr>
              <w:t xml:space="preserve">пальном районе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6 661,71500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4 804,00000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4 804,00000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испо</w:t>
            </w:r>
            <w:r w:rsidRPr="00D87172">
              <w:rPr>
                <w:color w:val="000000"/>
                <w:sz w:val="16"/>
                <w:szCs w:val="16"/>
              </w:rPr>
              <w:t>л</w:t>
            </w:r>
            <w:r w:rsidRPr="00D87172">
              <w:rPr>
                <w:color w:val="000000"/>
                <w:sz w:val="16"/>
                <w:szCs w:val="16"/>
              </w:rPr>
              <w:t>нения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сл</w:t>
            </w:r>
            <w:r w:rsidRPr="00D87172">
              <w:rPr>
                <w:color w:val="000000"/>
                <w:sz w:val="16"/>
                <w:szCs w:val="16"/>
              </w:rPr>
              <w:t>у</w:t>
            </w:r>
            <w:r w:rsidRPr="00D87172">
              <w:rPr>
                <w:color w:val="000000"/>
                <w:sz w:val="16"/>
                <w:szCs w:val="16"/>
              </w:rPr>
              <w:t>жащими и служащ</w:t>
            </w:r>
            <w:r w:rsidRPr="00D87172">
              <w:rPr>
                <w:color w:val="000000"/>
                <w:sz w:val="16"/>
                <w:szCs w:val="16"/>
              </w:rPr>
              <w:t>и</w:t>
            </w:r>
            <w:r w:rsidRPr="00D87172">
              <w:rPr>
                <w:color w:val="000000"/>
                <w:sz w:val="16"/>
                <w:szCs w:val="16"/>
              </w:rPr>
              <w:t>ми Адм</w:t>
            </w:r>
            <w:r w:rsidRPr="00D87172">
              <w:rPr>
                <w:color w:val="000000"/>
                <w:sz w:val="16"/>
                <w:szCs w:val="16"/>
              </w:rPr>
              <w:t>и</w:t>
            </w:r>
            <w:r w:rsidRPr="00D87172">
              <w:rPr>
                <w:color w:val="000000"/>
                <w:sz w:val="16"/>
                <w:szCs w:val="16"/>
              </w:rPr>
              <w:t>нистрации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возл</w:t>
            </w:r>
            <w:r w:rsidRPr="00D87172">
              <w:rPr>
                <w:color w:val="000000"/>
                <w:sz w:val="16"/>
                <w:szCs w:val="16"/>
              </w:rPr>
              <w:t>о</w:t>
            </w:r>
            <w:r w:rsidRPr="00D87172">
              <w:rPr>
                <w:color w:val="000000"/>
                <w:sz w:val="16"/>
                <w:szCs w:val="16"/>
              </w:rPr>
              <w:t>женных полном</w:t>
            </w:r>
            <w:r w:rsidRPr="00D87172">
              <w:rPr>
                <w:color w:val="000000"/>
                <w:sz w:val="16"/>
                <w:szCs w:val="16"/>
              </w:rPr>
              <w:t>о</w:t>
            </w:r>
            <w:r w:rsidRPr="00D87172">
              <w:rPr>
                <w:color w:val="000000"/>
                <w:sz w:val="16"/>
                <w:szCs w:val="16"/>
              </w:rPr>
              <w:t>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09 5 01 00000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6 661,71500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4 804,00000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4 804,00000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w:t>
            </w:r>
            <w:r w:rsidRPr="00D87172">
              <w:rPr>
                <w:color w:val="000000"/>
                <w:sz w:val="16"/>
                <w:szCs w:val="16"/>
              </w:rPr>
              <w:t>а</w:t>
            </w:r>
            <w:r w:rsidRPr="00D87172">
              <w:rPr>
                <w:color w:val="000000"/>
                <w:sz w:val="16"/>
                <w:szCs w:val="16"/>
              </w:rPr>
              <w:t>ние учр</w:t>
            </w:r>
            <w:r w:rsidRPr="00D87172">
              <w:rPr>
                <w:color w:val="000000"/>
                <w:sz w:val="16"/>
                <w:szCs w:val="16"/>
              </w:rPr>
              <w:t>е</w:t>
            </w:r>
            <w:r w:rsidRPr="00D87172">
              <w:rPr>
                <w:color w:val="000000"/>
                <w:sz w:val="16"/>
                <w:szCs w:val="16"/>
              </w:rPr>
              <w:t>ждений по обеспеч</w:t>
            </w:r>
            <w:r w:rsidRPr="00D87172">
              <w:rPr>
                <w:color w:val="000000"/>
                <w:sz w:val="16"/>
                <w:szCs w:val="16"/>
              </w:rPr>
              <w:t>е</w:t>
            </w:r>
            <w:r w:rsidRPr="00D87172">
              <w:rPr>
                <w:color w:val="000000"/>
                <w:sz w:val="16"/>
                <w:szCs w:val="16"/>
              </w:rPr>
              <w:t>нию хозя</w:t>
            </w:r>
            <w:r w:rsidRPr="00D87172">
              <w:rPr>
                <w:color w:val="000000"/>
                <w:sz w:val="16"/>
                <w:szCs w:val="16"/>
              </w:rPr>
              <w:t>й</w:t>
            </w:r>
            <w:r w:rsidRPr="00D87172">
              <w:rPr>
                <w:color w:val="000000"/>
                <w:sz w:val="16"/>
                <w:szCs w:val="16"/>
              </w:rPr>
              <w:t>ственного обслуж</w:t>
            </w:r>
            <w:r w:rsidRPr="00D87172">
              <w:rPr>
                <w:color w:val="000000"/>
                <w:sz w:val="16"/>
                <w:szCs w:val="16"/>
              </w:rPr>
              <w:t>и</w:t>
            </w:r>
            <w:r w:rsidRPr="00D87172">
              <w:rPr>
                <w:color w:val="000000"/>
                <w:sz w:val="16"/>
                <w:szCs w:val="16"/>
              </w:rPr>
              <w:t>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09 5 01 01110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4 613,25000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09 5 01 01110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4 613,25000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1 638,71200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358,41200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409,75300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89,65300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117,50000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117,50000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и</w:t>
            </w:r>
            <w:r w:rsidRPr="00D87172">
              <w:rPr>
                <w:color w:val="000000"/>
                <w:sz w:val="16"/>
                <w:szCs w:val="16"/>
              </w:rPr>
              <w:t>н</w:t>
            </w:r>
            <w:r w:rsidRPr="00D87172">
              <w:rPr>
                <w:color w:val="000000"/>
                <w:sz w:val="16"/>
                <w:szCs w:val="16"/>
              </w:rPr>
              <w:t>формац</w:t>
            </w:r>
            <w:r w:rsidRPr="00D87172">
              <w:rPr>
                <w:color w:val="000000"/>
                <w:sz w:val="16"/>
                <w:szCs w:val="16"/>
              </w:rPr>
              <w:t>и</w:t>
            </w:r>
            <w:r w:rsidRPr="00D87172">
              <w:rPr>
                <w:color w:val="000000"/>
                <w:sz w:val="16"/>
                <w:szCs w:val="16"/>
              </w:rPr>
              <w:t>онного общества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601,80000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202,40000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информ</w:t>
            </w:r>
            <w:r w:rsidRPr="00D87172">
              <w:rPr>
                <w:color w:val="000000"/>
                <w:sz w:val="16"/>
                <w:szCs w:val="16"/>
              </w:rPr>
              <w:t>а</w:t>
            </w:r>
            <w:r w:rsidRPr="00D87172">
              <w:rPr>
                <w:color w:val="000000"/>
                <w:sz w:val="16"/>
                <w:szCs w:val="16"/>
              </w:rPr>
              <w:t>ционно-телеко</w:t>
            </w:r>
            <w:r w:rsidRPr="00D87172">
              <w:rPr>
                <w:color w:val="000000"/>
                <w:sz w:val="16"/>
                <w:szCs w:val="16"/>
              </w:rPr>
              <w:t>м</w:t>
            </w:r>
            <w:r w:rsidRPr="00D87172">
              <w:rPr>
                <w:color w:val="000000"/>
                <w:sz w:val="16"/>
                <w:szCs w:val="16"/>
              </w:rPr>
              <w:t>муникац</w:t>
            </w:r>
            <w:r w:rsidRPr="00D87172">
              <w:rPr>
                <w:color w:val="000000"/>
                <w:sz w:val="16"/>
                <w:szCs w:val="16"/>
              </w:rPr>
              <w:t>и</w:t>
            </w:r>
            <w:r w:rsidRPr="00D87172">
              <w:rPr>
                <w:color w:val="000000"/>
                <w:sz w:val="16"/>
                <w:szCs w:val="16"/>
              </w:rPr>
              <w:t>онной и</w:t>
            </w:r>
            <w:r w:rsidRPr="00D87172">
              <w:rPr>
                <w:color w:val="000000"/>
                <w:sz w:val="16"/>
                <w:szCs w:val="16"/>
              </w:rPr>
              <w:t>н</w:t>
            </w:r>
            <w:r w:rsidRPr="00D87172">
              <w:rPr>
                <w:color w:val="000000"/>
                <w:sz w:val="16"/>
                <w:szCs w:val="16"/>
              </w:rPr>
              <w:t>фрастру</w:t>
            </w:r>
            <w:r w:rsidRPr="00D87172">
              <w:rPr>
                <w:color w:val="000000"/>
                <w:sz w:val="16"/>
                <w:szCs w:val="16"/>
              </w:rPr>
              <w:t>к</w:t>
            </w:r>
            <w:r w:rsidRPr="00D87172">
              <w:rPr>
                <w:color w:val="000000"/>
                <w:sz w:val="16"/>
                <w:szCs w:val="16"/>
              </w:rPr>
              <w:t>туры ОМСУ</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пр</w:t>
            </w:r>
            <w:r w:rsidRPr="00D87172">
              <w:rPr>
                <w:color w:val="000000"/>
                <w:sz w:val="16"/>
                <w:szCs w:val="16"/>
              </w:rPr>
              <w:t>о</w:t>
            </w:r>
            <w:r w:rsidRPr="00D87172">
              <w:rPr>
                <w:color w:val="000000"/>
                <w:sz w:val="16"/>
                <w:szCs w:val="16"/>
              </w:rPr>
              <w:t>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и</w:t>
            </w:r>
            <w:r w:rsidRPr="00D87172">
              <w:rPr>
                <w:color w:val="000000"/>
                <w:sz w:val="16"/>
                <w:szCs w:val="16"/>
              </w:rPr>
              <w:t>н</w:t>
            </w:r>
            <w:r w:rsidRPr="00D87172">
              <w:rPr>
                <w:color w:val="000000"/>
                <w:sz w:val="16"/>
                <w:szCs w:val="16"/>
              </w:rPr>
              <w:t>формац</w:t>
            </w:r>
            <w:r w:rsidRPr="00D87172">
              <w:rPr>
                <w:color w:val="000000"/>
                <w:sz w:val="16"/>
                <w:szCs w:val="16"/>
              </w:rPr>
              <w:t>и</w:t>
            </w:r>
            <w:r w:rsidRPr="00D87172">
              <w:rPr>
                <w:color w:val="000000"/>
                <w:sz w:val="16"/>
                <w:szCs w:val="16"/>
              </w:rPr>
              <w:t>онного общества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Поддержка в актуал</w:t>
            </w:r>
            <w:r w:rsidRPr="00D87172">
              <w:rPr>
                <w:color w:val="000000"/>
                <w:sz w:val="16"/>
                <w:szCs w:val="16"/>
              </w:rPr>
              <w:t>ь</w:t>
            </w:r>
            <w:r w:rsidRPr="00D87172">
              <w:rPr>
                <w:color w:val="000000"/>
                <w:sz w:val="16"/>
                <w:szCs w:val="16"/>
              </w:rPr>
              <w:t>ном сост</w:t>
            </w:r>
            <w:r w:rsidRPr="00D87172">
              <w:rPr>
                <w:color w:val="000000"/>
                <w:sz w:val="16"/>
                <w:szCs w:val="16"/>
              </w:rPr>
              <w:t>о</w:t>
            </w:r>
            <w:r w:rsidRPr="00D87172">
              <w:rPr>
                <w:color w:val="000000"/>
                <w:sz w:val="16"/>
                <w:szCs w:val="16"/>
              </w:rPr>
              <w:t>янии оф</w:t>
            </w:r>
            <w:r w:rsidRPr="00D87172">
              <w:rPr>
                <w:color w:val="000000"/>
                <w:sz w:val="16"/>
                <w:szCs w:val="16"/>
              </w:rPr>
              <w:t>и</w:t>
            </w:r>
            <w:r w:rsidRPr="00D87172">
              <w:rPr>
                <w:color w:val="000000"/>
                <w:sz w:val="16"/>
                <w:szCs w:val="16"/>
              </w:rPr>
              <w:t>циальных сайтов о</w:t>
            </w:r>
            <w:r w:rsidRPr="00D87172">
              <w:rPr>
                <w:color w:val="000000"/>
                <w:sz w:val="16"/>
                <w:szCs w:val="16"/>
              </w:rPr>
              <w:t>р</w:t>
            </w:r>
            <w:r w:rsidRPr="00D87172">
              <w:rPr>
                <w:color w:val="000000"/>
                <w:sz w:val="16"/>
                <w:szCs w:val="16"/>
              </w:rPr>
              <w:t>ганов местного самоупра</w:t>
            </w:r>
            <w:r w:rsidRPr="00D87172">
              <w:rPr>
                <w:color w:val="000000"/>
                <w:sz w:val="16"/>
                <w:szCs w:val="16"/>
              </w:rPr>
              <w:t>в</w:t>
            </w:r>
            <w:r w:rsidRPr="00D87172">
              <w:rPr>
                <w:color w:val="000000"/>
                <w:sz w:val="16"/>
                <w:szCs w:val="16"/>
              </w:rPr>
              <w:t>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пр</w:t>
            </w:r>
            <w:r w:rsidRPr="00D87172">
              <w:rPr>
                <w:color w:val="000000"/>
                <w:sz w:val="16"/>
                <w:szCs w:val="16"/>
              </w:rPr>
              <w:t>о</w:t>
            </w:r>
            <w:r w:rsidRPr="00D87172">
              <w:rPr>
                <w:color w:val="000000"/>
                <w:sz w:val="16"/>
                <w:szCs w:val="16"/>
              </w:rPr>
              <w:t>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и</w:t>
            </w:r>
            <w:r w:rsidRPr="00D87172">
              <w:rPr>
                <w:color w:val="000000"/>
                <w:sz w:val="16"/>
                <w:szCs w:val="16"/>
              </w:rPr>
              <w:t>н</w:t>
            </w:r>
            <w:r w:rsidRPr="00D87172">
              <w:rPr>
                <w:color w:val="000000"/>
                <w:sz w:val="16"/>
                <w:szCs w:val="16"/>
              </w:rPr>
              <w:t>формац</w:t>
            </w:r>
            <w:r w:rsidRPr="00D87172">
              <w:rPr>
                <w:color w:val="000000"/>
                <w:sz w:val="16"/>
                <w:szCs w:val="16"/>
              </w:rPr>
              <w:t>и</w:t>
            </w:r>
            <w:r w:rsidRPr="00D87172">
              <w:rPr>
                <w:color w:val="000000"/>
                <w:sz w:val="16"/>
                <w:szCs w:val="16"/>
              </w:rPr>
              <w:t>онного общества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Создание условий для защиты информ</w:t>
            </w:r>
            <w:r w:rsidRPr="00D87172">
              <w:rPr>
                <w:color w:val="000000"/>
                <w:sz w:val="16"/>
                <w:szCs w:val="16"/>
              </w:rPr>
              <w:t>а</w:t>
            </w:r>
            <w:r w:rsidRPr="00D87172">
              <w:rPr>
                <w:color w:val="000000"/>
                <w:sz w:val="16"/>
                <w:szCs w:val="16"/>
              </w:rPr>
              <w:t>ции, а та</w:t>
            </w:r>
            <w:r w:rsidRPr="00D87172">
              <w:rPr>
                <w:color w:val="000000"/>
                <w:sz w:val="16"/>
                <w:szCs w:val="16"/>
              </w:rPr>
              <w:t>к</w:t>
            </w:r>
            <w:r w:rsidRPr="00D87172">
              <w:rPr>
                <w:color w:val="000000"/>
                <w:sz w:val="16"/>
                <w:szCs w:val="16"/>
              </w:rPr>
              <w:t>же обесп</w:t>
            </w:r>
            <w:r w:rsidRPr="00D87172">
              <w:rPr>
                <w:color w:val="000000"/>
                <w:sz w:val="16"/>
                <w:szCs w:val="16"/>
              </w:rPr>
              <w:t>е</w:t>
            </w:r>
            <w:r w:rsidRPr="00D87172">
              <w:rPr>
                <w:color w:val="000000"/>
                <w:sz w:val="16"/>
                <w:szCs w:val="16"/>
              </w:rPr>
              <w:t>чение ц</w:t>
            </w:r>
            <w:r w:rsidRPr="00D87172">
              <w:rPr>
                <w:color w:val="000000"/>
                <w:sz w:val="16"/>
                <w:szCs w:val="16"/>
              </w:rPr>
              <w:t>е</w:t>
            </w:r>
            <w:r w:rsidRPr="00D87172">
              <w:rPr>
                <w:color w:val="000000"/>
                <w:sz w:val="16"/>
                <w:szCs w:val="16"/>
              </w:rPr>
              <w:t>лостности, достове</w:t>
            </w:r>
            <w:r w:rsidRPr="00D87172">
              <w:rPr>
                <w:color w:val="000000"/>
                <w:sz w:val="16"/>
                <w:szCs w:val="16"/>
              </w:rPr>
              <w:t>р</w:t>
            </w:r>
            <w:r w:rsidRPr="00D87172">
              <w:rPr>
                <w:color w:val="000000"/>
                <w:sz w:val="16"/>
                <w:szCs w:val="16"/>
              </w:rPr>
              <w:t>ности и конфиде</w:t>
            </w:r>
            <w:r w:rsidRPr="00D87172">
              <w:rPr>
                <w:color w:val="000000"/>
                <w:sz w:val="16"/>
                <w:szCs w:val="16"/>
              </w:rPr>
              <w:t>н</w:t>
            </w:r>
            <w:r w:rsidRPr="00D87172">
              <w:rPr>
                <w:color w:val="000000"/>
                <w:sz w:val="16"/>
                <w:szCs w:val="16"/>
              </w:rPr>
              <w:t>циальности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пр</w:t>
            </w:r>
            <w:r w:rsidRPr="00D87172">
              <w:rPr>
                <w:color w:val="000000"/>
                <w:sz w:val="16"/>
                <w:szCs w:val="16"/>
              </w:rPr>
              <w:t>о</w:t>
            </w:r>
            <w:r w:rsidRPr="00D87172">
              <w:rPr>
                <w:color w:val="000000"/>
                <w:sz w:val="16"/>
                <w:szCs w:val="16"/>
              </w:rPr>
              <w:t>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и</w:t>
            </w:r>
            <w:r w:rsidRPr="00D87172">
              <w:rPr>
                <w:color w:val="000000"/>
                <w:sz w:val="16"/>
                <w:szCs w:val="16"/>
              </w:rPr>
              <w:t>н</w:t>
            </w:r>
            <w:r w:rsidRPr="00D87172">
              <w:rPr>
                <w:color w:val="000000"/>
                <w:sz w:val="16"/>
                <w:szCs w:val="16"/>
              </w:rPr>
              <w:t>формац</w:t>
            </w:r>
            <w:r w:rsidRPr="00D87172">
              <w:rPr>
                <w:color w:val="000000"/>
                <w:sz w:val="16"/>
                <w:szCs w:val="16"/>
              </w:rPr>
              <w:t>и</w:t>
            </w:r>
            <w:r w:rsidRPr="00D87172">
              <w:rPr>
                <w:color w:val="000000"/>
                <w:sz w:val="16"/>
                <w:szCs w:val="16"/>
              </w:rPr>
              <w:t>онного общества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рабо</w:t>
            </w:r>
            <w:r w:rsidRPr="00D87172">
              <w:rPr>
                <w:color w:val="000000"/>
                <w:sz w:val="16"/>
                <w:szCs w:val="16"/>
              </w:rPr>
              <w:t>т</w:t>
            </w:r>
            <w:r w:rsidRPr="00D87172">
              <w:rPr>
                <w:color w:val="000000"/>
                <w:sz w:val="16"/>
                <w:szCs w:val="16"/>
              </w:rPr>
              <w:t>ников ОМСУ с</w:t>
            </w:r>
            <w:r w:rsidRPr="00D87172">
              <w:rPr>
                <w:color w:val="000000"/>
                <w:sz w:val="16"/>
                <w:szCs w:val="16"/>
              </w:rPr>
              <w:t>о</w:t>
            </w:r>
            <w:r w:rsidRPr="00D87172">
              <w:rPr>
                <w:color w:val="000000"/>
                <w:sz w:val="16"/>
                <w:szCs w:val="16"/>
              </w:rPr>
              <w:t>временным компь</w:t>
            </w:r>
            <w:r w:rsidRPr="00D87172">
              <w:rPr>
                <w:color w:val="000000"/>
                <w:sz w:val="16"/>
                <w:szCs w:val="16"/>
              </w:rPr>
              <w:t>ю</w:t>
            </w:r>
            <w:r w:rsidRPr="00D87172">
              <w:rPr>
                <w:color w:val="000000"/>
                <w:sz w:val="16"/>
                <w:szCs w:val="16"/>
              </w:rPr>
              <w:t>терным оборудов</w:t>
            </w:r>
            <w:r w:rsidRPr="00D87172">
              <w:rPr>
                <w:color w:val="000000"/>
                <w:sz w:val="16"/>
                <w:szCs w:val="16"/>
              </w:rPr>
              <w:t>а</w:t>
            </w:r>
            <w:r w:rsidRPr="00D87172">
              <w:rPr>
                <w:color w:val="000000"/>
                <w:sz w:val="16"/>
                <w:szCs w:val="16"/>
              </w:rPr>
              <w:t>нием и к</w:t>
            </w:r>
            <w:r w:rsidRPr="00D87172">
              <w:rPr>
                <w:color w:val="000000"/>
                <w:sz w:val="16"/>
                <w:szCs w:val="16"/>
              </w:rPr>
              <w:t>о</w:t>
            </w:r>
            <w:r w:rsidRPr="00D87172">
              <w:rPr>
                <w:color w:val="000000"/>
                <w:sz w:val="16"/>
                <w:szCs w:val="16"/>
              </w:rPr>
              <w:t>пировал</w:t>
            </w:r>
            <w:r w:rsidRPr="00D87172">
              <w:rPr>
                <w:color w:val="000000"/>
                <w:sz w:val="16"/>
                <w:szCs w:val="16"/>
              </w:rPr>
              <w:t>ь</w:t>
            </w:r>
            <w:r w:rsidRPr="00D87172">
              <w:rPr>
                <w:color w:val="000000"/>
                <w:sz w:val="16"/>
                <w:szCs w:val="16"/>
              </w:rPr>
              <w:t>ной техн</w:t>
            </w:r>
            <w:r w:rsidRPr="00D87172">
              <w:rPr>
                <w:color w:val="000000"/>
                <w:sz w:val="16"/>
                <w:szCs w:val="16"/>
              </w:rPr>
              <w:t>и</w:t>
            </w:r>
            <w:r w:rsidRPr="00D87172">
              <w:rPr>
                <w:color w:val="000000"/>
                <w:sz w:val="16"/>
                <w:szCs w:val="16"/>
              </w:rPr>
              <w:t>кой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пр</w:t>
            </w:r>
            <w:r w:rsidRPr="00D87172">
              <w:rPr>
                <w:color w:val="000000"/>
                <w:sz w:val="16"/>
                <w:szCs w:val="16"/>
              </w:rPr>
              <w:t>о</w:t>
            </w:r>
            <w:r w:rsidRPr="00D87172">
              <w:rPr>
                <w:color w:val="000000"/>
                <w:sz w:val="16"/>
                <w:szCs w:val="16"/>
              </w:rPr>
              <w:t>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и</w:t>
            </w:r>
            <w:r w:rsidRPr="00D87172">
              <w:rPr>
                <w:color w:val="000000"/>
                <w:sz w:val="16"/>
                <w:szCs w:val="16"/>
              </w:rPr>
              <w:t>н</w:t>
            </w:r>
            <w:r w:rsidRPr="00D87172">
              <w:rPr>
                <w:color w:val="000000"/>
                <w:sz w:val="16"/>
                <w:szCs w:val="16"/>
              </w:rPr>
              <w:t>формац</w:t>
            </w:r>
            <w:r w:rsidRPr="00D87172">
              <w:rPr>
                <w:color w:val="000000"/>
                <w:sz w:val="16"/>
                <w:szCs w:val="16"/>
              </w:rPr>
              <w:t>и</w:t>
            </w:r>
            <w:r w:rsidRPr="00D87172">
              <w:rPr>
                <w:color w:val="000000"/>
                <w:sz w:val="16"/>
                <w:szCs w:val="16"/>
              </w:rPr>
              <w:t>онного общества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 им</w:t>
            </w:r>
            <w:r w:rsidRPr="00D87172">
              <w:rPr>
                <w:color w:val="000000"/>
                <w:sz w:val="16"/>
                <w:szCs w:val="16"/>
              </w:rPr>
              <w:t>у</w:t>
            </w:r>
            <w:r w:rsidRPr="00D87172">
              <w:rPr>
                <w:color w:val="000000"/>
                <w:sz w:val="16"/>
                <w:szCs w:val="16"/>
              </w:rPr>
              <w:t>ществом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2018-2023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эффе</w:t>
            </w:r>
            <w:r w:rsidRPr="00D87172">
              <w:rPr>
                <w:color w:val="000000"/>
                <w:sz w:val="16"/>
                <w:szCs w:val="16"/>
              </w:rPr>
              <w:t>к</w:t>
            </w:r>
            <w:r w:rsidRPr="00D87172">
              <w:rPr>
                <w:color w:val="000000"/>
                <w:sz w:val="16"/>
                <w:szCs w:val="16"/>
              </w:rPr>
              <w:t>тивного использ</w:t>
            </w:r>
            <w:r w:rsidRPr="00D87172">
              <w:rPr>
                <w:color w:val="000000"/>
                <w:sz w:val="16"/>
                <w:szCs w:val="16"/>
              </w:rPr>
              <w:t>о</w:t>
            </w:r>
            <w:r w:rsidRPr="00D87172">
              <w:rPr>
                <w:color w:val="000000"/>
                <w:sz w:val="16"/>
                <w:szCs w:val="16"/>
              </w:rPr>
              <w:t>вания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им</w:t>
            </w:r>
            <w:r w:rsidRPr="00D87172">
              <w:rPr>
                <w:color w:val="000000"/>
                <w:sz w:val="16"/>
                <w:szCs w:val="16"/>
              </w:rPr>
              <w:t>у</w:t>
            </w:r>
            <w:r w:rsidRPr="00D87172">
              <w:rPr>
                <w:color w:val="000000"/>
                <w:sz w:val="16"/>
                <w:szCs w:val="16"/>
              </w:rPr>
              <w:t>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Меропри</w:t>
            </w:r>
            <w:r w:rsidRPr="00D87172">
              <w:rPr>
                <w:color w:val="000000"/>
                <w:sz w:val="16"/>
                <w:szCs w:val="16"/>
              </w:rPr>
              <w:t>я</w:t>
            </w:r>
            <w:r w:rsidRPr="00D87172">
              <w:rPr>
                <w:color w:val="000000"/>
                <w:sz w:val="16"/>
                <w:szCs w:val="16"/>
              </w:rPr>
              <w:t>тия по р</w:t>
            </w:r>
            <w:r w:rsidRPr="00D87172">
              <w:rPr>
                <w:color w:val="000000"/>
                <w:sz w:val="16"/>
                <w:szCs w:val="16"/>
              </w:rPr>
              <w:t>е</w:t>
            </w:r>
            <w:r w:rsidRPr="00D87172">
              <w:rPr>
                <w:color w:val="000000"/>
                <w:sz w:val="16"/>
                <w:szCs w:val="16"/>
              </w:rPr>
              <w:t>гистрации, перерег</w:t>
            </w:r>
            <w:r w:rsidRPr="00D87172">
              <w:rPr>
                <w:color w:val="000000"/>
                <w:sz w:val="16"/>
                <w:szCs w:val="16"/>
              </w:rPr>
              <w:t>и</w:t>
            </w:r>
            <w:r w:rsidRPr="00D87172">
              <w:rPr>
                <w:color w:val="000000"/>
                <w:sz w:val="16"/>
                <w:szCs w:val="16"/>
              </w:rPr>
              <w:t>страции, страхов</w:t>
            </w:r>
            <w:r w:rsidRPr="00D87172">
              <w:rPr>
                <w:color w:val="000000"/>
                <w:sz w:val="16"/>
                <w:szCs w:val="16"/>
              </w:rPr>
              <w:t>а</w:t>
            </w:r>
            <w:r w:rsidRPr="00D87172">
              <w:rPr>
                <w:color w:val="000000"/>
                <w:sz w:val="16"/>
                <w:szCs w:val="16"/>
              </w:rPr>
              <w:t>нию, пр</w:t>
            </w:r>
            <w:r w:rsidRPr="00D87172">
              <w:rPr>
                <w:color w:val="000000"/>
                <w:sz w:val="16"/>
                <w:szCs w:val="16"/>
              </w:rPr>
              <w:t>о</w:t>
            </w:r>
            <w:r w:rsidRPr="00D87172">
              <w:rPr>
                <w:color w:val="000000"/>
                <w:sz w:val="16"/>
                <w:szCs w:val="16"/>
              </w:rPr>
              <w:t>хождению технич</w:t>
            </w:r>
            <w:r w:rsidRPr="00D87172">
              <w:rPr>
                <w:color w:val="000000"/>
                <w:sz w:val="16"/>
                <w:szCs w:val="16"/>
              </w:rPr>
              <w:t>е</w:t>
            </w:r>
            <w:r w:rsidRPr="00D87172">
              <w:rPr>
                <w:color w:val="000000"/>
                <w:sz w:val="16"/>
                <w:szCs w:val="16"/>
              </w:rPr>
              <w:t>ского осмотра транспор</w:t>
            </w:r>
            <w:r w:rsidRPr="00D87172">
              <w:rPr>
                <w:color w:val="000000"/>
                <w:sz w:val="16"/>
                <w:szCs w:val="16"/>
              </w:rPr>
              <w:t>т</w:t>
            </w:r>
            <w:r w:rsidRPr="00D87172">
              <w:rPr>
                <w:color w:val="000000"/>
                <w:sz w:val="16"/>
                <w:szCs w:val="16"/>
              </w:rPr>
              <w:t>ных средств и уплата налогов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налогов, сборов и иных пл</w:t>
            </w:r>
            <w:r w:rsidRPr="00D87172">
              <w:rPr>
                <w:color w:val="000000"/>
                <w:sz w:val="16"/>
                <w:szCs w:val="16"/>
              </w:rPr>
              <w:t>а</w:t>
            </w:r>
            <w:r w:rsidRPr="00D87172">
              <w:rPr>
                <w:color w:val="000000"/>
                <w:sz w:val="16"/>
                <w:szCs w:val="16"/>
              </w:rPr>
              <w:t>тежей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Снос об</w:t>
            </w:r>
            <w:r w:rsidRPr="00D87172">
              <w:rPr>
                <w:color w:val="000000"/>
                <w:sz w:val="16"/>
                <w:szCs w:val="16"/>
              </w:rPr>
              <w:t>ъ</w:t>
            </w:r>
            <w:r w:rsidRPr="00D87172">
              <w:rPr>
                <w:color w:val="000000"/>
                <w:sz w:val="16"/>
                <w:szCs w:val="16"/>
              </w:rPr>
              <w:t>ектов, наход</w:t>
            </w:r>
            <w:r w:rsidRPr="00D87172">
              <w:rPr>
                <w:color w:val="000000"/>
                <w:sz w:val="16"/>
                <w:szCs w:val="16"/>
              </w:rPr>
              <w:t>я</w:t>
            </w:r>
            <w:r w:rsidRPr="00D87172">
              <w:rPr>
                <w:color w:val="000000"/>
                <w:sz w:val="16"/>
                <w:szCs w:val="16"/>
              </w:rPr>
              <w:t>щихся в муниц</w:t>
            </w:r>
            <w:r w:rsidRPr="00D87172">
              <w:rPr>
                <w:color w:val="000000"/>
                <w:sz w:val="16"/>
                <w:szCs w:val="16"/>
              </w:rPr>
              <w:t>и</w:t>
            </w:r>
            <w:r w:rsidRPr="00D87172">
              <w:rPr>
                <w:color w:val="000000"/>
                <w:sz w:val="16"/>
                <w:szCs w:val="16"/>
              </w:rPr>
              <w:t>пальной собстве</w:t>
            </w:r>
            <w:r w:rsidRPr="00D87172">
              <w:rPr>
                <w:color w:val="000000"/>
                <w:sz w:val="16"/>
                <w:szCs w:val="16"/>
              </w:rPr>
              <w:t>н</w:t>
            </w:r>
            <w:r w:rsidRPr="00D87172">
              <w:rPr>
                <w:color w:val="000000"/>
                <w:sz w:val="16"/>
                <w:szCs w:val="16"/>
              </w:rPr>
              <w:t>ности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Разработка проектно-сметной докуме</w:t>
            </w:r>
            <w:r w:rsidRPr="00D87172">
              <w:rPr>
                <w:color w:val="000000"/>
                <w:sz w:val="16"/>
                <w:szCs w:val="16"/>
              </w:rPr>
              <w:t>н</w:t>
            </w:r>
            <w:r w:rsidRPr="00D87172">
              <w:rPr>
                <w:color w:val="000000"/>
                <w:sz w:val="16"/>
                <w:szCs w:val="16"/>
              </w:rPr>
              <w:t>тации для ремонта муниц</w:t>
            </w:r>
            <w:r w:rsidRPr="00D87172">
              <w:rPr>
                <w:color w:val="000000"/>
                <w:sz w:val="16"/>
                <w:szCs w:val="16"/>
              </w:rPr>
              <w:t>и</w:t>
            </w:r>
            <w:r w:rsidRPr="00D87172">
              <w:rPr>
                <w:color w:val="000000"/>
                <w:sz w:val="16"/>
                <w:szCs w:val="16"/>
              </w:rPr>
              <w:t>пального имущества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Взносы в </w:t>
            </w:r>
            <w:proofErr w:type="spellStart"/>
            <w:r w:rsidRPr="00D87172">
              <w:rPr>
                <w:color w:val="000000"/>
                <w:sz w:val="16"/>
                <w:szCs w:val="16"/>
              </w:rPr>
              <w:t>Ассоци</w:t>
            </w:r>
            <w:r w:rsidRPr="00D87172">
              <w:rPr>
                <w:color w:val="000000"/>
                <w:sz w:val="16"/>
                <w:szCs w:val="16"/>
              </w:rPr>
              <w:t>а</w:t>
            </w:r>
            <w:r w:rsidRPr="00D87172">
              <w:rPr>
                <w:color w:val="000000"/>
                <w:sz w:val="16"/>
                <w:szCs w:val="16"/>
              </w:rPr>
              <w:t>цию"Совет</w:t>
            </w:r>
            <w:proofErr w:type="spellEnd"/>
            <w:r w:rsidRPr="00D87172">
              <w:rPr>
                <w:color w:val="000000"/>
                <w:sz w:val="16"/>
                <w:szCs w:val="16"/>
              </w:rPr>
              <w:t xml:space="preserve"> муниц</w:t>
            </w:r>
            <w:r w:rsidRPr="00D87172">
              <w:rPr>
                <w:color w:val="000000"/>
                <w:sz w:val="16"/>
                <w:szCs w:val="16"/>
              </w:rPr>
              <w:t>и</w:t>
            </w:r>
            <w:r w:rsidRPr="00D87172">
              <w:rPr>
                <w:color w:val="000000"/>
                <w:sz w:val="16"/>
                <w:szCs w:val="16"/>
              </w:rPr>
              <w:t>пальных образов</w:t>
            </w:r>
            <w:r w:rsidRPr="00D87172">
              <w:rPr>
                <w:color w:val="000000"/>
                <w:sz w:val="16"/>
                <w:szCs w:val="16"/>
              </w:rPr>
              <w:t>а</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Членские взносы в ассоци</w:t>
            </w:r>
            <w:r w:rsidRPr="00D87172">
              <w:rPr>
                <w:color w:val="000000"/>
                <w:sz w:val="16"/>
                <w:szCs w:val="16"/>
              </w:rPr>
              <w:t>а</w:t>
            </w:r>
            <w:r w:rsidRPr="00D87172">
              <w:rPr>
                <w:color w:val="000000"/>
                <w:sz w:val="16"/>
                <w:szCs w:val="16"/>
              </w:rPr>
              <w:t>цию пос</w:t>
            </w:r>
            <w:r w:rsidRPr="00D87172">
              <w:rPr>
                <w:color w:val="000000"/>
                <w:sz w:val="16"/>
                <w:szCs w:val="16"/>
              </w:rPr>
              <w:t>е</w:t>
            </w:r>
            <w:r w:rsidRPr="00D87172">
              <w:rPr>
                <w:color w:val="000000"/>
                <w:sz w:val="16"/>
                <w:szCs w:val="16"/>
              </w:rPr>
              <w:t>лений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96 1 00 82210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налогов, сборов и иных пл</w:t>
            </w:r>
            <w:r w:rsidRPr="00D87172">
              <w:rPr>
                <w:color w:val="000000"/>
                <w:sz w:val="16"/>
                <w:szCs w:val="16"/>
              </w:rPr>
              <w:t>а</w:t>
            </w:r>
            <w:r w:rsidRPr="00D87172">
              <w:rPr>
                <w:color w:val="000000"/>
                <w:sz w:val="16"/>
                <w:szCs w:val="16"/>
              </w:rPr>
              <w:t>тежей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96 1 00 82210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Прочие  расходы</w:t>
            </w:r>
            <w:proofErr w:type="gramEnd"/>
            <w:r w:rsidRPr="00D87172">
              <w:rPr>
                <w:color w:val="000000"/>
                <w:sz w:val="16"/>
                <w:szCs w:val="16"/>
              </w:rPr>
              <w:t>, не отн</w:t>
            </w:r>
            <w:r w:rsidRPr="00D87172">
              <w:rPr>
                <w:color w:val="000000"/>
                <w:sz w:val="16"/>
                <w:szCs w:val="16"/>
              </w:rPr>
              <w:t>е</w:t>
            </w:r>
            <w:r w:rsidRPr="00D87172">
              <w:rPr>
                <w:color w:val="000000"/>
                <w:sz w:val="16"/>
                <w:szCs w:val="16"/>
              </w:rPr>
              <w:t>сенные к муниц</w:t>
            </w:r>
            <w:r w:rsidRPr="00D87172">
              <w:rPr>
                <w:color w:val="000000"/>
                <w:sz w:val="16"/>
                <w:szCs w:val="16"/>
              </w:rPr>
              <w:t>и</w:t>
            </w:r>
            <w:r w:rsidRPr="00D87172">
              <w:rPr>
                <w:color w:val="000000"/>
                <w:sz w:val="16"/>
                <w:szCs w:val="16"/>
              </w:rPr>
              <w:t>пальным програ</w:t>
            </w:r>
            <w:r w:rsidRPr="00D87172">
              <w:rPr>
                <w:color w:val="000000"/>
                <w:sz w:val="16"/>
                <w:szCs w:val="16"/>
              </w:rPr>
              <w:t>м</w:t>
            </w:r>
            <w:r w:rsidRPr="00D87172">
              <w:rPr>
                <w:color w:val="000000"/>
                <w:sz w:val="16"/>
                <w:szCs w:val="16"/>
              </w:rPr>
              <w:t>мам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Прочие расходы на выполн</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ций орг</w:t>
            </w:r>
            <w:r w:rsidRPr="00D87172">
              <w:rPr>
                <w:color w:val="000000"/>
                <w:sz w:val="16"/>
                <w:szCs w:val="16"/>
              </w:rPr>
              <w:t>а</w:t>
            </w:r>
            <w:r w:rsidRPr="00D87172">
              <w:rPr>
                <w:color w:val="000000"/>
                <w:sz w:val="16"/>
                <w:szCs w:val="16"/>
              </w:rPr>
              <w:t>нов мес</w:t>
            </w:r>
            <w:r w:rsidRPr="00D87172">
              <w:rPr>
                <w:color w:val="000000"/>
                <w:sz w:val="16"/>
                <w:szCs w:val="16"/>
              </w:rPr>
              <w:t>т</w:t>
            </w:r>
            <w:r w:rsidRPr="00D87172">
              <w:rPr>
                <w:color w:val="000000"/>
                <w:sz w:val="16"/>
                <w:szCs w:val="16"/>
              </w:rPr>
              <w:t>ного сам</w:t>
            </w:r>
            <w:r w:rsidRPr="00D87172">
              <w:rPr>
                <w:color w:val="000000"/>
                <w:sz w:val="16"/>
                <w:szCs w:val="16"/>
              </w:rPr>
              <w:t>о</w:t>
            </w:r>
            <w:r w:rsidRPr="00D87172">
              <w:rPr>
                <w:color w:val="000000"/>
                <w:sz w:val="16"/>
                <w:szCs w:val="16"/>
              </w:rPr>
              <w:t>управления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97 1 00 83220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97 1 00 83220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выпо</w:t>
            </w:r>
            <w:r w:rsidRPr="00D87172">
              <w:rPr>
                <w:color w:val="000000"/>
                <w:sz w:val="16"/>
                <w:szCs w:val="16"/>
              </w:rPr>
              <w:t>л</w:t>
            </w:r>
            <w:r w:rsidRPr="00D87172">
              <w:rPr>
                <w:color w:val="000000"/>
                <w:sz w:val="16"/>
                <w:szCs w:val="16"/>
              </w:rPr>
              <w:t>нения р</w:t>
            </w:r>
            <w:r w:rsidRPr="00D87172">
              <w:rPr>
                <w:color w:val="000000"/>
                <w:sz w:val="16"/>
                <w:szCs w:val="16"/>
              </w:rPr>
              <w:t>е</w:t>
            </w:r>
            <w:r w:rsidRPr="00D87172">
              <w:rPr>
                <w:color w:val="000000"/>
                <w:sz w:val="16"/>
                <w:szCs w:val="16"/>
              </w:rPr>
              <w:t>шения суда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налогов, сборов и иных пл</w:t>
            </w:r>
            <w:r w:rsidRPr="00D87172">
              <w:rPr>
                <w:color w:val="000000"/>
                <w:sz w:val="16"/>
                <w:szCs w:val="16"/>
              </w:rPr>
              <w:t>а</w:t>
            </w:r>
            <w:r w:rsidRPr="00D87172">
              <w:rPr>
                <w:color w:val="000000"/>
                <w:sz w:val="16"/>
                <w:szCs w:val="16"/>
              </w:rPr>
              <w:t>тежей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Наци</w:t>
            </w:r>
            <w:r w:rsidRPr="00D87172">
              <w:rPr>
                <w:b/>
                <w:bCs/>
                <w:color w:val="000000"/>
                <w:sz w:val="16"/>
                <w:szCs w:val="16"/>
              </w:rPr>
              <w:t>о</w:t>
            </w:r>
            <w:r w:rsidRPr="00D87172">
              <w:rPr>
                <w:b/>
                <w:bCs/>
                <w:color w:val="000000"/>
                <w:sz w:val="16"/>
                <w:szCs w:val="16"/>
              </w:rPr>
              <w:t>нальная безопа</w:t>
            </w:r>
            <w:r w:rsidRPr="00D87172">
              <w:rPr>
                <w:b/>
                <w:bCs/>
                <w:color w:val="000000"/>
                <w:sz w:val="16"/>
                <w:szCs w:val="16"/>
              </w:rPr>
              <w:t>с</w:t>
            </w:r>
            <w:r w:rsidRPr="00D87172">
              <w:rPr>
                <w:b/>
                <w:bCs/>
                <w:color w:val="000000"/>
                <w:sz w:val="16"/>
                <w:szCs w:val="16"/>
              </w:rPr>
              <w:t>ность и прав</w:t>
            </w:r>
            <w:r w:rsidRPr="00D87172">
              <w:rPr>
                <w:b/>
                <w:bCs/>
                <w:color w:val="000000"/>
                <w:sz w:val="16"/>
                <w:szCs w:val="16"/>
              </w:rPr>
              <w:t>о</w:t>
            </w:r>
            <w:r w:rsidRPr="00D87172">
              <w:rPr>
                <w:b/>
                <w:bCs/>
                <w:color w:val="000000"/>
                <w:sz w:val="16"/>
                <w:szCs w:val="16"/>
              </w:rPr>
              <w:t>охран</w:t>
            </w:r>
            <w:r w:rsidRPr="00D87172">
              <w:rPr>
                <w:b/>
                <w:bCs/>
                <w:color w:val="000000"/>
                <w:sz w:val="16"/>
                <w:szCs w:val="16"/>
              </w:rPr>
              <w:t>и</w:t>
            </w:r>
            <w:r w:rsidRPr="00D87172">
              <w:rPr>
                <w:b/>
                <w:bCs/>
                <w:color w:val="000000"/>
                <w:sz w:val="16"/>
                <w:szCs w:val="16"/>
              </w:rPr>
              <w:t>тельная деятел</w:t>
            </w:r>
            <w:r w:rsidRPr="00D87172">
              <w:rPr>
                <w:b/>
                <w:bCs/>
                <w:color w:val="000000"/>
                <w:sz w:val="16"/>
                <w:szCs w:val="16"/>
              </w:rPr>
              <w:t>ь</w:t>
            </w:r>
            <w:r w:rsidRPr="00D87172">
              <w:rPr>
                <w:b/>
                <w:bCs/>
                <w:color w:val="000000"/>
                <w:sz w:val="16"/>
                <w:szCs w:val="16"/>
              </w:rPr>
              <w:t>ность</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1 149,20000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1 149,20000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1 149,20000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Защита населения и террит</w:t>
            </w:r>
            <w:r w:rsidRPr="00D87172">
              <w:rPr>
                <w:b/>
                <w:bCs/>
                <w:color w:val="000000"/>
                <w:sz w:val="16"/>
                <w:szCs w:val="16"/>
              </w:rPr>
              <w:t>о</w:t>
            </w:r>
            <w:r w:rsidRPr="00D87172">
              <w:rPr>
                <w:b/>
                <w:bCs/>
                <w:color w:val="000000"/>
                <w:sz w:val="16"/>
                <w:szCs w:val="16"/>
              </w:rPr>
              <w:t xml:space="preserve">рии </w:t>
            </w:r>
            <w:proofErr w:type="gramStart"/>
            <w:r w:rsidRPr="00D87172">
              <w:rPr>
                <w:b/>
                <w:bCs/>
                <w:color w:val="000000"/>
                <w:sz w:val="16"/>
                <w:szCs w:val="16"/>
              </w:rPr>
              <w:t>от  чрезв</w:t>
            </w:r>
            <w:r w:rsidRPr="00D87172">
              <w:rPr>
                <w:b/>
                <w:bCs/>
                <w:color w:val="000000"/>
                <w:sz w:val="16"/>
                <w:szCs w:val="16"/>
              </w:rPr>
              <w:t>ы</w:t>
            </w:r>
            <w:r w:rsidRPr="00D87172">
              <w:rPr>
                <w:b/>
                <w:bCs/>
                <w:color w:val="000000"/>
                <w:sz w:val="16"/>
                <w:szCs w:val="16"/>
              </w:rPr>
              <w:t>чайных</w:t>
            </w:r>
            <w:proofErr w:type="gramEnd"/>
            <w:r w:rsidRPr="00D87172">
              <w:rPr>
                <w:b/>
                <w:bCs/>
                <w:color w:val="000000"/>
                <w:sz w:val="16"/>
                <w:szCs w:val="16"/>
              </w:rPr>
              <w:t xml:space="preserve"> ситуаций природн</w:t>
            </w:r>
            <w:r w:rsidRPr="00D87172">
              <w:rPr>
                <w:b/>
                <w:bCs/>
                <w:color w:val="000000"/>
                <w:sz w:val="16"/>
                <w:szCs w:val="16"/>
              </w:rPr>
              <w:t>о</w:t>
            </w:r>
            <w:r w:rsidRPr="00D87172">
              <w:rPr>
                <w:b/>
                <w:bCs/>
                <w:color w:val="000000"/>
                <w:sz w:val="16"/>
                <w:szCs w:val="16"/>
              </w:rPr>
              <w:t>го и техн</w:t>
            </w:r>
            <w:r w:rsidRPr="00D87172">
              <w:rPr>
                <w:b/>
                <w:bCs/>
                <w:color w:val="000000"/>
                <w:sz w:val="16"/>
                <w:szCs w:val="16"/>
              </w:rPr>
              <w:t>о</w:t>
            </w:r>
            <w:r w:rsidRPr="00D87172">
              <w:rPr>
                <w:b/>
                <w:bCs/>
                <w:color w:val="000000"/>
                <w:sz w:val="16"/>
                <w:szCs w:val="16"/>
              </w:rPr>
              <w:t>генного характера, гражда</w:t>
            </w:r>
            <w:r w:rsidRPr="00D87172">
              <w:rPr>
                <w:b/>
                <w:bCs/>
                <w:color w:val="000000"/>
                <w:sz w:val="16"/>
                <w:szCs w:val="16"/>
              </w:rPr>
              <w:t>н</w:t>
            </w:r>
            <w:r w:rsidRPr="00D87172">
              <w:rPr>
                <w:b/>
                <w:bCs/>
                <w:color w:val="000000"/>
                <w:sz w:val="16"/>
                <w:szCs w:val="16"/>
              </w:rPr>
              <w:t>ская об</w:t>
            </w:r>
            <w:r w:rsidRPr="00D87172">
              <w:rPr>
                <w:b/>
                <w:bCs/>
                <w:color w:val="000000"/>
                <w:sz w:val="16"/>
                <w:szCs w:val="16"/>
              </w:rPr>
              <w:t>о</w:t>
            </w:r>
            <w:r w:rsidRPr="00D87172">
              <w:rPr>
                <w:b/>
                <w:bCs/>
                <w:color w:val="000000"/>
                <w:sz w:val="16"/>
                <w:szCs w:val="16"/>
              </w:rPr>
              <w:t>рона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09</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учрежд</w:t>
            </w:r>
            <w:r w:rsidRPr="00D87172">
              <w:rPr>
                <w:color w:val="000000"/>
                <w:sz w:val="16"/>
                <w:szCs w:val="16"/>
              </w:rPr>
              <w:t>е</w:t>
            </w:r>
            <w:r w:rsidRPr="00D87172">
              <w:rPr>
                <w:color w:val="000000"/>
                <w:sz w:val="16"/>
                <w:szCs w:val="16"/>
              </w:rPr>
              <w:t>ний, не о</w:t>
            </w:r>
            <w:r w:rsidRPr="00D87172">
              <w:rPr>
                <w:color w:val="000000"/>
                <w:sz w:val="16"/>
                <w:szCs w:val="16"/>
              </w:rPr>
              <w:t>т</w:t>
            </w:r>
            <w:r w:rsidRPr="00D87172">
              <w:rPr>
                <w:color w:val="000000"/>
                <w:sz w:val="16"/>
                <w:szCs w:val="16"/>
              </w:rPr>
              <w:t>несенные к муниц</w:t>
            </w:r>
            <w:r w:rsidRPr="00D87172">
              <w:rPr>
                <w:color w:val="000000"/>
                <w:sz w:val="16"/>
                <w:szCs w:val="16"/>
              </w:rPr>
              <w:t>и</w:t>
            </w:r>
            <w:r w:rsidRPr="00D87172">
              <w:rPr>
                <w:color w:val="000000"/>
                <w:sz w:val="16"/>
                <w:szCs w:val="16"/>
              </w:rPr>
              <w:t>пальным програ</w:t>
            </w:r>
            <w:r w:rsidRPr="00D87172">
              <w:rPr>
                <w:color w:val="000000"/>
                <w:sz w:val="16"/>
                <w:szCs w:val="16"/>
              </w:rPr>
              <w:t>м</w:t>
            </w:r>
            <w:r w:rsidRPr="00D87172">
              <w:rPr>
                <w:color w:val="000000"/>
                <w:sz w:val="16"/>
                <w:szCs w:val="16"/>
              </w:rPr>
              <w:t>мам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98 0 00 00000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учрежд</w:t>
            </w:r>
            <w:r w:rsidRPr="00D87172">
              <w:rPr>
                <w:color w:val="000000"/>
                <w:sz w:val="16"/>
                <w:szCs w:val="16"/>
              </w:rPr>
              <w:t>е</w:t>
            </w:r>
            <w:r w:rsidRPr="00D87172">
              <w:rPr>
                <w:color w:val="000000"/>
                <w:sz w:val="16"/>
                <w:szCs w:val="16"/>
              </w:rPr>
              <w:t>ний, фун</w:t>
            </w:r>
            <w:r w:rsidRPr="00D87172">
              <w:rPr>
                <w:color w:val="000000"/>
                <w:sz w:val="16"/>
                <w:szCs w:val="16"/>
              </w:rPr>
              <w:t>к</w:t>
            </w:r>
            <w:r w:rsidRPr="00D87172">
              <w:rPr>
                <w:color w:val="000000"/>
                <w:sz w:val="16"/>
                <w:szCs w:val="16"/>
              </w:rPr>
              <w:t>ционир</w:t>
            </w:r>
            <w:r w:rsidRPr="00D87172">
              <w:rPr>
                <w:color w:val="000000"/>
                <w:sz w:val="16"/>
                <w:szCs w:val="16"/>
              </w:rPr>
              <w:t>у</w:t>
            </w:r>
            <w:r w:rsidRPr="00D87172">
              <w:rPr>
                <w:color w:val="000000"/>
                <w:sz w:val="16"/>
                <w:szCs w:val="16"/>
              </w:rPr>
              <w:t>ющих в сфере з</w:t>
            </w:r>
            <w:r w:rsidRPr="00D87172">
              <w:rPr>
                <w:color w:val="000000"/>
                <w:sz w:val="16"/>
                <w:szCs w:val="16"/>
              </w:rPr>
              <w:t>а</w:t>
            </w:r>
            <w:r w:rsidRPr="00D87172">
              <w:rPr>
                <w:color w:val="000000"/>
                <w:sz w:val="16"/>
                <w:szCs w:val="16"/>
              </w:rPr>
              <w:t>щиты населения от чрезв</w:t>
            </w:r>
            <w:r w:rsidRPr="00D87172">
              <w:rPr>
                <w:color w:val="000000"/>
                <w:sz w:val="16"/>
                <w:szCs w:val="16"/>
              </w:rPr>
              <w:t>ы</w:t>
            </w:r>
            <w:r w:rsidRPr="00D87172">
              <w:rPr>
                <w:color w:val="000000"/>
                <w:sz w:val="16"/>
                <w:szCs w:val="16"/>
              </w:rPr>
              <w:t>чайных с</w:t>
            </w:r>
            <w:r w:rsidRPr="00D87172">
              <w:rPr>
                <w:color w:val="000000"/>
                <w:sz w:val="16"/>
                <w:szCs w:val="16"/>
              </w:rPr>
              <w:t>и</w:t>
            </w:r>
            <w:r w:rsidRPr="00D87172">
              <w:rPr>
                <w:color w:val="000000"/>
                <w:sz w:val="16"/>
                <w:szCs w:val="16"/>
              </w:rPr>
              <w:t>туаций и пожарной безопасн</w:t>
            </w:r>
            <w:r w:rsidRPr="00D87172">
              <w:rPr>
                <w:color w:val="000000"/>
                <w:sz w:val="16"/>
                <w:szCs w:val="16"/>
              </w:rPr>
              <w:t>о</w:t>
            </w:r>
            <w:r w:rsidRPr="00D87172">
              <w:rPr>
                <w:color w:val="000000"/>
                <w:sz w:val="16"/>
                <w:szCs w:val="16"/>
              </w:rPr>
              <w:t xml:space="preserve">сти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98 1 00 01120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98 1 00 01120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вопросы в области наци</w:t>
            </w:r>
            <w:r w:rsidRPr="00D87172">
              <w:rPr>
                <w:b/>
                <w:bCs/>
                <w:color w:val="000000"/>
                <w:sz w:val="16"/>
                <w:szCs w:val="16"/>
              </w:rPr>
              <w:t>о</w:t>
            </w:r>
            <w:r w:rsidRPr="00D87172">
              <w:rPr>
                <w:b/>
                <w:bCs/>
                <w:color w:val="000000"/>
                <w:sz w:val="16"/>
                <w:szCs w:val="16"/>
              </w:rPr>
              <w:t>нальной безопасн</w:t>
            </w:r>
            <w:r w:rsidRPr="00D87172">
              <w:rPr>
                <w:b/>
                <w:bCs/>
                <w:color w:val="000000"/>
                <w:sz w:val="16"/>
                <w:szCs w:val="16"/>
              </w:rPr>
              <w:t>о</w:t>
            </w:r>
            <w:r w:rsidRPr="00D87172">
              <w:rPr>
                <w:b/>
                <w:bCs/>
                <w:color w:val="000000"/>
                <w:sz w:val="16"/>
                <w:szCs w:val="16"/>
              </w:rPr>
              <w:t>сти и пр</w:t>
            </w:r>
            <w:r w:rsidRPr="00D87172">
              <w:rPr>
                <w:b/>
                <w:bCs/>
                <w:color w:val="000000"/>
                <w:sz w:val="16"/>
                <w:szCs w:val="16"/>
              </w:rPr>
              <w:t>а</w:t>
            </w:r>
            <w:r w:rsidRPr="00D87172">
              <w:rPr>
                <w:b/>
                <w:bCs/>
                <w:color w:val="000000"/>
                <w:sz w:val="16"/>
                <w:szCs w:val="16"/>
              </w:rPr>
              <w:t>воохран</w:t>
            </w:r>
            <w:r w:rsidRPr="00D87172">
              <w:rPr>
                <w:b/>
                <w:bCs/>
                <w:color w:val="000000"/>
                <w:sz w:val="16"/>
                <w:szCs w:val="16"/>
              </w:rPr>
              <w:t>и</w:t>
            </w:r>
            <w:r w:rsidRPr="00D87172">
              <w:rPr>
                <w:b/>
                <w:bCs/>
                <w:color w:val="000000"/>
                <w:sz w:val="16"/>
                <w:szCs w:val="16"/>
              </w:rPr>
              <w:t>тельной деятел</w:t>
            </w:r>
            <w:r w:rsidRPr="00D87172">
              <w:rPr>
                <w:b/>
                <w:bCs/>
                <w:color w:val="000000"/>
                <w:sz w:val="16"/>
                <w:szCs w:val="16"/>
              </w:rPr>
              <w:t>ь</w:t>
            </w:r>
            <w:r w:rsidRPr="00D87172">
              <w:rPr>
                <w:b/>
                <w:bCs/>
                <w:color w:val="000000"/>
                <w:sz w:val="16"/>
                <w:szCs w:val="16"/>
              </w:rPr>
              <w:t>ности</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14</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"Против</w:t>
            </w:r>
            <w:r w:rsidRPr="00D87172">
              <w:rPr>
                <w:color w:val="000000"/>
                <w:sz w:val="16"/>
                <w:szCs w:val="16"/>
              </w:rPr>
              <w:t>о</w:t>
            </w:r>
            <w:r w:rsidRPr="00D87172">
              <w:rPr>
                <w:color w:val="000000"/>
                <w:sz w:val="16"/>
                <w:szCs w:val="16"/>
              </w:rPr>
              <w:t>действие коррупции в Люб</w:t>
            </w:r>
            <w:r w:rsidRPr="00D87172">
              <w:rPr>
                <w:color w:val="000000"/>
                <w:sz w:val="16"/>
                <w:szCs w:val="16"/>
              </w:rPr>
              <w:t>ы</w:t>
            </w:r>
            <w:r w:rsidRPr="00D87172">
              <w:rPr>
                <w:color w:val="000000"/>
                <w:sz w:val="16"/>
                <w:szCs w:val="16"/>
              </w:rPr>
              <w:t>тинском муниц</w:t>
            </w:r>
            <w:r w:rsidRPr="00D87172">
              <w:rPr>
                <w:color w:val="000000"/>
                <w:sz w:val="16"/>
                <w:szCs w:val="16"/>
              </w:rPr>
              <w:t>и</w:t>
            </w:r>
            <w:r w:rsidRPr="00D87172">
              <w:rPr>
                <w:color w:val="000000"/>
                <w:sz w:val="16"/>
                <w:szCs w:val="16"/>
              </w:rPr>
              <w:t xml:space="preserve">пальном районе"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w:t>
            </w:r>
            <w:r w:rsidRPr="00D87172">
              <w:rPr>
                <w:color w:val="000000"/>
                <w:sz w:val="16"/>
                <w:szCs w:val="16"/>
              </w:rPr>
              <w:t>о</w:t>
            </w:r>
            <w:r w:rsidRPr="00D87172">
              <w:rPr>
                <w:color w:val="000000"/>
                <w:sz w:val="16"/>
                <w:szCs w:val="16"/>
              </w:rPr>
              <w:t>вание в обществе нетерпим</w:t>
            </w:r>
            <w:r w:rsidRPr="00D87172">
              <w:rPr>
                <w:color w:val="000000"/>
                <w:sz w:val="16"/>
                <w:szCs w:val="16"/>
              </w:rPr>
              <w:t>о</w:t>
            </w:r>
            <w:r w:rsidRPr="00D87172">
              <w:rPr>
                <w:color w:val="000000"/>
                <w:sz w:val="16"/>
                <w:szCs w:val="16"/>
              </w:rPr>
              <w:t>сти к ко</w:t>
            </w:r>
            <w:r w:rsidRPr="00D87172">
              <w:rPr>
                <w:color w:val="000000"/>
                <w:sz w:val="16"/>
                <w:szCs w:val="16"/>
              </w:rPr>
              <w:t>р</w:t>
            </w:r>
            <w:r w:rsidRPr="00D87172">
              <w:rPr>
                <w:color w:val="000000"/>
                <w:sz w:val="16"/>
                <w:szCs w:val="16"/>
              </w:rPr>
              <w:t>рупцио</w:t>
            </w:r>
            <w:r w:rsidRPr="00D87172">
              <w:rPr>
                <w:color w:val="000000"/>
                <w:sz w:val="16"/>
                <w:szCs w:val="16"/>
              </w:rPr>
              <w:t>н</w:t>
            </w:r>
            <w:r w:rsidRPr="00D87172">
              <w:rPr>
                <w:color w:val="000000"/>
                <w:sz w:val="16"/>
                <w:szCs w:val="16"/>
              </w:rPr>
              <w:t>ному пов</w:t>
            </w:r>
            <w:r w:rsidRPr="00D87172">
              <w:rPr>
                <w:color w:val="000000"/>
                <w:sz w:val="16"/>
                <w:szCs w:val="16"/>
              </w:rPr>
              <w:t>е</w:t>
            </w:r>
            <w:r w:rsidRPr="00D87172">
              <w:rPr>
                <w:color w:val="000000"/>
                <w:sz w:val="16"/>
                <w:szCs w:val="16"/>
              </w:rPr>
              <w:t>дению, с</w:t>
            </w:r>
            <w:r w:rsidRPr="00D87172">
              <w:rPr>
                <w:color w:val="000000"/>
                <w:sz w:val="16"/>
                <w:szCs w:val="16"/>
              </w:rPr>
              <w:t>о</w:t>
            </w:r>
            <w:r w:rsidRPr="00D87172">
              <w:rPr>
                <w:color w:val="000000"/>
                <w:sz w:val="16"/>
                <w:szCs w:val="16"/>
              </w:rPr>
              <w:t>здание условий для обе</w:t>
            </w:r>
            <w:r w:rsidRPr="00D87172">
              <w:rPr>
                <w:color w:val="000000"/>
                <w:sz w:val="16"/>
                <w:szCs w:val="16"/>
              </w:rPr>
              <w:t>с</w:t>
            </w:r>
            <w:r w:rsidRPr="00D87172">
              <w:rPr>
                <w:color w:val="000000"/>
                <w:sz w:val="16"/>
                <w:szCs w:val="16"/>
              </w:rPr>
              <w:t>печения участия общества в против</w:t>
            </w:r>
            <w:r w:rsidRPr="00D87172">
              <w:rPr>
                <w:color w:val="000000"/>
                <w:sz w:val="16"/>
                <w:szCs w:val="16"/>
              </w:rPr>
              <w:t>о</w:t>
            </w:r>
            <w:r w:rsidRPr="00D87172">
              <w:rPr>
                <w:color w:val="000000"/>
                <w:sz w:val="16"/>
                <w:szCs w:val="16"/>
              </w:rPr>
              <w:t>действии коррупции, обеспеч</w:t>
            </w:r>
            <w:r w:rsidRPr="00D87172">
              <w:rPr>
                <w:color w:val="000000"/>
                <w:sz w:val="16"/>
                <w:szCs w:val="16"/>
              </w:rPr>
              <w:t>е</w:t>
            </w:r>
            <w:r w:rsidRPr="00D87172">
              <w:rPr>
                <w:color w:val="000000"/>
                <w:sz w:val="16"/>
                <w:szCs w:val="16"/>
              </w:rPr>
              <w:t>ние дост</w:t>
            </w:r>
            <w:r w:rsidRPr="00D87172">
              <w:rPr>
                <w:color w:val="000000"/>
                <w:sz w:val="16"/>
                <w:szCs w:val="16"/>
              </w:rPr>
              <w:t>у</w:t>
            </w:r>
            <w:r w:rsidRPr="00D87172">
              <w:rPr>
                <w:color w:val="000000"/>
                <w:sz w:val="16"/>
                <w:szCs w:val="16"/>
              </w:rPr>
              <w:t>па граждан к инфо</w:t>
            </w:r>
            <w:r w:rsidRPr="00D87172">
              <w:rPr>
                <w:color w:val="000000"/>
                <w:sz w:val="16"/>
                <w:szCs w:val="16"/>
              </w:rPr>
              <w:t>р</w:t>
            </w:r>
            <w:r w:rsidRPr="00D87172">
              <w:rPr>
                <w:color w:val="000000"/>
                <w:sz w:val="16"/>
                <w:szCs w:val="16"/>
              </w:rPr>
              <w:t>мации о деятельн</w:t>
            </w:r>
            <w:r w:rsidRPr="00D87172">
              <w:rPr>
                <w:color w:val="000000"/>
                <w:sz w:val="16"/>
                <w:szCs w:val="16"/>
              </w:rPr>
              <w:t>о</w:t>
            </w:r>
            <w:r w:rsidRPr="00D87172">
              <w:rPr>
                <w:color w:val="000000"/>
                <w:sz w:val="16"/>
                <w:szCs w:val="16"/>
              </w:rPr>
              <w:t>сти орг</w:t>
            </w:r>
            <w:r w:rsidRPr="00D87172">
              <w:rPr>
                <w:color w:val="000000"/>
                <w:sz w:val="16"/>
                <w:szCs w:val="16"/>
              </w:rPr>
              <w:t>а</w:t>
            </w:r>
            <w:r w:rsidRPr="00D87172">
              <w:rPr>
                <w:color w:val="000000"/>
                <w:sz w:val="16"/>
                <w:szCs w:val="16"/>
              </w:rPr>
              <w:t>нов мес</w:t>
            </w:r>
            <w:r w:rsidRPr="00D87172">
              <w:rPr>
                <w:color w:val="000000"/>
                <w:sz w:val="16"/>
                <w:szCs w:val="16"/>
              </w:rPr>
              <w:t>т</w:t>
            </w:r>
            <w:r w:rsidRPr="00D87172">
              <w:rPr>
                <w:color w:val="000000"/>
                <w:sz w:val="16"/>
                <w:szCs w:val="16"/>
              </w:rPr>
              <w:t>ного сам</w:t>
            </w:r>
            <w:r w:rsidRPr="00D87172">
              <w:rPr>
                <w:color w:val="000000"/>
                <w:sz w:val="16"/>
                <w:szCs w:val="16"/>
              </w:rPr>
              <w:t>о</w:t>
            </w:r>
            <w:r w:rsidRPr="00D87172">
              <w:rPr>
                <w:color w:val="000000"/>
                <w:sz w:val="16"/>
                <w:szCs w:val="16"/>
              </w:rPr>
              <w:t>управления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(ОМСУ)</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программы "Против</w:t>
            </w:r>
            <w:r w:rsidRPr="00D87172">
              <w:rPr>
                <w:color w:val="000000"/>
                <w:sz w:val="16"/>
                <w:szCs w:val="16"/>
              </w:rPr>
              <w:t>о</w:t>
            </w:r>
            <w:r w:rsidRPr="00D87172">
              <w:rPr>
                <w:color w:val="000000"/>
                <w:sz w:val="16"/>
                <w:szCs w:val="16"/>
              </w:rPr>
              <w:t>действие коррупции в Люб</w:t>
            </w:r>
            <w:r w:rsidRPr="00D87172">
              <w:rPr>
                <w:color w:val="000000"/>
                <w:sz w:val="16"/>
                <w:szCs w:val="16"/>
              </w:rPr>
              <w:t>ы</w:t>
            </w:r>
            <w:r w:rsidRPr="00D87172">
              <w:rPr>
                <w:color w:val="000000"/>
                <w:sz w:val="16"/>
                <w:szCs w:val="16"/>
              </w:rPr>
              <w:t>тинском муниц</w:t>
            </w:r>
            <w:r w:rsidRPr="00D87172">
              <w:rPr>
                <w:color w:val="000000"/>
                <w:sz w:val="16"/>
                <w:szCs w:val="16"/>
              </w:rPr>
              <w:t>и</w:t>
            </w:r>
            <w:r w:rsidRPr="00D87172">
              <w:rPr>
                <w:color w:val="000000"/>
                <w:sz w:val="16"/>
                <w:szCs w:val="16"/>
              </w:rPr>
              <w:t xml:space="preserve">пальном районе"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w:t>
            </w:r>
            <w:r w:rsidRPr="00D87172">
              <w:rPr>
                <w:color w:val="000000"/>
                <w:sz w:val="16"/>
                <w:szCs w:val="16"/>
              </w:rPr>
              <w:t>о</w:t>
            </w:r>
            <w:r w:rsidRPr="00D87172">
              <w:rPr>
                <w:color w:val="000000"/>
                <w:sz w:val="16"/>
                <w:szCs w:val="16"/>
              </w:rPr>
              <w:t>вание а</w:t>
            </w:r>
            <w:r w:rsidRPr="00D87172">
              <w:rPr>
                <w:color w:val="000000"/>
                <w:sz w:val="16"/>
                <w:szCs w:val="16"/>
              </w:rPr>
              <w:t>н</w:t>
            </w:r>
            <w:r w:rsidRPr="00D87172">
              <w:rPr>
                <w:color w:val="000000"/>
                <w:sz w:val="16"/>
                <w:szCs w:val="16"/>
              </w:rPr>
              <w:t>тикорру</w:t>
            </w:r>
            <w:r w:rsidRPr="00D87172">
              <w:rPr>
                <w:color w:val="000000"/>
                <w:sz w:val="16"/>
                <w:szCs w:val="16"/>
              </w:rPr>
              <w:t>п</w:t>
            </w:r>
            <w:r w:rsidRPr="00D87172">
              <w:rPr>
                <w:color w:val="000000"/>
                <w:sz w:val="16"/>
                <w:szCs w:val="16"/>
              </w:rPr>
              <w:t>ционного мирово</w:t>
            </w:r>
            <w:r w:rsidRPr="00D87172">
              <w:rPr>
                <w:color w:val="000000"/>
                <w:sz w:val="16"/>
                <w:szCs w:val="16"/>
              </w:rPr>
              <w:t>з</w:t>
            </w:r>
            <w:r w:rsidRPr="00D87172">
              <w:rPr>
                <w:color w:val="000000"/>
                <w:sz w:val="16"/>
                <w:szCs w:val="16"/>
              </w:rPr>
              <w:t>зрения, п</w:t>
            </w:r>
            <w:r w:rsidRPr="00D87172">
              <w:rPr>
                <w:color w:val="000000"/>
                <w:sz w:val="16"/>
                <w:szCs w:val="16"/>
              </w:rPr>
              <w:t>о</w:t>
            </w:r>
            <w:r w:rsidRPr="00D87172">
              <w:rPr>
                <w:color w:val="000000"/>
                <w:sz w:val="16"/>
                <w:szCs w:val="16"/>
              </w:rPr>
              <w:t>вышения уровня правос</w:t>
            </w:r>
            <w:r w:rsidRPr="00D87172">
              <w:rPr>
                <w:color w:val="000000"/>
                <w:sz w:val="16"/>
                <w:szCs w:val="16"/>
              </w:rPr>
              <w:t>о</w:t>
            </w:r>
            <w:r w:rsidRPr="00D87172">
              <w:rPr>
                <w:color w:val="000000"/>
                <w:sz w:val="16"/>
                <w:szCs w:val="16"/>
              </w:rPr>
              <w:t>знания и правовой культуры, а также по</w:t>
            </w:r>
            <w:r w:rsidRPr="00D87172">
              <w:rPr>
                <w:color w:val="000000"/>
                <w:sz w:val="16"/>
                <w:szCs w:val="16"/>
              </w:rPr>
              <w:t>д</w:t>
            </w:r>
            <w:r w:rsidRPr="00D87172">
              <w:rPr>
                <w:color w:val="000000"/>
                <w:sz w:val="16"/>
                <w:szCs w:val="16"/>
              </w:rPr>
              <w:t>готовка и переподг</w:t>
            </w:r>
            <w:r w:rsidRPr="00D87172">
              <w:rPr>
                <w:color w:val="000000"/>
                <w:sz w:val="16"/>
                <w:szCs w:val="16"/>
              </w:rPr>
              <w:t>о</w:t>
            </w:r>
            <w:r w:rsidRPr="00D87172">
              <w:rPr>
                <w:color w:val="000000"/>
                <w:sz w:val="16"/>
                <w:szCs w:val="16"/>
              </w:rPr>
              <w:t>товка сп</w:t>
            </w:r>
            <w:r w:rsidRPr="00D87172">
              <w:rPr>
                <w:color w:val="000000"/>
                <w:sz w:val="16"/>
                <w:szCs w:val="16"/>
              </w:rPr>
              <w:t>е</w:t>
            </w:r>
            <w:r w:rsidRPr="00D87172">
              <w:rPr>
                <w:color w:val="000000"/>
                <w:sz w:val="16"/>
                <w:szCs w:val="16"/>
              </w:rPr>
              <w:t>циалистов соотве</w:t>
            </w:r>
            <w:r w:rsidRPr="00D87172">
              <w:rPr>
                <w:color w:val="000000"/>
                <w:sz w:val="16"/>
                <w:szCs w:val="16"/>
              </w:rPr>
              <w:t>т</w:t>
            </w:r>
            <w:r w:rsidRPr="00D87172">
              <w:rPr>
                <w:color w:val="000000"/>
                <w:sz w:val="16"/>
                <w:szCs w:val="16"/>
              </w:rPr>
              <w:t>ствующей квалиф</w:t>
            </w:r>
            <w:r w:rsidRPr="00D87172">
              <w:rPr>
                <w:color w:val="000000"/>
                <w:sz w:val="16"/>
                <w:szCs w:val="16"/>
              </w:rPr>
              <w:t>и</w:t>
            </w:r>
            <w:r w:rsidRPr="00D87172">
              <w:rPr>
                <w:color w:val="000000"/>
                <w:sz w:val="16"/>
                <w:szCs w:val="16"/>
              </w:rPr>
              <w:t>кации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программы "Против</w:t>
            </w:r>
            <w:r w:rsidRPr="00D87172">
              <w:rPr>
                <w:color w:val="000000"/>
                <w:sz w:val="16"/>
                <w:szCs w:val="16"/>
              </w:rPr>
              <w:t>о</w:t>
            </w:r>
            <w:r w:rsidRPr="00D87172">
              <w:rPr>
                <w:color w:val="000000"/>
                <w:sz w:val="16"/>
                <w:szCs w:val="16"/>
              </w:rPr>
              <w:t>действие коррупции в Люб</w:t>
            </w:r>
            <w:r w:rsidRPr="00D87172">
              <w:rPr>
                <w:color w:val="000000"/>
                <w:sz w:val="16"/>
                <w:szCs w:val="16"/>
              </w:rPr>
              <w:t>ы</w:t>
            </w:r>
            <w:r w:rsidRPr="00D87172">
              <w:rPr>
                <w:color w:val="000000"/>
                <w:sz w:val="16"/>
                <w:szCs w:val="16"/>
              </w:rPr>
              <w:t>тинском муниц</w:t>
            </w:r>
            <w:r w:rsidRPr="00D87172">
              <w:rPr>
                <w:color w:val="000000"/>
                <w:sz w:val="16"/>
                <w:szCs w:val="16"/>
              </w:rPr>
              <w:t>и</w:t>
            </w:r>
            <w:r w:rsidRPr="00D87172">
              <w:rPr>
                <w:color w:val="000000"/>
                <w:sz w:val="16"/>
                <w:szCs w:val="16"/>
              </w:rPr>
              <w:t xml:space="preserve">пальном районе"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ант</w:t>
            </w:r>
            <w:r w:rsidRPr="00D87172">
              <w:rPr>
                <w:color w:val="000000"/>
                <w:sz w:val="16"/>
                <w:szCs w:val="16"/>
              </w:rPr>
              <w:t>и</w:t>
            </w:r>
            <w:r w:rsidRPr="00D87172">
              <w:rPr>
                <w:color w:val="000000"/>
                <w:sz w:val="16"/>
                <w:szCs w:val="16"/>
              </w:rPr>
              <w:t>коррупц</w:t>
            </w:r>
            <w:r w:rsidRPr="00D87172">
              <w:rPr>
                <w:color w:val="000000"/>
                <w:sz w:val="16"/>
                <w:szCs w:val="16"/>
              </w:rPr>
              <w:t>и</w:t>
            </w:r>
            <w:r w:rsidRPr="00D87172">
              <w:rPr>
                <w:color w:val="000000"/>
                <w:sz w:val="16"/>
                <w:szCs w:val="16"/>
              </w:rPr>
              <w:t>онного м</w:t>
            </w:r>
            <w:r w:rsidRPr="00D87172">
              <w:rPr>
                <w:color w:val="000000"/>
                <w:sz w:val="16"/>
                <w:szCs w:val="16"/>
              </w:rPr>
              <w:t>о</w:t>
            </w:r>
            <w:r w:rsidRPr="00D87172">
              <w:rPr>
                <w:color w:val="000000"/>
                <w:sz w:val="16"/>
                <w:szCs w:val="16"/>
              </w:rPr>
              <w:t>ниторинга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 xml:space="preserve">тий </w:t>
            </w:r>
            <w:proofErr w:type="gramStart"/>
            <w:r w:rsidRPr="00D87172">
              <w:rPr>
                <w:color w:val="000000"/>
                <w:sz w:val="16"/>
                <w:szCs w:val="16"/>
              </w:rPr>
              <w:t>по</w:t>
            </w:r>
            <w:r w:rsidRPr="00D87172">
              <w:rPr>
                <w:color w:val="000000"/>
                <w:sz w:val="16"/>
                <w:szCs w:val="16"/>
              </w:rPr>
              <w:t>д</w:t>
            </w:r>
            <w:r w:rsidRPr="00D87172">
              <w:rPr>
                <w:color w:val="000000"/>
                <w:sz w:val="16"/>
                <w:szCs w:val="16"/>
              </w:rPr>
              <w:t>программы  "</w:t>
            </w:r>
            <w:proofErr w:type="gramEnd"/>
            <w:r w:rsidRPr="00D87172">
              <w:rPr>
                <w:color w:val="000000"/>
                <w:sz w:val="16"/>
                <w:szCs w:val="16"/>
              </w:rPr>
              <w:t>Против</w:t>
            </w:r>
            <w:r w:rsidRPr="00D87172">
              <w:rPr>
                <w:color w:val="000000"/>
                <w:sz w:val="16"/>
                <w:szCs w:val="16"/>
              </w:rPr>
              <w:t>о</w:t>
            </w:r>
            <w:r w:rsidRPr="00D87172">
              <w:rPr>
                <w:color w:val="000000"/>
                <w:sz w:val="16"/>
                <w:szCs w:val="16"/>
              </w:rPr>
              <w:t>действие коррупции в Люб</w:t>
            </w:r>
            <w:r w:rsidRPr="00D87172">
              <w:rPr>
                <w:color w:val="000000"/>
                <w:sz w:val="16"/>
                <w:szCs w:val="16"/>
              </w:rPr>
              <w:t>ы</w:t>
            </w:r>
            <w:r w:rsidRPr="00D87172">
              <w:rPr>
                <w:color w:val="000000"/>
                <w:sz w:val="16"/>
                <w:szCs w:val="16"/>
              </w:rPr>
              <w:t>тинском муниц</w:t>
            </w:r>
            <w:r w:rsidRPr="00D87172">
              <w:rPr>
                <w:color w:val="000000"/>
                <w:sz w:val="16"/>
                <w:szCs w:val="16"/>
              </w:rPr>
              <w:t>и</w:t>
            </w:r>
            <w:r w:rsidRPr="00D87172">
              <w:rPr>
                <w:color w:val="000000"/>
                <w:sz w:val="16"/>
                <w:szCs w:val="16"/>
              </w:rPr>
              <w:t>пальном районе" муниц</w:t>
            </w:r>
            <w:r w:rsidRPr="00D87172">
              <w:rPr>
                <w:color w:val="000000"/>
                <w:sz w:val="16"/>
                <w:szCs w:val="16"/>
              </w:rPr>
              <w:t>и</w:t>
            </w:r>
            <w:r w:rsidRPr="00D87172">
              <w:rPr>
                <w:color w:val="000000"/>
                <w:sz w:val="16"/>
                <w:szCs w:val="16"/>
              </w:rPr>
              <w:t>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Наци</w:t>
            </w:r>
            <w:r w:rsidRPr="00D87172">
              <w:rPr>
                <w:b/>
                <w:bCs/>
                <w:color w:val="000000"/>
                <w:sz w:val="16"/>
                <w:szCs w:val="16"/>
              </w:rPr>
              <w:t>о</w:t>
            </w:r>
            <w:r w:rsidRPr="00D87172">
              <w:rPr>
                <w:b/>
                <w:bCs/>
                <w:color w:val="000000"/>
                <w:sz w:val="16"/>
                <w:szCs w:val="16"/>
              </w:rPr>
              <w:t>нальная экономика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45 784,34886</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27 025,50000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36 498,60000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Сельское хозяйство и рыб</w:t>
            </w:r>
            <w:r w:rsidRPr="00D87172">
              <w:rPr>
                <w:b/>
                <w:bCs/>
                <w:color w:val="000000"/>
                <w:sz w:val="16"/>
                <w:szCs w:val="16"/>
              </w:rPr>
              <w:t>о</w:t>
            </w:r>
            <w:r w:rsidRPr="00D87172">
              <w:rPr>
                <w:b/>
                <w:bCs/>
                <w:color w:val="000000"/>
                <w:sz w:val="16"/>
                <w:szCs w:val="16"/>
              </w:rPr>
              <w:t>ловство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113,60000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113,60000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 xml:space="preserve">ного </w:t>
            </w:r>
            <w:proofErr w:type="gramStart"/>
            <w:r w:rsidRPr="00D87172">
              <w:rPr>
                <w:color w:val="000000"/>
                <w:sz w:val="16"/>
                <w:szCs w:val="16"/>
              </w:rPr>
              <w:t>рай</w:t>
            </w:r>
            <w:r w:rsidRPr="00D87172">
              <w:rPr>
                <w:color w:val="000000"/>
                <w:sz w:val="16"/>
                <w:szCs w:val="16"/>
              </w:rPr>
              <w:t>о</w:t>
            </w:r>
            <w:r w:rsidRPr="00D87172">
              <w:rPr>
                <w:color w:val="000000"/>
                <w:sz w:val="16"/>
                <w:szCs w:val="16"/>
              </w:rPr>
              <w:t>на  "</w:t>
            </w:r>
            <w:proofErr w:type="gramEnd"/>
            <w:r w:rsidRPr="00D87172">
              <w:rPr>
                <w:color w:val="000000"/>
                <w:sz w:val="16"/>
                <w:szCs w:val="16"/>
              </w:rPr>
              <w:t>Разв</w:t>
            </w:r>
            <w:r w:rsidRPr="00D87172">
              <w:rPr>
                <w:color w:val="000000"/>
                <w:sz w:val="16"/>
                <w:szCs w:val="16"/>
              </w:rPr>
              <w:t>и</w:t>
            </w:r>
            <w:r w:rsidRPr="00D87172">
              <w:rPr>
                <w:color w:val="000000"/>
                <w:sz w:val="16"/>
                <w:szCs w:val="16"/>
              </w:rPr>
              <w:t>тие агр</w:t>
            </w:r>
            <w:r w:rsidRPr="00D87172">
              <w:rPr>
                <w:color w:val="000000"/>
                <w:sz w:val="16"/>
                <w:szCs w:val="16"/>
              </w:rPr>
              <w:t>о</w:t>
            </w:r>
            <w:r w:rsidRPr="00D87172">
              <w:rPr>
                <w:color w:val="000000"/>
                <w:sz w:val="16"/>
                <w:szCs w:val="16"/>
              </w:rPr>
              <w:t>промы</w:t>
            </w:r>
            <w:r w:rsidRPr="00D87172">
              <w:rPr>
                <w:color w:val="000000"/>
                <w:sz w:val="16"/>
                <w:szCs w:val="16"/>
              </w:rPr>
              <w:t>ш</w:t>
            </w:r>
            <w:r w:rsidRPr="00D87172">
              <w:rPr>
                <w:color w:val="000000"/>
                <w:sz w:val="16"/>
                <w:szCs w:val="16"/>
              </w:rPr>
              <w:t>ленного комплекса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 xml:space="preserve">на  на 2014-2020 годы"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05 0 00 00000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системы консульт</w:t>
            </w:r>
            <w:r w:rsidRPr="00D87172">
              <w:rPr>
                <w:color w:val="000000"/>
                <w:sz w:val="16"/>
                <w:szCs w:val="16"/>
              </w:rPr>
              <w:t>а</w:t>
            </w:r>
            <w:r w:rsidRPr="00D87172">
              <w:rPr>
                <w:color w:val="000000"/>
                <w:sz w:val="16"/>
                <w:szCs w:val="16"/>
              </w:rPr>
              <w:t>ционного, информ</w:t>
            </w:r>
            <w:r w:rsidRPr="00D87172">
              <w:rPr>
                <w:color w:val="000000"/>
                <w:sz w:val="16"/>
                <w:szCs w:val="16"/>
              </w:rPr>
              <w:t>а</w:t>
            </w:r>
            <w:r w:rsidRPr="00D87172">
              <w:rPr>
                <w:color w:val="000000"/>
                <w:sz w:val="16"/>
                <w:szCs w:val="16"/>
              </w:rPr>
              <w:t>ционного и научного обеспеч</w:t>
            </w:r>
            <w:r w:rsidRPr="00D87172">
              <w:rPr>
                <w:color w:val="000000"/>
                <w:sz w:val="16"/>
                <w:szCs w:val="16"/>
              </w:rPr>
              <w:t>е</w:t>
            </w:r>
            <w:r w:rsidRPr="00D87172">
              <w:rPr>
                <w:color w:val="000000"/>
                <w:sz w:val="16"/>
                <w:szCs w:val="16"/>
              </w:rPr>
              <w:t>ния сел</w:t>
            </w:r>
            <w:r w:rsidRPr="00D87172">
              <w:rPr>
                <w:color w:val="000000"/>
                <w:sz w:val="16"/>
                <w:szCs w:val="16"/>
              </w:rPr>
              <w:t>ь</w:t>
            </w:r>
            <w:r w:rsidRPr="00D87172">
              <w:rPr>
                <w:color w:val="000000"/>
                <w:sz w:val="16"/>
                <w:szCs w:val="16"/>
              </w:rPr>
              <w:t>скохозя</w:t>
            </w:r>
            <w:r w:rsidRPr="00D87172">
              <w:rPr>
                <w:color w:val="000000"/>
                <w:sz w:val="16"/>
                <w:szCs w:val="16"/>
              </w:rPr>
              <w:t>й</w:t>
            </w:r>
            <w:r w:rsidRPr="00D87172">
              <w:rPr>
                <w:color w:val="000000"/>
                <w:sz w:val="16"/>
                <w:szCs w:val="16"/>
              </w:rPr>
              <w:t>ственных производ</w:t>
            </w:r>
            <w:r w:rsidRPr="00D87172">
              <w:rPr>
                <w:color w:val="000000"/>
                <w:sz w:val="16"/>
                <w:szCs w:val="16"/>
              </w:rPr>
              <w:t>и</w:t>
            </w:r>
            <w:r w:rsidRPr="00D87172">
              <w:rPr>
                <w:color w:val="000000"/>
                <w:sz w:val="16"/>
                <w:szCs w:val="16"/>
              </w:rPr>
              <w:t>телей и сельского населения, повышение кадрового потенциала в сельском хозяйстве" муниц</w:t>
            </w:r>
            <w:r w:rsidRPr="00D87172">
              <w:rPr>
                <w:color w:val="000000"/>
                <w:sz w:val="16"/>
                <w:szCs w:val="16"/>
              </w:rPr>
              <w:t>и</w:t>
            </w:r>
            <w:r w:rsidRPr="00D87172">
              <w:rPr>
                <w:color w:val="000000"/>
                <w:sz w:val="16"/>
                <w:szCs w:val="16"/>
              </w:rPr>
              <w:t>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 xml:space="preserve">ного </w:t>
            </w:r>
            <w:proofErr w:type="gramStart"/>
            <w:r w:rsidRPr="00D87172">
              <w:rPr>
                <w:color w:val="000000"/>
                <w:sz w:val="16"/>
                <w:szCs w:val="16"/>
              </w:rPr>
              <w:t>рай</w:t>
            </w:r>
            <w:r w:rsidRPr="00D87172">
              <w:rPr>
                <w:color w:val="000000"/>
                <w:sz w:val="16"/>
                <w:szCs w:val="16"/>
              </w:rPr>
              <w:t>о</w:t>
            </w:r>
            <w:r w:rsidRPr="00D87172">
              <w:rPr>
                <w:color w:val="000000"/>
                <w:sz w:val="16"/>
                <w:szCs w:val="16"/>
              </w:rPr>
              <w:t>на  "</w:t>
            </w:r>
            <w:proofErr w:type="gramEnd"/>
            <w:r w:rsidRPr="00D87172">
              <w:rPr>
                <w:color w:val="000000"/>
                <w:sz w:val="16"/>
                <w:szCs w:val="16"/>
              </w:rPr>
              <w:t>Разв</w:t>
            </w:r>
            <w:r w:rsidRPr="00D87172">
              <w:rPr>
                <w:color w:val="000000"/>
                <w:sz w:val="16"/>
                <w:szCs w:val="16"/>
              </w:rPr>
              <w:t>и</w:t>
            </w:r>
            <w:r w:rsidRPr="00D87172">
              <w:rPr>
                <w:color w:val="000000"/>
                <w:sz w:val="16"/>
                <w:szCs w:val="16"/>
              </w:rPr>
              <w:t>тие агр</w:t>
            </w:r>
            <w:r w:rsidRPr="00D87172">
              <w:rPr>
                <w:color w:val="000000"/>
                <w:sz w:val="16"/>
                <w:szCs w:val="16"/>
              </w:rPr>
              <w:t>о</w:t>
            </w:r>
            <w:r w:rsidRPr="00D87172">
              <w:rPr>
                <w:color w:val="000000"/>
                <w:sz w:val="16"/>
                <w:szCs w:val="16"/>
              </w:rPr>
              <w:t>промы</w:t>
            </w:r>
            <w:r w:rsidRPr="00D87172">
              <w:rPr>
                <w:color w:val="000000"/>
                <w:sz w:val="16"/>
                <w:szCs w:val="16"/>
              </w:rPr>
              <w:t>ш</w:t>
            </w:r>
            <w:r w:rsidRPr="00D87172">
              <w:rPr>
                <w:color w:val="000000"/>
                <w:sz w:val="16"/>
                <w:szCs w:val="16"/>
              </w:rPr>
              <w:t>ленного комплекса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Повыш</w:t>
            </w:r>
            <w:r w:rsidRPr="00D87172">
              <w:rPr>
                <w:color w:val="000000"/>
                <w:sz w:val="16"/>
                <w:szCs w:val="16"/>
              </w:rPr>
              <w:t>е</w:t>
            </w:r>
            <w:r w:rsidRPr="00D87172">
              <w:rPr>
                <w:color w:val="000000"/>
                <w:sz w:val="16"/>
                <w:szCs w:val="16"/>
              </w:rPr>
              <w:t>ние кадр</w:t>
            </w:r>
            <w:r w:rsidRPr="00D87172">
              <w:rPr>
                <w:color w:val="000000"/>
                <w:sz w:val="16"/>
                <w:szCs w:val="16"/>
              </w:rPr>
              <w:t>о</w:t>
            </w:r>
            <w:r w:rsidRPr="00D87172">
              <w:rPr>
                <w:color w:val="000000"/>
                <w:sz w:val="16"/>
                <w:szCs w:val="16"/>
              </w:rPr>
              <w:t>вого п</w:t>
            </w:r>
            <w:r w:rsidRPr="00D87172">
              <w:rPr>
                <w:color w:val="000000"/>
                <w:sz w:val="16"/>
                <w:szCs w:val="16"/>
              </w:rPr>
              <w:t>о</w:t>
            </w:r>
            <w:r w:rsidRPr="00D87172">
              <w:rPr>
                <w:color w:val="000000"/>
                <w:sz w:val="16"/>
                <w:szCs w:val="16"/>
              </w:rPr>
              <w:t>тенциала в сельском хозяйстве</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05 5 01 00000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программы "Развитие системы консульт</w:t>
            </w:r>
            <w:r w:rsidRPr="00D87172">
              <w:rPr>
                <w:color w:val="000000"/>
                <w:sz w:val="16"/>
                <w:szCs w:val="16"/>
              </w:rPr>
              <w:t>а</w:t>
            </w:r>
            <w:r w:rsidRPr="00D87172">
              <w:rPr>
                <w:color w:val="000000"/>
                <w:sz w:val="16"/>
                <w:szCs w:val="16"/>
              </w:rPr>
              <w:t>ционного, информ</w:t>
            </w:r>
            <w:r w:rsidRPr="00D87172">
              <w:rPr>
                <w:color w:val="000000"/>
                <w:sz w:val="16"/>
                <w:szCs w:val="16"/>
              </w:rPr>
              <w:t>а</w:t>
            </w:r>
            <w:r w:rsidRPr="00D87172">
              <w:rPr>
                <w:color w:val="000000"/>
                <w:sz w:val="16"/>
                <w:szCs w:val="16"/>
              </w:rPr>
              <w:t>ционного и научного обеспеч</w:t>
            </w:r>
            <w:r w:rsidRPr="00D87172">
              <w:rPr>
                <w:color w:val="000000"/>
                <w:sz w:val="16"/>
                <w:szCs w:val="16"/>
              </w:rPr>
              <w:t>е</w:t>
            </w:r>
            <w:r w:rsidRPr="00D87172">
              <w:rPr>
                <w:color w:val="000000"/>
                <w:sz w:val="16"/>
                <w:szCs w:val="16"/>
              </w:rPr>
              <w:t>ния сел</w:t>
            </w:r>
            <w:r w:rsidRPr="00D87172">
              <w:rPr>
                <w:color w:val="000000"/>
                <w:sz w:val="16"/>
                <w:szCs w:val="16"/>
              </w:rPr>
              <w:t>ь</w:t>
            </w:r>
            <w:r w:rsidRPr="00D87172">
              <w:rPr>
                <w:color w:val="000000"/>
                <w:sz w:val="16"/>
                <w:szCs w:val="16"/>
              </w:rPr>
              <w:t>скохозя</w:t>
            </w:r>
            <w:r w:rsidRPr="00D87172">
              <w:rPr>
                <w:color w:val="000000"/>
                <w:sz w:val="16"/>
                <w:szCs w:val="16"/>
              </w:rPr>
              <w:t>й</w:t>
            </w:r>
            <w:r w:rsidRPr="00D87172">
              <w:rPr>
                <w:color w:val="000000"/>
                <w:sz w:val="16"/>
                <w:szCs w:val="16"/>
              </w:rPr>
              <w:t>ственных производ</w:t>
            </w:r>
            <w:r w:rsidRPr="00D87172">
              <w:rPr>
                <w:color w:val="000000"/>
                <w:sz w:val="16"/>
                <w:szCs w:val="16"/>
              </w:rPr>
              <w:t>и</w:t>
            </w:r>
            <w:r w:rsidRPr="00D87172">
              <w:rPr>
                <w:color w:val="000000"/>
                <w:sz w:val="16"/>
                <w:szCs w:val="16"/>
              </w:rPr>
              <w:t>телей и сельского населения, повышение кадрового потенциала в сельском хозяйстве" муниц</w:t>
            </w:r>
            <w:r w:rsidRPr="00D87172">
              <w:rPr>
                <w:color w:val="000000"/>
                <w:sz w:val="16"/>
                <w:szCs w:val="16"/>
              </w:rPr>
              <w:t>и</w:t>
            </w:r>
            <w:r w:rsidRPr="00D87172">
              <w:rPr>
                <w:color w:val="000000"/>
                <w:sz w:val="16"/>
                <w:szCs w:val="16"/>
              </w:rPr>
              <w:t>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 xml:space="preserve">ного </w:t>
            </w:r>
            <w:proofErr w:type="gramStart"/>
            <w:r w:rsidRPr="00D87172">
              <w:rPr>
                <w:color w:val="000000"/>
                <w:sz w:val="16"/>
                <w:szCs w:val="16"/>
              </w:rPr>
              <w:t>рай</w:t>
            </w:r>
            <w:r w:rsidRPr="00D87172">
              <w:rPr>
                <w:color w:val="000000"/>
                <w:sz w:val="16"/>
                <w:szCs w:val="16"/>
              </w:rPr>
              <w:t>о</w:t>
            </w:r>
            <w:r w:rsidRPr="00D87172">
              <w:rPr>
                <w:color w:val="000000"/>
                <w:sz w:val="16"/>
                <w:szCs w:val="16"/>
              </w:rPr>
              <w:t>на  "</w:t>
            </w:r>
            <w:proofErr w:type="gramEnd"/>
            <w:r w:rsidRPr="00D87172">
              <w:rPr>
                <w:color w:val="000000"/>
                <w:sz w:val="16"/>
                <w:szCs w:val="16"/>
              </w:rPr>
              <w:t>Разв</w:t>
            </w:r>
            <w:r w:rsidRPr="00D87172">
              <w:rPr>
                <w:color w:val="000000"/>
                <w:sz w:val="16"/>
                <w:szCs w:val="16"/>
              </w:rPr>
              <w:t>и</w:t>
            </w:r>
            <w:r w:rsidRPr="00D87172">
              <w:rPr>
                <w:color w:val="000000"/>
                <w:sz w:val="16"/>
                <w:szCs w:val="16"/>
              </w:rPr>
              <w:t>тие агр</w:t>
            </w:r>
            <w:r w:rsidRPr="00D87172">
              <w:rPr>
                <w:color w:val="000000"/>
                <w:sz w:val="16"/>
                <w:szCs w:val="16"/>
              </w:rPr>
              <w:t>о</w:t>
            </w:r>
            <w:r w:rsidRPr="00D87172">
              <w:rPr>
                <w:color w:val="000000"/>
                <w:sz w:val="16"/>
                <w:szCs w:val="16"/>
              </w:rPr>
              <w:t>промы</w:t>
            </w:r>
            <w:r w:rsidRPr="00D87172">
              <w:rPr>
                <w:color w:val="000000"/>
                <w:sz w:val="16"/>
                <w:szCs w:val="16"/>
              </w:rPr>
              <w:t>ш</w:t>
            </w:r>
            <w:r w:rsidRPr="00D87172">
              <w:rPr>
                <w:color w:val="000000"/>
                <w:sz w:val="16"/>
                <w:szCs w:val="16"/>
              </w:rPr>
              <w:t>ленного комплекса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05 5 01 99990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Прочие  расходы</w:t>
            </w:r>
            <w:proofErr w:type="gramEnd"/>
            <w:r w:rsidRPr="00D87172">
              <w:rPr>
                <w:color w:val="000000"/>
                <w:sz w:val="16"/>
                <w:szCs w:val="16"/>
              </w:rPr>
              <w:t>, не отн</w:t>
            </w:r>
            <w:r w:rsidRPr="00D87172">
              <w:rPr>
                <w:color w:val="000000"/>
                <w:sz w:val="16"/>
                <w:szCs w:val="16"/>
              </w:rPr>
              <w:t>е</w:t>
            </w:r>
            <w:r w:rsidRPr="00D87172">
              <w:rPr>
                <w:color w:val="000000"/>
                <w:sz w:val="16"/>
                <w:szCs w:val="16"/>
              </w:rPr>
              <w:t>сенные к муниц</w:t>
            </w:r>
            <w:r w:rsidRPr="00D87172">
              <w:rPr>
                <w:color w:val="000000"/>
                <w:sz w:val="16"/>
                <w:szCs w:val="16"/>
              </w:rPr>
              <w:t>и</w:t>
            </w:r>
            <w:r w:rsidRPr="00D87172">
              <w:rPr>
                <w:color w:val="000000"/>
                <w:sz w:val="16"/>
                <w:szCs w:val="16"/>
              </w:rPr>
              <w:t>пальным програ</w:t>
            </w:r>
            <w:r w:rsidRPr="00D87172">
              <w:rPr>
                <w:color w:val="000000"/>
                <w:sz w:val="16"/>
                <w:szCs w:val="16"/>
              </w:rPr>
              <w:t>м</w:t>
            </w:r>
            <w:r w:rsidRPr="00D87172">
              <w:rPr>
                <w:color w:val="000000"/>
                <w:sz w:val="16"/>
                <w:szCs w:val="16"/>
              </w:rPr>
              <w:t>мам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98,60000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98,60000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Организ</w:t>
            </w:r>
            <w:r w:rsidRPr="00D87172">
              <w:rPr>
                <w:color w:val="000000"/>
                <w:sz w:val="16"/>
                <w:szCs w:val="16"/>
              </w:rPr>
              <w:t>а</w:t>
            </w:r>
            <w:r w:rsidRPr="00D87172">
              <w:rPr>
                <w:color w:val="000000"/>
                <w:sz w:val="16"/>
                <w:szCs w:val="16"/>
              </w:rPr>
              <w:t>ция пров</w:t>
            </w:r>
            <w:r w:rsidRPr="00D87172">
              <w:rPr>
                <w:color w:val="000000"/>
                <w:sz w:val="16"/>
                <w:szCs w:val="16"/>
              </w:rPr>
              <w:t>е</w:t>
            </w:r>
            <w:r w:rsidRPr="00D87172">
              <w:rPr>
                <w:color w:val="000000"/>
                <w:sz w:val="16"/>
                <w:szCs w:val="16"/>
              </w:rPr>
              <w:t>дения м</w:t>
            </w:r>
            <w:r w:rsidRPr="00D87172">
              <w:rPr>
                <w:color w:val="000000"/>
                <w:sz w:val="16"/>
                <w:szCs w:val="16"/>
              </w:rPr>
              <w:t>е</w:t>
            </w:r>
            <w:r w:rsidRPr="00D87172">
              <w:rPr>
                <w:color w:val="000000"/>
                <w:sz w:val="16"/>
                <w:szCs w:val="16"/>
              </w:rPr>
              <w:t>роприятий по пред</w:t>
            </w:r>
            <w:r w:rsidRPr="00D87172">
              <w:rPr>
                <w:color w:val="000000"/>
                <w:sz w:val="16"/>
                <w:szCs w:val="16"/>
              </w:rPr>
              <w:t>у</w:t>
            </w:r>
            <w:r w:rsidRPr="00D87172">
              <w:rPr>
                <w:color w:val="000000"/>
                <w:sz w:val="16"/>
                <w:szCs w:val="16"/>
              </w:rPr>
              <w:t>преждению и ликвид</w:t>
            </w:r>
            <w:r w:rsidRPr="00D87172">
              <w:rPr>
                <w:color w:val="000000"/>
                <w:sz w:val="16"/>
                <w:szCs w:val="16"/>
              </w:rPr>
              <w:t>а</w:t>
            </w:r>
            <w:r w:rsidRPr="00D87172">
              <w:rPr>
                <w:color w:val="000000"/>
                <w:sz w:val="16"/>
                <w:szCs w:val="16"/>
              </w:rPr>
              <w:t>ции боле</w:t>
            </w:r>
            <w:r w:rsidRPr="00D87172">
              <w:rPr>
                <w:color w:val="000000"/>
                <w:sz w:val="16"/>
                <w:szCs w:val="16"/>
              </w:rPr>
              <w:t>з</w:t>
            </w:r>
            <w:r w:rsidRPr="00D87172">
              <w:rPr>
                <w:color w:val="000000"/>
                <w:sz w:val="16"/>
                <w:szCs w:val="16"/>
              </w:rPr>
              <w:t>ней живо</w:t>
            </w:r>
            <w:r w:rsidRPr="00D87172">
              <w:rPr>
                <w:color w:val="000000"/>
                <w:sz w:val="16"/>
                <w:szCs w:val="16"/>
              </w:rPr>
              <w:t>т</w:t>
            </w:r>
            <w:r w:rsidRPr="00D87172">
              <w:rPr>
                <w:color w:val="000000"/>
                <w:sz w:val="16"/>
                <w:szCs w:val="16"/>
              </w:rPr>
              <w:t>ных, их л</w:t>
            </w:r>
            <w:r w:rsidRPr="00D87172">
              <w:rPr>
                <w:color w:val="000000"/>
                <w:sz w:val="16"/>
                <w:szCs w:val="16"/>
              </w:rPr>
              <w:t>е</w:t>
            </w:r>
            <w:r w:rsidRPr="00D87172">
              <w:rPr>
                <w:color w:val="000000"/>
                <w:sz w:val="16"/>
                <w:szCs w:val="16"/>
              </w:rPr>
              <w:t>чению, о</w:t>
            </w:r>
            <w:r w:rsidRPr="00D87172">
              <w:rPr>
                <w:color w:val="000000"/>
                <w:sz w:val="16"/>
                <w:szCs w:val="16"/>
              </w:rPr>
              <w:t>т</w:t>
            </w:r>
            <w:r w:rsidRPr="00D87172">
              <w:rPr>
                <w:color w:val="000000"/>
                <w:sz w:val="16"/>
                <w:szCs w:val="16"/>
              </w:rPr>
              <w:t>лову и с</w:t>
            </w:r>
            <w:r w:rsidRPr="00D87172">
              <w:rPr>
                <w:color w:val="000000"/>
                <w:sz w:val="16"/>
                <w:szCs w:val="16"/>
              </w:rPr>
              <w:t>о</w:t>
            </w:r>
            <w:r w:rsidRPr="00D87172">
              <w:rPr>
                <w:color w:val="000000"/>
                <w:sz w:val="16"/>
                <w:szCs w:val="16"/>
              </w:rPr>
              <w:t>держанию безнадзо</w:t>
            </w:r>
            <w:r w:rsidRPr="00D87172">
              <w:rPr>
                <w:color w:val="000000"/>
                <w:sz w:val="16"/>
                <w:szCs w:val="16"/>
              </w:rPr>
              <w:t>р</w:t>
            </w:r>
            <w:r w:rsidRPr="00D87172">
              <w:rPr>
                <w:color w:val="000000"/>
                <w:sz w:val="16"/>
                <w:szCs w:val="16"/>
              </w:rPr>
              <w:t>ных ж</w:t>
            </w:r>
            <w:r w:rsidRPr="00D87172">
              <w:rPr>
                <w:color w:val="000000"/>
                <w:sz w:val="16"/>
                <w:szCs w:val="16"/>
              </w:rPr>
              <w:t>и</w:t>
            </w:r>
            <w:r w:rsidRPr="00D87172">
              <w:rPr>
                <w:color w:val="000000"/>
                <w:sz w:val="16"/>
                <w:szCs w:val="16"/>
              </w:rPr>
              <w:t>вотных, защите населения от боле</w:t>
            </w:r>
            <w:r w:rsidRPr="00D87172">
              <w:rPr>
                <w:color w:val="000000"/>
                <w:sz w:val="16"/>
                <w:szCs w:val="16"/>
              </w:rPr>
              <w:t>з</w:t>
            </w:r>
            <w:r w:rsidRPr="00D87172">
              <w:rPr>
                <w:color w:val="000000"/>
                <w:sz w:val="16"/>
                <w:szCs w:val="16"/>
              </w:rPr>
              <w:t>ней, общих для чел</w:t>
            </w:r>
            <w:r w:rsidRPr="00D87172">
              <w:rPr>
                <w:color w:val="000000"/>
                <w:sz w:val="16"/>
                <w:szCs w:val="16"/>
              </w:rPr>
              <w:t>о</w:t>
            </w:r>
            <w:r w:rsidRPr="00D87172">
              <w:rPr>
                <w:color w:val="000000"/>
                <w:sz w:val="16"/>
                <w:szCs w:val="16"/>
              </w:rPr>
              <w:t>века и ж</w:t>
            </w:r>
            <w:r w:rsidRPr="00D87172">
              <w:rPr>
                <w:color w:val="000000"/>
                <w:sz w:val="16"/>
                <w:szCs w:val="16"/>
              </w:rPr>
              <w:t>и</w:t>
            </w:r>
            <w:r w:rsidRPr="00D87172">
              <w:rPr>
                <w:color w:val="000000"/>
                <w:sz w:val="16"/>
                <w:szCs w:val="16"/>
              </w:rPr>
              <w:t>вотных, в части о</w:t>
            </w:r>
            <w:r w:rsidRPr="00D87172">
              <w:rPr>
                <w:color w:val="000000"/>
                <w:sz w:val="16"/>
                <w:szCs w:val="16"/>
              </w:rPr>
              <w:t>т</w:t>
            </w:r>
            <w:r w:rsidRPr="00D87172">
              <w:rPr>
                <w:color w:val="000000"/>
                <w:sz w:val="16"/>
                <w:szCs w:val="16"/>
              </w:rPr>
              <w:t>лова бе</w:t>
            </w:r>
            <w:r w:rsidRPr="00D87172">
              <w:rPr>
                <w:color w:val="000000"/>
                <w:sz w:val="16"/>
                <w:szCs w:val="16"/>
              </w:rPr>
              <w:t>з</w:t>
            </w:r>
            <w:r w:rsidRPr="00D87172">
              <w:rPr>
                <w:color w:val="000000"/>
                <w:sz w:val="16"/>
                <w:szCs w:val="16"/>
              </w:rPr>
              <w:t>надзорных животных, транспо</w:t>
            </w:r>
            <w:r w:rsidRPr="00D87172">
              <w:rPr>
                <w:color w:val="000000"/>
                <w:sz w:val="16"/>
                <w:szCs w:val="16"/>
              </w:rPr>
              <w:t>р</w:t>
            </w:r>
            <w:r w:rsidRPr="00D87172">
              <w:rPr>
                <w:color w:val="000000"/>
                <w:sz w:val="16"/>
                <w:szCs w:val="16"/>
              </w:rPr>
              <w:t>тировки отловле</w:t>
            </w:r>
            <w:r w:rsidRPr="00D87172">
              <w:rPr>
                <w:color w:val="000000"/>
                <w:sz w:val="16"/>
                <w:szCs w:val="16"/>
              </w:rPr>
              <w:t>н</w:t>
            </w:r>
            <w:r w:rsidRPr="00D87172">
              <w:rPr>
                <w:color w:val="000000"/>
                <w:sz w:val="16"/>
                <w:szCs w:val="16"/>
              </w:rPr>
              <w:t>ных бе</w:t>
            </w:r>
            <w:r w:rsidRPr="00D87172">
              <w:rPr>
                <w:color w:val="000000"/>
                <w:sz w:val="16"/>
                <w:szCs w:val="16"/>
              </w:rPr>
              <w:t>з</w:t>
            </w:r>
            <w:r w:rsidRPr="00D87172">
              <w:rPr>
                <w:color w:val="000000"/>
                <w:sz w:val="16"/>
                <w:szCs w:val="16"/>
              </w:rPr>
              <w:t>надзорных животных, учета, с</w:t>
            </w:r>
            <w:r w:rsidRPr="00D87172">
              <w:rPr>
                <w:color w:val="000000"/>
                <w:sz w:val="16"/>
                <w:szCs w:val="16"/>
              </w:rPr>
              <w:t>о</w:t>
            </w:r>
            <w:r w:rsidRPr="00D87172">
              <w:rPr>
                <w:color w:val="000000"/>
                <w:sz w:val="16"/>
                <w:szCs w:val="16"/>
              </w:rPr>
              <w:t>держания, лечения, вакцин</w:t>
            </w:r>
            <w:r w:rsidRPr="00D87172">
              <w:rPr>
                <w:color w:val="000000"/>
                <w:sz w:val="16"/>
                <w:szCs w:val="16"/>
              </w:rPr>
              <w:t>а</w:t>
            </w:r>
            <w:r w:rsidRPr="00D87172">
              <w:rPr>
                <w:color w:val="000000"/>
                <w:sz w:val="16"/>
                <w:szCs w:val="16"/>
              </w:rPr>
              <w:t>ции, стер</w:t>
            </w:r>
            <w:r w:rsidRPr="00D87172">
              <w:rPr>
                <w:color w:val="000000"/>
                <w:sz w:val="16"/>
                <w:szCs w:val="16"/>
              </w:rPr>
              <w:t>и</w:t>
            </w:r>
            <w:r w:rsidRPr="00D87172">
              <w:rPr>
                <w:color w:val="000000"/>
                <w:sz w:val="16"/>
                <w:szCs w:val="16"/>
              </w:rPr>
              <w:t xml:space="preserve">лизации, </w:t>
            </w:r>
            <w:proofErr w:type="spellStart"/>
            <w:r w:rsidRPr="00D87172">
              <w:rPr>
                <w:color w:val="000000"/>
                <w:sz w:val="16"/>
                <w:szCs w:val="16"/>
              </w:rPr>
              <w:t>чипиров</w:t>
            </w:r>
            <w:r w:rsidRPr="00D87172">
              <w:rPr>
                <w:color w:val="000000"/>
                <w:sz w:val="16"/>
                <w:szCs w:val="16"/>
              </w:rPr>
              <w:t>а</w:t>
            </w:r>
            <w:r w:rsidRPr="00D87172">
              <w:rPr>
                <w:color w:val="000000"/>
                <w:sz w:val="16"/>
                <w:szCs w:val="16"/>
              </w:rPr>
              <w:t>ния</w:t>
            </w:r>
            <w:proofErr w:type="spellEnd"/>
            <w:r w:rsidRPr="00D87172">
              <w:rPr>
                <w:color w:val="000000"/>
                <w:sz w:val="16"/>
                <w:szCs w:val="16"/>
              </w:rPr>
              <w:t xml:space="preserve"> отло</w:t>
            </w:r>
            <w:r w:rsidRPr="00D87172">
              <w:rPr>
                <w:color w:val="000000"/>
                <w:sz w:val="16"/>
                <w:szCs w:val="16"/>
              </w:rPr>
              <w:t>в</w:t>
            </w:r>
            <w:r w:rsidRPr="00D87172">
              <w:rPr>
                <w:color w:val="000000"/>
                <w:sz w:val="16"/>
                <w:szCs w:val="16"/>
              </w:rPr>
              <w:t>ленных безнадзо</w:t>
            </w:r>
            <w:r w:rsidRPr="00D87172">
              <w:rPr>
                <w:color w:val="000000"/>
                <w:sz w:val="16"/>
                <w:szCs w:val="16"/>
              </w:rPr>
              <w:t>р</w:t>
            </w:r>
            <w:r w:rsidRPr="00D87172">
              <w:rPr>
                <w:color w:val="000000"/>
                <w:sz w:val="16"/>
                <w:szCs w:val="16"/>
              </w:rPr>
              <w:t>ных ж</w:t>
            </w:r>
            <w:r w:rsidRPr="00D87172">
              <w:rPr>
                <w:color w:val="000000"/>
                <w:sz w:val="16"/>
                <w:szCs w:val="16"/>
              </w:rPr>
              <w:t>и</w:t>
            </w:r>
            <w:r w:rsidRPr="00D87172">
              <w:rPr>
                <w:color w:val="000000"/>
                <w:sz w:val="16"/>
                <w:szCs w:val="16"/>
              </w:rPr>
              <w:t>вотных, утилизации (уничт</w:t>
            </w:r>
            <w:r w:rsidRPr="00D87172">
              <w:rPr>
                <w:color w:val="000000"/>
                <w:sz w:val="16"/>
                <w:szCs w:val="16"/>
              </w:rPr>
              <w:t>о</w:t>
            </w:r>
            <w:r w:rsidRPr="00D87172">
              <w:rPr>
                <w:color w:val="000000"/>
                <w:sz w:val="16"/>
                <w:szCs w:val="16"/>
              </w:rPr>
              <w:t>жения) биологич</w:t>
            </w:r>
            <w:r w:rsidRPr="00D87172">
              <w:rPr>
                <w:color w:val="000000"/>
                <w:sz w:val="16"/>
                <w:szCs w:val="16"/>
              </w:rPr>
              <w:t>е</w:t>
            </w:r>
            <w:r w:rsidRPr="00D87172">
              <w:rPr>
                <w:color w:val="000000"/>
                <w:sz w:val="16"/>
                <w:szCs w:val="16"/>
              </w:rPr>
              <w:t>ских отх</w:t>
            </w:r>
            <w:r w:rsidRPr="00D87172">
              <w:rPr>
                <w:color w:val="000000"/>
                <w:sz w:val="16"/>
                <w:szCs w:val="16"/>
              </w:rPr>
              <w:t>о</w:t>
            </w:r>
            <w:r w:rsidRPr="00D87172">
              <w:rPr>
                <w:color w:val="000000"/>
                <w:sz w:val="16"/>
                <w:szCs w:val="16"/>
              </w:rPr>
              <w:t>дов, в том числе в р</w:t>
            </w:r>
            <w:r w:rsidRPr="00D87172">
              <w:rPr>
                <w:color w:val="000000"/>
                <w:sz w:val="16"/>
                <w:szCs w:val="16"/>
              </w:rPr>
              <w:t>е</w:t>
            </w:r>
            <w:r w:rsidRPr="00D87172">
              <w:rPr>
                <w:color w:val="000000"/>
                <w:sz w:val="16"/>
                <w:szCs w:val="16"/>
              </w:rPr>
              <w:t>зультате эвтаназии отловле</w:t>
            </w:r>
            <w:r w:rsidRPr="00D87172">
              <w:rPr>
                <w:color w:val="000000"/>
                <w:sz w:val="16"/>
                <w:szCs w:val="16"/>
              </w:rPr>
              <w:t>н</w:t>
            </w:r>
            <w:r w:rsidRPr="00D87172">
              <w:rPr>
                <w:color w:val="000000"/>
                <w:sz w:val="16"/>
                <w:szCs w:val="16"/>
              </w:rPr>
              <w:t>ных бе</w:t>
            </w:r>
            <w:r w:rsidRPr="00D87172">
              <w:rPr>
                <w:color w:val="000000"/>
                <w:sz w:val="16"/>
                <w:szCs w:val="16"/>
              </w:rPr>
              <w:t>з</w:t>
            </w:r>
            <w:r w:rsidRPr="00D87172">
              <w:rPr>
                <w:color w:val="000000"/>
                <w:sz w:val="16"/>
                <w:szCs w:val="16"/>
              </w:rPr>
              <w:t>надзорных животных, возврата владельцам отловле</w:t>
            </w:r>
            <w:r w:rsidRPr="00D87172">
              <w:rPr>
                <w:color w:val="000000"/>
                <w:sz w:val="16"/>
                <w:szCs w:val="16"/>
              </w:rPr>
              <w:t>н</w:t>
            </w:r>
            <w:r w:rsidRPr="00D87172">
              <w:rPr>
                <w:color w:val="000000"/>
                <w:sz w:val="16"/>
                <w:szCs w:val="16"/>
              </w:rPr>
              <w:t>ных бе</w:t>
            </w:r>
            <w:r w:rsidRPr="00D87172">
              <w:rPr>
                <w:color w:val="000000"/>
                <w:sz w:val="16"/>
                <w:szCs w:val="16"/>
              </w:rPr>
              <w:t>з</w:t>
            </w:r>
            <w:r w:rsidRPr="00D87172">
              <w:rPr>
                <w:color w:val="000000"/>
                <w:sz w:val="16"/>
                <w:szCs w:val="16"/>
              </w:rPr>
              <w:t>надзорных животных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97 3 00 70720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97 3 00 70720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Дорожное хозяйство (дорожные фонды)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09</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44 642,74886</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26 598,90000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36 400,00000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и содерж</w:t>
            </w:r>
            <w:r w:rsidRPr="00D87172">
              <w:rPr>
                <w:color w:val="000000"/>
                <w:sz w:val="16"/>
                <w:szCs w:val="16"/>
              </w:rPr>
              <w:t>а</w:t>
            </w:r>
            <w:r w:rsidRPr="00D87172">
              <w:rPr>
                <w:color w:val="000000"/>
                <w:sz w:val="16"/>
                <w:szCs w:val="16"/>
              </w:rPr>
              <w:t>ние доро</w:t>
            </w:r>
            <w:r w:rsidRPr="00D87172">
              <w:rPr>
                <w:color w:val="000000"/>
                <w:sz w:val="16"/>
                <w:szCs w:val="16"/>
              </w:rPr>
              <w:t>ж</w:t>
            </w:r>
            <w:r w:rsidRPr="00D87172">
              <w:rPr>
                <w:color w:val="000000"/>
                <w:sz w:val="16"/>
                <w:szCs w:val="16"/>
              </w:rPr>
              <w:t>ного х</w:t>
            </w:r>
            <w:r w:rsidRPr="00D87172">
              <w:rPr>
                <w:color w:val="000000"/>
                <w:sz w:val="16"/>
                <w:szCs w:val="16"/>
              </w:rPr>
              <w:t>о</w:t>
            </w:r>
            <w:r w:rsidRPr="00D87172">
              <w:rPr>
                <w:color w:val="000000"/>
                <w:sz w:val="16"/>
                <w:szCs w:val="16"/>
              </w:rPr>
              <w:t>зяйства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(за и</w:t>
            </w:r>
            <w:r w:rsidRPr="00D87172">
              <w:rPr>
                <w:color w:val="000000"/>
                <w:sz w:val="16"/>
                <w:szCs w:val="16"/>
              </w:rPr>
              <w:t>с</w:t>
            </w:r>
            <w:r w:rsidRPr="00D87172">
              <w:rPr>
                <w:color w:val="000000"/>
                <w:sz w:val="16"/>
                <w:szCs w:val="16"/>
              </w:rPr>
              <w:t>ключением автом</w:t>
            </w:r>
            <w:r w:rsidRPr="00D87172">
              <w:rPr>
                <w:color w:val="000000"/>
                <w:sz w:val="16"/>
                <w:szCs w:val="16"/>
              </w:rPr>
              <w:t>о</w:t>
            </w:r>
            <w:r w:rsidRPr="00D87172">
              <w:rPr>
                <w:color w:val="000000"/>
                <w:sz w:val="16"/>
                <w:szCs w:val="16"/>
              </w:rPr>
              <w:t>бильных дорог ф</w:t>
            </w:r>
            <w:r w:rsidRPr="00D87172">
              <w:rPr>
                <w:color w:val="000000"/>
                <w:sz w:val="16"/>
                <w:szCs w:val="16"/>
              </w:rPr>
              <w:t>е</w:t>
            </w:r>
            <w:r w:rsidRPr="00D87172">
              <w:rPr>
                <w:color w:val="000000"/>
                <w:sz w:val="16"/>
                <w:szCs w:val="16"/>
              </w:rPr>
              <w:t>дерального и облас</w:t>
            </w:r>
            <w:r w:rsidRPr="00D87172">
              <w:rPr>
                <w:color w:val="000000"/>
                <w:sz w:val="16"/>
                <w:szCs w:val="16"/>
              </w:rPr>
              <w:t>т</w:t>
            </w:r>
            <w:r w:rsidRPr="00D87172">
              <w:rPr>
                <w:color w:val="000000"/>
                <w:sz w:val="16"/>
                <w:szCs w:val="16"/>
              </w:rPr>
              <w:t>ного зн</w:t>
            </w:r>
            <w:r w:rsidRPr="00D87172">
              <w:rPr>
                <w:color w:val="000000"/>
                <w:sz w:val="16"/>
                <w:szCs w:val="16"/>
              </w:rPr>
              <w:t>а</w:t>
            </w:r>
            <w:r w:rsidRPr="00D87172">
              <w:rPr>
                <w:color w:val="000000"/>
                <w:sz w:val="16"/>
                <w:szCs w:val="16"/>
              </w:rPr>
              <w:t>чения) на 2014-2020 годы и на период до 2024 года»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44 642,74886</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26 598,90000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36 400,00000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"Сове</w:t>
            </w:r>
            <w:r w:rsidRPr="00D87172">
              <w:rPr>
                <w:color w:val="000000"/>
                <w:sz w:val="16"/>
                <w:szCs w:val="16"/>
              </w:rPr>
              <w:t>р</w:t>
            </w:r>
            <w:r w:rsidRPr="00D87172">
              <w:rPr>
                <w:color w:val="000000"/>
                <w:sz w:val="16"/>
                <w:szCs w:val="16"/>
              </w:rPr>
              <w:t>шенств</w:t>
            </w:r>
            <w:r w:rsidRPr="00D87172">
              <w:rPr>
                <w:color w:val="000000"/>
                <w:sz w:val="16"/>
                <w:szCs w:val="16"/>
              </w:rPr>
              <w:t>о</w:t>
            </w:r>
            <w:r w:rsidRPr="00D87172">
              <w:rPr>
                <w:color w:val="000000"/>
                <w:sz w:val="16"/>
                <w:szCs w:val="16"/>
              </w:rPr>
              <w:t>вание и с</w:t>
            </w:r>
            <w:r w:rsidRPr="00D87172">
              <w:rPr>
                <w:color w:val="000000"/>
                <w:sz w:val="16"/>
                <w:szCs w:val="16"/>
              </w:rPr>
              <w:t>о</w:t>
            </w:r>
            <w:r w:rsidRPr="00D87172">
              <w:rPr>
                <w:color w:val="000000"/>
                <w:sz w:val="16"/>
                <w:szCs w:val="16"/>
              </w:rPr>
              <w:t>держание дорожного хозяйства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(за и</w:t>
            </w:r>
            <w:r w:rsidRPr="00D87172">
              <w:rPr>
                <w:color w:val="000000"/>
                <w:sz w:val="16"/>
                <w:szCs w:val="16"/>
              </w:rPr>
              <w:t>с</w:t>
            </w:r>
            <w:r w:rsidRPr="00D87172">
              <w:rPr>
                <w:color w:val="000000"/>
                <w:sz w:val="16"/>
                <w:szCs w:val="16"/>
              </w:rPr>
              <w:t>ключением автом</w:t>
            </w:r>
            <w:r w:rsidRPr="00D87172">
              <w:rPr>
                <w:color w:val="000000"/>
                <w:sz w:val="16"/>
                <w:szCs w:val="16"/>
              </w:rPr>
              <w:t>о</w:t>
            </w:r>
            <w:r w:rsidRPr="00D87172">
              <w:rPr>
                <w:color w:val="000000"/>
                <w:sz w:val="16"/>
                <w:szCs w:val="16"/>
              </w:rPr>
              <w:t>бильных дорог ф</w:t>
            </w:r>
            <w:r w:rsidRPr="00D87172">
              <w:rPr>
                <w:color w:val="000000"/>
                <w:sz w:val="16"/>
                <w:szCs w:val="16"/>
              </w:rPr>
              <w:t>е</w:t>
            </w:r>
            <w:r w:rsidRPr="00D87172">
              <w:rPr>
                <w:color w:val="000000"/>
                <w:sz w:val="16"/>
                <w:szCs w:val="16"/>
              </w:rPr>
              <w:t>дерального и облас</w:t>
            </w:r>
            <w:r w:rsidRPr="00D87172">
              <w:rPr>
                <w:color w:val="000000"/>
                <w:sz w:val="16"/>
                <w:szCs w:val="16"/>
              </w:rPr>
              <w:t>т</w:t>
            </w:r>
            <w:r w:rsidRPr="00D87172">
              <w:rPr>
                <w:color w:val="000000"/>
                <w:sz w:val="16"/>
                <w:szCs w:val="16"/>
              </w:rPr>
              <w:t>ного зн</w:t>
            </w:r>
            <w:r w:rsidRPr="00D87172">
              <w:rPr>
                <w:color w:val="000000"/>
                <w:sz w:val="16"/>
                <w:szCs w:val="16"/>
              </w:rPr>
              <w:t>а</w:t>
            </w:r>
            <w:r w:rsidRPr="00D87172">
              <w:rPr>
                <w:color w:val="000000"/>
                <w:sz w:val="16"/>
                <w:szCs w:val="16"/>
              </w:rPr>
              <w:t xml:space="preserve">чения) на 2014-2020 годы и на период до 2024 года»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и содерж</w:t>
            </w:r>
            <w:r w:rsidRPr="00D87172">
              <w:rPr>
                <w:color w:val="000000"/>
                <w:sz w:val="16"/>
                <w:szCs w:val="16"/>
              </w:rPr>
              <w:t>а</w:t>
            </w:r>
            <w:r w:rsidRPr="00D87172">
              <w:rPr>
                <w:color w:val="000000"/>
                <w:sz w:val="16"/>
                <w:szCs w:val="16"/>
              </w:rPr>
              <w:t>ние доро</w:t>
            </w:r>
            <w:r w:rsidRPr="00D87172">
              <w:rPr>
                <w:color w:val="000000"/>
                <w:sz w:val="16"/>
                <w:szCs w:val="16"/>
              </w:rPr>
              <w:t>ж</w:t>
            </w:r>
            <w:r w:rsidRPr="00D87172">
              <w:rPr>
                <w:color w:val="000000"/>
                <w:sz w:val="16"/>
                <w:szCs w:val="16"/>
              </w:rPr>
              <w:t>ного х</w:t>
            </w:r>
            <w:r w:rsidRPr="00D87172">
              <w:rPr>
                <w:color w:val="000000"/>
                <w:sz w:val="16"/>
                <w:szCs w:val="16"/>
              </w:rPr>
              <w:t>о</w:t>
            </w:r>
            <w:r w:rsidRPr="00D87172">
              <w:rPr>
                <w:color w:val="000000"/>
                <w:sz w:val="16"/>
                <w:szCs w:val="16"/>
              </w:rPr>
              <w:t>зяйства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(за и</w:t>
            </w:r>
            <w:r w:rsidRPr="00D87172">
              <w:rPr>
                <w:color w:val="000000"/>
                <w:sz w:val="16"/>
                <w:szCs w:val="16"/>
              </w:rPr>
              <w:t>с</w:t>
            </w:r>
            <w:r w:rsidRPr="00D87172">
              <w:rPr>
                <w:color w:val="000000"/>
                <w:sz w:val="16"/>
                <w:szCs w:val="16"/>
              </w:rPr>
              <w:t>ключением автом</w:t>
            </w:r>
            <w:r w:rsidRPr="00D87172">
              <w:rPr>
                <w:color w:val="000000"/>
                <w:sz w:val="16"/>
                <w:szCs w:val="16"/>
              </w:rPr>
              <w:t>о</w:t>
            </w:r>
            <w:r w:rsidRPr="00D87172">
              <w:rPr>
                <w:color w:val="000000"/>
                <w:sz w:val="16"/>
                <w:szCs w:val="16"/>
              </w:rPr>
              <w:t>бильных дорог ф</w:t>
            </w:r>
            <w:r w:rsidRPr="00D87172">
              <w:rPr>
                <w:color w:val="000000"/>
                <w:sz w:val="16"/>
                <w:szCs w:val="16"/>
              </w:rPr>
              <w:t>е</w:t>
            </w:r>
            <w:r w:rsidRPr="00D87172">
              <w:rPr>
                <w:color w:val="000000"/>
                <w:sz w:val="16"/>
                <w:szCs w:val="16"/>
              </w:rPr>
              <w:t>дерального и облас</w:t>
            </w:r>
            <w:r w:rsidRPr="00D87172">
              <w:rPr>
                <w:color w:val="000000"/>
                <w:sz w:val="16"/>
                <w:szCs w:val="16"/>
              </w:rPr>
              <w:t>т</w:t>
            </w:r>
            <w:r w:rsidRPr="00D87172">
              <w:rPr>
                <w:color w:val="000000"/>
                <w:sz w:val="16"/>
                <w:szCs w:val="16"/>
              </w:rPr>
              <w:t>ного зн</w:t>
            </w:r>
            <w:r w:rsidRPr="00D87172">
              <w:rPr>
                <w:color w:val="000000"/>
                <w:sz w:val="16"/>
                <w:szCs w:val="16"/>
              </w:rPr>
              <w:t>а</w:t>
            </w:r>
            <w:r w:rsidRPr="00D87172">
              <w:rPr>
                <w:color w:val="000000"/>
                <w:sz w:val="16"/>
                <w:szCs w:val="16"/>
              </w:rPr>
              <w:t>чения) на 2014-2020 годы и на период до 2024 года»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44 642,74886</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26 598,90000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36 400,00000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w:t>
            </w:r>
            <w:r w:rsidRPr="00D87172">
              <w:rPr>
                <w:color w:val="000000"/>
                <w:sz w:val="16"/>
                <w:szCs w:val="16"/>
              </w:rPr>
              <w:t>а</w:t>
            </w:r>
            <w:r w:rsidRPr="00D87172">
              <w:rPr>
                <w:color w:val="000000"/>
                <w:sz w:val="16"/>
                <w:szCs w:val="16"/>
              </w:rPr>
              <w:t>ние авт</w:t>
            </w:r>
            <w:r w:rsidRPr="00D87172">
              <w:rPr>
                <w:color w:val="000000"/>
                <w:sz w:val="16"/>
                <w:szCs w:val="16"/>
              </w:rPr>
              <w:t>о</w:t>
            </w:r>
            <w:r w:rsidRPr="00D87172">
              <w:rPr>
                <w:color w:val="000000"/>
                <w:sz w:val="16"/>
                <w:szCs w:val="16"/>
              </w:rPr>
              <w:t>мобильных дорог о</w:t>
            </w:r>
            <w:r w:rsidRPr="00D87172">
              <w:rPr>
                <w:color w:val="000000"/>
                <w:sz w:val="16"/>
                <w:szCs w:val="16"/>
              </w:rPr>
              <w:t>б</w:t>
            </w:r>
            <w:r w:rsidRPr="00D87172">
              <w:rPr>
                <w:color w:val="000000"/>
                <w:sz w:val="16"/>
                <w:szCs w:val="16"/>
              </w:rPr>
              <w:t>щего пол</w:t>
            </w:r>
            <w:r w:rsidRPr="00D87172">
              <w:rPr>
                <w:color w:val="000000"/>
                <w:sz w:val="16"/>
                <w:szCs w:val="16"/>
              </w:rPr>
              <w:t>ь</w:t>
            </w:r>
            <w:r w:rsidRPr="00D87172">
              <w:rPr>
                <w:color w:val="000000"/>
                <w:sz w:val="16"/>
                <w:szCs w:val="16"/>
              </w:rPr>
              <w:t>зования, местного значения вне границ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в гр</w:t>
            </w:r>
            <w:r w:rsidRPr="00D87172">
              <w:rPr>
                <w:color w:val="000000"/>
                <w:sz w:val="16"/>
                <w:szCs w:val="16"/>
              </w:rPr>
              <w:t>а</w:t>
            </w:r>
            <w:r w:rsidRPr="00D87172">
              <w:rPr>
                <w:color w:val="000000"/>
                <w:sz w:val="16"/>
                <w:szCs w:val="16"/>
              </w:rPr>
              <w:t>ницах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и иску</w:t>
            </w:r>
            <w:r w:rsidRPr="00D87172">
              <w:rPr>
                <w:color w:val="000000"/>
                <w:sz w:val="16"/>
                <w:szCs w:val="16"/>
              </w:rPr>
              <w:t>с</w:t>
            </w:r>
            <w:r w:rsidRPr="00D87172">
              <w:rPr>
                <w:color w:val="000000"/>
                <w:sz w:val="16"/>
                <w:szCs w:val="16"/>
              </w:rPr>
              <w:t>ственных сооруж</w:t>
            </w:r>
            <w:r w:rsidRPr="00D87172">
              <w:rPr>
                <w:color w:val="000000"/>
                <w:sz w:val="16"/>
                <w:szCs w:val="16"/>
              </w:rPr>
              <w:t>е</w:t>
            </w:r>
            <w:r w:rsidRPr="00D87172">
              <w:rPr>
                <w:color w:val="000000"/>
                <w:sz w:val="16"/>
                <w:szCs w:val="16"/>
              </w:rPr>
              <w:t>ний на них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9 194,70000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w:t>
            </w:r>
            <w:r w:rsidRPr="00D87172">
              <w:rPr>
                <w:color w:val="000000"/>
                <w:sz w:val="16"/>
                <w:szCs w:val="16"/>
              </w:rPr>
              <w:t>а</w:t>
            </w:r>
            <w:r w:rsidRPr="00D87172">
              <w:rPr>
                <w:color w:val="000000"/>
                <w:sz w:val="16"/>
                <w:szCs w:val="16"/>
              </w:rPr>
              <w:t>ние авт</w:t>
            </w:r>
            <w:r w:rsidRPr="00D87172">
              <w:rPr>
                <w:color w:val="000000"/>
                <w:sz w:val="16"/>
                <w:szCs w:val="16"/>
              </w:rPr>
              <w:t>о</w:t>
            </w:r>
            <w:r w:rsidRPr="00D87172">
              <w:rPr>
                <w:color w:val="000000"/>
                <w:sz w:val="16"/>
                <w:szCs w:val="16"/>
              </w:rPr>
              <w:t>мобильных дорог о</w:t>
            </w:r>
            <w:r w:rsidRPr="00D87172">
              <w:rPr>
                <w:color w:val="000000"/>
                <w:sz w:val="16"/>
                <w:szCs w:val="16"/>
              </w:rPr>
              <w:t>б</w:t>
            </w:r>
            <w:r w:rsidRPr="00D87172">
              <w:rPr>
                <w:color w:val="000000"/>
                <w:sz w:val="16"/>
                <w:szCs w:val="16"/>
              </w:rPr>
              <w:t>щего пол</w:t>
            </w:r>
            <w:r w:rsidRPr="00D87172">
              <w:rPr>
                <w:color w:val="000000"/>
                <w:sz w:val="16"/>
                <w:szCs w:val="16"/>
              </w:rPr>
              <w:t>ь</w:t>
            </w:r>
            <w:r w:rsidRPr="00D87172">
              <w:rPr>
                <w:color w:val="000000"/>
                <w:sz w:val="16"/>
                <w:szCs w:val="16"/>
              </w:rPr>
              <w:t>зования, местного значения вне границ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в гр</w:t>
            </w:r>
            <w:r w:rsidRPr="00D87172">
              <w:rPr>
                <w:color w:val="000000"/>
                <w:sz w:val="16"/>
                <w:szCs w:val="16"/>
              </w:rPr>
              <w:t>а</w:t>
            </w:r>
            <w:r w:rsidRPr="00D87172">
              <w:rPr>
                <w:color w:val="000000"/>
                <w:sz w:val="16"/>
                <w:szCs w:val="16"/>
              </w:rPr>
              <w:t>ницах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и иску</w:t>
            </w:r>
            <w:r w:rsidRPr="00D87172">
              <w:rPr>
                <w:color w:val="000000"/>
                <w:sz w:val="16"/>
                <w:szCs w:val="16"/>
              </w:rPr>
              <w:t>с</w:t>
            </w:r>
            <w:r w:rsidRPr="00D87172">
              <w:rPr>
                <w:color w:val="000000"/>
                <w:sz w:val="16"/>
                <w:szCs w:val="16"/>
              </w:rPr>
              <w:t>ственных сооруж</w:t>
            </w:r>
            <w:r w:rsidRPr="00D87172">
              <w:rPr>
                <w:color w:val="000000"/>
                <w:sz w:val="16"/>
                <w:szCs w:val="16"/>
              </w:rPr>
              <w:t>е</w:t>
            </w:r>
            <w:r w:rsidRPr="00D87172">
              <w:rPr>
                <w:color w:val="000000"/>
                <w:sz w:val="16"/>
                <w:szCs w:val="16"/>
              </w:rPr>
              <w:t>ний на них, за счет средств д</w:t>
            </w:r>
            <w:r w:rsidRPr="00D87172">
              <w:rPr>
                <w:color w:val="000000"/>
                <w:sz w:val="16"/>
                <w:szCs w:val="16"/>
              </w:rPr>
              <w:t>о</w:t>
            </w:r>
            <w:r w:rsidRPr="00D87172">
              <w:rPr>
                <w:color w:val="000000"/>
                <w:sz w:val="16"/>
                <w:szCs w:val="16"/>
              </w:rPr>
              <w:t>рожного фонда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9 194,70000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9 194,70000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Ремонт а</w:t>
            </w:r>
            <w:r w:rsidRPr="00D87172">
              <w:rPr>
                <w:color w:val="000000"/>
                <w:sz w:val="16"/>
                <w:szCs w:val="16"/>
              </w:rPr>
              <w:t>в</w:t>
            </w:r>
            <w:r w:rsidRPr="00D87172">
              <w:rPr>
                <w:color w:val="000000"/>
                <w:sz w:val="16"/>
                <w:szCs w:val="16"/>
              </w:rPr>
              <w:t>томобил</w:t>
            </w:r>
            <w:r w:rsidRPr="00D87172">
              <w:rPr>
                <w:color w:val="000000"/>
                <w:sz w:val="16"/>
                <w:szCs w:val="16"/>
              </w:rPr>
              <w:t>ь</w:t>
            </w:r>
            <w:r w:rsidRPr="00D87172">
              <w:rPr>
                <w:color w:val="000000"/>
                <w:sz w:val="16"/>
                <w:szCs w:val="16"/>
              </w:rPr>
              <w:t>ных дорог общего пользов</w:t>
            </w:r>
            <w:r w:rsidRPr="00D87172">
              <w:rPr>
                <w:color w:val="000000"/>
                <w:sz w:val="16"/>
                <w:szCs w:val="16"/>
              </w:rPr>
              <w:t>а</w:t>
            </w:r>
            <w:r w:rsidRPr="00D87172">
              <w:rPr>
                <w:color w:val="000000"/>
                <w:sz w:val="16"/>
                <w:szCs w:val="16"/>
              </w:rPr>
              <w:t>ния, мес</w:t>
            </w:r>
            <w:r w:rsidRPr="00D87172">
              <w:rPr>
                <w:color w:val="000000"/>
                <w:sz w:val="16"/>
                <w:szCs w:val="16"/>
              </w:rPr>
              <w:t>т</w:t>
            </w:r>
            <w:r w:rsidRPr="00D87172">
              <w:rPr>
                <w:color w:val="000000"/>
                <w:sz w:val="16"/>
                <w:szCs w:val="16"/>
              </w:rPr>
              <w:t>ного зн</w:t>
            </w:r>
            <w:r w:rsidRPr="00D87172">
              <w:rPr>
                <w:color w:val="000000"/>
                <w:sz w:val="16"/>
                <w:szCs w:val="16"/>
              </w:rPr>
              <w:t>а</w:t>
            </w:r>
            <w:r w:rsidRPr="00D87172">
              <w:rPr>
                <w:color w:val="000000"/>
                <w:sz w:val="16"/>
                <w:szCs w:val="16"/>
              </w:rPr>
              <w:t>чения вне границ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в гр</w:t>
            </w:r>
            <w:r w:rsidRPr="00D87172">
              <w:rPr>
                <w:color w:val="000000"/>
                <w:sz w:val="16"/>
                <w:szCs w:val="16"/>
              </w:rPr>
              <w:t>а</w:t>
            </w:r>
            <w:r w:rsidRPr="00D87172">
              <w:rPr>
                <w:color w:val="000000"/>
                <w:sz w:val="16"/>
                <w:szCs w:val="16"/>
              </w:rPr>
              <w:t>ницах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и иску</w:t>
            </w:r>
            <w:r w:rsidRPr="00D87172">
              <w:rPr>
                <w:color w:val="000000"/>
                <w:sz w:val="16"/>
                <w:szCs w:val="16"/>
              </w:rPr>
              <w:t>с</w:t>
            </w:r>
            <w:r w:rsidRPr="00D87172">
              <w:rPr>
                <w:color w:val="000000"/>
                <w:sz w:val="16"/>
                <w:szCs w:val="16"/>
              </w:rPr>
              <w:t>ственных сооруж</w:t>
            </w:r>
            <w:r w:rsidRPr="00D87172">
              <w:rPr>
                <w:color w:val="000000"/>
                <w:sz w:val="16"/>
                <w:szCs w:val="16"/>
              </w:rPr>
              <w:t>е</w:t>
            </w:r>
            <w:r w:rsidRPr="00D87172">
              <w:rPr>
                <w:color w:val="000000"/>
                <w:sz w:val="16"/>
                <w:szCs w:val="16"/>
              </w:rPr>
              <w:t>ний на них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34 191,34886</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11 598,90000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21 400,00000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на форм</w:t>
            </w:r>
            <w:r w:rsidRPr="00D87172">
              <w:rPr>
                <w:color w:val="000000"/>
                <w:sz w:val="16"/>
                <w:szCs w:val="16"/>
              </w:rPr>
              <w:t>и</w:t>
            </w:r>
            <w:r w:rsidRPr="00D87172">
              <w:rPr>
                <w:color w:val="000000"/>
                <w:sz w:val="16"/>
                <w:szCs w:val="16"/>
              </w:rPr>
              <w:t>рование муниц</w:t>
            </w:r>
            <w:r w:rsidRPr="00D87172">
              <w:rPr>
                <w:color w:val="000000"/>
                <w:sz w:val="16"/>
                <w:szCs w:val="16"/>
              </w:rPr>
              <w:t>и</w:t>
            </w:r>
            <w:r w:rsidRPr="00D87172">
              <w:rPr>
                <w:color w:val="000000"/>
                <w:sz w:val="16"/>
                <w:szCs w:val="16"/>
              </w:rPr>
              <w:t>пальных дорожных фондов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3 778,00000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3 778,00000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по ре</w:t>
            </w:r>
            <w:r w:rsidRPr="00D87172">
              <w:rPr>
                <w:color w:val="000000"/>
                <w:sz w:val="16"/>
                <w:szCs w:val="16"/>
              </w:rPr>
              <w:t>а</w:t>
            </w:r>
            <w:r w:rsidRPr="00D87172">
              <w:rPr>
                <w:color w:val="000000"/>
                <w:sz w:val="16"/>
                <w:szCs w:val="16"/>
              </w:rPr>
              <w:t>лизации правовых актов Пр</w:t>
            </w:r>
            <w:r w:rsidRPr="00D87172">
              <w:rPr>
                <w:color w:val="000000"/>
                <w:sz w:val="16"/>
                <w:szCs w:val="16"/>
              </w:rPr>
              <w:t>а</w:t>
            </w:r>
            <w:r w:rsidRPr="00D87172">
              <w:rPr>
                <w:color w:val="000000"/>
                <w:sz w:val="16"/>
                <w:szCs w:val="16"/>
              </w:rPr>
              <w:t>вительства Новгоро</w:t>
            </w:r>
            <w:r w:rsidRPr="00D87172">
              <w:rPr>
                <w:color w:val="000000"/>
                <w:sz w:val="16"/>
                <w:szCs w:val="16"/>
              </w:rPr>
              <w:t>д</w:t>
            </w:r>
            <w:r w:rsidRPr="00D87172">
              <w:rPr>
                <w:color w:val="000000"/>
                <w:sz w:val="16"/>
                <w:szCs w:val="16"/>
              </w:rPr>
              <w:t>ской обл</w:t>
            </w:r>
            <w:r w:rsidRPr="00D87172">
              <w:rPr>
                <w:color w:val="000000"/>
                <w:sz w:val="16"/>
                <w:szCs w:val="16"/>
              </w:rPr>
              <w:t>а</w:t>
            </w:r>
            <w:r w:rsidRPr="00D87172">
              <w:rPr>
                <w:color w:val="000000"/>
                <w:sz w:val="16"/>
                <w:szCs w:val="16"/>
              </w:rPr>
              <w:t>сти по в</w:t>
            </w:r>
            <w:r w:rsidRPr="00D87172">
              <w:rPr>
                <w:color w:val="000000"/>
                <w:sz w:val="16"/>
                <w:szCs w:val="16"/>
              </w:rPr>
              <w:t>о</w:t>
            </w:r>
            <w:r w:rsidRPr="00D87172">
              <w:rPr>
                <w:color w:val="000000"/>
                <w:sz w:val="16"/>
                <w:szCs w:val="16"/>
              </w:rPr>
              <w:t>просам проектир</w:t>
            </w:r>
            <w:r w:rsidRPr="00D87172">
              <w:rPr>
                <w:color w:val="000000"/>
                <w:sz w:val="16"/>
                <w:szCs w:val="16"/>
              </w:rPr>
              <w:t>о</w:t>
            </w:r>
            <w:r w:rsidRPr="00D87172">
              <w:rPr>
                <w:color w:val="000000"/>
                <w:sz w:val="16"/>
                <w:szCs w:val="16"/>
              </w:rPr>
              <w:t>вания, строител</w:t>
            </w:r>
            <w:r w:rsidRPr="00D87172">
              <w:rPr>
                <w:color w:val="000000"/>
                <w:sz w:val="16"/>
                <w:szCs w:val="16"/>
              </w:rPr>
              <w:t>ь</w:t>
            </w:r>
            <w:r w:rsidRPr="00D87172">
              <w:rPr>
                <w:color w:val="000000"/>
                <w:sz w:val="16"/>
                <w:szCs w:val="16"/>
              </w:rPr>
              <w:t>ства, р</w:t>
            </w:r>
            <w:r w:rsidRPr="00D87172">
              <w:rPr>
                <w:color w:val="000000"/>
                <w:sz w:val="16"/>
                <w:szCs w:val="16"/>
              </w:rPr>
              <w:t>е</w:t>
            </w:r>
            <w:r w:rsidRPr="00D87172">
              <w:rPr>
                <w:color w:val="000000"/>
                <w:sz w:val="16"/>
                <w:szCs w:val="16"/>
              </w:rPr>
              <w:t>констру</w:t>
            </w:r>
            <w:r w:rsidRPr="00D87172">
              <w:rPr>
                <w:color w:val="000000"/>
                <w:sz w:val="16"/>
                <w:szCs w:val="16"/>
              </w:rPr>
              <w:t>к</w:t>
            </w:r>
            <w:r w:rsidRPr="00D87172">
              <w:rPr>
                <w:color w:val="000000"/>
                <w:sz w:val="16"/>
                <w:szCs w:val="16"/>
              </w:rPr>
              <w:t>ции, кап</w:t>
            </w:r>
            <w:r w:rsidRPr="00D87172">
              <w:rPr>
                <w:color w:val="000000"/>
                <w:sz w:val="16"/>
                <w:szCs w:val="16"/>
              </w:rPr>
              <w:t>и</w:t>
            </w:r>
            <w:r w:rsidRPr="00D87172">
              <w:rPr>
                <w:color w:val="000000"/>
                <w:sz w:val="16"/>
                <w:szCs w:val="16"/>
              </w:rPr>
              <w:t>тального ремонта и ремонта автом</w:t>
            </w:r>
            <w:r w:rsidRPr="00D87172">
              <w:rPr>
                <w:color w:val="000000"/>
                <w:sz w:val="16"/>
                <w:szCs w:val="16"/>
              </w:rPr>
              <w:t>о</w:t>
            </w:r>
            <w:r w:rsidRPr="00D87172">
              <w:rPr>
                <w:color w:val="000000"/>
                <w:sz w:val="16"/>
                <w:szCs w:val="16"/>
              </w:rPr>
              <w:t>бильных дорог о</w:t>
            </w:r>
            <w:r w:rsidRPr="00D87172">
              <w:rPr>
                <w:color w:val="000000"/>
                <w:sz w:val="16"/>
                <w:szCs w:val="16"/>
              </w:rPr>
              <w:t>б</w:t>
            </w:r>
            <w:r w:rsidRPr="00D87172">
              <w:rPr>
                <w:color w:val="000000"/>
                <w:sz w:val="16"/>
                <w:szCs w:val="16"/>
              </w:rPr>
              <w:t>щего пол</w:t>
            </w:r>
            <w:r w:rsidRPr="00D87172">
              <w:rPr>
                <w:color w:val="000000"/>
                <w:sz w:val="16"/>
                <w:szCs w:val="16"/>
              </w:rPr>
              <w:t>ь</w:t>
            </w:r>
            <w:r w:rsidRPr="00D87172">
              <w:rPr>
                <w:color w:val="000000"/>
                <w:sz w:val="16"/>
                <w:szCs w:val="16"/>
              </w:rPr>
              <w:t>зования местного значения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27 020,00000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27 020,00000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Ремонт а</w:t>
            </w:r>
            <w:r w:rsidRPr="00D87172">
              <w:rPr>
                <w:color w:val="000000"/>
                <w:sz w:val="16"/>
                <w:szCs w:val="16"/>
              </w:rPr>
              <w:t>в</w:t>
            </w:r>
            <w:r w:rsidRPr="00D87172">
              <w:rPr>
                <w:color w:val="000000"/>
                <w:sz w:val="16"/>
                <w:szCs w:val="16"/>
              </w:rPr>
              <w:t>томобил</w:t>
            </w:r>
            <w:r w:rsidRPr="00D87172">
              <w:rPr>
                <w:color w:val="000000"/>
                <w:sz w:val="16"/>
                <w:szCs w:val="16"/>
              </w:rPr>
              <w:t>ь</w:t>
            </w:r>
            <w:r w:rsidRPr="00D87172">
              <w:rPr>
                <w:color w:val="000000"/>
                <w:sz w:val="16"/>
                <w:szCs w:val="16"/>
              </w:rPr>
              <w:t>ных дорог общего пользов</w:t>
            </w:r>
            <w:r w:rsidRPr="00D87172">
              <w:rPr>
                <w:color w:val="000000"/>
                <w:sz w:val="16"/>
                <w:szCs w:val="16"/>
              </w:rPr>
              <w:t>а</w:t>
            </w:r>
            <w:r w:rsidRPr="00D87172">
              <w:rPr>
                <w:color w:val="000000"/>
                <w:sz w:val="16"/>
                <w:szCs w:val="16"/>
              </w:rPr>
              <w:t>ния, мес</w:t>
            </w:r>
            <w:r w:rsidRPr="00D87172">
              <w:rPr>
                <w:color w:val="000000"/>
                <w:sz w:val="16"/>
                <w:szCs w:val="16"/>
              </w:rPr>
              <w:t>т</w:t>
            </w:r>
            <w:r w:rsidRPr="00D87172">
              <w:rPr>
                <w:color w:val="000000"/>
                <w:sz w:val="16"/>
                <w:szCs w:val="16"/>
              </w:rPr>
              <w:t>ного зн</w:t>
            </w:r>
            <w:r w:rsidRPr="00D87172">
              <w:rPr>
                <w:color w:val="000000"/>
                <w:sz w:val="16"/>
                <w:szCs w:val="16"/>
              </w:rPr>
              <w:t>а</w:t>
            </w:r>
            <w:r w:rsidRPr="00D87172">
              <w:rPr>
                <w:color w:val="000000"/>
                <w:sz w:val="16"/>
                <w:szCs w:val="16"/>
              </w:rPr>
              <w:t>чения вне границ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в гр</w:t>
            </w:r>
            <w:r w:rsidRPr="00D87172">
              <w:rPr>
                <w:color w:val="000000"/>
                <w:sz w:val="16"/>
                <w:szCs w:val="16"/>
              </w:rPr>
              <w:t>а</w:t>
            </w:r>
            <w:r w:rsidRPr="00D87172">
              <w:rPr>
                <w:color w:val="000000"/>
                <w:sz w:val="16"/>
                <w:szCs w:val="16"/>
              </w:rPr>
              <w:t>ницах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и иску</w:t>
            </w:r>
            <w:r w:rsidRPr="00D87172">
              <w:rPr>
                <w:color w:val="000000"/>
                <w:sz w:val="16"/>
                <w:szCs w:val="16"/>
              </w:rPr>
              <w:t>с</w:t>
            </w:r>
            <w:r w:rsidRPr="00D87172">
              <w:rPr>
                <w:color w:val="000000"/>
                <w:sz w:val="16"/>
                <w:szCs w:val="16"/>
              </w:rPr>
              <w:t>ственных сооруж</w:t>
            </w:r>
            <w:r w:rsidRPr="00D87172">
              <w:rPr>
                <w:color w:val="000000"/>
                <w:sz w:val="16"/>
                <w:szCs w:val="16"/>
              </w:rPr>
              <w:t>е</w:t>
            </w:r>
            <w:r w:rsidRPr="00D87172">
              <w:rPr>
                <w:color w:val="000000"/>
                <w:sz w:val="16"/>
                <w:szCs w:val="16"/>
              </w:rPr>
              <w:t>ний на них, за счет средств д</w:t>
            </w:r>
            <w:r w:rsidRPr="00D87172">
              <w:rPr>
                <w:color w:val="000000"/>
                <w:sz w:val="16"/>
                <w:szCs w:val="16"/>
              </w:rPr>
              <w:t>о</w:t>
            </w:r>
            <w:r w:rsidRPr="00D87172">
              <w:rPr>
                <w:color w:val="000000"/>
                <w:sz w:val="16"/>
                <w:szCs w:val="16"/>
              </w:rPr>
              <w:t>рожного фонда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08 2 02 83240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2 921,39886</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9 610,40000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19 411,50000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08 2 02 83240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2 921,39886</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9 610,40000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19 411,50000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на форм</w:t>
            </w:r>
            <w:r w:rsidRPr="00D87172">
              <w:rPr>
                <w:color w:val="000000"/>
                <w:sz w:val="16"/>
                <w:szCs w:val="16"/>
              </w:rPr>
              <w:t>и</w:t>
            </w:r>
            <w:r w:rsidRPr="00D87172">
              <w:rPr>
                <w:color w:val="000000"/>
                <w:sz w:val="16"/>
                <w:szCs w:val="16"/>
              </w:rPr>
              <w:t>рование муниц</w:t>
            </w:r>
            <w:r w:rsidRPr="00D87172">
              <w:rPr>
                <w:color w:val="000000"/>
                <w:sz w:val="16"/>
                <w:szCs w:val="16"/>
              </w:rPr>
              <w:t>и</w:t>
            </w:r>
            <w:r w:rsidRPr="00D87172">
              <w:rPr>
                <w:color w:val="000000"/>
                <w:sz w:val="16"/>
                <w:szCs w:val="16"/>
              </w:rPr>
              <w:t>пальных дорожных фондов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198,95000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198,95000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по ре</w:t>
            </w:r>
            <w:r w:rsidRPr="00D87172">
              <w:rPr>
                <w:color w:val="000000"/>
                <w:sz w:val="16"/>
                <w:szCs w:val="16"/>
              </w:rPr>
              <w:t>а</w:t>
            </w:r>
            <w:r w:rsidRPr="00D87172">
              <w:rPr>
                <w:color w:val="000000"/>
                <w:sz w:val="16"/>
                <w:szCs w:val="16"/>
              </w:rPr>
              <w:t>лизации правовых актов Пр</w:t>
            </w:r>
            <w:r w:rsidRPr="00D87172">
              <w:rPr>
                <w:color w:val="000000"/>
                <w:sz w:val="16"/>
                <w:szCs w:val="16"/>
              </w:rPr>
              <w:t>а</w:t>
            </w:r>
            <w:r w:rsidRPr="00D87172">
              <w:rPr>
                <w:color w:val="000000"/>
                <w:sz w:val="16"/>
                <w:szCs w:val="16"/>
              </w:rPr>
              <w:t>вительства Новгоро</w:t>
            </w:r>
            <w:r w:rsidRPr="00D87172">
              <w:rPr>
                <w:color w:val="000000"/>
                <w:sz w:val="16"/>
                <w:szCs w:val="16"/>
              </w:rPr>
              <w:t>д</w:t>
            </w:r>
            <w:r w:rsidRPr="00D87172">
              <w:rPr>
                <w:color w:val="000000"/>
                <w:sz w:val="16"/>
                <w:szCs w:val="16"/>
              </w:rPr>
              <w:t>ской обл</w:t>
            </w:r>
            <w:r w:rsidRPr="00D87172">
              <w:rPr>
                <w:color w:val="000000"/>
                <w:sz w:val="16"/>
                <w:szCs w:val="16"/>
              </w:rPr>
              <w:t>а</w:t>
            </w:r>
            <w:r w:rsidRPr="00D87172">
              <w:rPr>
                <w:color w:val="000000"/>
                <w:sz w:val="16"/>
                <w:szCs w:val="16"/>
              </w:rPr>
              <w:t>сти по в</w:t>
            </w:r>
            <w:r w:rsidRPr="00D87172">
              <w:rPr>
                <w:color w:val="000000"/>
                <w:sz w:val="16"/>
                <w:szCs w:val="16"/>
              </w:rPr>
              <w:t>о</w:t>
            </w:r>
            <w:r w:rsidRPr="00D87172">
              <w:rPr>
                <w:color w:val="000000"/>
                <w:sz w:val="16"/>
                <w:szCs w:val="16"/>
              </w:rPr>
              <w:t>просам проектир</w:t>
            </w:r>
            <w:r w:rsidRPr="00D87172">
              <w:rPr>
                <w:color w:val="000000"/>
                <w:sz w:val="16"/>
                <w:szCs w:val="16"/>
              </w:rPr>
              <w:t>о</w:t>
            </w:r>
            <w:r w:rsidRPr="00D87172">
              <w:rPr>
                <w:color w:val="000000"/>
                <w:sz w:val="16"/>
                <w:szCs w:val="16"/>
              </w:rPr>
              <w:t>вания, строител</w:t>
            </w:r>
            <w:r w:rsidRPr="00D87172">
              <w:rPr>
                <w:color w:val="000000"/>
                <w:sz w:val="16"/>
                <w:szCs w:val="16"/>
              </w:rPr>
              <w:t>ь</w:t>
            </w:r>
            <w:r w:rsidRPr="00D87172">
              <w:rPr>
                <w:color w:val="000000"/>
                <w:sz w:val="16"/>
                <w:szCs w:val="16"/>
              </w:rPr>
              <w:t>ства, р</w:t>
            </w:r>
            <w:r w:rsidRPr="00D87172">
              <w:rPr>
                <w:color w:val="000000"/>
                <w:sz w:val="16"/>
                <w:szCs w:val="16"/>
              </w:rPr>
              <w:t>е</w:t>
            </w:r>
            <w:r w:rsidRPr="00D87172">
              <w:rPr>
                <w:color w:val="000000"/>
                <w:sz w:val="16"/>
                <w:szCs w:val="16"/>
              </w:rPr>
              <w:t>констру</w:t>
            </w:r>
            <w:r w:rsidRPr="00D87172">
              <w:rPr>
                <w:color w:val="000000"/>
                <w:sz w:val="16"/>
                <w:szCs w:val="16"/>
              </w:rPr>
              <w:t>к</w:t>
            </w:r>
            <w:r w:rsidRPr="00D87172">
              <w:rPr>
                <w:color w:val="000000"/>
                <w:sz w:val="16"/>
                <w:szCs w:val="16"/>
              </w:rPr>
              <w:t>ции, кап</w:t>
            </w:r>
            <w:r w:rsidRPr="00D87172">
              <w:rPr>
                <w:color w:val="000000"/>
                <w:sz w:val="16"/>
                <w:szCs w:val="16"/>
              </w:rPr>
              <w:t>и</w:t>
            </w:r>
            <w:r w:rsidRPr="00D87172">
              <w:rPr>
                <w:color w:val="000000"/>
                <w:sz w:val="16"/>
                <w:szCs w:val="16"/>
              </w:rPr>
              <w:t>тального ремонта и ремонта автом</w:t>
            </w:r>
            <w:r w:rsidRPr="00D87172">
              <w:rPr>
                <w:color w:val="000000"/>
                <w:sz w:val="16"/>
                <w:szCs w:val="16"/>
              </w:rPr>
              <w:t>о</w:t>
            </w:r>
            <w:r w:rsidRPr="00D87172">
              <w:rPr>
                <w:color w:val="000000"/>
                <w:sz w:val="16"/>
                <w:szCs w:val="16"/>
              </w:rPr>
              <w:t>бильных дорог о</w:t>
            </w:r>
            <w:r w:rsidRPr="00D87172">
              <w:rPr>
                <w:color w:val="000000"/>
                <w:sz w:val="16"/>
                <w:szCs w:val="16"/>
              </w:rPr>
              <w:t>б</w:t>
            </w:r>
            <w:r w:rsidRPr="00D87172">
              <w:rPr>
                <w:color w:val="000000"/>
                <w:sz w:val="16"/>
                <w:szCs w:val="16"/>
              </w:rPr>
              <w:t>щего пол</w:t>
            </w:r>
            <w:r w:rsidRPr="00D87172">
              <w:rPr>
                <w:color w:val="000000"/>
                <w:sz w:val="16"/>
                <w:szCs w:val="16"/>
              </w:rPr>
              <w:t>ь</w:t>
            </w:r>
            <w:r w:rsidRPr="00D87172">
              <w:rPr>
                <w:color w:val="000000"/>
                <w:sz w:val="16"/>
                <w:szCs w:val="16"/>
              </w:rPr>
              <w:t>зования местного значения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Капитал</w:t>
            </w:r>
            <w:r w:rsidRPr="00D87172">
              <w:rPr>
                <w:color w:val="000000"/>
                <w:sz w:val="16"/>
                <w:szCs w:val="16"/>
              </w:rPr>
              <w:t>ь</w:t>
            </w:r>
            <w:r w:rsidRPr="00D87172">
              <w:rPr>
                <w:color w:val="000000"/>
                <w:sz w:val="16"/>
                <w:szCs w:val="16"/>
              </w:rPr>
              <w:t>ный р</w:t>
            </w:r>
            <w:r w:rsidRPr="00D87172">
              <w:rPr>
                <w:color w:val="000000"/>
                <w:sz w:val="16"/>
                <w:szCs w:val="16"/>
              </w:rPr>
              <w:t>е</w:t>
            </w:r>
            <w:r w:rsidRPr="00D87172">
              <w:rPr>
                <w:color w:val="000000"/>
                <w:sz w:val="16"/>
                <w:szCs w:val="16"/>
              </w:rPr>
              <w:t>монт авт</w:t>
            </w:r>
            <w:r w:rsidRPr="00D87172">
              <w:rPr>
                <w:color w:val="000000"/>
                <w:sz w:val="16"/>
                <w:szCs w:val="16"/>
              </w:rPr>
              <w:t>о</w:t>
            </w:r>
            <w:r w:rsidRPr="00D87172">
              <w:rPr>
                <w:color w:val="000000"/>
                <w:sz w:val="16"/>
                <w:szCs w:val="16"/>
              </w:rPr>
              <w:t>мобильных дорог о</w:t>
            </w:r>
            <w:r w:rsidRPr="00D87172">
              <w:rPr>
                <w:color w:val="000000"/>
                <w:sz w:val="16"/>
                <w:szCs w:val="16"/>
              </w:rPr>
              <w:t>б</w:t>
            </w:r>
            <w:r w:rsidRPr="00D87172">
              <w:rPr>
                <w:color w:val="000000"/>
                <w:sz w:val="16"/>
                <w:szCs w:val="16"/>
              </w:rPr>
              <w:t>щего пол</w:t>
            </w:r>
            <w:r w:rsidRPr="00D87172">
              <w:rPr>
                <w:color w:val="000000"/>
                <w:sz w:val="16"/>
                <w:szCs w:val="16"/>
              </w:rPr>
              <w:t>ь</w:t>
            </w:r>
            <w:r w:rsidRPr="00D87172">
              <w:rPr>
                <w:color w:val="000000"/>
                <w:sz w:val="16"/>
                <w:szCs w:val="16"/>
              </w:rPr>
              <w:t>зования, местного значения вне границ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в гр</w:t>
            </w:r>
            <w:r w:rsidRPr="00D87172">
              <w:rPr>
                <w:color w:val="000000"/>
                <w:sz w:val="16"/>
                <w:szCs w:val="16"/>
              </w:rPr>
              <w:t>а</w:t>
            </w:r>
            <w:r w:rsidRPr="00D87172">
              <w:rPr>
                <w:color w:val="000000"/>
                <w:sz w:val="16"/>
                <w:szCs w:val="16"/>
              </w:rPr>
              <w:t>ницах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Изготовл</w:t>
            </w:r>
            <w:r w:rsidRPr="00D87172">
              <w:rPr>
                <w:color w:val="000000"/>
                <w:sz w:val="16"/>
                <w:szCs w:val="16"/>
              </w:rPr>
              <w:t>е</w:t>
            </w:r>
            <w:r w:rsidRPr="00D87172">
              <w:rPr>
                <w:color w:val="000000"/>
                <w:sz w:val="16"/>
                <w:szCs w:val="16"/>
              </w:rPr>
              <w:t>ние пр</w:t>
            </w:r>
            <w:r w:rsidRPr="00D87172">
              <w:rPr>
                <w:color w:val="000000"/>
                <w:sz w:val="16"/>
                <w:szCs w:val="16"/>
              </w:rPr>
              <w:t>о</w:t>
            </w:r>
            <w:r w:rsidRPr="00D87172">
              <w:rPr>
                <w:color w:val="000000"/>
                <w:sz w:val="16"/>
                <w:szCs w:val="16"/>
              </w:rPr>
              <w:t>ектно-сметной докуме</w:t>
            </w:r>
            <w:r w:rsidRPr="00D87172">
              <w:rPr>
                <w:color w:val="000000"/>
                <w:sz w:val="16"/>
                <w:szCs w:val="16"/>
              </w:rPr>
              <w:t>н</w:t>
            </w:r>
            <w:r w:rsidRPr="00D87172">
              <w:rPr>
                <w:color w:val="000000"/>
                <w:sz w:val="16"/>
                <w:szCs w:val="16"/>
              </w:rPr>
              <w:t>тации на капитал</w:t>
            </w:r>
            <w:r w:rsidRPr="00D87172">
              <w:rPr>
                <w:color w:val="000000"/>
                <w:sz w:val="16"/>
                <w:szCs w:val="16"/>
              </w:rPr>
              <w:t>ь</w:t>
            </w:r>
            <w:r w:rsidRPr="00D87172">
              <w:rPr>
                <w:color w:val="000000"/>
                <w:sz w:val="16"/>
                <w:szCs w:val="16"/>
              </w:rPr>
              <w:t>ный р</w:t>
            </w:r>
            <w:r w:rsidRPr="00D87172">
              <w:rPr>
                <w:color w:val="000000"/>
                <w:sz w:val="16"/>
                <w:szCs w:val="16"/>
              </w:rPr>
              <w:t>е</w:t>
            </w:r>
            <w:r w:rsidRPr="00D87172">
              <w:rPr>
                <w:color w:val="000000"/>
                <w:sz w:val="16"/>
                <w:szCs w:val="16"/>
              </w:rPr>
              <w:t>монт авт</w:t>
            </w:r>
            <w:r w:rsidRPr="00D87172">
              <w:rPr>
                <w:color w:val="000000"/>
                <w:sz w:val="16"/>
                <w:szCs w:val="16"/>
              </w:rPr>
              <w:t>о</w:t>
            </w:r>
            <w:r w:rsidRPr="00D87172">
              <w:rPr>
                <w:color w:val="000000"/>
                <w:sz w:val="16"/>
                <w:szCs w:val="16"/>
              </w:rPr>
              <w:t>мобильных дорог о</w:t>
            </w:r>
            <w:r w:rsidRPr="00D87172">
              <w:rPr>
                <w:color w:val="000000"/>
                <w:sz w:val="16"/>
                <w:szCs w:val="16"/>
              </w:rPr>
              <w:t>б</w:t>
            </w:r>
            <w:r w:rsidRPr="00D87172">
              <w:rPr>
                <w:color w:val="000000"/>
                <w:sz w:val="16"/>
                <w:szCs w:val="16"/>
              </w:rPr>
              <w:t>щего пол</w:t>
            </w:r>
            <w:r w:rsidRPr="00D87172">
              <w:rPr>
                <w:color w:val="000000"/>
                <w:sz w:val="16"/>
                <w:szCs w:val="16"/>
              </w:rPr>
              <w:t>ь</w:t>
            </w:r>
            <w:r w:rsidRPr="00D87172">
              <w:rPr>
                <w:color w:val="000000"/>
                <w:sz w:val="16"/>
                <w:szCs w:val="16"/>
              </w:rPr>
              <w:t>зования, местного значения вне границ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в гр</w:t>
            </w:r>
            <w:r w:rsidRPr="00D87172">
              <w:rPr>
                <w:color w:val="000000"/>
                <w:sz w:val="16"/>
                <w:szCs w:val="16"/>
              </w:rPr>
              <w:t>а</w:t>
            </w:r>
            <w:r w:rsidRPr="00D87172">
              <w:rPr>
                <w:color w:val="000000"/>
                <w:sz w:val="16"/>
                <w:szCs w:val="16"/>
              </w:rPr>
              <w:t>ницах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и иску</w:t>
            </w:r>
            <w:r w:rsidRPr="00D87172">
              <w:rPr>
                <w:color w:val="000000"/>
                <w:sz w:val="16"/>
                <w:szCs w:val="16"/>
              </w:rPr>
              <w:t>с</w:t>
            </w:r>
            <w:r w:rsidRPr="00D87172">
              <w:rPr>
                <w:color w:val="000000"/>
                <w:sz w:val="16"/>
                <w:szCs w:val="16"/>
              </w:rPr>
              <w:t>ственных сооруж</w:t>
            </w:r>
            <w:r w:rsidRPr="00D87172">
              <w:rPr>
                <w:color w:val="000000"/>
                <w:sz w:val="16"/>
                <w:szCs w:val="16"/>
              </w:rPr>
              <w:t>е</w:t>
            </w:r>
            <w:r w:rsidRPr="00D87172">
              <w:rPr>
                <w:color w:val="000000"/>
                <w:sz w:val="16"/>
                <w:szCs w:val="16"/>
              </w:rPr>
              <w:t>ний на них, за счет средств д</w:t>
            </w:r>
            <w:r w:rsidRPr="00D87172">
              <w:rPr>
                <w:color w:val="000000"/>
                <w:sz w:val="16"/>
                <w:szCs w:val="16"/>
              </w:rPr>
              <w:t>о</w:t>
            </w:r>
            <w:r w:rsidRPr="00D87172">
              <w:rPr>
                <w:color w:val="000000"/>
                <w:sz w:val="16"/>
                <w:szCs w:val="16"/>
              </w:rPr>
              <w:t>рожного фонда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08 2 04 83270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08 2 04 83270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 xml:space="preserve">Другие вопросы в области </w:t>
            </w:r>
            <w:proofErr w:type="gramStart"/>
            <w:r w:rsidRPr="00D87172">
              <w:rPr>
                <w:b/>
                <w:bCs/>
                <w:color w:val="000000"/>
                <w:sz w:val="16"/>
                <w:szCs w:val="16"/>
              </w:rPr>
              <w:t>наци</w:t>
            </w:r>
            <w:r w:rsidRPr="00D87172">
              <w:rPr>
                <w:b/>
                <w:bCs/>
                <w:color w:val="000000"/>
                <w:sz w:val="16"/>
                <w:szCs w:val="16"/>
              </w:rPr>
              <w:t>о</w:t>
            </w:r>
            <w:r w:rsidRPr="00D87172">
              <w:rPr>
                <w:b/>
                <w:bCs/>
                <w:color w:val="000000"/>
                <w:sz w:val="16"/>
                <w:szCs w:val="16"/>
              </w:rPr>
              <w:t>нальной  экономики</w:t>
            </w:r>
            <w:proofErr w:type="gramEnd"/>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12</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1 028,00000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313,00000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w:t>
            </w:r>
            <w:r w:rsidRPr="00D87172">
              <w:rPr>
                <w:b/>
                <w:bCs/>
                <w:color w:val="000000"/>
                <w:sz w:val="16"/>
                <w:szCs w:val="16"/>
              </w:rPr>
              <w:t>и</w:t>
            </w:r>
            <w:r w:rsidRPr="00D87172">
              <w:rPr>
                <w:b/>
                <w:bCs/>
                <w:color w:val="000000"/>
                <w:sz w:val="16"/>
                <w:szCs w:val="16"/>
              </w:rPr>
              <w:t>пальная  программа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w:t>
            </w:r>
            <w:r w:rsidRPr="00D87172">
              <w:rPr>
                <w:b/>
                <w:bCs/>
                <w:color w:val="000000"/>
                <w:sz w:val="16"/>
                <w:szCs w:val="16"/>
              </w:rPr>
              <w:t>у</w:t>
            </w:r>
            <w:r w:rsidRPr="00D87172">
              <w:rPr>
                <w:b/>
                <w:bCs/>
                <w:color w:val="000000"/>
                <w:sz w:val="16"/>
                <w:szCs w:val="16"/>
              </w:rPr>
              <w:t>ниц</w:t>
            </w:r>
            <w:r w:rsidRPr="00D87172">
              <w:rPr>
                <w:b/>
                <w:bCs/>
                <w:color w:val="000000"/>
                <w:sz w:val="16"/>
                <w:szCs w:val="16"/>
              </w:rPr>
              <w:t>и</w:t>
            </w:r>
            <w:r w:rsidRPr="00D87172">
              <w:rPr>
                <w:b/>
                <w:bCs/>
                <w:color w:val="000000"/>
                <w:sz w:val="16"/>
                <w:szCs w:val="16"/>
              </w:rPr>
              <w:t>пального района "Развитие торговли в Любыти</w:t>
            </w:r>
            <w:r w:rsidRPr="00D87172">
              <w:rPr>
                <w:b/>
                <w:bCs/>
                <w:color w:val="000000"/>
                <w:sz w:val="16"/>
                <w:szCs w:val="16"/>
              </w:rPr>
              <w:t>н</w:t>
            </w:r>
            <w:r w:rsidRPr="00D87172">
              <w:rPr>
                <w:b/>
                <w:bCs/>
                <w:color w:val="000000"/>
                <w:sz w:val="16"/>
                <w:szCs w:val="16"/>
              </w:rPr>
              <w:t>ском  м</w:t>
            </w:r>
            <w:r w:rsidRPr="00D87172">
              <w:rPr>
                <w:b/>
                <w:bCs/>
                <w:color w:val="000000"/>
                <w:sz w:val="16"/>
                <w:szCs w:val="16"/>
              </w:rPr>
              <w:t>у</w:t>
            </w:r>
            <w:r w:rsidRPr="00D87172">
              <w:rPr>
                <w:b/>
                <w:bCs/>
                <w:color w:val="000000"/>
                <w:sz w:val="16"/>
                <w:szCs w:val="16"/>
              </w:rPr>
              <w:t>ниц</w:t>
            </w:r>
            <w:r w:rsidRPr="00D87172">
              <w:rPr>
                <w:b/>
                <w:bCs/>
                <w:color w:val="000000"/>
                <w:sz w:val="16"/>
                <w:szCs w:val="16"/>
              </w:rPr>
              <w:t>и</w:t>
            </w:r>
            <w:r w:rsidRPr="00D87172">
              <w:rPr>
                <w:b/>
                <w:bCs/>
                <w:color w:val="000000"/>
                <w:sz w:val="16"/>
                <w:szCs w:val="16"/>
              </w:rPr>
              <w:t>пальном районе на 2017-2020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госуда</w:t>
            </w:r>
            <w:r w:rsidRPr="00D87172">
              <w:rPr>
                <w:color w:val="000000"/>
                <w:sz w:val="16"/>
                <w:szCs w:val="16"/>
              </w:rPr>
              <w:t>р</w:t>
            </w:r>
            <w:r w:rsidRPr="00D87172">
              <w:rPr>
                <w:color w:val="000000"/>
                <w:sz w:val="16"/>
                <w:szCs w:val="16"/>
              </w:rPr>
              <w:t>ственной политики в области торговой деятельн</w:t>
            </w:r>
            <w:r w:rsidRPr="00D87172">
              <w:rPr>
                <w:color w:val="000000"/>
                <w:sz w:val="16"/>
                <w:szCs w:val="16"/>
              </w:rPr>
              <w:t>о</w:t>
            </w:r>
            <w:r w:rsidRPr="00D87172">
              <w:rPr>
                <w:color w:val="000000"/>
                <w:sz w:val="16"/>
                <w:szCs w:val="16"/>
              </w:rPr>
              <w:t>сти в целях создания условий для наиб</w:t>
            </w:r>
            <w:r w:rsidRPr="00D87172">
              <w:rPr>
                <w:color w:val="000000"/>
                <w:sz w:val="16"/>
                <w:szCs w:val="16"/>
              </w:rPr>
              <w:t>о</w:t>
            </w:r>
            <w:r w:rsidRPr="00D87172">
              <w:rPr>
                <w:color w:val="000000"/>
                <w:sz w:val="16"/>
                <w:szCs w:val="16"/>
              </w:rPr>
              <w:t>лее полн</w:t>
            </w:r>
            <w:r w:rsidRPr="00D87172">
              <w:rPr>
                <w:color w:val="000000"/>
                <w:sz w:val="16"/>
                <w:szCs w:val="16"/>
              </w:rPr>
              <w:t>о</w:t>
            </w:r>
            <w:r w:rsidRPr="00D87172">
              <w:rPr>
                <w:color w:val="000000"/>
                <w:sz w:val="16"/>
                <w:szCs w:val="16"/>
              </w:rPr>
              <w:t>го удовл</w:t>
            </w:r>
            <w:r w:rsidRPr="00D87172">
              <w:rPr>
                <w:color w:val="000000"/>
                <w:sz w:val="16"/>
                <w:szCs w:val="16"/>
              </w:rPr>
              <w:t>е</w:t>
            </w:r>
            <w:r w:rsidRPr="00D87172">
              <w:rPr>
                <w:color w:val="000000"/>
                <w:sz w:val="16"/>
                <w:szCs w:val="16"/>
              </w:rPr>
              <w:t>творения спроса населения на потр</w:t>
            </w:r>
            <w:r w:rsidRPr="00D87172">
              <w:rPr>
                <w:color w:val="000000"/>
                <w:sz w:val="16"/>
                <w:szCs w:val="16"/>
              </w:rPr>
              <w:t>е</w:t>
            </w:r>
            <w:r w:rsidRPr="00D87172">
              <w:rPr>
                <w:color w:val="000000"/>
                <w:sz w:val="16"/>
                <w:szCs w:val="16"/>
              </w:rPr>
              <w:t>бительские товары с</w:t>
            </w:r>
            <w:r w:rsidRPr="00D87172">
              <w:rPr>
                <w:color w:val="000000"/>
                <w:sz w:val="16"/>
                <w:szCs w:val="16"/>
              </w:rPr>
              <w:t>о</w:t>
            </w:r>
            <w:r w:rsidRPr="00D87172">
              <w:rPr>
                <w:color w:val="000000"/>
                <w:sz w:val="16"/>
                <w:szCs w:val="16"/>
              </w:rPr>
              <w:t>ответств</w:t>
            </w:r>
            <w:r w:rsidRPr="00D87172">
              <w:rPr>
                <w:color w:val="000000"/>
                <w:sz w:val="16"/>
                <w:szCs w:val="16"/>
              </w:rPr>
              <w:t>у</w:t>
            </w:r>
            <w:r w:rsidRPr="00D87172">
              <w:rPr>
                <w:color w:val="000000"/>
                <w:sz w:val="16"/>
                <w:szCs w:val="16"/>
              </w:rPr>
              <w:t>ющего к</w:t>
            </w:r>
            <w:r w:rsidRPr="00D87172">
              <w:rPr>
                <w:color w:val="000000"/>
                <w:sz w:val="16"/>
                <w:szCs w:val="16"/>
              </w:rPr>
              <w:t>а</w:t>
            </w:r>
            <w:r w:rsidRPr="00D87172">
              <w:rPr>
                <w:color w:val="000000"/>
                <w:sz w:val="16"/>
                <w:szCs w:val="16"/>
              </w:rPr>
              <w:t>чества по доступным ценам в пределах территор</w:t>
            </w:r>
            <w:r w:rsidRPr="00D87172">
              <w:rPr>
                <w:color w:val="000000"/>
                <w:sz w:val="16"/>
                <w:szCs w:val="16"/>
              </w:rPr>
              <w:t>и</w:t>
            </w:r>
            <w:r w:rsidRPr="00D87172">
              <w:rPr>
                <w:color w:val="000000"/>
                <w:sz w:val="16"/>
                <w:szCs w:val="16"/>
              </w:rPr>
              <w:t>альной д</w:t>
            </w:r>
            <w:r w:rsidRPr="00D87172">
              <w:rPr>
                <w:color w:val="000000"/>
                <w:sz w:val="16"/>
                <w:szCs w:val="16"/>
              </w:rPr>
              <w:t>о</w:t>
            </w:r>
            <w:r w:rsidRPr="00D87172">
              <w:rPr>
                <w:color w:val="000000"/>
                <w:sz w:val="16"/>
                <w:szCs w:val="16"/>
              </w:rPr>
              <w:t>ступности, обеспеч</w:t>
            </w:r>
            <w:r w:rsidRPr="00D87172">
              <w:rPr>
                <w:color w:val="000000"/>
                <w:sz w:val="16"/>
                <w:szCs w:val="16"/>
              </w:rPr>
              <w:t>е</w:t>
            </w:r>
            <w:r w:rsidRPr="00D87172">
              <w:rPr>
                <w:color w:val="000000"/>
                <w:sz w:val="16"/>
                <w:szCs w:val="16"/>
              </w:rPr>
              <w:t>ния прав потребит</w:t>
            </w:r>
            <w:r w:rsidRPr="00D87172">
              <w:rPr>
                <w:color w:val="000000"/>
                <w:sz w:val="16"/>
                <w:szCs w:val="16"/>
              </w:rPr>
              <w:t>е</w:t>
            </w:r>
            <w:r w:rsidRPr="00D87172">
              <w:rPr>
                <w:color w:val="000000"/>
                <w:sz w:val="16"/>
                <w:szCs w:val="16"/>
              </w:rPr>
              <w:t>лей на приобрет</w:t>
            </w:r>
            <w:r w:rsidRPr="00D87172">
              <w:rPr>
                <w:color w:val="000000"/>
                <w:sz w:val="16"/>
                <w:szCs w:val="16"/>
              </w:rPr>
              <w:t>е</w:t>
            </w:r>
            <w:r w:rsidRPr="00D87172">
              <w:rPr>
                <w:color w:val="000000"/>
                <w:sz w:val="16"/>
                <w:szCs w:val="16"/>
              </w:rPr>
              <w:t>ние кач</w:t>
            </w:r>
            <w:r w:rsidRPr="00D87172">
              <w:rPr>
                <w:color w:val="000000"/>
                <w:sz w:val="16"/>
                <w:szCs w:val="16"/>
              </w:rPr>
              <w:t>е</w:t>
            </w:r>
            <w:r w:rsidRPr="00D87172">
              <w:rPr>
                <w:color w:val="000000"/>
                <w:sz w:val="16"/>
                <w:szCs w:val="16"/>
              </w:rPr>
              <w:t>ственных и безопасных товаров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 xml:space="preserve">тий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торго</w:t>
            </w:r>
            <w:r w:rsidRPr="00D87172">
              <w:rPr>
                <w:color w:val="000000"/>
                <w:sz w:val="16"/>
                <w:szCs w:val="16"/>
              </w:rPr>
              <w:t>в</w:t>
            </w:r>
            <w:r w:rsidRPr="00D87172">
              <w:rPr>
                <w:color w:val="000000"/>
                <w:sz w:val="16"/>
                <w:szCs w:val="16"/>
              </w:rPr>
              <w:t>ли в Л</w:t>
            </w:r>
            <w:r w:rsidRPr="00D87172">
              <w:rPr>
                <w:color w:val="000000"/>
                <w:sz w:val="16"/>
                <w:szCs w:val="16"/>
              </w:rPr>
              <w:t>ю</w:t>
            </w:r>
            <w:r w:rsidRPr="00D87172">
              <w:rPr>
                <w:color w:val="000000"/>
                <w:sz w:val="16"/>
                <w:szCs w:val="16"/>
              </w:rPr>
              <w:t>бытинском  муниц</w:t>
            </w:r>
            <w:r w:rsidRPr="00D87172">
              <w:rPr>
                <w:color w:val="000000"/>
                <w:sz w:val="16"/>
                <w:szCs w:val="16"/>
              </w:rPr>
              <w:t>и</w:t>
            </w:r>
            <w:r w:rsidRPr="00D87172">
              <w:rPr>
                <w:color w:val="000000"/>
                <w:sz w:val="16"/>
                <w:szCs w:val="16"/>
              </w:rPr>
              <w:t>пальном районе на 2017-2020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11 0 01 99990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малого и среднего предпр</w:t>
            </w:r>
            <w:r w:rsidRPr="00D87172">
              <w:rPr>
                <w:color w:val="000000"/>
                <w:sz w:val="16"/>
                <w:szCs w:val="16"/>
              </w:rPr>
              <w:t>и</w:t>
            </w:r>
            <w:r w:rsidRPr="00D87172">
              <w:rPr>
                <w:color w:val="000000"/>
                <w:sz w:val="16"/>
                <w:szCs w:val="16"/>
              </w:rPr>
              <w:t>нимател</w:t>
            </w:r>
            <w:r w:rsidRPr="00D87172">
              <w:rPr>
                <w:color w:val="000000"/>
                <w:sz w:val="16"/>
                <w:szCs w:val="16"/>
              </w:rPr>
              <w:t>ь</w:t>
            </w:r>
            <w:r w:rsidRPr="00D87172">
              <w:rPr>
                <w:color w:val="000000"/>
                <w:sz w:val="16"/>
                <w:szCs w:val="16"/>
              </w:rPr>
              <w:t>ства в Л</w:t>
            </w:r>
            <w:r w:rsidRPr="00D87172">
              <w:rPr>
                <w:color w:val="000000"/>
                <w:sz w:val="16"/>
                <w:szCs w:val="16"/>
              </w:rPr>
              <w:t>ю</w:t>
            </w:r>
            <w:r w:rsidRPr="00D87172">
              <w:rPr>
                <w:color w:val="000000"/>
                <w:sz w:val="16"/>
                <w:szCs w:val="16"/>
              </w:rPr>
              <w:t>бытинском муниц</w:t>
            </w:r>
            <w:r w:rsidRPr="00D87172">
              <w:rPr>
                <w:color w:val="000000"/>
                <w:sz w:val="16"/>
                <w:szCs w:val="16"/>
              </w:rPr>
              <w:t>и</w:t>
            </w:r>
            <w:r w:rsidRPr="00D87172">
              <w:rPr>
                <w:color w:val="000000"/>
                <w:sz w:val="16"/>
                <w:szCs w:val="16"/>
              </w:rPr>
              <w:t>пальном районе на 2017-2020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Финанс</w:t>
            </w:r>
            <w:r w:rsidRPr="00D87172">
              <w:rPr>
                <w:color w:val="000000"/>
                <w:sz w:val="16"/>
                <w:szCs w:val="16"/>
              </w:rPr>
              <w:t>о</w:t>
            </w:r>
            <w:r w:rsidRPr="00D87172">
              <w:rPr>
                <w:color w:val="000000"/>
                <w:sz w:val="16"/>
                <w:szCs w:val="16"/>
              </w:rPr>
              <w:t>вая по</w:t>
            </w:r>
            <w:r w:rsidRPr="00D87172">
              <w:rPr>
                <w:color w:val="000000"/>
                <w:sz w:val="16"/>
                <w:szCs w:val="16"/>
              </w:rPr>
              <w:t>д</w:t>
            </w:r>
            <w:r w:rsidRPr="00D87172">
              <w:rPr>
                <w:color w:val="000000"/>
                <w:sz w:val="16"/>
                <w:szCs w:val="16"/>
              </w:rPr>
              <w:t>держка субъектов малого и среднего предпр</w:t>
            </w:r>
            <w:r w:rsidRPr="00D87172">
              <w:rPr>
                <w:color w:val="000000"/>
                <w:sz w:val="16"/>
                <w:szCs w:val="16"/>
              </w:rPr>
              <w:t>и</w:t>
            </w:r>
            <w:r w:rsidRPr="00D87172">
              <w:rPr>
                <w:color w:val="000000"/>
                <w:sz w:val="16"/>
                <w:szCs w:val="16"/>
              </w:rPr>
              <w:t>нимател</w:t>
            </w:r>
            <w:r w:rsidRPr="00D87172">
              <w:rPr>
                <w:color w:val="000000"/>
                <w:sz w:val="16"/>
                <w:szCs w:val="16"/>
              </w:rPr>
              <w:t>ь</w:t>
            </w:r>
            <w:r w:rsidRPr="00D87172">
              <w:rPr>
                <w:color w:val="000000"/>
                <w:sz w:val="16"/>
                <w:szCs w:val="16"/>
              </w:rPr>
              <w:t>ства в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 xml:space="preserve">тий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малого и среднего предпр</w:t>
            </w:r>
            <w:r w:rsidRPr="00D87172">
              <w:rPr>
                <w:color w:val="000000"/>
                <w:sz w:val="16"/>
                <w:szCs w:val="16"/>
              </w:rPr>
              <w:t>и</w:t>
            </w:r>
            <w:r w:rsidRPr="00D87172">
              <w:rPr>
                <w:color w:val="000000"/>
                <w:sz w:val="16"/>
                <w:szCs w:val="16"/>
              </w:rPr>
              <w:t>нимател</w:t>
            </w:r>
            <w:r w:rsidRPr="00D87172">
              <w:rPr>
                <w:color w:val="000000"/>
                <w:sz w:val="16"/>
                <w:szCs w:val="16"/>
              </w:rPr>
              <w:t>ь</w:t>
            </w:r>
            <w:r w:rsidRPr="00D87172">
              <w:rPr>
                <w:color w:val="000000"/>
                <w:sz w:val="16"/>
                <w:szCs w:val="16"/>
              </w:rPr>
              <w:t>ства в Л</w:t>
            </w:r>
            <w:r w:rsidRPr="00D87172">
              <w:rPr>
                <w:color w:val="000000"/>
                <w:sz w:val="16"/>
                <w:szCs w:val="16"/>
              </w:rPr>
              <w:t>ю</w:t>
            </w:r>
            <w:r w:rsidRPr="00D87172">
              <w:rPr>
                <w:color w:val="000000"/>
                <w:sz w:val="16"/>
                <w:szCs w:val="16"/>
              </w:rPr>
              <w:t>бытинском муниц</w:t>
            </w:r>
            <w:r w:rsidRPr="00D87172">
              <w:rPr>
                <w:color w:val="000000"/>
                <w:sz w:val="16"/>
                <w:szCs w:val="16"/>
              </w:rPr>
              <w:t>и</w:t>
            </w:r>
            <w:r w:rsidRPr="00D87172">
              <w:rPr>
                <w:color w:val="000000"/>
                <w:sz w:val="16"/>
                <w:szCs w:val="16"/>
              </w:rPr>
              <w:t>пальном районе на 2017-2020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юридич</w:t>
            </w:r>
            <w:r w:rsidRPr="00D87172">
              <w:rPr>
                <w:color w:val="000000"/>
                <w:sz w:val="16"/>
                <w:szCs w:val="16"/>
              </w:rPr>
              <w:t>е</w:t>
            </w:r>
            <w:r w:rsidRPr="00D87172">
              <w:rPr>
                <w:color w:val="000000"/>
                <w:sz w:val="16"/>
                <w:szCs w:val="16"/>
              </w:rPr>
              <w:t>ским лицам (кроме н</w:t>
            </w:r>
            <w:r w:rsidRPr="00D87172">
              <w:rPr>
                <w:color w:val="000000"/>
                <w:sz w:val="16"/>
                <w:szCs w:val="16"/>
              </w:rPr>
              <w:t>е</w:t>
            </w:r>
            <w:r w:rsidRPr="00D87172">
              <w:rPr>
                <w:color w:val="000000"/>
                <w:sz w:val="16"/>
                <w:szCs w:val="16"/>
              </w:rPr>
              <w:t>коммерч</w:t>
            </w:r>
            <w:r w:rsidRPr="00D87172">
              <w:rPr>
                <w:color w:val="000000"/>
                <w:sz w:val="16"/>
                <w:szCs w:val="16"/>
              </w:rPr>
              <w:t>е</w:t>
            </w:r>
            <w:r w:rsidRPr="00D87172">
              <w:rPr>
                <w:color w:val="000000"/>
                <w:sz w:val="16"/>
                <w:szCs w:val="16"/>
              </w:rPr>
              <w:t>ских орг</w:t>
            </w:r>
            <w:r w:rsidRPr="00D87172">
              <w:rPr>
                <w:color w:val="000000"/>
                <w:sz w:val="16"/>
                <w:szCs w:val="16"/>
              </w:rPr>
              <w:t>а</w:t>
            </w:r>
            <w:r w:rsidRPr="00D87172">
              <w:rPr>
                <w:color w:val="000000"/>
                <w:sz w:val="16"/>
                <w:szCs w:val="16"/>
              </w:rPr>
              <w:t>низаций), индивид</w:t>
            </w:r>
            <w:r w:rsidRPr="00D87172">
              <w:rPr>
                <w:color w:val="000000"/>
                <w:sz w:val="16"/>
                <w:szCs w:val="16"/>
              </w:rPr>
              <w:t>у</w:t>
            </w:r>
            <w:r w:rsidRPr="00D87172">
              <w:rPr>
                <w:color w:val="000000"/>
                <w:sz w:val="16"/>
                <w:szCs w:val="16"/>
              </w:rPr>
              <w:t>альным предпр</w:t>
            </w:r>
            <w:r w:rsidRPr="00D87172">
              <w:rPr>
                <w:color w:val="000000"/>
                <w:sz w:val="16"/>
                <w:szCs w:val="16"/>
              </w:rPr>
              <w:t>и</w:t>
            </w:r>
            <w:r w:rsidRPr="00D87172">
              <w:rPr>
                <w:color w:val="000000"/>
                <w:sz w:val="16"/>
                <w:szCs w:val="16"/>
              </w:rPr>
              <w:t>нимателям, физич</w:t>
            </w:r>
            <w:r w:rsidRPr="00D87172">
              <w:rPr>
                <w:color w:val="000000"/>
                <w:sz w:val="16"/>
                <w:szCs w:val="16"/>
              </w:rPr>
              <w:t>е</w:t>
            </w:r>
            <w:r w:rsidRPr="00D87172">
              <w:rPr>
                <w:color w:val="000000"/>
                <w:sz w:val="16"/>
                <w:szCs w:val="16"/>
              </w:rPr>
              <w:t>ским лицам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Создание благопр</w:t>
            </w:r>
            <w:r w:rsidRPr="00D87172">
              <w:rPr>
                <w:color w:val="000000"/>
                <w:sz w:val="16"/>
                <w:szCs w:val="16"/>
              </w:rPr>
              <w:t>и</w:t>
            </w:r>
            <w:r w:rsidRPr="00D87172">
              <w:rPr>
                <w:color w:val="000000"/>
                <w:sz w:val="16"/>
                <w:szCs w:val="16"/>
              </w:rPr>
              <w:t>ятных условий для разв</w:t>
            </w:r>
            <w:r w:rsidRPr="00D87172">
              <w:rPr>
                <w:color w:val="000000"/>
                <w:sz w:val="16"/>
                <w:szCs w:val="16"/>
              </w:rPr>
              <w:t>и</w:t>
            </w:r>
            <w:r w:rsidRPr="00D87172">
              <w:rPr>
                <w:color w:val="000000"/>
                <w:sz w:val="16"/>
                <w:szCs w:val="16"/>
              </w:rPr>
              <w:t>тия малого и среднего предпр</w:t>
            </w:r>
            <w:r w:rsidRPr="00D87172">
              <w:rPr>
                <w:color w:val="000000"/>
                <w:sz w:val="16"/>
                <w:szCs w:val="16"/>
              </w:rPr>
              <w:t>и</w:t>
            </w:r>
            <w:r w:rsidRPr="00D87172">
              <w:rPr>
                <w:color w:val="000000"/>
                <w:sz w:val="16"/>
                <w:szCs w:val="16"/>
              </w:rPr>
              <w:t>нимател</w:t>
            </w:r>
            <w:r w:rsidRPr="00D87172">
              <w:rPr>
                <w:color w:val="000000"/>
                <w:sz w:val="16"/>
                <w:szCs w:val="16"/>
              </w:rPr>
              <w:t>ь</w:t>
            </w:r>
            <w:r w:rsidRPr="00D87172">
              <w:rPr>
                <w:color w:val="000000"/>
                <w:sz w:val="16"/>
                <w:szCs w:val="16"/>
              </w:rPr>
              <w:t>ства в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 xml:space="preserve">тий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малого и среднего предпр</w:t>
            </w:r>
            <w:r w:rsidRPr="00D87172">
              <w:rPr>
                <w:color w:val="000000"/>
                <w:sz w:val="16"/>
                <w:szCs w:val="16"/>
              </w:rPr>
              <w:t>и</w:t>
            </w:r>
            <w:r w:rsidRPr="00D87172">
              <w:rPr>
                <w:color w:val="000000"/>
                <w:sz w:val="16"/>
                <w:szCs w:val="16"/>
              </w:rPr>
              <w:t>нимател</w:t>
            </w:r>
            <w:r w:rsidRPr="00D87172">
              <w:rPr>
                <w:color w:val="000000"/>
                <w:sz w:val="16"/>
                <w:szCs w:val="16"/>
              </w:rPr>
              <w:t>ь</w:t>
            </w:r>
            <w:r w:rsidRPr="00D87172">
              <w:rPr>
                <w:color w:val="000000"/>
                <w:sz w:val="16"/>
                <w:szCs w:val="16"/>
              </w:rPr>
              <w:t>ства в Л</w:t>
            </w:r>
            <w:r w:rsidRPr="00D87172">
              <w:rPr>
                <w:color w:val="000000"/>
                <w:sz w:val="16"/>
                <w:szCs w:val="16"/>
              </w:rPr>
              <w:t>ю</w:t>
            </w:r>
            <w:r w:rsidRPr="00D87172">
              <w:rPr>
                <w:color w:val="000000"/>
                <w:sz w:val="16"/>
                <w:szCs w:val="16"/>
              </w:rPr>
              <w:t>бытинском муниц</w:t>
            </w:r>
            <w:r w:rsidRPr="00D87172">
              <w:rPr>
                <w:color w:val="000000"/>
                <w:sz w:val="16"/>
                <w:szCs w:val="16"/>
              </w:rPr>
              <w:t>и</w:t>
            </w:r>
            <w:r w:rsidRPr="00D87172">
              <w:rPr>
                <w:color w:val="000000"/>
                <w:sz w:val="16"/>
                <w:szCs w:val="16"/>
              </w:rPr>
              <w:t>пальном районе на 2017-2020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 им</w:t>
            </w:r>
            <w:r w:rsidRPr="00D87172">
              <w:rPr>
                <w:color w:val="000000"/>
                <w:sz w:val="16"/>
                <w:szCs w:val="16"/>
              </w:rPr>
              <w:t>у</w:t>
            </w:r>
            <w:r w:rsidRPr="00D87172">
              <w:rPr>
                <w:color w:val="000000"/>
                <w:sz w:val="16"/>
                <w:szCs w:val="16"/>
              </w:rPr>
              <w:t>ществом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2018-2023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эффе</w:t>
            </w:r>
            <w:r w:rsidRPr="00D87172">
              <w:rPr>
                <w:color w:val="000000"/>
                <w:sz w:val="16"/>
                <w:szCs w:val="16"/>
              </w:rPr>
              <w:t>к</w:t>
            </w:r>
            <w:r w:rsidRPr="00D87172">
              <w:rPr>
                <w:color w:val="000000"/>
                <w:sz w:val="16"/>
                <w:szCs w:val="16"/>
              </w:rPr>
              <w:t>тивного использ</w:t>
            </w:r>
            <w:r w:rsidRPr="00D87172">
              <w:rPr>
                <w:color w:val="000000"/>
                <w:sz w:val="16"/>
                <w:szCs w:val="16"/>
              </w:rPr>
              <w:t>о</w:t>
            </w:r>
            <w:r w:rsidRPr="00D87172">
              <w:rPr>
                <w:color w:val="000000"/>
                <w:sz w:val="16"/>
                <w:szCs w:val="16"/>
              </w:rPr>
              <w:t>вания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им</w:t>
            </w:r>
            <w:r w:rsidRPr="00D87172">
              <w:rPr>
                <w:color w:val="000000"/>
                <w:sz w:val="16"/>
                <w:szCs w:val="16"/>
              </w:rPr>
              <w:t>у</w:t>
            </w:r>
            <w:r w:rsidRPr="00D87172">
              <w:rPr>
                <w:color w:val="000000"/>
                <w:sz w:val="16"/>
                <w:szCs w:val="16"/>
              </w:rPr>
              <w:t>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Организ</w:t>
            </w:r>
            <w:r w:rsidRPr="00D87172">
              <w:rPr>
                <w:color w:val="000000"/>
                <w:sz w:val="16"/>
                <w:szCs w:val="16"/>
              </w:rPr>
              <w:t>а</w:t>
            </w:r>
            <w:r w:rsidRPr="00D87172">
              <w:rPr>
                <w:color w:val="000000"/>
                <w:sz w:val="16"/>
                <w:szCs w:val="16"/>
              </w:rPr>
              <w:t>ция пров</w:t>
            </w:r>
            <w:r w:rsidRPr="00D87172">
              <w:rPr>
                <w:color w:val="000000"/>
                <w:sz w:val="16"/>
                <w:szCs w:val="16"/>
              </w:rPr>
              <w:t>е</w:t>
            </w:r>
            <w:r w:rsidRPr="00D87172">
              <w:rPr>
                <w:color w:val="000000"/>
                <w:sz w:val="16"/>
                <w:szCs w:val="16"/>
              </w:rPr>
              <w:t>дения р</w:t>
            </w:r>
            <w:r w:rsidRPr="00D87172">
              <w:rPr>
                <w:color w:val="000000"/>
                <w:sz w:val="16"/>
                <w:szCs w:val="16"/>
              </w:rPr>
              <w:t>а</w:t>
            </w:r>
            <w:r w:rsidRPr="00D87172">
              <w:rPr>
                <w:color w:val="000000"/>
                <w:sz w:val="16"/>
                <w:szCs w:val="16"/>
              </w:rPr>
              <w:t>бот по оп</w:t>
            </w:r>
            <w:r w:rsidRPr="00D87172">
              <w:rPr>
                <w:color w:val="000000"/>
                <w:sz w:val="16"/>
                <w:szCs w:val="16"/>
              </w:rPr>
              <w:t>и</w:t>
            </w:r>
            <w:r w:rsidRPr="00D87172">
              <w:rPr>
                <w:color w:val="000000"/>
                <w:sz w:val="16"/>
                <w:szCs w:val="16"/>
              </w:rPr>
              <w:t>санию м</w:t>
            </w:r>
            <w:r w:rsidRPr="00D87172">
              <w:rPr>
                <w:color w:val="000000"/>
                <w:sz w:val="16"/>
                <w:szCs w:val="16"/>
              </w:rPr>
              <w:t>е</w:t>
            </w:r>
            <w:r w:rsidRPr="00D87172">
              <w:rPr>
                <w:color w:val="000000"/>
                <w:sz w:val="16"/>
                <w:szCs w:val="16"/>
              </w:rPr>
              <w:t>стопол</w:t>
            </w:r>
            <w:r w:rsidRPr="00D87172">
              <w:rPr>
                <w:color w:val="000000"/>
                <w:sz w:val="16"/>
                <w:szCs w:val="16"/>
              </w:rPr>
              <w:t>о</w:t>
            </w:r>
            <w:r w:rsidRPr="00D87172">
              <w:rPr>
                <w:color w:val="000000"/>
                <w:sz w:val="16"/>
                <w:szCs w:val="16"/>
              </w:rPr>
              <w:t>жения гр</w:t>
            </w:r>
            <w:r w:rsidRPr="00D87172">
              <w:rPr>
                <w:color w:val="000000"/>
                <w:sz w:val="16"/>
                <w:szCs w:val="16"/>
              </w:rPr>
              <w:t>а</w:t>
            </w:r>
            <w:r w:rsidRPr="00D87172">
              <w:rPr>
                <w:color w:val="000000"/>
                <w:sz w:val="16"/>
                <w:szCs w:val="16"/>
              </w:rPr>
              <w:t>ниц нас</w:t>
            </w:r>
            <w:r w:rsidRPr="00D87172">
              <w:rPr>
                <w:color w:val="000000"/>
                <w:sz w:val="16"/>
                <w:szCs w:val="16"/>
              </w:rPr>
              <w:t>е</w:t>
            </w:r>
            <w:r w:rsidRPr="00D87172">
              <w:rPr>
                <w:color w:val="000000"/>
                <w:sz w:val="16"/>
                <w:szCs w:val="16"/>
              </w:rPr>
              <w:t>ленных пунктов в координ</w:t>
            </w:r>
            <w:r w:rsidRPr="00D87172">
              <w:rPr>
                <w:color w:val="000000"/>
                <w:sz w:val="16"/>
                <w:szCs w:val="16"/>
              </w:rPr>
              <w:t>а</w:t>
            </w:r>
            <w:r w:rsidRPr="00D87172">
              <w:rPr>
                <w:color w:val="000000"/>
                <w:sz w:val="16"/>
                <w:szCs w:val="16"/>
              </w:rPr>
              <w:t>тах хара</w:t>
            </w:r>
            <w:r w:rsidRPr="00D87172">
              <w:rPr>
                <w:color w:val="000000"/>
                <w:sz w:val="16"/>
                <w:szCs w:val="16"/>
              </w:rPr>
              <w:t>к</w:t>
            </w:r>
            <w:r w:rsidRPr="00D87172">
              <w:rPr>
                <w:color w:val="000000"/>
                <w:sz w:val="16"/>
                <w:szCs w:val="16"/>
              </w:rPr>
              <w:t>терных т</w:t>
            </w:r>
            <w:r w:rsidRPr="00D87172">
              <w:rPr>
                <w:color w:val="000000"/>
                <w:sz w:val="16"/>
                <w:szCs w:val="16"/>
              </w:rPr>
              <w:t>о</w:t>
            </w:r>
            <w:r w:rsidRPr="00D87172">
              <w:rPr>
                <w:color w:val="000000"/>
                <w:sz w:val="16"/>
                <w:szCs w:val="16"/>
              </w:rPr>
              <w:t>чек и вн</w:t>
            </w:r>
            <w:r w:rsidRPr="00D87172">
              <w:rPr>
                <w:color w:val="000000"/>
                <w:sz w:val="16"/>
                <w:szCs w:val="16"/>
              </w:rPr>
              <w:t>е</w:t>
            </w:r>
            <w:r w:rsidRPr="00D87172">
              <w:rPr>
                <w:color w:val="000000"/>
                <w:sz w:val="16"/>
                <w:szCs w:val="16"/>
              </w:rPr>
              <w:t>сению св</w:t>
            </w:r>
            <w:r w:rsidRPr="00D87172">
              <w:rPr>
                <w:color w:val="000000"/>
                <w:sz w:val="16"/>
                <w:szCs w:val="16"/>
              </w:rPr>
              <w:t>е</w:t>
            </w:r>
            <w:r w:rsidRPr="00D87172">
              <w:rPr>
                <w:color w:val="000000"/>
                <w:sz w:val="16"/>
                <w:szCs w:val="16"/>
              </w:rPr>
              <w:t>дений о границах в госуда</w:t>
            </w:r>
            <w:r w:rsidRPr="00D87172">
              <w:rPr>
                <w:color w:val="000000"/>
                <w:sz w:val="16"/>
                <w:szCs w:val="16"/>
              </w:rPr>
              <w:t>р</w:t>
            </w:r>
            <w:r w:rsidRPr="00D87172">
              <w:rPr>
                <w:color w:val="000000"/>
                <w:sz w:val="16"/>
                <w:szCs w:val="16"/>
              </w:rPr>
              <w:t>ственный кадастр н</w:t>
            </w:r>
            <w:r w:rsidRPr="00D87172">
              <w:rPr>
                <w:color w:val="000000"/>
                <w:sz w:val="16"/>
                <w:szCs w:val="16"/>
              </w:rPr>
              <w:t>е</w:t>
            </w:r>
            <w:r w:rsidRPr="00D87172">
              <w:rPr>
                <w:color w:val="000000"/>
                <w:sz w:val="16"/>
                <w:szCs w:val="16"/>
              </w:rPr>
              <w:t>движим</w:t>
            </w:r>
            <w:r w:rsidRPr="00D87172">
              <w:rPr>
                <w:color w:val="000000"/>
                <w:sz w:val="16"/>
                <w:szCs w:val="16"/>
              </w:rPr>
              <w:t>о</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Формир</w:t>
            </w:r>
            <w:r w:rsidRPr="00D87172">
              <w:rPr>
                <w:color w:val="000000"/>
                <w:sz w:val="16"/>
                <w:szCs w:val="16"/>
              </w:rPr>
              <w:t>о</w:t>
            </w:r>
            <w:r w:rsidRPr="00D87172">
              <w:rPr>
                <w:color w:val="000000"/>
                <w:sz w:val="16"/>
                <w:szCs w:val="16"/>
              </w:rPr>
              <w:t>вание и оценка з</w:t>
            </w:r>
            <w:r w:rsidRPr="00D87172">
              <w:rPr>
                <w:color w:val="000000"/>
                <w:sz w:val="16"/>
                <w:szCs w:val="16"/>
              </w:rPr>
              <w:t>е</w:t>
            </w:r>
            <w:r w:rsidRPr="00D87172">
              <w:rPr>
                <w:color w:val="000000"/>
                <w:sz w:val="16"/>
                <w:szCs w:val="16"/>
              </w:rPr>
              <w:t>мельных участков, госуда</w:t>
            </w:r>
            <w:r w:rsidRPr="00D87172">
              <w:rPr>
                <w:color w:val="000000"/>
                <w:sz w:val="16"/>
                <w:szCs w:val="16"/>
              </w:rPr>
              <w:t>р</w:t>
            </w:r>
            <w:r w:rsidRPr="00D87172">
              <w:rPr>
                <w:color w:val="000000"/>
                <w:sz w:val="16"/>
                <w:szCs w:val="16"/>
              </w:rPr>
              <w:t>ственная собстве</w:t>
            </w:r>
            <w:r w:rsidRPr="00D87172">
              <w:rPr>
                <w:color w:val="000000"/>
                <w:sz w:val="16"/>
                <w:szCs w:val="16"/>
              </w:rPr>
              <w:t>н</w:t>
            </w:r>
            <w:r w:rsidRPr="00D87172">
              <w:rPr>
                <w:color w:val="000000"/>
                <w:sz w:val="16"/>
                <w:szCs w:val="16"/>
              </w:rPr>
              <w:t>ность на которые не разгран</w:t>
            </w:r>
            <w:r w:rsidRPr="00D87172">
              <w:rPr>
                <w:color w:val="000000"/>
                <w:sz w:val="16"/>
                <w:szCs w:val="16"/>
              </w:rPr>
              <w:t>и</w:t>
            </w:r>
            <w:r w:rsidRPr="00D87172">
              <w:rPr>
                <w:color w:val="000000"/>
                <w:sz w:val="16"/>
                <w:szCs w:val="16"/>
              </w:rPr>
              <w:t>чена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Жилищно-комм</w:t>
            </w:r>
            <w:r w:rsidRPr="00D87172">
              <w:rPr>
                <w:b/>
                <w:bCs/>
                <w:color w:val="000000"/>
                <w:sz w:val="16"/>
                <w:szCs w:val="16"/>
              </w:rPr>
              <w:t>у</w:t>
            </w:r>
            <w:r w:rsidRPr="00D87172">
              <w:rPr>
                <w:b/>
                <w:bCs/>
                <w:color w:val="000000"/>
                <w:sz w:val="16"/>
                <w:szCs w:val="16"/>
              </w:rPr>
              <w:t>нальное хозяйство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5 434,37677</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Жили</w:t>
            </w:r>
            <w:r w:rsidRPr="00D87172">
              <w:rPr>
                <w:b/>
                <w:bCs/>
                <w:color w:val="000000"/>
                <w:sz w:val="16"/>
                <w:szCs w:val="16"/>
              </w:rPr>
              <w:t>щ</w:t>
            </w:r>
            <w:r w:rsidRPr="00D87172">
              <w:rPr>
                <w:b/>
                <w:bCs/>
                <w:color w:val="000000"/>
                <w:sz w:val="16"/>
                <w:szCs w:val="16"/>
              </w:rPr>
              <w:t>ное хозя</w:t>
            </w:r>
            <w:r w:rsidRPr="00D87172">
              <w:rPr>
                <w:b/>
                <w:bCs/>
                <w:color w:val="000000"/>
                <w:sz w:val="16"/>
                <w:szCs w:val="16"/>
              </w:rPr>
              <w:t>й</w:t>
            </w:r>
            <w:r w:rsidRPr="00D87172">
              <w:rPr>
                <w:b/>
                <w:bCs/>
                <w:color w:val="000000"/>
                <w:sz w:val="16"/>
                <w:szCs w:val="16"/>
              </w:rPr>
              <w:t>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1 851,06000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04 0 00 00000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"Ремонт и содерж</w:t>
            </w:r>
            <w:r w:rsidRPr="00D87172">
              <w:rPr>
                <w:color w:val="000000"/>
                <w:sz w:val="16"/>
                <w:szCs w:val="16"/>
              </w:rPr>
              <w:t>а</w:t>
            </w:r>
            <w:r w:rsidRPr="00D87172">
              <w:rPr>
                <w:color w:val="000000"/>
                <w:sz w:val="16"/>
                <w:szCs w:val="16"/>
              </w:rPr>
              <w:t>ние мун</w:t>
            </w:r>
            <w:r w:rsidRPr="00D87172">
              <w:rPr>
                <w:color w:val="000000"/>
                <w:sz w:val="16"/>
                <w:szCs w:val="16"/>
              </w:rPr>
              <w:t>и</w:t>
            </w:r>
            <w:r w:rsidRPr="00D87172">
              <w:rPr>
                <w:color w:val="000000"/>
                <w:sz w:val="16"/>
                <w:szCs w:val="16"/>
              </w:rPr>
              <w:t>ципальных жилых п</w:t>
            </w:r>
            <w:r w:rsidRPr="00D87172">
              <w:rPr>
                <w:color w:val="000000"/>
                <w:sz w:val="16"/>
                <w:szCs w:val="16"/>
              </w:rPr>
              <w:t>о</w:t>
            </w:r>
            <w:r w:rsidRPr="00D87172">
              <w:rPr>
                <w:color w:val="000000"/>
                <w:sz w:val="16"/>
                <w:szCs w:val="16"/>
              </w:rPr>
              <w:t>мещений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в 2017-2022 г</w:t>
            </w:r>
            <w:r w:rsidRPr="00D87172">
              <w:rPr>
                <w:color w:val="000000"/>
                <w:sz w:val="16"/>
                <w:szCs w:val="16"/>
              </w:rPr>
              <w:t>о</w:t>
            </w:r>
            <w:r w:rsidRPr="00D87172">
              <w:rPr>
                <w:color w:val="000000"/>
                <w:sz w:val="16"/>
                <w:szCs w:val="16"/>
              </w:rPr>
              <w:t xml:space="preserve">дах"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Ремонт и содерж</w:t>
            </w:r>
            <w:r w:rsidRPr="00D87172">
              <w:rPr>
                <w:color w:val="000000"/>
                <w:sz w:val="16"/>
                <w:szCs w:val="16"/>
              </w:rPr>
              <w:t>а</w:t>
            </w:r>
            <w:r w:rsidRPr="00D87172">
              <w:rPr>
                <w:color w:val="000000"/>
                <w:sz w:val="16"/>
                <w:szCs w:val="16"/>
              </w:rPr>
              <w:t>ние мун</w:t>
            </w:r>
            <w:r w:rsidRPr="00D87172">
              <w:rPr>
                <w:color w:val="000000"/>
                <w:sz w:val="16"/>
                <w:szCs w:val="16"/>
              </w:rPr>
              <w:t>и</w:t>
            </w:r>
            <w:r w:rsidRPr="00D87172">
              <w:rPr>
                <w:color w:val="000000"/>
                <w:sz w:val="16"/>
                <w:szCs w:val="16"/>
              </w:rPr>
              <w:t>ципального жилого фонда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Меропри</w:t>
            </w:r>
            <w:r w:rsidRPr="00D87172">
              <w:rPr>
                <w:color w:val="000000"/>
                <w:sz w:val="16"/>
                <w:szCs w:val="16"/>
              </w:rPr>
              <w:t>я</w:t>
            </w:r>
            <w:r w:rsidRPr="00D87172">
              <w:rPr>
                <w:color w:val="000000"/>
                <w:sz w:val="16"/>
                <w:szCs w:val="16"/>
              </w:rPr>
              <w:t>тия по с</w:t>
            </w:r>
            <w:r w:rsidRPr="00D87172">
              <w:rPr>
                <w:color w:val="000000"/>
                <w:sz w:val="16"/>
                <w:szCs w:val="16"/>
              </w:rPr>
              <w:t>о</w:t>
            </w:r>
            <w:r w:rsidRPr="00D87172">
              <w:rPr>
                <w:color w:val="000000"/>
                <w:sz w:val="16"/>
                <w:szCs w:val="16"/>
              </w:rPr>
              <w:t>держанию и ремонту муниц</w:t>
            </w:r>
            <w:r w:rsidRPr="00D87172">
              <w:rPr>
                <w:color w:val="000000"/>
                <w:sz w:val="16"/>
                <w:szCs w:val="16"/>
              </w:rPr>
              <w:t>и</w:t>
            </w:r>
            <w:r w:rsidRPr="00D87172">
              <w:rPr>
                <w:color w:val="000000"/>
                <w:sz w:val="16"/>
                <w:szCs w:val="16"/>
              </w:rPr>
              <w:t xml:space="preserve">пального жилищного фонда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в</w:t>
            </w:r>
            <w:r w:rsidRPr="00D87172">
              <w:rPr>
                <w:color w:val="000000"/>
                <w:sz w:val="16"/>
                <w:szCs w:val="16"/>
              </w:rPr>
              <w:t>ы</w:t>
            </w:r>
            <w:r w:rsidRPr="00D87172">
              <w:rPr>
                <w:color w:val="000000"/>
                <w:sz w:val="16"/>
                <w:szCs w:val="16"/>
              </w:rPr>
              <w:t>платы населению</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360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Участие в регионал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грамме по капитал</w:t>
            </w:r>
            <w:r w:rsidRPr="00D87172">
              <w:rPr>
                <w:color w:val="000000"/>
                <w:sz w:val="16"/>
                <w:szCs w:val="16"/>
              </w:rPr>
              <w:t>ь</w:t>
            </w:r>
            <w:r w:rsidRPr="00D87172">
              <w:rPr>
                <w:color w:val="000000"/>
                <w:sz w:val="16"/>
                <w:szCs w:val="16"/>
              </w:rPr>
              <w:t>ному р</w:t>
            </w:r>
            <w:r w:rsidRPr="00D87172">
              <w:rPr>
                <w:color w:val="000000"/>
                <w:sz w:val="16"/>
                <w:szCs w:val="16"/>
              </w:rPr>
              <w:t>е</w:t>
            </w:r>
            <w:r w:rsidRPr="00D87172">
              <w:rPr>
                <w:color w:val="000000"/>
                <w:sz w:val="16"/>
                <w:szCs w:val="16"/>
              </w:rPr>
              <w:t>монту о</w:t>
            </w:r>
            <w:r w:rsidRPr="00D87172">
              <w:rPr>
                <w:color w:val="000000"/>
                <w:sz w:val="16"/>
                <w:szCs w:val="16"/>
              </w:rPr>
              <w:t>б</w:t>
            </w:r>
            <w:r w:rsidRPr="00D87172">
              <w:rPr>
                <w:color w:val="000000"/>
                <w:sz w:val="16"/>
                <w:szCs w:val="16"/>
              </w:rPr>
              <w:t>щего им</w:t>
            </w:r>
            <w:r w:rsidRPr="00D87172">
              <w:rPr>
                <w:color w:val="000000"/>
                <w:sz w:val="16"/>
                <w:szCs w:val="16"/>
              </w:rPr>
              <w:t>у</w:t>
            </w:r>
            <w:r w:rsidRPr="00D87172">
              <w:rPr>
                <w:color w:val="000000"/>
                <w:sz w:val="16"/>
                <w:szCs w:val="16"/>
              </w:rPr>
              <w:t>щества в многоква</w:t>
            </w:r>
            <w:r w:rsidRPr="00D87172">
              <w:rPr>
                <w:color w:val="000000"/>
                <w:sz w:val="16"/>
                <w:szCs w:val="16"/>
              </w:rPr>
              <w:t>р</w:t>
            </w:r>
            <w:r w:rsidRPr="00D87172">
              <w:rPr>
                <w:color w:val="000000"/>
                <w:sz w:val="16"/>
                <w:szCs w:val="16"/>
              </w:rPr>
              <w:t>тирных домах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мер</w:t>
            </w:r>
            <w:r w:rsidRPr="00D87172">
              <w:rPr>
                <w:color w:val="000000"/>
                <w:sz w:val="16"/>
                <w:szCs w:val="16"/>
              </w:rPr>
              <w:t>о</w:t>
            </w:r>
            <w:r w:rsidRPr="00D87172">
              <w:rPr>
                <w:color w:val="000000"/>
                <w:sz w:val="16"/>
                <w:szCs w:val="16"/>
              </w:rPr>
              <w:t>приятий по капитал</w:t>
            </w:r>
            <w:r w:rsidRPr="00D87172">
              <w:rPr>
                <w:color w:val="000000"/>
                <w:sz w:val="16"/>
                <w:szCs w:val="16"/>
              </w:rPr>
              <w:t>ь</w:t>
            </w:r>
            <w:r w:rsidRPr="00D87172">
              <w:rPr>
                <w:color w:val="000000"/>
                <w:sz w:val="16"/>
                <w:szCs w:val="16"/>
              </w:rPr>
              <w:t>ному р</w:t>
            </w:r>
            <w:r w:rsidRPr="00D87172">
              <w:rPr>
                <w:color w:val="000000"/>
                <w:sz w:val="16"/>
                <w:szCs w:val="16"/>
              </w:rPr>
              <w:t>е</w:t>
            </w:r>
            <w:r w:rsidRPr="00D87172">
              <w:rPr>
                <w:color w:val="000000"/>
                <w:sz w:val="16"/>
                <w:szCs w:val="16"/>
              </w:rPr>
              <w:t>монту ж</w:t>
            </w:r>
            <w:r w:rsidRPr="00D87172">
              <w:rPr>
                <w:color w:val="000000"/>
                <w:sz w:val="16"/>
                <w:szCs w:val="16"/>
              </w:rPr>
              <w:t>и</w:t>
            </w:r>
            <w:r w:rsidRPr="00D87172">
              <w:rPr>
                <w:color w:val="000000"/>
                <w:sz w:val="16"/>
                <w:szCs w:val="16"/>
              </w:rPr>
              <w:t>лищного фонда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 им</w:t>
            </w:r>
            <w:r w:rsidRPr="00D87172">
              <w:rPr>
                <w:color w:val="000000"/>
                <w:sz w:val="16"/>
                <w:szCs w:val="16"/>
              </w:rPr>
              <w:t>у</w:t>
            </w:r>
            <w:r w:rsidRPr="00D87172">
              <w:rPr>
                <w:color w:val="000000"/>
                <w:sz w:val="16"/>
                <w:szCs w:val="16"/>
              </w:rPr>
              <w:t>ществом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2018-2023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эффе</w:t>
            </w:r>
            <w:r w:rsidRPr="00D87172">
              <w:rPr>
                <w:color w:val="000000"/>
                <w:sz w:val="16"/>
                <w:szCs w:val="16"/>
              </w:rPr>
              <w:t>к</w:t>
            </w:r>
            <w:r w:rsidRPr="00D87172">
              <w:rPr>
                <w:color w:val="000000"/>
                <w:sz w:val="16"/>
                <w:szCs w:val="16"/>
              </w:rPr>
              <w:t>тивного использ</w:t>
            </w:r>
            <w:r w:rsidRPr="00D87172">
              <w:rPr>
                <w:color w:val="000000"/>
                <w:sz w:val="16"/>
                <w:szCs w:val="16"/>
              </w:rPr>
              <w:t>о</w:t>
            </w:r>
            <w:r w:rsidRPr="00D87172">
              <w:rPr>
                <w:color w:val="000000"/>
                <w:sz w:val="16"/>
                <w:szCs w:val="16"/>
              </w:rPr>
              <w:t>вания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им</w:t>
            </w:r>
            <w:r w:rsidRPr="00D87172">
              <w:rPr>
                <w:color w:val="000000"/>
                <w:sz w:val="16"/>
                <w:szCs w:val="16"/>
              </w:rPr>
              <w:t>у</w:t>
            </w:r>
            <w:r w:rsidRPr="00D87172">
              <w:rPr>
                <w:color w:val="000000"/>
                <w:sz w:val="16"/>
                <w:szCs w:val="16"/>
              </w:rPr>
              <w:t>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Обслед</w:t>
            </w:r>
            <w:r w:rsidRPr="00D87172">
              <w:rPr>
                <w:color w:val="000000"/>
                <w:sz w:val="16"/>
                <w:szCs w:val="16"/>
              </w:rPr>
              <w:t>о</w:t>
            </w:r>
            <w:r w:rsidRPr="00D87172">
              <w:rPr>
                <w:color w:val="000000"/>
                <w:sz w:val="16"/>
                <w:szCs w:val="16"/>
              </w:rPr>
              <w:t>вание и оценка р</w:t>
            </w:r>
            <w:r w:rsidRPr="00D87172">
              <w:rPr>
                <w:color w:val="000000"/>
                <w:sz w:val="16"/>
                <w:szCs w:val="16"/>
              </w:rPr>
              <w:t>ы</w:t>
            </w:r>
            <w:r w:rsidRPr="00D87172">
              <w:rPr>
                <w:color w:val="000000"/>
                <w:sz w:val="16"/>
                <w:szCs w:val="16"/>
              </w:rPr>
              <w:t>ночной стоимости имущества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Прочие  расходы</w:t>
            </w:r>
            <w:proofErr w:type="gramEnd"/>
            <w:r w:rsidRPr="00D87172">
              <w:rPr>
                <w:color w:val="000000"/>
                <w:sz w:val="16"/>
                <w:szCs w:val="16"/>
              </w:rPr>
              <w:t>, не отн</w:t>
            </w:r>
            <w:r w:rsidRPr="00D87172">
              <w:rPr>
                <w:color w:val="000000"/>
                <w:sz w:val="16"/>
                <w:szCs w:val="16"/>
              </w:rPr>
              <w:t>е</w:t>
            </w:r>
            <w:r w:rsidRPr="00D87172">
              <w:rPr>
                <w:color w:val="000000"/>
                <w:sz w:val="16"/>
                <w:szCs w:val="16"/>
              </w:rPr>
              <w:t>сенные к муниц</w:t>
            </w:r>
            <w:r w:rsidRPr="00D87172">
              <w:rPr>
                <w:color w:val="000000"/>
                <w:sz w:val="16"/>
                <w:szCs w:val="16"/>
              </w:rPr>
              <w:t>и</w:t>
            </w:r>
            <w:r w:rsidRPr="00D87172">
              <w:rPr>
                <w:color w:val="000000"/>
                <w:sz w:val="16"/>
                <w:szCs w:val="16"/>
              </w:rPr>
              <w:t>пальным програ</w:t>
            </w:r>
            <w:r w:rsidRPr="00D87172">
              <w:rPr>
                <w:color w:val="000000"/>
                <w:sz w:val="16"/>
                <w:szCs w:val="16"/>
              </w:rPr>
              <w:t>м</w:t>
            </w:r>
            <w:r w:rsidRPr="00D87172">
              <w:rPr>
                <w:color w:val="000000"/>
                <w:sz w:val="16"/>
                <w:szCs w:val="16"/>
              </w:rPr>
              <w:t>мам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623,06000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выпо</w:t>
            </w:r>
            <w:r w:rsidRPr="00D87172">
              <w:rPr>
                <w:color w:val="000000"/>
                <w:sz w:val="16"/>
                <w:szCs w:val="16"/>
              </w:rPr>
              <w:t>л</w:t>
            </w:r>
            <w:r w:rsidRPr="00D87172">
              <w:rPr>
                <w:color w:val="000000"/>
                <w:sz w:val="16"/>
                <w:szCs w:val="16"/>
              </w:rPr>
              <w:t>нения р</w:t>
            </w:r>
            <w:r w:rsidRPr="00D87172">
              <w:rPr>
                <w:color w:val="000000"/>
                <w:sz w:val="16"/>
                <w:szCs w:val="16"/>
              </w:rPr>
              <w:t>е</w:t>
            </w:r>
            <w:r w:rsidRPr="00D87172">
              <w:rPr>
                <w:color w:val="000000"/>
                <w:sz w:val="16"/>
                <w:szCs w:val="16"/>
              </w:rPr>
              <w:t>шения суда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620,56000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w:t>
            </w:r>
            <w:r w:rsidRPr="00D87172">
              <w:rPr>
                <w:color w:val="000000"/>
                <w:sz w:val="16"/>
                <w:szCs w:val="16"/>
              </w:rPr>
              <w:t>т</w:t>
            </w:r>
            <w:r w:rsidRPr="00D87172">
              <w:rPr>
                <w:color w:val="000000"/>
                <w:sz w:val="16"/>
                <w:szCs w:val="16"/>
              </w:rPr>
              <w:t>ные инв</w:t>
            </w:r>
            <w:r w:rsidRPr="00D87172">
              <w:rPr>
                <w:color w:val="000000"/>
                <w:sz w:val="16"/>
                <w:szCs w:val="16"/>
              </w:rPr>
              <w:t>е</w:t>
            </w:r>
            <w:r w:rsidRPr="00D87172">
              <w:rPr>
                <w:color w:val="000000"/>
                <w:sz w:val="16"/>
                <w:szCs w:val="16"/>
              </w:rPr>
              <w:t>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620,56000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пров</w:t>
            </w:r>
            <w:r w:rsidRPr="00D87172">
              <w:rPr>
                <w:color w:val="000000"/>
                <w:sz w:val="16"/>
                <w:szCs w:val="16"/>
              </w:rPr>
              <w:t>е</w:t>
            </w:r>
            <w:r w:rsidRPr="00D87172">
              <w:rPr>
                <w:color w:val="000000"/>
                <w:sz w:val="16"/>
                <w:szCs w:val="16"/>
              </w:rPr>
              <w:t>дения р</w:t>
            </w:r>
            <w:r w:rsidRPr="00D87172">
              <w:rPr>
                <w:color w:val="000000"/>
                <w:sz w:val="16"/>
                <w:szCs w:val="16"/>
              </w:rPr>
              <w:t>а</w:t>
            </w:r>
            <w:r w:rsidRPr="00D87172">
              <w:rPr>
                <w:color w:val="000000"/>
                <w:sz w:val="16"/>
                <w:szCs w:val="16"/>
              </w:rPr>
              <w:t>бот по п</w:t>
            </w:r>
            <w:r w:rsidRPr="00D87172">
              <w:rPr>
                <w:color w:val="000000"/>
                <w:sz w:val="16"/>
                <w:szCs w:val="16"/>
              </w:rPr>
              <w:t>о</w:t>
            </w:r>
            <w:r w:rsidRPr="00D87172">
              <w:rPr>
                <w:color w:val="000000"/>
                <w:sz w:val="16"/>
                <w:szCs w:val="16"/>
              </w:rPr>
              <w:t>становке на кадастр</w:t>
            </w:r>
            <w:r w:rsidRPr="00D87172">
              <w:rPr>
                <w:color w:val="000000"/>
                <w:sz w:val="16"/>
                <w:szCs w:val="16"/>
              </w:rPr>
              <w:t>о</w:t>
            </w:r>
            <w:r w:rsidRPr="00D87172">
              <w:rPr>
                <w:color w:val="000000"/>
                <w:sz w:val="16"/>
                <w:szCs w:val="16"/>
              </w:rPr>
              <w:t xml:space="preserve">вый учет </w:t>
            </w:r>
            <w:proofErr w:type="spellStart"/>
            <w:r w:rsidRPr="00D87172">
              <w:rPr>
                <w:color w:val="000000"/>
                <w:sz w:val="16"/>
                <w:szCs w:val="16"/>
              </w:rPr>
              <w:t>безхозя</w:t>
            </w:r>
            <w:r w:rsidRPr="00D87172">
              <w:rPr>
                <w:color w:val="000000"/>
                <w:sz w:val="16"/>
                <w:szCs w:val="16"/>
              </w:rPr>
              <w:t>й</w:t>
            </w:r>
            <w:r w:rsidRPr="00D87172">
              <w:rPr>
                <w:color w:val="000000"/>
                <w:sz w:val="16"/>
                <w:szCs w:val="16"/>
              </w:rPr>
              <w:t>ного</w:t>
            </w:r>
            <w:proofErr w:type="spellEnd"/>
            <w:r w:rsidRPr="00D87172">
              <w:rPr>
                <w:color w:val="000000"/>
                <w:sz w:val="16"/>
                <w:szCs w:val="16"/>
              </w:rPr>
              <w:t xml:space="preserve"> им</w:t>
            </w:r>
            <w:r w:rsidRPr="00D87172">
              <w:rPr>
                <w:color w:val="000000"/>
                <w:sz w:val="16"/>
                <w:szCs w:val="16"/>
              </w:rPr>
              <w:t>у</w:t>
            </w:r>
            <w:r w:rsidRPr="00D87172">
              <w:rPr>
                <w:color w:val="000000"/>
                <w:sz w:val="16"/>
                <w:szCs w:val="16"/>
              </w:rPr>
              <w:t>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97 4 00 21240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97 4 00 21240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Комм</w:t>
            </w:r>
            <w:r w:rsidRPr="00D87172">
              <w:rPr>
                <w:b/>
                <w:bCs/>
                <w:color w:val="000000"/>
                <w:sz w:val="16"/>
                <w:szCs w:val="16"/>
              </w:rPr>
              <w:t>у</w:t>
            </w:r>
            <w:r w:rsidRPr="00D87172">
              <w:rPr>
                <w:b/>
                <w:bCs/>
                <w:color w:val="000000"/>
                <w:sz w:val="16"/>
                <w:szCs w:val="16"/>
              </w:rPr>
              <w:t>нальное хозяйство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3 583,31677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583,31677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«Газиф</w:t>
            </w:r>
            <w:r w:rsidRPr="00D87172">
              <w:rPr>
                <w:color w:val="000000"/>
                <w:sz w:val="16"/>
                <w:szCs w:val="16"/>
              </w:rPr>
              <w:t>и</w:t>
            </w:r>
            <w:r w:rsidRPr="00D87172">
              <w:rPr>
                <w:color w:val="000000"/>
                <w:sz w:val="16"/>
                <w:szCs w:val="16"/>
              </w:rPr>
              <w:t>кация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 xml:space="preserve">пального района в 2017-2022 годах»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газора</w:t>
            </w:r>
            <w:r w:rsidRPr="00D87172">
              <w:rPr>
                <w:color w:val="000000"/>
                <w:sz w:val="16"/>
                <w:szCs w:val="16"/>
              </w:rPr>
              <w:t>с</w:t>
            </w:r>
            <w:r w:rsidRPr="00D87172">
              <w:rPr>
                <w:color w:val="000000"/>
                <w:sz w:val="16"/>
                <w:szCs w:val="16"/>
              </w:rPr>
              <w:t>предел</w:t>
            </w:r>
            <w:r w:rsidRPr="00D87172">
              <w:rPr>
                <w:color w:val="000000"/>
                <w:sz w:val="16"/>
                <w:szCs w:val="16"/>
              </w:rPr>
              <w:t>и</w:t>
            </w:r>
            <w:r w:rsidRPr="00D87172">
              <w:rPr>
                <w:color w:val="000000"/>
                <w:sz w:val="16"/>
                <w:szCs w:val="16"/>
              </w:rPr>
              <w:t>тельной сети мун</w:t>
            </w:r>
            <w:r w:rsidRPr="00D87172">
              <w:rPr>
                <w:color w:val="000000"/>
                <w:sz w:val="16"/>
                <w:szCs w:val="16"/>
              </w:rPr>
              <w:t>и</w:t>
            </w:r>
            <w:r w:rsidRPr="00D87172">
              <w:rPr>
                <w:color w:val="000000"/>
                <w:sz w:val="16"/>
                <w:szCs w:val="16"/>
              </w:rPr>
              <w:t>ципального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Обслуж</w:t>
            </w:r>
            <w:r w:rsidRPr="00D87172">
              <w:rPr>
                <w:color w:val="000000"/>
                <w:sz w:val="16"/>
                <w:szCs w:val="16"/>
              </w:rPr>
              <w:t>и</w:t>
            </w:r>
            <w:r w:rsidRPr="00D87172">
              <w:rPr>
                <w:color w:val="000000"/>
                <w:sz w:val="16"/>
                <w:szCs w:val="16"/>
              </w:rPr>
              <w:t>вание и ремонт с</w:t>
            </w:r>
            <w:r w:rsidRPr="00D87172">
              <w:rPr>
                <w:color w:val="000000"/>
                <w:sz w:val="16"/>
                <w:szCs w:val="16"/>
              </w:rPr>
              <w:t>е</w:t>
            </w:r>
            <w:r w:rsidRPr="00D87172">
              <w:rPr>
                <w:color w:val="000000"/>
                <w:sz w:val="16"/>
                <w:szCs w:val="16"/>
              </w:rPr>
              <w:t>тей газ</w:t>
            </w:r>
            <w:r w:rsidRPr="00D87172">
              <w:rPr>
                <w:color w:val="000000"/>
                <w:sz w:val="16"/>
                <w:szCs w:val="16"/>
              </w:rPr>
              <w:t>о</w:t>
            </w:r>
            <w:r w:rsidRPr="00D87172">
              <w:rPr>
                <w:color w:val="000000"/>
                <w:sz w:val="16"/>
                <w:szCs w:val="16"/>
              </w:rPr>
              <w:t>распред</w:t>
            </w:r>
            <w:r w:rsidRPr="00D87172">
              <w:rPr>
                <w:color w:val="000000"/>
                <w:sz w:val="16"/>
                <w:szCs w:val="16"/>
              </w:rPr>
              <w:t>е</w:t>
            </w:r>
            <w:r w:rsidRPr="00D87172">
              <w:rPr>
                <w:color w:val="000000"/>
                <w:sz w:val="16"/>
                <w:szCs w:val="16"/>
              </w:rPr>
              <w:t xml:space="preserve">ления, </w:t>
            </w:r>
            <w:proofErr w:type="spellStart"/>
            <w:r w:rsidRPr="00D87172">
              <w:rPr>
                <w:color w:val="000000"/>
                <w:sz w:val="16"/>
                <w:szCs w:val="16"/>
              </w:rPr>
              <w:t>г</w:t>
            </w:r>
            <w:r w:rsidRPr="00D87172">
              <w:rPr>
                <w:color w:val="000000"/>
                <w:sz w:val="16"/>
                <w:szCs w:val="16"/>
              </w:rPr>
              <w:t>а</w:t>
            </w:r>
            <w:r w:rsidRPr="00D87172">
              <w:rPr>
                <w:color w:val="000000"/>
                <w:sz w:val="16"/>
                <w:szCs w:val="16"/>
              </w:rPr>
              <w:t>зопотре</w:t>
            </w:r>
            <w:r w:rsidRPr="00D87172">
              <w:rPr>
                <w:color w:val="000000"/>
                <w:sz w:val="16"/>
                <w:szCs w:val="16"/>
              </w:rPr>
              <w:t>б</w:t>
            </w:r>
            <w:r w:rsidRPr="00D87172">
              <w:rPr>
                <w:color w:val="000000"/>
                <w:sz w:val="16"/>
                <w:szCs w:val="16"/>
              </w:rPr>
              <w:t>ления</w:t>
            </w:r>
            <w:proofErr w:type="spellEnd"/>
            <w:r w:rsidRPr="00D87172">
              <w:rPr>
                <w:color w:val="000000"/>
                <w:sz w:val="16"/>
                <w:szCs w:val="16"/>
              </w:rPr>
              <w:t xml:space="preserve"> и г</w:t>
            </w:r>
            <w:r w:rsidRPr="00D87172">
              <w:rPr>
                <w:color w:val="000000"/>
                <w:sz w:val="16"/>
                <w:szCs w:val="16"/>
              </w:rPr>
              <w:t>а</w:t>
            </w:r>
            <w:r w:rsidRPr="00D87172">
              <w:rPr>
                <w:color w:val="000000"/>
                <w:sz w:val="16"/>
                <w:szCs w:val="16"/>
              </w:rPr>
              <w:t>зового оборудов</w:t>
            </w:r>
            <w:r w:rsidRPr="00D87172">
              <w:rPr>
                <w:color w:val="000000"/>
                <w:sz w:val="16"/>
                <w:szCs w:val="16"/>
              </w:rPr>
              <w:t>а</w:t>
            </w:r>
            <w:r w:rsidRPr="00D87172">
              <w:rPr>
                <w:color w:val="000000"/>
                <w:sz w:val="16"/>
                <w:szCs w:val="16"/>
              </w:rPr>
              <w:t>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04 1 02 21170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04 1 02 21170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инфр</w:t>
            </w:r>
            <w:r w:rsidRPr="00D87172">
              <w:rPr>
                <w:color w:val="000000"/>
                <w:sz w:val="16"/>
                <w:szCs w:val="16"/>
              </w:rPr>
              <w:t>а</w:t>
            </w:r>
            <w:r w:rsidRPr="00D87172">
              <w:rPr>
                <w:color w:val="000000"/>
                <w:sz w:val="16"/>
                <w:szCs w:val="16"/>
              </w:rPr>
              <w:t>структуры водосна</w:t>
            </w:r>
            <w:r w:rsidRPr="00D87172">
              <w:rPr>
                <w:color w:val="000000"/>
                <w:sz w:val="16"/>
                <w:szCs w:val="16"/>
              </w:rPr>
              <w:t>б</w:t>
            </w:r>
            <w:r w:rsidRPr="00D87172">
              <w:rPr>
                <w:color w:val="000000"/>
                <w:sz w:val="16"/>
                <w:szCs w:val="16"/>
              </w:rPr>
              <w:t>жения и водоотв</w:t>
            </w:r>
            <w:r w:rsidRPr="00D87172">
              <w:rPr>
                <w:color w:val="000000"/>
                <w:sz w:val="16"/>
                <w:szCs w:val="16"/>
              </w:rPr>
              <w:t>е</w:t>
            </w:r>
            <w:r w:rsidRPr="00D87172">
              <w:rPr>
                <w:color w:val="000000"/>
                <w:sz w:val="16"/>
                <w:szCs w:val="16"/>
              </w:rPr>
              <w:t>дения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 xml:space="preserve">пального района в 2017-2022 годах»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536,31677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систем централ</w:t>
            </w:r>
            <w:r w:rsidRPr="00D87172">
              <w:rPr>
                <w:color w:val="000000"/>
                <w:sz w:val="16"/>
                <w:szCs w:val="16"/>
              </w:rPr>
              <w:t>и</w:t>
            </w:r>
            <w:r w:rsidRPr="00D87172">
              <w:rPr>
                <w:color w:val="000000"/>
                <w:sz w:val="16"/>
                <w:szCs w:val="16"/>
              </w:rPr>
              <w:t>зованного водосна</w:t>
            </w:r>
            <w:r w:rsidRPr="00D87172">
              <w:rPr>
                <w:color w:val="000000"/>
                <w:sz w:val="16"/>
                <w:szCs w:val="16"/>
              </w:rPr>
              <w:t>б</w:t>
            </w:r>
            <w:r w:rsidRPr="00D87172">
              <w:rPr>
                <w:color w:val="000000"/>
                <w:sz w:val="16"/>
                <w:szCs w:val="16"/>
              </w:rPr>
              <w:t>жения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района путем строител</w:t>
            </w:r>
            <w:r w:rsidRPr="00D87172">
              <w:rPr>
                <w:color w:val="000000"/>
                <w:sz w:val="16"/>
                <w:szCs w:val="16"/>
              </w:rPr>
              <w:t>ь</w:t>
            </w:r>
            <w:r w:rsidRPr="00D87172">
              <w:rPr>
                <w:color w:val="000000"/>
                <w:sz w:val="16"/>
                <w:szCs w:val="16"/>
              </w:rPr>
              <w:t>ства, р</w:t>
            </w:r>
            <w:r w:rsidRPr="00D87172">
              <w:rPr>
                <w:color w:val="000000"/>
                <w:sz w:val="16"/>
                <w:szCs w:val="16"/>
              </w:rPr>
              <w:t>е</w:t>
            </w:r>
            <w:r w:rsidRPr="00D87172">
              <w:rPr>
                <w:color w:val="000000"/>
                <w:sz w:val="16"/>
                <w:szCs w:val="16"/>
              </w:rPr>
              <w:t>констру</w:t>
            </w:r>
            <w:r w:rsidRPr="00D87172">
              <w:rPr>
                <w:color w:val="000000"/>
                <w:sz w:val="16"/>
                <w:szCs w:val="16"/>
              </w:rPr>
              <w:t>к</w:t>
            </w:r>
            <w:r w:rsidRPr="00D87172">
              <w:rPr>
                <w:color w:val="000000"/>
                <w:sz w:val="16"/>
                <w:szCs w:val="16"/>
              </w:rPr>
              <w:t>ции и к</w:t>
            </w:r>
            <w:r w:rsidRPr="00D87172">
              <w:rPr>
                <w:color w:val="000000"/>
                <w:sz w:val="16"/>
                <w:szCs w:val="16"/>
              </w:rPr>
              <w:t>а</w:t>
            </w:r>
            <w:r w:rsidRPr="00D87172">
              <w:rPr>
                <w:color w:val="000000"/>
                <w:sz w:val="16"/>
                <w:szCs w:val="16"/>
              </w:rPr>
              <w:t>питального ремонта сетей це</w:t>
            </w:r>
            <w:r w:rsidRPr="00D87172">
              <w:rPr>
                <w:color w:val="000000"/>
                <w:sz w:val="16"/>
                <w:szCs w:val="16"/>
              </w:rPr>
              <w:t>н</w:t>
            </w:r>
            <w:r w:rsidRPr="00D87172">
              <w:rPr>
                <w:color w:val="000000"/>
                <w:sz w:val="16"/>
                <w:szCs w:val="16"/>
              </w:rPr>
              <w:t>трализ</w:t>
            </w:r>
            <w:r w:rsidRPr="00D87172">
              <w:rPr>
                <w:color w:val="000000"/>
                <w:sz w:val="16"/>
                <w:szCs w:val="16"/>
              </w:rPr>
              <w:t>о</w:t>
            </w:r>
            <w:r w:rsidRPr="00D87172">
              <w:rPr>
                <w:color w:val="000000"/>
                <w:sz w:val="16"/>
                <w:szCs w:val="16"/>
              </w:rPr>
              <w:t>ванного водосна</w:t>
            </w:r>
            <w:r w:rsidRPr="00D87172">
              <w:rPr>
                <w:color w:val="000000"/>
                <w:sz w:val="16"/>
                <w:szCs w:val="16"/>
              </w:rPr>
              <w:t>б</w:t>
            </w:r>
            <w:r w:rsidRPr="00D87172">
              <w:rPr>
                <w:color w:val="000000"/>
                <w:sz w:val="16"/>
                <w:szCs w:val="16"/>
              </w:rPr>
              <w:t>жения, объектов водоподг</w:t>
            </w:r>
            <w:r w:rsidRPr="00D87172">
              <w:rPr>
                <w:color w:val="000000"/>
                <w:sz w:val="16"/>
                <w:szCs w:val="16"/>
              </w:rPr>
              <w:t>о</w:t>
            </w:r>
            <w:r w:rsidRPr="00D87172">
              <w:rPr>
                <w:color w:val="000000"/>
                <w:sz w:val="16"/>
                <w:szCs w:val="16"/>
              </w:rPr>
              <w:t>товки и подачи в</w:t>
            </w:r>
            <w:r w:rsidRPr="00D87172">
              <w:rPr>
                <w:color w:val="000000"/>
                <w:sz w:val="16"/>
                <w:szCs w:val="16"/>
              </w:rPr>
              <w:t>о</w:t>
            </w:r>
            <w:r w:rsidRPr="00D87172">
              <w:rPr>
                <w:color w:val="000000"/>
                <w:sz w:val="16"/>
                <w:szCs w:val="16"/>
              </w:rPr>
              <w:t>ды, прио</w:t>
            </w:r>
            <w:r w:rsidRPr="00D87172">
              <w:rPr>
                <w:color w:val="000000"/>
                <w:sz w:val="16"/>
                <w:szCs w:val="16"/>
              </w:rPr>
              <w:t>б</w:t>
            </w:r>
            <w:r w:rsidRPr="00D87172">
              <w:rPr>
                <w:color w:val="000000"/>
                <w:sz w:val="16"/>
                <w:szCs w:val="16"/>
              </w:rPr>
              <w:t>ретения и монтажа оборудов</w:t>
            </w:r>
            <w:r w:rsidRPr="00D87172">
              <w:rPr>
                <w:color w:val="000000"/>
                <w:sz w:val="16"/>
                <w:szCs w:val="16"/>
              </w:rPr>
              <w:t>а</w:t>
            </w:r>
            <w:r w:rsidRPr="00D87172">
              <w:rPr>
                <w:color w:val="000000"/>
                <w:sz w:val="16"/>
                <w:szCs w:val="16"/>
              </w:rPr>
              <w:t>ния для очистки воды, строител</w:t>
            </w:r>
            <w:r w:rsidRPr="00D87172">
              <w:rPr>
                <w:color w:val="000000"/>
                <w:sz w:val="16"/>
                <w:szCs w:val="16"/>
              </w:rPr>
              <w:t>ь</w:t>
            </w:r>
            <w:r w:rsidRPr="00D87172">
              <w:rPr>
                <w:color w:val="000000"/>
                <w:sz w:val="16"/>
                <w:szCs w:val="16"/>
              </w:rPr>
              <w:t>ства и р</w:t>
            </w:r>
            <w:r w:rsidRPr="00D87172">
              <w:rPr>
                <w:color w:val="000000"/>
                <w:sz w:val="16"/>
                <w:szCs w:val="16"/>
              </w:rPr>
              <w:t>е</w:t>
            </w:r>
            <w:r w:rsidRPr="00D87172">
              <w:rPr>
                <w:color w:val="000000"/>
                <w:sz w:val="16"/>
                <w:szCs w:val="16"/>
              </w:rPr>
              <w:t>монта об</w:t>
            </w:r>
            <w:r w:rsidRPr="00D87172">
              <w:rPr>
                <w:color w:val="000000"/>
                <w:sz w:val="16"/>
                <w:szCs w:val="16"/>
              </w:rPr>
              <w:t>ъ</w:t>
            </w:r>
            <w:r w:rsidRPr="00D87172">
              <w:rPr>
                <w:color w:val="000000"/>
                <w:sz w:val="16"/>
                <w:szCs w:val="16"/>
              </w:rPr>
              <w:t>ектов н</w:t>
            </w:r>
            <w:r w:rsidRPr="00D87172">
              <w:rPr>
                <w:color w:val="000000"/>
                <w:sz w:val="16"/>
                <w:szCs w:val="16"/>
              </w:rPr>
              <w:t>е</w:t>
            </w:r>
            <w:r w:rsidRPr="00D87172">
              <w:rPr>
                <w:color w:val="000000"/>
                <w:sz w:val="16"/>
                <w:szCs w:val="16"/>
              </w:rPr>
              <w:t>централ</w:t>
            </w:r>
            <w:r w:rsidRPr="00D87172">
              <w:rPr>
                <w:color w:val="000000"/>
                <w:sz w:val="16"/>
                <w:szCs w:val="16"/>
              </w:rPr>
              <w:t>и</w:t>
            </w:r>
            <w:r w:rsidRPr="00D87172">
              <w:rPr>
                <w:color w:val="000000"/>
                <w:sz w:val="16"/>
                <w:szCs w:val="16"/>
              </w:rPr>
              <w:t>зованного водосна</w:t>
            </w:r>
            <w:r w:rsidRPr="00D87172">
              <w:rPr>
                <w:color w:val="000000"/>
                <w:sz w:val="16"/>
                <w:szCs w:val="16"/>
              </w:rPr>
              <w:t>б</w:t>
            </w:r>
            <w:r w:rsidRPr="00D87172">
              <w:rPr>
                <w:color w:val="000000"/>
                <w:sz w:val="16"/>
                <w:szCs w:val="16"/>
              </w:rPr>
              <w:t>жения населения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536,31677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ind w:right="-108"/>
              <w:rPr>
                <w:color w:val="000000"/>
                <w:sz w:val="16"/>
                <w:szCs w:val="16"/>
              </w:rPr>
            </w:pPr>
            <w:r w:rsidRPr="00D87172">
              <w:rPr>
                <w:color w:val="000000"/>
                <w:sz w:val="16"/>
                <w:szCs w:val="16"/>
              </w:rPr>
              <w:t>Субсидии на реализ</w:t>
            </w:r>
            <w:r w:rsidRPr="00D87172">
              <w:rPr>
                <w:color w:val="000000"/>
                <w:sz w:val="16"/>
                <w:szCs w:val="16"/>
              </w:rPr>
              <w:t>а</w:t>
            </w:r>
            <w:r w:rsidRPr="00D87172">
              <w:rPr>
                <w:color w:val="000000"/>
                <w:sz w:val="16"/>
                <w:szCs w:val="16"/>
              </w:rPr>
              <w:t>цию мер</w:t>
            </w:r>
            <w:r w:rsidRPr="00D87172">
              <w:rPr>
                <w:color w:val="000000"/>
                <w:sz w:val="16"/>
                <w:szCs w:val="16"/>
              </w:rPr>
              <w:t>о</w:t>
            </w:r>
            <w:r w:rsidRPr="00D87172">
              <w:rPr>
                <w:color w:val="000000"/>
                <w:sz w:val="16"/>
                <w:szCs w:val="16"/>
              </w:rPr>
              <w:t>приятий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пр</w:t>
            </w:r>
            <w:r w:rsidRPr="00D87172">
              <w:rPr>
                <w:color w:val="000000"/>
                <w:sz w:val="16"/>
                <w:szCs w:val="16"/>
              </w:rPr>
              <w:t>о</w:t>
            </w:r>
            <w:r w:rsidRPr="00D87172">
              <w:rPr>
                <w:color w:val="000000"/>
                <w:sz w:val="16"/>
                <w:szCs w:val="16"/>
              </w:rPr>
              <w:t>грамм в о</w:t>
            </w:r>
            <w:r w:rsidRPr="00D87172">
              <w:rPr>
                <w:color w:val="000000"/>
                <w:sz w:val="16"/>
                <w:szCs w:val="16"/>
              </w:rPr>
              <w:t>б</w:t>
            </w:r>
            <w:r w:rsidRPr="00D87172">
              <w:rPr>
                <w:color w:val="000000"/>
                <w:sz w:val="16"/>
                <w:szCs w:val="16"/>
              </w:rPr>
              <w:t>ласти вод</w:t>
            </w:r>
            <w:r w:rsidRPr="00D87172">
              <w:rPr>
                <w:color w:val="000000"/>
                <w:sz w:val="16"/>
                <w:szCs w:val="16"/>
              </w:rPr>
              <w:t>о</w:t>
            </w:r>
            <w:r w:rsidRPr="00D87172">
              <w:rPr>
                <w:color w:val="000000"/>
                <w:sz w:val="16"/>
                <w:szCs w:val="16"/>
              </w:rPr>
              <w:t>снабжения и водоотвед</w:t>
            </w:r>
            <w:r w:rsidRPr="00D87172">
              <w:rPr>
                <w:color w:val="000000"/>
                <w:sz w:val="16"/>
                <w:szCs w:val="16"/>
              </w:rPr>
              <w:t>е</w:t>
            </w:r>
            <w:r w:rsidRPr="00D87172">
              <w:rPr>
                <w:color w:val="000000"/>
                <w:sz w:val="16"/>
                <w:szCs w:val="16"/>
              </w:rPr>
              <w:t>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459,06653</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17,78144</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w:t>
            </w:r>
            <w:r w:rsidRPr="00D87172">
              <w:rPr>
                <w:color w:val="000000"/>
                <w:sz w:val="16"/>
                <w:szCs w:val="16"/>
              </w:rPr>
              <w:t>т</w:t>
            </w:r>
            <w:r w:rsidRPr="00D87172">
              <w:rPr>
                <w:color w:val="000000"/>
                <w:sz w:val="16"/>
                <w:szCs w:val="16"/>
              </w:rPr>
              <w:t>ные инв</w:t>
            </w:r>
            <w:r w:rsidRPr="00D87172">
              <w:rPr>
                <w:color w:val="000000"/>
                <w:sz w:val="16"/>
                <w:szCs w:val="16"/>
              </w:rPr>
              <w:t>е</w:t>
            </w:r>
            <w:r w:rsidRPr="00D87172">
              <w:rPr>
                <w:color w:val="000000"/>
                <w:sz w:val="16"/>
                <w:szCs w:val="16"/>
              </w:rPr>
              <w:t>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441,28509</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на реал</w:t>
            </w:r>
            <w:r w:rsidRPr="00D87172">
              <w:rPr>
                <w:color w:val="000000"/>
                <w:sz w:val="16"/>
                <w:szCs w:val="16"/>
              </w:rPr>
              <w:t>и</w:t>
            </w:r>
            <w:r w:rsidRPr="00D87172">
              <w:rPr>
                <w:color w:val="000000"/>
                <w:sz w:val="16"/>
                <w:szCs w:val="16"/>
              </w:rPr>
              <w:t>зацию м</w:t>
            </w:r>
            <w:r w:rsidRPr="00D87172">
              <w:rPr>
                <w:color w:val="000000"/>
                <w:sz w:val="16"/>
                <w:szCs w:val="16"/>
              </w:rPr>
              <w:t>е</w:t>
            </w:r>
            <w:r w:rsidRPr="00D87172">
              <w:rPr>
                <w:color w:val="000000"/>
                <w:sz w:val="16"/>
                <w:szCs w:val="16"/>
              </w:rPr>
              <w:t>роприятий муниц</w:t>
            </w:r>
            <w:r w:rsidRPr="00D87172">
              <w:rPr>
                <w:color w:val="000000"/>
                <w:sz w:val="16"/>
                <w:szCs w:val="16"/>
              </w:rPr>
              <w:t>и</w:t>
            </w:r>
            <w:r w:rsidRPr="00D87172">
              <w:rPr>
                <w:color w:val="000000"/>
                <w:sz w:val="16"/>
                <w:szCs w:val="16"/>
              </w:rPr>
              <w:t>пальных программ в области водосна</w:t>
            </w:r>
            <w:r w:rsidRPr="00D87172">
              <w:rPr>
                <w:color w:val="000000"/>
                <w:sz w:val="16"/>
                <w:szCs w:val="16"/>
              </w:rPr>
              <w:t>б</w:t>
            </w:r>
            <w:r w:rsidRPr="00D87172">
              <w:rPr>
                <w:color w:val="000000"/>
                <w:sz w:val="16"/>
                <w:szCs w:val="16"/>
              </w:rPr>
              <w:t>жения и водоотв</w:t>
            </w:r>
            <w:r w:rsidRPr="00D87172">
              <w:rPr>
                <w:color w:val="000000"/>
                <w:sz w:val="16"/>
                <w:szCs w:val="16"/>
              </w:rPr>
              <w:t>е</w:t>
            </w:r>
            <w:r w:rsidRPr="00D87172">
              <w:rPr>
                <w:color w:val="000000"/>
                <w:sz w:val="16"/>
                <w:szCs w:val="16"/>
              </w:rPr>
              <w:t>дения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77,25024</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28,21856</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w:t>
            </w:r>
            <w:r w:rsidRPr="00D87172">
              <w:rPr>
                <w:color w:val="000000"/>
                <w:sz w:val="16"/>
                <w:szCs w:val="16"/>
              </w:rPr>
              <w:t>т</w:t>
            </w:r>
            <w:r w:rsidRPr="00D87172">
              <w:rPr>
                <w:color w:val="000000"/>
                <w:sz w:val="16"/>
                <w:szCs w:val="16"/>
              </w:rPr>
              <w:t>ные инв</w:t>
            </w:r>
            <w:r w:rsidRPr="00D87172">
              <w:rPr>
                <w:color w:val="000000"/>
                <w:sz w:val="16"/>
                <w:szCs w:val="16"/>
              </w:rPr>
              <w:t>е</w:t>
            </w:r>
            <w:r w:rsidRPr="00D87172">
              <w:rPr>
                <w:color w:val="000000"/>
                <w:sz w:val="16"/>
                <w:szCs w:val="16"/>
              </w:rPr>
              <w:t>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49,03168</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 им</w:t>
            </w:r>
            <w:r w:rsidRPr="00D87172">
              <w:rPr>
                <w:color w:val="000000"/>
                <w:sz w:val="16"/>
                <w:szCs w:val="16"/>
              </w:rPr>
              <w:t>у</w:t>
            </w:r>
            <w:r w:rsidRPr="00D87172">
              <w:rPr>
                <w:color w:val="000000"/>
                <w:sz w:val="16"/>
                <w:szCs w:val="16"/>
              </w:rPr>
              <w:t>ществом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2018-2023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эффе</w:t>
            </w:r>
            <w:r w:rsidRPr="00D87172">
              <w:rPr>
                <w:color w:val="000000"/>
                <w:sz w:val="16"/>
                <w:szCs w:val="16"/>
              </w:rPr>
              <w:t>к</w:t>
            </w:r>
            <w:r w:rsidRPr="00D87172">
              <w:rPr>
                <w:color w:val="000000"/>
                <w:sz w:val="16"/>
                <w:szCs w:val="16"/>
              </w:rPr>
              <w:t>тивного использ</w:t>
            </w:r>
            <w:r w:rsidRPr="00D87172">
              <w:rPr>
                <w:color w:val="000000"/>
                <w:sz w:val="16"/>
                <w:szCs w:val="16"/>
              </w:rPr>
              <w:t>о</w:t>
            </w:r>
            <w:r w:rsidRPr="00D87172">
              <w:rPr>
                <w:color w:val="000000"/>
                <w:sz w:val="16"/>
                <w:szCs w:val="16"/>
              </w:rPr>
              <w:t>вания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им</w:t>
            </w:r>
            <w:r w:rsidRPr="00D87172">
              <w:rPr>
                <w:color w:val="000000"/>
                <w:sz w:val="16"/>
                <w:szCs w:val="16"/>
              </w:rPr>
              <w:t>у</w:t>
            </w:r>
            <w:r w:rsidRPr="00D87172">
              <w:rPr>
                <w:color w:val="000000"/>
                <w:sz w:val="16"/>
                <w:szCs w:val="16"/>
              </w:rPr>
              <w:t>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Преобр</w:t>
            </w:r>
            <w:r w:rsidRPr="00D87172">
              <w:rPr>
                <w:color w:val="000000"/>
                <w:sz w:val="16"/>
                <w:szCs w:val="16"/>
              </w:rPr>
              <w:t>е</w:t>
            </w:r>
            <w:r w:rsidRPr="00D87172">
              <w:rPr>
                <w:color w:val="000000"/>
                <w:sz w:val="16"/>
                <w:szCs w:val="16"/>
              </w:rPr>
              <w:t>тение</w:t>
            </w:r>
            <w:proofErr w:type="spellEnd"/>
            <w:r w:rsidRPr="00D87172">
              <w:rPr>
                <w:color w:val="000000"/>
                <w:sz w:val="16"/>
                <w:szCs w:val="16"/>
              </w:rPr>
              <w:t xml:space="preserve"> </w:t>
            </w:r>
            <w:proofErr w:type="spellStart"/>
            <w:r w:rsidRPr="00D87172">
              <w:rPr>
                <w:color w:val="000000"/>
                <w:sz w:val="16"/>
                <w:szCs w:val="16"/>
              </w:rPr>
              <w:t>му</w:t>
            </w:r>
            <w:r w:rsidRPr="00D87172">
              <w:rPr>
                <w:color w:val="000000"/>
                <w:sz w:val="16"/>
                <w:szCs w:val="16"/>
              </w:rPr>
              <w:t>ц</w:t>
            </w:r>
            <w:r w:rsidRPr="00D87172">
              <w:rPr>
                <w:color w:val="000000"/>
                <w:sz w:val="16"/>
                <w:szCs w:val="16"/>
              </w:rPr>
              <w:t>ниципал</w:t>
            </w:r>
            <w:r w:rsidRPr="00D87172">
              <w:rPr>
                <w:color w:val="000000"/>
                <w:sz w:val="16"/>
                <w:szCs w:val="16"/>
              </w:rPr>
              <w:t>ь</w:t>
            </w:r>
            <w:r w:rsidRPr="00D87172">
              <w:rPr>
                <w:color w:val="000000"/>
                <w:sz w:val="16"/>
                <w:szCs w:val="16"/>
              </w:rPr>
              <w:t>ного</w:t>
            </w:r>
            <w:proofErr w:type="spellEnd"/>
            <w:r w:rsidRPr="00D87172">
              <w:rPr>
                <w:color w:val="000000"/>
                <w:sz w:val="16"/>
                <w:szCs w:val="16"/>
              </w:rPr>
              <w:t xml:space="preserve"> им</w:t>
            </w:r>
            <w:r w:rsidRPr="00D87172">
              <w:rPr>
                <w:color w:val="000000"/>
                <w:sz w:val="16"/>
                <w:szCs w:val="16"/>
              </w:rPr>
              <w:t>у</w:t>
            </w:r>
            <w:r w:rsidRPr="00D87172">
              <w:rPr>
                <w:color w:val="000000"/>
                <w:sz w:val="16"/>
                <w:szCs w:val="16"/>
              </w:rPr>
              <w:t>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Образов</w:t>
            </w:r>
            <w:r w:rsidRPr="00D87172">
              <w:rPr>
                <w:b/>
                <w:bCs/>
                <w:color w:val="000000"/>
                <w:sz w:val="16"/>
                <w:szCs w:val="16"/>
              </w:rPr>
              <w:t>а</w:t>
            </w:r>
            <w:r w:rsidRPr="00D87172">
              <w:rPr>
                <w:b/>
                <w:bCs/>
                <w:color w:val="000000"/>
                <w:sz w:val="16"/>
                <w:szCs w:val="16"/>
              </w:rPr>
              <w:t>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Молоде</w:t>
            </w:r>
            <w:r w:rsidRPr="00D87172">
              <w:rPr>
                <w:b/>
                <w:bCs/>
                <w:color w:val="000000"/>
                <w:sz w:val="16"/>
                <w:szCs w:val="16"/>
              </w:rPr>
              <w:t>ж</w:t>
            </w:r>
            <w:r w:rsidRPr="00D87172">
              <w:rPr>
                <w:b/>
                <w:bCs/>
                <w:color w:val="000000"/>
                <w:sz w:val="16"/>
                <w:szCs w:val="16"/>
              </w:rPr>
              <w:t>ная пол</w:t>
            </w:r>
            <w:r w:rsidRPr="00D87172">
              <w:rPr>
                <w:b/>
                <w:bCs/>
                <w:color w:val="000000"/>
                <w:sz w:val="16"/>
                <w:szCs w:val="16"/>
              </w:rPr>
              <w:t>и</w:t>
            </w:r>
            <w:r w:rsidRPr="00D87172">
              <w:rPr>
                <w:b/>
                <w:bCs/>
                <w:color w:val="000000"/>
                <w:sz w:val="16"/>
                <w:szCs w:val="16"/>
              </w:rPr>
              <w:t>тика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"Пр</w:t>
            </w:r>
            <w:r w:rsidRPr="00D87172">
              <w:rPr>
                <w:color w:val="000000"/>
                <w:sz w:val="16"/>
                <w:szCs w:val="16"/>
              </w:rPr>
              <w:t>о</w:t>
            </w:r>
            <w:r w:rsidRPr="00D87172">
              <w:rPr>
                <w:color w:val="000000"/>
                <w:sz w:val="16"/>
                <w:szCs w:val="16"/>
              </w:rPr>
              <w:t>филактика терроризма и экстр</w:t>
            </w:r>
            <w:r w:rsidRPr="00D87172">
              <w:rPr>
                <w:color w:val="000000"/>
                <w:sz w:val="16"/>
                <w:szCs w:val="16"/>
              </w:rPr>
              <w:t>е</w:t>
            </w:r>
            <w:r w:rsidRPr="00D87172">
              <w:rPr>
                <w:color w:val="000000"/>
                <w:sz w:val="16"/>
                <w:szCs w:val="16"/>
              </w:rPr>
              <w:t>мизма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w:t>
            </w:r>
            <w:r w:rsidRPr="00D87172">
              <w:rPr>
                <w:color w:val="000000"/>
                <w:sz w:val="16"/>
                <w:szCs w:val="16"/>
              </w:rPr>
              <w:t>о</w:t>
            </w:r>
            <w:r w:rsidRPr="00D87172">
              <w:rPr>
                <w:color w:val="000000"/>
                <w:sz w:val="16"/>
                <w:szCs w:val="16"/>
              </w:rPr>
              <w:t>вание н</w:t>
            </w:r>
            <w:r w:rsidRPr="00D87172">
              <w:rPr>
                <w:color w:val="000000"/>
                <w:sz w:val="16"/>
                <w:szCs w:val="16"/>
              </w:rPr>
              <w:t>е</w:t>
            </w:r>
            <w:r w:rsidRPr="00D87172">
              <w:rPr>
                <w:color w:val="000000"/>
                <w:sz w:val="16"/>
                <w:szCs w:val="16"/>
              </w:rPr>
              <w:t>терпимости к проявл</w:t>
            </w:r>
            <w:r w:rsidRPr="00D87172">
              <w:rPr>
                <w:color w:val="000000"/>
                <w:sz w:val="16"/>
                <w:szCs w:val="16"/>
              </w:rPr>
              <w:t>е</w:t>
            </w:r>
            <w:r w:rsidRPr="00D87172">
              <w:rPr>
                <w:color w:val="000000"/>
                <w:sz w:val="16"/>
                <w:szCs w:val="16"/>
              </w:rPr>
              <w:t>ниям те</w:t>
            </w:r>
            <w:r w:rsidRPr="00D87172">
              <w:rPr>
                <w:color w:val="000000"/>
                <w:sz w:val="16"/>
                <w:szCs w:val="16"/>
              </w:rPr>
              <w:t>р</w:t>
            </w:r>
            <w:r w:rsidRPr="00D87172">
              <w:rPr>
                <w:color w:val="000000"/>
                <w:sz w:val="16"/>
                <w:szCs w:val="16"/>
              </w:rPr>
              <w:t>роризма и экстреми</w:t>
            </w:r>
            <w:r w:rsidRPr="00D87172">
              <w:rPr>
                <w:color w:val="000000"/>
                <w:sz w:val="16"/>
                <w:szCs w:val="16"/>
              </w:rPr>
              <w:t>з</w:t>
            </w:r>
            <w:r w:rsidRPr="00D87172">
              <w:rPr>
                <w:color w:val="000000"/>
                <w:sz w:val="16"/>
                <w:szCs w:val="16"/>
              </w:rPr>
              <w:t>ма, а также толеран</w:t>
            </w:r>
            <w:r w:rsidRPr="00D87172">
              <w:rPr>
                <w:color w:val="000000"/>
                <w:sz w:val="16"/>
                <w:szCs w:val="16"/>
              </w:rPr>
              <w:t>т</w:t>
            </w:r>
            <w:r w:rsidRPr="00D87172">
              <w:rPr>
                <w:color w:val="000000"/>
                <w:sz w:val="16"/>
                <w:szCs w:val="16"/>
              </w:rPr>
              <w:t>ного с</w:t>
            </w:r>
            <w:r w:rsidRPr="00D87172">
              <w:rPr>
                <w:color w:val="000000"/>
                <w:sz w:val="16"/>
                <w:szCs w:val="16"/>
              </w:rPr>
              <w:t>о</w:t>
            </w:r>
            <w:r w:rsidRPr="00D87172">
              <w:rPr>
                <w:color w:val="000000"/>
                <w:sz w:val="16"/>
                <w:szCs w:val="16"/>
              </w:rPr>
              <w:t>знания, п</w:t>
            </w:r>
            <w:r w:rsidRPr="00D87172">
              <w:rPr>
                <w:color w:val="000000"/>
                <w:sz w:val="16"/>
                <w:szCs w:val="16"/>
              </w:rPr>
              <w:t>о</w:t>
            </w:r>
            <w:r w:rsidRPr="00D87172">
              <w:rPr>
                <w:color w:val="000000"/>
                <w:sz w:val="16"/>
                <w:szCs w:val="16"/>
              </w:rPr>
              <w:t>зитивных установок к предст</w:t>
            </w:r>
            <w:r w:rsidRPr="00D87172">
              <w:rPr>
                <w:color w:val="000000"/>
                <w:sz w:val="16"/>
                <w:szCs w:val="16"/>
              </w:rPr>
              <w:t>а</w:t>
            </w:r>
            <w:r w:rsidRPr="00D87172">
              <w:rPr>
                <w:color w:val="000000"/>
                <w:sz w:val="16"/>
                <w:szCs w:val="16"/>
              </w:rPr>
              <w:t>вителям иных этн</w:t>
            </w:r>
            <w:r w:rsidRPr="00D87172">
              <w:rPr>
                <w:color w:val="000000"/>
                <w:sz w:val="16"/>
                <w:szCs w:val="16"/>
              </w:rPr>
              <w:t>и</w:t>
            </w:r>
            <w:r w:rsidRPr="00D87172">
              <w:rPr>
                <w:color w:val="000000"/>
                <w:sz w:val="16"/>
                <w:szCs w:val="16"/>
              </w:rPr>
              <w:t>ческих и конфесс</w:t>
            </w:r>
            <w:r w:rsidRPr="00D87172">
              <w:rPr>
                <w:color w:val="000000"/>
                <w:sz w:val="16"/>
                <w:szCs w:val="16"/>
              </w:rPr>
              <w:t>и</w:t>
            </w:r>
            <w:r w:rsidRPr="00D87172">
              <w:rPr>
                <w:color w:val="000000"/>
                <w:sz w:val="16"/>
                <w:szCs w:val="16"/>
              </w:rPr>
              <w:t>ональных сообществ, проведение воспит</w:t>
            </w:r>
            <w:r w:rsidRPr="00D87172">
              <w:rPr>
                <w:color w:val="000000"/>
                <w:sz w:val="16"/>
                <w:szCs w:val="16"/>
              </w:rPr>
              <w:t>а</w:t>
            </w:r>
            <w:r w:rsidRPr="00D87172">
              <w:rPr>
                <w:color w:val="000000"/>
                <w:sz w:val="16"/>
                <w:szCs w:val="16"/>
              </w:rPr>
              <w:t>тельной пропага</w:t>
            </w:r>
            <w:r w:rsidRPr="00D87172">
              <w:rPr>
                <w:color w:val="000000"/>
                <w:sz w:val="16"/>
                <w:szCs w:val="16"/>
              </w:rPr>
              <w:t>н</w:t>
            </w:r>
            <w:r w:rsidRPr="00D87172">
              <w:rPr>
                <w:color w:val="000000"/>
                <w:sz w:val="16"/>
                <w:szCs w:val="16"/>
              </w:rPr>
              <w:t>дистской работы с населением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напра</w:t>
            </w:r>
            <w:r w:rsidRPr="00D87172">
              <w:rPr>
                <w:color w:val="000000"/>
                <w:sz w:val="16"/>
                <w:szCs w:val="16"/>
              </w:rPr>
              <w:t>в</w:t>
            </w:r>
            <w:r w:rsidRPr="00D87172">
              <w:rPr>
                <w:color w:val="000000"/>
                <w:sz w:val="16"/>
                <w:szCs w:val="16"/>
              </w:rPr>
              <w:t>ленной на предупр</w:t>
            </w:r>
            <w:r w:rsidRPr="00D87172">
              <w:rPr>
                <w:color w:val="000000"/>
                <w:sz w:val="16"/>
                <w:szCs w:val="16"/>
              </w:rPr>
              <w:t>е</w:t>
            </w:r>
            <w:r w:rsidRPr="00D87172">
              <w:rPr>
                <w:color w:val="000000"/>
                <w:sz w:val="16"/>
                <w:szCs w:val="16"/>
              </w:rPr>
              <w:t>ждение террор</w:t>
            </w:r>
            <w:r w:rsidRPr="00D87172">
              <w:rPr>
                <w:color w:val="000000"/>
                <w:sz w:val="16"/>
                <w:szCs w:val="16"/>
              </w:rPr>
              <w:t>и</w:t>
            </w:r>
            <w:r w:rsidRPr="00D87172">
              <w:rPr>
                <w:color w:val="000000"/>
                <w:sz w:val="16"/>
                <w:szCs w:val="16"/>
              </w:rPr>
              <w:t>стической и экстр</w:t>
            </w:r>
            <w:r w:rsidRPr="00D87172">
              <w:rPr>
                <w:color w:val="000000"/>
                <w:sz w:val="16"/>
                <w:szCs w:val="16"/>
              </w:rPr>
              <w:t>е</w:t>
            </w:r>
            <w:r w:rsidRPr="00D87172">
              <w:rPr>
                <w:color w:val="000000"/>
                <w:sz w:val="16"/>
                <w:szCs w:val="16"/>
              </w:rPr>
              <w:t>мистской деятельн</w:t>
            </w:r>
            <w:r w:rsidRPr="00D87172">
              <w:rPr>
                <w:color w:val="000000"/>
                <w:sz w:val="16"/>
                <w:szCs w:val="16"/>
              </w:rPr>
              <w:t>о</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"Пр</w:t>
            </w:r>
            <w:r w:rsidRPr="00D87172">
              <w:rPr>
                <w:color w:val="000000"/>
                <w:sz w:val="16"/>
                <w:szCs w:val="16"/>
              </w:rPr>
              <w:t>о</w:t>
            </w:r>
            <w:r w:rsidRPr="00D87172">
              <w:rPr>
                <w:color w:val="000000"/>
                <w:sz w:val="16"/>
                <w:szCs w:val="16"/>
              </w:rPr>
              <w:t>филактика терроризма и экстр</w:t>
            </w:r>
            <w:r w:rsidRPr="00D87172">
              <w:rPr>
                <w:color w:val="000000"/>
                <w:sz w:val="16"/>
                <w:szCs w:val="16"/>
              </w:rPr>
              <w:t>е</w:t>
            </w:r>
            <w:r w:rsidRPr="00D87172">
              <w:rPr>
                <w:color w:val="000000"/>
                <w:sz w:val="16"/>
                <w:szCs w:val="16"/>
              </w:rPr>
              <w:t>мизма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вопросы в области образов</w:t>
            </w:r>
            <w:r w:rsidRPr="00D87172">
              <w:rPr>
                <w:b/>
                <w:bCs/>
                <w:color w:val="000000"/>
                <w:sz w:val="16"/>
                <w:szCs w:val="16"/>
              </w:rPr>
              <w:t>а</w:t>
            </w:r>
            <w:r w:rsidRPr="00D87172">
              <w:rPr>
                <w:b/>
                <w:bCs/>
                <w:color w:val="000000"/>
                <w:sz w:val="16"/>
                <w:szCs w:val="16"/>
              </w:rPr>
              <w:t>ния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муниц</w:t>
            </w:r>
            <w:r w:rsidRPr="00D87172">
              <w:rPr>
                <w:color w:val="000000"/>
                <w:sz w:val="16"/>
                <w:szCs w:val="16"/>
              </w:rPr>
              <w:t>и</w:t>
            </w:r>
            <w:r w:rsidRPr="00D87172">
              <w:rPr>
                <w:color w:val="000000"/>
                <w:sz w:val="16"/>
                <w:szCs w:val="16"/>
              </w:rPr>
              <w:t>пальной службы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 xml:space="preserve">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Повыш</w:t>
            </w:r>
            <w:r w:rsidRPr="00D87172">
              <w:rPr>
                <w:color w:val="000000"/>
                <w:sz w:val="16"/>
                <w:szCs w:val="16"/>
              </w:rPr>
              <w:t>е</w:t>
            </w:r>
            <w:r w:rsidRPr="00D87172">
              <w:rPr>
                <w:color w:val="000000"/>
                <w:sz w:val="16"/>
                <w:szCs w:val="16"/>
              </w:rPr>
              <w:t>ние уровня професс</w:t>
            </w:r>
            <w:r w:rsidRPr="00D87172">
              <w:rPr>
                <w:color w:val="000000"/>
                <w:sz w:val="16"/>
                <w:szCs w:val="16"/>
              </w:rPr>
              <w:t>и</w:t>
            </w:r>
            <w:r w:rsidRPr="00D87172">
              <w:rPr>
                <w:color w:val="000000"/>
                <w:sz w:val="16"/>
                <w:szCs w:val="16"/>
              </w:rPr>
              <w:t>ональной подготовки муниц</w:t>
            </w:r>
            <w:r w:rsidRPr="00D87172">
              <w:rPr>
                <w:color w:val="000000"/>
                <w:sz w:val="16"/>
                <w:szCs w:val="16"/>
              </w:rPr>
              <w:t>и</w:t>
            </w:r>
            <w:r w:rsidRPr="00D87172">
              <w:rPr>
                <w:color w:val="000000"/>
                <w:sz w:val="16"/>
                <w:szCs w:val="16"/>
              </w:rPr>
              <w:t>пальных служащих и лиц, з</w:t>
            </w:r>
            <w:r w:rsidRPr="00D87172">
              <w:rPr>
                <w:color w:val="000000"/>
                <w:sz w:val="16"/>
                <w:szCs w:val="16"/>
              </w:rPr>
              <w:t>а</w:t>
            </w:r>
            <w:r w:rsidRPr="00D87172">
              <w:rPr>
                <w:color w:val="000000"/>
                <w:sz w:val="16"/>
                <w:szCs w:val="16"/>
              </w:rPr>
              <w:t>мещающих муниц</w:t>
            </w:r>
            <w:r w:rsidRPr="00D87172">
              <w:rPr>
                <w:color w:val="000000"/>
                <w:sz w:val="16"/>
                <w:szCs w:val="16"/>
              </w:rPr>
              <w:t>и</w:t>
            </w:r>
            <w:r w:rsidRPr="00D87172">
              <w:rPr>
                <w:color w:val="000000"/>
                <w:sz w:val="16"/>
                <w:szCs w:val="16"/>
              </w:rPr>
              <w:t>пальные должности в органах местного самоупра</w:t>
            </w:r>
            <w:r w:rsidRPr="00D87172">
              <w:rPr>
                <w:color w:val="000000"/>
                <w:sz w:val="16"/>
                <w:szCs w:val="16"/>
              </w:rPr>
              <w:t>в</w:t>
            </w:r>
            <w:r w:rsidRPr="00D87172">
              <w:rPr>
                <w:color w:val="000000"/>
                <w:sz w:val="16"/>
                <w:szCs w:val="16"/>
              </w:rPr>
              <w:t>ления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09 1 02 00000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Повыш</w:t>
            </w:r>
            <w:r w:rsidRPr="00D87172">
              <w:rPr>
                <w:color w:val="000000"/>
                <w:sz w:val="16"/>
                <w:szCs w:val="16"/>
              </w:rPr>
              <w:t>е</w:t>
            </w:r>
            <w:r w:rsidRPr="00D87172">
              <w:rPr>
                <w:color w:val="000000"/>
                <w:sz w:val="16"/>
                <w:szCs w:val="16"/>
              </w:rPr>
              <w:t>ние уровня професс</w:t>
            </w:r>
            <w:r w:rsidRPr="00D87172">
              <w:rPr>
                <w:color w:val="000000"/>
                <w:sz w:val="16"/>
                <w:szCs w:val="16"/>
              </w:rPr>
              <w:t>и</w:t>
            </w:r>
            <w:r w:rsidRPr="00D87172">
              <w:rPr>
                <w:color w:val="000000"/>
                <w:sz w:val="16"/>
                <w:szCs w:val="16"/>
              </w:rPr>
              <w:t>ональной подготовки муниц</w:t>
            </w:r>
            <w:r w:rsidRPr="00D87172">
              <w:rPr>
                <w:color w:val="000000"/>
                <w:sz w:val="16"/>
                <w:szCs w:val="16"/>
              </w:rPr>
              <w:t>и</w:t>
            </w:r>
            <w:r w:rsidRPr="00D87172">
              <w:rPr>
                <w:color w:val="000000"/>
                <w:sz w:val="16"/>
                <w:szCs w:val="16"/>
              </w:rPr>
              <w:t>пальных служащих и лиц, з</w:t>
            </w:r>
            <w:r w:rsidRPr="00D87172">
              <w:rPr>
                <w:color w:val="000000"/>
                <w:sz w:val="16"/>
                <w:szCs w:val="16"/>
              </w:rPr>
              <w:t>а</w:t>
            </w:r>
            <w:r w:rsidRPr="00D87172">
              <w:rPr>
                <w:color w:val="000000"/>
                <w:sz w:val="16"/>
                <w:szCs w:val="16"/>
              </w:rPr>
              <w:t>мещающих муниц</w:t>
            </w:r>
            <w:r w:rsidRPr="00D87172">
              <w:rPr>
                <w:color w:val="000000"/>
                <w:sz w:val="16"/>
                <w:szCs w:val="16"/>
              </w:rPr>
              <w:t>и</w:t>
            </w:r>
            <w:r w:rsidRPr="00D87172">
              <w:rPr>
                <w:color w:val="000000"/>
                <w:sz w:val="16"/>
                <w:szCs w:val="16"/>
              </w:rPr>
              <w:t>пальные должности в органах местного самоупра</w:t>
            </w:r>
            <w:r w:rsidRPr="00D87172">
              <w:rPr>
                <w:color w:val="000000"/>
                <w:sz w:val="16"/>
                <w:szCs w:val="16"/>
              </w:rPr>
              <w:t>в</w:t>
            </w:r>
            <w:r w:rsidRPr="00D87172">
              <w:rPr>
                <w:color w:val="000000"/>
                <w:sz w:val="16"/>
                <w:szCs w:val="16"/>
              </w:rPr>
              <w:t xml:space="preserve">ления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09 1 02 21110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09 1 02 21110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Культура, кинемат</w:t>
            </w:r>
            <w:r w:rsidRPr="00D87172">
              <w:rPr>
                <w:b/>
                <w:bCs/>
                <w:color w:val="000000"/>
                <w:sz w:val="16"/>
                <w:szCs w:val="16"/>
              </w:rPr>
              <w:t>о</w:t>
            </w:r>
            <w:r w:rsidRPr="00D87172">
              <w:rPr>
                <w:b/>
                <w:bCs/>
                <w:color w:val="000000"/>
                <w:sz w:val="16"/>
                <w:szCs w:val="16"/>
              </w:rPr>
              <w:t>графия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Культура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08</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"Усто</w:t>
            </w:r>
            <w:r w:rsidRPr="00D87172">
              <w:rPr>
                <w:color w:val="000000"/>
                <w:sz w:val="16"/>
                <w:szCs w:val="16"/>
              </w:rPr>
              <w:t>й</w:t>
            </w:r>
            <w:r w:rsidRPr="00D87172">
              <w:rPr>
                <w:color w:val="000000"/>
                <w:sz w:val="16"/>
                <w:szCs w:val="16"/>
              </w:rPr>
              <w:t>чивое ра</w:t>
            </w:r>
            <w:r w:rsidRPr="00D87172">
              <w:rPr>
                <w:color w:val="000000"/>
                <w:sz w:val="16"/>
                <w:szCs w:val="16"/>
              </w:rPr>
              <w:t>з</w:t>
            </w:r>
            <w:r w:rsidRPr="00D87172">
              <w:rPr>
                <w:color w:val="000000"/>
                <w:sz w:val="16"/>
                <w:szCs w:val="16"/>
              </w:rPr>
              <w:t>витие сел</w:t>
            </w:r>
            <w:r w:rsidRPr="00D87172">
              <w:rPr>
                <w:color w:val="000000"/>
                <w:sz w:val="16"/>
                <w:szCs w:val="16"/>
              </w:rPr>
              <w:t>ь</w:t>
            </w:r>
            <w:r w:rsidRPr="00D87172">
              <w:rPr>
                <w:color w:val="000000"/>
                <w:sz w:val="16"/>
                <w:szCs w:val="16"/>
              </w:rPr>
              <w:t>ских те</w:t>
            </w:r>
            <w:r w:rsidRPr="00D87172">
              <w:rPr>
                <w:color w:val="000000"/>
                <w:sz w:val="16"/>
                <w:szCs w:val="16"/>
              </w:rPr>
              <w:t>р</w:t>
            </w:r>
            <w:r w:rsidRPr="00D87172">
              <w:rPr>
                <w:color w:val="000000"/>
                <w:sz w:val="16"/>
                <w:szCs w:val="16"/>
              </w:rPr>
              <w:t>риторий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Повыш</w:t>
            </w:r>
            <w:r w:rsidRPr="00D87172">
              <w:rPr>
                <w:color w:val="000000"/>
                <w:sz w:val="16"/>
                <w:szCs w:val="16"/>
              </w:rPr>
              <w:t>е</w:t>
            </w:r>
            <w:r w:rsidRPr="00D87172">
              <w:rPr>
                <w:color w:val="000000"/>
                <w:sz w:val="16"/>
                <w:szCs w:val="16"/>
              </w:rPr>
              <w:t>ние уровня комплек</w:t>
            </w:r>
            <w:r w:rsidRPr="00D87172">
              <w:rPr>
                <w:color w:val="000000"/>
                <w:sz w:val="16"/>
                <w:szCs w:val="16"/>
              </w:rPr>
              <w:t>с</w:t>
            </w:r>
            <w:r w:rsidRPr="00D87172">
              <w:rPr>
                <w:color w:val="000000"/>
                <w:sz w:val="16"/>
                <w:szCs w:val="16"/>
              </w:rPr>
              <w:t>ного об</w:t>
            </w:r>
            <w:r w:rsidRPr="00D87172">
              <w:rPr>
                <w:color w:val="000000"/>
                <w:sz w:val="16"/>
                <w:szCs w:val="16"/>
              </w:rPr>
              <w:t>у</w:t>
            </w:r>
            <w:r w:rsidRPr="00D87172">
              <w:rPr>
                <w:color w:val="000000"/>
                <w:sz w:val="16"/>
                <w:szCs w:val="16"/>
              </w:rPr>
              <w:t>стройства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расп</w:t>
            </w:r>
            <w:r w:rsidRPr="00D87172">
              <w:rPr>
                <w:color w:val="000000"/>
                <w:sz w:val="16"/>
                <w:szCs w:val="16"/>
              </w:rPr>
              <w:t>о</w:t>
            </w:r>
            <w:r w:rsidRPr="00D87172">
              <w:rPr>
                <w:color w:val="000000"/>
                <w:sz w:val="16"/>
                <w:szCs w:val="16"/>
              </w:rPr>
              <w:t>ложенных в сельской местности, объектами социальной и инжене</w:t>
            </w:r>
            <w:r w:rsidRPr="00D87172">
              <w:rPr>
                <w:color w:val="000000"/>
                <w:sz w:val="16"/>
                <w:szCs w:val="16"/>
              </w:rPr>
              <w:t>р</w:t>
            </w:r>
            <w:r w:rsidRPr="00D87172">
              <w:rPr>
                <w:color w:val="000000"/>
                <w:sz w:val="16"/>
                <w:szCs w:val="16"/>
              </w:rPr>
              <w:t>ной инфр</w:t>
            </w:r>
            <w:r w:rsidRPr="00D87172">
              <w:rPr>
                <w:color w:val="000000"/>
                <w:sz w:val="16"/>
                <w:szCs w:val="16"/>
              </w:rPr>
              <w:t>а</w:t>
            </w:r>
            <w:r w:rsidRPr="00D87172">
              <w:rPr>
                <w:color w:val="000000"/>
                <w:sz w:val="16"/>
                <w:szCs w:val="16"/>
              </w:rPr>
              <w:t>структуры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Разработка проектно-сметной </w:t>
            </w:r>
            <w:proofErr w:type="gramStart"/>
            <w:r w:rsidRPr="00D87172">
              <w:rPr>
                <w:color w:val="000000"/>
                <w:sz w:val="16"/>
                <w:szCs w:val="16"/>
              </w:rPr>
              <w:t>докуме</w:t>
            </w:r>
            <w:r w:rsidRPr="00D87172">
              <w:rPr>
                <w:color w:val="000000"/>
                <w:sz w:val="16"/>
                <w:szCs w:val="16"/>
              </w:rPr>
              <w:t>н</w:t>
            </w:r>
            <w:r w:rsidRPr="00D87172">
              <w:rPr>
                <w:color w:val="000000"/>
                <w:sz w:val="16"/>
                <w:szCs w:val="16"/>
              </w:rPr>
              <w:t>тации  на</w:t>
            </w:r>
            <w:proofErr w:type="gramEnd"/>
            <w:r w:rsidRPr="00D87172">
              <w:rPr>
                <w:color w:val="000000"/>
                <w:sz w:val="16"/>
                <w:szCs w:val="16"/>
              </w:rPr>
              <w:t xml:space="preserve"> строител</w:t>
            </w:r>
            <w:r w:rsidRPr="00D87172">
              <w:rPr>
                <w:color w:val="000000"/>
                <w:sz w:val="16"/>
                <w:szCs w:val="16"/>
              </w:rPr>
              <w:t>ь</w:t>
            </w:r>
            <w:r w:rsidRPr="00D87172">
              <w:rPr>
                <w:color w:val="000000"/>
                <w:sz w:val="16"/>
                <w:szCs w:val="16"/>
              </w:rPr>
              <w:t>ство учр</w:t>
            </w:r>
            <w:r w:rsidRPr="00D87172">
              <w:rPr>
                <w:color w:val="000000"/>
                <w:sz w:val="16"/>
                <w:szCs w:val="16"/>
              </w:rPr>
              <w:t>е</w:t>
            </w:r>
            <w:r w:rsidRPr="00D87172">
              <w:rPr>
                <w:color w:val="000000"/>
                <w:sz w:val="16"/>
                <w:szCs w:val="16"/>
              </w:rPr>
              <w:t>ждения культурно-досугового типа в сельской местности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tcPr>
          <w:p w:rsidR="005F263D" w:rsidRPr="00D87172" w:rsidRDefault="005F263D" w:rsidP="00D87172">
            <w:pPr>
              <w:rPr>
                <w:sz w:val="16"/>
                <w:szCs w:val="16"/>
              </w:rPr>
            </w:pPr>
            <w:r w:rsidRPr="00D87172">
              <w:rPr>
                <w:sz w:val="16"/>
                <w:szCs w:val="16"/>
              </w:rPr>
              <w:t>Бюдже</w:t>
            </w:r>
            <w:r w:rsidRPr="00D87172">
              <w:rPr>
                <w:sz w:val="16"/>
                <w:szCs w:val="16"/>
              </w:rPr>
              <w:t>т</w:t>
            </w:r>
            <w:r w:rsidRPr="00D87172">
              <w:rPr>
                <w:sz w:val="16"/>
                <w:szCs w:val="16"/>
              </w:rPr>
              <w:t>ные инв</w:t>
            </w:r>
            <w:r w:rsidRPr="00D87172">
              <w:rPr>
                <w:sz w:val="16"/>
                <w:szCs w:val="16"/>
              </w:rPr>
              <w:t>е</w:t>
            </w:r>
            <w:r w:rsidRPr="00D87172">
              <w:rPr>
                <w:sz w:val="16"/>
                <w:szCs w:val="16"/>
              </w:rPr>
              <w:t>стиции</w:t>
            </w:r>
          </w:p>
        </w:tc>
        <w:tc>
          <w:tcPr>
            <w:tcW w:w="567" w:type="dxa"/>
            <w:shd w:val="clear" w:color="auto" w:fill="auto"/>
            <w:noWrap/>
            <w:vAlign w:val="bottom"/>
          </w:tcPr>
          <w:p w:rsidR="005F263D" w:rsidRPr="00D87172" w:rsidRDefault="005F263D" w:rsidP="00D87172">
            <w:pPr>
              <w:jc w:val="center"/>
              <w:rPr>
                <w:sz w:val="16"/>
                <w:szCs w:val="16"/>
              </w:rPr>
            </w:pPr>
            <w:r w:rsidRPr="00D87172">
              <w:rPr>
                <w:sz w:val="16"/>
                <w:szCs w:val="16"/>
              </w:rPr>
              <w:t>703</w:t>
            </w:r>
          </w:p>
        </w:tc>
        <w:tc>
          <w:tcPr>
            <w:tcW w:w="425" w:type="dxa"/>
            <w:gridSpan w:val="2"/>
            <w:shd w:val="clear" w:color="auto" w:fill="auto"/>
            <w:noWrap/>
            <w:vAlign w:val="bottom"/>
          </w:tcPr>
          <w:p w:rsidR="005F263D" w:rsidRPr="00D87172" w:rsidRDefault="005F263D" w:rsidP="00D87172">
            <w:pPr>
              <w:jc w:val="center"/>
              <w:rPr>
                <w:sz w:val="16"/>
                <w:szCs w:val="16"/>
              </w:rPr>
            </w:pPr>
            <w:r w:rsidRPr="00D87172">
              <w:rPr>
                <w:sz w:val="16"/>
                <w:szCs w:val="16"/>
              </w:rPr>
              <w:t>08</w:t>
            </w:r>
          </w:p>
        </w:tc>
        <w:tc>
          <w:tcPr>
            <w:tcW w:w="565" w:type="dxa"/>
            <w:shd w:val="clear" w:color="auto" w:fill="auto"/>
            <w:noWrap/>
            <w:vAlign w:val="bottom"/>
          </w:tcPr>
          <w:p w:rsidR="005F263D" w:rsidRPr="00D87172" w:rsidRDefault="005F263D" w:rsidP="00D87172">
            <w:pPr>
              <w:jc w:val="center"/>
              <w:rPr>
                <w:sz w:val="16"/>
                <w:szCs w:val="16"/>
              </w:rPr>
            </w:pPr>
            <w:r w:rsidRPr="00D87172">
              <w:rPr>
                <w:sz w:val="16"/>
                <w:szCs w:val="16"/>
              </w:rPr>
              <w:t>01</w:t>
            </w:r>
          </w:p>
        </w:tc>
        <w:tc>
          <w:tcPr>
            <w:tcW w:w="1276" w:type="dxa"/>
            <w:shd w:val="clear" w:color="auto" w:fill="auto"/>
            <w:noWrap/>
            <w:vAlign w:val="bottom"/>
          </w:tcPr>
          <w:p w:rsidR="005F263D" w:rsidRPr="00D87172" w:rsidRDefault="005F263D" w:rsidP="00D87172">
            <w:pPr>
              <w:jc w:val="center"/>
              <w:rPr>
                <w:sz w:val="16"/>
                <w:szCs w:val="16"/>
              </w:rPr>
            </w:pPr>
            <w:r w:rsidRPr="00D87172">
              <w:rPr>
                <w:sz w:val="16"/>
                <w:szCs w:val="16"/>
              </w:rPr>
              <w:t>06 0 02 21190</w:t>
            </w:r>
          </w:p>
        </w:tc>
        <w:tc>
          <w:tcPr>
            <w:tcW w:w="567" w:type="dxa"/>
            <w:gridSpan w:val="2"/>
            <w:shd w:val="clear" w:color="auto" w:fill="auto"/>
            <w:noWrap/>
            <w:vAlign w:val="bottom"/>
          </w:tcPr>
          <w:p w:rsidR="005F263D" w:rsidRPr="00D87172" w:rsidRDefault="005F263D" w:rsidP="00D87172">
            <w:pPr>
              <w:jc w:val="center"/>
              <w:rPr>
                <w:sz w:val="16"/>
                <w:szCs w:val="16"/>
              </w:rPr>
            </w:pPr>
            <w:r w:rsidRPr="00D87172">
              <w:rPr>
                <w:sz w:val="16"/>
                <w:szCs w:val="16"/>
              </w:rPr>
              <w:t>410</w:t>
            </w:r>
          </w:p>
        </w:tc>
        <w:tc>
          <w:tcPr>
            <w:tcW w:w="1049" w:type="dxa"/>
            <w:gridSpan w:val="3"/>
            <w:shd w:val="clear" w:color="auto" w:fill="auto"/>
            <w:noWrap/>
            <w:vAlign w:val="bottom"/>
          </w:tcPr>
          <w:p w:rsidR="005F263D" w:rsidRPr="00D87172" w:rsidRDefault="005F263D" w:rsidP="00D87172">
            <w:pPr>
              <w:jc w:val="right"/>
              <w:rPr>
                <w:sz w:val="16"/>
                <w:szCs w:val="16"/>
              </w:rPr>
            </w:pPr>
            <w:r w:rsidRPr="00D87172">
              <w:rPr>
                <w:sz w:val="16"/>
                <w:szCs w:val="16"/>
              </w:rPr>
              <w:t>2 000,00000</w:t>
            </w:r>
          </w:p>
        </w:tc>
        <w:tc>
          <w:tcPr>
            <w:tcW w:w="1597" w:type="dxa"/>
            <w:gridSpan w:val="3"/>
            <w:shd w:val="clear" w:color="auto" w:fill="auto"/>
            <w:noWrap/>
            <w:vAlign w:val="bottom"/>
          </w:tcPr>
          <w:p w:rsidR="005F263D" w:rsidRPr="00D87172" w:rsidRDefault="005F263D" w:rsidP="00D87172">
            <w:pPr>
              <w:jc w:val="right"/>
              <w:rPr>
                <w:sz w:val="16"/>
                <w:szCs w:val="16"/>
              </w:rPr>
            </w:pPr>
            <w:r w:rsidRPr="00D87172">
              <w:rPr>
                <w:sz w:val="16"/>
                <w:szCs w:val="16"/>
              </w:rPr>
              <w:t>0,00000</w:t>
            </w:r>
          </w:p>
        </w:tc>
        <w:tc>
          <w:tcPr>
            <w:tcW w:w="1597" w:type="dxa"/>
            <w:gridSpan w:val="3"/>
            <w:shd w:val="clear" w:color="auto" w:fill="auto"/>
            <w:noWrap/>
            <w:vAlign w:val="bottom"/>
          </w:tcPr>
          <w:p w:rsidR="005F263D" w:rsidRPr="00D87172" w:rsidRDefault="005F263D" w:rsidP="00D87172">
            <w:pPr>
              <w:jc w:val="right"/>
              <w:rPr>
                <w:sz w:val="16"/>
                <w:szCs w:val="16"/>
              </w:rPr>
            </w:pPr>
            <w:r w:rsidRPr="00D87172">
              <w:rPr>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w:t>
            </w:r>
            <w:r w:rsidRPr="00D87172">
              <w:rPr>
                <w:color w:val="000000"/>
                <w:sz w:val="16"/>
                <w:szCs w:val="16"/>
              </w:rPr>
              <w:t>ь</w:t>
            </w:r>
            <w:r w:rsidRPr="00D87172">
              <w:rPr>
                <w:color w:val="000000"/>
                <w:sz w:val="16"/>
                <w:szCs w:val="16"/>
              </w:rPr>
              <w:t>ная пол</w:t>
            </w:r>
            <w:r w:rsidRPr="00D87172">
              <w:rPr>
                <w:color w:val="000000"/>
                <w:sz w:val="16"/>
                <w:szCs w:val="16"/>
              </w:rPr>
              <w:t>и</w:t>
            </w:r>
            <w:r w:rsidRPr="00D87172">
              <w:rPr>
                <w:color w:val="000000"/>
                <w:sz w:val="16"/>
                <w:szCs w:val="16"/>
              </w:rPr>
              <w:t>тика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7 832,13534</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7 167,14277</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6 976,87177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Пенсио</w:t>
            </w:r>
            <w:r w:rsidRPr="00D87172">
              <w:rPr>
                <w:color w:val="000000"/>
                <w:sz w:val="16"/>
                <w:szCs w:val="16"/>
              </w:rPr>
              <w:t>н</w:t>
            </w:r>
            <w:r w:rsidRPr="00D87172">
              <w:rPr>
                <w:color w:val="000000"/>
                <w:sz w:val="16"/>
                <w:szCs w:val="16"/>
              </w:rPr>
              <w:t>ное обе</w:t>
            </w:r>
            <w:r w:rsidRPr="00D87172">
              <w:rPr>
                <w:color w:val="000000"/>
                <w:sz w:val="16"/>
                <w:szCs w:val="16"/>
              </w:rPr>
              <w:t>с</w:t>
            </w:r>
            <w:r w:rsidRPr="00D87172">
              <w:rPr>
                <w:color w:val="000000"/>
                <w:sz w:val="16"/>
                <w:szCs w:val="16"/>
              </w:rPr>
              <w:t>печение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10</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"Обеспеч</w:t>
            </w:r>
            <w:r w:rsidRPr="00D87172">
              <w:rPr>
                <w:color w:val="000000"/>
                <w:sz w:val="16"/>
                <w:szCs w:val="16"/>
              </w:rPr>
              <w:t>е</w:t>
            </w:r>
            <w:r w:rsidRPr="00D87172">
              <w:rPr>
                <w:color w:val="000000"/>
                <w:sz w:val="16"/>
                <w:szCs w:val="16"/>
              </w:rPr>
              <w:t>ние мун</w:t>
            </w:r>
            <w:r w:rsidRPr="00D87172">
              <w:rPr>
                <w:color w:val="000000"/>
                <w:sz w:val="16"/>
                <w:szCs w:val="16"/>
              </w:rPr>
              <w:t>и</w:t>
            </w:r>
            <w:r w:rsidRPr="00D87172">
              <w:rPr>
                <w:color w:val="000000"/>
                <w:sz w:val="16"/>
                <w:szCs w:val="16"/>
              </w:rPr>
              <w:t>ципального управления в Люб</w:t>
            </w:r>
            <w:r w:rsidRPr="00D87172">
              <w:rPr>
                <w:color w:val="000000"/>
                <w:sz w:val="16"/>
                <w:szCs w:val="16"/>
              </w:rPr>
              <w:t>ы</w:t>
            </w:r>
            <w:r w:rsidRPr="00D87172">
              <w:rPr>
                <w:color w:val="000000"/>
                <w:sz w:val="16"/>
                <w:szCs w:val="16"/>
              </w:rPr>
              <w:t>тинском муниц</w:t>
            </w:r>
            <w:r w:rsidRPr="00D87172">
              <w:rPr>
                <w:color w:val="000000"/>
                <w:sz w:val="16"/>
                <w:szCs w:val="16"/>
              </w:rPr>
              <w:t>и</w:t>
            </w:r>
            <w:r w:rsidRPr="00D87172">
              <w:rPr>
                <w:color w:val="000000"/>
                <w:sz w:val="16"/>
                <w:szCs w:val="16"/>
              </w:rPr>
              <w:t xml:space="preserve">пальном районе"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испо</w:t>
            </w:r>
            <w:r w:rsidRPr="00D87172">
              <w:rPr>
                <w:color w:val="000000"/>
                <w:sz w:val="16"/>
                <w:szCs w:val="16"/>
              </w:rPr>
              <w:t>л</w:t>
            </w:r>
            <w:r w:rsidRPr="00D87172">
              <w:rPr>
                <w:color w:val="000000"/>
                <w:sz w:val="16"/>
                <w:szCs w:val="16"/>
              </w:rPr>
              <w:t>нения з</w:t>
            </w:r>
            <w:r w:rsidRPr="00D87172">
              <w:rPr>
                <w:color w:val="000000"/>
                <w:sz w:val="16"/>
                <w:szCs w:val="16"/>
              </w:rPr>
              <w:t>а</w:t>
            </w:r>
            <w:r w:rsidRPr="00D87172">
              <w:rPr>
                <w:color w:val="000000"/>
                <w:sz w:val="16"/>
                <w:szCs w:val="16"/>
              </w:rPr>
              <w:t>конод</w:t>
            </w:r>
            <w:r w:rsidRPr="00D87172">
              <w:rPr>
                <w:color w:val="000000"/>
                <w:sz w:val="16"/>
                <w:szCs w:val="16"/>
              </w:rPr>
              <w:t>а</w:t>
            </w:r>
            <w:r w:rsidRPr="00D87172">
              <w:rPr>
                <w:color w:val="000000"/>
                <w:sz w:val="16"/>
                <w:szCs w:val="16"/>
              </w:rPr>
              <w:t>тельства по пенсио</w:t>
            </w:r>
            <w:r w:rsidRPr="00D87172">
              <w:rPr>
                <w:color w:val="000000"/>
                <w:sz w:val="16"/>
                <w:szCs w:val="16"/>
              </w:rPr>
              <w:t>н</w:t>
            </w:r>
            <w:r w:rsidRPr="00D87172">
              <w:rPr>
                <w:color w:val="000000"/>
                <w:sz w:val="16"/>
                <w:szCs w:val="16"/>
              </w:rPr>
              <w:t>ному обе</w:t>
            </w:r>
            <w:r w:rsidRPr="00D87172">
              <w:rPr>
                <w:color w:val="000000"/>
                <w:sz w:val="16"/>
                <w:szCs w:val="16"/>
              </w:rPr>
              <w:t>с</w:t>
            </w:r>
            <w:r w:rsidRPr="00D87172">
              <w:rPr>
                <w:color w:val="000000"/>
                <w:sz w:val="16"/>
                <w:szCs w:val="16"/>
              </w:rPr>
              <w:t>печению работников органов местного самоупра</w:t>
            </w:r>
            <w:r w:rsidRPr="00D87172">
              <w:rPr>
                <w:color w:val="000000"/>
                <w:sz w:val="16"/>
                <w:szCs w:val="16"/>
              </w:rPr>
              <w:t>в</w:t>
            </w:r>
            <w:r w:rsidRPr="00D87172">
              <w:rPr>
                <w:color w:val="000000"/>
                <w:sz w:val="16"/>
                <w:szCs w:val="16"/>
              </w:rPr>
              <w:t>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Доплаты к пенсиям муниц</w:t>
            </w:r>
            <w:r w:rsidRPr="00D87172">
              <w:rPr>
                <w:color w:val="000000"/>
                <w:sz w:val="16"/>
                <w:szCs w:val="16"/>
              </w:rPr>
              <w:t>и</w:t>
            </w:r>
            <w:r w:rsidRPr="00D87172">
              <w:rPr>
                <w:color w:val="000000"/>
                <w:sz w:val="16"/>
                <w:szCs w:val="16"/>
              </w:rPr>
              <w:t>пальных служащих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w:t>
            </w:r>
            <w:r w:rsidRPr="00D87172">
              <w:rPr>
                <w:color w:val="000000"/>
                <w:sz w:val="16"/>
                <w:szCs w:val="16"/>
              </w:rPr>
              <w:t>в</w:t>
            </w:r>
            <w:r w:rsidRPr="00D87172">
              <w:rPr>
                <w:color w:val="000000"/>
                <w:sz w:val="16"/>
                <w:szCs w:val="16"/>
              </w:rPr>
              <w:t>ные соц</w:t>
            </w:r>
            <w:r w:rsidRPr="00D87172">
              <w:rPr>
                <w:color w:val="000000"/>
                <w:sz w:val="16"/>
                <w:szCs w:val="16"/>
              </w:rPr>
              <w:t>и</w:t>
            </w:r>
            <w:r w:rsidRPr="00D87172">
              <w:rPr>
                <w:color w:val="000000"/>
                <w:sz w:val="16"/>
                <w:szCs w:val="16"/>
              </w:rPr>
              <w:t>альные в</w:t>
            </w:r>
            <w:r w:rsidRPr="00D87172">
              <w:rPr>
                <w:color w:val="000000"/>
                <w:sz w:val="16"/>
                <w:szCs w:val="16"/>
              </w:rPr>
              <w:t>ы</w:t>
            </w:r>
            <w:r w:rsidRPr="00D87172">
              <w:rPr>
                <w:color w:val="000000"/>
                <w:sz w:val="16"/>
                <w:szCs w:val="16"/>
              </w:rPr>
              <w:t>платы гражданам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Охрана семьи де</w:t>
            </w:r>
            <w:r w:rsidRPr="00D87172">
              <w:rPr>
                <w:b/>
                <w:bCs/>
                <w:color w:val="000000"/>
                <w:sz w:val="16"/>
                <w:szCs w:val="16"/>
              </w:rPr>
              <w:t>т</w:t>
            </w:r>
            <w:r w:rsidRPr="00D87172">
              <w:rPr>
                <w:b/>
                <w:bCs/>
                <w:color w:val="000000"/>
                <w:sz w:val="16"/>
                <w:szCs w:val="16"/>
              </w:rPr>
              <w:t>ства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10</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5 022,32881</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4 370,54277</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4 180,27177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 xml:space="preserve">ского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roofErr w:type="gramEnd"/>
            <w:r w:rsidRPr="00D87172">
              <w:rPr>
                <w:color w:val="000000"/>
                <w:sz w:val="16"/>
                <w:szCs w:val="16"/>
              </w:rPr>
              <w:t xml:space="preserve">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4 158,24581</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4 180,27177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4 180,27177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«Социал</w:t>
            </w:r>
            <w:r w:rsidRPr="00D87172">
              <w:rPr>
                <w:color w:val="000000"/>
                <w:sz w:val="16"/>
                <w:szCs w:val="16"/>
              </w:rPr>
              <w:t>ь</w:t>
            </w:r>
            <w:r w:rsidRPr="00D87172">
              <w:rPr>
                <w:color w:val="000000"/>
                <w:sz w:val="16"/>
                <w:szCs w:val="16"/>
              </w:rPr>
              <w:t>ная ада</w:t>
            </w:r>
            <w:r w:rsidRPr="00D87172">
              <w:rPr>
                <w:color w:val="000000"/>
                <w:sz w:val="16"/>
                <w:szCs w:val="16"/>
              </w:rPr>
              <w:t>п</w:t>
            </w:r>
            <w:r w:rsidRPr="00D87172">
              <w:rPr>
                <w:color w:val="000000"/>
                <w:sz w:val="16"/>
                <w:szCs w:val="16"/>
              </w:rPr>
              <w:t>тация д</w:t>
            </w:r>
            <w:r w:rsidRPr="00D87172">
              <w:rPr>
                <w:color w:val="000000"/>
                <w:sz w:val="16"/>
                <w:szCs w:val="16"/>
              </w:rPr>
              <w:t>е</w:t>
            </w:r>
            <w:r w:rsidRPr="00D87172">
              <w:rPr>
                <w:color w:val="000000"/>
                <w:sz w:val="16"/>
                <w:szCs w:val="16"/>
              </w:rPr>
              <w:t>тей-сирот и детей, оставшихся без поп</w:t>
            </w:r>
            <w:r w:rsidRPr="00D87172">
              <w:rPr>
                <w:color w:val="000000"/>
                <w:sz w:val="16"/>
                <w:szCs w:val="16"/>
              </w:rPr>
              <w:t>е</w:t>
            </w:r>
            <w:r w:rsidRPr="00D87172">
              <w:rPr>
                <w:color w:val="000000"/>
                <w:sz w:val="16"/>
                <w:szCs w:val="16"/>
              </w:rPr>
              <w:t>чения р</w:t>
            </w:r>
            <w:r w:rsidRPr="00D87172">
              <w:rPr>
                <w:color w:val="000000"/>
                <w:sz w:val="16"/>
                <w:szCs w:val="16"/>
              </w:rPr>
              <w:t>о</w:t>
            </w:r>
            <w:r w:rsidRPr="00D87172">
              <w:rPr>
                <w:color w:val="000000"/>
                <w:sz w:val="16"/>
                <w:szCs w:val="16"/>
              </w:rPr>
              <w:t>дителей, а также лиц из числа детей-сирот           и детей, оставшихся без поп</w:t>
            </w:r>
            <w:r w:rsidRPr="00D87172">
              <w:rPr>
                <w:color w:val="000000"/>
                <w:sz w:val="16"/>
                <w:szCs w:val="16"/>
              </w:rPr>
              <w:t>е</w:t>
            </w:r>
            <w:r w:rsidRPr="00D87172">
              <w:rPr>
                <w:color w:val="000000"/>
                <w:sz w:val="16"/>
                <w:szCs w:val="16"/>
              </w:rPr>
              <w:t>чения р</w:t>
            </w:r>
            <w:r w:rsidRPr="00D87172">
              <w:rPr>
                <w:color w:val="000000"/>
                <w:sz w:val="16"/>
                <w:szCs w:val="16"/>
              </w:rPr>
              <w:t>о</w:t>
            </w:r>
            <w:r w:rsidRPr="00D87172">
              <w:rPr>
                <w:color w:val="000000"/>
                <w:sz w:val="16"/>
                <w:szCs w:val="16"/>
              </w:rPr>
              <w:t>дителей» муниц</w:t>
            </w:r>
            <w:r w:rsidRPr="00D87172">
              <w:rPr>
                <w:color w:val="000000"/>
                <w:sz w:val="16"/>
                <w:szCs w:val="16"/>
              </w:rPr>
              <w:t>и</w:t>
            </w:r>
            <w:r w:rsidRPr="00D87172">
              <w:rPr>
                <w:color w:val="000000"/>
                <w:sz w:val="16"/>
                <w:szCs w:val="16"/>
              </w:rPr>
              <w:t>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в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4 158,24581</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4 180,27177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4 180,27177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Ресурсное и матер</w:t>
            </w:r>
            <w:r w:rsidRPr="00D87172">
              <w:rPr>
                <w:color w:val="000000"/>
                <w:sz w:val="16"/>
                <w:szCs w:val="16"/>
              </w:rPr>
              <w:t>и</w:t>
            </w:r>
            <w:r w:rsidRPr="00D87172">
              <w:rPr>
                <w:color w:val="000000"/>
                <w:sz w:val="16"/>
                <w:szCs w:val="16"/>
              </w:rPr>
              <w:t>ально-технич</w:t>
            </w:r>
            <w:r w:rsidRPr="00D87172">
              <w:rPr>
                <w:color w:val="000000"/>
                <w:sz w:val="16"/>
                <w:szCs w:val="16"/>
              </w:rPr>
              <w:t>е</w:t>
            </w:r>
            <w:r w:rsidRPr="00D87172">
              <w:rPr>
                <w:color w:val="000000"/>
                <w:sz w:val="16"/>
                <w:szCs w:val="16"/>
              </w:rPr>
              <w:t>ское обе</w:t>
            </w:r>
            <w:r w:rsidRPr="00D87172">
              <w:rPr>
                <w:color w:val="000000"/>
                <w:sz w:val="16"/>
                <w:szCs w:val="16"/>
              </w:rPr>
              <w:t>с</w:t>
            </w:r>
            <w:r w:rsidRPr="00D87172">
              <w:rPr>
                <w:color w:val="000000"/>
                <w:sz w:val="16"/>
                <w:szCs w:val="16"/>
              </w:rPr>
              <w:t>печение процесса социализ</w:t>
            </w:r>
            <w:r w:rsidRPr="00D87172">
              <w:rPr>
                <w:color w:val="000000"/>
                <w:sz w:val="16"/>
                <w:szCs w:val="16"/>
              </w:rPr>
              <w:t>а</w:t>
            </w:r>
            <w:r w:rsidRPr="00D87172">
              <w:rPr>
                <w:color w:val="000000"/>
                <w:sz w:val="16"/>
                <w:szCs w:val="16"/>
              </w:rPr>
              <w:t>ции детей-сирот, а также лиц из числа детей-сирот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4 158,24581</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4 180,27177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4 180,27177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жил</w:t>
            </w:r>
            <w:r w:rsidRPr="00D87172">
              <w:rPr>
                <w:color w:val="000000"/>
                <w:sz w:val="16"/>
                <w:szCs w:val="16"/>
              </w:rPr>
              <w:t>ы</w:t>
            </w:r>
            <w:r w:rsidRPr="00D87172">
              <w:rPr>
                <w:color w:val="000000"/>
                <w:sz w:val="16"/>
                <w:szCs w:val="16"/>
              </w:rPr>
              <w:t>ми пом</w:t>
            </w:r>
            <w:r w:rsidRPr="00D87172">
              <w:rPr>
                <w:color w:val="000000"/>
                <w:sz w:val="16"/>
                <w:szCs w:val="16"/>
              </w:rPr>
              <w:t>е</w:t>
            </w:r>
            <w:r w:rsidRPr="00D87172">
              <w:rPr>
                <w:color w:val="000000"/>
                <w:sz w:val="16"/>
                <w:szCs w:val="16"/>
              </w:rPr>
              <w:t>щениями детей-сирот и д</w:t>
            </w:r>
            <w:r w:rsidRPr="00D87172">
              <w:rPr>
                <w:color w:val="000000"/>
                <w:sz w:val="16"/>
                <w:szCs w:val="16"/>
              </w:rPr>
              <w:t>е</w:t>
            </w:r>
            <w:r w:rsidRPr="00D87172">
              <w:rPr>
                <w:color w:val="000000"/>
                <w:sz w:val="16"/>
                <w:szCs w:val="16"/>
              </w:rPr>
              <w:t>тей, оста</w:t>
            </w:r>
            <w:r w:rsidRPr="00D87172">
              <w:rPr>
                <w:color w:val="000000"/>
                <w:sz w:val="16"/>
                <w:szCs w:val="16"/>
              </w:rPr>
              <w:t>в</w:t>
            </w:r>
            <w:r w:rsidRPr="00D87172">
              <w:rPr>
                <w:color w:val="000000"/>
                <w:sz w:val="16"/>
                <w:szCs w:val="16"/>
              </w:rPr>
              <w:t>шихся без попечения родителей, лиц из чи</w:t>
            </w:r>
            <w:r w:rsidRPr="00D87172">
              <w:rPr>
                <w:color w:val="000000"/>
                <w:sz w:val="16"/>
                <w:szCs w:val="16"/>
              </w:rPr>
              <w:t>с</w:t>
            </w:r>
            <w:r w:rsidRPr="00D87172">
              <w:rPr>
                <w:color w:val="000000"/>
                <w:sz w:val="16"/>
                <w:szCs w:val="16"/>
              </w:rPr>
              <w:t>ла детей-сирот и д</w:t>
            </w:r>
            <w:r w:rsidRPr="00D87172">
              <w:rPr>
                <w:color w:val="000000"/>
                <w:sz w:val="16"/>
                <w:szCs w:val="16"/>
              </w:rPr>
              <w:t>е</w:t>
            </w:r>
            <w:r w:rsidRPr="00D87172">
              <w:rPr>
                <w:color w:val="000000"/>
                <w:sz w:val="16"/>
                <w:szCs w:val="16"/>
              </w:rPr>
              <w:t>тей, оста</w:t>
            </w:r>
            <w:r w:rsidRPr="00D87172">
              <w:rPr>
                <w:color w:val="000000"/>
                <w:sz w:val="16"/>
                <w:szCs w:val="16"/>
              </w:rPr>
              <w:t>в</w:t>
            </w:r>
            <w:r w:rsidRPr="00D87172">
              <w:rPr>
                <w:color w:val="000000"/>
                <w:sz w:val="16"/>
                <w:szCs w:val="16"/>
              </w:rPr>
              <w:t>шихся без попечения родителей (сверх уровня, предусмо</w:t>
            </w:r>
            <w:r w:rsidRPr="00D87172">
              <w:rPr>
                <w:color w:val="000000"/>
                <w:sz w:val="16"/>
                <w:szCs w:val="16"/>
              </w:rPr>
              <w:t>т</w:t>
            </w:r>
            <w:r w:rsidRPr="00D87172">
              <w:rPr>
                <w:color w:val="000000"/>
                <w:sz w:val="16"/>
                <w:szCs w:val="16"/>
              </w:rPr>
              <w:t>ренного соглаш</w:t>
            </w:r>
            <w:r w:rsidRPr="00D87172">
              <w:rPr>
                <w:color w:val="000000"/>
                <w:sz w:val="16"/>
                <w:szCs w:val="16"/>
              </w:rPr>
              <w:t>е</w:t>
            </w:r>
            <w:r w:rsidRPr="00D87172">
              <w:rPr>
                <w:color w:val="000000"/>
                <w:sz w:val="16"/>
                <w:szCs w:val="16"/>
              </w:rPr>
              <w:t>нием)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N0821</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3 443,14581</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w:t>
            </w:r>
            <w:r w:rsidRPr="00D87172">
              <w:rPr>
                <w:color w:val="000000"/>
                <w:sz w:val="16"/>
                <w:szCs w:val="16"/>
              </w:rPr>
              <w:t>т</w:t>
            </w:r>
            <w:r w:rsidRPr="00D87172">
              <w:rPr>
                <w:color w:val="000000"/>
                <w:sz w:val="16"/>
                <w:szCs w:val="16"/>
              </w:rPr>
              <w:t>ные инв</w:t>
            </w:r>
            <w:r w:rsidRPr="00D87172">
              <w:rPr>
                <w:color w:val="000000"/>
                <w:sz w:val="16"/>
                <w:szCs w:val="16"/>
              </w:rPr>
              <w:t>е</w:t>
            </w:r>
            <w:r w:rsidRPr="00D87172">
              <w:rPr>
                <w:color w:val="000000"/>
                <w:sz w:val="16"/>
                <w:szCs w:val="16"/>
              </w:rPr>
              <w:t>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N0821</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3 443,14581</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жил</w:t>
            </w:r>
            <w:r w:rsidRPr="00D87172">
              <w:rPr>
                <w:color w:val="000000"/>
                <w:sz w:val="16"/>
                <w:szCs w:val="16"/>
              </w:rPr>
              <w:t>ы</w:t>
            </w:r>
            <w:r w:rsidRPr="00D87172">
              <w:rPr>
                <w:color w:val="000000"/>
                <w:sz w:val="16"/>
                <w:szCs w:val="16"/>
              </w:rPr>
              <w:t>ми пом</w:t>
            </w:r>
            <w:r w:rsidRPr="00D87172">
              <w:rPr>
                <w:color w:val="000000"/>
                <w:sz w:val="16"/>
                <w:szCs w:val="16"/>
              </w:rPr>
              <w:t>е</w:t>
            </w:r>
            <w:r w:rsidRPr="00D87172">
              <w:rPr>
                <w:color w:val="000000"/>
                <w:sz w:val="16"/>
                <w:szCs w:val="16"/>
              </w:rPr>
              <w:t>щениями детей-сирот и д</w:t>
            </w:r>
            <w:r w:rsidRPr="00D87172">
              <w:rPr>
                <w:color w:val="000000"/>
                <w:sz w:val="16"/>
                <w:szCs w:val="16"/>
              </w:rPr>
              <w:t>е</w:t>
            </w:r>
            <w:r w:rsidRPr="00D87172">
              <w:rPr>
                <w:color w:val="000000"/>
                <w:sz w:val="16"/>
                <w:szCs w:val="16"/>
              </w:rPr>
              <w:t>тей, оста</w:t>
            </w:r>
            <w:r w:rsidRPr="00D87172">
              <w:rPr>
                <w:color w:val="000000"/>
                <w:sz w:val="16"/>
                <w:szCs w:val="16"/>
              </w:rPr>
              <w:t>в</w:t>
            </w:r>
            <w:r w:rsidRPr="00D87172">
              <w:rPr>
                <w:color w:val="000000"/>
                <w:sz w:val="16"/>
                <w:szCs w:val="16"/>
              </w:rPr>
              <w:t>шихся без попечения родителей, лиц из чи</w:t>
            </w:r>
            <w:r w:rsidRPr="00D87172">
              <w:rPr>
                <w:color w:val="000000"/>
                <w:sz w:val="16"/>
                <w:szCs w:val="16"/>
              </w:rPr>
              <w:t>с</w:t>
            </w:r>
            <w:r w:rsidRPr="00D87172">
              <w:rPr>
                <w:color w:val="000000"/>
                <w:sz w:val="16"/>
                <w:szCs w:val="16"/>
              </w:rPr>
              <w:t>ла детей-сирот и д</w:t>
            </w:r>
            <w:r w:rsidRPr="00D87172">
              <w:rPr>
                <w:color w:val="000000"/>
                <w:sz w:val="16"/>
                <w:szCs w:val="16"/>
              </w:rPr>
              <w:t>е</w:t>
            </w:r>
            <w:r w:rsidRPr="00D87172">
              <w:rPr>
                <w:color w:val="000000"/>
                <w:sz w:val="16"/>
                <w:szCs w:val="16"/>
              </w:rPr>
              <w:t>тей, оста</w:t>
            </w:r>
            <w:r w:rsidRPr="00D87172">
              <w:rPr>
                <w:color w:val="000000"/>
                <w:sz w:val="16"/>
                <w:szCs w:val="16"/>
              </w:rPr>
              <w:t>в</w:t>
            </w:r>
            <w:r w:rsidRPr="00D87172">
              <w:rPr>
                <w:color w:val="000000"/>
                <w:sz w:val="16"/>
                <w:szCs w:val="16"/>
              </w:rPr>
              <w:t xml:space="preserve">шихся без попечения родителей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R0821</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w:t>
            </w:r>
            <w:r w:rsidRPr="00D87172">
              <w:rPr>
                <w:color w:val="000000"/>
                <w:sz w:val="16"/>
                <w:szCs w:val="16"/>
              </w:rPr>
              <w:t>т</w:t>
            </w:r>
            <w:r w:rsidRPr="00D87172">
              <w:rPr>
                <w:color w:val="000000"/>
                <w:sz w:val="16"/>
                <w:szCs w:val="16"/>
              </w:rPr>
              <w:t>ные инв</w:t>
            </w:r>
            <w:r w:rsidRPr="00D87172">
              <w:rPr>
                <w:color w:val="000000"/>
                <w:sz w:val="16"/>
                <w:szCs w:val="16"/>
              </w:rPr>
              <w:t>е</w:t>
            </w:r>
            <w:r w:rsidRPr="00D87172">
              <w:rPr>
                <w:color w:val="000000"/>
                <w:sz w:val="16"/>
                <w:szCs w:val="16"/>
              </w:rPr>
              <w:t>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R0821</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«Обе</w:t>
            </w:r>
            <w:r w:rsidRPr="00D87172">
              <w:rPr>
                <w:color w:val="000000"/>
                <w:sz w:val="16"/>
                <w:szCs w:val="16"/>
              </w:rPr>
              <w:t>с</w:t>
            </w:r>
            <w:r w:rsidRPr="00D87172">
              <w:rPr>
                <w:color w:val="000000"/>
                <w:sz w:val="16"/>
                <w:szCs w:val="16"/>
              </w:rPr>
              <w:t>печение жильем молодых семей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пред</w:t>
            </w:r>
            <w:r w:rsidRPr="00D87172">
              <w:rPr>
                <w:color w:val="000000"/>
                <w:sz w:val="16"/>
                <w:szCs w:val="16"/>
              </w:rPr>
              <w:t>о</w:t>
            </w:r>
            <w:r w:rsidRPr="00D87172">
              <w:rPr>
                <w:color w:val="000000"/>
                <w:sz w:val="16"/>
                <w:szCs w:val="16"/>
              </w:rPr>
              <w:t>ставления молодым семьям с</w:t>
            </w:r>
            <w:r w:rsidRPr="00D87172">
              <w:rPr>
                <w:color w:val="000000"/>
                <w:sz w:val="16"/>
                <w:szCs w:val="16"/>
              </w:rPr>
              <w:t>о</w:t>
            </w:r>
            <w:r w:rsidRPr="00D87172">
              <w:rPr>
                <w:color w:val="000000"/>
                <w:sz w:val="16"/>
                <w:szCs w:val="16"/>
              </w:rPr>
              <w:t>циальных выплат на предоста</w:t>
            </w:r>
            <w:r w:rsidRPr="00D87172">
              <w:rPr>
                <w:color w:val="000000"/>
                <w:sz w:val="16"/>
                <w:szCs w:val="16"/>
              </w:rPr>
              <w:t>в</w:t>
            </w:r>
            <w:r w:rsidRPr="00D87172">
              <w:rPr>
                <w:color w:val="000000"/>
                <w:sz w:val="16"/>
                <w:szCs w:val="16"/>
              </w:rPr>
              <w:t>ление ж</w:t>
            </w:r>
            <w:r w:rsidRPr="00D87172">
              <w:rPr>
                <w:color w:val="000000"/>
                <w:sz w:val="16"/>
                <w:szCs w:val="16"/>
              </w:rPr>
              <w:t>и</w:t>
            </w:r>
            <w:r w:rsidRPr="00D87172">
              <w:rPr>
                <w:color w:val="000000"/>
                <w:sz w:val="16"/>
                <w:szCs w:val="16"/>
              </w:rPr>
              <w:t>лья экон</w:t>
            </w:r>
            <w:r w:rsidRPr="00D87172">
              <w:rPr>
                <w:color w:val="000000"/>
                <w:sz w:val="16"/>
                <w:szCs w:val="16"/>
              </w:rPr>
              <w:t>о</w:t>
            </w:r>
            <w:r w:rsidRPr="00D87172">
              <w:rPr>
                <w:color w:val="000000"/>
                <w:sz w:val="16"/>
                <w:szCs w:val="16"/>
              </w:rPr>
              <w:t>мического класса или строител</w:t>
            </w:r>
            <w:r w:rsidRPr="00D87172">
              <w:rPr>
                <w:color w:val="000000"/>
                <w:sz w:val="16"/>
                <w:szCs w:val="16"/>
              </w:rPr>
              <w:t>ь</w:t>
            </w:r>
            <w:r w:rsidRPr="00D87172">
              <w:rPr>
                <w:color w:val="000000"/>
                <w:sz w:val="16"/>
                <w:szCs w:val="16"/>
              </w:rPr>
              <w:t>ство инд</w:t>
            </w:r>
            <w:r w:rsidRPr="00D87172">
              <w:rPr>
                <w:color w:val="000000"/>
                <w:sz w:val="16"/>
                <w:szCs w:val="16"/>
              </w:rPr>
              <w:t>и</w:t>
            </w:r>
            <w:r w:rsidRPr="00D87172">
              <w:rPr>
                <w:color w:val="000000"/>
                <w:sz w:val="16"/>
                <w:szCs w:val="16"/>
              </w:rPr>
              <w:t>видуальн</w:t>
            </w:r>
            <w:r w:rsidRPr="00D87172">
              <w:rPr>
                <w:color w:val="000000"/>
                <w:sz w:val="16"/>
                <w:szCs w:val="16"/>
              </w:rPr>
              <w:t>о</w:t>
            </w:r>
            <w:r w:rsidRPr="00D87172">
              <w:rPr>
                <w:color w:val="000000"/>
                <w:sz w:val="16"/>
                <w:szCs w:val="16"/>
              </w:rPr>
              <w:t>го жилого дома эк</w:t>
            </w:r>
            <w:r w:rsidRPr="00D87172">
              <w:rPr>
                <w:color w:val="000000"/>
                <w:sz w:val="16"/>
                <w:szCs w:val="16"/>
              </w:rPr>
              <w:t>о</w:t>
            </w:r>
            <w:r w:rsidRPr="00D87172">
              <w:rPr>
                <w:color w:val="000000"/>
                <w:sz w:val="16"/>
                <w:szCs w:val="16"/>
              </w:rPr>
              <w:t>номическ</w:t>
            </w:r>
            <w:r w:rsidRPr="00D87172">
              <w:rPr>
                <w:color w:val="000000"/>
                <w:sz w:val="16"/>
                <w:szCs w:val="16"/>
              </w:rPr>
              <w:t>о</w:t>
            </w:r>
            <w:r w:rsidRPr="00D87172">
              <w:rPr>
                <w:color w:val="000000"/>
                <w:sz w:val="16"/>
                <w:szCs w:val="16"/>
              </w:rPr>
              <w:t>го класса, а также с</w:t>
            </w:r>
            <w:r w:rsidRPr="00D87172">
              <w:rPr>
                <w:color w:val="000000"/>
                <w:sz w:val="16"/>
                <w:szCs w:val="16"/>
              </w:rPr>
              <w:t>о</w:t>
            </w:r>
            <w:r w:rsidRPr="00D87172">
              <w:rPr>
                <w:color w:val="000000"/>
                <w:sz w:val="16"/>
                <w:szCs w:val="16"/>
              </w:rPr>
              <w:t>здание условий для пр</w:t>
            </w:r>
            <w:r w:rsidRPr="00D87172">
              <w:rPr>
                <w:color w:val="000000"/>
                <w:sz w:val="16"/>
                <w:szCs w:val="16"/>
              </w:rPr>
              <w:t>и</w:t>
            </w:r>
            <w:r w:rsidRPr="00D87172">
              <w:rPr>
                <w:color w:val="000000"/>
                <w:sz w:val="16"/>
                <w:szCs w:val="16"/>
              </w:rPr>
              <w:t>влечения молодыми семьями собстве</w:t>
            </w:r>
            <w:r w:rsidRPr="00D87172">
              <w:rPr>
                <w:color w:val="000000"/>
                <w:sz w:val="16"/>
                <w:szCs w:val="16"/>
              </w:rPr>
              <w:t>н</w:t>
            </w:r>
            <w:r w:rsidRPr="00D87172">
              <w:rPr>
                <w:color w:val="000000"/>
                <w:sz w:val="16"/>
                <w:szCs w:val="16"/>
              </w:rPr>
              <w:t>ных средств, дополн</w:t>
            </w:r>
            <w:r w:rsidRPr="00D87172">
              <w:rPr>
                <w:color w:val="000000"/>
                <w:sz w:val="16"/>
                <w:szCs w:val="16"/>
              </w:rPr>
              <w:t>и</w:t>
            </w:r>
            <w:r w:rsidRPr="00D87172">
              <w:rPr>
                <w:color w:val="000000"/>
                <w:sz w:val="16"/>
                <w:szCs w:val="16"/>
              </w:rPr>
              <w:t>тельных финанс</w:t>
            </w:r>
            <w:r w:rsidRPr="00D87172">
              <w:rPr>
                <w:color w:val="000000"/>
                <w:sz w:val="16"/>
                <w:szCs w:val="16"/>
              </w:rPr>
              <w:t>о</w:t>
            </w:r>
            <w:r w:rsidRPr="00D87172">
              <w:rPr>
                <w:color w:val="000000"/>
                <w:sz w:val="16"/>
                <w:szCs w:val="16"/>
              </w:rPr>
              <w:t>вых средств кредитных и других организ</w:t>
            </w:r>
            <w:r w:rsidRPr="00D87172">
              <w:rPr>
                <w:color w:val="000000"/>
                <w:sz w:val="16"/>
                <w:szCs w:val="16"/>
              </w:rPr>
              <w:t>а</w:t>
            </w:r>
            <w:r w:rsidRPr="00D87172">
              <w:rPr>
                <w:color w:val="000000"/>
                <w:sz w:val="16"/>
                <w:szCs w:val="16"/>
              </w:rPr>
              <w:t>ций, предоста</w:t>
            </w:r>
            <w:r w:rsidRPr="00D87172">
              <w:rPr>
                <w:color w:val="000000"/>
                <w:sz w:val="16"/>
                <w:szCs w:val="16"/>
              </w:rPr>
              <w:t>в</w:t>
            </w:r>
            <w:r w:rsidRPr="00D87172">
              <w:rPr>
                <w:color w:val="000000"/>
                <w:sz w:val="16"/>
                <w:szCs w:val="16"/>
              </w:rPr>
              <w:t>ляющих кредиты и займы, в том числе ипотечные кредиты, для прио</w:t>
            </w:r>
            <w:r w:rsidRPr="00D87172">
              <w:rPr>
                <w:color w:val="000000"/>
                <w:sz w:val="16"/>
                <w:szCs w:val="16"/>
              </w:rPr>
              <w:t>б</w:t>
            </w:r>
            <w:r w:rsidRPr="00D87172">
              <w:rPr>
                <w:color w:val="000000"/>
                <w:sz w:val="16"/>
                <w:szCs w:val="16"/>
              </w:rPr>
              <w:t>ретения жилого помещения или стро</w:t>
            </w:r>
            <w:r w:rsidRPr="00D87172">
              <w:rPr>
                <w:color w:val="000000"/>
                <w:sz w:val="16"/>
                <w:szCs w:val="16"/>
              </w:rPr>
              <w:t>и</w:t>
            </w:r>
            <w:r w:rsidRPr="00D87172">
              <w:rPr>
                <w:color w:val="000000"/>
                <w:sz w:val="16"/>
                <w:szCs w:val="16"/>
              </w:rPr>
              <w:t>тельство индивид</w:t>
            </w:r>
            <w:r w:rsidRPr="00D87172">
              <w:rPr>
                <w:color w:val="000000"/>
                <w:sz w:val="16"/>
                <w:szCs w:val="16"/>
              </w:rPr>
              <w:t>у</w:t>
            </w:r>
            <w:r w:rsidRPr="00D87172">
              <w:rPr>
                <w:color w:val="000000"/>
                <w:sz w:val="16"/>
                <w:szCs w:val="16"/>
              </w:rPr>
              <w:t>ального жилого дома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социал</w:t>
            </w:r>
            <w:r w:rsidRPr="00D87172">
              <w:rPr>
                <w:color w:val="000000"/>
                <w:sz w:val="16"/>
                <w:szCs w:val="16"/>
              </w:rPr>
              <w:t>ь</w:t>
            </w:r>
            <w:r w:rsidRPr="00D87172">
              <w:rPr>
                <w:color w:val="000000"/>
                <w:sz w:val="16"/>
                <w:szCs w:val="16"/>
              </w:rPr>
              <w:t>ных в</w:t>
            </w:r>
            <w:r w:rsidRPr="00D87172">
              <w:rPr>
                <w:color w:val="000000"/>
                <w:sz w:val="16"/>
                <w:szCs w:val="16"/>
              </w:rPr>
              <w:t>ы</w:t>
            </w:r>
            <w:r w:rsidRPr="00D87172">
              <w:rPr>
                <w:color w:val="000000"/>
                <w:sz w:val="16"/>
                <w:szCs w:val="16"/>
              </w:rPr>
              <w:t>плат мол</w:t>
            </w:r>
            <w:r w:rsidRPr="00D87172">
              <w:rPr>
                <w:color w:val="000000"/>
                <w:sz w:val="16"/>
                <w:szCs w:val="16"/>
              </w:rPr>
              <w:t>о</w:t>
            </w:r>
            <w:r w:rsidRPr="00D87172">
              <w:rPr>
                <w:color w:val="000000"/>
                <w:sz w:val="16"/>
                <w:szCs w:val="16"/>
              </w:rPr>
              <w:t>дым сем</w:t>
            </w:r>
            <w:r w:rsidRPr="00D87172">
              <w:rPr>
                <w:color w:val="000000"/>
                <w:sz w:val="16"/>
                <w:szCs w:val="16"/>
              </w:rPr>
              <w:t>ь</w:t>
            </w:r>
            <w:r w:rsidRPr="00D87172">
              <w:rPr>
                <w:color w:val="000000"/>
                <w:sz w:val="16"/>
                <w:szCs w:val="16"/>
              </w:rPr>
              <w:t>ям на пр</w:t>
            </w:r>
            <w:r w:rsidRPr="00D87172">
              <w:rPr>
                <w:color w:val="000000"/>
                <w:sz w:val="16"/>
                <w:szCs w:val="16"/>
              </w:rPr>
              <w:t>и</w:t>
            </w:r>
            <w:r w:rsidRPr="00D87172">
              <w:rPr>
                <w:color w:val="000000"/>
                <w:sz w:val="16"/>
                <w:szCs w:val="16"/>
              </w:rPr>
              <w:t>обретение (стро</w:t>
            </w:r>
            <w:r w:rsidRPr="00D87172">
              <w:rPr>
                <w:color w:val="000000"/>
                <w:sz w:val="16"/>
                <w:szCs w:val="16"/>
              </w:rPr>
              <w:t>и</w:t>
            </w:r>
            <w:r w:rsidRPr="00D87172">
              <w:rPr>
                <w:color w:val="000000"/>
                <w:sz w:val="16"/>
                <w:szCs w:val="16"/>
              </w:rPr>
              <w:t>тельство) жилья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L4970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w:t>
            </w:r>
            <w:r w:rsidRPr="00D87172">
              <w:rPr>
                <w:color w:val="000000"/>
                <w:sz w:val="16"/>
                <w:szCs w:val="16"/>
              </w:rPr>
              <w:t>ь</w:t>
            </w:r>
            <w:r w:rsidRPr="00D87172">
              <w:rPr>
                <w:color w:val="000000"/>
                <w:sz w:val="16"/>
                <w:szCs w:val="16"/>
              </w:rPr>
              <w:t>ные выпл</w:t>
            </w:r>
            <w:r w:rsidRPr="00D87172">
              <w:rPr>
                <w:color w:val="000000"/>
                <w:sz w:val="16"/>
                <w:szCs w:val="16"/>
              </w:rPr>
              <w:t>а</w:t>
            </w:r>
            <w:r w:rsidRPr="00D87172">
              <w:rPr>
                <w:color w:val="000000"/>
                <w:sz w:val="16"/>
                <w:szCs w:val="16"/>
              </w:rPr>
              <w:t>ты гражд</w:t>
            </w:r>
            <w:r w:rsidRPr="00D87172">
              <w:rPr>
                <w:color w:val="000000"/>
                <w:sz w:val="16"/>
                <w:szCs w:val="16"/>
              </w:rPr>
              <w:t>а</w:t>
            </w:r>
            <w:r w:rsidRPr="00D87172">
              <w:rPr>
                <w:color w:val="000000"/>
                <w:sz w:val="16"/>
                <w:szCs w:val="16"/>
              </w:rPr>
              <w:t>нам, кроме публичных нормати</w:t>
            </w:r>
            <w:r w:rsidRPr="00D87172">
              <w:rPr>
                <w:color w:val="000000"/>
                <w:sz w:val="16"/>
                <w:szCs w:val="16"/>
              </w:rPr>
              <w:t>в</w:t>
            </w:r>
            <w:r w:rsidRPr="00D87172">
              <w:rPr>
                <w:color w:val="000000"/>
                <w:sz w:val="16"/>
                <w:szCs w:val="16"/>
              </w:rPr>
              <w:t>ных соц</w:t>
            </w:r>
            <w:r w:rsidRPr="00D87172">
              <w:rPr>
                <w:color w:val="000000"/>
                <w:sz w:val="16"/>
                <w:szCs w:val="16"/>
              </w:rPr>
              <w:t>и</w:t>
            </w:r>
            <w:r w:rsidRPr="00D87172">
              <w:rPr>
                <w:color w:val="000000"/>
                <w:sz w:val="16"/>
                <w:szCs w:val="16"/>
              </w:rPr>
              <w:t>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L4970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вопросы в области социал</w:t>
            </w:r>
            <w:r w:rsidRPr="00D87172">
              <w:rPr>
                <w:b/>
                <w:bCs/>
                <w:color w:val="000000"/>
                <w:sz w:val="16"/>
                <w:szCs w:val="16"/>
              </w:rPr>
              <w:t>ь</w:t>
            </w:r>
            <w:r w:rsidRPr="00D87172">
              <w:rPr>
                <w:b/>
                <w:bCs/>
                <w:color w:val="000000"/>
                <w:sz w:val="16"/>
                <w:szCs w:val="16"/>
              </w:rPr>
              <w:t>ной пол</w:t>
            </w:r>
            <w:r w:rsidRPr="00D87172">
              <w:rPr>
                <w:b/>
                <w:bCs/>
                <w:color w:val="000000"/>
                <w:sz w:val="16"/>
                <w:szCs w:val="16"/>
              </w:rPr>
              <w:t>и</w:t>
            </w:r>
            <w:r w:rsidRPr="00D87172">
              <w:rPr>
                <w:b/>
                <w:bCs/>
                <w:color w:val="000000"/>
                <w:sz w:val="16"/>
                <w:szCs w:val="16"/>
              </w:rPr>
              <w:t>тики</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06</w:t>
            </w:r>
          </w:p>
        </w:tc>
        <w:tc>
          <w:tcPr>
            <w:tcW w:w="1276"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13,20653</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"Соц</w:t>
            </w:r>
            <w:r w:rsidRPr="00D87172">
              <w:rPr>
                <w:color w:val="000000"/>
                <w:sz w:val="16"/>
                <w:szCs w:val="16"/>
              </w:rPr>
              <w:t>и</w:t>
            </w:r>
            <w:r w:rsidRPr="00D87172">
              <w:rPr>
                <w:color w:val="000000"/>
                <w:sz w:val="16"/>
                <w:szCs w:val="16"/>
              </w:rPr>
              <w:t>альная поддержка граждан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2016-2020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13,20653</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ind w:right="-108"/>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w:t>
            </w:r>
            <w:r w:rsidRPr="00D87172">
              <w:rPr>
                <w:color w:val="000000"/>
                <w:sz w:val="16"/>
                <w:szCs w:val="16"/>
              </w:rPr>
              <w:t>е</w:t>
            </w:r>
            <w:r w:rsidRPr="00D87172">
              <w:rPr>
                <w:color w:val="000000"/>
                <w:sz w:val="16"/>
                <w:szCs w:val="16"/>
              </w:rPr>
              <w:t>ализация муниц</w:t>
            </w:r>
            <w:r w:rsidRPr="00D87172">
              <w:rPr>
                <w:color w:val="000000"/>
                <w:sz w:val="16"/>
                <w:szCs w:val="16"/>
              </w:rPr>
              <w:t>и</w:t>
            </w:r>
            <w:r w:rsidRPr="00D87172">
              <w:rPr>
                <w:color w:val="000000"/>
                <w:sz w:val="16"/>
                <w:szCs w:val="16"/>
              </w:rPr>
              <w:t>пального инновац</w:t>
            </w:r>
            <w:r w:rsidRPr="00D87172">
              <w:rPr>
                <w:color w:val="000000"/>
                <w:sz w:val="16"/>
                <w:szCs w:val="16"/>
              </w:rPr>
              <w:t>и</w:t>
            </w:r>
            <w:r w:rsidRPr="00D87172">
              <w:rPr>
                <w:color w:val="000000"/>
                <w:sz w:val="16"/>
                <w:szCs w:val="16"/>
              </w:rPr>
              <w:t>онного с</w:t>
            </w:r>
            <w:r w:rsidRPr="00D87172">
              <w:rPr>
                <w:color w:val="000000"/>
                <w:sz w:val="16"/>
                <w:szCs w:val="16"/>
              </w:rPr>
              <w:t>о</w:t>
            </w:r>
            <w:r w:rsidRPr="00D87172">
              <w:rPr>
                <w:color w:val="000000"/>
                <w:sz w:val="16"/>
                <w:szCs w:val="16"/>
              </w:rPr>
              <w:t xml:space="preserve">циального </w:t>
            </w:r>
            <w:proofErr w:type="gramStart"/>
            <w:r w:rsidRPr="00D87172">
              <w:rPr>
                <w:color w:val="000000"/>
                <w:sz w:val="16"/>
                <w:szCs w:val="16"/>
              </w:rPr>
              <w:t>проекта  «</w:t>
            </w:r>
            <w:proofErr w:type="gramEnd"/>
            <w:r w:rsidRPr="00D87172">
              <w:rPr>
                <w:color w:val="000000"/>
                <w:sz w:val="16"/>
                <w:szCs w:val="16"/>
              </w:rPr>
              <w:t>Точка оп</w:t>
            </w:r>
            <w:r w:rsidRPr="00D87172">
              <w:rPr>
                <w:color w:val="000000"/>
                <w:sz w:val="16"/>
                <w:szCs w:val="16"/>
              </w:rPr>
              <w:t>о</w:t>
            </w:r>
            <w:r w:rsidRPr="00D87172">
              <w:rPr>
                <w:color w:val="000000"/>
                <w:sz w:val="16"/>
                <w:szCs w:val="16"/>
              </w:rPr>
              <w:t>ры» в Л</w:t>
            </w:r>
            <w:r w:rsidRPr="00D87172">
              <w:rPr>
                <w:color w:val="000000"/>
                <w:sz w:val="16"/>
                <w:szCs w:val="16"/>
              </w:rPr>
              <w:t>ю</w:t>
            </w:r>
            <w:r w:rsidRPr="00D87172">
              <w:rPr>
                <w:color w:val="000000"/>
                <w:sz w:val="16"/>
                <w:szCs w:val="16"/>
              </w:rPr>
              <w:t>бытинском муниц</w:t>
            </w:r>
            <w:r w:rsidRPr="00D87172">
              <w:rPr>
                <w:color w:val="000000"/>
                <w:sz w:val="16"/>
                <w:szCs w:val="16"/>
              </w:rPr>
              <w:t>и</w:t>
            </w:r>
            <w:r w:rsidRPr="00D87172">
              <w:rPr>
                <w:color w:val="000000"/>
                <w:sz w:val="16"/>
                <w:szCs w:val="16"/>
              </w:rPr>
              <w:t>пальном районе"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Любыти</w:t>
            </w:r>
            <w:r w:rsidRPr="00D87172">
              <w:rPr>
                <w:color w:val="000000"/>
                <w:sz w:val="16"/>
                <w:szCs w:val="16"/>
              </w:rPr>
              <w:t>н</w:t>
            </w:r>
            <w:r w:rsidRPr="00D87172">
              <w:rPr>
                <w:color w:val="000000"/>
                <w:sz w:val="16"/>
                <w:szCs w:val="16"/>
              </w:rPr>
              <w:t>ского мун</w:t>
            </w:r>
            <w:r w:rsidRPr="00D87172">
              <w:rPr>
                <w:color w:val="000000"/>
                <w:sz w:val="16"/>
                <w:szCs w:val="16"/>
              </w:rPr>
              <w:t>и</w:t>
            </w:r>
            <w:r w:rsidRPr="00D87172">
              <w:rPr>
                <w:color w:val="000000"/>
                <w:sz w:val="16"/>
                <w:szCs w:val="16"/>
              </w:rPr>
              <w:t>ципального района "С</w:t>
            </w:r>
            <w:r w:rsidRPr="00D87172">
              <w:rPr>
                <w:color w:val="000000"/>
                <w:sz w:val="16"/>
                <w:szCs w:val="16"/>
              </w:rPr>
              <w:t>о</w:t>
            </w:r>
            <w:r w:rsidRPr="00D87172">
              <w:rPr>
                <w:color w:val="000000"/>
                <w:sz w:val="16"/>
                <w:szCs w:val="16"/>
              </w:rPr>
              <w:t>циальная поддержка граждан Любыти</w:t>
            </w:r>
            <w:r w:rsidRPr="00D87172">
              <w:rPr>
                <w:color w:val="000000"/>
                <w:sz w:val="16"/>
                <w:szCs w:val="16"/>
              </w:rPr>
              <w:t>н</w:t>
            </w:r>
            <w:r w:rsidRPr="00D87172">
              <w:rPr>
                <w:color w:val="000000"/>
                <w:sz w:val="16"/>
                <w:szCs w:val="16"/>
              </w:rPr>
              <w:t>ского мун</w:t>
            </w:r>
            <w:r w:rsidRPr="00D87172">
              <w:rPr>
                <w:color w:val="000000"/>
                <w:sz w:val="16"/>
                <w:szCs w:val="16"/>
              </w:rPr>
              <w:t>и</w:t>
            </w:r>
            <w:r w:rsidRPr="00D87172">
              <w:rPr>
                <w:color w:val="000000"/>
                <w:sz w:val="16"/>
                <w:szCs w:val="16"/>
              </w:rPr>
              <w:t>ципального района на 2016-2020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13,20653</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Комплек</w:t>
            </w:r>
            <w:r w:rsidRPr="00D87172">
              <w:rPr>
                <w:color w:val="000000"/>
                <w:sz w:val="16"/>
                <w:szCs w:val="16"/>
              </w:rPr>
              <w:t>с</w:t>
            </w:r>
            <w:r w:rsidRPr="00D87172">
              <w:rPr>
                <w:color w:val="000000"/>
                <w:sz w:val="16"/>
                <w:szCs w:val="16"/>
              </w:rPr>
              <w:t>ное реш</w:t>
            </w:r>
            <w:r w:rsidRPr="00D87172">
              <w:rPr>
                <w:color w:val="000000"/>
                <w:sz w:val="16"/>
                <w:szCs w:val="16"/>
              </w:rPr>
              <w:t>е</w:t>
            </w:r>
            <w:r w:rsidRPr="00D87172">
              <w:rPr>
                <w:color w:val="000000"/>
                <w:sz w:val="16"/>
                <w:szCs w:val="16"/>
              </w:rPr>
              <w:t>ние пр</w:t>
            </w:r>
            <w:r w:rsidRPr="00D87172">
              <w:rPr>
                <w:color w:val="000000"/>
                <w:sz w:val="16"/>
                <w:szCs w:val="16"/>
              </w:rPr>
              <w:t>о</w:t>
            </w:r>
            <w:r w:rsidRPr="00D87172">
              <w:rPr>
                <w:color w:val="000000"/>
                <w:sz w:val="16"/>
                <w:szCs w:val="16"/>
              </w:rPr>
              <w:t>блем с</w:t>
            </w:r>
            <w:r w:rsidRPr="00D87172">
              <w:rPr>
                <w:color w:val="000000"/>
                <w:sz w:val="16"/>
                <w:szCs w:val="16"/>
              </w:rPr>
              <w:t>е</w:t>
            </w:r>
            <w:r w:rsidRPr="00D87172">
              <w:rPr>
                <w:color w:val="000000"/>
                <w:sz w:val="16"/>
                <w:szCs w:val="16"/>
              </w:rPr>
              <w:t>мейного неблагоп</w:t>
            </w:r>
            <w:r w:rsidRPr="00D87172">
              <w:rPr>
                <w:color w:val="000000"/>
                <w:sz w:val="16"/>
                <w:szCs w:val="16"/>
              </w:rPr>
              <w:t>о</w:t>
            </w:r>
            <w:r w:rsidRPr="00D87172">
              <w:rPr>
                <w:color w:val="000000"/>
                <w:sz w:val="16"/>
                <w:szCs w:val="16"/>
              </w:rPr>
              <w:t xml:space="preserve">лучия с </w:t>
            </w:r>
            <w:proofErr w:type="gramStart"/>
            <w:r w:rsidRPr="00D87172">
              <w:rPr>
                <w:color w:val="000000"/>
                <w:sz w:val="16"/>
                <w:szCs w:val="16"/>
              </w:rPr>
              <w:t>помощью  развитие</w:t>
            </w:r>
            <w:proofErr w:type="gramEnd"/>
            <w:r w:rsidRPr="00D87172">
              <w:rPr>
                <w:color w:val="000000"/>
                <w:sz w:val="16"/>
                <w:szCs w:val="16"/>
              </w:rPr>
              <w:t xml:space="preserve"> системы наставн</w:t>
            </w:r>
            <w:r w:rsidRPr="00D87172">
              <w:rPr>
                <w:color w:val="000000"/>
                <w:sz w:val="16"/>
                <w:szCs w:val="16"/>
              </w:rPr>
              <w:t>и</w:t>
            </w:r>
            <w:r w:rsidRPr="00D87172">
              <w:rPr>
                <w:color w:val="000000"/>
                <w:sz w:val="16"/>
                <w:szCs w:val="16"/>
              </w:rPr>
              <w:t>чества,</w:t>
            </w:r>
            <w:r w:rsidRPr="00D87172">
              <w:rPr>
                <w:color w:val="000000"/>
                <w:sz w:val="16"/>
                <w:szCs w:val="16"/>
              </w:rPr>
              <w:br/>
              <w:t>создания межведо</w:t>
            </w:r>
            <w:r w:rsidRPr="00D87172">
              <w:rPr>
                <w:color w:val="000000"/>
                <w:sz w:val="16"/>
                <w:szCs w:val="16"/>
              </w:rPr>
              <w:t>м</w:t>
            </w:r>
            <w:r w:rsidRPr="00D87172">
              <w:rPr>
                <w:color w:val="000000"/>
                <w:sz w:val="16"/>
                <w:szCs w:val="16"/>
              </w:rPr>
              <w:t>ственных площадок по проф</w:t>
            </w:r>
            <w:r w:rsidRPr="00D87172">
              <w:rPr>
                <w:color w:val="000000"/>
                <w:sz w:val="16"/>
                <w:szCs w:val="16"/>
              </w:rPr>
              <w:t>и</w:t>
            </w:r>
            <w:r w:rsidRPr="00D87172">
              <w:rPr>
                <w:color w:val="000000"/>
                <w:sz w:val="16"/>
                <w:szCs w:val="16"/>
              </w:rPr>
              <w:t>лактике социальн</w:t>
            </w:r>
            <w:r w:rsidRPr="00D87172">
              <w:rPr>
                <w:color w:val="000000"/>
                <w:sz w:val="16"/>
                <w:szCs w:val="16"/>
              </w:rPr>
              <w:t>о</w:t>
            </w:r>
            <w:r w:rsidRPr="00D87172">
              <w:rPr>
                <w:color w:val="000000"/>
                <w:sz w:val="16"/>
                <w:szCs w:val="16"/>
              </w:rPr>
              <w:t>го сиро</w:t>
            </w:r>
            <w:r w:rsidRPr="00D87172">
              <w:rPr>
                <w:color w:val="000000"/>
                <w:sz w:val="16"/>
                <w:szCs w:val="16"/>
              </w:rPr>
              <w:t>т</w:t>
            </w:r>
            <w:r w:rsidRPr="00D87172">
              <w:rPr>
                <w:color w:val="000000"/>
                <w:sz w:val="16"/>
                <w:szCs w:val="16"/>
              </w:rPr>
              <w:t>ства, п</w:t>
            </w:r>
            <w:r w:rsidRPr="00D87172">
              <w:rPr>
                <w:color w:val="000000"/>
                <w:sz w:val="16"/>
                <w:szCs w:val="16"/>
              </w:rPr>
              <w:t>о</w:t>
            </w:r>
            <w:r w:rsidRPr="00D87172">
              <w:rPr>
                <w:color w:val="000000"/>
                <w:sz w:val="16"/>
                <w:szCs w:val="16"/>
              </w:rPr>
              <w:t>вышения доступн</w:t>
            </w:r>
            <w:r w:rsidRPr="00D87172">
              <w:rPr>
                <w:color w:val="000000"/>
                <w:sz w:val="16"/>
                <w:szCs w:val="16"/>
              </w:rPr>
              <w:t>о</w:t>
            </w:r>
            <w:r w:rsidRPr="00D87172">
              <w:rPr>
                <w:color w:val="000000"/>
                <w:sz w:val="16"/>
                <w:szCs w:val="16"/>
              </w:rPr>
              <w:t xml:space="preserve">сти </w:t>
            </w:r>
            <w:r w:rsidRPr="00D87172">
              <w:rPr>
                <w:color w:val="000000"/>
                <w:sz w:val="16"/>
                <w:szCs w:val="16"/>
              </w:rPr>
              <w:br/>
              <w:t>информ</w:t>
            </w:r>
            <w:r w:rsidRPr="00D87172">
              <w:rPr>
                <w:color w:val="000000"/>
                <w:sz w:val="16"/>
                <w:szCs w:val="16"/>
              </w:rPr>
              <w:t>а</w:t>
            </w:r>
            <w:r w:rsidRPr="00D87172">
              <w:rPr>
                <w:color w:val="000000"/>
                <w:sz w:val="16"/>
                <w:szCs w:val="16"/>
              </w:rPr>
              <w:t>ционных, методич</w:t>
            </w:r>
            <w:r w:rsidRPr="00D87172">
              <w:rPr>
                <w:color w:val="000000"/>
                <w:sz w:val="16"/>
                <w:szCs w:val="16"/>
              </w:rPr>
              <w:t>е</w:t>
            </w:r>
            <w:r w:rsidRPr="00D87172">
              <w:rPr>
                <w:color w:val="000000"/>
                <w:sz w:val="16"/>
                <w:szCs w:val="16"/>
              </w:rPr>
              <w:t>ских, мат</w:t>
            </w:r>
            <w:r w:rsidRPr="00D87172">
              <w:rPr>
                <w:color w:val="000000"/>
                <w:sz w:val="16"/>
                <w:szCs w:val="16"/>
              </w:rPr>
              <w:t>е</w:t>
            </w:r>
            <w:r w:rsidRPr="00D87172">
              <w:rPr>
                <w:color w:val="000000"/>
                <w:sz w:val="16"/>
                <w:szCs w:val="16"/>
              </w:rPr>
              <w:t>риально-технич</w:t>
            </w:r>
            <w:r w:rsidRPr="00D87172">
              <w:rPr>
                <w:color w:val="000000"/>
                <w:sz w:val="16"/>
                <w:szCs w:val="16"/>
              </w:rPr>
              <w:t>е</w:t>
            </w:r>
            <w:r w:rsidRPr="00D87172">
              <w:rPr>
                <w:color w:val="000000"/>
                <w:sz w:val="16"/>
                <w:szCs w:val="16"/>
              </w:rPr>
              <w:t>ских р</w:t>
            </w:r>
            <w:r w:rsidRPr="00D87172">
              <w:rPr>
                <w:color w:val="000000"/>
                <w:sz w:val="16"/>
                <w:szCs w:val="16"/>
              </w:rPr>
              <w:t>е</w:t>
            </w:r>
            <w:r w:rsidRPr="00D87172">
              <w:rPr>
                <w:color w:val="000000"/>
                <w:sz w:val="16"/>
                <w:szCs w:val="16"/>
              </w:rPr>
              <w:t>сурсов  по профила</w:t>
            </w:r>
            <w:r w:rsidRPr="00D87172">
              <w:rPr>
                <w:color w:val="000000"/>
                <w:sz w:val="16"/>
                <w:szCs w:val="16"/>
              </w:rPr>
              <w:t>к</w:t>
            </w:r>
            <w:r w:rsidRPr="00D87172">
              <w:rPr>
                <w:color w:val="000000"/>
                <w:sz w:val="16"/>
                <w:szCs w:val="16"/>
              </w:rPr>
              <w:t>тике соц</w:t>
            </w:r>
            <w:r w:rsidRPr="00D87172">
              <w:rPr>
                <w:color w:val="000000"/>
                <w:sz w:val="16"/>
                <w:szCs w:val="16"/>
              </w:rPr>
              <w:t>и</w:t>
            </w:r>
            <w:r w:rsidRPr="00D87172">
              <w:rPr>
                <w:color w:val="000000"/>
                <w:sz w:val="16"/>
                <w:szCs w:val="16"/>
              </w:rPr>
              <w:t xml:space="preserve">ального сиротства, </w:t>
            </w:r>
            <w:r w:rsidRPr="00D87172">
              <w:rPr>
                <w:color w:val="000000"/>
                <w:sz w:val="16"/>
                <w:szCs w:val="16"/>
              </w:rPr>
              <w:br/>
              <w:t>распр</w:t>
            </w:r>
            <w:r w:rsidRPr="00D87172">
              <w:rPr>
                <w:color w:val="000000"/>
                <w:sz w:val="16"/>
                <w:szCs w:val="16"/>
              </w:rPr>
              <w:t>о</w:t>
            </w:r>
            <w:r w:rsidRPr="00D87172">
              <w:rPr>
                <w:color w:val="000000"/>
                <w:sz w:val="16"/>
                <w:szCs w:val="16"/>
              </w:rPr>
              <w:t>странение эффекти</w:t>
            </w:r>
            <w:r w:rsidRPr="00D87172">
              <w:rPr>
                <w:color w:val="000000"/>
                <w:sz w:val="16"/>
                <w:szCs w:val="16"/>
              </w:rPr>
              <w:t>в</w:t>
            </w:r>
            <w:r w:rsidRPr="00D87172">
              <w:rPr>
                <w:color w:val="000000"/>
                <w:sz w:val="16"/>
                <w:szCs w:val="16"/>
              </w:rPr>
              <w:t>ных соц</w:t>
            </w:r>
            <w:r w:rsidRPr="00D87172">
              <w:rPr>
                <w:color w:val="000000"/>
                <w:sz w:val="16"/>
                <w:szCs w:val="16"/>
              </w:rPr>
              <w:t>и</w:t>
            </w:r>
            <w:r w:rsidRPr="00D87172">
              <w:rPr>
                <w:color w:val="000000"/>
                <w:sz w:val="16"/>
                <w:szCs w:val="16"/>
              </w:rPr>
              <w:t>альных практик, новых те</w:t>
            </w:r>
            <w:r w:rsidRPr="00D87172">
              <w:rPr>
                <w:color w:val="000000"/>
                <w:sz w:val="16"/>
                <w:szCs w:val="16"/>
              </w:rPr>
              <w:t>х</w:t>
            </w:r>
            <w:r w:rsidRPr="00D87172">
              <w:rPr>
                <w:color w:val="000000"/>
                <w:sz w:val="16"/>
                <w:szCs w:val="16"/>
              </w:rPr>
              <w:t>нологий и методик работы по профила</w:t>
            </w:r>
            <w:r w:rsidRPr="00D87172">
              <w:rPr>
                <w:color w:val="000000"/>
                <w:sz w:val="16"/>
                <w:szCs w:val="16"/>
              </w:rPr>
              <w:t>к</w:t>
            </w:r>
            <w:r w:rsidRPr="00D87172">
              <w:rPr>
                <w:color w:val="000000"/>
                <w:sz w:val="16"/>
                <w:szCs w:val="16"/>
              </w:rPr>
              <w:t xml:space="preserve">тике </w:t>
            </w:r>
            <w:r w:rsidRPr="00D87172">
              <w:rPr>
                <w:color w:val="000000"/>
                <w:sz w:val="16"/>
                <w:szCs w:val="16"/>
              </w:rPr>
              <w:br/>
              <w:t>социальн</w:t>
            </w:r>
            <w:r w:rsidRPr="00D87172">
              <w:rPr>
                <w:color w:val="000000"/>
                <w:sz w:val="16"/>
                <w:szCs w:val="16"/>
              </w:rPr>
              <w:t>о</w:t>
            </w:r>
            <w:r w:rsidRPr="00D87172">
              <w:rPr>
                <w:color w:val="000000"/>
                <w:sz w:val="16"/>
                <w:szCs w:val="16"/>
              </w:rPr>
              <w:t>го сиро</w:t>
            </w:r>
            <w:r w:rsidRPr="00D87172">
              <w:rPr>
                <w:color w:val="000000"/>
                <w:sz w:val="16"/>
                <w:szCs w:val="16"/>
              </w:rPr>
              <w:t>т</w:t>
            </w:r>
            <w:r w:rsidRPr="00D87172">
              <w:rPr>
                <w:color w:val="000000"/>
                <w:sz w:val="16"/>
                <w:szCs w:val="16"/>
              </w:rPr>
              <w:t>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13,20653</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программы «Реализ</w:t>
            </w:r>
            <w:r w:rsidRPr="00D87172">
              <w:rPr>
                <w:color w:val="000000"/>
                <w:sz w:val="16"/>
                <w:szCs w:val="16"/>
              </w:rPr>
              <w:t>а</w:t>
            </w:r>
            <w:r w:rsidRPr="00D87172">
              <w:rPr>
                <w:color w:val="000000"/>
                <w:sz w:val="16"/>
                <w:szCs w:val="16"/>
              </w:rPr>
              <w:t>ция мун</w:t>
            </w:r>
            <w:r w:rsidRPr="00D87172">
              <w:rPr>
                <w:color w:val="000000"/>
                <w:sz w:val="16"/>
                <w:szCs w:val="16"/>
              </w:rPr>
              <w:t>и</w:t>
            </w:r>
            <w:r w:rsidRPr="00D87172">
              <w:rPr>
                <w:color w:val="000000"/>
                <w:sz w:val="16"/>
                <w:szCs w:val="16"/>
              </w:rPr>
              <w:t>ципального инновац</w:t>
            </w:r>
            <w:r w:rsidRPr="00D87172">
              <w:rPr>
                <w:color w:val="000000"/>
                <w:sz w:val="16"/>
                <w:szCs w:val="16"/>
              </w:rPr>
              <w:t>и</w:t>
            </w:r>
            <w:r w:rsidRPr="00D87172">
              <w:rPr>
                <w:color w:val="000000"/>
                <w:sz w:val="16"/>
                <w:szCs w:val="16"/>
              </w:rPr>
              <w:t>онного с</w:t>
            </w:r>
            <w:r w:rsidRPr="00D87172">
              <w:rPr>
                <w:color w:val="000000"/>
                <w:sz w:val="16"/>
                <w:szCs w:val="16"/>
              </w:rPr>
              <w:t>о</w:t>
            </w:r>
            <w:r w:rsidRPr="00D87172">
              <w:rPr>
                <w:color w:val="000000"/>
                <w:sz w:val="16"/>
                <w:szCs w:val="16"/>
              </w:rPr>
              <w:t xml:space="preserve">циального </w:t>
            </w:r>
            <w:proofErr w:type="gramStart"/>
            <w:r w:rsidRPr="00D87172">
              <w:rPr>
                <w:color w:val="000000"/>
                <w:sz w:val="16"/>
                <w:szCs w:val="16"/>
              </w:rPr>
              <w:t>проекта  «</w:t>
            </w:r>
            <w:proofErr w:type="gramEnd"/>
            <w:r w:rsidRPr="00D87172">
              <w:rPr>
                <w:color w:val="000000"/>
                <w:sz w:val="16"/>
                <w:szCs w:val="16"/>
              </w:rPr>
              <w:t>Точка опоры»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оне"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"Соц</w:t>
            </w:r>
            <w:r w:rsidRPr="00D87172">
              <w:rPr>
                <w:color w:val="000000"/>
                <w:sz w:val="16"/>
                <w:szCs w:val="16"/>
              </w:rPr>
              <w:t>и</w:t>
            </w:r>
            <w:r w:rsidRPr="00D87172">
              <w:rPr>
                <w:color w:val="000000"/>
                <w:sz w:val="16"/>
                <w:szCs w:val="16"/>
              </w:rPr>
              <w:t>альная поддержка граждан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2016-2020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13,20653</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703</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13,20653</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Комитет культуры, спорта и туризма Админ</w:t>
            </w:r>
            <w:r w:rsidRPr="00D87172">
              <w:rPr>
                <w:b/>
                <w:bCs/>
                <w:color w:val="000000"/>
                <w:sz w:val="16"/>
                <w:szCs w:val="16"/>
              </w:rPr>
              <w:t>и</w:t>
            </w:r>
            <w:r w:rsidRPr="00D87172">
              <w:rPr>
                <w:b/>
                <w:bCs/>
                <w:color w:val="000000"/>
                <w:sz w:val="16"/>
                <w:szCs w:val="16"/>
              </w:rPr>
              <w:t>страции Любыти</w:t>
            </w:r>
            <w:r w:rsidRPr="00D87172">
              <w:rPr>
                <w:b/>
                <w:bCs/>
                <w:color w:val="000000"/>
                <w:sz w:val="16"/>
                <w:szCs w:val="16"/>
              </w:rPr>
              <w:t>н</w:t>
            </w:r>
            <w:r w:rsidRPr="00D87172">
              <w:rPr>
                <w:b/>
                <w:bCs/>
                <w:color w:val="000000"/>
                <w:sz w:val="16"/>
                <w:szCs w:val="16"/>
              </w:rPr>
              <w:t>ского м</w:t>
            </w:r>
            <w:r w:rsidRPr="00D87172">
              <w:rPr>
                <w:b/>
                <w:bCs/>
                <w:color w:val="000000"/>
                <w:sz w:val="16"/>
                <w:szCs w:val="16"/>
              </w:rPr>
              <w:t>у</w:t>
            </w:r>
            <w:r w:rsidRPr="00D87172">
              <w:rPr>
                <w:b/>
                <w:bCs/>
                <w:color w:val="000000"/>
                <w:sz w:val="16"/>
                <w:szCs w:val="16"/>
              </w:rPr>
              <w:t>ниц</w:t>
            </w:r>
            <w:r w:rsidRPr="00D87172">
              <w:rPr>
                <w:b/>
                <w:bCs/>
                <w:color w:val="000000"/>
                <w:sz w:val="16"/>
                <w:szCs w:val="16"/>
              </w:rPr>
              <w:t>и</w:t>
            </w:r>
            <w:r w:rsidRPr="00D87172">
              <w:rPr>
                <w:b/>
                <w:bCs/>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59 345,43500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52 975,80000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52 993,20000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Общегос</w:t>
            </w:r>
            <w:r w:rsidRPr="00D87172">
              <w:rPr>
                <w:b/>
                <w:bCs/>
                <w:color w:val="000000"/>
                <w:sz w:val="16"/>
                <w:szCs w:val="16"/>
              </w:rPr>
              <w:t>у</w:t>
            </w:r>
            <w:r w:rsidRPr="00D87172">
              <w:rPr>
                <w:b/>
                <w:bCs/>
                <w:color w:val="000000"/>
                <w:sz w:val="16"/>
                <w:szCs w:val="16"/>
              </w:rPr>
              <w:t>дарстве</w:t>
            </w:r>
            <w:r w:rsidRPr="00D87172">
              <w:rPr>
                <w:b/>
                <w:bCs/>
                <w:color w:val="000000"/>
                <w:sz w:val="16"/>
                <w:szCs w:val="16"/>
              </w:rPr>
              <w:t>н</w:t>
            </w:r>
            <w:r w:rsidRPr="00D87172">
              <w:rPr>
                <w:b/>
                <w:bCs/>
                <w:color w:val="000000"/>
                <w:sz w:val="16"/>
                <w:szCs w:val="16"/>
              </w:rPr>
              <w:t>ные в</w:t>
            </w:r>
            <w:r w:rsidRPr="00D87172">
              <w:rPr>
                <w:b/>
                <w:bCs/>
                <w:color w:val="000000"/>
                <w:sz w:val="16"/>
                <w:szCs w:val="16"/>
              </w:rPr>
              <w:t>о</w:t>
            </w:r>
            <w:r w:rsidRPr="00D87172">
              <w:rPr>
                <w:b/>
                <w:bCs/>
                <w:color w:val="000000"/>
                <w:sz w:val="16"/>
                <w:szCs w:val="16"/>
              </w:rPr>
              <w:t>просы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2 168,90000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1 439,60000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1 457,00000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Функци</w:t>
            </w:r>
            <w:r w:rsidRPr="00D87172">
              <w:rPr>
                <w:b/>
                <w:bCs/>
                <w:color w:val="000000"/>
                <w:sz w:val="16"/>
                <w:szCs w:val="16"/>
              </w:rPr>
              <w:t>о</w:t>
            </w:r>
            <w:r w:rsidRPr="00D87172">
              <w:rPr>
                <w:b/>
                <w:bCs/>
                <w:color w:val="000000"/>
                <w:sz w:val="16"/>
                <w:szCs w:val="16"/>
              </w:rPr>
              <w:t>нирование Прав</w:t>
            </w:r>
            <w:r w:rsidRPr="00D87172">
              <w:rPr>
                <w:b/>
                <w:bCs/>
                <w:color w:val="000000"/>
                <w:sz w:val="16"/>
                <w:szCs w:val="16"/>
              </w:rPr>
              <w:t>и</w:t>
            </w:r>
            <w:r w:rsidRPr="00D87172">
              <w:rPr>
                <w:b/>
                <w:bCs/>
                <w:color w:val="000000"/>
                <w:sz w:val="16"/>
                <w:szCs w:val="16"/>
              </w:rPr>
              <w:t>тельства Росси</w:t>
            </w:r>
            <w:r w:rsidRPr="00D87172">
              <w:rPr>
                <w:b/>
                <w:bCs/>
                <w:color w:val="000000"/>
                <w:sz w:val="16"/>
                <w:szCs w:val="16"/>
              </w:rPr>
              <w:t>й</w:t>
            </w:r>
            <w:r w:rsidRPr="00D87172">
              <w:rPr>
                <w:b/>
                <w:bCs/>
                <w:color w:val="000000"/>
                <w:sz w:val="16"/>
                <w:szCs w:val="16"/>
              </w:rPr>
              <w:t>ской Ф</w:t>
            </w:r>
            <w:r w:rsidRPr="00D87172">
              <w:rPr>
                <w:b/>
                <w:bCs/>
                <w:color w:val="000000"/>
                <w:sz w:val="16"/>
                <w:szCs w:val="16"/>
              </w:rPr>
              <w:t>е</w:t>
            </w:r>
            <w:r w:rsidRPr="00D87172">
              <w:rPr>
                <w:b/>
                <w:bCs/>
                <w:color w:val="000000"/>
                <w:sz w:val="16"/>
                <w:szCs w:val="16"/>
              </w:rPr>
              <w:t>дерации, высших исполн</w:t>
            </w:r>
            <w:r w:rsidRPr="00D87172">
              <w:rPr>
                <w:b/>
                <w:bCs/>
                <w:color w:val="000000"/>
                <w:sz w:val="16"/>
                <w:szCs w:val="16"/>
              </w:rPr>
              <w:t>и</w:t>
            </w:r>
            <w:r w:rsidRPr="00D87172">
              <w:rPr>
                <w:b/>
                <w:bCs/>
                <w:color w:val="000000"/>
                <w:sz w:val="16"/>
                <w:szCs w:val="16"/>
              </w:rPr>
              <w:t>тельных органов госуда</w:t>
            </w:r>
            <w:r w:rsidRPr="00D87172">
              <w:rPr>
                <w:b/>
                <w:bCs/>
                <w:color w:val="000000"/>
                <w:sz w:val="16"/>
                <w:szCs w:val="16"/>
              </w:rPr>
              <w:t>р</w:t>
            </w:r>
            <w:r w:rsidRPr="00D87172">
              <w:rPr>
                <w:b/>
                <w:bCs/>
                <w:color w:val="000000"/>
                <w:sz w:val="16"/>
                <w:szCs w:val="16"/>
              </w:rPr>
              <w:t>ственной власти субъектов Росси</w:t>
            </w:r>
            <w:r w:rsidRPr="00D87172">
              <w:rPr>
                <w:b/>
                <w:bCs/>
                <w:color w:val="000000"/>
                <w:sz w:val="16"/>
                <w:szCs w:val="16"/>
              </w:rPr>
              <w:t>й</w:t>
            </w:r>
            <w:r w:rsidRPr="00D87172">
              <w:rPr>
                <w:b/>
                <w:bCs/>
                <w:color w:val="000000"/>
                <w:sz w:val="16"/>
                <w:szCs w:val="16"/>
              </w:rPr>
              <w:t>ской Ф</w:t>
            </w:r>
            <w:r w:rsidRPr="00D87172">
              <w:rPr>
                <w:b/>
                <w:bCs/>
                <w:color w:val="000000"/>
                <w:sz w:val="16"/>
                <w:szCs w:val="16"/>
              </w:rPr>
              <w:t>е</w:t>
            </w:r>
            <w:r w:rsidRPr="00D87172">
              <w:rPr>
                <w:b/>
                <w:bCs/>
                <w:color w:val="000000"/>
                <w:sz w:val="16"/>
                <w:szCs w:val="16"/>
              </w:rPr>
              <w:t>дерации, местных админ</w:t>
            </w:r>
            <w:r w:rsidRPr="00D87172">
              <w:rPr>
                <w:b/>
                <w:bCs/>
                <w:color w:val="000000"/>
                <w:sz w:val="16"/>
                <w:szCs w:val="16"/>
              </w:rPr>
              <w:t>и</w:t>
            </w:r>
            <w:r w:rsidRPr="00D87172">
              <w:rPr>
                <w:b/>
                <w:bCs/>
                <w:color w:val="000000"/>
                <w:sz w:val="16"/>
                <w:szCs w:val="16"/>
              </w:rPr>
              <w:t>страций</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2 168,90000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1 439,60000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1 457,00000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2 168,90000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1 439,60000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"Обеспеч</w:t>
            </w:r>
            <w:r w:rsidRPr="00D87172">
              <w:rPr>
                <w:color w:val="000000"/>
                <w:sz w:val="16"/>
                <w:szCs w:val="16"/>
              </w:rPr>
              <w:t>е</w:t>
            </w:r>
            <w:r w:rsidRPr="00D87172">
              <w:rPr>
                <w:color w:val="000000"/>
                <w:sz w:val="16"/>
                <w:szCs w:val="16"/>
              </w:rPr>
              <w:t>ние мун</w:t>
            </w:r>
            <w:r w:rsidRPr="00D87172">
              <w:rPr>
                <w:color w:val="000000"/>
                <w:sz w:val="16"/>
                <w:szCs w:val="16"/>
              </w:rPr>
              <w:t>и</w:t>
            </w:r>
            <w:r w:rsidRPr="00D87172">
              <w:rPr>
                <w:color w:val="000000"/>
                <w:sz w:val="16"/>
                <w:szCs w:val="16"/>
              </w:rPr>
              <w:t>ципального управления в Люб</w:t>
            </w:r>
            <w:r w:rsidRPr="00D87172">
              <w:rPr>
                <w:color w:val="000000"/>
                <w:sz w:val="16"/>
                <w:szCs w:val="16"/>
              </w:rPr>
              <w:t>ы</w:t>
            </w:r>
            <w:r w:rsidRPr="00D87172">
              <w:rPr>
                <w:color w:val="000000"/>
                <w:sz w:val="16"/>
                <w:szCs w:val="16"/>
              </w:rPr>
              <w:t>тинском муниц</w:t>
            </w:r>
            <w:r w:rsidRPr="00D87172">
              <w:rPr>
                <w:color w:val="000000"/>
                <w:sz w:val="16"/>
                <w:szCs w:val="16"/>
              </w:rPr>
              <w:t>и</w:t>
            </w:r>
            <w:r w:rsidRPr="00D87172">
              <w:rPr>
                <w:color w:val="000000"/>
                <w:sz w:val="16"/>
                <w:szCs w:val="16"/>
              </w:rPr>
              <w:t xml:space="preserve">пальном районе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системы муниц</w:t>
            </w:r>
            <w:r w:rsidRPr="00D87172">
              <w:rPr>
                <w:color w:val="000000"/>
                <w:sz w:val="16"/>
                <w:szCs w:val="16"/>
              </w:rPr>
              <w:t>и</w:t>
            </w:r>
            <w:r w:rsidRPr="00D87172">
              <w:rPr>
                <w:color w:val="000000"/>
                <w:sz w:val="16"/>
                <w:szCs w:val="16"/>
              </w:rPr>
              <w:t>пального управления и поддер</w:t>
            </w:r>
            <w:r w:rsidRPr="00D87172">
              <w:rPr>
                <w:color w:val="000000"/>
                <w:sz w:val="16"/>
                <w:szCs w:val="16"/>
              </w:rPr>
              <w:t>ж</w:t>
            </w:r>
            <w:r w:rsidRPr="00D87172">
              <w:rPr>
                <w:color w:val="000000"/>
                <w:sz w:val="16"/>
                <w:szCs w:val="16"/>
              </w:rPr>
              <w:t>ки разв</w:t>
            </w:r>
            <w:r w:rsidRPr="00D87172">
              <w:rPr>
                <w:color w:val="000000"/>
                <w:sz w:val="16"/>
                <w:szCs w:val="16"/>
              </w:rPr>
              <w:t>и</w:t>
            </w:r>
            <w:r w:rsidRPr="00D87172">
              <w:rPr>
                <w:color w:val="000000"/>
                <w:sz w:val="16"/>
                <w:szCs w:val="16"/>
              </w:rPr>
              <w:t>тия терр</w:t>
            </w:r>
            <w:r w:rsidRPr="00D87172">
              <w:rPr>
                <w:color w:val="000000"/>
                <w:sz w:val="16"/>
                <w:szCs w:val="16"/>
              </w:rPr>
              <w:t>и</w:t>
            </w:r>
            <w:r w:rsidRPr="00D87172">
              <w:rPr>
                <w:color w:val="000000"/>
                <w:sz w:val="16"/>
                <w:szCs w:val="16"/>
              </w:rPr>
              <w:t>ториальн</w:t>
            </w:r>
            <w:r w:rsidRPr="00D87172">
              <w:rPr>
                <w:color w:val="000000"/>
                <w:sz w:val="16"/>
                <w:szCs w:val="16"/>
              </w:rPr>
              <w:t>о</w:t>
            </w:r>
            <w:r w:rsidRPr="00D87172">
              <w:rPr>
                <w:color w:val="000000"/>
                <w:sz w:val="16"/>
                <w:szCs w:val="16"/>
              </w:rPr>
              <w:t>го общ</w:t>
            </w:r>
            <w:r w:rsidRPr="00D87172">
              <w:rPr>
                <w:color w:val="000000"/>
                <w:sz w:val="16"/>
                <w:szCs w:val="16"/>
              </w:rPr>
              <w:t>е</w:t>
            </w:r>
            <w:r w:rsidRPr="00D87172">
              <w:rPr>
                <w:color w:val="000000"/>
                <w:sz w:val="16"/>
                <w:szCs w:val="16"/>
              </w:rPr>
              <w:t>ственного самоупра</w:t>
            </w:r>
            <w:r w:rsidRPr="00D87172">
              <w:rPr>
                <w:color w:val="000000"/>
                <w:sz w:val="16"/>
                <w:szCs w:val="16"/>
              </w:rPr>
              <w:t>в</w:t>
            </w:r>
            <w:r w:rsidRPr="00D87172">
              <w:rPr>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2 168,90000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1 439,60000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испо</w:t>
            </w:r>
            <w:r w:rsidRPr="00D87172">
              <w:rPr>
                <w:color w:val="000000"/>
                <w:sz w:val="16"/>
                <w:szCs w:val="16"/>
              </w:rPr>
              <w:t>л</w:t>
            </w:r>
            <w:r w:rsidRPr="00D87172">
              <w:rPr>
                <w:color w:val="000000"/>
                <w:sz w:val="16"/>
                <w:szCs w:val="16"/>
              </w:rPr>
              <w:t>нения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сл</w:t>
            </w:r>
            <w:r w:rsidRPr="00D87172">
              <w:rPr>
                <w:color w:val="000000"/>
                <w:sz w:val="16"/>
                <w:szCs w:val="16"/>
              </w:rPr>
              <w:t>у</w:t>
            </w:r>
            <w:r w:rsidRPr="00D87172">
              <w:rPr>
                <w:color w:val="000000"/>
                <w:sz w:val="16"/>
                <w:szCs w:val="16"/>
              </w:rPr>
              <w:t>жащими и служащ</w:t>
            </w:r>
            <w:r w:rsidRPr="00D87172">
              <w:rPr>
                <w:color w:val="000000"/>
                <w:sz w:val="16"/>
                <w:szCs w:val="16"/>
              </w:rPr>
              <w:t>и</w:t>
            </w:r>
            <w:r w:rsidRPr="00D87172">
              <w:rPr>
                <w:color w:val="000000"/>
                <w:sz w:val="16"/>
                <w:szCs w:val="16"/>
              </w:rPr>
              <w:t>ми Адм</w:t>
            </w:r>
            <w:r w:rsidRPr="00D87172">
              <w:rPr>
                <w:color w:val="000000"/>
                <w:sz w:val="16"/>
                <w:szCs w:val="16"/>
              </w:rPr>
              <w:t>и</w:t>
            </w:r>
            <w:r w:rsidRPr="00D87172">
              <w:rPr>
                <w:color w:val="000000"/>
                <w:sz w:val="16"/>
                <w:szCs w:val="16"/>
              </w:rPr>
              <w:t>нистрации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возл</w:t>
            </w:r>
            <w:r w:rsidRPr="00D87172">
              <w:rPr>
                <w:color w:val="000000"/>
                <w:sz w:val="16"/>
                <w:szCs w:val="16"/>
              </w:rPr>
              <w:t>о</w:t>
            </w:r>
            <w:r w:rsidRPr="00D87172">
              <w:rPr>
                <w:color w:val="000000"/>
                <w:sz w:val="16"/>
                <w:szCs w:val="16"/>
              </w:rPr>
              <w:t>женных полном</w:t>
            </w:r>
            <w:r w:rsidRPr="00D87172">
              <w:rPr>
                <w:color w:val="000000"/>
                <w:sz w:val="16"/>
                <w:szCs w:val="16"/>
              </w:rPr>
              <w:t>о</w:t>
            </w:r>
            <w:r w:rsidRPr="00D87172">
              <w:rPr>
                <w:color w:val="000000"/>
                <w:sz w:val="16"/>
                <w:szCs w:val="16"/>
              </w:rPr>
              <w:t>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09 5 01 00000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2 168,90000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1 439,60000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ций мун</w:t>
            </w:r>
            <w:r w:rsidRPr="00D87172">
              <w:rPr>
                <w:color w:val="000000"/>
                <w:sz w:val="16"/>
                <w:szCs w:val="16"/>
              </w:rPr>
              <w:t>и</w:t>
            </w:r>
            <w:r w:rsidRPr="00D87172">
              <w:rPr>
                <w:color w:val="000000"/>
                <w:sz w:val="16"/>
                <w:szCs w:val="16"/>
              </w:rPr>
              <w:t>ципальных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539,10000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539,10000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539,10000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506,00000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w:t>
            </w:r>
            <w:r w:rsidRPr="00D87172">
              <w:rPr>
                <w:color w:val="000000"/>
                <w:sz w:val="16"/>
                <w:szCs w:val="16"/>
              </w:rPr>
              <w:t>в</w:t>
            </w:r>
            <w:r w:rsidRPr="00D87172">
              <w:rPr>
                <w:color w:val="000000"/>
                <w:sz w:val="16"/>
                <w:szCs w:val="16"/>
              </w:rPr>
              <w:t>ление п</w:t>
            </w:r>
            <w:r w:rsidRPr="00D87172">
              <w:rPr>
                <w:color w:val="000000"/>
                <w:sz w:val="16"/>
                <w:szCs w:val="16"/>
              </w:rPr>
              <w:t>е</w:t>
            </w:r>
            <w:r w:rsidRPr="00D87172">
              <w:rPr>
                <w:color w:val="000000"/>
                <w:sz w:val="16"/>
                <w:szCs w:val="16"/>
              </w:rPr>
              <w:t>реданных органам госуда</w:t>
            </w:r>
            <w:r w:rsidRPr="00D87172">
              <w:rPr>
                <w:color w:val="000000"/>
                <w:sz w:val="16"/>
                <w:szCs w:val="16"/>
              </w:rPr>
              <w:t>р</w:t>
            </w:r>
            <w:r w:rsidRPr="00D87172">
              <w:rPr>
                <w:color w:val="000000"/>
                <w:sz w:val="16"/>
                <w:szCs w:val="16"/>
              </w:rPr>
              <w:t>ственной власти субъектов Российской Федерации в соотве</w:t>
            </w:r>
            <w:r w:rsidRPr="00D87172">
              <w:rPr>
                <w:color w:val="000000"/>
                <w:sz w:val="16"/>
                <w:szCs w:val="16"/>
              </w:rPr>
              <w:t>т</w:t>
            </w:r>
            <w:r w:rsidRPr="00D87172">
              <w:rPr>
                <w:color w:val="000000"/>
                <w:sz w:val="16"/>
                <w:szCs w:val="16"/>
              </w:rPr>
              <w:t>ствии с пунктом 1 статьи 4 Федерал</w:t>
            </w:r>
            <w:r w:rsidRPr="00D87172">
              <w:rPr>
                <w:color w:val="000000"/>
                <w:sz w:val="16"/>
                <w:szCs w:val="16"/>
              </w:rPr>
              <w:t>ь</w:t>
            </w:r>
            <w:r w:rsidRPr="00D87172">
              <w:rPr>
                <w:color w:val="000000"/>
                <w:sz w:val="16"/>
                <w:szCs w:val="16"/>
              </w:rPr>
              <w:t>ного закона «Об актах гражда</w:t>
            </w:r>
            <w:r w:rsidRPr="00D87172">
              <w:rPr>
                <w:color w:val="000000"/>
                <w:sz w:val="16"/>
                <w:szCs w:val="16"/>
              </w:rPr>
              <w:t>н</w:t>
            </w:r>
            <w:r w:rsidRPr="00D87172">
              <w:rPr>
                <w:color w:val="000000"/>
                <w:sz w:val="16"/>
                <w:szCs w:val="16"/>
              </w:rPr>
              <w:t>ского с</w:t>
            </w:r>
            <w:r w:rsidRPr="00D87172">
              <w:rPr>
                <w:color w:val="000000"/>
                <w:sz w:val="16"/>
                <w:szCs w:val="16"/>
              </w:rPr>
              <w:t>о</w:t>
            </w:r>
            <w:r w:rsidRPr="00D87172">
              <w:rPr>
                <w:color w:val="000000"/>
                <w:sz w:val="16"/>
                <w:szCs w:val="16"/>
              </w:rPr>
              <w:t>стояния» полном</w:t>
            </w:r>
            <w:r w:rsidRPr="00D87172">
              <w:rPr>
                <w:color w:val="000000"/>
                <w:sz w:val="16"/>
                <w:szCs w:val="16"/>
              </w:rPr>
              <w:t>о</w:t>
            </w:r>
            <w:r w:rsidRPr="00D87172">
              <w:rPr>
                <w:color w:val="000000"/>
                <w:sz w:val="16"/>
                <w:szCs w:val="16"/>
              </w:rPr>
              <w:t>чий Ро</w:t>
            </w:r>
            <w:r w:rsidRPr="00D87172">
              <w:rPr>
                <w:color w:val="000000"/>
                <w:sz w:val="16"/>
                <w:szCs w:val="16"/>
              </w:rPr>
              <w:t>с</w:t>
            </w:r>
            <w:r w:rsidRPr="00D87172">
              <w:rPr>
                <w:color w:val="000000"/>
                <w:sz w:val="16"/>
                <w:szCs w:val="16"/>
              </w:rPr>
              <w:t>сийской Федерации на госуда</w:t>
            </w:r>
            <w:r w:rsidRPr="00D87172">
              <w:rPr>
                <w:color w:val="000000"/>
                <w:sz w:val="16"/>
                <w:szCs w:val="16"/>
              </w:rPr>
              <w:t>р</w:t>
            </w:r>
            <w:r w:rsidRPr="00D87172">
              <w:rPr>
                <w:color w:val="000000"/>
                <w:sz w:val="16"/>
                <w:szCs w:val="16"/>
              </w:rPr>
              <w:t>ственную регистр</w:t>
            </w:r>
            <w:r w:rsidRPr="00D87172">
              <w:rPr>
                <w:color w:val="000000"/>
                <w:sz w:val="16"/>
                <w:szCs w:val="16"/>
              </w:rPr>
              <w:t>а</w:t>
            </w:r>
            <w:r w:rsidRPr="00D87172">
              <w:rPr>
                <w:color w:val="000000"/>
                <w:sz w:val="16"/>
                <w:szCs w:val="16"/>
              </w:rPr>
              <w:t>цию актов гражда</w:t>
            </w:r>
            <w:r w:rsidRPr="00D87172">
              <w:rPr>
                <w:color w:val="000000"/>
                <w:sz w:val="16"/>
                <w:szCs w:val="16"/>
              </w:rPr>
              <w:t>н</w:t>
            </w:r>
            <w:r w:rsidRPr="00D87172">
              <w:rPr>
                <w:color w:val="000000"/>
                <w:sz w:val="16"/>
                <w:szCs w:val="16"/>
              </w:rPr>
              <w:t>ского с</w:t>
            </w:r>
            <w:r w:rsidRPr="00D87172">
              <w:rPr>
                <w:color w:val="000000"/>
                <w:sz w:val="16"/>
                <w:szCs w:val="16"/>
              </w:rPr>
              <w:t>о</w:t>
            </w:r>
            <w:r w:rsidRPr="00D87172">
              <w:rPr>
                <w:color w:val="000000"/>
                <w:sz w:val="16"/>
                <w:szCs w:val="16"/>
              </w:rPr>
              <w:t>стояния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1 290,20000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578,30000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1 160,10000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130,10000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130,60000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w:t>
            </w:r>
            <w:r w:rsidRPr="00D87172">
              <w:rPr>
                <w:color w:val="000000"/>
                <w:sz w:val="16"/>
                <w:szCs w:val="16"/>
              </w:rPr>
              <w:t>е</w:t>
            </w:r>
            <w:r w:rsidRPr="00D87172">
              <w:rPr>
                <w:color w:val="000000"/>
                <w:sz w:val="16"/>
                <w:szCs w:val="16"/>
              </w:rPr>
              <w:t>ние затрат по соде</w:t>
            </w:r>
            <w:r w:rsidRPr="00D87172">
              <w:rPr>
                <w:color w:val="000000"/>
                <w:sz w:val="16"/>
                <w:szCs w:val="16"/>
              </w:rPr>
              <w:t>р</w:t>
            </w:r>
            <w:r w:rsidRPr="00D87172">
              <w:rPr>
                <w:color w:val="000000"/>
                <w:sz w:val="16"/>
                <w:szCs w:val="16"/>
              </w:rPr>
              <w:t xml:space="preserve">жанию штатных единиц,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переда</w:t>
            </w:r>
            <w:r w:rsidRPr="00D87172">
              <w:rPr>
                <w:color w:val="000000"/>
                <w:sz w:val="16"/>
                <w:szCs w:val="16"/>
              </w:rPr>
              <w:t>н</w:t>
            </w:r>
            <w:r w:rsidRPr="00D87172">
              <w:rPr>
                <w:color w:val="000000"/>
                <w:sz w:val="16"/>
                <w:szCs w:val="16"/>
              </w:rPr>
              <w:t>ные</w:t>
            </w:r>
            <w:proofErr w:type="gramEnd"/>
            <w:r w:rsidRPr="00D87172">
              <w:rPr>
                <w:color w:val="000000"/>
                <w:sz w:val="16"/>
                <w:szCs w:val="16"/>
              </w:rPr>
              <w:t xml:space="preserve"> о</w:t>
            </w:r>
            <w:r w:rsidRPr="00D87172">
              <w:rPr>
                <w:color w:val="000000"/>
                <w:sz w:val="16"/>
                <w:szCs w:val="16"/>
              </w:rPr>
              <w:t>т</w:t>
            </w:r>
            <w:r w:rsidRPr="00D87172">
              <w:rPr>
                <w:color w:val="000000"/>
                <w:sz w:val="16"/>
                <w:szCs w:val="16"/>
              </w:rPr>
              <w:t>дельные госуда</w:t>
            </w:r>
            <w:r w:rsidRPr="00D87172">
              <w:rPr>
                <w:color w:val="000000"/>
                <w:sz w:val="16"/>
                <w:szCs w:val="16"/>
              </w:rPr>
              <w:t>р</w:t>
            </w:r>
            <w:r w:rsidRPr="00D87172">
              <w:rPr>
                <w:color w:val="000000"/>
                <w:sz w:val="16"/>
                <w:szCs w:val="16"/>
              </w:rPr>
              <w:t>ственные полном</w:t>
            </w:r>
            <w:r w:rsidRPr="00D87172">
              <w:rPr>
                <w:color w:val="000000"/>
                <w:sz w:val="16"/>
                <w:szCs w:val="16"/>
              </w:rPr>
              <w:t>о</w:t>
            </w:r>
            <w:r w:rsidRPr="00D87172">
              <w:rPr>
                <w:color w:val="000000"/>
                <w:sz w:val="16"/>
                <w:szCs w:val="16"/>
              </w:rPr>
              <w:t>чия обл</w:t>
            </w:r>
            <w:r w:rsidRPr="00D87172">
              <w:rPr>
                <w:color w:val="000000"/>
                <w:sz w:val="16"/>
                <w:szCs w:val="16"/>
              </w:rPr>
              <w:t>а</w:t>
            </w:r>
            <w:r w:rsidRPr="00D87172">
              <w:rPr>
                <w:color w:val="000000"/>
                <w:sz w:val="16"/>
                <w:szCs w:val="16"/>
              </w:rPr>
              <w:t xml:space="preserve">сти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339,60000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339,60000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339,60000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328,80000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328,80000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328,80000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Образов</w:t>
            </w:r>
            <w:r w:rsidRPr="00D87172">
              <w:rPr>
                <w:b/>
                <w:bCs/>
                <w:color w:val="000000"/>
                <w:sz w:val="16"/>
                <w:szCs w:val="16"/>
              </w:rPr>
              <w:t>а</w:t>
            </w:r>
            <w:r w:rsidRPr="00D87172">
              <w:rPr>
                <w:b/>
                <w:bCs/>
                <w:color w:val="000000"/>
                <w:sz w:val="16"/>
                <w:szCs w:val="16"/>
              </w:rPr>
              <w:t>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12 047,27000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9 236,60000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9 236,60000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Дополн</w:t>
            </w:r>
            <w:r w:rsidRPr="00D87172">
              <w:rPr>
                <w:b/>
                <w:bCs/>
                <w:color w:val="000000"/>
                <w:sz w:val="16"/>
                <w:szCs w:val="16"/>
              </w:rPr>
              <w:t>и</w:t>
            </w:r>
            <w:r w:rsidRPr="00D87172">
              <w:rPr>
                <w:b/>
                <w:bCs/>
                <w:color w:val="000000"/>
                <w:sz w:val="16"/>
                <w:szCs w:val="16"/>
              </w:rPr>
              <w:t>тельное образов</w:t>
            </w:r>
            <w:r w:rsidRPr="00D87172">
              <w:rPr>
                <w:b/>
                <w:bCs/>
                <w:color w:val="000000"/>
                <w:sz w:val="16"/>
                <w:szCs w:val="16"/>
              </w:rPr>
              <w:t>а</w:t>
            </w:r>
            <w:r w:rsidRPr="00D87172">
              <w:rPr>
                <w:b/>
                <w:bCs/>
                <w:color w:val="000000"/>
                <w:sz w:val="16"/>
                <w:szCs w:val="16"/>
              </w:rPr>
              <w:t>ние детей</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7 573,80000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6 548,50000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6 548,50000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4 710,70000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 xml:space="preserve">грамма "Развитие культуры и туризма"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w:t>
            </w:r>
            <w:r w:rsidRPr="00D87172">
              <w:rPr>
                <w:color w:val="000000"/>
                <w:sz w:val="16"/>
                <w:szCs w:val="16"/>
              </w:rPr>
              <w:t>з</w:t>
            </w:r>
            <w:r w:rsidRPr="00D87172">
              <w:rPr>
                <w:color w:val="000000"/>
                <w:sz w:val="16"/>
                <w:szCs w:val="16"/>
              </w:rPr>
              <w:t>витие культуры и туризма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4 710,70000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худож</w:t>
            </w:r>
            <w:r w:rsidRPr="00D87172">
              <w:rPr>
                <w:color w:val="000000"/>
                <w:sz w:val="16"/>
                <w:szCs w:val="16"/>
              </w:rPr>
              <w:t>е</w:t>
            </w:r>
            <w:r w:rsidRPr="00D87172">
              <w:rPr>
                <w:color w:val="000000"/>
                <w:sz w:val="16"/>
                <w:szCs w:val="16"/>
              </w:rPr>
              <w:t>ственного образов</w:t>
            </w:r>
            <w:r w:rsidRPr="00D87172">
              <w:rPr>
                <w:color w:val="000000"/>
                <w:sz w:val="16"/>
                <w:szCs w:val="16"/>
              </w:rPr>
              <w:t>а</w:t>
            </w:r>
            <w:r w:rsidRPr="00D87172">
              <w:rPr>
                <w:color w:val="000000"/>
                <w:sz w:val="16"/>
                <w:szCs w:val="16"/>
              </w:rPr>
              <w:t>ния в сфере культуры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4 710,70000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02 1 03 01310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hideMark/>
          </w:tcPr>
          <w:p w:rsidR="005F263D" w:rsidRPr="00D87172" w:rsidRDefault="005F263D" w:rsidP="00D87172">
            <w:pPr>
              <w:jc w:val="center"/>
              <w:rPr>
                <w:color w:val="000000"/>
                <w:sz w:val="16"/>
                <w:szCs w:val="16"/>
              </w:rPr>
            </w:pPr>
            <w:r w:rsidRPr="00D87172">
              <w:rPr>
                <w:color w:val="000000"/>
                <w:sz w:val="16"/>
                <w:szCs w:val="16"/>
              </w:rPr>
              <w:t>02 1 03 01310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707,20000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707,20000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физ</w:t>
            </w:r>
            <w:r w:rsidRPr="00D87172">
              <w:rPr>
                <w:color w:val="000000"/>
                <w:sz w:val="16"/>
                <w:szCs w:val="16"/>
              </w:rPr>
              <w:t>и</w:t>
            </w:r>
            <w:r w:rsidRPr="00D87172">
              <w:rPr>
                <w:color w:val="000000"/>
                <w:sz w:val="16"/>
                <w:szCs w:val="16"/>
              </w:rPr>
              <w:t>ческой культуры и спорта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2 863,10000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2 545,00000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2 545,00000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отрасли физич</w:t>
            </w:r>
            <w:r w:rsidRPr="00D87172">
              <w:rPr>
                <w:color w:val="000000"/>
                <w:sz w:val="16"/>
                <w:szCs w:val="16"/>
              </w:rPr>
              <w:t>е</w:t>
            </w:r>
            <w:r w:rsidRPr="00D87172">
              <w:rPr>
                <w:color w:val="000000"/>
                <w:sz w:val="16"/>
                <w:szCs w:val="16"/>
              </w:rPr>
              <w:t>ской кул</w:t>
            </w:r>
            <w:r w:rsidRPr="00D87172">
              <w:rPr>
                <w:color w:val="000000"/>
                <w:sz w:val="16"/>
                <w:szCs w:val="16"/>
              </w:rPr>
              <w:t>ь</w:t>
            </w:r>
            <w:r w:rsidRPr="00D87172">
              <w:rPr>
                <w:color w:val="000000"/>
                <w:sz w:val="16"/>
                <w:szCs w:val="16"/>
              </w:rPr>
              <w:t>туры и спорта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2 863,10000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2 545,00000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2 545,00000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2 299,70000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2 299,70000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Молоде</w:t>
            </w:r>
            <w:r w:rsidRPr="00D87172">
              <w:rPr>
                <w:b/>
                <w:bCs/>
                <w:color w:val="000000"/>
                <w:sz w:val="16"/>
                <w:szCs w:val="16"/>
              </w:rPr>
              <w:t>ж</w:t>
            </w:r>
            <w:r w:rsidRPr="00D87172">
              <w:rPr>
                <w:b/>
                <w:bCs/>
                <w:color w:val="000000"/>
                <w:sz w:val="16"/>
                <w:szCs w:val="16"/>
              </w:rPr>
              <w:t>ная пол</w:t>
            </w:r>
            <w:r w:rsidRPr="00D87172">
              <w:rPr>
                <w:b/>
                <w:bCs/>
                <w:color w:val="000000"/>
                <w:sz w:val="16"/>
                <w:szCs w:val="16"/>
              </w:rPr>
              <w:t>и</w:t>
            </w:r>
            <w:r w:rsidRPr="00D87172">
              <w:rPr>
                <w:b/>
                <w:bCs/>
                <w:color w:val="000000"/>
                <w:sz w:val="16"/>
                <w:szCs w:val="16"/>
              </w:rPr>
              <w:t>тика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4 473,47000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2 688,10000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2 688,10000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 xml:space="preserve">ского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roofErr w:type="gramEnd"/>
            <w:r w:rsidRPr="00D87172">
              <w:rPr>
                <w:color w:val="000000"/>
                <w:sz w:val="16"/>
                <w:szCs w:val="16"/>
              </w:rPr>
              <w:t xml:space="preserve">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w:t>
            </w:r>
            <w:r w:rsidRPr="00D87172">
              <w:rPr>
                <w:color w:val="000000"/>
                <w:sz w:val="16"/>
                <w:szCs w:val="16"/>
              </w:rPr>
              <w:t>е</w:t>
            </w:r>
            <w:r w:rsidRPr="00D87172">
              <w:rPr>
                <w:color w:val="000000"/>
                <w:sz w:val="16"/>
                <w:szCs w:val="16"/>
              </w:rPr>
              <w:t>чение ре</w:t>
            </w:r>
            <w:r w:rsidRPr="00D87172">
              <w:rPr>
                <w:color w:val="000000"/>
                <w:sz w:val="16"/>
                <w:szCs w:val="16"/>
              </w:rPr>
              <w:t>а</w:t>
            </w:r>
            <w:r w:rsidRPr="00D87172">
              <w:rPr>
                <w:color w:val="000000"/>
                <w:sz w:val="16"/>
                <w:szCs w:val="16"/>
              </w:rPr>
              <w:t>лизации муниц</w:t>
            </w:r>
            <w:r w:rsidRPr="00D87172">
              <w:rPr>
                <w:color w:val="000000"/>
                <w:sz w:val="16"/>
                <w:szCs w:val="16"/>
              </w:rPr>
              <w:t>и</w:t>
            </w:r>
            <w:r w:rsidRPr="00D87172">
              <w:rPr>
                <w:color w:val="000000"/>
                <w:sz w:val="16"/>
                <w:szCs w:val="16"/>
              </w:rPr>
              <w:t>пальной программы «Развитие образов</w:t>
            </w:r>
            <w:r w:rsidRPr="00D87172">
              <w:rPr>
                <w:color w:val="000000"/>
                <w:sz w:val="16"/>
                <w:szCs w:val="16"/>
              </w:rPr>
              <w:t>а</w:t>
            </w:r>
            <w:r w:rsidRPr="00D87172">
              <w:rPr>
                <w:color w:val="000000"/>
                <w:sz w:val="16"/>
                <w:szCs w:val="16"/>
              </w:rPr>
              <w:t>ния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пального района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«Развитие образов</w:t>
            </w:r>
            <w:r w:rsidRPr="00D87172">
              <w:rPr>
                <w:color w:val="000000"/>
                <w:sz w:val="16"/>
                <w:szCs w:val="16"/>
              </w:rPr>
              <w:t>а</w:t>
            </w:r>
            <w:r w:rsidRPr="00D87172">
              <w:rPr>
                <w:color w:val="000000"/>
                <w:sz w:val="16"/>
                <w:szCs w:val="16"/>
              </w:rPr>
              <w:t>ния и м</w:t>
            </w:r>
            <w:r w:rsidRPr="00D87172">
              <w:rPr>
                <w:color w:val="000000"/>
                <w:sz w:val="16"/>
                <w:szCs w:val="16"/>
              </w:rPr>
              <w:t>о</w:t>
            </w:r>
            <w:r w:rsidRPr="00D87172">
              <w:rPr>
                <w:color w:val="000000"/>
                <w:sz w:val="16"/>
                <w:szCs w:val="16"/>
              </w:rPr>
              <w:t>лодежной политики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 xml:space="preserve">ного </w:t>
            </w:r>
            <w:proofErr w:type="gramStart"/>
            <w:r w:rsidRPr="00D87172">
              <w:rPr>
                <w:color w:val="000000"/>
                <w:sz w:val="16"/>
                <w:szCs w:val="16"/>
              </w:rPr>
              <w:t>рай</w:t>
            </w:r>
            <w:r w:rsidRPr="00D87172">
              <w:rPr>
                <w:color w:val="000000"/>
                <w:sz w:val="16"/>
                <w:szCs w:val="16"/>
              </w:rPr>
              <w:t>о</w:t>
            </w:r>
            <w:r w:rsidRPr="00D87172">
              <w:rPr>
                <w:color w:val="000000"/>
                <w:sz w:val="16"/>
                <w:szCs w:val="16"/>
              </w:rPr>
              <w:t>на  на</w:t>
            </w:r>
            <w:proofErr w:type="gramEnd"/>
            <w:r w:rsidRPr="00D87172">
              <w:rPr>
                <w:color w:val="000000"/>
                <w:sz w:val="16"/>
                <w:szCs w:val="16"/>
              </w:rPr>
              <w:t xml:space="preserve">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01 5 00 00000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выпо</w:t>
            </w:r>
            <w:r w:rsidRPr="00D87172">
              <w:rPr>
                <w:color w:val="000000"/>
                <w:sz w:val="16"/>
                <w:szCs w:val="16"/>
              </w:rPr>
              <w:t>л</w:t>
            </w:r>
            <w:r w:rsidRPr="00D87172">
              <w:rPr>
                <w:color w:val="000000"/>
                <w:sz w:val="16"/>
                <w:szCs w:val="16"/>
              </w:rPr>
              <w:t>нения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зад</w:t>
            </w:r>
            <w:r w:rsidRPr="00D87172">
              <w:rPr>
                <w:color w:val="000000"/>
                <w:sz w:val="16"/>
                <w:szCs w:val="16"/>
              </w:rPr>
              <w:t>а</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Организ</w:t>
            </w:r>
            <w:r w:rsidRPr="00D87172">
              <w:rPr>
                <w:color w:val="000000"/>
                <w:sz w:val="16"/>
                <w:szCs w:val="16"/>
              </w:rPr>
              <w:t>а</w:t>
            </w:r>
            <w:r w:rsidRPr="00D87172">
              <w:rPr>
                <w:color w:val="000000"/>
                <w:sz w:val="16"/>
                <w:szCs w:val="16"/>
              </w:rPr>
              <w:t>ция летн</w:t>
            </w:r>
            <w:r w:rsidRPr="00D87172">
              <w:rPr>
                <w:color w:val="000000"/>
                <w:sz w:val="16"/>
                <w:szCs w:val="16"/>
              </w:rPr>
              <w:t>е</w:t>
            </w:r>
            <w:r w:rsidRPr="00D87172">
              <w:rPr>
                <w:color w:val="000000"/>
                <w:sz w:val="16"/>
                <w:szCs w:val="16"/>
              </w:rPr>
              <w:t xml:space="preserve">го отдыха </w:t>
            </w:r>
            <w:proofErr w:type="gramStart"/>
            <w:r w:rsidRPr="00D87172">
              <w:rPr>
                <w:color w:val="000000"/>
                <w:sz w:val="16"/>
                <w:szCs w:val="16"/>
              </w:rPr>
              <w:t>детей  и</w:t>
            </w:r>
            <w:proofErr w:type="gramEnd"/>
            <w:r w:rsidRPr="00D87172">
              <w:rPr>
                <w:color w:val="000000"/>
                <w:sz w:val="16"/>
                <w:szCs w:val="16"/>
              </w:rPr>
              <w:t xml:space="preserve"> подростков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4 414,07000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2 628,70000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2 628,70000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 xml:space="preserve">грамма "Развитие культуры и туризма"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w:t>
            </w:r>
            <w:r w:rsidRPr="00D87172">
              <w:rPr>
                <w:color w:val="000000"/>
                <w:sz w:val="16"/>
                <w:szCs w:val="16"/>
              </w:rPr>
              <w:t>з</w:t>
            </w:r>
            <w:r w:rsidRPr="00D87172">
              <w:rPr>
                <w:color w:val="000000"/>
                <w:sz w:val="16"/>
                <w:szCs w:val="16"/>
              </w:rPr>
              <w:t>витие культуры и туризма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реал</w:t>
            </w:r>
            <w:r w:rsidRPr="00D87172">
              <w:rPr>
                <w:color w:val="000000"/>
                <w:sz w:val="16"/>
                <w:szCs w:val="16"/>
              </w:rPr>
              <w:t>и</w:t>
            </w:r>
            <w:r w:rsidRPr="00D87172">
              <w:rPr>
                <w:color w:val="000000"/>
                <w:sz w:val="16"/>
                <w:szCs w:val="16"/>
              </w:rPr>
              <w:t>зации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"Развитие культуры и туризма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групп х</w:t>
            </w:r>
            <w:r w:rsidRPr="00D87172">
              <w:rPr>
                <w:color w:val="000000"/>
                <w:sz w:val="16"/>
                <w:szCs w:val="16"/>
              </w:rPr>
              <w:t>о</w:t>
            </w:r>
            <w:r w:rsidRPr="00D87172">
              <w:rPr>
                <w:color w:val="000000"/>
                <w:sz w:val="16"/>
                <w:szCs w:val="16"/>
              </w:rPr>
              <w:t>зяйстве</w:t>
            </w:r>
            <w:r w:rsidRPr="00D87172">
              <w:rPr>
                <w:color w:val="000000"/>
                <w:sz w:val="16"/>
                <w:szCs w:val="16"/>
              </w:rPr>
              <w:t>н</w:t>
            </w:r>
            <w:r w:rsidRPr="00D87172">
              <w:rPr>
                <w:color w:val="000000"/>
                <w:sz w:val="16"/>
                <w:szCs w:val="16"/>
              </w:rPr>
              <w:t>ного о</w:t>
            </w:r>
            <w:r w:rsidRPr="00D87172">
              <w:rPr>
                <w:color w:val="000000"/>
                <w:sz w:val="16"/>
                <w:szCs w:val="16"/>
              </w:rPr>
              <w:t>б</w:t>
            </w:r>
            <w:r w:rsidRPr="00D87172">
              <w:rPr>
                <w:color w:val="000000"/>
                <w:sz w:val="16"/>
                <w:szCs w:val="16"/>
              </w:rPr>
              <w:t>служив</w:t>
            </w:r>
            <w:r w:rsidRPr="00D87172">
              <w:rPr>
                <w:color w:val="000000"/>
                <w:sz w:val="16"/>
                <w:szCs w:val="16"/>
              </w:rPr>
              <w:t>а</w:t>
            </w:r>
            <w:r w:rsidRPr="00D87172">
              <w:rPr>
                <w:color w:val="000000"/>
                <w:sz w:val="16"/>
                <w:szCs w:val="16"/>
              </w:rPr>
              <w:t>ния и ф</w:t>
            </w:r>
            <w:r w:rsidRPr="00D87172">
              <w:rPr>
                <w:color w:val="000000"/>
                <w:sz w:val="16"/>
                <w:szCs w:val="16"/>
              </w:rPr>
              <w:t>и</w:t>
            </w:r>
            <w:r w:rsidRPr="00D87172">
              <w:rPr>
                <w:color w:val="000000"/>
                <w:sz w:val="16"/>
                <w:szCs w:val="16"/>
              </w:rPr>
              <w:t>нансового, методич</w:t>
            </w:r>
            <w:r w:rsidRPr="00D87172">
              <w:rPr>
                <w:color w:val="000000"/>
                <w:sz w:val="16"/>
                <w:szCs w:val="16"/>
              </w:rPr>
              <w:t>е</w:t>
            </w:r>
            <w:r w:rsidRPr="00D87172">
              <w:rPr>
                <w:color w:val="000000"/>
                <w:sz w:val="16"/>
                <w:szCs w:val="16"/>
              </w:rPr>
              <w:t>ского с</w:t>
            </w:r>
            <w:r w:rsidRPr="00D87172">
              <w:rPr>
                <w:color w:val="000000"/>
                <w:sz w:val="16"/>
                <w:szCs w:val="16"/>
              </w:rPr>
              <w:t>о</w:t>
            </w:r>
            <w:r w:rsidRPr="00D87172">
              <w:rPr>
                <w:color w:val="000000"/>
                <w:sz w:val="16"/>
                <w:szCs w:val="16"/>
              </w:rPr>
              <w:t>провожд</w:t>
            </w:r>
            <w:r w:rsidRPr="00D87172">
              <w:rPr>
                <w:color w:val="000000"/>
                <w:sz w:val="16"/>
                <w:szCs w:val="16"/>
              </w:rPr>
              <w:t>е</w:t>
            </w:r>
            <w:r w:rsidRPr="00D87172">
              <w:rPr>
                <w:color w:val="000000"/>
                <w:sz w:val="16"/>
                <w:szCs w:val="16"/>
              </w:rPr>
              <w:t>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казенных учрежд</w:t>
            </w:r>
            <w:r w:rsidRPr="00D87172">
              <w:rPr>
                <w:color w:val="000000"/>
                <w:sz w:val="16"/>
                <w:szCs w:val="16"/>
              </w:rPr>
              <w:t>е</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"Вовлеч</w:t>
            </w:r>
            <w:r w:rsidRPr="00D87172">
              <w:rPr>
                <w:color w:val="000000"/>
                <w:sz w:val="16"/>
                <w:szCs w:val="16"/>
              </w:rPr>
              <w:t>е</w:t>
            </w:r>
            <w:r w:rsidRPr="00D87172">
              <w:rPr>
                <w:color w:val="000000"/>
                <w:sz w:val="16"/>
                <w:szCs w:val="16"/>
              </w:rPr>
              <w:t>ние мол</w:t>
            </w:r>
            <w:r w:rsidRPr="00D87172">
              <w:rPr>
                <w:color w:val="000000"/>
                <w:sz w:val="16"/>
                <w:szCs w:val="16"/>
              </w:rPr>
              <w:t>о</w:t>
            </w:r>
            <w:r w:rsidRPr="00D87172">
              <w:rPr>
                <w:color w:val="000000"/>
                <w:sz w:val="16"/>
                <w:szCs w:val="16"/>
              </w:rPr>
              <w:t>дежи в с</w:t>
            </w:r>
            <w:r w:rsidRPr="00D87172">
              <w:rPr>
                <w:color w:val="000000"/>
                <w:sz w:val="16"/>
                <w:szCs w:val="16"/>
              </w:rPr>
              <w:t>о</w:t>
            </w:r>
            <w:r w:rsidRPr="00D87172">
              <w:rPr>
                <w:color w:val="000000"/>
                <w:sz w:val="16"/>
                <w:szCs w:val="16"/>
              </w:rPr>
              <w:t xml:space="preserve">циальную практику"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4 078,27000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системы молоде</w:t>
            </w:r>
            <w:r w:rsidRPr="00D87172">
              <w:rPr>
                <w:color w:val="000000"/>
                <w:sz w:val="16"/>
                <w:szCs w:val="16"/>
              </w:rPr>
              <w:t>ж</w:t>
            </w:r>
            <w:r w:rsidRPr="00D87172">
              <w:rPr>
                <w:color w:val="000000"/>
                <w:sz w:val="16"/>
                <w:szCs w:val="16"/>
              </w:rPr>
              <w:t>ной пол</w:t>
            </w:r>
            <w:r w:rsidRPr="00D87172">
              <w:rPr>
                <w:color w:val="000000"/>
                <w:sz w:val="16"/>
                <w:szCs w:val="16"/>
              </w:rPr>
              <w:t>и</w:t>
            </w:r>
            <w:r w:rsidRPr="00D87172">
              <w:rPr>
                <w:color w:val="000000"/>
                <w:sz w:val="16"/>
                <w:szCs w:val="16"/>
              </w:rPr>
              <w:t>тики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4 078,27000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w:t>
            </w:r>
            <w:r w:rsidRPr="00D87172">
              <w:rPr>
                <w:color w:val="000000"/>
                <w:sz w:val="16"/>
                <w:szCs w:val="16"/>
              </w:rPr>
              <w:t>а</w:t>
            </w:r>
            <w:r w:rsidRPr="00D87172">
              <w:rPr>
                <w:color w:val="000000"/>
                <w:sz w:val="16"/>
                <w:szCs w:val="16"/>
              </w:rPr>
              <w:t>ние учр</w:t>
            </w:r>
            <w:r w:rsidRPr="00D87172">
              <w:rPr>
                <w:color w:val="000000"/>
                <w:sz w:val="16"/>
                <w:szCs w:val="16"/>
              </w:rPr>
              <w:t>е</w:t>
            </w:r>
            <w:r w:rsidRPr="00D87172">
              <w:rPr>
                <w:color w:val="000000"/>
                <w:sz w:val="16"/>
                <w:szCs w:val="16"/>
              </w:rPr>
              <w:t>ждений, обеспеч</w:t>
            </w:r>
            <w:r w:rsidRPr="00D87172">
              <w:rPr>
                <w:color w:val="000000"/>
                <w:sz w:val="16"/>
                <w:szCs w:val="16"/>
              </w:rPr>
              <w:t>и</w:t>
            </w:r>
            <w:r w:rsidRPr="00D87172">
              <w:rPr>
                <w:color w:val="000000"/>
                <w:sz w:val="16"/>
                <w:szCs w:val="16"/>
              </w:rPr>
              <w:t>вающих предоста</w:t>
            </w:r>
            <w:r w:rsidRPr="00D87172">
              <w:rPr>
                <w:color w:val="000000"/>
                <w:sz w:val="16"/>
                <w:szCs w:val="16"/>
              </w:rPr>
              <w:t>в</w:t>
            </w:r>
            <w:r w:rsidRPr="00D87172">
              <w:rPr>
                <w:color w:val="000000"/>
                <w:sz w:val="16"/>
                <w:szCs w:val="16"/>
              </w:rPr>
              <w:t>ление услуг в о</w:t>
            </w:r>
            <w:r w:rsidRPr="00D87172">
              <w:rPr>
                <w:color w:val="000000"/>
                <w:sz w:val="16"/>
                <w:szCs w:val="16"/>
              </w:rPr>
              <w:t>б</w:t>
            </w:r>
            <w:r w:rsidRPr="00D87172">
              <w:rPr>
                <w:color w:val="000000"/>
                <w:sz w:val="16"/>
                <w:szCs w:val="16"/>
              </w:rPr>
              <w:t>ласти м</w:t>
            </w:r>
            <w:r w:rsidRPr="00D87172">
              <w:rPr>
                <w:color w:val="000000"/>
                <w:sz w:val="16"/>
                <w:szCs w:val="16"/>
              </w:rPr>
              <w:t>о</w:t>
            </w:r>
            <w:r w:rsidRPr="00D87172">
              <w:rPr>
                <w:color w:val="000000"/>
                <w:sz w:val="16"/>
                <w:szCs w:val="16"/>
              </w:rPr>
              <w:t>лодежной политики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02 2 01 01240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1 999,80000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hideMark/>
          </w:tcPr>
          <w:p w:rsidR="005F263D" w:rsidRPr="00D87172" w:rsidRDefault="005F263D" w:rsidP="00D87172">
            <w:pPr>
              <w:jc w:val="center"/>
              <w:rPr>
                <w:color w:val="000000"/>
                <w:sz w:val="16"/>
                <w:szCs w:val="16"/>
              </w:rPr>
            </w:pPr>
            <w:r w:rsidRPr="00D87172">
              <w:rPr>
                <w:color w:val="000000"/>
                <w:sz w:val="16"/>
                <w:szCs w:val="16"/>
              </w:rPr>
              <w:t>02 2 01 01240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1 999,80000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1 662,71600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1 662,71600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415,75400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415,75400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«Патри</w:t>
            </w:r>
            <w:r w:rsidRPr="00D87172">
              <w:rPr>
                <w:color w:val="000000"/>
                <w:sz w:val="16"/>
                <w:szCs w:val="16"/>
              </w:rPr>
              <w:t>о</w:t>
            </w:r>
            <w:r w:rsidRPr="00D87172">
              <w:rPr>
                <w:color w:val="000000"/>
                <w:sz w:val="16"/>
                <w:szCs w:val="16"/>
              </w:rPr>
              <w:t>тическое воспитание населения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02 3 00 00000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Организ</w:t>
            </w:r>
            <w:r w:rsidRPr="00D87172">
              <w:rPr>
                <w:color w:val="000000"/>
                <w:sz w:val="16"/>
                <w:szCs w:val="16"/>
              </w:rPr>
              <w:t>а</w:t>
            </w:r>
            <w:r w:rsidRPr="00D87172">
              <w:rPr>
                <w:color w:val="000000"/>
                <w:sz w:val="16"/>
                <w:szCs w:val="16"/>
              </w:rPr>
              <w:t>ция патр</w:t>
            </w:r>
            <w:r w:rsidRPr="00D87172">
              <w:rPr>
                <w:color w:val="000000"/>
                <w:sz w:val="16"/>
                <w:szCs w:val="16"/>
              </w:rPr>
              <w:t>и</w:t>
            </w:r>
            <w:r w:rsidRPr="00D87172">
              <w:rPr>
                <w:color w:val="000000"/>
                <w:sz w:val="16"/>
                <w:szCs w:val="16"/>
              </w:rPr>
              <w:t>отического воспитания населения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программы «Патри</w:t>
            </w:r>
            <w:r w:rsidRPr="00D87172">
              <w:rPr>
                <w:color w:val="000000"/>
                <w:sz w:val="16"/>
                <w:szCs w:val="16"/>
              </w:rPr>
              <w:t>о</w:t>
            </w:r>
            <w:r w:rsidRPr="00D87172">
              <w:rPr>
                <w:color w:val="000000"/>
                <w:sz w:val="16"/>
                <w:szCs w:val="16"/>
              </w:rPr>
              <w:t>тическое воспитание населения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 xml:space="preserve">на на 2014-2024 годы»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Культура, кинемат</w:t>
            </w:r>
            <w:r w:rsidRPr="00D87172">
              <w:rPr>
                <w:b/>
                <w:bCs/>
                <w:color w:val="000000"/>
                <w:sz w:val="16"/>
                <w:szCs w:val="16"/>
              </w:rPr>
              <w:t>о</w:t>
            </w:r>
            <w:r w:rsidRPr="00D87172">
              <w:rPr>
                <w:b/>
                <w:bCs/>
                <w:color w:val="000000"/>
                <w:sz w:val="16"/>
                <w:szCs w:val="16"/>
              </w:rPr>
              <w:t>графия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42 809,80000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40 678,40000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40 678,40000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Культура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08</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32 549,50000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30 418,10000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30 418,10000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32 544,50000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30 413,10000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30 413,10000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 xml:space="preserve">грамма "Развитие культуры и туризма"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32 544,50000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30 413,10000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30 413,10000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прав граждан на равный д</w:t>
            </w:r>
            <w:r w:rsidRPr="00D87172">
              <w:rPr>
                <w:color w:val="000000"/>
                <w:sz w:val="16"/>
                <w:szCs w:val="16"/>
              </w:rPr>
              <w:t>о</w:t>
            </w:r>
            <w:r w:rsidRPr="00D87172">
              <w:rPr>
                <w:color w:val="000000"/>
                <w:sz w:val="16"/>
                <w:szCs w:val="16"/>
              </w:rPr>
              <w:t>ступ к культу</w:t>
            </w:r>
            <w:r w:rsidRPr="00D87172">
              <w:rPr>
                <w:color w:val="000000"/>
                <w:sz w:val="16"/>
                <w:szCs w:val="16"/>
              </w:rPr>
              <w:t>р</w:t>
            </w:r>
            <w:r w:rsidRPr="00D87172">
              <w:rPr>
                <w:color w:val="000000"/>
                <w:sz w:val="16"/>
                <w:szCs w:val="16"/>
              </w:rPr>
              <w:t>ным це</w:t>
            </w:r>
            <w:r w:rsidRPr="00D87172">
              <w:rPr>
                <w:color w:val="000000"/>
                <w:sz w:val="16"/>
                <w:szCs w:val="16"/>
              </w:rPr>
              <w:t>н</w:t>
            </w:r>
            <w:r w:rsidRPr="00D87172">
              <w:rPr>
                <w:color w:val="000000"/>
                <w:sz w:val="16"/>
                <w:szCs w:val="16"/>
              </w:rPr>
              <w:t>ностям и участию в культурной жизни, с</w:t>
            </w:r>
            <w:r w:rsidRPr="00D87172">
              <w:rPr>
                <w:color w:val="000000"/>
                <w:sz w:val="16"/>
                <w:szCs w:val="16"/>
              </w:rPr>
              <w:t>о</w:t>
            </w:r>
            <w:r w:rsidRPr="00D87172">
              <w:rPr>
                <w:color w:val="000000"/>
                <w:sz w:val="16"/>
                <w:szCs w:val="16"/>
              </w:rPr>
              <w:t>здание условий для разв</w:t>
            </w:r>
            <w:r w:rsidRPr="00D87172">
              <w:rPr>
                <w:color w:val="000000"/>
                <w:sz w:val="16"/>
                <w:szCs w:val="16"/>
              </w:rPr>
              <w:t>и</w:t>
            </w:r>
            <w:r w:rsidRPr="00D87172">
              <w:rPr>
                <w:color w:val="000000"/>
                <w:sz w:val="16"/>
                <w:szCs w:val="16"/>
              </w:rPr>
              <w:t>тия и ре</w:t>
            </w:r>
            <w:r w:rsidRPr="00D87172">
              <w:rPr>
                <w:color w:val="000000"/>
                <w:sz w:val="16"/>
                <w:szCs w:val="16"/>
              </w:rPr>
              <w:t>а</w:t>
            </w:r>
            <w:r w:rsidRPr="00D87172">
              <w:rPr>
                <w:color w:val="000000"/>
                <w:sz w:val="16"/>
                <w:szCs w:val="16"/>
              </w:rPr>
              <w:t>лизации творческ</w:t>
            </w:r>
            <w:r w:rsidRPr="00D87172">
              <w:rPr>
                <w:color w:val="000000"/>
                <w:sz w:val="16"/>
                <w:szCs w:val="16"/>
              </w:rPr>
              <w:t>о</w:t>
            </w:r>
            <w:r w:rsidRPr="00D87172">
              <w:rPr>
                <w:color w:val="000000"/>
                <w:sz w:val="16"/>
                <w:szCs w:val="16"/>
              </w:rPr>
              <w:t>го поте</w:t>
            </w:r>
            <w:r w:rsidRPr="00D87172">
              <w:rPr>
                <w:color w:val="000000"/>
                <w:sz w:val="16"/>
                <w:szCs w:val="16"/>
              </w:rPr>
              <w:t>н</w:t>
            </w:r>
            <w:r w:rsidRPr="00D87172">
              <w:rPr>
                <w:color w:val="000000"/>
                <w:sz w:val="16"/>
                <w:szCs w:val="16"/>
              </w:rPr>
              <w:t>циала ка</w:t>
            </w:r>
            <w:r w:rsidRPr="00D87172">
              <w:rPr>
                <w:color w:val="000000"/>
                <w:sz w:val="16"/>
                <w:szCs w:val="16"/>
              </w:rPr>
              <w:t>ж</w:t>
            </w:r>
            <w:r w:rsidRPr="00D87172">
              <w:rPr>
                <w:color w:val="000000"/>
                <w:sz w:val="16"/>
                <w:szCs w:val="16"/>
              </w:rPr>
              <w:t>дой личн</w:t>
            </w:r>
            <w:r w:rsidRPr="00D87172">
              <w:rPr>
                <w:color w:val="000000"/>
                <w:sz w:val="16"/>
                <w:szCs w:val="16"/>
              </w:rPr>
              <w:t>о</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18 937,00000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17 367,00000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17 367,00000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учрежд</w:t>
            </w:r>
            <w:r w:rsidRPr="00D87172">
              <w:rPr>
                <w:color w:val="000000"/>
                <w:sz w:val="16"/>
                <w:szCs w:val="16"/>
              </w:rPr>
              <w:t>е</w:t>
            </w:r>
            <w:r w:rsidRPr="00D87172">
              <w:rPr>
                <w:color w:val="000000"/>
                <w:sz w:val="16"/>
                <w:szCs w:val="16"/>
              </w:rPr>
              <w:t>ний кул</w:t>
            </w:r>
            <w:r w:rsidRPr="00D87172">
              <w:rPr>
                <w:color w:val="000000"/>
                <w:sz w:val="16"/>
                <w:szCs w:val="16"/>
              </w:rPr>
              <w:t>ь</w:t>
            </w:r>
            <w:r w:rsidRPr="00D87172">
              <w:rPr>
                <w:color w:val="000000"/>
                <w:sz w:val="16"/>
                <w:szCs w:val="16"/>
              </w:rPr>
              <w:t>туры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02 1 01 01320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17 200,50000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02 1 01 01320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17 200,50000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 xml:space="preserve">программы "Развитие культуры и туризма"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Соверше</w:t>
            </w:r>
            <w:r w:rsidRPr="00D87172">
              <w:rPr>
                <w:color w:val="000000"/>
                <w:sz w:val="16"/>
                <w:szCs w:val="16"/>
              </w:rPr>
              <w:t>н</w:t>
            </w:r>
            <w:r w:rsidRPr="00D87172">
              <w:rPr>
                <w:color w:val="000000"/>
                <w:sz w:val="16"/>
                <w:szCs w:val="16"/>
              </w:rPr>
              <w:t>ствование библиоте</w:t>
            </w:r>
            <w:r w:rsidRPr="00D87172">
              <w:rPr>
                <w:color w:val="000000"/>
                <w:sz w:val="16"/>
                <w:szCs w:val="16"/>
              </w:rPr>
              <w:t>ч</w:t>
            </w:r>
            <w:r w:rsidRPr="00D87172">
              <w:rPr>
                <w:color w:val="000000"/>
                <w:sz w:val="16"/>
                <w:szCs w:val="16"/>
              </w:rPr>
              <w:t>ного дела и 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библиоте</w:t>
            </w:r>
            <w:r w:rsidRPr="00D87172">
              <w:rPr>
                <w:color w:val="000000"/>
                <w:sz w:val="16"/>
                <w:szCs w:val="16"/>
              </w:rPr>
              <w:t>ч</w:t>
            </w:r>
            <w:r w:rsidRPr="00D87172">
              <w:rPr>
                <w:color w:val="000000"/>
                <w:sz w:val="16"/>
                <w:szCs w:val="16"/>
              </w:rPr>
              <w:t>ной сист</w:t>
            </w:r>
            <w:r w:rsidRPr="00D87172">
              <w:rPr>
                <w:color w:val="000000"/>
                <w:sz w:val="16"/>
                <w:szCs w:val="16"/>
              </w:rPr>
              <w:t>е</w:t>
            </w:r>
            <w:r w:rsidRPr="00D87172">
              <w:rPr>
                <w:color w:val="000000"/>
                <w:sz w:val="16"/>
                <w:szCs w:val="16"/>
              </w:rPr>
              <w:t>мы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10 925,40000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10 430,90000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10 430,90000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библиотек</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02 1 02 01340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10 479,80000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02 1 02 01340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10 479,80000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 xml:space="preserve">программы "Развитие культуры и туризма"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Сохран</w:t>
            </w:r>
            <w:r w:rsidRPr="00D87172">
              <w:rPr>
                <w:color w:val="000000"/>
                <w:sz w:val="16"/>
                <w:szCs w:val="16"/>
              </w:rPr>
              <w:t>е</w:t>
            </w:r>
            <w:r w:rsidRPr="00D87172">
              <w:rPr>
                <w:color w:val="000000"/>
                <w:sz w:val="16"/>
                <w:szCs w:val="16"/>
              </w:rPr>
              <w:t>ние кул</w:t>
            </w:r>
            <w:r w:rsidRPr="00D87172">
              <w:rPr>
                <w:color w:val="000000"/>
                <w:sz w:val="16"/>
                <w:szCs w:val="16"/>
              </w:rPr>
              <w:t>ь</w:t>
            </w:r>
            <w:r w:rsidRPr="00D87172">
              <w:rPr>
                <w:color w:val="000000"/>
                <w:sz w:val="16"/>
                <w:szCs w:val="16"/>
              </w:rPr>
              <w:t>турного и историч</w:t>
            </w:r>
            <w:r w:rsidRPr="00D87172">
              <w:rPr>
                <w:color w:val="000000"/>
                <w:sz w:val="16"/>
                <w:szCs w:val="16"/>
              </w:rPr>
              <w:t>е</w:t>
            </w:r>
            <w:r w:rsidRPr="00D87172">
              <w:rPr>
                <w:color w:val="000000"/>
                <w:sz w:val="16"/>
                <w:szCs w:val="16"/>
              </w:rPr>
              <w:t>ского наследия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2 682,10000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2 615,20000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2 615,20000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музеев и постоя</w:t>
            </w:r>
            <w:r w:rsidRPr="00D87172">
              <w:rPr>
                <w:color w:val="000000"/>
                <w:sz w:val="16"/>
                <w:szCs w:val="16"/>
              </w:rPr>
              <w:t>н</w:t>
            </w:r>
            <w:r w:rsidRPr="00D87172">
              <w:rPr>
                <w:color w:val="000000"/>
                <w:sz w:val="16"/>
                <w:szCs w:val="16"/>
              </w:rPr>
              <w:t>ных выст</w:t>
            </w:r>
            <w:r w:rsidRPr="00D87172">
              <w:rPr>
                <w:color w:val="000000"/>
                <w:sz w:val="16"/>
                <w:szCs w:val="16"/>
              </w:rPr>
              <w:t>а</w:t>
            </w:r>
            <w:r w:rsidRPr="00D87172">
              <w:rPr>
                <w:color w:val="000000"/>
                <w:sz w:val="16"/>
                <w:szCs w:val="16"/>
              </w:rPr>
              <w:t>вок</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02 1 05 01330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2 633,20000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02 1 05 01330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2 633,20000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"Пр</w:t>
            </w:r>
            <w:r w:rsidRPr="00D87172">
              <w:rPr>
                <w:color w:val="000000"/>
                <w:sz w:val="16"/>
                <w:szCs w:val="16"/>
              </w:rPr>
              <w:t>о</w:t>
            </w:r>
            <w:r w:rsidRPr="00D87172">
              <w:rPr>
                <w:color w:val="000000"/>
                <w:sz w:val="16"/>
                <w:szCs w:val="16"/>
              </w:rPr>
              <w:t>филактика терроризма и экстр</w:t>
            </w:r>
            <w:r w:rsidRPr="00D87172">
              <w:rPr>
                <w:color w:val="000000"/>
                <w:sz w:val="16"/>
                <w:szCs w:val="16"/>
              </w:rPr>
              <w:t>е</w:t>
            </w:r>
            <w:r w:rsidRPr="00D87172">
              <w:rPr>
                <w:color w:val="000000"/>
                <w:sz w:val="16"/>
                <w:szCs w:val="16"/>
              </w:rPr>
              <w:t>мизма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w:t>
            </w:r>
            <w:r w:rsidRPr="00D87172">
              <w:rPr>
                <w:color w:val="000000"/>
                <w:sz w:val="16"/>
                <w:szCs w:val="16"/>
              </w:rPr>
              <w:t>о</w:t>
            </w:r>
            <w:r w:rsidRPr="00D87172">
              <w:rPr>
                <w:color w:val="000000"/>
                <w:sz w:val="16"/>
                <w:szCs w:val="16"/>
              </w:rPr>
              <w:t>вание н</w:t>
            </w:r>
            <w:r w:rsidRPr="00D87172">
              <w:rPr>
                <w:color w:val="000000"/>
                <w:sz w:val="16"/>
                <w:szCs w:val="16"/>
              </w:rPr>
              <w:t>е</w:t>
            </w:r>
            <w:r w:rsidRPr="00D87172">
              <w:rPr>
                <w:color w:val="000000"/>
                <w:sz w:val="16"/>
                <w:szCs w:val="16"/>
              </w:rPr>
              <w:t>терпимости к проявл</w:t>
            </w:r>
            <w:r w:rsidRPr="00D87172">
              <w:rPr>
                <w:color w:val="000000"/>
                <w:sz w:val="16"/>
                <w:szCs w:val="16"/>
              </w:rPr>
              <w:t>е</w:t>
            </w:r>
            <w:r w:rsidRPr="00D87172">
              <w:rPr>
                <w:color w:val="000000"/>
                <w:sz w:val="16"/>
                <w:szCs w:val="16"/>
              </w:rPr>
              <w:t>ниям те</w:t>
            </w:r>
            <w:r w:rsidRPr="00D87172">
              <w:rPr>
                <w:color w:val="000000"/>
                <w:sz w:val="16"/>
                <w:szCs w:val="16"/>
              </w:rPr>
              <w:t>р</w:t>
            </w:r>
            <w:r w:rsidRPr="00D87172">
              <w:rPr>
                <w:color w:val="000000"/>
                <w:sz w:val="16"/>
                <w:szCs w:val="16"/>
              </w:rPr>
              <w:t>роризма и экстреми</w:t>
            </w:r>
            <w:r w:rsidRPr="00D87172">
              <w:rPr>
                <w:color w:val="000000"/>
                <w:sz w:val="16"/>
                <w:szCs w:val="16"/>
              </w:rPr>
              <w:t>з</w:t>
            </w:r>
            <w:r w:rsidRPr="00D87172">
              <w:rPr>
                <w:color w:val="000000"/>
                <w:sz w:val="16"/>
                <w:szCs w:val="16"/>
              </w:rPr>
              <w:t>ма, а также толеран</w:t>
            </w:r>
            <w:r w:rsidRPr="00D87172">
              <w:rPr>
                <w:color w:val="000000"/>
                <w:sz w:val="16"/>
                <w:szCs w:val="16"/>
              </w:rPr>
              <w:t>т</w:t>
            </w:r>
            <w:r w:rsidRPr="00D87172">
              <w:rPr>
                <w:color w:val="000000"/>
                <w:sz w:val="16"/>
                <w:szCs w:val="16"/>
              </w:rPr>
              <w:t>ного с</w:t>
            </w:r>
            <w:r w:rsidRPr="00D87172">
              <w:rPr>
                <w:color w:val="000000"/>
                <w:sz w:val="16"/>
                <w:szCs w:val="16"/>
              </w:rPr>
              <w:t>о</w:t>
            </w:r>
            <w:r w:rsidRPr="00D87172">
              <w:rPr>
                <w:color w:val="000000"/>
                <w:sz w:val="16"/>
                <w:szCs w:val="16"/>
              </w:rPr>
              <w:t>знания, п</w:t>
            </w:r>
            <w:r w:rsidRPr="00D87172">
              <w:rPr>
                <w:color w:val="000000"/>
                <w:sz w:val="16"/>
                <w:szCs w:val="16"/>
              </w:rPr>
              <w:t>о</w:t>
            </w:r>
            <w:r w:rsidRPr="00D87172">
              <w:rPr>
                <w:color w:val="000000"/>
                <w:sz w:val="16"/>
                <w:szCs w:val="16"/>
              </w:rPr>
              <w:t>зитивных установок к предст</w:t>
            </w:r>
            <w:r w:rsidRPr="00D87172">
              <w:rPr>
                <w:color w:val="000000"/>
                <w:sz w:val="16"/>
                <w:szCs w:val="16"/>
              </w:rPr>
              <w:t>а</w:t>
            </w:r>
            <w:r w:rsidRPr="00D87172">
              <w:rPr>
                <w:color w:val="000000"/>
                <w:sz w:val="16"/>
                <w:szCs w:val="16"/>
              </w:rPr>
              <w:t>вителям иных этн</w:t>
            </w:r>
            <w:r w:rsidRPr="00D87172">
              <w:rPr>
                <w:color w:val="000000"/>
                <w:sz w:val="16"/>
                <w:szCs w:val="16"/>
              </w:rPr>
              <w:t>и</w:t>
            </w:r>
            <w:r w:rsidRPr="00D87172">
              <w:rPr>
                <w:color w:val="000000"/>
                <w:sz w:val="16"/>
                <w:szCs w:val="16"/>
              </w:rPr>
              <w:t>ческих и конфесс</w:t>
            </w:r>
            <w:r w:rsidRPr="00D87172">
              <w:rPr>
                <w:color w:val="000000"/>
                <w:sz w:val="16"/>
                <w:szCs w:val="16"/>
              </w:rPr>
              <w:t>и</w:t>
            </w:r>
            <w:r w:rsidRPr="00D87172">
              <w:rPr>
                <w:color w:val="000000"/>
                <w:sz w:val="16"/>
                <w:szCs w:val="16"/>
              </w:rPr>
              <w:t>ональных сообществ, проведение воспит</w:t>
            </w:r>
            <w:r w:rsidRPr="00D87172">
              <w:rPr>
                <w:color w:val="000000"/>
                <w:sz w:val="16"/>
                <w:szCs w:val="16"/>
              </w:rPr>
              <w:t>а</w:t>
            </w:r>
            <w:r w:rsidRPr="00D87172">
              <w:rPr>
                <w:color w:val="000000"/>
                <w:sz w:val="16"/>
                <w:szCs w:val="16"/>
              </w:rPr>
              <w:t>тельной пропага</w:t>
            </w:r>
            <w:r w:rsidRPr="00D87172">
              <w:rPr>
                <w:color w:val="000000"/>
                <w:sz w:val="16"/>
                <w:szCs w:val="16"/>
              </w:rPr>
              <w:t>н</w:t>
            </w:r>
            <w:r w:rsidRPr="00D87172">
              <w:rPr>
                <w:color w:val="000000"/>
                <w:sz w:val="16"/>
                <w:szCs w:val="16"/>
              </w:rPr>
              <w:t>дистской работы с населением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напра</w:t>
            </w:r>
            <w:r w:rsidRPr="00D87172">
              <w:rPr>
                <w:color w:val="000000"/>
                <w:sz w:val="16"/>
                <w:szCs w:val="16"/>
              </w:rPr>
              <w:t>в</w:t>
            </w:r>
            <w:r w:rsidRPr="00D87172">
              <w:rPr>
                <w:color w:val="000000"/>
                <w:sz w:val="16"/>
                <w:szCs w:val="16"/>
              </w:rPr>
              <w:t>ленной на предупр</w:t>
            </w:r>
            <w:r w:rsidRPr="00D87172">
              <w:rPr>
                <w:color w:val="000000"/>
                <w:sz w:val="16"/>
                <w:szCs w:val="16"/>
              </w:rPr>
              <w:t>е</w:t>
            </w:r>
            <w:r w:rsidRPr="00D87172">
              <w:rPr>
                <w:color w:val="000000"/>
                <w:sz w:val="16"/>
                <w:szCs w:val="16"/>
              </w:rPr>
              <w:t>ждение террор</w:t>
            </w:r>
            <w:r w:rsidRPr="00D87172">
              <w:rPr>
                <w:color w:val="000000"/>
                <w:sz w:val="16"/>
                <w:szCs w:val="16"/>
              </w:rPr>
              <w:t>и</w:t>
            </w:r>
            <w:r w:rsidRPr="00D87172">
              <w:rPr>
                <w:color w:val="000000"/>
                <w:sz w:val="16"/>
                <w:szCs w:val="16"/>
              </w:rPr>
              <w:t>стической и экстр</w:t>
            </w:r>
            <w:r w:rsidRPr="00D87172">
              <w:rPr>
                <w:color w:val="000000"/>
                <w:sz w:val="16"/>
                <w:szCs w:val="16"/>
              </w:rPr>
              <w:t>е</w:t>
            </w:r>
            <w:r w:rsidRPr="00D87172">
              <w:rPr>
                <w:color w:val="000000"/>
                <w:sz w:val="16"/>
                <w:szCs w:val="16"/>
              </w:rPr>
              <w:t>мистской деятельн</w:t>
            </w:r>
            <w:r w:rsidRPr="00D87172">
              <w:rPr>
                <w:color w:val="000000"/>
                <w:sz w:val="16"/>
                <w:szCs w:val="16"/>
              </w:rPr>
              <w:t>о</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"Пр</w:t>
            </w:r>
            <w:r w:rsidRPr="00D87172">
              <w:rPr>
                <w:color w:val="000000"/>
                <w:sz w:val="16"/>
                <w:szCs w:val="16"/>
              </w:rPr>
              <w:t>о</w:t>
            </w:r>
            <w:r w:rsidRPr="00D87172">
              <w:rPr>
                <w:color w:val="000000"/>
                <w:sz w:val="16"/>
                <w:szCs w:val="16"/>
              </w:rPr>
              <w:t>филактика терроризма и экстр</w:t>
            </w:r>
            <w:r w:rsidRPr="00D87172">
              <w:rPr>
                <w:color w:val="000000"/>
                <w:sz w:val="16"/>
                <w:szCs w:val="16"/>
              </w:rPr>
              <w:t>е</w:t>
            </w:r>
            <w:r w:rsidRPr="00D87172">
              <w:rPr>
                <w:color w:val="000000"/>
                <w:sz w:val="16"/>
                <w:szCs w:val="16"/>
              </w:rPr>
              <w:t>мизма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вопросы в области культуры, кинемат</w:t>
            </w:r>
            <w:r w:rsidRPr="00D87172">
              <w:rPr>
                <w:b/>
                <w:bCs/>
                <w:color w:val="000000"/>
                <w:sz w:val="16"/>
                <w:szCs w:val="16"/>
              </w:rPr>
              <w:t>о</w:t>
            </w:r>
            <w:r w:rsidRPr="00D87172">
              <w:rPr>
                <w:b/>
                <w:bCs/>
                <w:color w:val="000000"/>
                <w:sz w:val="16"/>
                <w:szCs w:val="16"/>
              </w:rPr>
              <w:t>графии</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08</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10 260,30000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10 260,30000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10 260,30000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 xml:space="preserve">грамма "Развитие культуры и туризма"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кул</w:t>
            </w:r>
            <w:r w:rsidRPr="00D87172">
              <w:rPr>
                <w:color w:val="000000"/>
                <w:sz w:val="16"/>
                <w:szCs w:val="16"/>
              </w:rPr>
              <w:t>ь</w:t>
            </w:r>
            <w:r w:rsidRPr="00D87172">
              <w:rPr>
                <w:color w:val="000000"/>
                <w:sz w:val="16"/>
                <w:szCs w:val="16"/>
              </w:rPr>
              <w:t>туры и т</w:t>
            </w:r>
            <w:r w:rsidRPr="00D87172">
              <w:rPr>
                <w:color w:val="000000"/>
                <w:sz w:val="16"/>
                <w:szCs w:val="16"/>
              </w:rPr>
              <w:t>у</w:t>
            </w:r>
            <w:r w:rsidRPr="00D87172">
              <w:rPr>
                <w:color w:val="000000"/>
                <w:sz w:val="16"/>
                <w:szCs w:val="16"/>
              </w:rPr>
              <w:t>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реал</w:t>
            </w:r>
            <w:r w:rsidRPr="00D87172">
              <w:rPr>
                <w:color w:val="000000"/>
                <w:sz w:val="16"/>
                <w:szCs w:val="16"/>
              </w:rPr>
              <w:t>и</w:t>
            </w:r>
            <w:r w:rsidRPr="00D87172">
              <w:rPr>
                <w:color w:val="000000"/>
                <w:sz w:val="16"/>
                <w:szCs w:val="16"/>
              </w:rPr>
              <w:t>зации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"Развитие культуры и туризма на территории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ций мун</w:t>
            </w:r>
            <w:r w:rsidRPr="00D87172">
              <w:rPr>
                <w:color w:val="000000"/>
                <w:sz w:val="16"/>
                <w:szCs w:val="16"/>
              </w:rPr>
              <w:t>и</w:t>
            </w:r>
            <w:r w:rsidRPr="00D87172">
              <w:rPr>
                <w:color w:val="000000"/>
                <w:sz w:val="16"/>
                <w:szCs w:val="16"/>
              </w:rPr>
              <w:t xml:space="preserve">ципальных органов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1 459,40000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1 459,40000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групп х</w:t>
            </w:r>
            <w:r w:rsidRPr="00D87172">
              <w:rPr>
                <w:color w:val="000000"/>
                <w:sz w:val="16"/>
                <w:szCs w:val="16"/>
              </w:rPr>
              <w:t>о</w:t>
            </w:r>
            <w:r w:rsidRPr="00D87172">
              <w:rPr>
                <w:color w:val="000000"/>
                <w:sz w:val="16"/>
                <w:szCs w:val="16"/>
              </w:rPr>
              <w:t>зяйстве</w:t>
            </w:r>
            <w:r w:rsidRPr="00D87172">
              <w:rPr>
                <w:color w:val="000000"/>
                <w:sz w:val="16"/>
                <w:szCs w:val="16"/>
              </w:rPr>
              <w:t>н</w:t>
            </w:r>
            <w:r w:rsidRPr="00D87172">
              <w:rPr>
                <w:color w:val="000000"/>
                <w:sz w:val="16"/>
                <w:szCs w:val="16"/>
              </w:rPr>
              <w:t>ного о</w:t>
            </w:r>
            <w:r w:rsidRPr="00D87172">
              <w:rPr>
                <w:color w:val="000000"/>
                <w:sz w:val="16"/>
                <w:szCs w:val="16"/>
              </w:rPr>
              <w:t>б</w:t>
            </w:r>
            <w:r w:rsidRPr="00D87172">
              <w:rPr>
                <w:color w:val="000000"/>
                <w:sz w:val="16"/>
                <w:szCs w:val="16"/>
              </w:rPr>
              <w:t>служив</w:t>
            </w:r>
            <w:r w:rsidRPr="00D87172">
              <w:rPr>
                <w:color w:val="000000"/>
                <w:sz w:val="16"/>
                <w:szCs w:val="16"/>
              </w:rPr>
              <w:t>а</w:t>
            </w:r>
            <w:r w:rsidRPr="00D87172">
              <w:rPr>
                <w:color w:val="000000"/>
                <w:sz w:val="16"/>
                <w:szCs w:val="16"/>
              </w:rPr>
              <w:t>ния и ф</w:t>
            </w:r>
            <w:r w:rsidRPr="00D87172">
              <w:rPr>
                <w:color w:val="000000"/>
                <w:sz w:val="16"/>
                <w:szCs w:val="16"/>
              </w:rPr>
              <w:t>и</w:t>
            </w:r>
            <w:r w:rsidRPr="00D87172">
              <w:rPr>
                <w:color w:val="000000"/>
                <w:sz w:val="16"/>
                <w:szCs w:val="16"/>
              </w:rPr>
              <w:t>нансового, методич</w:t>
            </w:r>
            <w:r w:rsidRPr="00D87172">
              <w:rPr>
                <w:color w:val="000000"/>
                <w:sz w:val="16"/>
                <w:szCs w:val="16"/>
              </w:rPr>
              <w:t>е</w:t>
            </w:r>
            <w:r w:rsidRPr="00D87172">
              <w:rPr>
                <w:color w:val="000000"/>
                <w:sz w:val="16"/>
                <w:szCs w:val="16"/>
              </w:rPr>
              <w:t>ского с</w:t>
            </w:r>
            <w:r w:rsidRPr="00D87172">
              <w:rPr>
                <w:color w:val="000000"/>
                <w:sz w:val="16"/>
                <w:szCs w:val="16"/>
              </w:rPr>
              <w:t>о</w:t>
            </w:r>
            <w:r w:rsidRPr="00D87172">
              <w:rPr>
                <w:color w:val="000000"/>
                <w:sz w:val="16"/>
                <w:szCs w:val="16"/>
              </w:rPr>
              <w:t>провожд</w:t>
            </w:r>
            <w:r w:rsidRPr="00D87172">
              <w:rPr>
                <w:color w:val="000000"/>
                <w:sz w:val="16"/>
                <w:szCs w:val="16"/>
              </w:rPr>
              <w:t>е</w:t>
            </w:r>
            <w:r w:rsidRPr="00D87172">
              <w:rPr>
                <w:color w:val="000000"/>
                <w:sz w:val="16"/>
                <w:szCs w:val="16"/>
              </w:rPr>
              <w:t>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казенных учрежд</w:t>
            </w:r>
            <w:r w:rsidRPr="00D87172">
              <w:rPr>
                <w:color w:val="000000"/>
                <w:sz w:val="16"/>
                <w:szCs w:val="16"/>
              </w:rPr>
              <w:t>е</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8 659,70000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8 659,70000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8 659,70000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Физич</w:t>
            </w:r>
            <w:r w:rsidRPr="00D87172">
              <w:rPr>
                <w:b/>
                <w:bCs/>
                <w:color w:val="000000"/>
                <w:sz w:val="16"/>
                <w:szCs w:val="16"/>
              </w:rPr>
              <w:t>е</w:t>
            </w:r>
            <w:r w:rsidRPr="00D87172">
              <w:rPr>
                <w:b/>
                <w:bCs/>
                <w:color w:val="000000"/>
                <w:sz w:val="16"/>
                <w:szCs w:val="16"/>
              </w:rPr>
              <w:t>ская кул</w:t>
            </w:r>
            <w:r w:rsidRPr="00D87172">
              <w:rPr>
                <w:b/>
                <w:bCs/>
                <w:color w:val="000000"/>
                <w:sz w:val="16"/>
                <w:szCs w:val="16"/>
              </w:rPr>
              <w:t>ь</w:t>
            </w:r>
            <w:r w:rsidRPr="00D87172">
              <w:rPr>
                <w:b/>
                <w:bCs/>
                <w:color w:val="000000"/>
                <w:sz w:val="16"/>
                <w:szCs w:val="16"/>
              </w:rPr>
              <w:t xml:space="preserve">тура и спорт </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2 319,46500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1 621,20000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1 621,20000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Физич</w:t>
            </w:r>
            <w:r w:rsidRPr="00D87172">
              <w:rPr>
                <w:b/>
                <w:bCs/>
                <w:color w:val="000000"/>
                <w:sz w:val="16"/>
                <w:szCs w:val="16"/>
              </w:rPr>
              <w:t>е</w:t>
            </w:r>
            <w:r w:rsidRPr="00D87172">
              <w:rPr>
                <w:b/>
                <w:bCs/>
                <w:color w:val="000000"/>
                <w:sz w:val="16"/>
                <w:szCs w:val="16"/>
              </w:rPr>
              <w:t>ская кул</w:t>
            </w:r>
            <w:r w:rsidRPr="00D87172">
              <w:rPr>
                <w:b/>
                <w:bCs/>
                <w:color w:val="000000"/>
                <w:sz w:val="16"/>
                <w:szCs w:val="16"/>
              </w:rPr>
              <w:t>ь</w:t>
            </w:r>
            <w:r w:rsidRPr="00D87172">
              <w:rPr>
                <w:b/>
                <w:bCs/>
                <w:color w:val="000000"/>
                <w:sz w:val="16"/>
                <w:szCs w:val="16"/>
              </w:rPr>
              <w:t xml:space="preserve">тура </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2 319,46500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1 621,20000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1 621,20000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физ</w:t>
            </w:r>
            <w:r w:rsidRPr="00D87172">
              <w:rPr>
                <w:color w:val="000000"/>
                <w:sz w:val="16"/>
                <w:szCs w:val="16"/>
              </w:rPr>
              <w:t>и</w:t>
            </w:r>
            <w:r w:rsidRPr="00D87172">
              <w:rPr>
                <w:color w:val="000000"/>
                <w:sz w:val="16"/>
                <w:szCs w:val="16"/>
              </w:rPr>
              <w:t>ческой культуры и спорта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2 319,46500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1 621,20000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1 621,20000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физич</w:t>
            </w:r>
            <w:r w:rsidRPr="00D87172">
              <w:rPr>
                <w:color w:val="000000"/>
                <w:sz w:val="16"/>
                <w:szCs w:val="16"/>
              </w:rPr>
              <w:t>е</w:t>
            </w:r>
            <w:r w:rsidRPr="00D87172">
              <w:rPr>
                <w:color w:val="000000"/>
                <w:sz w:val="16"/>
                <w:szCs w:val="16"/>
              </w:rPr>
              <w:t>ской кул</w:t>
            </w:r>
            <w:r w:rsidRPr="00D87172">
              <w:rPr>
                <w:color w:val="000000"/>
                <w:sz w:val="16"/>
                <w:szCs w:val="16"/>
              </w:rPr>
              <w:t>ь</w:t>
            </w:r>
            <w:r w:rsidRPr="00D87172">
              <w:rPr>
                <w:color w:val="000000"/>
                <w:sz w:val="16"/>
                <w:szCs w:val="16"/>
              </w:rPr>
              <w:t>туры и массового спорта на территории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физ</w:t>
            </w:r>
            <w:r w:rsidRPr="00D87172">
              <w:rPr>
                <w:color w:val="000000"/>
                <w:sz w:val="16"/>
                <w:szCs w:val="16"/>
              </w:rPr>
              <w:t>и</w:t>
            </w:r>
            <w:r w:rsidRPr="00D87172">
              <w:rPr>
                <w:color w:val="000000"/>
                <w:sz w:val="16"/>
                <w:szCs w:val="16"/>
              </w:rPr>
              <w:t>ческой культуры и спорта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отрасли физич</w:t>
            </w:r>
            <w:r w:rsidRPr="00D87172">
              <w:rPr>
                <w:color w:val="000000"/>
                <w:sz w:val="16"/>
                <w:szCs w:val="16"/>
              </w:rPr>
              <w:t>е</w:t>
            </w:r>
            <w:r w:rsidRPr="00D87172">
              <w:rPr>
                <w:color w:val="000000"/>
                <w:sz w:val="16"/>
                <w:szCs w:val="16"/>
              </w:rPr>
              <w:t>ской кул</w:t>
            </w:r>
            <w:r w:rsidRPr="00D87172">
              <w:rPr>
                <w:color w:val="000000"/>
                <w:sz w:val="16"/>
                <w:szCs w:val="16"/>
              </w:rPr>
              <w:t>ь</w:t>
            </w:r>
            <w:r w:rsidRPr="00D87172">
              <w:rPr>
                <w:color w:val="000000"/>
                <w:sz w:val="16"/>
                <w:szCs w:val="16"/>
              </w:rPr>
              <w:t>туры и спорта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2 229,46500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1 531,20000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1 531,20000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учрежд</w:t>
            </w:r>
            <w:r w:rsidRPr="00D87172">
              <w:rPr>
                <w:color w:val="000000"/>
                <w:sz w:val="16"/>
                <w:szCs w:val="16"/>
              </w:rPr>
              <w:t>е</w:t>
            </w:r>
            <w:r w:rsidRPr="00D87172">
              <w:rPr>
                <w:color w:val="000000"/>
                <w:sz w:val="16"/>
                <w:szCs w:val="16"/>
              </w:rPr>
              <w:t>ний в сф</w:t>
            </w:r>
            <w:r w:rsidRPr="00D87172">
              <w:rPr>
                <w:color w:val="000000"/>
                <w:sz w:val="16"/>
                <w:szCs w:val="16"/>
              </w:rPr>
              <w:t>е</w:t>
            </w:r>
            <w:r w:rsidRPr="00D87172">
              <w:rPr>
                <w:color w:val="000000"/>
                <w:sz w:val="16"/>
                <w:szCs w:val="16"/>
              </w:rPr>
              <w:t>ре физич</w:t>
            </w:r>
            <w:r w:rsidRPr="00D87172">
              <w:rPr>
                <w:color w:val="000000"/>
                <w:sz w:val="16"/>
                <w:szCs w:val="16"/>
              </w:rPr>
              <w:t>е</w:t>
            </w:r>
            <w:r w:rsidRPr="00D87172">
              <w:rPr>
                <w:color w:val="000000"/>
                <w:sz w:val="16"/>
                <w:szCs w:val="16"/>
              </w:rPr>
              <w:t>ской кул</w:t>
            </w:r>
            <w:r w:rsidRPr="00D87172">
              <w:rPr>
                <w:color w:val="000000"/>
                <w:sz w:val="16"/>
                <w:szCs w:val="16"/>
              </w:rPr>
              <w:t>ь</w:t>
            </w:r>
            <w:r w:rsidRPr="00D87172">
              <w:rPr>
                <w:color w:val="000000"/>
                <w:sz w:val="16"/>
                <w:szCs w:val="16"/>
              </w:rPr>
              <w:t>туры и спорта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1 490,30000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1 490,30000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298,67200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298,67200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74,59300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757</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74,59300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Комитет образов</w:t>
            </w:r>
            <w:r w:rsidRPr="00D87172">
              <w:rPr>
                <w:b/>
                <w:bCs/>
                <w:color w:val="000000"/>
                <w:sz w:val="16"/>
                <w:szCs w:val="16"/>
              </w:rPr>
              <w:t>а</w:t>
            </w:r>
            <w:r w:rsidRPr="00D87172">
              <w:rPr>
                <w:b/>
                <w:bCs/>
                <w:color w:val="000000"/>
                <w:sz w:val="16"/>
                <w:szCs w:val="16"/>
              </w:rPr>
              <w:t>ния Адм</w:t>
            </w:r>
            <w:r w:rsidRPr="00D87172">
              <w:rPr>
                <w:b/>
                <w:bCs/>
                <w:color w:val="000000"/>
                <w:sz w:val="16"/>
                <w:szCs w:val="16"/>
              </w:rPr>
              <w:t>и</w:t>
            </w:r>
            <w:r w:rsidRPr="00D87172">
              <w:rPr>
                <w:b/>
                <w:bCs/>
                <w:color w:val="000000"/>
                <w:sz w:val="16"/>
                <w:szCs w:val="16"/>
              </w:rPr>
              <w:t>нистрации Любыти</w:t>
            </w:r>
            <w:r w:rsidRPr="00D87172">
              <w:rPr>
                <w:b/>
                <w:bCs/>
                <w:color w:val="000000"/>
                <w:sz w:val="16"/>
                <w:szCs w:val="16"/>
              </w:rPr>
              <w:t>н</w:t>
            </w:r>
            <w:r w:rsidRPr="00D87172">
              <w:rPr>
                <w:b/>
                <w:bCs/>
                <w:color w:val="000000"/>
                <w:sz w:val="16"/>
                <w:szCs w:val="16"/>
              </w:rPr>
              <w:t>ского м</w:t>
            </w:r>
            <w:r w:rsidRPr="00D87172">
              <w:rPr>
                <w:b/>
                <w:bCs/>
                <w:color w:val="000000"/>
                <w:sz w:val="16"/>
                <w:szCs w:val="16"/>
              </w:rPr>
              <w:t>у</w:t>
            </w:r>
            <w:r w:rsidRPr="00D87172">
              <w:rPr>
                <w:b/>
                <w:bCs/>
                <w:color w:val="000000"/>
                <w:sz w:val="16"/>
                <w:szCs w:val="16"/>
              </w:rPr>
              <w:t>ниц</w:t>
            </w:r>
            <w:r w:rsidRPr="00D87172">
              <w:rPr>
                <w:b/>
                <w:bCs/>
                <w:color w:val="000000"/>
                <w:sz w:val="16"/>
                <w:szCs w:val="16"/>
              </w:rPr>
              <w:t>и</w:t>
            </w:r>
            <w:r w:rsidRPr="00D87172">
              <w:rPr>
                <w:b/>
                <w:bCs/>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114 036,37000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95 072,90000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95 072,90000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Жилищно-комм</w:t>
            </w:r>
            <w:r w:rsidRPr="00D87172">
              <w:rPr>
                <w:b/>
                <w:bCs/>
                <w:color w:val="000000"/>
                <w:sz w:val="16"/>
                <w:szCs w:val="16"/>
              </w:rPr>
              <w:t>у</w:t>
            </w:r>
            <w:r w:rsidRPr="00D87172">
              <w:rPr>
                <w:b/>
                <w:bCs/>
                <w:color w:val="000000"/>
                <w:sz w:val="16"/>
                <w:szCs w:val="16"/>
              </w:rPr>
              <w:t>нальное хозяйство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73,40000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Комм</w:t>
            </w:r>
            <w:r w:rsidRPr="00D87172">
              <w:rPr>
                <w:b/>
                <w:bCs/>
                <w:color w:val="000000"/>
                <w:sz w:val="16"/>
                <w:szCs w:val="16"/>
              </w:rPr>
              <w:t>у</w:t>
            </w:r>
            <w:r w:rsidRPr="00D87172">
              <w:rPr>
                <w:b/>
                <w:bCs/>
                <w:color w:val="000000"/>
                <w:sz w:val="16"/>
                <w:szCs w:val="16"/>
              </w:rPr>
              <w:t>нальное хозяйство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73,40000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инфр</w:t>
            </w:r>
            <w:r w:rsidRPr="00D87172">
              <w:rPr>
                <w:color w:val="000000"/>
                <w:sz w:val="16"/>
                <w:szCs w:val="16"/>
              </w:rPr>
              <w:t>а</w:t>
            </w:r>
            <w:r w:rsidRPr="00D87172">
              <w:rPr>
                <w:color w:val="000000"/>
                <w:sz w:val="16"/>
                <w:szCs w:val="16"/>
              </w:rPr>
              <w:t>структуры водосна</w:t>
            </w:r>
            <w:r w:rsidRPr="00D87172">
              <w:rPr>
                <w:color w:val="000000"/>
                <w:sz w:val="16"/>
                <w:szCs w:val="16"/>
              </w:rPr>
              <w:t>б</w:t>
            </w:r>
            <w:r w:rsidRPr="00D87172">
              <w:rPr>
                <w:color w:val="000000"/>
                <w:sz w:val="16"/>
                <w:szCs w:val="16"/>
              </w:rPr>
              <w:t>жения и водоотв</w:t>
            </w:r>
            <w:r w:rsidRPr="00D87172">
              <w:rPr>
                <w:color w:val="000000"/>
                <w:sz w:val="16"/>
                <w:szCs w:val="16"/>
              </w:rPr>
              <w:t>е</w:t>
            </w:r>
            <w:r w:rsidRPr="00D87172">
              <w:rPr>
                <w:color w:val="000000"/>
                <w:sz w:val="16"/>
                <w:szCs w:val="16"/>
              </w:rPr>
              <w:t>дения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 xml:space="preserve">пального района в 2017-2022 годах»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систем централ</w:t>
            </w:r>
            <w:r w:rsidRPr="00D87172">
              <w:rPr>
                <w:color w:val="000000"/>
                <w:sz w:val="16"/>
                <w:szCs w:val="16"/>
              </w:rPr>
              <w:t>и</w:t>
            </w:r>
            <w:r w:rsidRPr="00D87172">
              <w:rPr>
                <w:color w:val="000000"/>
                <w:sz w:val="16"/>
                <w:szCs w:val="16"/>
              </w:rPr>
              <w:t>зованного водосна</w:t>
            </w:r>
            <w:r w:rsidRPr="00D87172">
              <w:rPr>
                <w:color w:val="000000"/>
                <w:sz w:val="16"/>
                <w:szCs w:val="16"/>
              </w:rPr>
              <w:t>б</w:t>
            </w:r>
            <w:r w:rsidRPr="00D87172">
              <w:rPr>
                <w:color w:val="000000"/>
                <w:sz w:val="16"/>
                <w:szCs w:val="16"/>
              </w:rPr>
              <w:t>жения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района путем строител</w:t>
            </w:r>
            <w:r w:rsidRPr="00D87172">
              <w:rPr>
                <w:color w:val="000000"/>
                <w:sz w:val="16"/>
                <w:szCs w:val="16"/>
              </w:rPr>
              <w:t>ь</w:t>
            </w:r>
            <w:r w:rsidRPr="00D87172">
              <w:rPr>
                <w:color w:val="000000"/>
                <w:sz w:val="16"/>
                <w:szCs w:val="16"/>
              </w:rPr>
              <w:t>ства, р</w:t>
            </w:r>
            <w:r w:rsidRPr="00D87172">
              <w:rPr>
                <w:color w:val="000000"/>
                <w:sz w:val="16"/>
                <w:szCs w:val="16"/>
              </w:rPr>
              <w:t>е</w:t>
            </w:r>
            <w:r w:rsidRPr="00D87172">
              <w:rPr>
                <w:color w:val="000000"/>
                <w:sz w:val="16"/>
                <w:szCs w:val="16"/>
              </w:rPr>
              <w:t>констру</w:t>
            </w:r>
            <w:r w:rsidRPr="00D87172">
              <w:rPr>
                <w:color w:val="000000"/>
                <w:sz w:val="16"/>
                <w:szCs w:val="16"/>
              </w:rPr>
              <w:t>к</w:t>
            </w:r>
            <w:r w:rsidRPr="00D87172">
              <w:rPr>
                <w:color w:val="000000"/>
                <w:sz w:val="16"/>
                <w:szCs w:val="16"/>
              </w:rPr>
              <w:t>ции и к</w:t>
            </w:r>
            <w:r w:rsidRPr="00D87172">
              <w:rPr>
                <w:color w:val="000000"/>
                <w:sz w:val="16"/>
                <w:szCs w:val="16"/>
              </w:rPr>
              <w:t>а</w:t>
            </w:r>
            <w:r w:rsidRPr="00D87172">
              <w:rPr>
                <w:color w:val="000000"/>
                <w:sz w:val="16"/>
                <w:szCs w:val="16"/>
              </w:rPr>
              <w:t>питального ремонта сетей це</w:t>
            </w:r>
            <w:r w:rsidRPr="00D87172">
              <w:rPr>
                <w:color w:val="000000"/>
                <w:sz w:val="16"/>
                <w:szCs w:val="16"/>
              </w:rPr>
              <w:t>н</w:t>
            </w:r>
            <w:r w:rsidRPr="00D87172">
              <w:rPr>
                <w:color w:val="000000"/>
                <w:sz w:val="16"/>
                <w:szCs w:val="16"/>
              </w:rPr>
              <w:t>трализ</w:t>
            </w:r>
            <w:r w:rsidRPr="00D87172">
              <w:rPr>
                <w:color w:val="000000"/>
                <w:sz w:val="16"/>
                <w:szCs w:val="16"/>
              </w:rPr>
              <w:t>о</w:t>
            </w:r>
            <w:r w:rsidRPr="00D87172">
              <w:rPr>
                <w:color w:val="000000"/>
                <w:sz w:val="16"/>
                <w:szCs w:val="16"/>
              </w:rPr>
              <w:t>ванного водосна</w:t>
            </w:r>
            <w:r w:rsidRPr="00D87172">
              <w:rPr>
                <w:color w:val="000000"/>
                <w:sz w:val="16"/>
                <w:szCs w:val="16"/>
              </w:rPr>
              <w:t>б</w:t>
            </w:r>
            <w:r w:rsidRPr="00D87172">
              <w:rPr>
                <w:color w:val="000000"/>
                <w:sz w:val="16"/>
                <w:szCs w:val="16"/>
              </w:rPr>
              <w:t>жения, объектов водоподг</w:t>
            </w:r>
            <w:r w:rsidRPr="00D87172">
              <w:rPr>
                <w:color w:val="000000"/>
                <w:sz w:val="16"/>
                <w:szCs w:val="16"/>
              </w:rPr>
              <w:t>о</w:t>
            </w:r>
            <w:r w:rsidRPr="00D87172">
              <w:rPr>
                <w:color w:val="000000"/>
                <w:sz w:val="16"/>
                <w:szCs w:val="16"/>
              </w:rPr>
              <w:t>товки и подачи в</w:t>
            </w:r>
            <w:r w:rsidRPr="00D87172">
              <w:rPr>
                <w:color w:val="000000"/>
                <w:sz w:val="16"/>
                <w:szCs w:val="16"/>
              </w:rPr>
              <w:t>о</w:t>
            </w:r>
            <w:r w:rsidRPr="00D87172">
              <w:rPr>
                <w:color w:val="000000"/>
                <w:sz w:val="16"/>
                <w:szCs w:val="16"/>
              </w:rPr>
              <w:t>ды, прио</w:t>
            </w:r>
            <w:r w:rsidRPr="00D87172">
              <w:rPr>
                <w:color w:val="000000"/>
                <w:sz w:val="16"/>
                <w:szCs w:val="16"/>
              </w:rPr>
              <w:t>б</w:t>
            </w:r>
            <w:r w:rsidRPr="00D87172">
              <w:rPr>
                <w:color w:val="000000"/>
                <w:sz w:val="16"/>
                <w:szCs w:val="16"/>
              </w:rPr>
              <w:t>ретения и монтажа оборудов</w:t>
            </w:r>
            <w:r w:rsidRPr="00D87172">
              <w:rPr>
                <w:color w:val="000000"/>
                <w:sz w:val="16"/>
                <w:szCs w:val="16"/>
              </w:rPr>
              <w:t>а</w:t>
            </w:r>
            <w:r w:rsidRPr="00D87172">
              <w:rPr>
                <w:color w:val="000000"/>
                <w:sz w:val="16"/>
                <w:szCs w:val="16"/>
              </w:rPr>
              <w:t>ния для очистки воды, строител</w:t>
            </w:r>
            <w:r w:rsidRPr="00D87172">
              <w:rPr>
                <w:color w:val="000000"/>
                <w:sz w:val="16"/>
                <w:szCs w:val="16"/>
              </w:rPr>
              <w:t>ь</w:t>
            </w:r>
            <w:r w:rsidRPr="00D87172">
              <w:rPr>
                <w:color w:val="000000"/>
                <w:sz w:val="16"/>
                <w:szCs w:val="16"/>
              </w:rPr>
              <w:t>ства и р</w:t>
            </w:r>
            <w:r w:rsidRPr="00D87172">
              <w:rPr>
                <w:color w:val="000000"/>
                <w:sz w:val="16"/>
                <w:szCs w:val="16"/>
              </w:rPr>
              <w:t>е</w:t>
            </w:r>
            <w:r w:rsidRPr="00D87172">
              <w:rPr>
                <w:color w:val="000000"/>
                <w:sz w:val="16"/>
                <w:szCs w:val="16"/>
              </w:rPr>
              <w:t>монта об</w:t>
            </w:r>
            <w:r w:rsidRPr="00D87172">
              <w:rPr>
                <w:color w:val="000000"/>
                <w:sz w:val="16"/>
                <w:szCs w:val="16"/>
              </w:rPr>
              <w:t>ъ</w:t>
            </w:r>
            <w:r w:rsidRPr="00D87172">
              <w:rPr>
                <w:color w:val="000000"/>
                <w:sz w:val="16"/>
                <w:szCs w:val="16"/>
              </w:rPr>
              <w:t>ектов н</w:t>
            </w:r>
            <w:r w:rsidRPr="00D87172">
              <w:rPr>
                <w:color w:val="000000"/>
                <w:sz w:val="16"/>
                <w:szCs w:val="16"/>
              </w:rPr>
              <w:t>е</w:t>
            </w:r>
            <w:r w:rsidRPr="00D87172">
              <w:rPr>
                <w:color w:val="000000"/>
                <w:sz w:val="16"/>
                <w:szCs w:val="16"/>
              </w:rPr>
              <w:t>централ</w:t>
            </w:r>
            <w:r w:rsidRPr="00D87172">
              <w:rPr>
                <w:color w:val="000000"/>
                <w:sz w:val="16"/>
                <w:szCs w:val="16"/>
              </w:rPr>
              <w:t>и</w:t>
            </w:r>
            <w:r w:rsidRPr="00D87172">
              <w:rPr>
                <w:color w:val="000000"/>
                <w:sz w:val="16"/>
                <w:szCs w:val="16"/>
              </w:rPr>
              <w:t>зованного водосна</w:t>
            </w:r>
            <w:r w:rsidRPr="00D87172">
              <w:rPr>
                <w:color w:val="000000"/>
                <w:sz w:val="16"/>
                <w:szCs w:val="16"/>
              </w:rPr>
              <w:t>б</w:t>
            </w:r>
            <w:r w:rsidRPr="00D87172">
              <w:rPr>
                <w:color w:val="000000"/>
                <w:sz w:val="16"/>
                <w:szCs w:val="16"/>
              </w:rPr>
              <w:t>жения населения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на реал</w:t>
            </w:r>
            <w:r w:rsidRPr="00D87172">
              <w:rPr>
                <w:color w:val="000000"/>
                <w:sz w:val="16"/>
                <w:szCs w:val="16"/>
              </w:rPr>
              <w:t>и</w:t>
            </w:r>
            <w:r w:rsidRPr="00D87172">
              <w:rPr>
                <w:color w:val="000000"/>
                <w:sz w:val="16"/>
                <w:szCs w:val="16"/>
              </w:rPr>
              <w:t>зацию м</w:t>
            </w:r>
            <w:r w:rsidRPr="00D87172">
              <w:rPr>
                <w:color w:val="000000"/>
                <w:sz w:val="16"/>
                <w:szCs w:val="16"/>
              </w:rPr>
              <w:t>е</w:t>
            </w:r>
            <w:r w:rsidRPr="00D87172">
              <w:rPr>
                <w:color w:val="000000"/>
                <w:sz w:val="16"/>
                <w:szCs w:val="16"/>
              </w:rPr>
              <w:t>роприятий муниц</w:t>
            </w:r>
            <w:r w:rsidRPr="00D87172">
              <w:rPr>
                <w:color w:val="000000"/>
                <w:sz w:val="16"/>
                <w:szCs w:val="16"/>
              </w:rPr>
              <w:t>и</w:t>
            </w:r>
            <w:r w:rsidRPr="00D87172">
              <w:rPr>
                <w:color w:val="000000"/>
                <w:sz w:val="16"/>
                <w:szCs w:val="16"/>
              </w:rPr>
              <w:t>пальных программ в области водосна</w:t>
            </w:r>
            <w:r w:rsidRPr="00D87172">
              <w:rPr>
                <w:color w:val="000000"/>
                <w:sz w:val="16"/>
                <w:szCs w:val="16"/>
              </w:rPr>
              <w:t>б</w:t>
            </w:r>
            <w:r w:rsidRPr="00D87172">
              <w:rPr>
                <w:color w:val="000000"/>
                <w:sz w:val="16"/>
                <w:szCs w:val="16"/>
              </w:rPr>
              <w:t>жения и водоотв</w:t>
            </w:r>
            <w:r w:rsidRPr="00D87172">
              <w:rPr>
                <w:color w:val="000000"/>
                <w:sz w:val="16"/>
                <w:szCs w:val="16"/>
              </w:rPr>
              <w:t>е</w:t>
            </w:r>
            <w:r w:rsidRPr="00D87172">
              <w:rPr>
                <w:color w:val="000000"/>
                <w:sz w:val="16"/>
                <w:szCs w:val="16"/>
              </w:rPr>
              <w:t>дения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69,73000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69,73000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на реал</w:t>
            </w:r>
            <w:r w:rsidRPr="00D87172">
              <w:rPr>
                <w:color w:val="000000"/>
                <w:sz w:val="16"/>
                <w:szCs w:val="16"/>
              </w:rPr>
              <w:t>и</w:t>
            </w:r>
            <w:r w:rsidRPr="00D87172">
              <w:rPr>
                <w:color w:val="000000"/>
                <w:sz w:val="16"/>
                <w:szCs w:val="16"/>
              </w:rPr>
              <w:t>зацию м</w:t>
            </w:r>
            <w:r w:rsidRPr="00D87172">
              <w:rPr>
                <w:color w:val="000000"/>
                <w:sz w:val="16"/>
                <w:szCs w:val="16"/>
              </w:rPr>
              <w:t>е</w:t>
            </w:r>
            <w:r w:rsidRPr="00D87172">
              <w:rPr>
                <w:color w:val="000000"/>
                <w:sz w:val="16"/>
                <w:szCs w:val="16"/>
              </w:rPr>
              <w:t>роприятий муниц</w:t>
            </w:r>
            <w:r w:rsidRPr="00D87172">
              <w:rPr>
                <w:color w:val="000000"/>
                <w:sz w:val="16"/>
                <w:szCs w:val="16"/>
              </w:rPr>
              <w:t>и</w:t>
            </w:r>
            <w:r w:rsidRPr="00D87172">
              <w:rPr>
                <w:color w:val="000000"/>
                <w:sz w:val="16"/>
                <w:szCs w:val="16"/>
              </w:rPr>
              <w:t>пальных программ в области водосна</w:t>
            </w:r>
            <w:r w:rsidRPr="00D87172">
              <w:rPr>
                <w:color w:val="000000"/>
                <w:sz w:val="16"/>
                <w:szCs w:val="16"/>
              </w:rPr>
              <w:t>б</w:t>
            </w:r>
            <w:r w:rsidRPr="00D87172">
              <w:rPr>
                <w:color w:val="000000"/>
                <w:sz w:val="16"/>
                <w:szCs w:val="16"/>
              </w:rPr>
              <w:t>жения и водоотв</w:t>
            </w:r>
            <w:r w:rsidRPr="00D87172">
              <w:rPr>
                <w:color w:val="000000"/>
                <w:sz w:val="16"/>
                <w:szCs w:val="16"/>
              </w:rPr>
              <w:t>е</w:t>
            </w:r>
            <w:r w:rsidRPr="00D87172">
              <w:rPr>
                <w:color w:val="000000"/>
                <w:sz w:val="16"/>
                <w:szCs w:val="16"/>
              </w:rPr>
              <w:t>дения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3,67000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3,67000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Образов</w:t>
            </w:r>
            <w:r w:rsidRPr="00D87172">
              <w:rPr>
                <w:b/>
                <w:bCs/>
                <w:color w:val="000000"/>
                <w:sz w:val="16"/>
                <w:szCs w:val="16"/>
              </w:rPr>
              <w:t>а</w:t>
            </w:r>
            <w:r w:rsidRPr="00D87172">
              <w:rPr>
                <w:b/>
                <w:bCs/>
                <w:color w:val="000000"/>
                <w:sz w:val="16"/>
                <w:szCs w:val="16"/>
              </w:rPr>
              <w:t>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99 649,37000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84 305,60000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84 305,60000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Дошкол</w:t>
            </w:r>
            <w:r w:rsidRPr="00D87172">
              <w:rPr>
                <w:b/>
                <w:bCs/>
                <w:color w:val="000000"/>
                <w:sz w:val="16"/>
                <w:szCs w:val="16"/>
              </w:rPr>
              <w:t>ь</w:t>
            </w:r>
            <w:r w:rsidRPr="00D87172">
              <w:rPr>
                <w:b/>
                <w:bCs/>
                <w:color w:val="000000"/>
                <w:sz w:val="16"/>
                <w:szCs w:val="16"/>
              </w:rPr>
              <w:t>ное обр</w:t>
            </w:r>
            <w:r w:rsidRPr="00D87172">
              <w:rPr>
                <w:b/>
                <w:bCs/>
                <w:color w:val="000000"/>
                <w:sz w:val="16"/>
                <w:szCs w:val="16"/>
              </w:rPr>
              <w:t>а</w:t>
            </w:r>
            <w:r w:rsidRPr="00D87172">
              <w:rPr>
                <w:b/>
                <w:bCs/>
                <w:color w:val="000000"/>
                <w:sz w:val="16"/>
                <w:szCs w:val="16"/>
              </w:rPr>
              <w:t>зование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32 556,90000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28 648,30000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28 648,30000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 xml:space="preserve">ского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roofErr w:type="gramEnd"/>
            <w:r w:rsidRPr="00D87172">
              <w:rPr>
                <w:color w:val="000000"/>
                <w:sz w:val="16"/>
                <w:szCs w:val="16"/>
              </w:rPr>
              <w:t xml:space="preserve">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32 556,90000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28 648,30000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28 648,30000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дошкол</w:t>
            </w:r>
            <w:r w:rsidRPr="00D87172">
              <w:rPr>
                <w:color w:val="000000"/>
                <w:sz w:val="16"/>
                <w:szCs w:val="16"/>
              </w:rPr>
              <w:t>ь</w:t>
            </w:r>
            <w:r w:rsidRPr="00D87172">
              <w:rPr>
                <w:color w:val="000000"/>
                <w:sz w:val="16"/>
                <w:szCs w:val="16"/>
              </w:rPr>
              <w:t>ного и о</w:t>
            </w:r>
            <w:r w:rsidRPr="00D87172">
              <w:rPr>
                <w:color w:val="000000"/>
                <w:sz w:val="16"/>
                <w:szCs w:val="16"/>
              </w:rPr>
              <w:t>б</w:t>
            </w:r>
            <w:r w:rsidRPr="00D87172">
              <w:rPr>
                <w:color w:val="000000"/>
                <w:sz w:val="16"/>
                <w:szCs w:val="16"/>
              </w:rPr>
              <w:t>щего обр</w:t>
            </w:r>
            <w:r w:rsidRPr="00D87172">
              <w:rPr>
                <w:color w:val="000000"/>
                <w:sz w:val="16"/>
                <w:szCs w:val="16"/>
              </w:rPr>
              <w:t>а</w:t>
            </w:r>
            <w:r w:rsidRPr="00D87172">
              <w:rPr>
                <w:color w:val="000000"/>
                <w:sz w:val="16"/>
                <w:szCs w:val="16"/>
              </w:rPr>
              <w:t>зования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оне»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«Ра</w:t>
            </w:r>
            <w:r w:rsidRPr="00D87172">
              <w:rPr>
                <w:color w:val="000000"/>
                <w:sz w:val="16"/>
                <w:szCs w:val="16"/>
              </w:rPr>
              <w:t>з</w:t>
            </w:r>
            <w:r w:rsidRPr="00D87172">
              <w:rPr>
                <w:color w:val="000000"/>
                <w:sz w:val="16"/>
                <w:szCs w:val="16"/>
              </w:rPr>
              <w:t>витие о</w:t>
            </w:r>
            <w:r w:rsidRPr="00D87172">
              <w:rPr>
                <w:color w:val="000000"/>
                <w:sz w:val="16"/>
                <w:szCs w:val="16"/>
              </w:rPr>
              <w:t>б</w:t>
            </w:r>
            <w:r w:rsidRPr="00D87172">
              <w:rPr>
                <w:color w:val="000000"/>
                <w:sz w:val="16"/>
                <w:szCs w:val="16"/>
              </w:rPr>
              <w:t>разования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орг</w:t>
            </w:r>
            <w:r w:rsidRPr="00D87172">
              <w:rPr>
                <w:color w:val="000000"/>
                <w:sz w:val="16"/>
                <w:szCs w:val="16"/>
              </w:rPr>
              <w:t>а</w:t>
            </w:r>
            <w:r w:rsidRPr="00D87172">
              <w:rPr>
                <w:color w:val="000000"/>
                <w:sz w:val="16"/>
                <w:szCs w:val="16"/>
              </w:rPr>
              <w:t xml:space="preserve">низаций комитета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ко</w:t>
            </w:r>
            <w:r w:rsidRPr="00D87172">
              <w:rPr>
                <w:color w:val="000000"/>
                <w:sz w:val="16"/>
                <w:szCs w:val="16"/>
              </w:rPr>
              <w:t>н</w:t>
            </w:r>
            <w:r w:rsidRPr="00D87172">
              <w:rPr>
                <w:color w:val="000000"/>
                <w:sz w:val="16"/>
                <w:szCs w:val="16"/>
              </w:rPr>
              <w:t>трольно</w:t>
            </w:r>
            <w:proofErr w:type="gramEnd"/>
            <w:r w:rsidRPr="00D87172">
              <w:rPr>
                <w:color w:val="000000"/>
                <w:sz w:val="16"/>
                <w:szCs w:val="16"/>
              </w:rPr>
              <w:t>-кассовой техникой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образов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ций, реал</w:t>
            </w:r>
            <w:r w:rsidRPr="00D87172">
              <w:rPr>
                <w:color w:val="000000"/>
                <w:sz w:val="16"/>
                <w:szCs w:val="16"/>
              </w:rPr>
              <w:t>и</w:t>
            </w:r>
            <w:r w:rsidRPr="00D87172">
              <w:rPr>
                <w:color w:val="000000"/>
                <w:sz w:val="16"/>
                <w:szCs w:val="16"/>
              </w:rPr>
              <w:t>зующих основную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ную пр</w:t>
            </w:r>
            <w:r w:rsidRPr="00D87172">
              <w:rPr>
                <w:color w:val="000000"/>
                <w:sz w:val="16"/>
                <w:szCs w:val="16"/>
              </w:rPr>
              <w:t>о</w:t>
            </w:r>
            <w:r w:rsidRPr="00D87172">
              <w:rPr>
                <w:color w:val="000000"/>
                <w:sz w:val="16"/>
                <w:szCs w:val="16"/>
              </w:rPr>
              <w:t>грамму дошкол</w:t>
            </w:r>
            <w:r w:rsidRPr="00D87172">
              <w:rPr>
                <w:color w:val="000000"/>
                <w:sz w:val="16"/>
                <w:szCs w:val="16"/>
              </w:rPr>
              <w:t>ь</w:t>
            </w:r>
            <w:r w:rsidRPr="00D87172">
              <w:rPr>
                <w:color w:val="000000"/>
                <w:sz w:val="16"/>
                <w:szCs w:val="16"/>
              </w:rPr>
              <w:t>ного обр</w:t>
            </w:r>
            <w:r w:rsidRPr="00D87172">
              <w:rPr>
                <w:color w:val="000000"/>
                <w:sz w:val="16"/>
                <w:szCs w:val="16"/>
              </w:rPr>
              <w:t>а</w:t>
            </w:r>
            <w:r w:rsidRPr="00D87172">
              <w:rPr>
                <w:color w:val="000000"/>
                <w:sz w:val="16"/>
                <w:szCs w:val="16"/>
              </w:rPr>
              <w:t>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w:t>
            </w:r>
            <w:r w:rsidRPr="00D87172">
              <w:rPr>
                <w:color w:val="000000"/>
                <w:sz w:val="16"/>
                <w:szCs w:val="16"/>
              </w:rPr>
              <w:t>е</w:t>
            </w:r>
            <w:r w:rsidRPr="00D87172">
              <w:rPr>
                <w:color w:val="000000"/>
                <w:sz w:val="16"/>
                <w:szCs w:val="16"/>
              </w:rPr>
              <w:t>чение ре</w:t>
            </w:r>
            <w:r w:rsidRPr="00D87172">
              <w:rPr>
                <w:color w:val="000000"/>
                <w:sz w:val="16"/>
                <w:szCs w:val="16"/>
              </w:rPr>
              <w:t>а</w:t>
            </w:r>
            <w:r w:rsidRPr="00D87172">
              <w:rPr>
                <w:color w:val="000000"/>
                <w:sz w:val="16"/>
                <w:szCs w:val="16"/>
              </w:rPr>
              <w:t>лизации муниц</w:t>
            </w:r>
            <w:r w:rsidRPr="00D87172">
              <w:rPr>
                <w:color w:val="000000"/>
                <w:sz w:val="16"/>
                <w:szCs w:val="16"/>
              </w:rPr>
              <w:t>и</w:t>
            </w:r>
            <w:r w:rsidRPr="00D87172">
              <w:rPr>
                <w:color w:val="000000"/>
                <w:sz w:val="16"/>
                <w:szCs w:val="16"/>
              </w:rPr>
              <w:t xml:space="preserve">пальной программы «Развитие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w:t>
            </w:r>
            <w:proofErr w:type="gramEnd"/>
            <w:r w:rsidRPr="00D87172">
              <w:rPr>
                <w:color w:val="000000"/>
                <w:sz w:val="16"/>
                <w:szCs w:val="16"/>
              </w:rPr>
              <w:t xml:space="preserve"> муниц</w:t>
            </w:r>
            <w:r w:rsidRPr="00D87172">
              <w:rPr>
                <w:color w:val="000000"/>
                <w:sz w:val="16"/>
                <w:szCs w:val="16"/>
              </w:rPr>
              <w:t>и</w:t>
            </w:r>
            <w:r w:rsidRPr="00D87172">
              <w:rPr>
                <w:color w:val="000000"/>
                <w:sz w:val="16"/>
                <w:szCs w:val="16"/>
              </w:rPr>
              <w:t>пального района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«Развитие 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32 473,50000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28 648,30000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28 648,30000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выпо</w:t>
            </w:r>
            <w:r w:rsidRPr="00D87172">
              <w:rPr>
                <w:color w:val="000000"/>
                <w:sz w:val="16"/>
                <w:szCs w:val="16"/>
              </w:rPr>
              <w:t>л</w:t>
            </w:r>
            <w:r w:rsidRPr="00D87172">
              <w:rPr>
                <w:color w:val="000000"/>
                <w:sz w:val="16"/>
                <w:szCs w:val="16"/>
              </w:rPr>
              <w:t>нения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зад</w:t>
            </w:r>
            <w:r w:rsidRPr="00D87172">
              <w:rPr>
                <w:color w:val="000000"/>
                <w:sz w:val="16"/>
                <w:szCs w:val="16"/>
              </w:rPr>
              <w:t>а</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14 612,90000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11 190,80000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11 190,80000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образов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ций, реал</w:t>
            </w:r>
            <w:r w:rsidRPr="00D87172">
              <w:rPr>
                <w:color w:val="000000"/>
                <w:sz w:val="16"/>
                <w:szCs w:val="16"/>
              </w:rPr>
              <w:t>и</w:t>
            </w:r>
            <w:r w:rsidRPr="00D87172">
              <w:rPr>
                <w:color w:val="000000"/>
                <w:sz w:val="16"/>
                <w:szCs w:val="16"/>
              </w:rPr>
              <w:t>зующих основную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ную пр</w:t>
            </w:r>
            <w:r w:rsidRPr="00D87172">
              <w:rPr>
                <w:color w:val="000000"/>
                <w:sz w:val="16"/>
                <w:szCs w:val="16"/>
              </w:rPr>
              <w:t>о</w:t>
            </w:r>
            <w:r w:rsidRPr="00D87172">
              <w:rPr>
                <w:color w:val="000000"/>
                <w:sz w:val="16"/>
                <w:szCs w:val="16"/>
              </w:rPr>
              <w:t>грамму дошкол</w:t>
            </w:r>
            <w:r w:rsidRPr="00D87172">
              <w:rPr>
                <w:color w:val="000000"/>
                <w:sz w:val="16"/>
                <w:szCs w:val="16"/>
              </w:rPr>
              <w:t>ь</w:t>
            </w:r>
            <w:r w:rsidRPr="00D87172">
              <w:rPr>
                <w:color w:val="000000"/>
                <w:sz w:val="16"/>
                <w:szCs w:val="16"/>
              </w:rPr>
              <w:t>ного обр</w:t>
            </w:r>
            <w:r w:rsidRPr="00D87172">
              <w:rPr>
                <w:color w:val="000000"/>
                <w:sz w:val="16"/>
                <w:szCs w:val="16"/>
              </w:rPr>
              <w:t>а</w:t>
            </w:r>
            <w:r w:rsidRPr="00D87172">
              <w:rPr>
                <w:color w:val="000000"/>
                <w:sz w:val="16"/>
                <w:szCs w:val="16"/>
              </w:rPr>
              <w:t>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3 422,10000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3 422,10000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усл</w:t>
            </w:r>
            <w:r w:rsidRPr="00D87172">
              <w:rPr>
                <w:color w:val="000000"/>
                <w:sz w:val="16"/>
                <w:szCs w:val="16"/>
              </w:rPr>
              <w:t>о</w:t>
            </w:r>
            <w:r w:rsidRPr="00D87172">
              <w:rPr>
                <w:color w:val="000000"/>
                <w:sz w:val="16"/>
                <w:szCs w:val="16"/>
              </w:rPr>
              <w:t>вий для выполн</w:t>
            </w:r>
            <w:r w:rsidRPr="00D87172">
              <w:rPr>
                <w:color w:val="000000"/>
                <w:sz w:val="16"/>
                <w:szCs w:val="16"/>
              </w:rPr>
              <w:t>е</w:t>
            </w:r>
            <w:r w:rsidRPr="00D87172">
              <w:rPr>
                <w:color w:val="000000"/>
                <w:sz w:val="16"/>
                <w:szCs w:val="16"/>
              </w:rPr>
              <w:t>ния гос</w:t>
            </w:r>
            <w:r w:rsidRPr="00D87172">
              <w:rPr>
                <w:color w:val="000000"/>
                <w:sz w:val="16"/>
                <w:szCs w:val="16"/>
              </w:rPr>
              <w:t>у</w:t>
            </w:r>
            <w:r w:rsidRPr="00D87172">
              <w:rPr>
                <w:color w:val="000000"/>
                <w:sz w:val="16"/>
                <w:szCs w:val="16"/>
              </w:rPr>
              <w:t>дарстве</w:t>
            </w:r>
            <w:r w:rsidRPr="00D87172">
              <w:rPr>
                <w:color w:val="000000"/>
                <w:sz w:val="16"/>
                <w:szCs w:val="16"/>
              </w:rPr>
              <w:t>н</w:t>
            </w:r>
            <w:r w:rsidRPr="00D87172">
              <w:rPr>
                <w:color w:val="000000"/>
                <w:sz w:val="16"/>
                <w:szCs w:val="16"/>
              </w:rPr>
              <w:t>ных по</w:t>
            </w:r>
            <w:r w:rsidRPr="00D87172">
              <w:rPr>
                <w:color w:val="000000"/>
                <w:sz w:val="16"/>
                <w:szCs w:val="16"/>
              </w:rPr>
              <w:t>л</w:t>
            </w:r>
            <w:r w:rsidRPr="00D87172">
              <w:rPr>
                <w:color w:val="000000"/>
                <w:sz w:val="16"/>
                <w:szCs w:val="16"/>
              </w:rPr>
              <w:t>номочий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17 860,60000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17 457,50000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17 457,50000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гос</w:t>
            </w:r>
            <w:r w:rsidRPr="00D87172">
              <w:rPr>
                <w:color w:val="000000"/>
                <w:sz w:val="16"/>
                <w:szCs w:val="16"/>
              </w:rPr>
              <w:t>у</w:t>
            </w:r>
            <w:r w:rsidRPr="00D87172">
              <w:rPr>
                <w:color w:val="000000"/>
                <w:sz w:val="16"/>
                <w:szCs w:val="16"/>
              </w:rPr>
              <w:t>дарстве</w:t>
            </w:r>
            <w:r w:rsidRPr="00D87172">
              <w:rPr>
                <w:color w:val="000000"/>
                <w:sz w:val="16"/>
                <w:szCs w:val="16"/>
              </w:rPr>
              <w:t>н</w:t>
            </w:r>
            <w:r w:rsidRPr="00D87172">
              <w:rPr>
                <w:color w:val="000000"/>
                <w:sz w:val="16"/>
                <w:szCs w:val="16"/>
              </w:rPr>
              <w:t>ных гара</w:t>
            </w:r>
            <w:r w:rsidRPr="00D87172">
              <w:rPr>
                <w:color w:val="000000"/>
                <w:sz w:val="16"/>
                <w:szCs w:val="16"/>
              </w:rPr>
              <w:t>н</w:t>
            </w:r>
            <w:r w:rsidRPr="00D87172">
              <w:rPr>
                <w:color w:val="000000"/>
                <w:sz w:val="16"/>
                <w:szCs w:val="16"/>
              </w:rPr>
              <w:t>тий реал</w:t>
            </w:r>
            <w:r w:rsidRPr="00D87172">
              <w:rPr>
                <w:color w:val="000000"/>
                <w:sz w:val="16"/>
                <w:szCs w:val="16"/>
              </w:rPr>
              <w:t>и</w:t>
            </w:r>
            <w:r w:rsidRPr="00D87172">
              <w:rPr>
                <w:color w:val="000000"/>
                <w:sz w:val="16"/>
                <w:szCs w:val="16"/>
              </w:rPr>
              <w:t>зации прав на получ</w:t>
            </w:r>
            <w:r w:rsidRPr="00D87172">
              <w:rPr>
                <w:color w:val="000000"/>
                <w:sz w:val="16"/>
                <w:szCs w:val="16"/>
              </w:rPr>
              <w:t>е</w:t>
            </w:r>
            <w:r w:rsidRPr="00D87172">
              <w:rPr>
                <w:color w:val="000000"/>
                <w:sz w:val="16"/>
                <w:szCs w:val="16"/>
              </w:rPr>
              <w:t>ние общ</w:t>
            </w:r>
            <w:r w:rsidRPr="00D87172">
              <w:rPr>
                <w:color w:val="000000"/>
                <w:sz w:val="16"/>
                <w:szCs w:val="16"/>
              </w:rPr>
              <w:t>е</w:t>
            </w:r>
            <w:r w:rsidRPr="00D87172">
              <w:rPr>
                <w:color w:val="000000"/>
                <w:sz w:val="16"/>
                <w:szCs w:val="16"/>
              </w:rPr>
              <w:t>доступного и беспла</w:t>
            </w:r>
            <w:r w:rsidRPr="00D87172">
              <w:rPr>
                <w:color w:val="000000"/>
                <w:sz w:val="16"/>
                <w:szCs w:val="16"/>
              </w:rPr>
              <w:t>т</w:t>
            </w:r>
            <w:r w:rsidRPr="00D87172">
              <w:rPr>
                <w:color w:val="000000"/>
                <w:sz w:val="16"/>
                <w:szCs w:val="16"/>
              </w:rPr>
              <w:t>ного д</w:t>
            </w:r>
            <w:r w:rsidRPr="00D87172">
              <w:rPr>
                <w:color w:val="000000"/>
                <w:sz w:val="16"/>
                <w:szCs w:val="16"/>
              </w:rPr>
              <w:t>о</w:t>
            </w:r>
            <w:r w:rsidRPr="00D87172">
              <w:rPr>
                <w:color w:val="000000"/>
                <w:sz w:val="16"/>
                <w:szCs w:val="16"/>
              </w:rPr>
              <w:t>школьного образов</w:t>
            </w:r>
            <w:r w:rsidRPr="00D87172">
              <w:rPr>
                <w:color w:val="000000"/>
                <w:sz w:val="16"/>
                <w:szCs w:val="16"/>
              </w:rPr>
              <w:t>а</w:t>
            </w:r>
            <w:r w:rsidRPr="00D87172">
              <w:rPr>
                <w:color w:val="000000"/>
                <w:sz w:val="16"/>
                <w:szCs w:val="16"/>
              </w:rPr>
              <w:t>ния в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д</w:t>
            </w:r>
            <w:r w:rsidRPr="00D87172">
              <w:rPr>
                <w:color w:val="000000"/>
                <w:sz w:val="16"/>
                <w:szCs w:val="16"/>
              </w:rPr>
              <w:t>о</w:t>
            </w:r>
            <w:r w:rsidRPr="00D87172">
              <w:rPr>
                <w:color w:val="000000"/>
                <w:sz w:val="16"/>
                <w:szCs w:val="16"/>
              </w:rPr>
              <w:t>школьных образов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циях, о</w:t>
            </w:r>
            <w:r w:rsidRPr="00D87172">
              <w:rPr>
                <w:color w:val="000000"/>
                <w:sz w:val="16"/>
                <w:szCs w:val="16"/>
              </w:rPr>
              <w:t>б</w:t>
            </w:r>
            <w:r w:rsidRPr="00D87172">
              <w:rPr>
                <w:color w:val="000000"/>
                <w:sz w:val="16"/>
                <w:szCs w:val="16"/>
              </w:rPr>
              <w:t>щедосту</w:t>
            </w:r>
            <w:r w:rsidRPr="00D87172">
              <w:rPr>
                <w:color w:val="000000"/>
                <w:sz w:val="16"/>
                <w:szCs w:val="16"/>
              </w:rPr>
              <w:t>п</w:t>
            </w:r>
            <w:r w:rsidRPr="00D87172">
              <w:rPr>
                <w:color w:val="000000"/>
                <w:sz w:val="16"/>
                <w:szCs w:val="16"/>
              </w:rPr>
              <w:t>ного и бе</w:t>
            </w:r>
            <w:r w:rsidRPr="00D87172">
              <w:rPr>
                <w:color w:val="000000"/>
                <w:sz w:val="16"/>
                <w:szCs w:val="16"/>
              </w:rPr>
              <w:t>с</w:t>
            </w:r>
            <w:r w:rsidRPr="00D87172">
              <w:rPr>
                <w:color w:val="000000"/>
                <w:sz w:val="16"/>
                <w:szCs w:val="16"/>
              </w:rPr>
              <w:t>платного дошкол</w:t>
            </w:r>
            <w:r w:rsidRPr="00D87172">
              <w:rPr>
                <w:color w:val="000000"/>
                <w:sz w:val="16"/>
                <w:szCs w:val="16"/>
              </w:rPr>
              <w:t>ь</w:t>
            </w:r>
            <w:r w:rsidRPr="00D87172">
              <w:rPr>
                <w:color w:val="000000"/>
                <w:sz w:val="16"/>
                <w:szCs w:val="16"/>
              </w:rPr>
              <w:t>ного, начального общего, основного общего, среднего общего о</w:t>
            </w:r>
            <w:r w:rsidRPr="00D87172">
              <w:rPr>
                <w:color w:val="000000"/>
                <w:sz w:val="16"/>
                <w:szCs w:val="16"/>
              </w:rPr>
              <w:t>б</w:t>
            </w:r>
            <w:r w:rsidRPr="00D87172">
              <w:rPr>
                <w:color w:val="000000"/>
                <w:sz w:val="16"/>
                <w:szCs w:val="16"/>
              </w:rPr>
              <w:t>разования в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низациях, обеспеч</w:t>
            </w:r>
            <w:r w:rsidRPr="00D87172">
              <w:rPr>
                <w:color w:val="000000"/>
                <w:sz w:val="16"/>
                <w:szCs w:val="16"/>
              </w:rPr>
              <w:t>е</w:t>
            </w:r>
            <w:r w:rsidRPr="00D87172">
              <w:rPr>
                <w:color w:val="000000"/>
                <w:sz w:val="16"/>
                <w:szCs w:val="16"/>
              </w:rPr>
              <w:t>ние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 в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низациях в части ра</w:t>
            </w:r>
            <w:r w:rsidRPr="00D87172">
              <w:rPr>
                <w:color w:val="000000"/>
                <w:sz w:val="16"/>
                <w:szCs w:val="16"/>
              </w:rPr>
              <w:t>с</w:t>
            </w:r>
            <w:r w:rsidRPr="00D87172">
              <w:rPr>
                <w:color w:val="000000"/>
                <w:sz w:val="16"/>
                <w:szCs w:val="16"/>
              </w:rPr>
              <w:t>ходов на оплату труда р</w:t>
            </w:r>
            <w:r w:rsidRPr="00D87172">
              <w:rPr>
                <w:color w:val="000000"/>
                <w:sz w:val="16"/>
                <w:szCs w:val="16"/>
              </w:rPr>
              <w:t>а</w:t>
            </w:r>
            <w:r w:rsidRPr="00D87172">
              <w:rPr>
                <w:color w:val="000000"/>
                <w:sz w:val="16"/>
                <w:szCs w:val="16"/>
              </w:rPr>
              <w:t>ботникам образов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ций, те</w:t>
            </w:r>
            <w:r w:rsidRPr="00D87172">
              <w:rPr>
                <w:color w:val="000000"/>
                <w:sz w:val="16"/>
                <w:szCs w:val="16"/>
              </w:rPr>
              <w:t>х</w:t>
            </w:r>
            <w:r w:rsidRPr="00D87172">
              <w:rPr>
                <w:color w:val="000000"/>
                <w:sz w:val="16"/>
                <w:szCs w:val="16"/>
              </w:rPr>
              <w:t>нические средства обучения, расходные материалы и хозя</w:t>
            </w:r>
            <w:r w:rsidRPr="00D87172">
              <w:rPr>
                <w:color w:val="000000"/>
                <w:sz w:val="16"/>
                <w:szCs w:val="16"/>
              </w:rPr>
              <w:t>й</w:t>
            </w:r>
            <w:r w:rsidRPr="00D87172">
              <w:rPr>
                <w:color w:val="000000"/>
                <w:sz w:val="16"/>
                <w:szCs w:val="16"/>
              </w:rPr>
              <w:t>ственные нужды о</w:t>
            </w:r>
            <w:r w:rsidRPr="00D87172">
              <w:rPr>
                <w:color w:val="000000"/>
                <w:sz w:val="16"/>
                <w:szCs w:val="16"/>
              </w:rPr>
              <w:t>б</w:t>
            </w:r>
            <w:r w:rsidRPr="00D87172">
              <w:rPr>
                <w:color w:val="000000"/>
                <w:sz w:val="16"/>
                <w:szCs w:val="16"/>
              </w:rPr>
              <w:t>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ций, на воспитание и обучение детей-инвалидов дошкол</w:t>
            </w:r>
            <w:r w:rsidRPr="00D87172">
              <w:rPr>
                <w:color w:val="000000"/>
                <w:sz w:val="16"/>
                <w:szCs w:val="16"/>
              </w:rPr>
              <w:t>ь</w:t>
            </w:r>
            <w:r w:rsidRPr="00D87172">
              <w:rPr>
                <w:color w:val="000000"/>
                <w:sz w:val="16"/>
                <w:szCs w:val="16"/>
              </w:rPr>
              <w:t>ного и школьного возраста на дому, ос</w:t>
            </w:r>
            <w:r w:rsidRPr="00D87172">
              <w:rPr>
                <w:color w:val="000000"/>
                <w:sz w:val="16"/>
                <w:szCs w:val="16"/>
              </w:rPr>
              <w:t>у</w:t>
            </w:r>
            <w:r w:rsidRPr="00D87172">
              <w:rPr>
                <w:color w:val="000000"/>
                <w:sz w:val="16"/>
                <w:szCs w:val="16"/>
              </w:rPr>
              <w:t>ществля</w:t>
            </w:r>
            <w:r w:rsidRPr="00D87172">
              <w:rPr>
                <w:color w:val="000000"/>
                <w:sz w:val="16"/>
                <w:szCs w:val="16"/>
              </w:rPr>
              <w:t>е</w:t>
            </w:r>
            <w:r w:rsidRPr="00D87172">
              <w:rPr>
                <w:color w:val="000000"/>
                <w:sz w:val="16"/>
                <w:szCs w:val="16"/>
              </w:rPr>
              <w:t>мое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ными о</w:t>
            </w:r>
            <w:r w:rsidRPr="00D87172">
              <w:rPr>
                <w:color w:val="000000"/>
                <w:sz w:val="16"/>
                <w:szCs w:val="16"/>
              </w:rPr>
              <w:t>р</w:t>
            </w:r>
            <w:r w:rsidRPr="00D87172">
              <w:rPr>
                <w:color w:val="000000"/>
                <w:sz w:val="16"/>
                <w:szCs w:val="16"/>
              </w:rPr>
              <w:t>ганизаци</w:t>
            </w:r>
            <w:r w:rsidRPr="00D87172">
              <w:rPr>
                <w:color w:val="000000"/>
                <w:sz w:val="16"/>
                <w:szCs w:val="16"/>
              </w:rPr>
              <w:t>я</w:t>
            </w:r>
            <w:r w:rsidRPr="00D87172">
              <w:rPr>
                <w:color w:val="000000"/>
                <w:sz w:val="16"/>
                <w:szCs w:val="16"/>
              </w:rPr>
              <w:t>ми, возм</w:t>
            </w:r>
            <w:r w:rsidRPr="00D87172">
              <w:rPr>
                <w:color w:val="000000"/>
                <w:sz w:val="16"/>
                <w:szCs w:val="16"/>
              </w:rPr>
              <w:t>е</w:t>
            </w:r>
            <w:r w:rsidRPr="00D87172">
              <w:rPr>
                <w:color w:val="000000"/>
                <w:sz w:val="16"/>
                <w:szCs w:val="16"/>
              </w:rPr>
              <w:t>щение ра</w:t>
            </w:r>
            <w:r w:rsidRPr="00D87172">
              <w:rPr>
                <w:color w:val="000000"/>
                <w:sz w:val="16"/>
                <w:szCs w:val="16"/>
              </w:rPr>
              <w:t>с</w:t>
            </w:r>
            <w:r w:rsidRPr="00D87172">
              <w:rPr>
                <w:color w:val="000000"/>
                <w:sz w:val="16"/>
                <w:szCs w:val="16"/>
              </w:rPr>
              <w:t>ходов за пользов</w:t>
            </w:r>
            <w:r w:rsidRPr="00D87172">
              <w:rPr>
                <w:color w:val="000000"/>
                <w:sz w:val="16"/>
                <w:szCs w:val="16"/>
              </w:rPr>
              <w:t>а</w:t>
            </w:r>
            <w:r w:rsidRPr="00D87172">
              <w:rPr>
                <w:color w:val="000000"/>
                <w:sz w:val="16"/>
                <w:szCs w:val="16"/>
              </w:rPr>
              <w:t>ние усл</w:t>
            </w:r>
            <w:r w:rsidRPr="00D87172">
              <w:rPr>
                <w:color w:val="000000"/>
                <w:sz w:val="16"/>
                <w:szCs w:val="16"/>
              </w:rPr>
              <w:t>у</w:t>
            </w:r>
            <w:r w:rsidRPr="00D87172">
              <w:rPr>
                <w:color w:val="000000"/>
                <w:sz w:val="16"/>
                <w:szCs w:val="16"/>
              </w:rPr>
              <w:t>гой дост</w:t>
            </w:r>
            <w:r w:rsidRPr="00D87172">
              <w:rPr>
                <w:color w:val="000000"/>
                <w:sz w:val="16"/>
                <w:szCs w:val="16"/>
              </w:rPr>
              <w:t>у</w:t>
            </w:r>
            <w:r w:rsidRPr="00D87172">
              <w:rPr>
                <w:color w:val="000000"/>
                <w:sz w:val="16"/>
                <w:szCs w:val="16"/>
              </w:rPr>
              <w:t>па к и</w:t>
            </w:r>
            <w:r w:rsidRPr="00D87172">
              <w:rPr>
                <w:color w:val="000000"/>
                <w:sz w:val="16"/>
                <w:szCs w:val="16"/>
              </w:rPr>
              <w:t>н</w:t>
            </w:r>
            <w:r w:rsidRPr="00D87172">
              <w:rPr>
                <w:color w:val="000000"/>
                <w:sz w:val="16"/>
                <w:szCs w:val="16"/>
              </w:rPr>
              <w:t>формац</w:t>
            </w:r>
            <w:r w:rsidRPr="00D87172">
              <w:rPr>
                <w:color w:val="000000"/>
                <w:sz w:val="16"/>
                <w:szCs w:val="16"/>
              </w:rPr>
              <w:t>и</w:t>
            </w:r>
            <w:r w:rsidRPr="00D87172">
              <w:rPr>
                <w:color w:val="000000"/>
                <w:sz w:val="16"/>
                <w:szCs w:val="16"/>
              </w:rPr>
              <w:t>онно-телеко</w:t>
            </w:r>
            <w:r w:rsidRPr="00D87172">
              <w:rPr>
                <w:color w:val="000000"/>
                <w:sz w:val="16"/>
                <w:szCs w:val="16"/>
              </w:rPr>
              <w:t>м</w:t>
            </w:r>
            <w:r w:rsidRPr="00D87172">
              <w:rPr>
                <w:color w:val="000000"/>
                <w:sz w:val="16"/>
                <w:szCs w:val="16"/>
              </w:rPr>
              <w:t>муникац</w:t>
            </w:r>
            <w:r w:rsidRPr="00D87172">
              <w:rPr>
                <w:color w:val="000000"/>
                <w:sz w:val="16"/>
                <w:szCs w:val="16"/>
              </w:rPr>
              <w:t>и</w:t>
            </w:r>
            <w:r w:rsidRPr="00D87172">
              <w:rPr>
                <w:color w:val="000000"/>
                <w:sz w:val="16"/>
                <w:szCs w:val="16"/>
              </w:rPr>
              <w:t>онной сети "Интернет"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организ</w:t>
            </w:r>
            <w:r w:rsidRPr="00D87172">
              <w:rPr>
                <w:color w:val="000000"/>
                <w:sz w:val="16"/>
                <w:szCs w:val="16"/>
              </w:rPr>
              <w:t>у</w:t>
            </w:r>
            <w:r w:rsidRPr="00D87172">
              <w:rPr>
                <w:color w:val="000000"/>
                <w:sz w:val="16"/>
                <w:szCs w:val="16"/>
              </w:rPr>
              <w:t>ющих об</w:t>
            </w:r>
            <w:r w:rsidRPr="00D87172">
              <w:rPr>
                <w:color w:val="000000"/>
                <w:sz w:val="16"/>
                <w:szCs w:val="16"/>
              </w:rPr>
              <w:t>у</w:t>
            </w:r>
            <w:r w:rsidRPr="00D87172">
              <w:rPr>
                <w:color w:val="000000"/>
                <w:sz w:val="16"/>
                <w:szCs w:val="16"/>
              </w:rPr>
              <w:t>чение д</w:t>
            </w:r>
            <w:r w:rsidRPr="00D87172">
              <w:rPr>
                <w:color w:val="000000"/>
                <w:sz w:val="16"/>
                <w:szCs w:val="16"/>
              </w:rPr>
              <w:t>е</w:t>
            </w:r>
            <w:r w:rsidRPr="00D87172">
              <w:rPr>
                <w:color w:val="000000"/>
                <w:sz w:val="16"/>
                <w:szCs w:val="16"/>
              </w:rPr>
              <w:t>тей-инвалидов с испол</w:t>
            </w:r>
            <w:r w:rsidRPr="00D87172">
              <w:rPr>
                <w:color w:val="000000"/>
                <w:sz w:val="16"/>
                <w:szCs w:val="16"/>
              </w:rPr>
              <w:t>ь</w:t>
            </w:r>
            <w:r w:rsidRPr="00D87172">
              <w:rPr>
                <w:color w:val="000000"/>
                <w:sz w:val="16"/>
                <w:szCs w:val="16"/>
              </w:rPr>
              <w:t>зованием дистанц</w:t>
            </w:r>
            <w:r w:rsidRPr="00D87172">
              <w:rPr>
                <w:color w:val="000000"/>
                <w:sz w:val="16"/>
                <w:szCs w:val="16"/>
              </w:rPr>
              <w:t>и</w:t>
            </w:r>
            <w:r w:rsidRPr="00D87172">
              <w:rPr>
                <w:color w:val="000000"/>
                <w:sz w:val="16"/>
                <w:szCs w:val="16"/>
              </w:rPr>
              <w:t>онных о</w:t>
            </w:r>
            <w:r w:rsidRPr="00D87172">
              <w:rPr>
                <w:color w:val="000000"/>
                <w:sz w:val="16"/>
                <w:szCs w:val="16"/>
              </w:rPr>
              <w:t>б</w:t>
            </w:r>
            <w:r w:rsidRPr="00D87172">
              <w:rPr>
                <w:color w:val="000000"/>
                <w:sz w:val="16"/>
                <w:szCs w:val="16"/>
              </w:rPr>
              <w:t>разов</w:t>
            </w:r>
            <w:r w:rsidRPr="00D87172">
              <w:rPr>
                <w:color w:val="000000"/>
                <w:sz w:val="16"/>
                <w:szCs w:val="16"/>
              </w:rPr>
              <w:t>а</w:t>
            </w:r>
            <w:r w:rsidRPr="00D87172">
              <w:rPr>
                <w:color w:val="000000"/>
                <w:sz w:val="16"/>
                <w:szCs w:val="16"/>
              </w:rPr>
              <w:t>тельных технологий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17 057,10000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17 057,10000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w:t>
            </w:r>
            <w:r w:rsidRPr="00D87172">
              <w:rPr>
                <w:color w:val="000000"/>
                <w:sz w:val="16"/>
                <w:szCs w:val="16"/>
              </w:rPr>
              <w:t>в</w:t>
            </w:r>
            <w:r w:rsidRPr="00D87172">
              <w:rPr>
                <w:color w:val="000000"/>
                <w:sz w:val="16"/>
                <w:szCs w:val="16"/>
              </w:rPr>
              <w:t>ление о</w:t>
            </w:r>
            <w:r w:rsidRPr="00D87172">
              <w:rPr>
                <w:color w:val="000000"/>
                <w:sz w:val="16"/>
                <w:szCs w:val="16"/>
              </w:rPr>
              <w:t>т</w:t>
            </w:r>
            <w:r w:rsidRPr="00D87172">
              <w:rPr>
                <w:color w:val="000000"/>
                <w:sz w:val="16"/>
                <w:szCs w:val="16"/>
              </w:rPr>
              <w:t>дельных госуда</w:t>
            </w:r>
            <w:r w:rsidRPr="00D87172">
              <w:rPr>
                <w:color w:val="000000"/>
                <w:sz w:val="16"/>
                <w:szCs w:val="16"/>
              </w:rPr>
              <w:t>р</w:t>
            </w:r>
            <w:r w:rsidRPr="00D87172">
              <w:rPr>
                <w:color w:val="000000"/>
                <w:sz w:val="16"/>
                <w:szCs w:val="16"/>
              </w:rPr>
              <w:t>ственных полном</w:t>
            </w:r>
            <w:r w:rsidRPr="00D87172">
              <w:rPr>
                <w:color w:val="000000"/>
                <w:sz w:val="16"/>
                <w:szCs w:val="16"/>
              </w:rPr>
              <w:t>о</w:t>
            </w:r>
            <w:r w:rsidRPr="00D87172">
              <w:rPr>
                <w:color w:val="000000"/>
                <w:sz w:val="16"/>
                <w:szCs w:val="16"/>
              </w:rPr>
              <w:t>чий по ок</w:t>
            </w:r>
            <w:r w:rsidRPr="00D87172">
              <w:rPr>
                <w:color w:val="000000"/>
                <w:sz w:val="16"/>
                <w:szCs w:val="16"/>
              </w:rPr>
              <w:t>а</w:t>
            </w:r>
            <w:r w:rsidRPr="00D87172">
              <w:rPr>
                <w:color w:val="000000"/>
                <w:sz w:val="16"/>
                <w:szCs w:val="16"/>
              </w:rPr>
              <w:t>занию с</w:t>
            </w:r>
            <w:r w:rsidRPr="00D87172">
              <w:rPr>
                <w:color w:val="000000"/>
                <w:sz w:val="16"/>
                <w:szCs w:val="16"/>
              </w:rPr>
              <w:t>о</w:t>
            </w:r>
            <w:r w:rsidRPr="00D87172">
              <w:rPr>
                <w:color w:val="000000"/>
                <w:sz w:val="16"/>
                <w:szCs w:val="16"/>
              </w:rPr>
              <w:t>циальной поддержки обуча</w:t>
            </w:r>
            <w:r w:rsidRPr="00D87172">
              <w:rPr>
                <w:color w:val="000000"/>
                <w:sz w:val="16"/>
                <w:szCs w:val="16"/>
              </w:rPr>
              <w:t>ю</w:t>
            </w:r>
            <w:r w:rsidRPr="00D87172">
              <w:rPr>
                <w:color w:val="000000"/>
                <w:sz w:val="16"/>
                <w:szCs w:val="16"/>
              </w:rPr>
              <w:t>щимся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пожа</w:t>
            </w:r>
            <w:r w:rsidRPr="00D87172">
              <w:rPr>
                <w:color w:val="000000"/>
                <w:sz w:val="16"/>
                <w:szCs w:val="16"/>
              </w:rPr>
              <w:t>р</w:t>
            </w:r>
            <w:r w:rsidRPr="00D87172">
              <w:rPr>
                <w:color w:val="000000"/>
                <w:sz w:val="16"/>
                <w:szCs w:val="16"/>
              </w:rPr>
              <w:t>ной бе</w:t>
            </w:r>
            <w:r w:rsidRPr="00D87172">
              <w:rPr>
                <w:color w:val="000000"/>
                <w:sz w:val="16"/>
                <w:szCs w:val="16"/>
              </w:rPr>
              <w:t>з</w:t>
            </w:r>
            <w:r w:rsidRPr="00D87172">
              <w:rPr>
                <w:color w:val="000000"/>
                <w:sz w:val="16"/>
                <w:szCs w:val="16"/>
              </w:rPr>
              <w:t>опасности, антитерр</w:t>
            </w:r>
            <w:r w:rsidRPr="00D87172">
              <w:rPr>
                <w:color w:val="000000"/>
                <w:sz w:val="16"/>
                <w:szCs w:val="16"/>
              </w:rPr>
              <w:t>о</w:t>
            </w:r>
            <w:r w:rsidRPr="00D87172">
              <w:rPr>
                <w:color w:val="000000"/>
                <w:sz w:val="16"/>
                <w:szCs w:val="16"/>
              </w:rPr>
              <w:t>ристич</w:t>
            </w:r>
            <w:r w:rsidRPr="00D87172">
              <w:rPr>
                <w:color w:val="000000"/>
                <w:sz w:val="16"/>
                <w:szCs w:val="16"/>
              </w:rPr>
              <w:t>е</w:t>
            </w:r>
            <w:r w:rsidRPr="00D87172">
              <w:rPr>
                <w:color w:val="000000"/>
                <w:sz w:val="16"/>
                <w:szCs w:val="16"/>
              </w:rPr>
              <w:t>ской и а</w:t>
            </w:r>
            <w:r w:rsidRPr="00D87172">
              <w:rPr>
                <w:color w:val="000000"/>
                <w:sz w:val="16"/>
                <w:szCs w:val="16"/>
              </w:rPr>
              <w:t>н</w:t>
            </w:r>
            <w:r w:rsidRPr="00D87172">
              <w:rPr>
                <w:color w:val="000000"/>
                <w:sz w:val="16"/>
                <w:szCs w:val="16"/>
              </w:rPr>
              <w:t>тикрим</w:t>
            </w:r>
            <w:r w:rsidRPr="00D87172">
              <w:rPr>
                <w:color w:val="000000"/>
                <w:sz w:val="16"/>
                <w:szCs w:val="16"/>
              </w:rPr>
              <w:t>и</w:t>
            </w:r>
            <w:r w:rsidRPr="00D87172">
              <w:rPr>
                <w:color w:val="000000"/>
                <w:sz w:val="16"/>
                <w:szCs w:val="16"/>
              </w:rPr>
              <w:t>нальной безопасн</w:t>
            </w:r>
            <w:r w:rsidRPr="00D87172">
              <w:rPr>
                <w:color w:val="000000"/>
                <w:sz w:val="16"/>
                <w:szCs w:val="16"/>
              </w:rPr>
              <w:t>о</w:t>
            </w:r>
            <w:r w:rsidRPr="00D87172">
              <w:rPr>
                <w:color w:val="000000"/>
                <w:sz w:val="16"/>
                <w:szCs w:val="16"/>
              </w:rPr>
              <w:t>сти мун</w:t>
            </w:r>
            <w:r w:rsidRPr="00D87172">
              <w:rPr>
                <w:color w:val="000000"/>
                <w:sz w:val="16"/>
                <w:szCs w:val="16"/>
              </w:rPr>
              <w:t>и</w:t>
            </w:r>
            <w:r w:rsidRPr="00D87172">
              <w:rPr>
                <w:color w:val="000000"/>
                <w:sz w:val="16"/>
                <w:szCs w:val="16"/>
              </w:rPr>
              <w:t>ципальных дошкол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Cофина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на обесп</w:t>
            </w:r>
            <w:r w:rsidRPr="00D87172">
              <w:rPr>
                <w:color w:val="000000"/>
                <w:sz w:val="16"/>
                <w:szCs w:val="16"/>
              </w:rPr>
              <w:t>е</w:t>
            </w:r>
            <w:r w:rsidRPr="00D87172">
              <w:rPr>
                <w:color w:val="000000"/>
                <w:sz w:val="16"/>
                <w:szCs w:val="16"/>
              </w:rPr>
              <w:t>чение п</w:t>
            </w:r>
            <w:r w:rsidRPr="00D87172">
              <w:rPr>
                <w:color w:val="000000"/>
                <w:sz w:val="16"/>
                <w:szCs w:val="16"/>
              </w:rPr>
              <w:t>о</w:t>
            </w:r>
            <w:r w:rsidRPr="00D87172">
              <w:rPr>
                <w:color w:val="000000"/>
                <w:sz w:val="16"/>
                <w:szCs w:val="16"/>
              </w:rPr>
              <w:t>жарной безопасн</w:t>
            </w:r>
            <w:r w:rsidRPr="00D87172">
              <w:rPr>
                <w:color w:val="000000"/>
                <w:sz w:val="16"/>
                <w:szCs w:val="16"/>
              </w:rPr>
              <w:t>о</w:t>
            </w:r>
            <w:r w:rsidRPr="00D87172">
              <w:rPr>
                <w:color w:val="000000"/>
                <w:sz w:val="16"/>
                <w:szCs w:val="16"/>
              </w:rPr>
              <w:t>сти, ант</w:t>
            </w:r>
            <w:r w:rsidRPr="00D87172">
              <w:rPr>
                <w:color w:val="000000"/>
                <w:sz w:val="16"/>
                <w:szCs w:val="16"/>
              </w:rPr>
              <w:t>и</w:t>
            </w:r>
            <w:r w:rsidRPr="00D87172">
              <w:rPr>
                <w:color w:val="000000"/>
                <w:sz w:val="16"/>
                <w:szCs w:val="16"/>
              </w:rPr>
              <w:t>террор</w:t>
            </w:r>
            <w:r w:rsidRPr="00D87172">
              <w:rPr>
                <w:color w:val="000000"/>
                <w:sz w:val="16"/>
                <w:szCs w:val="16"/>
              </w:rPr>
              <w:t>и</w:t>
            </w:r>
            <w:r w:rsidRPr="00D87172">
              <w:rPr>
                <w:color w:val="000000"/>
                <w:sz w:val="16"/>
                <w:szCs w:val="16"/>
              </w:rPr>
              <w:t>стической и антикр</w:t>
            </w:r>
            <w:r w:rsidRPr="00D87172">
              <w:rPr>
                <w:color w:val="000000"/>
                <w:sz w:val="16"/>
                <w:szCs w:val="16"/>
              </w:rPr>
              <w:t>и</w:t>
            </w:r>
            <w:r w:rsidRPr="00D87172">
              <w:rPr>
                <w:color w:val="000000"/>
                <w:sz w:val="16"/>
                <w:szCs w:val="16"/>
              </w:rPr>
              <w:t>минальной безопасн</w:t>
            </w:r>
            <w:r w:rsidRPr="00D87172">
              <w:rPr>
                <w:color w:val="000000"/>
                <w:sz w:val="16"/>
                <w:szCs w:val="16"/>
              </w:rPr>
              <w:t>о</w:t>
            </w:r>
            <w:r w:rsidRPr="00D87172">
              <w:rPr>
                <w:color w:val="000000"/>
                <w:sz w:val="16"/>
                <w:szCs w:val="16"/>
              </w:rPr>
              <w:t>сти мун</w:t>
            </w:r>
            <w:r w:rsidRPr="00D87172">
              <w:rPr>
                <w:color w:val="000000"/>
                <w:sz w:val="16"/>
                <w:szCs w:val="16"/>
              </w:rPr>
              <w:t>и</w:t>
            </w:r>
            <w:r w:rsidRPr="00D87172">
              <w:rPr>
                <w:color w:val="000000"/>
                <w:sz w:val="16"/>
                <w:szCs w:val="16"/>
              </w:rPr>
              <w:t>ципальных дошкол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Общее о</w:t>
            </w:r>
            <w:r w:rsidRPr="00D87172">
              <w:rPr>
                <w:b/>
                <w:bCs/>
                <w:color w:val="000000"/>
                <w:sz w:val="16"/>
                <w:szCs w:val="16"/>
              </w:rPr>
              <w:t>б</w:t>
            </w:r>
            <w:r w:rsidRPr="00D87172">
              <w:rPr>
                <w:b/>
                <w:bCs/>
                <w:color w:val="000000"/>
                <w:sz w:val="16"/>
                <w:szCs w:val="16"/>
              </w:rPr>
              <w:t>разование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55 172,24000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45 688,60000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45 688,60000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 xml:space="preserve">ского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roofErr w:type="gramEnd"/>
            <w:r w:rsidRPr="00D87172">
              <w:rPr>
                <w:color w:val="000000"/>
                <w:sz w:val="16"/>
                <w:szCs w:val="16"/>
              </w:rPr>
              <w:t xml:space="preserve">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55 172,24000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45 688,60000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45 688,60000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дошкол</w:t>
            </w:r>
            <w:r w:rsidRPr="00D87172">
              <w:rPr>
                <w:color w:val="000000"/>
                <w:sz w:val="16"/>
                <w:szCs w:val="16"/>
              </w:rPr>
              <w:t>ь</w:t>
            </w:r>
            <w:r w:rsidRPr="00D87172">
              <w:rPr>
                <w:color w:val="000000"/>
                <w:sz w:val="16"/>
                <w:szCs w:val="16"/>
              </w:rPr>
              <w:t>ного и о</w:t>
            </w:r>
            <w:r w:rsidRPr="00D87172">
              <w:rPr>
                <w:color w:val="000000"/>
                <w:sz w:val="16"/>
                <w:szCs w:val="16"/>
              </w:rPr>
              <w:t>б</w:t>
            </w:r>
            <w:r w:rsidRPr="00D87172">
              <w:rPr>
                <w:color w:val="000000"/>
                <w:sz w:val="16"/>
                <w:szCs w:val="16"/>
              </w:rPr>
              <w:t>щего обр</w:t>
            </w:r>
            <w:r w:rsidRPr="00D87172">
              <w:rPr>
                <w:color w:val="000000"/>
                <w:sz w:val="16"/>
                <w:szCs w:val="16"/>
              </w:rPr>
              <w:t>а</w:t>
            </w:r>
            <w:r w:rsidRPr="00D87172">
              <w:rPr>
                <w:color w:val="000000"/>
                <w:sz w:val="16"/>
                <w:szCs w:val="16"/>
              </w:rPr>
              <w:t>зования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оне»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«Ра</w:t>
            </w:r>
            <w:r w:rsidRPr="00D87172">
              <w:rPr>
                <w:color w:val="000000"/>
                <w:sz w:val="16"/>
                <w:szCs w:val="16"/>
              </w:rPr>
              <w:t>з</w:t>
            </w:r>
            <w:r w:rsidRPr="00D87172">
              <w:rPr>
                <w:color w:val="000000"/>
                <w:sz w:val="16"/>
                <w:szCs w:val="16"/>
              </w:rPr>
              <w:t>витие о</w:t>
            </w:r>
            <w:r w:rsidRPr="00D87172">
              <w:rPr>
                <w:color w:val="000000"/>
                <w:sz w:val="16"/>
                <w:szCs w:val="16"/>
              </w:rPr>
              <w:t>б</w:t>
            </w:r>
            <w:r w:rsidRPr="00D87172">
              <w:rPr>
                <w:color w:val="000000"/>
                <w:sz w:val="16"/>
                <w:szCs w:val="16"/>
              </w:rPr>
              <w:t>разования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786,40000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Создание условий для пол</w:t>
            </w:r>
            <w:r w:rsidRPr="00D87172">
              <w:rPr>
                <w:color w:val="000000"/>
                <w:sz w:val="16"/>
                <w:szCs w:val="16"/>
              </w:rPr>
              <w:t>у</w:t>
            </w:r>
            <w:r w:rsidRPr="00D87172">
              <w:rPr>
                <w:color w:val="000000"/>
                <w:sz w:val="16"/>
                <w:szCs w:val="16"/>
              </w:rPr>
              <w:t>чения к</w:t>
            </w:r>
            <w:r w:rsidRPr="00D87172">
              <w:rPr>
                <w:color w:val="000000"/>
                <w:sz w:val="16"/>
                <w:szCs w:val="16"/>
              </w:rPr>
              <w:t>а</w:t>
            </w:r>
            <w:r w:rsidRPr="00D87172">
              <w:rPr>
                <w:color w:val="000000"/>
                <w:sz w:val="16"/>
                <w:szCs w:val="16"/>
              </w:rPr>
              <w:t>чественн</w:t>
            </w:r>
            <w:r w:rsidRPr="00D87172">
              <w:rPr>
                <w:color w:val="000000"/>
                <w:sz w:val="16"/>
                <w:szCs w:val="16"/>
              </w:rPr>
              <w:t>о</w:t>
            </w:r>
            <w:r w:rsidRPr="00D87172">
              <w:rPr>
                <w:color w:val="000000"/>
                <w:sz w:val="16"/>
                <w:szCs w:val="16"/>
              </w:rPr>
              <w:t>го образ</w:t>
            </w:r>
            <w:r w:rsidRPr="00D87172">
              <w:rPr>
                <w:color w:val="000000"/>
                <w:sz w:val="16"/>
                <w:szCs w:val="16"/>
              </w:rPr>
              <w:t>о</w:t>
            </w:r>
            <w:r w:rsidRPr="00D87172">
              <w:rPr>
                <w:color w:val="000000"/>
                <w:sz w:val="16"/>
                <w:szCs w:val="16"/>
              </w:rPr>
              <w:t>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образов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ций, реал</w:t>
            </w:r>
            <w:r w:rsidRPr="00D87172">
              <w:rPr>
                <w:color w:val="000000"/>
                <w:sz w:val="16"/>
                <w:szCs w:val="16"/>
              </w:rPr>
              <w:t>и</w:t>
            </w:r>
            <w:r w:rsidRPr="00D87172">
              <w:rPr>
                <w:color w:val="000000"/>
                <w:sz w:val="16"/>
                <w:szCs w:val="16"/>
              </w:rPr>
              <w:t>зующих основные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ные пр</w:t>
            </w:r>
            <w:r w:rsidRPr="00D87172">
              <w:rPr>
                <w:color w:val="000000"/>
                <w:sz w:val="16"/>
                <w:szCs w:val="16"/>
              </w:rPr>
              <w:t>о</w:t>
            </w:r>
            <w:r w:rsidRPr="00D87172">
              <w:rPr>
                <w:color w:val="000000"/>
                <w:sz w:val="16"/>
                <w:szCs w:val="16"/>
              </w:rPr>
              <w:t>граммы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01 1 03 01220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01 1 03 01220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мун</w:t>
            </w:r>
            <w:r w:rsidRPr="00D87172">
              <w:rPr>
                <w:color w:val="000000"/>
                <w:sz w:val="16"/>
                <w:szCs w:val="16"/>
              </w:rPr>
              <w:t>и</w:t>
            </w:r>
            <w:r w:rsidRPr="00D87172">
              <w:rPr>
                <w:color w:val="000000"/>
                <w:sz w:val="16"/>
                <w:szCs w:val="16"/>
              </w:rPr>
              <w:t>ципальных организ</w:t>
            </w:r>
            <w:r w:rsidRPr="00D87172">
              <w:rPr>
                <w:color w:val="000000"/>
                <w:sz w:val="16"/>
                <w:szCs w:val="16"/>
              </w:rPr>
              <w:t>а</w:t>
            </w:r>
            <w:r w:rsidRPr="00D87172">
              <w:rPr>
                <w:color w:val="000000"/>
                <w:sz w:val="16"/>
                <w:szCs w:val="16"/>
              </w:rPr>
              <w:t>ций, ос</w:t>
            </w:r>
            <w:r w:rsidRPr="00D87172">
              <w:rPr>
                <w:color w:val="000000"/>
                <w:sz w:val="16"/>
                <w:szCs w:val="16"/>
              </w:rPr>
              <w:t>у</w:t>
            </w:r>
            <w:r w:rsidRPr="00D87172">
              <w:rPr>
                <w:color w:val="000000"/>
                <w:sz w:val="16"/>
                <w:szCs w:val="16"/>
              </w:rPr>
              <w:t>ществл</w:t>
            </w:r>
            <w:r w:rsidRPr="00D87172">
              <w:rPr>
                <w:color w:val="000000"/>
                <w:sz w:val="16"/>
                <w:szCs w:val="16"/>
              </w:rPr>
              <w:t>я</w:t>
            </w:r>
            <w:r w:rsidRPr="00D87172">
              <w:rPr>
                <w:color w:val="000000"/>
                <w:sz w:val="16"/>
                <w:szCs w:val="16"/>
              </w:rPr>
              <w:t>ющих о</w:t>
            </w:r>
            <w:r w:rsidRPr="00D87172">
              <w:rPr>
                <w:color w:val="000000"/>
                <w:sz w:val="16"/>
                <w:szCs w:val="16"/>
              </w:rPr>
              <w:t>б</w:t>
            </w:r>
            <w:r w:rsidRPr="00D87172">
              <w:rPr>
                <w:color w:val="000000"/>
                <w:sz w:val="16"/>
                <w:szCs w:val="16"/>
              </w:rPr>
              <w:t>разов</w:t>
            </w:r>
            <w:r w:rsidRPr="00D87172">
              <w:rPr>
                <w:color w:val="000000"/>
                <w:sz w:val="16"/>
                <w:szCs w:val="16"/>
              </w:rPr>
              <w:t>а</w:t>
            </w:r>
            <w:r w:rsidRPr="00D87172">
              <w:rPr>
                <w:color w:val="000000"/>
                <w:sz w:val="16"/>
                <w:szCs w:val="16"/>
              </w:rPr>
              <w:t>тельную деятел</w:t>
            </w:r>
            <w:r w:rsidRPr="00D87172">
              <w:rPr>
                <w:color w:val="000000"/>
                <w:sz w:val="16"/>
                <w:szCs w:val="16"/>
              </w:rPr>
              <w:t>ь</w:t>
            </w:r>
            <w:r w:rsidRPr="00D87172">
              <w:rPr>
                <w:color w:val="000000"/>
                <w:sz w:val="16"/>
                <w:szCs w:val="16"/>
              </w:rPr>
              <w:t>ность по образов</w:t>
            </w:r>
            <w:r w:rsidRPr="00D87172">
              <w:rPr>
                <w:color w:val="000000"/>
                <w:sz w:val="16"/>
                <w:szCs w:val="16"/>
              </w:rPr>
              <w:t>а</w:t>
            </w:r>
            <w:r w:rsidRPr="00D87172">
              <w:rPr>
                <w:color w:val="000000"/>
                <w:sz w:val="16"/>
                <w:szCs w:val="16"/>
              </w:rPr>
              <w:t>тельным програ</w:t>
            </w:r>
            <w:r w:rsidRPr="00D87172">
              <w:rPr>
                <w:color w:val="000000"/>
                <w:sz w:val="16"/>
                <w:szCs w:val="16"/>
              </w:rPr>
              <w:t>м</w:t>
            </w:r>
            <w:r w:rsidRPr="00D87172">
              <w:rPr>
                <w:color w:val="000000"/>
                <w:sz w:val="16"/>
                <w:szCs w:val="16"/>
              </w:rPr>
              <w:t>мам начального общего, основного общего и среднего общего о</w:t>
            </w:r>
            <w:r w:rsidRPr="00D87172">
              <w:rPr>
                <w:color w:val="000000"/>
                <w:sz w:val="16"/>
                <w:szCs w:val="16"/>
              </w:rPr>
              <w:t>б</w:t>
            </w:r>
            <w:r w:rsidRPr="00D87172">
              <w:rPr>
                <w:color w:val="000000"/>
                <w:sz w:val="16"/>
                <w:szCs w:val="16"/>
              </w:rPr>
              <w:t>разования, учебник</w:t>
            </w:r>
            <w:r w:rsidRPr="00D87172">
              <w:rPr>
                <w:color w:val="000000"/>
                <w:sz w:val="16"/>
                <w:szCs w:val="16"/>
              </w:rPr>
              <w:t>а</w:t>
            </w:r>
            <w:r w:rsidRPr="00D87172">
              <w:rPr>
                <w:color w:val="000000"/>
                <w:sz w:val="16"/>
                <w:szCs w:val="16"/>
              </w:rPr>
              <w:t>ми и уче</w:t>
            </w:r>
            <w:r w:rsidRPr="00D87172">
              <w:rPr>
                <w:color w:val="000000"/>
                <w:sz w:val="16"/>
                <w:szCs w:val="16"/>
              </w:rPr>
              <w:t>б</w:t>
            </w:r>
            <w:r w:rsidRPr="00D87172">
              <w:rPr>
                <w:color w:val="000000"/>
                <w:sz w:val="16"/>
                <w:szCs w:val="16"/>
              </w:rPr>
              <w:t>ными п</w:t>
            </w:r>
            <w:r w:rsidRPr="00D87172">
              <w:rPr>
                <w:color w:val="000000"/>
                <w:sz w:val="16"/>
                <w:szCs w:val="16"/>
              </w:rPr>
              <w:t>о</w:t>
            </w:r>
            <w:r w:rsidRPr="00D87172">
              <w:rPr>
                <w:color w:val="000000"/>
                <w:sz w:val="16"/>
                <w:szCs w:val="16"/>
              </w:rPr>
              <w:t>собиями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дост</w:t>
            </w:r>
            <w:r w:rsidRPr="00D87172">
              <w:rPr>
                <w:color w:val="000000"/>
                <w:sz w:val="16"/>
                <w:szCs w:val="16"/>
              </w:rPr>
              <w:t>у</w:t>
            </w:r>
            <w:r w:rsidRPr="00D87172">
              <w:rPr>
                <w:color w:val="000000"/>
                <w:sz w:val="16"/>
                <w:szCs w:val="16"/>
              </w:rPr>
              <w:t>па к и</w:t>
            </w:r>
            <w:r w:rsidRPr="00D87172">
              <w:rPr>
                <w:color w:val="000000"/>
                <w:sz w:val="16"/>
                <w:szCs w:val="16"/>
              </w:rPr>
              <w:t>н</w:t>
            </w:r>
            <w:r w:rsidRPr="00D87172">
              <w:rPr>
                <w:color w:val="000000"/>
                <w:sz w:val="16"/>
                <w:szCs w:val="16"/>
              </w:rPr>
              <w:t>формац</w:t>
            </w:r>
            <w:r w:rsidRPr="00D87172">
              <w:rPr>
                <w:color w:val="000000"/>
                <w:sz w:val="16"/>
                <w:szCs w:val="16"/>
              </w:rPr>
              <w:t>и</w:t>
            </w:r>
            <w:r w:rsidRPr="00D87172">
              <w:rPr>
                <w:color w:val="000000"/>
                <w:sz w:val="16"/>
                <w:szCs w:val="16"/>
              </w:rPr>
              <w:t>онно-телеко</w:t>
            </w:r>
            <w:r w:rsidRPr="00D87172">
              <w:rPr>
                <w:color w:val="000000"/>
                <w:sz w:val="16"/>
                <w:szCs w:val="16"/>
              </w:rPr>
              <w:t>м</w:t>
            </w:r>
            <w:r w:rsidRPr="00D87172">
              <w:rPr>
                <w:color w:val="000000"/>
                <w:sz w:val="16"/>
                <w:szCs w:val="16"/>
              </w:rPr>
              <w:t>муникац</w:t>
            </w:r>
            <w:r w:rsidRPr="00D87172">
              <w:rPr>
                <w:color w:val="000000"/>
                <w:sz w:val="16"/>
                <w:szCs w:val="16"/>
              </w:rPr>
              <w:t>и</w:t>
            </w:r>
            <w:r w:rsidRPr="00D87172">
              <w:rPr>
                <w:color w:val="000000"/>
                <w:sz w:val="16"/>
                <w:szCs w:val="16"/>
              </w:rPr>
              <w:t>онной сети "Интернет" муниц</w:t>
            </w:r>
            <w:r w:rsidRPr="00D87172">
              <w:rPr>
                <w:color w:val="000000"/>
                <w:sz w:val="16"/>
                <w:szCs w:val="16"/>
              </w:rPr>
              <w:t>и</w:t>
            </w:r>
            <w:r w:rsidRPr="00D87172">
              <w:rPr>
                <w:color w:val="000000"/>
                <w:sz w:val="16"/>
                <w:szCs w:val="16"/>
              </w:rPr>
              <w:t>пальных организ</w:t>
            </w:r>
            <w:r w:rsidRPr="00D87172">
              <w:rPr>
                <w:color w:val="000000"/>
                <w:sz w:val="16"/>
                <w:szCs w:val="16"/>
              </w:rPr>
              <w:t>а</w:t>
            </w:r>
            <w:r w:rsidRPr="00D87172">
              <w:rPr>
                <w:color w:val="000000"/>
                <w:sz w:val="16"/>
                <w:szCs w:val="16"/>
              </w:rPr>
              <w:t>ций, ос</w:t>
            </w:r>
            <w:r w:rsidRPr="00D87172">
              <w:rPr>
                <w:color w:val="000000"/>
                <w:sz w:val="16"/>
                <w:szCs w:val="16"/>
              </w:rPr>
              <w:t>у</w:t>
            </w:r>
            <w:r w:rsidRPr="00D87172">
              <w:rPr>
                <w:color w:val="000000"/>
                <w:sz w:val="16"/>
                <w:szCs w:val="16"/>
              </w:rPr>
              <w:t>ществл</w:t>
            </w:r>
            <w:r w:rsidRPr="00D87172">
              <w:rPr>
                <w:color w:val="000000"/>
                <w:sz w:val="16"/>
                <w:szCs w:val="16"/>
              </w:rPr>
              <w:t>я</w:t>
            </w:r>
            <w:r w:rsidRPr="00D87172">
              <w:rPr>
                <w:color w:val="000000"/>
                <w:sz w:val="16"/>
                <w:szCs w:val="16"/>
              </w:rPr>
              <w:t>ющих о</w:t>
            </w:r>
            <w:r w:rsidRPr="00D87172">
              <w:rPr>
                <w:color w:val="000000"/>
                <w:sz w:val="16"/>
                <w:szCs w:val="16"/>
              </w:rPr>
              <w:t>б</w:t>
            </w:r>
            <w:r w:rsidRPr="00D87172">
              <w:rPr>
                <w:color w:val="000000"/>
                <w:sz w:val="16"/>
                <w:szCs w:val="16"/>
              </w:rPr>
              <w:t>разов</w:t>
            </w:r>
            <w:r w:rsidRPr="00D87172">
              <w:rPr>
                <w:color w:val="000000"/>
                <w:sz w:val="16"/>
                <w:szCs w:val="16"/>
              </w:rPr>
              <w:t>а</w:t>
            </w:r>
            <w:r w:rsidRPr="00D87172">
              <w:rPr>
                <w:color w:val="000000"/>
                <w:sz w:val="16"/>
                <w:szCs w:val="16"/>
              </w:rPr>
              <w:t>тельную деятел</w:t>
            </w:r>
            <w:r w:rsidRPr="00D87172">
              <w:rPr>
                <w:color w:val="000000"/>
                <w:sz w:val="16"/>
                <w:szCs w:val="16"/>
              </w:rPr>
              <w:t>ь</w:t>
            </w:r>
            <w:r w:rsidRPr="00D87172">
              <w:rPr>
                <w:color w:val="000000"/>
                <w:sz w:val="16"/>
                <w:szCs w:val="16"/>
              </w:rPr>
              <w:t>ность по образов</w:t>
            </w:r>
            <w:r w:rsidRPr="00D87172">
              <w:rPr>
                <w:color w:val="000000"/>
                <w:sz w:val="16"/>
                <w:szCs w:val="16"/>
              </w:rPr>
              <w:t>а</w:t>
            </w:r>
            <w:r w:rsidRPr="00D87172">
              <w:rPr>
                <w:color w:val="000000"/>
                <w:sz w:val="16"/>
                <w:szCs w:val="16"/>
              </w:rPr>
              <w:t>тельным програ</w:t>
            </w:r>
            <w:r w:rsidRPr="00D87172">
              <w:rPr>
                <w:color w:val="000000"/>
                <w:sz w:val="16"/>
                <w:szCs w:val="16"/>
              </w:rPr>
              <w:t>м</w:t>
            </w:r>
            <w:r w:rsidRPr="00D87172">
              <w:rPr>
                <w:color w:val="000000"/>
                <w:sz w:val="16"/>
                <w:szCs w:val="16"/>
              </w:rPr>
              <w:t>мам начального общего, основного общего и среднего общего о</w:t>
            </w:r>
            <w:r w:rsidRPr="00D87172">
              <w:rPr>
                <w:color w:val="000000"/>
                <w:sz w:val="16"/>
                <w:szCs w:val="16"/>
              </w:rPr>
              <w:t>б</w:t>
            </w:r>
            <w:r w:rsidRPr="00D87172">
              <w:rPr>
                <w:color w:val="000000"/>
                <w:sz w:val="16"/>
                <w:szCs w:val="16"/>
              </w:rPr>
              <w:t>разования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орг</w:t>
            </w:r>
            <w:r w:rsidRPr="00D87172">
              <w:rPr>
                <w:color w:val="000000"/>
                <w:sz w:val="16"/>
                <w:szCs w:val="16"/>
              </w:rPr>
              <w:t>а</w:t>
            </w:r>
            <w:r w:rsidRPr="00D87172">
              <w:rPr>
                <w:color w:val="000000"/>
                <w:sz w:val="16"/>
                <w:szCs w:val="16"/>
              </w:rPr>
              <w:t xml:space="preserve">низаций комитета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ко</w:t>
            </w:r>
            <w:r w:rsidRPr="00D87172">
              <w:rPr>
                <w:color w:val="000000"/>
                <w:sz w:val="16"/>
                <w:szCs w:val="16"/>
              </w:rPr>
              <w:t>н</w:t>
            </w:r>
            <w:r w:rsidRPr="00D87172">
              <w:rPr>
                <w:color w:val="000000"/>
                <w:sz w:val="16"/>
                <w:szCs w:val="16"/>
              </w:rPr>
              <w:t>трольно</w:t>
            </w:r>
            <w:proofErr w:type="gramEnd"/>
            <w:r w:rsidRPr="00D87172">
              <w:rPr>
                <w:color w:val="000000"/>
                <w:sz w:val="16"/>
                <w:szCs w:val="16"/>
              </w:rPr>
              <w:t>-кассовой техникой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образов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ций, реал</w:t>
            </w:r>
            <w:r w:rsidRPr="00D87172">
              <w:rPr>
                <w:color w:val="000000"/>
                <w:sz w:val="16"/>
                <w:szCs w:val="16"/>
              </w:rPr>
              <w:t>и</w:t>
            </w:r>
            <w:r w:rsidRPr="00D87172">
              <w:rPr>
                <w:color w:val="000000"/>
                <w:sz w:val="16"/>
                <w:szCs w:val="16"/>
              </w:rPr>
              <w:t>зующих основные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ные пр</w:t>
            </w:r>
            <w:r w:rsidRPr="00D87172">
              <w:rPr>
                <w:color w:val="000000"/>
                <w:sz w:val="16"/>
                <w:szCs w:val="16"/>
              </w:rPr>
              <w:t>о</w:t>
            </w:r>
            <w:r w:rsidRPr="00D87172">
              <w:rPr>
                <w:color w:val="000000"/>
                <w:sz w:val="16"/>
                <w:szCs w:val="16"/>
              </w:rPr>
              <w:t>граммы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w:t>
            </w:r>
            <w:r w:rsidRPr="00D87172">
              <w:rPr>
                <w:color w:val="000000"/>
                <w:sz w:val="16"/>
                <w:szCs w:val="16"/>
              </w:rPr>
              <w:t>е</w:t>
            </w:r>
            <w:r w:rsidRPr="00D87172">
              <w:rPr>
                <w:color w:val="000000"/>
                <w:sz w:val="16"/>
                <w:szCs w:val="16"/>
              </w:rPr>
              <w:t>чение ре</w:t>
            </w:r>
            <w:r w:rsidRPr="00D87172">
              <w:rPr>
                <w:color w:val="000000"/>
                <w:sz w:val="16"/>
                <w:szCs w:val="16"/>
              </w:rPr>
              <w:t>а</w:t>
            </w:r>
            <w:r w:rsidRPr="00D87172">
              <w:rPr>
                <w:color w:val="000000"/>
                <w:sz w:val="16"/>
                <w:szCs w:val="16"/>
              </w:rPr>
              <w:t>лизации муниц</w:t>
            </w:r>
            <w:r w:rsidRPr="00D87172">
              <w:rPr>
                <w:color w:val="000000"/>
                <w:sz w:val="16"/>
                <w:szCs w:val="16"/>
              </w:rPr>
              <w:t>и</w:t>
            </w:r>
            <w:r w:rsidRPr="00D87172">
              <w:rPr>
                <w:color w:val="000000"/>
                <w:sz w:val="16"/>
                <w:szCs w:val="16"/>
              </w:rPr>
              <w:t xml:space="preserve">пальной программы «Развитие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w:t>
            </w:r>
            <w:proofErr w:type="gramEnd"/>
            <w:r w:rsidRPr="00D87172">
              <w:rPr>
                <w:color w:val="000000"/>
                <w:sz w:val="16"/>
                <w:szCs w:val="16"/>
              </w:rPr>
              <w:t xml:space="preserve"> муниц</w:t>
            </w:r>
            <w:r w:rsidRPr="00D87172">
              <w:rPr>
                <w:color w:val="000000"/>
                <w:sz w:val="16"/>
                <w:szCs w:val="16"/>
              </w:rPr>
              <w:t>и</w:t>
            </w:r>
            <w:r w:rsidRPr="00D87172">
              <w:rPr>
                <w:color w:val="000000"/>
                <w:sz w:val="16"/>
                <w:szCs w:val="16"/>
              </w:rPr>
              <w:t>пального района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«Развитие 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54 385,84000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45 258,60000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45 258,60000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выпо</w:t>
            </w:r>
            <w:r w:rsidRPr="00D87172">
              <w:rPr>
                <w:color w:val="000000"/>
                <w:sz w:val="16"/>
                <w:szCs w:val="16"/>
              </w:rPr>
              <w:t>л</w:t>
            </w:r>
            <w:r w:rsidRPr="00D87172">
              <w:rPr>
                <w:color w:val="000000"/>
                <w:sz w:val="16"/>
                <w:szCs w:val="16"/>
              </w:rPr>
              <w:t>нения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зад</w:t>
            </w:r>
            <w:r w:rsidRPr="00D87172">
              <w:rPr>
                <w:color w:val="000000"/>
                <w:sz w:val="16"/>
                <w:szCs w:val="16"/>
              </w:rPr>
              <w:t>а</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12 749,30000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6 617,70000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6 617,70000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образов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ций, реал</w:t>
            </w:r>
            <w:r w:rsidRPr="00D87172">
              <w:rPr>
                <w:color w:val="000000"/>
                <w:sz w:val="16"/>
                <w:szCs w:val="16"/>
              </w:rPr>
              <w:t>и</w:t>
            </w:r>
            <w:r w:rsidRPr="00D87172">
              <w:rPr>
                <w:color w:val="000000"/>
                <w:sz w:val="16"/>
                <w:szCs w:val="16"/>
              </w:rPr>
              <w:t>зующих основные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ные пр</w:t>
            </w:r>
            <w:r w:rsidRPr="00D87172">
              <w:rPr>
                <w:color w:val="000000"/>
                <w:sz w:val="16"/>
                <w:szCs w:val="16"/>
              </w:rPr>
              <w:t>о</w:t>
            </w:r>
            <w:r w:rsidRPr="00D87172">
              <w:rPr>
                <w:color w:val="000000"/>
                <w:sz w:val="16"/>
                <w:szCs w:val="16"/>
              </w:rPr>
              <w:t>граммы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5 109,90000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12,14482</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5 097,75518</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6 111,60000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24,95326</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6 086,64674</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6,23831</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1 521,56169</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усл</w:t>
            </w:r>
            <w:r w:rsidRPr="00D87172">
              <w:rPr>
                <w:color w:val="000000"/>
                <w:sz w:val="16"/>
                <w:szCs w:val="16"/>
              </w:rPr>
              <w:t>о</w:t>
            </w:r>
            <w:r w:rsidRPr="00D87172">
              <w:rPr>
                <w:color w:val="000000"/>
                <w:sz w:val="16"/>
                <w:szCs w:val="16"/>
              </w:rPr>
              <w:t>вий для выполн</w:t>
            </w:r>
            <w:r w:rsidRPr="00D87172">
              <w:rPr>
                <w:color w:val="000000"/>
                <w:sz w:val="16"/>
                <w:szCs w:val="16"/>
              </w:rPr>
              <w:t>е</w:t>
            </w:r>
            <w:r w:rsidRPr="00D87172">
              <w:rPr>
                <w:color w:val="000000"/>
                <w:sz w:val="16"/>
                <w:szCs w:val="16"/>
              </w:rPr>
              <w:t>ния гос</w:t>
            </w:r>
            <w:r w:rsidRPr="00D87172">
              <w:rPr>
                <w:color w:val="000000"/>
                <w:sz w:val="16"/>
                <w:szCs w:val="16"/>
              </w:rPr>
              <w:t>у</w:t>
            </w:r>
            <w:r w:rsidRPr="00D87172">
              <w:rPr>
                <w:color w:val="000000"/>
                <w:sz w:val="16"/>
                <w:szCs w:val="16"/>
              </w:rPr>
              <w:t>дарстве</w:t>
            </w:r>
            <w:r w:rsidRPr="00D87172">
              <w:rPr>
                <w:color w:val="000000"/>
                <w:sz w:val="16"/>
                <w:szCs w:val="16"/>
              </w:rPr>
              <w:t>н</w:t>
            </w:r>
            <w:r w:rsidRPr="00D87172">
              <w:rPr>
                <w:color w:val="000000"/>
                <w:sz w:val="16"/>
                <w:szCs w:val="16"/>
              </w:rPr>
              <w:t>ных по</w:t>
            </w:r>
            <w:r w:rsidRPr="00D87172">
              <w:rPr>
                <w:color w:val="000000"/>
                <w:sz w:val="16"/>
                <w:szCs w:val="16"/>
              </w:rPr>
              <w:t>л</w:t>
            </w:r>
            <w:r w:rsidRPr="00D87172">
              <w:rPr>
                <w:color w:val="000000"/>
                <w:sz w:val="16"/>
                <w:szCs w:val="16"/>
              </w:rPr>
              <w:t>номочий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39 364,60000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38 640,90000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38 640,90000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центров образов</w:t>
            </w:r>
            <w:r w:rsidRPr="00D87172">
              <w:rPr>
                <w:color w:val="000000"/>
                <w:sz w:val="16"/>
                <w:szCs w:val="16"/>
              </w:rPr>
              <w:t>а</w:t>
            </w:r>
            <w:r w:rsidRPr="00D87172">
              <w:rPr>
                <w:color w:val="000000"/>
                <w:sz w:val="16"/>
                <w:szCs w:val="16"/>
              </w:rPr>
              <w:t>ния цифр</w:t>
            </w:r>
            <w:r w:rsidRPr="00D87172">
              <w:rPr>
                <w:color w:val="000000"/>
                <w:sz w:val="16"/>
                <w:szCs w:val="16"/>
              </w:rPr>
              <w:t>о</w:t>
            </w:r>
            <w:r w:rsidRPr="00D87172">
              <w:rPr>
                <w:color w:val="000000"/>
                <w:sz w:val="16"/>
                <w:szCs w:val="16"/>
              </w:rPr>
              <w:t>вого и г</w:t>
            </w:r>
            <w:r w:rsidRPr="00D87172">
              <w:rPr>
                <w:color w:val="000000"/>
                <w:sz w:val="16"/>
                <w:szCs w:val="16"/>
              </w:rPr>
              <w:t>у</w:t>
            </w:r>
            <w:r w:rsidRPr="00D87172">
              <w:rPr>
                <w:color w:val="000000"/>
                <w:sz w:val="16"/>
                <w:szCs w:val="16"/>
              </w:rPr>
              <w:t>манитарн</w:t>
            </w:r>
            <w:r w:rsidRPr="00D87172">
              <w:rPr>
                <w:color w:val="000000"/>
                <w:sz w:val="16"/>
                <w:szCs w:val="16"/>
              </w:rPr>
              <w:t>о</w:t>
            </w:r>
            <w:r w:rsidRPr="00D87172">
              <w:rPr>
                <w:color w:val="000000"/>
                <w:sz w:val="16"/>
                <w:szCs w:val="16"/>
              </w:rPr>
              <w:t>го проф</w:t>
            </w:r>
            <w:r w:rsidRPr="00D87172">
              <w:rPr>
                <w:color w:val="000000"/>
                <w:sz w:val="16"/>
                <w:szCs w:val="16"/>
              </w:rPr>
              <w:t>и</w:t>
            </w:r>
            <w:r w:rsidRPr="00D87172">
              <w:rPr>
                <w:color w:val="000000"/>
                <w:sz w:val="16"/>
                <w:szCs w:val="16"/>
              </w:rPr>
              <w:t>лей в о</w:t>
            </w:r>
            <w:r w:rsidRPr="00D87172">
              <w:rPr>
                <w:color w:val="000000"/>
                <w:sz w:val="16"/>
                <w:szCs w:val="16"/>
              </w:rPr>
              <w:t>б</w:t>
            </w:r>
            <w:r w:rsidRPr="00D87172">
              <w:rPr>
                <w:color w:val="000000"/>
                <w:sz w:val="16"/>
                <w:szCs w:val="16"/>
              </w:rPr>
              <w:t>щеобраз</w:t>
            </w:r>
            <w:r w:rsidRPr="00D87172">
              <w:rPr>
                <w:color w:val="000000"/>
                <w:sz w:val="16"/>
                <w:szCs w:val="16"/>
              </w:rPr>
              <w:t>о</w:t>
            </w:r>
            <w:r w:rsidRPr="00D87172">
              <w:rPr>
                <w:color w:val="000000"/>
                <w:sz w:val="16"/>
                <w:szCs w:val="16"/>
              </w:rPr>
              <w:t>вательных муниц</w:t>
            </w:r>
            <w:r w:rsidRPr="00D87172">
              <w:rPr>
                <w:color w:val="000000"/>
                <w:sz w:val="16"/>
                <w:szCs w:val="16"/>
              </w:rPr>
              <w:t>и</w:t>
            </w:r>
            <w:r w:rsidRPr="00D87172">
              <w:rPr>
                <w:color w:val="000000"/>
                <w:sz w:val="16"/>
                <w:szCs w:val="16"/>
              </w:rPr>
              <w:t>пальных организ</w:t>
            </w:r>
            <w:r w:rsidRPr="00D87172">
              <w:rPr>
                <w:color w:val="000000"/>
                <w:sz w:val="16"/>
                <w:szCs w:val="16"/>
              </w:rPr>
              <w:t>а</w:t>
            </w:r>
            <w:r w:rsidRPr="00D87172">
              <w:rPr>
                <w:color w:val="000000"/>
                <w:sz w:val="16"/>
                <w:szCs w:val="16"/>
              </w:rPr>
              <w:t>циях обл</w:t>
            </w:r>
            <w:r w:rsidRPr="00D87172">
              <w:rPr>
                <w:color w:val="000000"/>
                <w:sz w:val="16"/>
                <w:szCs w:val="16"/>
              </w:rPr>
              <w:t>а</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гос</w:t>
            </w:r>
            <w:r w:rsidRPr="00D87172">
              <w:rPr>
                <w:color w:val="000000"/>
                <w:sz w:val="16"/>
                <w:szCs w:val="16"/>
              </w:rPr>
              <w:t>у</w:t>
            </w:r>
            <w:r w:rsidRPr="00D87172">
              <w:rPr>
                <w:color w:val="000000"/>
                <w:sz w:val="16"/>
                <w:szCs w:val="16"/>
              </w:rPr>
              <w:t>дарстве</w:t>
            </w:r>
            <w:r w:rsidRPr="00D87172">
              <w:rPr>
                <w:color w:val="000000"/>
                <w:sz w:val="16"/>
                <w:szCs w:val="16"/>
              </w:rPr>
              <w:t>н</w:t>
            </w:r>
            <w:r w:rsidRPr="00D87172">
              <w:rPr>
                <w:color w:val="000000"/>
                <w:sz w:val="16"/>
                <w:szCs w:val="16"/>
              </w:rPr>
              <w:t>ных гара</w:t>
            </w:r>
            <w:r w:rsidRPr="00D87172">
              <w:rPr>
                <w:color w:val="000000"/>
                <w:sz w:val="16"/>
                <w:szCs w:val="16"/>
              </w:rPr>
              <w:t>н</w:t>
            </w:r>
            <w:r w:rsidRPr="00D87172">
              <w:rPr>
                <w:color w:val="000000"/>
                <w:sz w:val="16"/>
                <w:szCs w:val="16"/>
              </w:rPr>
              <w:t>тий реал</w:t>
            </w:r>
            <w:r w:rsidRPr="00D87172">
              <w:rPr>
                <w:color w:val="000000"/>
                <w:sz w:val="16"/>
                <w:szCs w:val="16"/>
              </w:rPr>
              <w:t>и</w:t>
            </w:r>
            <w:r w:rsidRPr="00D87172">
              <w:rPr>
                <w:color w:val="000000"/>
                <w:sz w:val="16"/>
                <w:szCs w:val="16"/>
              </w:rPr>
              <w:t>зации прав на получ</w:t>
            </w:r>
            <w:r w:rsidRPr="00D87172">
              <w:rPr>
                <w:color w:val="000000"/>
                <w:sz w:val="16"/>
                <w:szCs w:val="16"/>
              </w:rPr>
              <w:t>е</w:t>
            </w:r>
            <w:r w:rsidRPr="00D87172">
              <w:rPr>
                <w:color w:val="000000"/>
                <w:sz w:val="16"/>
                <w:szCs w:val="16"/>
              </w:rPr>
              <w:t>ние общ</w:t>
            </w:r>
            <w:r w:rsidRPr="00D87172">
              <w:rPr>
                <w:color w:val="000000"/>
                <w:sz w:val="16"/>
                <w:szCs w:val="16"/>
              </w:rPr>
              <w:t>е</w:t>
            </w:r>
            <w:r w:rsidRPr="00D87172">
              <w:rPr>
                <w:color w:val="000000"/>
                <w:sz w:val="16"/>
                <w:szCs w:val="16"/>
              </w:rPr>
              <w:t>доступного и беспла</w:t>
            </w:r>
            <w:r w:rsidRPr="00D87172">
              <w:rPr>
                <w:color w:val="000000"/>
                <w:sz w:val="16"/>
                <w:szCs w:val="16"/>
              </w:rPr>
              <w:t>т</w:t>
            </w:r>
            <w:r w:rsidRPr="00D87172">
              <w:rPr>
                <w:color w:val="000000"/>
                <w:sz w:val="16"/>
                <w:szCs w:val="16"/>
              </w:rPr>
              <w:t>ного д</w:t>
            </w:r>
            <w:r w:rsidRPr="00D87172">
              <w:rPr>
                <w:color w:val="000000"/>
                <w:sz w:val="16"/>
                <w:szCs w:val="16"/>
              </w:rPr>
              <w:t>о</w:t>
            </w:r>
            <w:r w:rsidRPr="00D87172">
              <w:rPr>
                <w:color w:val="000000"/>
                <w:sz w:val="16"/>
                <w:szCs w:val="16"/>
              </w:rPr>
              <w:t>школьного образов</w:t>
            </w:r>
            <w:r w:rsidRPr="00D87172">
              <w:rPr>
                <w:color w:val="000000"/>
                <w:sz w:val="16"/>
                <w:szCs w:val="16"/>
              </w:rPr>
              <w:t>а</w:t>
            </w:r>
            <w:r w:rsidRPr="00D87172">
              <w:rPr>
                <w:color w:val="000000"/>
                <w:sz w:val="16"/>
                <w:szCs w:val="16"/>
              </w:rPr>
              <w:t>ния в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д</w:t>
            </w:r>
            <w:r w:rsidRPr="00D87172">
              <w:rPr>
                <w:color w:val="000000"/>
                <w:sz w:val="16"/>
                <w:szCs w:val="16"/>
              </w:rPr>
              <w:t>о</w:t>
            </w:r>
            <w:r w:rsidRPr="00D87172">
              <w:rPr>
                <w:color w:val="000000"/>
                <w:sz w:val="16"/>
                <w:szCs w:val="16"/>
              </w:rPr>
              <w:t>школьных образов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циях, о</w:t>
            </w:r>
            <w:r w:rsidRPr="00D87172">
              <w:rPr>
                <w:color w:val="000000"/>
                <w:sz w:val="16"/>
                <w:szCs w:val="16"/>
              </w:rPr>
              <w:t>б</w:t>
            </w:r>
            <w:r w:rsidRPr="00D87172">
              <w:rPr>
                <w:color w:val="000000"/>
                <w:sz w:val="16"/>
                <w:szCs w:val="16"/>
              </w:rPr>
              <w:t>щедосту</w:t>
            </w:r>
            <w:r w:rsidRPr="00D87172">
              <w:rPr>
                <w:color w:val="000000"/>
                <w:sz w:val="16"/>
                <w:szCs w:val="16"/>
              </w:rPr>
              <w:t>п</w:t>
            </w:r>
            <w:r w:rsidRPr="00D87172">
              <w:rPr>
                <w:color w:val="000000"/>
                <w:sz w:val="16"/>
                <w:szCs w:val="16"/>
              </w:rPr>
              <w:t>ного и бе</w:t>
            </w:r>
            <w:r w:rsidRPr="00D87172">
              <w:rPr>
                <w:color w:val="000000"/>
                <w:sz w:val="16"/>
                <w:szCs w:val="16"/>
              </w:rPr>
              <w:t>с</w:t>
            </w:r>
            <w:r w:rsidRPr="00D87172">
              <w:rPr>
                <w:color w:val="000000"/>
                <w:sz w:val="16"/>
                <w:szCs w:val="16"/>
              </w:rPr>
              <w:t>платного дошкол</w:t>
            </w:r>
            <w:r w:rsidRPr="00D87172">
              <w:rPr>
                <w:color w:val="000000"/>
                <w:sz w:val="16"/>
                <w:szCs w:val="16"/>
              </w:rPr>
              <w:t>ь</w:t>
            </w:r>
            <w:r w:rsidRPr="00D87172">
              <w:rPr>
                <w:color w:val="000000"/>
                <w:sz w:val="16"/>
                <w:szCs w:val="16"/>
              </w:rPr>
              <w:t>ного, начального общего, основного общего, среднего общего о</w:t>
            </w:r>
            <w:r w:rsidRPr="00D87172">
              <w:rPr>
                <w:color w:val="000000"/>
                <w:sz w:val="16"/>
                <w:szCs w:val="16"/>
              </w:rPr>
              <w:t>б</w:t>
            </w:r>
            <w:r w:rsidRPr="00D87172">
              <w:rPr>
                <w:color w:val="000000"/>
                <w:sz w:val="16"/>
                <w:szCs w:val="16"/>
              </w:rPr>
              <w:t>разования в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низациях, обеспеч</w:t>
            </w:r>
            <w:r w:rsidRPr="00D87172">
              <w:rPr>
                <w:color w:val="000000"/>
                <w:sz w:val="16"/>
                <w:szCs w:val="16"/>
              </w:rPr>
              <w:t>е</w:t>
            </w:r>
            <w:r w:rsidRPr="00D87172">
              <w:rPr>
                <w:color w:val="000000"/>
                <w:sz w:val="16"/>
                <w:szCs w:val="16"/>
              </w:rPr>
              <w:t>ние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 в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низациях в части ра</w:t>
            </w:r>
            <w:r w:rsidRPr="00D87172">
              <w:rPr>
                <w:color w:val="000000"/>
                <w:sz w:val="16"/>
                <w:szCs w:val="16"/>
              </w:rPr>
              <w:t>с</w:t>
            </w:r>
            <w:r w:rsidRPr="00D87172">
              <w:rPr>
                <w:color w:val="000000"/>
                <w:sz w:val="16"/>
                <w:szCs w:val="16"/>
              </w:rPr>
              <w:t>ходов на оплату труда р</w:t>
            </w:r>
            <w:r w:rsidRPr="00D87172">
              <w:rPr>
                <w:color w:val="000000"/>
                <w:sz w:val="16"/>
                <w:szCs w:val="16"/>
              </w:rPr>
              <w:t>а</w:t>
            </w:r>
            <w:r w:rsidRPr="00D87172">
              <w:rPr>
                <w:color w:val="000000"/>
                <w:sz w:val="16"/>
                <w:szCs w:val="16"/>
              </w:rPr>
              <w:t>ботникам образов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ций, те</w:t>
            </w:r>
            <w:r w:rsidRPr="00D87172">
              <w:rPr>
                <w:color w:val="000000"/>
                <w:sz w:val="16"/>
                <w:szCs w:val="16"/>
              </w:rPr>
              <w:t>х</w:t>
            </w:r>
            <w:r w:rsidRPr="00D87172">
              <w:rPr>
                <w:color w:val="000000"/>
                <w:sz w:val="16"/>
                <w:szCs w:val="16"/>
              </w:rPr>
              <w:t>нические средства обучения, расходные материалы и хозя</w:t>
            </w:r>
            <w:r w:rsidRPr="00D87172">
              <w:rPr>
                <w:color w:val="000000"/>
                <w:sz w:val="16"/>
                <w:szCs w:val="16"/>
              </w:rPr>
              <w:t>й</w:t>
            </w:r>
            <w:r w:rsidRPr="00D87172">
              <w:rPr>
                <w:color w:val="000000"/>
                <w:sz w:val="16"/>
                <w:szCs w:val="16"/>
              </w:rPr>
              <w:t>ственные нужды о</w:t>
            </w:r>
            <w:r w:rsidRPr="00D87172">
              <w:rPr>
                <w:color w:val="000000"/>
                <w:sz w:val="16"/>
                <w:szCs w:val="16"/>
              </w:rPr>
              <w:t>б</w:t>
            </w:r>
            <w:r w:rsidRPr="00D87172">
              <w:rPr>
                <w:color w:val="000000"/>
                <w:sz w:val="16"/>
                <w:szCs w:val="16"/>
              </w:rPr>
              <w:t>разов</w:t>
            </w:r>
            <w:r w:rsidRPr="00D87172">
              <w:rPr>
                <w:color w:val="000000"/>
                <w:sz w:val="16"/>
                <w:szCs w:val="16"/>
              </w:rPr>
              <w:t>а</w:t>
            </w:r>
            <w:r w:rsidRPr="00D87172">
              <w:rPr>
                <w:color w:val="000000"/>
                <w:sz w:val="16"/>
                <w:szCs w:val="16"/>
              </w:rPr>
              <w:t>тельных организ</w:t>
            </w:r>
            <w:r w:rsidRPr="00D87172">
              <w:rPr>
                <w:color w:val="000000"/>
                <w:sz w:val="16"/>
                <w:szCs w:val="16"/>
              </w:rPr>
              <w:t>а</w:t>
            </w:r>
            <w:r w:rsidRPr="00D87172">
              <w:rPr>
                <w:color w:val="000000"/>
                <w:sz w:val="16"/>
                <w:szCs w:val="16"/>
              </w:rPr>
              <w:t>ций, на воспитание и обучение детей-инвалидов дошкол</w:t>
            </w:r>
            <w:r w:rsidRPr="00D87172">
              <w:rPr>
                <w:color w:val="000000"/>
                <w:sz w:val="16"/>
                <w:szCs w:val="16"/>
              </w:rPr>
              <w:t>ь</w:t>
            </w:r>
            <w:r w:rsidRPr="00D87172">
              <w:rPr>
                <w:color w:val="000000"/>
                <w:sz w:val="16"/>
                <w:szCs w:val="16"/>
              </w:rPr>
              <w:t>ного и школьного возраста на дому, ос</w:t>
            </w:r>
            <w:r w:rsidRPr="00D87172">
              <w:rPr>
                <w:color w:val="000000"/>
                <w:sz w:val="16"/>
                <w:szCs w:val="16"/>
              </w:rPr>
              <w:t>у</w:t>
            </w:r>
            <w:r w:rsidRPr="00D87172">
              <w:rPr>
                <w:color w:val="000000"/>
                <w:sz w:val="16"/>
                <w:szCs w:val="16"/>
              </w:rPr>
              <w:t>ществля</w:t>
            </w:r>
            <w:r w:rsidRPr="00D87172">
              <w:rPr>
                <w:color w:val="000000"/>
                <w:sz w:val="16"/>
                <w:szCs w:val="16"/>
              </w:rPr>
              <w:t>е</w:t>
            </w:r>
            <w:r w:rsidRPr="00D87172">
              <w:rPr>
                <w:color w:val="000000"/>
                <w:sz w:val="16"/>
                <w:szCs w:val="16"/>
              </w:rPr>
              <w:t>мое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ными о</w:t>
            </w:r>
            <w:r w:rsidRPr="00D87172">
              <w:rPr>
                <w:color w:val="000000"/>
                <w:sz w:val="16"/>
                <w:szCs w:val="16"/>
              </w:rPr>
              <w:t>р</w:t>
            </w:r>
            <w:r w:rsidRPr="00D87172">
              <w:rPr>
                <w:color w:val="000000"/>
                <w:sz w:val="16"/>
                <w:szCs w:val="16"/>
              </w:rPr>
              <w:t>ганизаци</w:t>
            </w:r>
            <w:r w:rsidRPr="00D87172">
              <w:rPr>
                <w:color w:val="000000"/>
                <w:sz w:val="16"/>
                <w:szCs w:val="16"/>
              </w:rPr>
              <w:t>я</w:t>
            </w:r>
            <w:r w:rsidRPr="00D87172">
              <w:rPr>
                <w:color w:val="000000"/>
                <w:sz w:val="16"/>
                <w:szCs w:val="16"/>
              </w:rPr>
              <w:t>ми, возм</w:t>
            </w:r>
            <w:r w:rsidRPr="00D87172">
              <w:rPr>
                <w:color w:val="000000"/>
                <w:sz w:val="16"/>
                <w:szCs w:val="16"/>
              </w:rPr>
              <w:t>е</w:t>
            </w:r>
            <w:r w:rsidRPr="00D87172">
              <w:rPr>
                <w:color w:val="000000"/>
                <w:sz w:val="16"/>
                <w:szCs w:val="16"/>
              </w:rPr>
              <w:t>щение ра</w:t>
            </w:r>
            <w:r w:rsidRPr="00D87172">
              <w:rPr>
                <w:color w:val="000000"/>
                <w:sz w:val="16"/>
                <w:szCs w:val="16"/>
              </w:rPr>
              <w:t>с</w:t>
            </w:r>
            <w:r w:rsidRPr="00D87172">
              <w:rPr>
                <w:color w:val="000000"/>
                <w:sz w:val="16"/>
                <w:szCs w:val="16"/>
              </w:rPr>
              <w:t>ходов за пользов</w:t>
            </w:r>
            <w:r w:rsidRPr="00D87172">
              <w:rPr>
                <w:color w:val="000000"/>
                <w:sz w:val="16"/>
                <w:szCs w:val="16"/>
              </w:rPr>
              <w:t>а</w:t>
            </w:r>
            <w:r w:rsidRPr="00D87172">
              <w:rPr>
                <w:color w:val="000000"/>
                <w:sz w:val="16"/>
                <w:szCs w:val="16"/>
              </w:rPr>
              <w:t>ние усл</w:t>
            </w:r>
            <w:r w:rsidRPr="00D87172">
              <w:rPr>
                <w:color w:val="000000"/>
                <w:sz w:val="16"/>
                <w:szCs w:val="16"/>
              </w:rPr>
              <w:t>у</w:t>
            </w:r>
            <w:r w:rsidRPr="00D87172">
              <w:rPr>
                <w:color w:val="000000"/>
                <w:sz w:val="16"/>
                <w:szCs w:val="16"/>
              </w:rPr>
              <w:t>гой дост</w:t>
            </w:r>
            <w:r w:rsidRPr="00D87172">
              <w:rPr>
                <w:color w:val="000000"/>
                <w:sz w:val="16"/>
                <w:szCs w:val="16"/>
              </w:rPr>
              <w:t>у</w:t>
            </w:r>
            <w:r w:rsidRPr="00D87172">
              <w:rPr>
                <w:color w:val="000000"/>
                <w:sz w:val="16"/>
                <w:szCs w:val="16"/>
              </w:rPr>
              <w:t>па к сети Интернет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организ</w:t>
            </w:r>
            <w:r w:rsidRPr="00D87172">
              <w:rPr>
                <w:color w:val="000000"/>
                <w:sz w:val="16"/>
                <w:szCs w:val="16"/>
              </w:rPr>
              <w:t>у</w:t>
            </w:r>
            <w:r w:rsidRPr="00D87172">
              <w:rPr>
                <w:color w:val="000000"/>
                <w:sz w:val="16"/>
                <w:szCs w:val="16"/>
              </w:rPr>
              <w:t>ющих об</w:t>
            </w:r>
            <w:r w:rsidRPr="00D87172">
              <w:rPr>
                <w:color w:val="000000"/>
                <w:sz w:val="16"/>
                <w:szCs w:val="16"/>
              </w:rPr>
              <w:t>у</w:t>
            </w:r>
            <w:r w:rsidRPr="00D87172">
              <w:rPr>
                <w:color w:val="000000"/>
                <w:sz w:val="16"/>
                <w:szCs w:val="16"/>
              </w:rPr>
              <w:t>чение д</w:t>
            </w:r>
            <w:r w:rsidRPr="00D87172">
              <w:rPr>
                <w:color w:val="000000"/>
                <w:sz w:val="16"/>
                <w:szCs w:val="16"/>
              </w:rPr>
              <w:t>е</w:t>
            </w:r>
            <w:r w:rsidRPr="00D87172">
              <w:rPr>
                <w:color w:val="000000"/>
                <w:sz w:val="16"/>
                <w:szCs w:val="16"/>
              </w:rPr>
              <w:t>тей-инвалидов с испол</w:t>
            </w:r>
            <w:r w:rsidRPr="00D87172">
              <w:rPr>
                <w:color w:val="000000"/>
                <w:sz w:val="16"/>
                <w:szCs w:val="16"/>
              </w:rPr>
              <w:t>ь</w:t>
            </w:r>
            <w:r w:rsidRPr="00D87172">
              <w:rPr>
                <w:color w:val="000000"/>
                <w:sz w:val="16"/>
                <w:szCs w:val="16"/>
              </w:rPr>
              <w:t>зованием дистанц</w:t>
            </w:r>
            <w:r w:rsidRPr="00D87172">
              <w:rPr>
                <w:color w:val="000000"/>
                <w:sz w:val="16"/>
                <w:szCs w:val="16"/>
              </w:rPr>
              <w:t>и</w:t>
            </w:r>
            <w:r w:rsidRPr="00D87172">
              <w:rPr>
                <w:color w:val="000000"/>
                <w:sz w:val="16"/>
                <w:szCs w:val="16"/>
              </w:rPr>
              <w:t>онных о</w:t>
            </w:r>
            <w:r w:rsidRPr="00D87172">
              <w:rPr>
                <w:color w:val="000000"/>
                <w:sz w:val="16"/>
                <w:szCs w:val="16"/>
              </w:rPr>
              <w:t>б</w:t>
            </w:r>
            <w:r w:rsidRPr="00D87172">
              <w:rPr>
                <w:color w:val="000000"/>
                <w:sz w:val="16"/>
                <w:szCs w:val="16"/>
              </w:rPr>
              <w:t>разов</w:t>
            </w:r>
            <w:r w:rsidRPr="00D87172">
              <w:rPr>
                <w:color w:val="000000"/>
                <w:sz w:val="16"/>
                <w:szCs w:val="16"/>
              </w:rPr>
              <w:t>а</w:t>
            </w:r>
            <w:r w:rsidRPr="00D87172">
              <w:rPr>
                <w:color w:val="000000"/>
                <w:sz w:val="16"/>
                <w:szCs w:val="16"/>
              </w:rPr>
              <w:t>тельных технологий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29 660,10000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w:t>
            </w:r>
            <w:r w:rsidRPr="00D87172">
              <w:rPr>
                <w:color w:val="000000"/>
                <w:sz w:val="16"/>
                <w:szCs w:val="16"/>
              </w:rPr>
              <w:t>т</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110,16903</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29 549,93097</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w:t>
            </w:r>
            <w:r w:rsidRPr="00D87172">
              <w:rPr>
                <w:color w:val="000000"/>
                <w:sz w:val="16"/>
                <w:szCs w:val="16"/>
              </w:rPr>
              <w:t>в</w:t>
            </w:r>
            <w:r w:rsidRPr="00D87172">
              <w:rPr>
                <w:color w:val="000000"/>
                <w:sz w:val="16"/>
                <w:szCs w:val="16"/>
              </w:rPr>
              <w:t>ление о</w:t>
            </w:r>
            <w:r w:rsidRPr="00D87172">
              <w:rPr>
                <w:color w:val="000000"/>
                <w:sz w:val="16"/>
                <w:szCs w:val="16"/>
              </w:rPr>
              <w:t>т</w:t>
            </w:r>
            <w:r w:rsidRPr="00D87172">
              <w:rPr>
                <w:color w:val="000000"/>
                <w:sz w:val="16"/>
                <w:szCs w:val="16"/>
              </w:rPr>
              <w:t>дельных госуда</w:t>
            </w:r>
            <w:r w:rsidRPr="00D87172">
              <w:rPr>
                <w:color w:val="000000"/>
                <w:sz w:val="16"/>
                <w:szCs w:val="16"/>
              </w:rPr>
              <w:t>р</w:t>
            </w:r>
            <w:r w:rsidRPr="00D87172">
              <w:rPr>
                <w:color w:val="000000"/>
                <w:sz w:val="16"/>
                <w:szCs w:val="16"/>
              </w:rPr>
              <w:t>ственных полном</w:t>
            </w:r>
            <w:r w:rsidRPr="00D87172">
              <w:rPr>
                <w:color w:val="000000"/>
                <w:sz w:val="16"/>
                <w:szCs w:val="16"/>
              </w:rPr>
              <w:t>о</w:t>
            </w:r>
            <w:r w:rsidRPr="00D87172">
              <w:rPr>
                <w:color w:val="000000"/>
                <w:sz w:val="16"/>
                <w:szCs w:val="16"/>
              </w:rPr>
              <w:t>чий по ок</w:t>
            </w:r>
            <w:r w:rsidRPr="00D87172">
              <w:rPr>
                <w:color w:val="000000"/>
                <w:sz w:val="16"/>
                <w:szCs w:val="16"/>
              </w:rPr>
              <w:t>а</w:t>
            </w:r>
            <w:r w:rsidRPr="00D87172">
              <w:rPr>
                <w:color w:val="000000"/>
                <w:sz w:val="16"/>
                <w:szCs w:val="16"/>
              </w:rPr>
              <w:t>занию с</w:t>
            </w:r>
            <w:r w:rsidRPr="00D87172">
              <w:rPr>
                <w:color w:val="000000"/>
                <w:sz w:val="16"/>
                <w:szCs w:val="16"/>
              </w:rPr>
              <w:t>о</w:t>
            </w:r>
            <w:r w:rsidRPr="00D87172">
              <w:rPr>
                <w:color w:val="000000"/>
                <w:sz w:val="16"/>
                <w:szCs w:val="16"/>
              </w:rPr>
              <w:t>циальной поддержки обуча</w:t>
            </w:r>
            <w:r w:rsidRPr="00D87172">
              <w:rPr>
                <w:color w:val="000000"/>
                <w:sz w:val="16"/>
                <w:szCs w:val="16"/>
              </w:rPr>
              <w:t>ю</w:t>
            </w:r>
            <w:r w:rsidRPr="00D87172">
              <w:rPr>
                <w:color w:val="000000"/>
                <w:sz w:val="16"/>
                <w:szCs w:val="16"/>
              </w:rPr>
              <w:t>щимся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w:t>
            </w:r>
            <w:r w:rsidRPr="00D87172">
              <w:rPr>
                <w:color w:val="000000"/>
                <w:sz w:val="16"/>
                <w:szCs w:val="16"/>
              </w:rPr>
              <w:t>ь</w:t>
            </w:r>
            <w:r w:rsidRPr="00D87172">
              <w:rPr>
                <w:color w:val="000000"/>
                <w:sz w:val="16"/>
                <w:szCs w:val="16"/>
              </w:rPr>
              <w:t>ные выпл</w:t>
            </w:r>
            <w:r w:rsidRPr="00D87172">
              <w:rPr>
                <w:color w:val="000000"/>
                <w:sz w:val="16"/>
                <w:szCs w:val="16"/>
              </w:rPr>
              <w:t>а</w:t>
            </w:r>
            <w:r w:rsidRPr="00D87172">
              <w:rPr>
                <w:color w:val="000000"/>
                <w:sz w:val="16"/>
                <w:szCs w:val="16"/>
              </w:rPr>
              <w:t>ты гражд</w:t>
            </w:r>
            <w:r w:rsidRPr="00D87172">
              <w:rPr>
                <w:color w:val="000000"/>
                <w:sz w:val="16"/>
                <w:szCs w:val="16"/>
              </w:rPr>
              <w:t>а</w:t>
            </w:r>
            <w:r w:rsidRPr="00D87172">
              <w:rPr>
                <w:color w:val="000000"/>
                <w:sz w:val="16"/>
                <w:szCs w:val="16"/>
              </w:rPr>
              <w:t>нам, кроме публичных нормати</w:t>
            </w:r>
            <w:r w:rsidRPr="00D87172">
              <w:rPr>
                <w:color w:val="000000"/>
                <w:sz w:val="16"/>
                <w:szCs w:val="16"/>
              </w:rPr>
              <w:t>в</w:t>
            </w:r>
            <w:r w:rsidRPr="00D87172">
              <w:rPr>
                <w:color w:val="000000"/>
                <w:sz w:val="16"/>
                <w:szCs w:val="16"/>
              </w:rPr>
              <w:t>ных соц</w:t>
            </w:r>
            <w:r w:rsidRPr="00D87172">
              <w:rPr>
                <w:color w:val="000000"/>
                <w:sz w:val="16"/>
                <w:szCs w:val="16"/>
              </w:rPr>
              <w:t>и</w:t>
            </w:r>
            <w:r w:rsidRPr="00D87172">
              <w:rPr>
                <w:color w:val="000000"/>
                <w:sz w:val="16"/>
                <w:szCs w:val="16"/>
              </w:rPr>
              <w:t>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7 649,90000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Ежемеся</w:t>
            </w:r>
            <w:r w:rsidRPr="00D87172">
              <w:rPr>
                <w:color w:val="000000"/>
                <w:sz w:val="16"/>
                <w:szCs w:val="16"/>
              </w:rPr>
              <w:t>ч</w:t>
            </w:r>
            <w:r w:rsidRPr="00D87172">
              <w:rPr>
                <w:color w:val="000000"/>
                <w:sz w:val="16"/>
                <w:szCs w:val="16"/>
              </w:rPr>
              <w:t>ное дене</w:t>
            </w:r>
            <w:r w:rsidRPr="00D87172">
              <w:rPr>
                <w:color w:val="000000"/>
                <w:sz w:val="16"/>
                <w:szCs w:val="16"/>
              </w:rPr>
              <w:t>ж</w:t>
            </w:r>
            <w:r w:rsidRPr="00D87172">
              <w:rPr>
                <w:color w:val="000000"/>
                <w:sz w:val="16"/>
                <w:szCs w:val="16"/>
              </w:rPr>
              <w:t>ное возн</w:t>
            </w:r>
            <w:r w:rsidRPr="00D87172">
              <w:rPr>
                <w:color w:val="000000"/>
                <w:sz w:val="16"/>
                <w:szCs w:val="16"/>
              </w:rPr>
              <w:t>а</w:t>
            </w:r>
            <w:r w:rsidRPr="00D87172">
              <w:rPr>
                <w:color w:val="000000"/>
                <w:sz w:val="16"/>
                <w:szCs w:val="16"/>
              </w:rPr>
              <w:t>граждение за классное руково</w:t>
            </w:r>
            <w:r w:rsidRPr="00D87172">
              <w:rPr>
                <w:color w:val="000000"/>
                <w:sz w:val="16"/>
                <w:szCs w:val="16"/>
              </w:rPr>
              <w:t>д</w:t>
            </w:r>
            <w:r w:rsidRPr="00D87172">
              <w:rPr>
                <w:color w:val="000000"/>
                <w:sz w:val="16"/>
                <w:szCs w:val="16"/>
              </w:rPr>
              <w:t>ство в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низациях, реализу</w:t>
            </w:r>
            <w:r w:rsidRPr="00D87172">
              <w:rPr>
                <w:color w:val="000000"/>
                <w:sz w:val="16"/>
                <w:szCs w:val="16"/>
              </w:rPr>
              <w:t>ю</w:t>
            </w:r>
            <w:r w:rsidRPr="00D87172">
              <w:rPr>
                <w:color w:val="000000"/>
                <w:sz w:val="16"/>
                <w:szCs w:val="16"/>
              </w:rPr>
              <w:t>щих общ</w:t>
            </w:r>
            <w:r w:rsidRPr="00D87172">
              <w:rPr>
                <w:color w:val="000000"/>
                <w:sz w:val="16"/>
                <w:szCs w:val="16"/>
              </w:rPr>
              <w:t>е</w:t>
            </w:r>
            <w:r w:rsidRPr="00D87172">
              <w:rPr>
                <w:color w:val="000000"/>
                <w:sz w:val="16"/>
                <w:szCs w:val="16"/>
              </w:rPr>
              <w:t>образов</w:t>
            </w:r>
            <w:r w:rsidRPr="00D87172">
              <w:rPr>
                <w:color w:val="000000"/>
                <w:sz w:val="16"/>
                <w:szCs w:val="16"/>
              </w:rPr>
              <w:t>а</w:t>
            </w:r>
            <w:r w:rsidRPr="00D87172">
              <w:rPr>
                <w:color w:val="000000"/>
                <w:sz w:val="16"/>
                <w:szCs w:val="16"/>
              </w:rPr>
              <w:t>тельные программы начального общего, основного общего и среднего общего о</w:t>
            </w:r>
            <w:r w:rsidRPr="00D87172">
              <w:rPr>
                <w:color w:val="000000"/>
                <w:sz w:val="16"/>
                <w:szCs w:val="16"/>
              </w:rPr>
              <w:t>б</w:t>
            </w:r>
            <w:r w:rsidRPr="00D87172">
              <w:rPr>
                <w:color w:val="000000"/>
                <w:sz w:val="16"/>
                <w:szCs w:val="16"/>
              </w:rPr>
              <w:t>разования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01 5 02 70630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01 5 02 70630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Приобр</w:t>
            </w:r>
            <w:r w:rsidRPr="00D87172">
              <w:rPr>
                <w:color w:val="000000"/>
                <w:sz w:val="16"/>
                <w:szCs w:val="16"/>
              </w:rPr>
              <w:t>е</w:t>
            </w:r>
            <w:r w:rsidRPr="00D87172">
              <w:rPr>
                <w:color w:val="000000"/>
                <w:sz w:val="16"/>
                <w:szCs w:val="16"/>
              </w:rPr>
              <w:t>тение или изготовл</w:t>
            </w:r>
            <w:r w:rsidRPr="00D87172">
              <w:rPr>
                <w:color w:val="000000"/>
                <w:sz w:val="16"/>
                <w:szCs w:val="16"/>
              </w:rPr>
              <w:t>е</w:t>
            </w:r>
            <w:r w:rsidRPr="00D87172">
              <w:rPr>
                <w:color w:val="000000"/>
                <w:sz w:val="16"/>
                <w:szCs w:val="16"/>
              </w:rPr>
              <w:t>ние бла</w:t>
            </w:r>
            <w:r w:rsidRPr="00D87172">
              <w:rPr>
                <w:color w:val="000000"/>
                <w:sz w:val="16"/>
                <w:szCs w:val="16"/>
              </w:rPr>
              <w:t>н</w:t>
            </w:r>
            <w:r w:rsidRPr="00D87172">
              <w:rPr>
                <w:color w:val="000000"/>
                <w:sz w:val="16"/>
                <w:szCs w:val="16"/>
              </w:rPr>
              <w:t>ков док</w:t>
            </w:r>
            <w:r w:rsidRPr="00D87172">
              <w:rPr>
                <w:color w:val="000000"/>
                <w:sz w:val="16"/>
                <w:szCs w:val="16"/>
              </w:rPr>
              <w:t>у</w:t>
            </w:r>
            <w:r w:rsidRPr="00D87172">
              <w:rPr>
                <w:color w:val="000000"/>
                <w:sz w:val="16"/>
                <w:szCs w:val="16"/>
              </w:rPr>
              <w:t>ментов об образов</w:t>
            </w:r>
            <w:r w:rsidRPr="00D87172">
              <w:rPr>
                <w:color w:val="000000"/>
                <w:sz w:val="16"/>
                <w:szCs w:val="16"/>
              </w:rPr>
              <w:t>а</w:t>
            </w:r>
            <w:r w:rsidRPr="00D87172">
              <w:rPr>
                <w:color w:val="000000"/>
                <w:sz w:val="16"/>
                <w:szCs w:val="16"/>
              </w:rPr>
              <w:t>нии и (или) о квалиф</w:t>
            </w:r>
            <w:r w:rsidRPr="00D87172">
              <w:rPr>
                <w:color w:val="000000"/>
                <w:sz w:val="16"/>
                <w:szCs w:val="16"/>
              </w:rPr>
              <w:t>и</w:t>
            </w:r>
            <w:r w:rsidRPr="00D87172">
              <w:rPr>
                <w:color w:val="000000"/>
                <w:sz w:val="16"/>
                <w:szCs w:val="16"/>
              </w:rPr>
              <w:t>кации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ными о</w:t>
            </w:r>
            <w:r w:rsidRPr="00D87172">
              <w:rPr>
                <w:color w:val="000000"/>
                <w:sz w:val="16"/>
                <w:szCs w:val="16"/>
              </w:rPr>
              <w:t>р</w:t>
            </w:r>
            <w:r w:rsidRPr="00D87172">
              <w:rPr>
                <w:color w:val="000000"/>
                <w:sz w:val="16"/>
                <w:szCs w:val="16"/>
              </w:rPr>
              <w:t>ганизаци</w:t>
            </w:r>
            <w:r w:rsidRPr="00D87172">
              <w:rPr>
                <w:color w:val="000000"/>
                <w:sz w:val="16"/>
                <w:szCs w:val="16"/>
              </w:rPr>
              <w:t>я</w:t>
            </w:r>
            <w:r w:rsidRPr="00D87172">
              <w:rPr>
                <w:color w:val="000000"/>
                <w:sz w:val="16"/>
                <w:szCs w:val="16"/>
              </w:rPr>
              <w:t>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01 5 02 72080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01 5 02 72080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пожа</w:t>
            </w:r>
            <w:r w:rsidRPr="00D87172">
              <w:rPr>
                <w:color w:val="000000"/>
                <w:sz w:val="16"/>
                <w:szCs w:val="16"/>
              </w:rPr>
              <w:t>р</w:t>
            </w:r>
            <w:r w:rsidRPr="00D87172">
              <w:rPr>
                <w:color w:val="000000"/>
                <w:sz w:val="16"/>
                <w:szCs w:val="16"/>
              </w:rPr>
              <w:t>ной бе</w:t>
            </w:r>
            <w:r w:rsidRPr="00D87172">
              <w:rPr>
                <w:color w:val="000000"/>
                <w:sz w:val="16"/>
                <w:szCs w:val="16"/>
              </w:rPr>
              <w:t>з</w:t>
            </w:r>
            <w:r w:rsidRPr="00D87172">
              <w:rPr>
                <w:color w:val="000000"/>
                <w:sz w:val="16"/>
                <w:szCs w:val="16"/>
              </w:rPr>
              <w:t>опасности, антитерр</w:t>
            </w:r>
            <w:r w:rsidRPr="00D87172">
              <w:rPr>
                <w:color w:val="000000"/>
                <w:sz w:val="16"/>
                <w:szCs w:val="16"/>
              </w:rPr>
              <w:t>о</w:t>
            </w:r>
            <w:r w:rsidRPr="00D87172">
              <w:rPr>
                <w:color w:val="000000"/>
                <w:sz w:val="16"/>
                <w:szCs w:val="16"/>
              </w:rPr>
              <w:t>ристич</w:t>
            </w:r>
            <w:r w:rsidRPr="00D87172">
              <w:rPr>
                <w:color w:val="000000"/>
                <w:sz w:val="16"/>
                <w:szCs w:val="16"/>
              </w:rPr>
              <w:t>е</w:t>
            </w:r>
            <w:r w:rsidRPr="00D87172">
              <w:rPr>
                <w:color w:val="000000"/>
                <w:sz w:val="16"/>
                <w:szCs w:val="16"/>
              </w:rPr>
              <w:t>ской и а</w:t>
            </w:r>
            <w:r w:rsidRPr="00D87172">
              <w:rPr>
                <w:color w:val="000000"/>
                <w:sz w:val="16"/>
                <w:szCs w:val="16"/>
              </w:rPr>
              <w:t>н</w:t>
            </w:r>
            <w:r w:rsidRPr="00D87172">
              <w:rPr>
                <w:color w:val="000000"/>
                <w:sz w:val="16"/>
                <w:szCs w:val="16"/>
              </w:rPr>
              <w:t>тикрим</w:t>
            </w:r>
            <w:r w:rsidRPr="00D87172">
              <w:rPr>
                <w:color w:val="000000"/>
                <w:sz w:val="16"/>
                <w:szCs w:val="16"/>
              </w:rPr>
              <w:t>и</w:t>
            </w:r>
            <w:r w:rsidRPr="00D87172">
              <w:rPr>
                <w:color w:val="000000"/>
                <w:sz w:val="16"/>
                <w:szCs w:val="16"/>
              </w:rPr>
              <w:t>нальной безопасн</w:t>
            </w:r>
            <w:r w:rsidRPr="00D87172">
              <w:rPr>
                <w:color w:val="000000"/>
                <w:sz w:val="16"/>
                <w:szCs w:val="16"/>
              </w:rPr>
              <w:t>о</w:t>
            </w:r>
            <w:r w:rsidRPr="00D87172">
              <w:rPr>
                <w:color w:val="000000"/>
                <w:sz w:val="16"/>
                <w:szCs w:val="16"/>
              </w:rPr>
              <w:t>сти мун</w:t>
            </w:r>
            <w:r w:rsidRPr="00D87172">
              <w:rPr>
                <w:color w:val="000000"/>
                <w:sz w:val="16"/>
                <w:szCs w:val="16"/>
              </w:rPr>
              <w:t>и</w:t>
            </w:r>
            <w:r w:rsidRPr="00D87172">
              <w:rPr>
                <w:color w:val="000000"/>
                <w:sz w:val="16"/>
                <w:szCs w:val="16"/>
              </w:rPr>
              <w:t>ципальных дошкол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на прио</w:t>
            </w:r>
            <w:r w:rsidRPr="00D87172">
              <w:rPr>
                <w:color w:val="000000"/>
                <w:sz w:val="16"/>
                <w:szCs w:val="16"/>
              </w:rPr>
              <w:t>б</w:t>
            </w:r>
            <w:r w:rsidRPr="00D87172">
              <w:rPr>
                <w:color w:val="000000"/>
                <w:sz w:val="16"/>
                <w:szCs w:val="16"/>
              </w:rPr>
              <w:t>ретение или изг</w:t>
            </w:r>
            <w:r w:rsidRPr="00D87172">
              <w:rPr>
                <w:color w:val="000000"/>
                <w:sz w:val="16"/>
                <w:szCs w:val="16"/>
              </w:rPr>
              <w:t>о</w:t>
            </w:r>
            <w:r w:rsidRPr="00D87172">
              <w:rPr>
                <w:color w:val="000000"/>
                <w:sz w:val="16"/>
                <w:szCs w:val="16"/>
              </w:rPr>
              <w:t>товление бланков докуме</w:t>
            </w:r>
            <w:r w:rsidRPr="00D87172">
              <w:rPr>
                <w:color w:val="000000"/>
                <w:sz w:val="16"/>
                <w:szCs w:val="16"/>
              </w:rPr>
              <w:t>н</w:t>
            </w:r>
            <w:r w:rsidRPr="00D87172">
              <w:rPr>
                <w:color w:val="000000"/>
                <w:sz w:val="16"/>
                <w:szCs w:val="16"/>
              </w:rPr>
              <w:t>тов об о</w:t>
            </w:r>
            <w:r w:rsidRPr="00D87172">
              <w:rPr>
                <w:color w:val="000000"/>
                <w:sz w:val="16"/>
                <w:szCs w:val="16"/>
              </w:rPr>
              <w:t>б</w:t>
            </w:r>
            <w:r w:rsidRPr="00D87172">
              <w:rPr>
                <w:color w:val="000000"/>
                <w:sz w:val="16"/>
                <w:szCs w:val="16"/>
              </w:rPr>
              <w:t>разовании и (или) о квалиф</w:t>
            </w:r>
            <w:r w:rsidRPr="00D87172">
              <w:rPr>
                <w:color w:val="000000"/>
                <w:sz w:val="16"/>
                <w:szCs w:val="16"/>
              </w:rPr>
              <w:t>и</w:t>
            </w:r>
            <w:r w:rsidRPr="00D87172">
              <w:rPr>
                <w:color w:val="000000"/>
                <w:sz w:val="16"/>
                <w:szCs w:val="16"/>
              </w:rPr>
              <w:t>кации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ными о</w:t>
            </w:r>
            <w:r w:rsidRPr="00D87172">
              <w:rPr>
                <w:color w:val="000000"/>
                <w:sz w:val="16"/>
                <w:szCs w:val="16"/>
              </w:rPr>
              <w:t>р</w:t>
            </w:r>
            <w:r w:rsidRPr="00D87172">
              <w:rPr>
                <w:color w:val="000000"/>
                <w:sz w:val="16"/>
                <w:szCs w:val="16"/>
              </w:rPr>
              <w:t>ганизаци</w:t>
            </w:r>
            <w:r w:rsidRPr="00D87172">
              <w:rPr>
                <w:color w:val="000000"/>
                <w:sz w:val="16"/>
                <w:szCs w:val="16"/>
              </w:rPr>
              <w:t>я</w:t>
            </w:r>
            <w:r w:rsidRPr="00D87172">
              <w:rPr>
                <w:color w:val="000000"/>
                <w:sz w:val="16"/>
                <w:szCs w:val="16"/>
              </w:rPr>
              <w:t>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S2080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S2080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на обесп</w:t>
            </w:r>
            <w:r w:rsidRPr="00D87172">
              <w:rPr>
                <w:color w:val="000000"/>
                <w:sz w:val="16"/>
                <w:szCs w:val="16"/>
              </w:rPr>
              <w:t>е</w:t>
            </w:r>
            <w:r w:rsidRPr="00D87172">
              <w:rPr>
                <w:color w:val="000000"/>
                <w:sz w:val="16"/>
                <w:szCs w:val="16"/>
              </w:rPr>
              <w:t>чение п</w:t>
            </w:r>
            <w:r w:rsidRPr="00D87172">
              <w:rPr>
                <w:color w:val="000000"/>
                <w:sz w:val="16"/>
                <w:szCs w:val="16"/>
              </w:rPr>
              <w:t>о</w:t>
            </w:r>
            <w:r w:rsidRPr="00D87172">
              <w:rPr>
                <w:color w:val="000000"/>
                <w:sz w:val="16"/>
                <w:szCs w:val="16"/>
              </w:rPr>
              <w:t>жарной безопасн</w:t>
            </w:r>
            <w:r w:rsidRPr="00D87172">
              <w:rPr>
                <w:color w:val="000000"/>
                <w:sz w:val="16"/>
                <w:szCs w:val="16"/>
              </w:rPr>
              <w:t>о</w:t>
            </w:r>
            <w:r w:rsidRPr="00D87172">
              <w:rPr>
                <w:color w:val="000000"/>
                <w:sz w:val="16"/>
                <w:szCs w:val="16"/>
              </w:rPr>
              <w:t>сти, ант</w:t>
            </w:r>
            <w:r w:rsidRPr="00D87172">
              <w:rPr>
                <w:color w:val="000000"/>
                <w:sz w:val="16"/>
                <w:szCs w:val="16"/>
              </w:rPr>
              <w:t>и</w:t>
            </w:r>
            <w:r w:rsidRPr="00D87172">
              <w:rPr>
                <w:color w:val="000000"/>
                <w:sz w:val="16"/>
                <w:szCs w:val="16"/>
              </w:rPr>
              <w:t>террор</w:t>
            </w:r>
            <w:r w:rsidRPr="00D87172">
              <w:rPr>
                <w:color w:val="000000"/>
                <w:sz w:val="16"/>
                <w:szCs w:val="16"/>
              </w:rPr>
              <w:t>и</w:t>
            </w:r>
            <w:r w:rsidRPr="00D87172">
              <w:rPr>
                <w:color w:val="000000"/>
                <w:sz w:val="16"/>
                <w:szCs w:val="16"/>
              </w:rPr>
              <w:t>стической и антикр</w:t>
            </w:r>
            <w:r w:rsidRPr="00D87172">
              <w:rPr>
                <w:color w:val="000000"/>
                <w:sz w:val="16"/>
                <w:szCs w:val="16"/>
              </w:rPr>
              <w:t>и</w:t>
            </w:r>
            <w:r w:rsidRPr="00D87172">
              <w:rPr>
                <w:color w:val="000000"/>
                <w:sz w:val="16"/>
                <w:szCs w:val="16"/>
              </w:rPr>
              <w:t>минальной безопасн</w:t>
            </w:r>
            <w:r w:rsidRPr="00D87172">
              <w:rPr>
                <w:color w:val="000000"/>
                <w:sz w:val="16"/>
                <w:szCs w:val="16"/>
              </w:rPr>
              <w:t>о</w:t>
            </w:r>
            <w:r w:rsidRPr="00D87172">
              <w:rPr>
                <w:color w:val="000000"/>
                <w:sz w:val="16"/>
                <w:szCs w:val="16"/>
              </w:rPr>
              <w:t>сти мун</w:t>
            </w:r>
            <w:r w:rsidRPr="00D87172">
              <w:rPr>
                <w:color w:val="000000"/>
                <w:sz w:val="16"/>
                <w:szCs w:val="16"/>
              </w:rPr>
              <w:t>и</w:t>
            </w:r>
            <w:r w:rsidRPr="00D87172">
              <w:rPr>
                <w:color w:val="000000"/>
                <w:sz w:val="16"/>
                <w:szCs w:val="16"/>
              </w:rPr>
              <w:t>ципальных дошкол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Федерал</w:t>
            </w:r>
            <w:r w:rsidRPr="00D87172">
              <w:rPr>
                <w:color w:val="000000"/>
                <w:sz w:val="16"/>
                <w:szCs w:val="16"/>
              </w:rPr>
              <w:t>ь</w:t>
            </w:r>
            <w:r w:rsidRPr="00D87172">
              <w:rPr>
                <w:color w:val="000000"/>
                <w:sz w:val="16"/>
                <w:szCs w:val="16"/>
              </w:rPr>
              <w:t>ный проект «Совр</w:t>
            </w:r>
            <w:r w:rsidRPr="00D87172">
              <w:rPr>
                <w:color w:val="000000"/>
                <w:sz w:val="16"/>
                <w:szCs w:val="16"/>
              </w:rPr>
              <w:t>е</w:t>
            </w:r>
            <w:r w:rsidRPr="00D87172">
              <w:rPr>
                <w:color w:val="000000"/>
                <w:sz w:val="16"/>
                <w:szCs w:val="16"/>
              </w:rPr>
              <w:t>менная школа»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2 271,94000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бюджетам муниц</w:t>
            </w:r>
            <w:r w:rsidRPr="00D87172">
              <w:rPr>
                <w:color w:val="000000"/>
                <w:sz w:val="16"/>
                <w:szCs w:val="16"/>
              </w:rPr>
              <w:t>и</w:t>
            </w:r>
            <w:r w:rsidRPr="00D87172">
              <w:rPr>
                <w:color w:val="000000"/>
                <w:sz w:val="16"/>
                <w:szCs w:val="16"/>
              </w:rPr>
              <w:t>пальных районов на обновление материал</w:t>
            </w:r>
            <w:r w:rsidRPr="00D87172">
              <w:rPr>
                <w:color w:val="000000"/>
                <w:sz w:val="16"/>
                <w:szCs w:val="16"/>
              </w:rPr>
              <w:t>ь</w:t>
            </w:r>
            <w:r w:rsidRPr="00D87172">
              <w:rPr>
                <w:color w:val="000000"/>
                <w:sz w:val="16"/>
                <w:szCs w:val="16"/>
              </w:rPr>
              <w:t>но-технич</w:t>
            </w:r>
            <w:r w:rsidRPr="00D87172">
              <w:rPr>
                <w:color w:val="000000"/>
                <w:sz w:val="16"/>
                <w:szCs w:val="16"/>
              </w:rPr>
              <w:t>е</w:t>
            </w:r>
            <w:r w:rsidRPr="00D87172">
              <w:rPr>
                <w:color w:val="000000"/>
                <w:sz w:val="16"/>
                <w:szCs w:val="16"/>
              </w:rPr>
              <w:t>ской базы для фо</w:t>
            </w:r>
            <w:r w:rsidRPr="00D87172">
              <w:rPr>
                <w:color w:val="000000"/>
                <w:sz w:val="16"/>
                <w:szCs w:val="16"/>
              </w:rPr>
              <w:t>р</w:t>
            </w:r>
            <w:r w:rsidRPr="00D87172">
              <w:rPr>
                <w:color w:val="000000"/>
                <w:sz w:val="16"/>
                <w:szCs w:val="16"/>
              </w:rPr>
              <w:t>мирования у обуча</w:t>
            </w:r>
            <w:r w:rsidRPr="00D87172">
              <w:rPr>
                <w:color w:val="000000"/>
                <w:sz w:val="16"/>
                <w:szCs w:val="16"/>
              </w:rPr>
              <w:t>ю</w:t>
            </w:r>
            <w:r w:rsidRPr="00D87172">
              <w:rPr>
                <w:color w:val="000000"/>
                <w:sz w:val="16"/>
                <w:szCs w:val="16"/>
              </w:rPr>
              <w:t>щихся с</w:t>
            </w:r>
            <w:r w:rsidRPr="00D87172">
              <w:rPr>
                <w:color w:val="000000"/>
                <w:sz w:val="16"/>
                <w:szCs w:val="16"/>
              </w:rPr>
              <w:t>о</w:t>
            </w:r>
            <w:r w:rsidRPr="00D87172">
              <w:rPr>
                <w:color w:val="000000"/>
                <w:sz w:val="16"/>
                <w:szCs w:val="16"/>
              </w:rPr>
              <w:t>временных технолог</w:t>
            </w:r>
            <w:r w:rsidRPr="00D87172">
              <w:rPr>
                <w:color w:val="000000"/>
                <w:sz w:val="16"/>
                <w:szCs w:val="16"/>
              </w:rPr>
              <w:t>и</w:t>
            </w:r>
            <w:r w:rsidRPr="00D87172">
              <w:rPr>
                <w:color w:val="000000"/>
                <w:sz w:val="16"/>
                <w:szCs w:val="16"/>
              </w:rPr>
              <w:t>ческих и гуманита</w:t>
            </w:r>
            <w:r w:rsidRPr="00D87172">
              <w:rPr>
                <w:color w:val="000000"/>
                <w:sz w:val="16"/>
                <w:szCs w:val="16"/>
              </w:rPr>
              <w:t>р</w:t>
            </w:r>
            <w:r w:rsidRPr="00D87172">
              <w:rPr>
                <w:color w:val="000000"/>
                <w:sz w:val="16"/>
                <w:szCs w:val="16"/>
              </w:rPr>
              <w:t>ных нав</w:t>
            </w:r>
            <w:r w:rsidRPr="00D87172">
              <w:rPr>
                <w:color w:val="000000"/>
                <w:sz w:val="16"/>
                <w:szCs w:val="16"/>
              </w:rPr>
              <w:t>ы</w:t>
            </w:r>
            <w:r w:rsidRPr="00D87172">
              <w:rPr>
                <w:color w:val="000000"/>
                <w:sz w:val="16"/>
                <w:szCs w:val="16"/>
              </w:rPr>
              <w:t>ков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51690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1 566,94000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51690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1 566,94000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w:t>
            </w:r>
            <w:r w:rsidRPr="00D87172">
              <w:rPr>
                <w:color w:val="000000"/>
                <w:sz w:val="16"/>
                <w:szCs w:val="16"/>
              </w:rPr>
              <w:t>р</w:t>
            </w:r>
            <w:r w:rsidRPr="00D87172">
              <w:rPr>
                <w:color w:val="000000"/>
                <w:sz w:val="16"/>
                <w:szCs w:val="16"/>
              </w:rPr>
              <w:t>ты бюдж</w:t>
            </w:r>
            <w:r w:rsidRPr="00D87172">
              <w:rPr>
                <w:color w:val="000000"/>
                <w:sz w:val="16"/>
                <w:szCs w:val="16"/>
              </w:rPr>
              <w:t>е</w:t>
            </w:r>
            <w:r w:rsidRPr="00D87172">
              <w:rPr>
                <w:color w:val="000000"/>
                <w:sz w:val="16"/>
                <w:szCs w:val="16"/>
              </w:rPr>
              <w:t>там мун</w:t>
            </w:r>
            <w:r w:rsidRPr="00D87172">
              <w:rPr>
                <w:color w:val="000000"/>
                <w:sz w:val="16"/>
                <w:szCs w:val="16"/>
              </w:rPr>
              <w:t>и</w:t>
            </w:r>
            <w:r w:rsidRPr="00D87172">
              <w:rPr>
                <w:color w:val="000000"/>
                <w:sz w:val="16"/>
                <w:szCs w:val="16"/>
              </w:rPr>
              <w:t>ципальных районов и городского округа на финанс</w:t>
            </w:r>
            <w:r w:rsidRPr="00D87172">
              <w:rPr>
                <w:color w:val="000000"/>
                <w:sz w:val="16"/>
                <w:szCs w:val="16"/>
              </w:rPr>
              <w:t>о</w:t>
            </w:r>
            <w:r w:rsidRPr="00D87172">
              <w:rPr>
                <w:color w:val="000000"/>
                <w:sz w:val="16"/>
                <w:szCs w:val="16"/>
              </w:rPr>
              <w:t>вое обе</w:t>
            </w:r>
            <w:r w:rsidRPr="00D87172">
              <w:rPr>
                <w:color w:val="000000"/>
                <w:sz w:val="16"/>
                <w:szCs w:val="16"/>
              </w:rPr>
              <w:t>с</w:t>
            </w:r>
            <w:r w:rsidRPr="00D87172">
              <w:rPr>
                <w:color w:val="000000"/>
                <w:sz w:val="16"/>
                <w:szCs w:val="16"/>
              </w:rPr>
              <w:t>печение деятельн</w:t>
            </w:r>
            <w:r w:rsidRPr="00D87172">
              <w:rPr>
                <w:color w:val="000000"/>
                <w:sz w:val="16"/>
                <w:szCs w:val="16"/>
              </w:rPr>
              <w:t>о</w:t>
            </w:r>
            <w:r w:rsidRPr="00D87172">
              <w:rPr>
                <w:color w:val="000000"/>
                <w:sz w:val="16"/>
                <w:szCs w:val="16"/>
              </w:rPr>
              <w:t>сти це</w:t>
            </w:r>
            <w:r w:rsidRPr="00D87172">
              <w:rPr>
                <w:color w:val="000000"/>
                <w:sz w:val="16"/>
                <w:szCs w:val="16"/>
              </w:rPr>
              <w:t>н</w:t>
            </w:r>
            <w:r w:rsidRPr="00D87172">
              <w:rPr>
                <w:color w:val="000000"/>
                <w:sz w:val="16"/>
                <w:szCs w:val="16"/>
              </w:rPr>
              <w:t>тров обр</w:t>
            </w:r>
            <w:r w:rsidRPr="00D87172">
              <w:rPr>
                <w:color w:val="000000"/>
                <w:sz w:val="16"/>
                <w:szCs w:val="16"/>
              </w:rPr>
              <w:t>а</w:t>
            </w:r>
            <w:r w:rsidRPr="00D87172">
              <w:rPr>
                <w:color w:val="000000"/>
                <w:sz w:val="16"/>
                <w:szCs w:val="16"/>
              </w:rPr>
              <w:t>зования цифрового и гуман</w:t>
            </w:r>
            <w:r w:rsidRPr="00D87172">
              <w:rPr>
                <w:color w:val="000000"/>
                <w:sz w:val="16"/>
                <w:szCs w:val="16"/>
              </w:rPr>
              <w:t>и</w:t>
            </w:r>
            <w:r w:rsidRPr="00D87172">
              <w:rPr>
                <w:color w:val="000000"/>
                <w:sz w:val="16"/>
                <w:szCs w:val="16"/>
              </w:rPr>
              <w:t>тарного профилей в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мун</w:t>
            </w:r>
            <w:r w:rsidRPr="00D87172">
              <w:rPr>
                <w:color w:val="000000"/>
                <w:sz w:val="16"/>
                <w:szCs w:val="16"/>
              </w:rPr>
              <w:t>и</w:t>
            </w:r>
            <w:r w:rsidRPr="00D87172">
              <w:rPr>
                <w:color w:val="000000"/>
                <w:sz w:val="16"/>
                <w:szCs w:val="16"/>
              </w:rPr>
              <w:t>ципальных организ</w:t>
            </w:r>
            <w:r w:rsidRPr="00D87172">
              <w:rPr>
                <w:color w:val="000000"/>
                <w:sz w:val="16"/>
                <w:szCs w:val="16"/>
              </w:rPr>
              <w:t>а</w:t>
            </w:r>
            <w:r w:rsidRPr="00D87172">
              <w:rPr>
                <w:color w:val="000000"/>
                <w:sz w:val="16"/>
                <w:szCs w:val="16"/>
              </w:rPr>
              <w:t>циях обл</w:t>
            </w:r>
            <w:r w:rsidRPr="00D87172">
              <w:rPr>
                <w:color w:val="000000"/>
                <w:sz w:val="16"/>
                <w:szCs w:val="16"/>
              </w:rPr>
              <w:t>а</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71370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71370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Дополн</w:t>
            </w:r>
            <w:r w:rsidRPr="00D87172">
              <w:rPr>
                <w:b/>
                <w:bCs/>
                <w:color w:val="000000"/>
                <w:sz w:val="16"/>
                <w:szCs w:val="16"/>
              </w:rPr>
              <w:t>и</w:t>
            </w:r>
            <w:r w:rsidRPr="00D87172">
              <w:rPr>
                <w:b/>
                <w:bCs/>
                <w:color w:val="000000"/>
                <w:sz w:val="16"/>
                <w:szCs w:val="16"/>
              </w:rPr>
              <w:t>тельное образов</w:t>
            </w:r>
            <w:r w:rsidRPr="00D87172">
              <w:rPr>
                <w:b/>
                <w:bCs/>
                <w:color w:val="000000"/>
                <w:sz w:val="16"/>
                <w:szCs w:val="16"/>
              </w:rPr>
              <w:t>а</w:t>
            </w:r>
            <w:r w:rsidRPr="00D87172">
              <w:rPr>
                <w:b/>
                <w:bCs/>
                <w:color w:val="000000"/>
                <w:sz w:val="16"/>
                <w:szCs w:val="16"/>
              </w:rPr>
              <w:t>ние детей</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3 457,10000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2 238,50000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2 238,50000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 xml:space="preserve">ского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roofErr w:type="gramEnd"/>
            <w:r w:rsidRPr="00D87172">
              <w:rPr>
                <w:color w:val="000000"/>
                <w:sz w:val="16"/>
                <w:szCs w:val="16"/>
              </w:rPr>
              <w:t xml:space="preserve">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3 457,10000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2 238,50000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2 238,50000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дополн</w:t>
            </w:r>
            <w:r w:rsidRPr="00D87172">
              <w:rPr>
                <w:color w:val="000000"/>
                <w:sz w:val="16"/>
                <w:szCs w:val="16"/>
              </w:rPr>
              <w:t>и</w:t>
            </w:r>
            <w:r w:rsidRPr="00D87172">
              <w:rPr>
                <w:color w:val="000000"/>
                <w:sz w:val="16"/>
                <w:szCs w:val="16"/>
              </w:rPr>
              <w:t>тельного образов</w:t>
            </w:r>
            <w:r w:rsidRPr="00D87172">
              <w:rPr>
                <w:color w:val="000000"/>
                <w:sz w:val="16"/>
                <w:szCs w:val="16"/>
              </w:rPr>
              <w:t>а</w:t>
            </w:r>
            <w:r w:rsidRPr="00D87172">
              <w:rPr>
                <w:color w:val="000000"/>
                <w:sz w:val="16"/>
                <w:szCs w:val="16"/>
              </w:rPr>
              <w:t>ния в Л</w:t>
            </w:r>
            <w:r w:rsidRPr="00D87172">
              <w:rPr>
                <w:color w:val="000000"/>
                <w:sz w:val="16"/>
                <w:szCs w:val="16"/>
              </w:rPr>
              <w:t>ю</w:t>
            </w:r>
            <w:r w:rsidRPr="00D87172">
              <w:rPr>
                <w:color w:val="000000"/>
                <w:sz w:val="16"/>
                <w:szCs w:val="16"/>
              </w:rPr>
              <w:t>бытинском муниц</w:t>
            </w:r>
            <w:r w:rsidRPr="00D87172">
              <w:rPr>
                <w:color w:val="000000"/>
                <w:sz w:val="16"/>
                <w:szCs w:val="16"/>
              </w:rPr>
              <w:t>и</w:t>
            </w:r>
            <w:r w:rsidRPr="00D87172">
              <w:rPr>
                <w:color w:val="000000"/>
                <w:sz w:val="16"/>
                <w:szCs w:val="16"/>
              </w:rPr>
              <w:t>пальном районе» муниц</w:t>
            </w:r>
            <w:r w:rsidRPr="00D87172">
              <w:rPr>
                <w:color w:val="000000"/>
                <w:sz w:val="16"/>
                <w:szCs w:val="16"/>
              </w:rPr>
              <w:t>и</w:t>
            </w:r>
            <w:r w:rsidRPr="00D87172">
              <w:rPr>
                <w:color w:val="000000"/>
                <w:sz w:val="16"/>
                <w:szCs w:val="16"/>
              </w:rPr>
              <w:t>пальной программы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«Ра</w:t>
            </w:r>
            <w:r w:rsidRPr="00D87172">
              <w:rPr>
                <w:color w:val="000000"/>
                <w:sz w:val="16"/>
                <w:szCs w:val="16"/>
              </w:rPr>
              <w:t>з</w:t>
            </w:r>
            <w:r w:rsidRPr="00D87172">
              <w:rPr>
                <w:color w:val="000000"/>
                <w:sz w:val="16"/>
                <w:szCs w:val="16"/>
              </w:rPr>
              <w:t>витие о</w:t>
            </w:r>
            <w:r w:rsidRPr="00D87172">
              <w:rPr>
                <w:color w:val="000000"/>
                <w:sz w:val="16"/>
                <w:szCs w:val="16"/>
              </w:rPr>
              <w:t>б</w:t>
            </w:r>
            <w:r w:rsidRPr="00D87172">
              <w:rPr>
                <w:color w:val="000000"/>
                <w:sz w:val="16"/>
                <w:szCs w:val="16"/>
              </w:rPr>
              <w:t>разования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293,00000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Вовлеч</w:t>
            </w:r>
            <w:r w:rsidRPr="00D87172">
              <w:rPr>
                <w:color w:val="000000"/>
                <w:sz w:val="16"/>
                <w:szCs w:val="16"/>
              </w:rPr>
              <w:t>е</w:t>
            </w:r>
            <w:r w:rsidRPr="00D87172">
              <w:rPr>
                <w:color w:val="000000"/>
                <w:sz w:val="16"/>
                <w:szCs w:val="16"/>
              </w:rPr>
              <w:t>ние детей в сферу д</w:t>
            </w:r>
            <w:r w:rsidRPr="00D87172">
              <w:rPr>
                <w:color w:val="000000"/>
                <w:sz w:val="16"/>
                <w:szCs w:val="16"/>
              </w:rPr>
              <w:t>о</w:t>
            </w:r>
            <w:r w:rsidRPr="00D87172">
              <w:rPr>
                <w:color w:val="000000"/>
                <w:sz w:val="16"/>
                <w:szCs w:val="16"/>
              </w:rPr>
              <w:t>полнител</w:t>
            </w:r>
            <w:r w:rsidRPr="00D87172">
              <w:rPr>
                <w:color w:val="000000"/>
                <w:sz w:val="16"/>
                <w:szCs w:val="16"/>
              </w:rPr>
              <w:t>ь</w:t>
            </w:r>
            <w:r w:rsidRPr="00D87172">
              <w:rPr>
                <w:color w:val="000000"/>
                <w:sz w:val="16"/>
                <w:szCs w:val="16"/>
              </w:rPr>
              <w:t>ного обр</w:t>
            </w:r>
            <w:r w:rsidRPr="00D87172">
              <w:rPr>
                <w:color w:val="000000"/>
                <w:sz w:val="16"/>
                <w:szCs w:val="16"/>
              </w:rPr>
              <w:t>а</w:t>
            </w:r>
            <w:r w:rsidRPr="00D87172">
              <w:rPr>
                <w:color w:val="000000"/>
                <w:sz w:val="16"/>
                <w:szCs w:val="16"/>
              </w:rPr>
              <w:t>зования и обеспеч</w:t>
            </w:r>
            <w:r w:rsidRPr="00D87172">
              <w:rPr>
                <w:color w:val="000000"/>
                <w:sz w:val="16"/>
                <w:szCs w:val="16"/>
              </w:rPr>
              <w:t>е</w:t>
            </w:r>
            <w:r w:rsidRPr="00D87172">
              <w:rPr>
                <w:color w:val="000000"/>
                <w:sz w:val="16"/>
                <w:szCs w:val="16"/>
              </w:rPr>
              <w:t>ние д</w:t>
            </w:r>
            <w:r w:rsidRPr="00D87172">
              <w:rPr>
                <w:color w:val="000000"/>
                <w:sz w:val="16"/>
                <w:szCs w:val="16"/>
              </w:rPr>
              <w:t>о</w:t>
            </w:r>
            <w:r w:rsidRPr="00D87172">
              <w:rPr>
                <w:color w:val="000000"/>
                <w:sz w:val="16"/>
                <w:szCs w:val="16"/>
              </w:rPr>
              <w:t>ступности услуг д</w:t>
            </w:r>
            <w:r w:rsidRPr="00D87172">
              <w:rPr>
                <w:color w:val="000000"/>
                <w:sz w:val="16"/>
                <w:szCs w:val="16"/>
              </w:rPr>
              <w:t>о</w:t>
            </w:r>
            <w:r w:rsidRPr="00D87172">
              <w:rPr>
                <w:color w:val="000000"/>
                <w:sz w:val="16"/>
                <w:szCs w:val="16"/>
              </w:rPr>
              <w:t>полнител</w:t>
            </w:r>
            <w:r w:rsidRPr="00D87172">
              <w:rPr>
                <w:color w:val="000000"/>
                <w:sz w:val="16"/>
                <w:szCs w:val="16"/>
              </w:rPr>
              <w:t>ь</w:t>
            </w:r>
            <w:r w:rsidRPr="00D87172">
              <w:rPr>
                <w:color w:val="000000"/>
                <w:sz w:val="16"/>
                <w:szCs w:val="16"/>
              </w:rPr>
              <w:t>ного обр</w:t>
            </w:r>
            <w:r w:rsidRPr="00D87172">
              <w:rPr>
                <w:color w:val="000000"/>
                <w:sz w:val="16"/>
                <w:szCs w:val="16"/>
              </w:rPr>
              <w:t>а</w:t>
            </w:r>
            <w:r w:rsidRPr="00D87172">
              <w:rPr>
                <w:color w:val="000000"/>
                <w:sz w:val="16"/>
                <w:szCs w:val="16"/>
              </w:rPr>
              <w:t>зования детей нез</w:t>
            </w:r>
            <w:r w:rsidRPr="00D87172">
              <w:rPr>
                <w:color w:val="000000"/>
                <w:sz w:val="16"/>
                <w:szCs w:val="16"/>
              </w:rPr>
              <w:t>а</w:t>
            </w:r>
            <w:r w:rsidRPr="00D87172">
              <w:rPr>
                <w:color w:val="000000"/>
                <w:sz w:val="16"/>
                <w:szCs w:val="16"/>
              </w:rPr>
              <w:t>висимо от их места жител</w:t>
            </w:r>
            <w:r w:rsidRPr="00D87172">
              <w:rPr>
                <w:color w:val="000000"/>
                <w:sz w:val="16"/>
                <w:szCs w:val="16"/>
              </w:rPr>
              <w:t>ь</w:t>
            </w:r>
            <w:r w:rsidRPr="00D87172">
              <w:rPr>
                <w:color w:val="000000"/>
                <w:sz w:val="16"/>
                <w:szCs w:val="16"/>
              </w:rPr>
              <w:t>ства, соц</w:t>
            </w:r>
            <w:r w:rsidRPr="00D87172">
              <w:rPr>
                <w:color w:val="000000"/>
                <w:sz w:val="16"/>
                <w:szCs w:val="16"/>
              </w:rPr>
              <w:t>и</w:t>
            </w:r>
            <w:r w:rsidRPr="00D87172">
              <w:rPr>
                <w:color w:val="000000"/>
                <w:sz w:val="16"/>
                <w:szCs w:val="16"/>
              </w:rPr>
              <w:t>ально-эконом</w:t>
            </w:r>
            <w:r w:rsidRPr="00D87172">
              <w:rPr>
                <w:color w:val="000000"/>
                <w:sz w:val="16"/>
                <w:szCs w:val="16"/>
              </w:rPr>
              <w:t>и</w:t>
            </w:r>
            <w:r w:rsidRPr="00D87172">
              <w:rPr>
                <w:color w:val="000000"/>
                <w:sz w:val="16"/>
                <w:szCs w:val="16"/>
              </w:rPr>
              <w:t>ческого статуса, состояния здоровья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перс</w:t>
            </w:r>
            <w:r w:rsidRPr="00D87172">
              <w:rPr>
                <w:color w:val="000000"/>
                <w:sz w:val="16"/>
                <w:szCs w:val="16"/>
              </w:rPr>
              <w:t>о</w:t>
            </w:r>
            <w:r w:rsidRPr="00D87172">
              <w:rPr>
                <w:color w:val="000000"/>
                <w:sz w:val="16"/>
                <w:szCs w:val="16"/>
              </w:rPr>
              <w:t>нифицир</w:t>
            </w:r>
            <w:r w:rsidRPr="00D87172">
              <w:rPr>
                <w:color w:val="000000"/>
                <w:sz w:val="16"/>
                <w:szCs w:val="16"/>
              </w:rPr>
              <w:t>о</w:t>
            </w:r>
            <w:r w:rsidRPr="00D87172">
              <w:rPr>
                <w:color w:val="000000"/>
                <w:sz w:val="16"/>
                <w:szCs w:val="16"/>
              </w:rPr>
              <w:t>ванного финанс</w:t>
            </w:r>
            <w:r w:rsidRPr="00D87172">
              <w:rPr>
                <w:color w:val="000000"/>
                <w:sz w:val="16"/>
                <w:szCs w:val="16"/>
              </w:rPr>
              <w:t>и</w:t>
            </w:r>
            <w:r w:rsidRPr="00D87172">
              <w:rPr>
                <w:color w:val="000000"/>
                <w:sz w:val="16"/>
                <w:szCs w:val="16"/>
              </w:rPr>
              <w:t>рования дополн</w:t>
            </w:r>
            <w:r w:rsidRPr="00D87172">
              <w:rPr>
                <w:color w:val="000000"/>
                <w:sz w:val="16"/>
                <w:szCs w:val="16"/>
              </w:rPr>
              <w:t>и</w:t>
            </w:r>
            <w:r w:rsidRPr="00D87172">
              <w:rPr>
                <w:color w:val="000000"/>
                <w:sz w:val="16"/>
                <w:szCs w:val="16"/>
              </w:rPr>
              <w:t>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01 2 01 22220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01 2 01 22220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w:t>
            </w:r>
            <w:r w:rsidRPr="00D87172">
              <w:rPr>
                <w:color w:val="000000"/>
                <w:sz w:val="16"/>
                <w:szCs w:val="16"/>
              </w:rPr>
              <w:t>а</w:t>
            </w:r>
            <w:r w:rsidRPr="00D87172">
              <w:rPr>
                <w:color w:val="000000"/>
                <w:sz w:val="16"/>
                <w:szCs w:val="16"/>
              </w:rPr>
              <w:t>ние им</w:t>
            </w:r>
            <w:r w:rsidRPr="00D87172">
              <w:rPr>
                <w:color w:val="000000"/>
                <w:sz w:val="16"/>
                <w:szCs w:val="16"/>
              </w:rPr>
              <w:t>у</w:t>
            </w:r>
            <w:r w:rsidRPr="00D87172">
              <w:rPr>
                <w:color w:val="000000"/>
                <w:sz w:val="16"/>
                <w:szCs w:val="16"/>
              </w:rPr>
              <w:t>щественн</w:t>
            </w:r>
            <w:r w:rsidRPr="00D87172">
              <w:rPr>
                <w:color w:val="000000"/>
                <w:sz w:val="16"/>
                <w:szCs w:val="16"/>
              </w:rPr>
              <w:t>о</w:t>
            </w:r>
            <w:r w:rsidRPr="00D87172">
              <w:rPr>
                <w:color w:val="000000"/>
                <w:sz w:val="16"/>
                <w:szCs w:val="16"/>
              </w:rPr>
              <w:t>го ко</w:t>
            </w:r>
            <w:r w:rsidRPr="00D87172">
              <w:rPr>
                <w:color w:val="000000"/>
                <w:sz w:val="16"/>
                <w:szCs w:val="16"/>
              </w:rPr>
              <w:t>м</w:t>
            </w:r>
            <w:r w:rsidRPr="00D87172">
              <w:rPr>
                <w:color w:val="000000"/>
                <w:sz w:val="16"/>
                <w:szCs w:val="16"/>
              </w:rPr>
              <w:t>плекса в соотве</w:t>
            </w:r>
            <w:r w:rsidRPr="00D87172">
              <w:rPr>
                <w:color w:val="000000"/>
                <w:sz w:val="16"/>
                <w:szCs w:val="16"/>
              </w:rPr>
              <w:t>т</w:t>
            </w:r>
            <w:r w:rsidRPr="00D87172">
              <w:rPr>
                <w:color w:val="000000"/>
                <w:sz w:val="16"/>
                <w:szCs w:val="16"/>
              </w:rPr>
              <w:t>ствии с нормати</w:t>
            </w:r>
            <w:r w:rsidRPr="00D87172">
              <w:rPr>
                <w:color w:val="000000"/>
                <w:sz w:val="16"/>
                <w:szCs w:val="16"/>
              </w:rPr>
              <w:t>в</w:t>
            </w:r>
            <w:r w:rsidRPr="00D87172">
              <w:rPr>
                <w:color w:val="000000"/>
                <w:sz w:val="16"/>
                <w:szCs w:val="16"/>
              </w:rPr>
              <w:t>ными тр</w:t>
            </w:r>
            <w:r w:rsidRPr="00D87172">
              <w:rPr>
                <w:color w:val="000000"/>
                <w:sz w:val="16"/>
                <w:szCs w:val="16"/>
              </w:rPr>
              <w:t>е</w:t>
            </w:r>
            <w:r w:rsidRPr="00D87172">
              <w:rPr>
                <w:color w:val="000000"/>
                <w:sz w:val="16"/>
                <w:szCs w:val="16"/>
              </w:rPr>
              <w:t>бованиями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01 2 03 01230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01 2 03 01230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w:t>
            </w:r>
            <w:r w:rsidRPr="00D87172">
              <w:rPr>
                <w:color w:val="000000"/>
                <w:sz w:val="16"/>
                <w:szCs w:val="16"/>
              </w:rPr>
              <w:t>е</w:t>
            </w:r>
            <w:r w:rsidRPr="00D87172">
              <w:rPr>
                <w:color w:val="000000"/>
                <w:sz w:val="16"/>
                <w:szCs w:val="16"/>
              </w:rPr>
              <w:t>чение ре</w:t>
            </w:r>
            <w:r w:rsidRPr="00D87172">
              <w:rPr>
                <w:color w:val="000000"/>
                <w:sz w:val="16"/>
                <w:szCs w:val="16"/>
              </w:rPr>
              <w:t>а</w:t>
            </w:r>
            <w:r w:rsidRPr="00D87172">
              <w:rPr>
                <w:color w:val="000000"/>
                <w:sz w:val="16"/>
                <w:szCs w:val="16"/>
              </w:rPr>
              <w:t>лизации муниц</w:t>
            </w:r>
            <w:r w:rsidRPr="00D87172">
              <w:rPr>
                <w:color w:val="000000"/>
                <w:sz w:val="16"/>
                <w:szCs w:val="16"/>
              </w:rPr>
              <w:t>и</w:t>
            </w:r>
            <w:r w:rsidRPr="00D87172">
              <w:rPr>
                <w:color w:val="000000"/>
                <w:sz w:val="16"/>
                <w:szCs w:val="16"/>
              </w:rPr>
              <w:t xml:space="preserve">пальной программы «Развитие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w:t>
            </w:r>
            <w:proofErr w:type="gramEnd"/>
            <w:r w:rsidRPr="00D87172">
              <w:rPr>
                <w:color w:val="000000"/>
                <w:sz w:val="16"/>
                <w:szCs w:val="16"/>
              </w:rPr>
              <w:t xml:space="preserve"> муниц</w:t>
            </w:r>
            <w:r w:rsidRPr="00D87172">
              <w:rPr>
                <w:color w:val="000000"/>
                <w:sz w:val="16"/>
                <w:szCs w:val="16"/>
              </w:rPr>
              <w:t>и</w:t>
            </w:r>
            <w:r w:rsidRPr="00D87172">
              <w:rPr>
                <w:color w:val="000000"/>
                <w:sz w:val="16"/>
                <w:szCs w:val="16"/>
              </w:rPr>
              <w:t>пального района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«Развитие 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3 164,10000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2 238,50000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2 238,50000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выпо</w:t>
            </w:r>
            <w:r w:rsidRPr="00D87172">
              <w:rPr>
                <w:color w:val="000000"/>
                <w:sz w:val="16"/>
                <w:szCs w:val="16"/>
              </w:rPr>
              <w:t>л</w:t>
            </w:r>
            <w:r w:rsidRPr="00D87172">
              <w:rPr>
                <w:color w:val="000000"/>
                <w:sz w:val="16"/>
                <w:szCs w:val="16"/>
              </w:rPr>
              <w:t>нения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зад</w:t>
            </w:r>
            <w:r w:rsidRPr="00D87172">
              <w:rPr>
                <w:color w:val="000000"/>
                <w:sz w:val="16"/>
                <w:szCs w:val="16"/>
              </w:rPr>
              <w:t>а</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3 128,30000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2 202,70000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2 202,70000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01 5 01 01230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1 805,60000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01 5 01 01230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1 805,60000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1 058,20000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1 058,20000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усл</w:t>
            </w:r>
            <w:r w:rsidRPr="00D87172">
              <w:rPr>
                <w:color w:val="000000"/>
                <w:sz w:val="16"/>
                <w:szCs w:val="16"/>
              </w:rPr>
              <w:t>о</w:t>
            </w:r>
            <w:r w:rsidRPr="00D87172">
              <w:rPr>
                <w:color w:val="000000"/>
                <w:sz w:val="16"/>
                <w:szCs w:val="16"/>
              </w:rPr>
              <w:t>вий для выполн</w:t>
            </w:r>
            <w:r w:rsidRPr="00D87172">
              <w:rPr>
                <w:color w:val="000000"/>
                <w:sz w:val="16"/>
                <w:szCs w:val="16"/>
              </w:rPr>
              <w:t>е</w:t>
            </w:r>
            <w:r w:rsidRPr="00D87172">
              <w:rPr>
                <w:color w:val="000000"/>
                <w:sz w:val="16"/>
                <w:szCs w:val="16"/>
              </w:rPr>
              <w:t>ния гос</w:t>
            </w:r>
            <w:r w:rsidRPr="00D87172">
              <w:rPr>
                <w:color w:val="000000"/>
                <w:sz w:val="16"/>
                <w:szCs w:val="16"/>
              </w:rPr>
              <w:t>у</w:t>
            </w:r>
            <w:r w:rsidRPr="00D87172">
              <w:rPr>
                <w:color w:val="000000"/>
                <w:sz w:val="16"/>
                <w:szCs w:val="16"/>
              </w:rPr>
              <w:t>дарстве</w:t>
            </w:r>
            <w:r w:rsidRPr="00D87172">
              <w:rPr>
                <w:color w:val="000000"/>
                <w:sz w:val="16"/>
                <w:szCs w:val="16"/>
              </w:rPr>
              <w:t>н</w:t>
            </w:r>
            <w:r w:rsidRPr="00D87172">
              <w:rPr>
                <w:color w:val="000000"/>
                <w:sz w:val="16"/>
                <w:szCs w:val="16"/>
              </w:rPr>
              <w:t>ных по</w:t>
            </w:r>
            <w:r w:rsidRPr="00D87172">
              <w:rPr>
                <w:color w:val="000000"/>
                <w:sz w:val="16"/>
                <w:szCs w:val="16"/>
              </w:rPr>
              <w:t>л</w:t>
            </w:r>
            <w:r w:rsidRPr="00D87172">
              <w:rPr>
                <w:color w:val="000000"/>
                <w:sz w:val="16"/>
                <w:szCs w:val="16"/>
              </w:rPr>
              <w:t>номочий"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пожа</w:t>
            </w:r>
            <w:r w:rsidRPr="00D87172">
              <w:rPr>
                <w:color w:val="000000"/>
                <w:sz w:val="16"/>
                <w:szCs w:val="16"/>
              </w:rPr>
              <w:t>р</w:t>
            </w:r>
            <w:r w:rsidRPr="00D87172">
              <w:rPr>
                <w:color w:val="000000"/>
                <w:sz w:val="16"/>
                <w:szCs w:val="16"/>
              </w:rPr>
              <w:t>ной бе</w:t>
            </w:r>
            <w:r w:rsidRPr="00D87172">
              <w:rPr>
                <w:color w:val="000000"/>
                <w:sz w:val="16"/>
                <w:szCs w:val="16"/>
              </w:rPr>
              <w:t>з</w:t>
            </w:r>
            <w:r w:rsidRPr="00D87172">
              <w:rPr>
                <w:color w:val="000000"/>
                <w:sz w:val="16"/>
                <w:szCs w:val="16"/>
              </w:rPr>
              <w:t>опасности, антитерр</w:t>
            </w:r>
            <w:r w:rsidRPr="00D87172">
              <w:rPr>
                <w:color w:val="000000"/>
                <w:sz w:val="16"/>
                <w:szCs w:val="16"/>
              </w:rPr>
              <w:t>о</w:t>
            </w:r>
            <w:r w:rsidRPr="00D87172">
              <w:rPr>
                <w:color w:val="000000"/>
                <w:sz w:val="16"/>
                <w:szCs w:val="16"/>
              </w:rPr>
              <w:t>ристич</w:t>
            </w:r>
            <w:r w:rsidRPr="00D87172">
              <w:rPr>
                <w:color w:val="000000"/>
                <w:sz w:val="16"/>
                <w:szCs w:val="16"/>
              </w:rPr>
              <w:t>е</w:t>
            </w:r>
            <w:r w:rsidRPr="00D87172">
              <w:rPr>
                <w:color w:val="000000"/>
                <w:sz w:val="16"/>
                <w:szCs w:val="16"/>
              </w:rPr>
              <w:t>ской и а</w:t>
            </w:r>
            <w:r w:rsidRPr="00D87172">
              <w:rPr>
                <w:color w:val="000000"/>
                <w:sz w:val="16"/>
                <w:szCs w:val="16"/>
              </w:rPr>
              <w:t>н</w:t>
            </w:r>
            <w:r w:rsidRPr="00D87172">
              <w:rPr>
                <w:color w:val="000000"/>
                <w:sz w:val="16"/>
                <w:szCs w:val="16"/>
              </w:rPr>
              <w:t>тикрим</w:t>
            </w:r>
            <w:r w:rsidRPr="00D87172">
              <w:rPr>
                <w:color w:val="000000"/>
                <w:sz w:val="16"/>
                <w:szCs w:val="16"/>
              </w:rPr>
              <w:t>и</w:t>
            </w:r>
            <w:r w:rsidRPr="00D87172">
              <w:rPr>
                <w:color w:val="000000"/>
                <w:sz w:val="16"/>
                <w:szCs w:val="16"/>
              </w:rPr>
              <w:t>нальной безопасн</w:t>
            </w:r>
            <w:r w:rsidRPr="00D87172">
              <w:rPr>
                <w:color w:val="000000"/>
                <w:sz w:val="16"/>
                <w:szCs w:val="16"/>
              </w:rPr>
              <w:t>о</w:t>
            </w:r>
            <w:r w:rsidRPr="00D87172">
              <w:rPr>
                <w:color w:val="000000"/>
                <w:sz w:val="16"/>
                <w:szCs w:val="16"/>
              </w:rPr>
              <w:t>сти мун</w:t>
            </w:r>
            <w:r w:rsidRPr="00D87172">
              <w:rPr>
                <w:color w:val="000000"/>
                <w:sz w:val="16"/>
                <w:szCs w:val="16"/>
              </w:rPr>
              <w:t>и</w:t>
            </w:r>
            <w:r w:rsidRPr="00D87172">
              <w:rPr>
                <w:color w:val="000000"/>
                <w:sz w:val="16"/>
                <w:szCs w:val="16"/>
              </w:rPr>
              <w:t>ципальных дошкол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на обесп</w:t>
            </w:r>
            <w:r w:rsidRPr="00D87172">
              <w:rPr>
                <w:color w:val="000000"/>
                <w:sz w:val="16"/>
                <w:szCs w:val="16"/>
              </w:rPr>
              <w:t>е</w:t>
            </w:r>
            <w:r w:rsidRPr="00D87172">
              <w:rPr>
                <w:color w:val="000000"/>
                <w:sz w:val="16"/>
                <w:szCs w:val="16"/>
              </w:rPr>
              <w:t>чение п</w:t>
            </w:r>
            <w:r w:rsidRPr="00D87172">
              <w:rPr>
                <w:color w:val="000000"/>
                <w:sz w:val="16"/>
                <w:szCs w:val="16"/>
              </w:rPr>
              <w:t>о</w:t>
            </w:r>
            <w:r w:rsidRPr="00D87172">
              <w:rPr>
                <w:color w:val="000000"/>
                <w:sz w:val="16"/>
                <w:szCs w:val="16"/>
              </w:rPr>
              <w:t>жарной безопасн</w:t>
            </w:r>
            <w:r w:rsidRPr="00D87172">
              <w:rPr>
                <w:color w:val="000000"/>
                <w:sz w:val="16"/>
                <w:szCs w:val="16"/>
              </w:rPr>
              <w:t>о</w:t>
            </w:r>
            <w:r w:rsidRPr="00D87172">
              <w:rPr>
                <w:color w:val="000000"/>
                <w:sz w:val="16"/>
                <w:szCs w:val="16"/>
              </w:rPr>
              <w:t>сти, ант</w:t>
            </w:r>
            <w:r w:rsidRPr="00D87172">
              <w:rPr>
                <w:color w:val="000000"/>
                <w:sz w:val="16"/>
                <w:szCs w:val="16"/>
              </w:rPr>
              <w:t>и</w:t>
            </w:r>
            <w:r w:rsidRPr="00D87172">
              <w:rPr>
                <w:color w:val="000000"/>
                <w:sz w:val="16"/>
                <w:szCs w:val="16"/>
              </w:rPr>
              <w:t>террор</w:t>
            </w:r>
            <w:r w:rsidRPr="00D87172">
              <w:rPr>
                <w:color w:val="000000"/>
                <w:sz w:val="16"/>
                <w:szCs w:val="16"/>
              </w:rPr>
              <w:t>и</w:t>
            </w:r>
            <w:r w:rsidRPr="00D87172">
              <w:rPr>
                <w:color w:val="000000"/>
                <w:sz w:val="16"/>
                <w:szCs w:val="16"/>
              </w:rPr>
              <w:t>стической и антикр</w:t>
            </w:r>
            <w:r w:rsidRPr="00D87172">
              <w:rPr>
                <w:color w:val="000000"/>
                <w:sz w:val="16"/>
                <w:szCs w:val="16"/>
              </w:rPr>
              <w:t>и</w:t>
            </w:r>
            <w:r w:rsidRPr="00D87172">
              <w:rPr>
                <w:color w:val="000000"/>
                <w:sz w:val="16"/>
                <w:szCs w:val="16"/>
              </w:rPr>
              <w:t>минальной безопасн</w:t>
            </w:r>
            <w:r w:rsidRPr="00D87172">
              <w:rPr>
                <w:color w:val="000000"/>
                <w:sz w:val="16"/>
                <w:szCs w:val="16"/>
              </w:rPr>
              <w:t>о</w:t>
            </w:r>
            <w:r w:rsidRPr="00D87172">
              <w:rPr>
                <w:color w:val="000000"/>
                <w:sz w:val="16"/>
                <w:szCs w:val="16"/>
              </w:rPr>
              <w:t>сти мун</w:t>
            </w:r>
            <w:r w:rsidRPr="00D87172">
              <w:rPr>
                <w:color w:val="000000"/>
                <w:sz w:val="16"/>
                <w:szCs w:val="16"/>
              </w:rPr>
              <w:t>и</w:t>
            </w:r>
            <w:r w:rsidRPr="00D87172">
              <w:rPr>
                <w:color w:val="000000"/>
                <w:sz w:val="16"/>
                <w:szCs w:val="16"/>
              </w:rPr>
              <w:t>ципальных дошкол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общеобр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муниц</w:t>
            </w:r>
            <w:r w:rsidRPr="00D87172">
              <w:rPr>
                <w:color w:val="000000"/>
                <w:sz w:val="16"/>
                <w:szCs w:val="16"/>
              </w:rPr>
              <w:t>и</w:t>
            </w:r>
            <w:r w:rsidRPr="00D87172">
              <w:rPr>
                <w:color w:val="000000"/>
                <w:sz w:val="16"/>
                <w:szCs w:val="16"/>
              </w:rPr>
              <w:t>пальных организ</w:t>
            </w:r>
            <w:r w:rsidRPr="00D87172">
              <w:rPr>
                <w:color w:val="000000"/>
                <w:sz w:val="16"/>
                <w:szCs w:val="16"/>
              </w:rPr>
              <w:t>а</w:t>
            </w:r>
            <w:r w:rsidRPr="00D87172">
              <w:rPr>
                <w:color w:val="000000"/>
                <w:sz w:val="16"/>
                <w:szCs w:val="16"/>
              </w:rPr>
              <w:t>ций допо</w:t>
            </w:r>
            <w:r w:rsidRPr="00D87172">
              <w:rPr>
                <w:color w:val="000000"/>
                <w:sz w:val="16"/>
                <w:szCs w:val="16"/>
              </w:rPr>
              <w:t>л</w:t>
            </w:r>
            <w:r w:rsidRPr="00D87172">
              <w:rPr>
                <w:color w:val="000000"/>
                <w:sz w:val="16"/>
                <w:szCs w:val="16"/>
              </w:rPr>
              <w:t>нительного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Молоде</w:t>
            </w:r>
            <w:r w:rsidRPr="00D87172">
              <w:rPr>
                <w:b/>
                <w:bCs/>
                <w:color w:val="000000"/>
                <w:sz w:val="16"/>
                <w:szCs w:val="16"/>
              </w:rPr>
              <w:t>ж</w:t>
            </w:r>
            <w:r w:rsidRPr="00D87172">
              <w:rPr>
                <w:b/>
                <w:bCs/>
                <w:color w:val="000000"/>
                <w:sz w:val="16"/>
                <w:szCs w:val="16"/>
              </w:rPr>
              <w:t>ная пол</w:t>
            </w:r>
            <w:r w:rsidRPr="00D87172">
              <w:rPr>
                <w:b/>
                <w:bCs/>
                <w:color w:val="000000"/>
                <w:sz w:val="16"/>
                <w:szCs w:val="16"/>
              </w:rPr>
              <w:t>и</w:t>
            </w:r>
            <w:r w:rsidRPr="00D87172">
              <w:rPr>
                <w:b/>
                <w:bCs/>
                <w:color w:val="000000"/>
                <w:sz w:val="16"/>
                <w:szCs w:val="16"/>
              </w:rPr>
              <w:t>тика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373,10000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393,10000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393,10000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 xml:space="preserve">ского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roofErr w:type="gramEnd"/>
            <w:r w:rsidRPr="00D87172">
              <w:rPr>
                <w:color w:val="000000"/>
                <w:sz w:val="16"/>
                <w:szCs w:val="16"/>
              </w:rPr>
              <w:t xml:space="preserve">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w:t>
            </w:r>
            <w:r w:rsidRPr="00D87172">
              <w:rPr>
                <w:color w:val="000000"/>
                <w:sz w:val="16"/>
                <w:szCs w:val="16"/>
              </w:rPr>
              <w:t>е</w:t>
            </w:r>
            <w:r w:rsidRPr="00D87172">
              <w:rPr>
                <w:color w:val="000000"/>
                <w:sz w:val="16"/>
                <w:szCs w:val="16"/>
              </w:rPr>
              <w:t>чение ре</w:t>
            </w:r>
            <w:r w:rsidRPr="00D87172">
              <w:rPr>
                <w:color w:val="000000"/>
                <w:sz w:val="16"/>
                <w:szCs w:val="16"/>
              </w:rPr>
              <w:t>а</w:t>
            </w:r>
            <w:r w:rsidRPr="00D87172">
              <w:rPr>
                <w:color w:val="000000"/>
                <w:sz w:val="16"/>
                <w:szCs w:val="16"/>
              </w:rPr>
              <w:t>лизации муниц</w:t>
            </w:r>
            <w:r w:rsidRPr="00D87172">
              <w:rPr>
                <w:color w:val="000000"/>
                <w:sz w:val="16"/>
                <w:szCs w:val="16"/>
              </w:rPr>
              <w:t>и</w:t>
            </w:r>
            <w:r w:rsidRPr="00D87172">
              <w:rPr>
                <w:color w:val="000000"/>
                <w:sz w:val="16"/>
                <w:szCs w:val="16"/>
              </w:rPr>
              <w:t xml:space="preserve">пальной программы «Развитие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w:t>
            </w:r>
            <w:proofErr w:type="gramEnd"/>
            <w:r w:rsidRPr="00D87172">
              <w:rPr>
                <w:color w:val="000000"/>
                <w:sz w:val="16"/>
                <w:szCs w:val="16"/>
              </w:rPr>
              <w:t xml:space="preserve"> муниц</w:t>
            </w:r>
            <w:r w:rsidRPr="00D87172">
              <w:rPr>
                <w:color w:val="000000"/>
                <w:sz w:val="16"/>
                <w:szCs w:val="16"/>
              </w:rPr>
              <w:t>и</w:t>
            </w:r>
            <w:r w:rsidRPr="00D87172">
              <w:rPr>
                <w:color w:val="000000"/>
                <w:sz w:val="16"/>
                <w:szCs w:val="16"/>
              </w:rPr>
              <w:t>пального района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«Развитие 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выпо</w:t>
            </w:r>
            <w:r w:rsidRPr="00D87172">
              <w:rPr>
                <w:color w:val="000000"/>
                <w:sz w:val="16"/>
                <w:szCs w:val="16"/>
              </w:rPr>
              <w:t>л</w:t>
            </w:r>
            <w:r w:rsidRPr="00D87172">
              <w:rPr>
                <w:color w:val="000000"/>
                <w:sz w:val="16"/>
                <w:szCs w:val="16"/>
              </w:rPr>
              <w:t>нения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зад</w:t>
            </w:r>
            <w:r w:rsidRPr="00D87172">
              <w:rPr>
                <w:color w:val="000000"/>
                <w:sz w:val="16"/>
                <w:szCs w:val="16"/>
              </w:rPr>
              <w:t>а</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Организ</w:t>
            </w:r>
            <w:r w:rsidRPr="00D87172">
              <w:rPr>
                <w:color w:val="000000"/>
                <w:sz w:val="16"/>
                <w:szCs w:val="16"/>
              </w:rPr>
              <w:t>а</w:t>
            </w:r>
            <w:r w:rsidRPr="00D87172">
              <w:rPr>
                <w:color w:val="000000"/>
                <w:sz w:val="16"/>
                <w:szCs w:val="16"/>
              </w:rPr>
              <w:t>ция летн</w:t>
            </w:r>
            <w:r w:rsidRPr="00D87172">
              <w:rPr>
                <w:color w:val="000000"/>
                <w:sz w:val="16"/>
                <w:szCs w:val="16"/>
              </w:rPr>
              <w:t>е</w:t>
            </w:r>
            <w:r w:rsidRPr="00D87172">
              <w:rPr>
                <w:color w:val="000000"/>
                <w:sz w:val="16"/>
                <w:szCs w:val="16"/>
              </w:rPr>
              <w:t xml:space="preserve">го отдыха </w:t>
            </w:r>
            <w:proofErr w:type="gramStart"/>
            <w:r w:rsidRPr="00D87172">
              <w:rPr>
                <w:color w:val="000000"/>
                <w:sz w:val="16"/>
                <w:szCs w:val="16"/>
              </w:rPr>
              <w:t>детей  и</w:t>
            </w:r>
            <w:proofErr w:type="gramEnd"/>
            <w:r w:rsidRPr="00D87172">
              <w:rPr>
                <w:color w:val="000000"/>
                <w:sz w:val="16"/>
                <w:szCs w:val="16"/>
              </w:rPr>
              <w:t xml:space="preserve"> подростков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w:t>
            </w:r>
            <w:r w:rsidRPr="00D87172">
              <w:rPr>
                <w:color w:val="000000"/>
                <w:sz w:val="16"/>
                <w:szCs w:val="16"/>
              </w:rPr>
              <w:t>ь</w:t>
            </w:r>
            <w:r w:rsidRPr="00D87172">
              <w:rPr>
                <w:color w:val="000000"/>
                <w:sz w:val="16"/>
                <w:szCs w:val="16"/>
              </w:rPr>
              <w:t>ные выпл</w:t>
            </w:r>
            <w:r w:rsidRPr="00D87172">
              <w:rPr>
                <w:color w:val="000000"/>
                <w:sz w:val="16"/>
                <w:szCs w:val="16"/>
              </w:rPr>
              <w:t>а</w:t>
            </w:r>
            <w:r w:rsidRPr="00D87172">
              <w:rPr>
                <w:color w:val="000000"/>
                <w:sz w:val="16"/>
                <w:szCs w:val="16"/>
              </w:rPr>
              <w:t>ты гражд</w:t>
            </w:r>
            <w:r w:rsidRPr="00D87172">
              <w:rPr>
                <w:color w:val="000000"/>
                <w:sz w:val="16"/>
                <w:szCs w:val="16"/>
              </w:rPr>
              <w:t>а</w:t>
            </w:r>
            <w:r w:rsidRPr="00D87172">
              <w:rPr>
                <w:color w:val="000000"/>
                <w:sz w:val="16"/>
                <w:szCs w:val="16"/>
              </w:rPr>
              <w:t>нам, кроме публичных нормати</w:t>
            </w:r>
            <w:r w:rsidRPr="00D87172">
              <w:rPr>
                <w:color w:val="000000"/>
                <w:sz w:val="16"/>
                <w:szCs w:val="16"/>
              </w:rPr>
              <w:t>в</w:t>
            </w:r>
            <w:r w:rsidRPr="00D87172">
              <w:rPr>
                <w:color w:val="000000"/>
                <w:sz w:val="16"/>
                <w:szCs w:val="16"/>
              </w:rPr>
              <w:t>ных соц</w:t>
            </w:r>
            <w:r w:rsidRPr="00D87172">
              <w:rPr>
                <w:color w:val="000000"/>
                <w:sz w:val="16"/>
                <w:szCs w:val="16"/>
              </w:rPr>
              <w:t>и</w:t>
            </w:r>
            <w:r w:rsidRPr="00D87172">
              <w:rPr>
                <w:color w:val="000000"/>
                <w:sz w:val="16"/>
                <w:szCs w:val="16"/>
              </w:rPr>
              <w:t>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343,10000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вопросы в области образов</w:t>
            </w:r>
            <w:r w:rsidRPr="00D87172">
              <w:rPr>
                <w:b/>
                <w:bCs/>
                <w:color w:val="000000"/>
                <w:sz w:val="16"/>
                <w:szCs w:val="16"/>
              </w:rPr>
              <w:t>а</w:t>
            </w:r>
            <w:r w:rsidRPr="00D87172">
              <w:rPr>
                <w:b/>
                <w:bCs/>
                <w:color w:val="000000"/>
                <w:sz w:val="16"/>
                <w:szCs w:val="16"/>
              </w:rPr>
              <w:t>ния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09</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8 090,03000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7 337,10000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7 337,10000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 xml:space="preserve">ского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roofErr w:type="gramEnd"/>
            <w:r w:rsidRPr="00D87172">
              <w:rPr>
                <w:color w:val="000000"/>
                <w:sz w:val="16"/>
                <w:szCs w:val="16"/>
              </w:rPr>
              <w:t xml:space="preserve">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8 090,03000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7 337,10000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7 337,10000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дошкол</w:t>
            </w:r>
            <w:r w:rsidRPr="00D87172">
              <w:rPr>
                <w:color w:val="000000"/>
                <w:sz w:val="16"/>
                <w:szCs w:val="16"/>
              </w:rPr>
              <w:t>ь</w:t>
            </w:r>
            <w:r w:rsidRPr="00D87172">
              <w:rPr>
                <w:color w:val="000000"/>
                <w:sz w:val="16"/>
                <w:szCs w:val="16"/>
              </w:rPr>
              <w:t>ного и о</w:t>
            </w:r>
            <w:r w:rsidRPr="00D87172">
              <w:rPr>
                <w:color w:val="000000"/>
                <w:sz w:val="16"/>
                <w:szCs w:val="16"/>
              </w:rPr>
              <w:t>б</w:t>
            </w:r>
            <w:r w:rsidRPr="00D87172">
              <w:rPr>
                <w:color w:val="000000"/>
                <w:sz w:val="16"/>
                <w:szCs w:val="16"/>
              </w:rPr>
              <w:t>щего обр</w:t>
            </w:r>
            <w:r w:rsidRPr="00D87172">
              <w:rPr>
                <w:color w:val="000000"/>
                <w:sz w:val="16"/>
                <w:szCs w:val="16"/>
              </w:rPr>
              <w:t>а</w:t>
            </w:r>
            <w:r w:rsidRPr="00D87172">
              <w:rPr>
                <w:color w:val="000000"/>
                <w:sz w:val="16"/>
                <w:szCs w:val="16"/>
              </w:rPr>
              <w:t>зования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оне»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«Ра</w:t>
            </w:r>
            <w:r w:rsidRPr="00D87172">
              <w:rPr>
                <w:color w:val="000000"/>
                <w:sz w:val="16"/>
                <w:szCs w:val="16"/>
              </w:rPr>
              <w:t>з</w:t>
            </w:r>
            <w:r w:rsidRPr="00D87172">
              <w:rPr>
                <w:color w:val="000000"/>
                <w:sz w:val="16"/>
                <w:szCs w:val="16"/>
              </w:rPr>
              <w:t>витие о</w:t>
            </w:r>
            <w:r w:rsidRPr="00D87172">
              <w:rPr>
                <w:color w:val="000000"/>
                <w:sz w:val="16"/>
                <w:szCs w:val="16"/>
              </w:rPr>
              <w:t>б</w:t>
            </w:r>
            <w:r w:rsidRPr="00D87172">
              <w:rPr>
                <w:color w:val="000000"/>
                <w:sz w:val="16"/>
                <w:szCs w:val="16"/>
              </w:rPr>
              <w:t>разования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орг</w:t>
            </w:r>
            <w:r w:rsidRPr="00D87172">
              <w:rPr>
                <w:color w:val="000000"/>
                <w:sz w:val="16"/>
                <w:szCs w:val="16"/>
              </w:rPr>
              <w:t>а</w:t>
            </w:r>
            <w:r w:rsidRPr="00D87172">
              <w:rPr>
                <w:color w:val="000000"/>
                <w:sz w:val="16"/>
                <w:szCs w:val="16"/>
              </w:rPr>
              <w:t xml:space="preserve">низаций комитета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ко</w:t>
            </w:r>
            <w:r w:rsidRPr="00D87172">
              <w:rPr>
                <w:color w:val="000000"/>
                <w:sz w:val="16"/>
                <w:szCs w:val="16"/>
              </w:rPr>
              <w:t>н</w:t>
            </w:r>
            <w:r w:rsidRPr="00D87172">
              <w:rPr>
                <w:color w:val="000000"/>
                <w:sz w:val="16"/>
                <w:szCs w:val="16"/>
              </w:rPr>
              <w:t>трольно</w:t>
            </w:r>
            <w:proofErr w:type="gramEnd"/>
            <w:r w:rsidRPr="00D87172">
              <w:rPr>
                <w:color w:val="000000"/>
                <w:sz w:val="16"/>
                <w:szCs w:val="16"/>
              </w:rPr>
              <w:t>-кассовой техникой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01 1 05 00000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групп х</w:t>
            </w:r>
            <w:r w:rsidRPr="00D87172">
              <w:rPr>
                <w:color w:val="000000"/>
                <w:sz w:val="16"/>
                <w:szCs w:val="16"/>
              </w:rPr>
              <w:t>о</w:t>
            </w:r>
            <w:r w:rsidRPr="00D87172">
              <w:rPr>
                <w:color w:val="000000"/>
                <w:sz w:val="16"/>
                <w:szCs w:val="16"/>
              </w:rPr>
              <w:t>зяйстве</w:t>
            </w:r>
            <w:r w:rsidRPr="00D87172">
              <w:rPr>
                <w:color w:val="000000"/>
                <w:sz w:val="16"/>
                <w:szCs w:val="16"/>
              </w:rPr>
              <w:t>н</w:t>
            </w:r>
            <w:r w:rsidRPr="00D87172">
              <w:rPr>
                <w:color w:val="000000"/>
                <w:sz w:val="16"/>
                <w:szCs w:val="16"/>
              </w:rPr>
              <w:t>ного о</w:t>
            </w:r>
            <w:r w:rsidRPr="00D87172">
              <w:rPr>
                <w:color w:val="000000"/>
                <w:sz w:val="16"/>
                <w:szCs w:val="16"/>
              </w:rPr>
              <w:t>б</w:t>
            </w:r>
            <w:r w:rsidRPr="00D87172">
              <w:rPr>
                <w:color w:val="000000"/>
                <w:sz w:val="16"/>
                <w:szCs w:val="16"/>
              </w:rPr>
              <w:t>служив</w:t>
            </w:r>
            <w:r w:rsidRPr="00D87172">
              <w:rPr>
                <w:color w:val="000000"/>
                <w:sz w:val="16"/>
                <w:szCs w:val="16"/>
              </w:rPr>
              <w:t>а</w:t>
            </w:r>
            <w:r w:rsidRPr="00D87172">
              <w:rPr>
                <w:color w:val="000000"/>
                <w:sz w:val="16"/>
                <w:szCs w:val="16"/>
              </w:rPr>
              <w:t>ния и ф</w:t>
            </w:r>
            <w:r w:rsidRPr="00D87172">
              <w:rPr>
                <w:color w:val="000000"/>
                <w:sz w:val="16"/>
                <w:szCs w:val="16"/>
              </w:rPr>
              <w:t>и</w:t>
            </w:r>
            <w:r w:rsidRPr="00D87172">
              <w:rPr>
                <w:color w:val="000000"/>
                <w:sz w:val="16"/>
                <w:szCs w:val="16"/>
              </w:rPr>
              <w:t>нансового, методич</w:t>
            </w:r>
            <w:r w:rsidRPr="00D87172">
              <w:rPr>
                <w:color w:val="000000"/>
                <w:sz w:val="16"/>
                <w:szCs w:val="16"/>
              </w:rPr>
              <w:t>е</w:t>
            </w:r>
            <w:r w:rsidRPr="00D87172">
              <w:rPr>
                <w:color w:val="000000"/>
                <w:sz w:val="16"/>
                <w:szCs w:val="16"/>
              </w:rPr>
              <w:t>ского с</w:t>
            </w:r>
            <w:r w:rsidRPr="00D87172">
              <w:rPr>
                <w:color w:val="000000"/>
                <w:sz w:val="16"/>
                <w:szCs w:val="16"/>
              </w:rPr>
              <w:t>о</w:t>
            </w:r>
            <w:r w:rsidRPr="00D87172">
              <w:rPr>
                <w:color w:val="000000"/>
                <w:sz w:val="16"/>
                <w:szCs w:val="16"/>
              </w:rPr>
              <w:t>провожд</w:t>
            </w:r>
            <w:r w:rsidRPr="00D87172">
              <w:rPr>
                <w:color w:val="000000"/>
                <w:sz w:val="16"/>
                <w:szCs w:val="16"/>
              </w:rPr>
              <w:t>е</w:t>
            </w:r>
            <w:r w:rsidRPr="00D87172">
              <w:rPr>
                <w:color w:val="000000"/>
                <w:sz w:val="16"/>
                <w:szCs w:val="16"/>
              </w:rPr>
              <w:t>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01 1 05 01250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01 1 05 01250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дополн</w:t>
            </w:r>
            <w:r w:rsidRPr="00D87172">
              <w:rPr>
                <w:color w:val="000000"/>
                <w:sz w:val="16"/>
                <w:szCs w:val="16"/>
              </w:rPr>
              <w:t>и</w:t>
            </w:r>
            <w:r w:rsidRPr="00D87172">
              <w:rPr>
                <w:color w:val="000000"/>
                <w:sz w:val="16"/>
                <w:szCs w:val="16"/>
              </w:rPr>
              <w:t>тельного образов</w:t>
            </w:r>
            <w:r w:rsidRPr="00D87172">
              <w:rPr>
                <w:color w:val="000000"/>
                <w:sz w:val="16"/>
                <w:szCs w:val="16"/>
              </w:rPr>
              <w:t>а</w:t>
            </w:r>
            <w:r w:rsidRPr="00D87172">
              <w:rPr>
                <w:color w:val="000000"/>
                <w:sz w:val="16"/>
                <w:szCs w:val="16"/>
              </w:rPr>
              <w:t>ния в Л</w:t>
            </w:r>
            <w:r w:rsidRPr="00D87172">
              <w:rPr>
                <w:color w:val="000000"/>
                <w:sz w:val="16"/>
                <w:szCs w:val="16"/>
              </w:rPr>
              <w:t>ю</w:t>
            </w:r>
            <w:r w:rsidRPr="00D87172">
              <w:rPr>
                <w:color w:val="000000"/>
                <w:sz w:val="16"/>
                <w:szCs w:val="16"/>
              </w:rPr>
              <w:t>бытинском муниц</w:t>
            </w:r>
            <w:r w:rsidRPr="00D87172">
              <w:rPr>
                <w:color w:val="000000"/>
                <w:sz w:val="16"/>
                <w:szCs w:val="16"/>
              </w:rPr>
              <w:t>и</w:t>
            </w:r>
            <w:r w:rsidRPr="00D87172">
              <w:rPr>
                <w:color w:val="000000"/>
                <w:sz w:val="16"/>
                <w:szCs w:val="16"/>
              </w:rPr>
              <w:t>пальном районе» муниц</w:t>
            </w:r>
            <w:r w:rsidRPr="00D87172">
              <w:rPr>
                <w:color w:val="000000"/>
                <w:sz w:val="16"/>
                <w:szCs w:val="16"/>
              </w:rPr>
              <w:t>и</w:t>
            </w:r>
            <w:r w:rsidRPr="00D87172">
              <w:rPr>
                <w:color w:val="000000"/>
                <w:sz w:val="16"/>
                <w:szCs w:val="16"/>
              </w:rPr>
              <w:t>пальной программы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«Ра</w:t>
            </w:r>
            <w:r w:rsidRPr="00D87172">
              <w:rPr>
                <w:color w:val="000000"/>
                <w:sz w:val="16"/>
                <w:szCs w:val="16"/>
              </w:rPr>
              <w:t>з</w:t>
            </w:r>
            <w:r w:rsidRPr="00D87172">
              <w:rPr>
                <w:color w:val="000000"/>
                <w:sz w:val="16"/>
                <w:szCs w:val="16"/>
              </w:rPr>
              <w:t>витие о</w:t>
            </w:r>
            <w:r w:rsidRPr="00D87172">
              <w:rPr>
                <w:color w:val="000000"/>
                <w:sz w:val="16"/>
                <w:szCs w:val="16"/>
              </w:rPr>
              <w:t>б</w:t>
            </w:r>
            <w:r w:rsidRPr="00D87172">
              <w:rPr>
                <w:color w:val="000000"/>
                <w:sz w:val="16"/>
                <w:szCs w:val="16"/>
              </w:rPr>
              <w:t>разования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w:t>
            </w:r>
            <w:r w:rsidRPr="00D87172">
              <w:rPr>
                <w:color w:val="000000"/>
                <w:sz w:val="16"/>
                <w:szCs w:val="16"/>
              </w:rPr>
              <w:t>о</w:t>
            </w:r>
            <w:r w:rsidRPr="00D87172">
              <w:rPr>
                <w:color w:val="000000"/>
                <w:sz w:val="16"/>
                <w:szCs w:val="16"/>
              </w:rPr>
              <w:t>вание ц</w:t>
            </w:r>
            <w:r w:rsidRPr="00D87172">
              <w:rPr>
                <w:color w:val="000000"/>
                <w:sz w:val="16"/>
                <w:szCs w:val="16"/>
              </w:rPr>
              <w:t>е</w:t>
            </w:r>
            <w:r w:rsidRPr="00D87172">
              <w:rPr>
                <w:color w:val="000000"/>
                <w:sz w:val="16"/>
                <w:szCs w:val="16"/>
              </w:rPr>
              <w:t>лостной системы выявления, продвиж</w:t>
            </w:r>
            <w:r w:rsidRPr="00D87172">
              <w:rPr>
                <w:color w:val="000000"/>
                <w:sz w:val="16"/>
                <w:szCs w:val="16"/>
              </w:rPr>
              <w:t>е</w:t>
            </w:r>
            <w:r w:rsidRPr="00D87172">
              <w:rPr>
                <w:color w:val="000000"/>
                <w:sz w:val="16"/>
                <w:szCs w:val="16"/>
              </w:rPr>
              <w:t>ния и по</w:t>
            </w:r>
            <w:r w:rsidRPr="00D87172">
              <w:rPr>
                <w:color w:val="000000"/>
                <w:sz w:val="16"/>
                <w:szCs w:val="16"/>
              </w:rPr>
              <w:t>д</w:t>
            </w:r>
            <w:r w:rsidRPr="00D87172">
              <w:rPr>
                <w:color w:val="000000"/>
                <w:sz w:val="16"/>
                <w:szCs w:val="16"/>
              </w:rPr>
              <w:t>держки одаренных детей, иници</w:t>
            </w:r>
            <w:r w:rsidRPr="00D87172">
              <w:rPr>
                <w:color w:val="000000"/>
                <w:sz w:val="16"/>
                <w:szCs w:val="16"/>
              </w:rPr>
              <w:t>а</w:t>
            </w:r>
            <w:r w:rsidRPr="00D87172">
              <w:rPr>
                <w:color w:val="000000"/>
                <w:sz w:val="16"/>
                <w:szCs w:val="16"/>
              </w:rPr>
              <w:t>тивной и талантл</w:t>
            </w:r>
            <w:r w:rsidRPr="00D87172">
              <w:rPr>
                <w:color w:val="000000"/>
                <w:sz w:val="16"/>
                <w:szCs w:val="16"/>
              </w:rPr>
              <w:t>и</w:t>
            </w:r>
            <w:r w:rsidRPr="00D87172">
              <w:rPr>
                <w:color w:val="000000"/>
                <w:sz w:val="16"/>
                <w:szCs w:val="16"/>
              </w:rPr>
              <w:t>вой мол</w:t>
            </w:r>
            <w:r w:rsidRPr="00D87172">
              <w:rPr>
                <w:color w:val="000000"/>
                <w:sz w:val="16"/>
                <w:szCs w:val="16"/>
              </w:rPr>
              <w:t>о</w:t>
            </w:r>
            <w:r w:rsidRPr="00D87172">
              <w:rPr>
                <w:color w:val="000000"/>
                <w:sz w:val="16"/>
                <w:szCs w:val="16"/>
              </w:rPr>
              <w:t>дежи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программы "Развитие дополн</w:t>
            </w:r>
            <w:r w:rsidRPr="00D87172">
              <w:rPr>
                <w:color w:val="000000"/>
                <w:sz w:val="16"/>
                <w:szCs w:val="16"/>
              </w:rPr>
              <w:t>и</w:t>
            </w:r>
            <w:r w:rsidRPr="00D87172">
              <w:rPr>
                <w:color w:val="000000"/>
                <w:sz w:val="16"/>
                <w:szCs w:val="16"/>
              </w:rPr>
              <w:t>тельного образов</w:t>
            </w:r>
            <w:r w:rsidRPr="00D87172">
              <w:rPr>
                <w:color w:val="000000"/>
                <w:sz w:val="16"/>
                <w:szCs w:val="16"/>
              </w:rPr>
              <w:t>а</w:t>
            </w:r>
            <w:r w:rsidRPr="00D87172">
              <w:rPr>
                <w:color w:val="000000"/>
                <w:sz w:val="16"/>
                <w:szCs w:val="16"/>
              </w:rPr>
              <w:t>ния в Л</w:t>
            </w:r>
            <w:r w:rsidRPr="00D87172">
              <w:rPr>
                <w:color w:val="000000"/>
                <w:sz w:val="16"/>
                <w:szCs w:val="16"/>
              </w:rPr>
              <w:t>ю</w:t>
            </w:r>
            <w:r w:rsidRPr="00D87172">
              <w:rPr>
                <w:color w:val="000000"/>
                <w:sz w:val="16"/>
                <w:szCs w:val="16"/>
              </w:rPr>
              <w:t>бытинском муниц</w:t>
            </w:r>
            <w:r w:rsidRPr="00D87172">
              <w:rPr>
                <w:color w:val="000000"/>
                <w:sz w:val="16"/>
                <w:szCs w:val="16"/>
              </w:rPr>
              <w:t>и</w:t>
            </w:r>
            <w:r w:rsidRPr="00D87172">
              <w:rPr>
                <w:color w:val="000000"/>
                <w:sz w:val="16"/>
                <w:szCs w:val="16"/>
              </w:rPr>
              <w:t>пальном районе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"Разв</w:t>
            </w:r>
            <w:r w:rsidRPr="00D87172">
              <w:rPr>
                <w:color w:val="000000"/>
                <w:sz w:val="16"/>
                <w:szCs w:val="16"/>
              </w:rPr>
              <w:t>и</w:t>
            </w:r>
            <w:r w:rsidRPr="00D87172">
              <w:rPr>
                <w:color w:val="000000"/>
                <w:sz w:val="16"/>
                <w:szCs w:val="16"/>
              </w:rPr>
              <w:t xml:space="preserve">тие </w:t>
            </w:r>
            <w:proofErr w:type="gramStart"/>
            <w:r w:rsidRPr="00D87172">
              <w:rPr>
                <w:color w:val="000000"/>
                <w:sz w:val="16"/>
                <w:szCs w:val="16"/>
              </w:rPr>
              <w:t>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w:t>
            </w:r>
            <w:proofErr w:type="gramEnd"/>
            <w:r w:rsidRPr="00D87172">
              <w:rPr>
                <w:color w:val="000000"/>
                <w:sz w:val="16"/>
                <w:szCs w:val="16"/>
              </w:rPr>
              <w:t xml:space="preserve">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w:t>
            </w:r>
            <w:r w:rsidRPr="00D87172">
              <w:rPr>
                <w:color w:val="000000"/>
                <w:sz w:val="16"/>
                <w:szCs w:val="16"/>
              </w:rPr>
              <w:t>в</w:t>
            </w:r>
            <w:r w:rsidRPr="00D87172">
              <w:rPr>
                <w:color w:val="000000"/>
                <w:sz w:val="16"/>
                <w:szCs w:val="16"/>
              </w:rPr>
              <w:t>ные выпл</w:t>
            </w:r>
            <w:r w:rsidRPr="00D87172">
              <w:rPr>
                <w:color w:val="000000"/>
                <w:sz w:val="16"/>
                <w:szCs w:val="16"/>
              </w:rPr>
              <w:t>а</w:t>
            </w:r>
            <w:r w:rsidRPr="00D87172">
              <w:rPr>
                <w:color w:val="000000"/>
                <w:sz w:val="16"/>
                <w:szCs w:val="16"/>
              </w:rPr>
              <w:t>ты гражд</w:t>
            </w:r>
            <w:r w:rsidRPr="00D87172">
              <w:rPr>
                <w:color w:val="000000"/>
                <w:sz w:val="16"/>
                <w:szCs w:val="16"/>
              </w:rPr>
              <w:t>а</w:t>
            </w:r>
            <w:r w:rsidRPr="00D87172">
              <w:rPr>
                <w:color w:val="000000"/>
                <w:sz w:val="16"/>
                <w:szCs w:val="16"/>
              </w:rPr>
              <w:t>нам нес</w:t>
            </w:r>
            <w:r w:rsidRPr="00D87172">
              <w:rPr>
                <w:color w:val="000000"/>
                <w:sz w:val="16"/>
                <w:szCs w:val="16"/>
              </w:rPr>
              <w:t>о</w:t>
            </w:r>
            <w:r w:rsidRPr="00D87172">
              <w:rPr>
                <w:color w:val="000000"/>
                <w:sz w:val="16"/>
                <w:szCs w:val="16"/>
              </w:rPr>
              <w:t>циального характера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330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w:t>
            </w:r>
            <w:r w:rsidRPr="00D87172">
              <w:rPr>
                <w:color w:val="000000"/>
                <w:sz w:val="16"/>
                <w:szCs w:val="16"/>
              </w:rPr>
              <w:t>е</w:t>
            </w:r>
            <w:r w:rsidRPr="00D87172">
              <w:rPr>
                <w:color w:val="000000"/>
                <w:sz w:val="16"/>
                <w:szCs w:val="16"/>
              </w:rPr>
              <w:t>чение ре</w:t>
            </w:r>
            <w:r w:rsidRPr="00D87172">
              <w:rPr>
                <w:color w:val="000000"/>
                <w:sz w:val="16"/>
                <w:szCs w:val="16"/>
              </w:rPr>
              <w:t>а</w:t>
            </w:r>
            <w:r w:rsidRPr="00D87172">
              <w:rPr>
                <w:color w:val="000000"/>
                <w:sz w:val="16"/>
                <w:szCs w:val="16"/>
              </w:rPr>
              <w:t>лизации муниц</w:t>
            </w:r>
            <w:r w:rsidRPr="00D87172">
              <w:rPr>
                <w:color w:val="000000"/>
                <w:sz w:val="16"/>
                <w:szCs w:val="16"/>
              </w:rPr>
              <w:t>и</w:t>
            </w:r>
            <w:r w:rsidRPr="00D87172">
              <w:rPr>
                <w:color w:val="000000"/>
                <w:sz w:val="16"/>
                <w:szCs w:val="16"/>
              </w:rPr>
              <w:t xml:space="preserve">пальной программы «Развитие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w:t>
            </w:r>
            <w:proofErr w:type="gramEnd"/>
            <w:r w:rsidRPr="00D87172">
              <w:rPr>
                <w:color w:val="000000"/>
                <w:sz w:val="16"/>
                <w:szCs w:val="16"/>
              </w:rPr>
              <w:t xml:space="preserve"> муниц</w:t>
            </w:r>
            <w:r w:rsidRPr="00D87172">
              <w:rPr>
                <w:color w:val="000000"/>
                <w:sz w:val="16"/>
                <w:szCs w:val="16"/>
              </w:rPr>
              <w:t>и</w:t>
            </w:r>
            <w:r w:rsidRPr="00D87172">
              <w:rPr>
                <w:color w:val="000000"/>
                <w:sz w:val="16"/>
                <w:szCs w:val="16"/>
              </w:rPr>
              <w:t>пального района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«Развитие 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7 979,83000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7 337,10000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7 337,10000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выпо</w:t>
            </w:r>
            <w:r w:rsidRPr="00D87172">
              <w:rPr>
                <w:color w:val="000000"/>
                <w:sz w:val="16"/>
                <w:szCs w:val="16"/>
              </w:rPr>
              <w:t>л</w:t>
            </w:r>
            <w:r w:rsidRPr="00D87172">
              <w:rPr>
                <w:color w:val="000000"/>
                <w:sz w:val="16"/>
                <w:szCs w:val="16"/>
              </w:rPr>
              <w:t>нения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зад</w:t>
            </w:r>
            <w:r w:rsidRPr="00D87172">
              <w:rPr>
                <w:color w:val="000000"/>
                <w:sz w:val="16"/>
                <w:szCs w:val="16"/>
              </w:rPr>
              <w:t>а</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5 520,53000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4 877,80000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4 877,80000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групп х</w:t>
            </w:r>
            <w:r w:rsidRPr="00D87172">
              <w:rPr>
                <w:color w:val="000000"/>
                <w:sz w:val="16"/>
                <w:szCs w:val="16"/>
              </w:rPr>
              <w:t>о</w:t>
            </w:r>
            <w:r w:rsidRPr="00D87172">
              <w:rPr>
                <w:color w:val="000000"/>
                <w:sz w:val="16"/>
                <w:szCs w:val="16"/>
              </w:rPr>
              <w:t>зяйстве</w:t>
            </w:r>
            <w:r w:rsidRPr="00D87172">
              <w:rPr>
                <w:color w:val="000000"/>
                <w:sz w:val="16"/>
                <w:szCs w:val="16"/>
              </w:rPr>
              <w:t>н</w:t>
            </w:r>
            <w:r w:rsidRPr="00D87172">
              <w:rPr>
                <w:color w:val="000000"/>
                <w:sz w:val="16"/>
                <w:szCs w:val="16"/>
              </w:rPr>
              <w:t>ного о</w:t>
            </w:r>
            <w:r w:rsidRPr="00D87172">
              <w:rPr>
                <w:color w:val="000000"/>
                <w:sz w:val="16"/>
                <w:szCs w:val="16"/>
              </w:rPr>
              <w:t>б</w:t>
            </w:r>
            <w:r w:rsidRPr="00D87172">
              <w:rPr>
                <w:color w:val="000000"/>
                <w:sz w:val="16"/>
                <w:szCs w:val="16"/>
              </w:rPr>
              <w:t>служив</w:t>
            </w:r>
            <w:r w:rsidRPr="00D87172">
              <w:rPr>
                <w:color w:val="000000"/>
                <w:sz w:val="16"/>
                <w:szCs w:val="16"/>
              </w:rPr>
              <w:t>а</w:t>
            </w:r>
            <w:r w:rsidRPr="00D87172">
              <w:rPr>
                <w:color w:val="000000"/>
                <w:sz w:val="16"/>
                <w:szCs w:val="16"/>
              </w:rPr>
              <w:t>ния и ф</w:t>
            </w:r>
            <w:r w:rsidRPr="00D87172">
              <w:rPr>
                <w:color w:val="000000"/>
                <w:sz w:val="16"/>
                <w:szCs w:val="16"/>
              </w:rPr>
              <w:t>и</w:t>
            </w:r>
            <w:r w:rsidRPr="00D87172">
              <w:rPr>
                <w:color w:val="000000"/>
                <w:sz w:val="16"/>
                <w:szCs w:val="16"/>
              </w:rPr>
              <w:t>нансового, методич</w:t>
            </w:r>
            <w:r w:rsidRPr="00D87172">
              <w:rPr>
                <w:color w:val="000000"/>
                <w:sz w:val="16"/>
                <w:szCs w:val="16"/>
              </w:rPr>
              <w:t>е</w:t>
            </w:r>
            <w:r w:rsidRPr="00D87172">
              <w:rPr>
                <w:color w:val="000000"/>
                <w:sz w:val="16"/>
                <w:szCs w:val="16"/>
              </w:rPr>
              <w:t>ского с</w:t>
            </w:r>
            <w:r w:rsidRPr="00D87172">
              <w:rPr>
                <w:color w:val="000000"/>
                <w:sz w:val="16"/>
                <w:szCs w:val="16"/>
              </w:rPr>
              <w:t>о</w:t>
            </w:r>
            <w:r w:rsidRPr="00D87172">
              <w:rPr>
                <w:color w:val="000000"/>
                <w:sz w:val="16"/>
                <w:szCs w:val="16"/>
              </w:rPr>
              <w:t>провожд</w:t>
            </w:r>
            <w:r w:rsidRPr="00D87172">
              <w:rPr>
                <w:color w:val="000000"/>
                <w:sz w:val="16"/>
                <w:szCs w:val="16"/>
              </w:rPr>
              <w:t>е</w:t>
            </w:r>
            <w:r w:rsidRPr="00D87172">
              <w:rPr>
                <w:color w:val="000000"/>
                <w:sz w:val="16"/>
                <w:szCs w:val="16"/>
              </w:rPr>
              <w:t>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01 5 01 01250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4 615,33000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01 5 01 01250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4 615,33000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w:t>
            </w:r>
            <w:r w:rsidRPr="00D87172">
              <w:rPr>
                <w:color w:val="000000"/>
                <w:sz w:val="16"/>
                <w:szCs w:val="16"/>
              </w:rPr>
              <w:t>и</w:t>
            </w:r>
            <w:r w:rsidRPr="00D87172">
              <w:rPr>
                <w:color w:val="000000"/>
                <w:sz w:val="16"/>
                <w:szCs w:val="16"/>
              </w:rPr>
              <w:t>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мун</w:t>
            </w:r>
            <w:r w:rsidRPr="00D87172">
              <w:rPr>
                <w:color w:val="000000"/>
                <w:sz w:val="16"/>
                <w:szCs w:val="16"/>
              </w:rPr>
              <w:t>и</w:t>
            </w:r>
            <w:r w:rsidRPr="00D87172">
              <w:rPr>
                <w:color w:val="000000"/>
                <w:sz w:val="16"/>
                <w:szCs w:val="16"/>
              </w:rPr>
              <w:t>ципальных учрежд</w:t>
            </w:r>
            <w:r w:rsidRPr="00D87172">
              <w:rPr>
                <w:color w:val="000000"/>
                <w:sz w:val="16"/>
                <w:szCs w:val="16"/>
              </w:rPr>
              <w:t>е</w:t>
            </w:r>
            <w:r w:rsidRPr="00D87172">
              <w:rPr>
                <w:color w:val="000000"/>
                <w:sz w:val="16"/>
                <w:szCs w:val="16"/>
              </w:rPr>
              <w:t>ний по приобрет</w:t>
            </w:r>
            <w:r w:rsidRPr="00D87172">
              <w:rPr>
                <w:color w:val="000000"/>
                <w:sz w:val="16"/>
                <w:szCs w:val="16"/>
              </w:rPr>
              <w:t>е</w:t>
            </w:r>
            <w:r w:rsidRPr="00D87172">
              <w:rPr>
                <w:color w:val="000000"/>
                <w:sz w:val="16"/>
                <w:szCs w:val="16"/>
              </w:rPr>
              <w:t>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w:t>
            </w:r>
            <w:r w:rsidRPr="00D87172">
              <w:rPr>
                <w:color w:val="000000"/>
                <w:sz w:val="16"/>
                <w:szCs w:val="16"/>
              </w:rPr>
              <w:t>р</w:t>
            </w:r>
            <w:r w:rsidRPr="00D87172">
              <w:rPr>
                <w:color w:val="000000"/>
                <w:sz w:val="16"/>
                <w:szCs w:val="16"/>
              </w:rPr>
              <w:t>ты бюдж</w:t>
            </w:r>
            <w:r w:rsidRPr="00D87172">
              <w:rPr>
                <w:color w:val="000000"/>
                <w:sz w:val="16"/>
                <w:szCs w:val="16"/>
              </w:rPr>
              <w:t>е</w:t>
            </w:r>
            <w:r w:rsidRPr="00D87172">
              <w:rPr>
                <w:color w:val="000000"/>
                <w:sz w:val="16"/>
                <w:szCs w:val="16"/>
              </w:rPr>
              <w:t>там мун</w:t>
            </w:r>
            <w:r w:rsidRPr="00D87172">
              <w:rPr>
                <w:color w:val="000000"/>
                <w:sz w:val="16"/>
                <w:szCs w:val="16"/>
              </w:rPr>
              <w:t>и</w:t>
            </w:r>
            <w:r w:rsidRPr="00D87172">
              <w:rPr>
                <w:color w:val="000000"/>
                <w:sz w:val="16"/>
                <w:szCs w:val="16"/>
              </w:rPr>
              <w:t>ципальных районов Новгоро</w:t>
            </w:r>
            <w:r w:rsidRPr="00D87172">
              <w:rPr>
                <w:color w:val="000000"/>
                <w:sz w:val="16"/>
                <w:szCs w:val="16"/>
              </w:rPr>
              <w:t>д</w:t>
            </w:r>
            <w:r w:rsidRPr="00D87172">
              <w:rPr>
                <w:color w:val="000000"/>
                <w:sz w:val="16"/>
                <w:szCs w:val="16"/>
              </w:rPr>
              <w:t>ской обл</w:t>
            </w:r>
            <w:r w:rsidRPr="00D87172">
              <w:rPr>
                <w:color w:val="000000"/>
                <w:sz w:val="16"/>
                <w:szCs w:val="16"/>
              </w:rPr>
              <w:t>а</w:t>
            </w:r>
            <w:r w:rsidRPr="00D87172">
              <w:rPr>
                <w:color w:val="000000"/>
                <w:sz w:val="16"/>
                <w:szCs w:val="16"/>
              </w:rPr>
              <w:t>сти на п</w:t>
            </w:r>
            <w:r w:rsidRPr="00D87172">
              <w:rPr>
                <w:color w:val="000000"/>
                <w:sz w:val="16"/>
                <w:szCs w:val="16"/>
              </w:rPr>
              <w:t>о</w:t>
            </w:r>
            <w:r w:rsidRPr="00D87172">
              <w:rPr>
                <w:color w:val="000000"/>
                <w:sz w:val="16"/>
                <w:szCs w:val="16"/>
              </w:rPr>
              <w:t>гашение просроче</w:t>
            </w:r>
            <w:r w:rsidRPr="00D87172">
              <w:rPr>
                <w:color w:val="000000"/>
                <w:sz w:val="16"/>
                <w:szCs w:val="16"/>
              </w:rPr>
              <w:t>н</w:t>
            </w:r>
            <w:r w:rsidRPr="00D87172">
              <w:rPr>
                <w:color w:val="000000"/>
                <w:sz w:val="16"/>
                <w:szCs w:val="16"/>
              </w:rPr>
              <w:t>ной кред</w:t>
            </w:r>
            <w:r w:rsidRPr="00D87172">
              <w:rPr>
                <w:color w:val="000000"/>
                <w:sz w:val="16"/>
                <w:szCs w:val="16"/>
              </w:rPr>
              <w:t>и</w:t>
            </w:r>
            <w:r w:rsidRPr="00D87172">
              <w:rPr>
                <w:color w:val="000000"/>
                <w:sz w:val="16"/>
                <w:szCs w:val="16"/>
              </w:rPr>
              <w:t>торской задолже</w:t>
            </w:r>
            <w:r w:rsidRPr="00D87172">
              <w:rPr>
                <w:color w:val="000000"/>
                <w:sz w:val="16"/>
                <w:szCs w:val="16"/>
              </w:rPr>
              <w:t>н</w:t>
            </w:r>
            <w:r w:rsidRPr="00D87172">
              <w:rPr>
                <w:color w:val="000000"/>
                <w:sz w:val="16"/>
                <w:szCs w:val="16"/>
              </w:rPr>
              <w:t>ности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 обновление их матер</w:t>
            </w:r>
            <w:r w:rsidRPr="00D87172">
              <w:rPr>
                <w:color w:val="000000"/>
                <w:sz w:val="16"/>
                <w:szCs w:val="16"/>
              </w:rPr>
              <w:t>и</w:t>
            </w:r>
            <w:r w:rsidRPr="00D87172">
              <w:rPr>
                <w:color w:val="000000"/>
                <w:sz w:val="16"/>
                <w:szCs w:val="16"/>
              </w:rPr>
              <w:t>ально-технич</w:t>
            </w:r>
            <w:r w:rsidRPr="00D87172">
              <w:rPr>
                <w:color w:val="000000"/>
                <w:sz w:val="16"/>
                <w:szCs w:val="16"/>
              </w:rPr>
              <w:t>е</w:t>
            </w:r>
            <w:r w:rsidRPr="00D87172">
              <w:rPr>
                <w:color w:val="000000"/>
                <w:sz w:val="16"/>
                <w:szCs w:val="16"/>
              </w:rPr>
              <w:t>ской базы, развитие муниц</w:t>
            </w:r>
            <w:r w:rsidRPr="00D87172">
              <w:rPr>
                <w:color w:val="000000"/>
                <w:sz w:val="16"/>
                <w:szCs w:val="16"/>
              </w:rPr>
              <w:t>и</w:t>
            </w:r>
            <w:r w:rsidRPr="00D87172">
              <w:rPr>
                <w:color w:val="000000"/>
                <w:sz w:val="16"/>
                <w:szCs w:val="16"/>
              </w:rPr>
              <w:t>пальной системы образов</w:t>
            </w:r>
            <w:r w:rsidRPr="00D87172">
              <w:rPr>
                <w:color w:val="000000"/>
                <w:sz w:val="16"/>
                <w:szCs w:val="16"/>
              </w:rPr>
              <w:t>а</w:t>
            </w:r>
            <w:r w:rsidRPr="00D87172">
              <w:rPr>
                <w:color w:val="000000"/>
                <w:sz w:val="16"/>
                <w:szCs w:val="16"/>
              </w:rPr>
              <w:t>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01 5 01 76140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01 5 01 76140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по прио</w:t>
            </w:r>
            <w:r w:rsidRPr="00D87172">
              <w:rPr>
                <w:color w:val="000000"/>
                <w:sz w:val="16"/>
                <w:szCs w:val="16"/>
              </w:rPr>
              <w:t>б</w:t>
            </w:r>
            <w:r w:rsidRPr="00D87172">
              <w:rPr>
                <w:color w:val="000000"/>
                <w:sz w:val="16"/>
                <w:szCs w:val="16"/>
              </w:rPr>
              <w:t>ретению комм</w:t>
            </w:r>
            <w:r w:rsidRPr="00D87172">
              <w:rPr>
                <w:color w:val="000000"/>
                <w:sz w:val="16"/>
                <w:szCs w:val="16"/>
              </w:rPr>
              <w:t>у</w:t>
            </w:r>
            <w:r w:rsidRPr="00D87172">
              <w:rPr>
                <w:color w:val="000000"/>
                <w:sz w:val="16"/>
                <w:szCs w:val="16"/>
              </w:rPr>
              <w:t>нальных услуг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усл</w:t>
            </w:r>
            <w:r w:rsidRPr="00D87172">
              <w:rPr>
                <w:color w:val="000000"/>
                <w:sz w:val="16"/>
                <w:szCs w:val="16"/>
              </w:rPr>
              <w:t>о</w:t>
            </w:r>
            <w:r w:rsidRPr="00D87172">
              <w:rPr>
                <w:color w:val="000000"/>
                <w:sz w:val="16"/>
                <w:szCs w:val="16"/>
              </w:rPr>
              <w:t>вий для выполн</w:t>
            </w:r>
            <w:r w:rsidRPr="00D87172">
              <w:rPr>
                <w:color w:val="000000"/>
                <w:sz w:val="16"/>
                <w:szCs w:val="16"/>
              </w:rPr>
              <w:t>е</w:t>
            </w:r>
            <w:r w:rsidRPr="00D87172">
              <w:rPr>
                <w:color w:val="000000"/>
                <w:sz w:val="16"/>
                <w:szCs w:val="16"/>
              </w:rPr>
              <w:t>ния гос</w:t>
            </w:r>
            <w:r w:rsidRPr="00D87172">
              <w:rPr>
                <w:color w:val="000000"/>
                <w:sz w:val="16"/>
                <w:szCs w:val="16"/>
              </w:rPr>
              <w:t>у</w:t>
            </w:r>
            <w:r w:rsidRPr="00D87172">
              <w:rPr>
                <w:color w:val="000000"/>
                <w:sz w:val="16"/>
                <w:szCs w:val="16"/>
              </w:rPr>
              <w:t>дарстве</w:t>
            </w:r>
            <w:r w:rsidRPr="00D87172">
              <w:rPr>
                <w:color w:val="000000"/>
                <w:sz w:val="16"/>
                <w:szCs w:val="16"/>
              </w:rPr>
              <w:t>н</w:t>
            </w:r>
            <w:r w:rsidRPr="00D87172">
              <w:rPr>
                <w:color w:val="000000"/>
                <w:sz w:val="16"/>
                <w:szCs w:val="16"/>
              </w:rPr>
              <w:t>ных по</w:t>
            </w:r>
            <w:r w:rsidRPr="00D87172">
              <w:rPr>
                <w:color w:val="000000"/>
                <w:sz w:val="16"/>
                <w:szCs w:val="16"/>
              </w:rPr>
              <w:t>л</w:t>
            </w:r>
            <w:r w:rsidRPr="00D87172">
              <w:rPr>
                <w:color w:val="000000"/>
                <w:sz w:val="16"/>
                <w:szCs w:val="16"/>
              </w:rPr>
              <w:t>номочий"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w:t>
            </w:r>
            <w:r w:rsidRPr="00D87172">
              <w:rPr>
                <w:color w:val="000000"/>
                <w:sz w:val="16"/>
                <w:szCs w:val="16"/>
              </w:rPr>
              <w:t>в</w:t>
            </w:r>
            <w:r w:rsidRPr="00D87172">
              <w:rPr>
                <w:color w:val="000000"/>
                <w:sz w:val="16"/>
                <w:szCs w:val="16"/>
              </w:rPr>
              <w:t>ление о</w:t>
            </w:r>
            <w:r w:rsidRPr="00D87172">
              <w:rPr>
                <w:color w:val="000000"/>
                <w:sz w:val="16"/>
                <w:szCs w:val="16"/>
              </w:rPr>
              <w:t>т</w:t>
            </w:r>
            <w:r w:rsidRPr="00D87172">
              <w:rPr>
                <w:color w:val="000000"/>
                <w:sz w:val="16"/>
                <w:szCs w:val="16"/>
              </w:rPr>
              <w:t>дельных госуда</w:t>
            </w:r>
            <w:r w:rsidRPr="00D87172">
              <w:rPr>
                <w:color w:val="000000"/>
                <w:sz w:val="16"/>
                <w:szCs w:val="16"/>
              </w:rPr>
              <w:t>р</w:t>
            </w:r>
            <w:r w:rsidRPr="00D87172">
              <w:rPr>
                <w:color w:val="000000"/>
                <w:sz w:val="16"/>
                <w:szCs w:val="16"/>
              </w:rPr>
              <w:t>ственных полном</w:t>
            </w:r>
            <w:r w:rsidRPr="00D87172">
              <w:rPr>
                <w:color w:val="000000"/>
                <w:sz w:val="16"/>
                <w:szCs w:val="16"/>
              </w:rPr>
              <w:t>о</w:t>
            </w:r>
            <w:r w:rsidRPr="00D87172">
              <w:rPr>
                <w:color w:val="000000"/>
                <w:sz w:val="16"/>
                <w:szCs w:val="16"/>
              </w:rPr>
              <w:t>чий по ок</w:t>
            </w:r>
            <w:r w:rsidRPr="00D87172">
              <w:rPr>
                <w:color w:val="000000"/>
                <w:sz w:val="16"/>
                <w:szCs w:val="16"/>
              </w:rPr>
              <w:t>а</w:t>
            </w:r>
            <w:r w:rsidRPr="00D87172">
              <w:rPr>
                <w:color w:val="000000"/>
                <w:sz w:val="16"/>
                <w:szCs w:val="16"/>
              </w:rPr>
              <w:t>занию с</w:t>
            </w:r>
            <w:r w:rsidRPr="00D87172">
              <w:rPr>
                <w:color w:val="000000"/>
                <w:sz w:val="16"/>
                <w:szCs w:val="16"/>
              </w:rPr>
              <w:t>о</w:t>
            </w:r>
            <w:r w:rsidRPr="00D87172">
              <w:rPr>
                <w:color w:val="000000"/>
                <w:sz w:val="16"/>
                <w:szCs w:val="16"/>
              </w:rPr>
              <w:t>циальной поддержки обуча</w:t>
            </w:r>
            <w:r w:rsidRPr="00D87172">
              <w:rPr>
                <w:color w:val="000000"/>
                <w:sz w:val="16"/>
                <w:szCs w:val="16"/>
              </w:rPr>
              <w:t>ю</w:t>
            </w:r>
            <w:r w:rsidRPr="00D87172">
              <w:rPr>
                <w:color w:val="000000"/>
                <w:sz w:val="16"/>
                <w:szCs w:val="16"/>
              </w:rPr>
              <w:t>щимся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зовател</w:t>
            </w:r>
            <w:r w:rsidRPr="00D87172">
              <w:rPr>
                <w:color w:val="000000"/>
                <w:sz w:val="16"/>
                <w:szCs w:val="16"/>
              </w:rPr>
              <w:t>ь</w:t>
            </w:r>
            <w:r w:rsidRPr="00D87172">
              <w:rPr>
                <w:color w:val="000000"/>
                <w:sz w:val="16"/>
                <w:szCs w:val="16"/>
              </w:rPr>
              <w:t>ных орг</w:t>
            </w:r>
            <w:r w:rsidRPr="00D87172">
              <w:rPr>
                <w:color w:val="000000"/>
                <w:sz w:val="16"/>
                <w:szCs w:val="16"/>
              </w:rPr>
              <w:t>а</w:t>
            </w:r>
            <w:r w:rsidRPr="00D87172">
              <w:rPr>
                <w:color w:val="000000"/>
                <w:sz w:val="16"/>
                <w:szCs w:val="16"/>
              </w:rPr>
              <w:t>низаций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комитета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2 332,30000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2 332,30000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2 332,30000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ций мун</w:t>
            </w:r>
            <w:r w:rsidRPr="00D87172">
              <w:rPr>
                <w:color w:val="000000"/>
                <w:sz w:val="16"/>
                <w:szCs w:val="16"/>
              </w:rPr>
              <w:t>и</w:t>
            </w:r>
            <w:r w:rsidRPr="00D87172">
              <w:rPr>
                <w:color w:val="000000"/>
                <w:sz w:val="16"/>
                <w:szCs w:val="16"/>
              </w:rPr>
              <w:t xml:space="preserve">ципальных органов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1 757,50000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1 757,50000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1 757,50000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w:t>
            </w:r>
            <w:r w:rsidRPr="00D87172">
              <w:rPr>
                <w:color w:val="000000"/>
                <w:sz w:val="16"/>
                <w:szCs w:val="16"/>
              </w:rPr>
              <w:t>е</w:t>
            </w:r>
            <w:r w:rsidRPr="00D87172">
              <w:rPr>
                <w:color w:val="000000"/>
                <w:sz w:val="16"/>
                <w:szCs w:val="16"/>
              </w:rPr>
              <w:t>ние затрат по соде</w:t>
            </w:r>
            <w:r w:rsidRPr="00D87172">
              <w:rPr>
                <w:color w:val="000000"/>
                <w:sz w:val="16"/>
                <w:szCs w:val="16"/>
              </w:rPr>
              <w:t>р</w:t>
            </w:r>
            <w:r w:rsidRPr="00D87172">
              <w:rPr>
                <w:color w:val="000000"/>
                <w:sz w:val="16"/>
                <w:szCs w:val="16"/>
              </w:rPr>
              <w:t xml:space="preserve">жанию штатных единиц,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переда</w:t>
            </w:r>
            <w:r w:rsidRPr="00D87172">
              <w:rPr>
                <w:color w:val="000000"/>
                <w:sz w:val="16"/>
                <w:szCs w:val="16"/>
              </w:rPr>
              <w:t>н</w:t>
            </w:r>
            <w:r w:rsidRPr="00D87172">
              <w:rPr>
                <w:color w:val="000000"/>
                <w:sz w:val="16"/>
                <w:szCs w:val="16"/>
              </w:rPr>
              <w:t>ные</w:t>
            </w:r>
            <w:proofErr w:type="gramEnd"/>
            <w:r w:rsidRPr="00D87172">
              <w:rPr>
                <w:color w:val="000000"/>
                <w:sz w:val="16"/>
                <w:szCs w:val="16"/>
              </w:rPr>
              <w:t xml:space="preserve"> о</w:t>
            </w:r>
            <w:r w:rsidRPr="00D87172">
              <w:rPr>
                <w:color w:val="000000"/>
                <w:sz w:val="16"/>
                <w:szCs w:val="16"/>
              </w:rPr>
              <w:t>т</w:t>
            </w:r>
            <w:r w:rsidRPr="00D87172">
              <w:rPr>
                <w:color w:val="000000"/>
                <w:sz w:val="16"/>
                <w:szCs w:val="16"/>
              </w:rPr>
              <w:t>дельные госуда</w:t>
            </w:r>
            <w:r w:rsidRPr="00D87172">
              <w:rPr>
                <w:color w:val="000000"/>
                <w:sz w:val="16"/>
                <w:szCs w:val="16"/>
              </w:rPr>
              <w:t>р</w:t>
            </w:r>
            <w:r w:rsidRPr="00D87172">
              <w:rPr>
                <w:color w:val="000000"/>
                <w:sz w:val="16"/>
                <w:szCs w:val="16"/>
              </w:rPr>
              <w:t>ственные полном</w:t>
            </w:r>
            <w:r w:rsidRPr="00D87172">
              <w:rPr>
                <w:color w:val="000000"/>
                <w:sz w:val="16"/>
                <w:szCs w:val="16"/>
              </w:rPr>
              <w:t>о</w:t>
            </w:r>
            <w:r w:rsidRPr="00D87172">
              <w:rPr>
                <w:color w:val="000000"/>
                <w:sz w:val="16"/>
                <w:szCs w:val="16"/>
              </w:rPr>
              <w:t>чия обл</w:t>
            </w:r>
            <w:r w:rsidRPr="00D87172">
              <w:rPr>
                <w:color w:val="000000"/>
                <w:sz w:val="16"/>
                <w:szCs w:val="16"/>
              </w:rPr>
              <w:t>а</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482,50000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482,50000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482,50000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Социал</w:t>
            </w:r>
            <w:r w:rsidRPr="00D87172">
              <w:rPr>
                <w:b/>
                <w:bCs/>
                <w:color w:val="000000"/>
                <w:sz w:val="16"/>
                <w:szCs w:val="16"/>
              </w:rPr>
              <w:t>ь</w:t>
            </w:r>
            <w:r w:rsidRPr="00D87172">
              <w:rPr>
                <w:b/>
                <w:bCs/>
                <w:color w:val="000000"/>
                <w:sz w:val="16"/>
                <w:szCs w:val="16"/>
              </w:rPr>
              <w:t>ная пол</w:t>
            </w:r>
            <w:r w:rsidRPr="00D87172">
              <w:rPr>
                <w:b/>
                <w:bCs/>
                <w:color w:val="000000"/>
                <w:sz w:val="16"/>
                <w:szCs w:val="16"/>
              </w:rPr>
              <w:t>и</w:t>
            </w:r>
            <w:r w:rsidRPr="00D87172">
              <w:rPr>
                <w:b/>
                <w:bCs/>
                <w:color w:val="000000"/>
                <w:sz w:val="16"/>
                <w:szCs w:val="16"/>
              </w:rPr>
              <w:t>тика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10</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14 313,60000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10 767,30000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10 767,30000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Охрана семьи и детства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10</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14 289,80000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10 767,30000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10 767,30000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 Любыти</w:t>
            </w:r>
            <w:r w:rsidRPr="00D87172">
              <w:rPr>
                <w:color w:val="000000"/>
                <w:sz w:val="16"/>
                <w:szCs w:val="16"/>
              </w:rPr>
              <w:t>н</w:t>
            </w:r>
            <w:r w:rsidRPr="00D87172">
              <w:rPr>
                <w:color w:val="000000"/>
                <w:sz w:val="16"/>
                <w:szCs w:val="16"/>
              </w:rPr>
              <w:t xml:space="preserve">ского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roofErr w:type="gramEnd"/>
            <w:r w:rsidRPr="00D87172">
              <w:rPr>
                <w:color w:val="000000"/>
                <w:sz w:val="16"/>
                <w:szCs w:val="16"/>
              </w:rPr>
              <w:t xml:space="preserve">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14 289,80000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10 767,30000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10 767,30000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«Социал</w:t>
            </w:r>
            <w:r w:rsidRPr="00D87172">
              <w:rPr>
                <w:color w:val="000000"/>
                <w:sz w:val="16"/>
                <w:szCs w:val="16"/>
              </w:rPr>
              <w:t>ь</w:t>
            </w:r>
            <w:r w:rsidRPr="00D87172">
              <w:rPr>
                <w:color w:val="000000"/>
                <w:sz w:val="16"/>
                <w:szCs w:val="16"/>
              </w:rPr>
              <w:t>ная ада</w:t>
            </w:r>
            <w:r w:rsidRPr="00D87172">
              <w:rPr>
                <w:color w:val="000000"/>
                <w:sz w:val="16"/>
                <w:szCs w:val="16"/>
              </w:rPr>
              <w:t>п</w:t>
            </w:r>
            <w:r w:rsidRPr="00D87172">
              <w:rPr>
                <w:color w:val="000000"/>
                <w:sz w:val="16"/>
                <w:szCs w:val="16"/>
              </w:rPr>
              <w:t>тация д</w:t>
            </w:r>
            <w:r w:rsidRPr="00D87172">
              <w:rPr>
                <w:color w:val="000000"/>
                <w:sz w:val="16"/>
                <w:szCs w:val="16"/>
              </w:rPr>
              <w:t>е</w:t>
            </w:r>
            <w:r w:rsidRPr="00D87172">
              <w:rPr>
                <w:color w:val="000000"/>
                <w:sz w:val="16"/>
                <w:szCs w:val="16"/>
              </w:rPr>
              <w:t>тей-сирот и детей, оставшихся без поп</w:t>
            </w:r>
            <w:r w:rsidRPr="00D87172">
              <w:rPr>
                <w:color w:val="000000"/>
                <w:sz w:val="16"/>
                <w:szCs w:val="16"/>
              </w:rPr>
              <w:t>е</w:t>
            </w:r>
            <w:r w:rsidRPr="00D87172">
              <w:rPr>
                <w:color w:val="000000"/>
                <w:sz w:val="16"/>
                <w:szCs w:val="16"/>
              </w:rPr>
              <w:t>чения р</w:t>
            </w:r>
            <w:r w:rsidRPr="00D87172">
              <w:rPr>
                <w:color w:val="000000"/>
                <w:sz w:val="16"/>
                <w:szCs w:val="16"/>
              </w:rPr>
              <w:t>о</w:t>
            </w:r>
            <w:r w:rsidRPr="00D87172">
              <w:rPr>
                <w:color w:val="000000"/>
                <w:sz w:val="16"/>
                <w:szCs w:val="16"/>
              </w:rPr>
              <w:t>дителей, а также лиц из числа детей-сирот           и детей, оставшихся без поп</w:t>
            </w:r>
            <w:r w:rsidRPr="00D87172">
              <w:rPr>
                <w:color w:val="000000"/>
                <w:sz w:val="16"/>
                <w:szCs w:val="16"/>
              </w:rPr>
              <w:t>е</w:t>
            </w:r>
            <w:r w:rsidRPr="00D87172">
              <w:rPr>
                <w:color w:val="000000"/>
                <w:sz w:val="16"/>
                <w:szCs w:val="16"/>
              </w:rPr>
              <w:t>чения р</w:t>
            </w:r>
            <w:r w:rsidRPr="00D87172">
              <w:rPr>
                <w:color w:val="000000"/>
                <w:sz w:val="16"/>
                <w:szCs w:val="16"/>
              </w:rPr>
              <w:t>о</w:t>
            </w:r>
            <w:r w:rsidRPr="00D87172">
              <w:rPr>
                <w:color w:val="000000"/>
                <w:sz w:val="16"/>
                <w:szCs w:val="16"/>
              </w:rPr>
              <w:t>дителей» муниц</w:t>
            </w:r>
            <w:r w:rsidRPr="00D87172">
              <w:rPr>
                <w:color w:val="000000"/>
                <w:sz w:val="16"/>
                <w:szCs w:val="16"/>
              </w:rPr>
              <w:t>и</w:t>
            </w:r>
            <w:r w:rsidRPr="00D87172">
              <w:rPr>
                <w:color w:val="000000"/>
                <w:sz w:val="16"/>
                <w:szCs w:val="16"/>
              </w:rPr>
              <w:t>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«Разв</w:t>
            </w:r>
            <w:r w:rsidRPr="00D87172">
              <w:rPr>
                <w:color w:val="000000"/>
                <w:sz w:val="16"/>
                <w:szCs w:val="16"/>
              </w:rPr>
              <w:t>и</w:t>
            </w:r>
            <w:r w:rsidRPr="00D87172">
              <w:rPr>
                <w:color w:val="000000"/>
                <w:sz w:val="16"/>
                <w:szCs w:val="16"/>
              </w:rPr>
              <w:t>тие образ</w:t>
            </w:r>
            <w:r w:rsidRPr="00D87172">
              <w:rPr>
                <w:color w:val="000000"/>
                <w:sz w:val="16"/>
                <w:szCs w:val="16"/>
              </w:rPr>
              <w:t>о</w:t>
            </w:r>
            <w:r w:rsidRPr="00D87172">
              <w:rPr>
                <w:color w:val="000000"/>
                <w:sz w:val="16"/>
                <w:szCs w:val="16"/>
              </w:rPr>
              <w:t>вания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Ресурсное и матер</w:t>
            </w:r>
            <w:r w:rsidRPr="00D87172">
              <w:rPr>
                <w:color w:val="000000"/>
                <w:sz w:val="16"/>
                <w:szCs w:val="16"/>
              </w:rPr>
              <w:t>и</w:t>
            </w:r>
            <w:r w:rsidRPr="00D87172">
              <w:rPr>
                <w:color w:val="000000"/>
                <w:sz w:val="16"/>
                <w:szCs w:val="16"/>
              </w:rPr>
              <w:t>ально-технич</w:t>
            </w:r>
            <w:r w:rsidRPr="00D87172">
              <w:rPr>
                <w:color w:val="000000"/>
                <w:sz w:val="16"/>
                <w:szCs w:val="16"/>
              </w:rPr>
              <w:t>е</w:t>
            </w:r>
            <w:r w:rsidRPr="00D87172">
              <w:rPr>
                <w:color w:val="000000"/>
                <w:sz w:val="16"/>
                <w:szCs w:val="16"/>
              </w:rPr>
              <w:t>ское обе</w:t>
            </w:r>
            <w:r w:rsidRPr="00D87172">
              <w:rPr>
                <w:color w:val="000000"/>
                <w:sz w:val="16"/>
                <w:szCs w:val="16"/>
              </w:rPr>
              <w:t>с</w:t>
            </w:r>
            <w:r w:rsidRPr="00D87172">
              <w:rPr>
                <w:color w:val="000000"/>
                <w:sz w:val="16"/>
                <w:szCs w:val="16"/>
              </w:rPr>
              <w:t>печение процесса социализ</w:t>
            </w:r>
            <w:r w:rsidRPr="00D87172">
              <w:rPr>
                <w:color w:val="000000"/>
                <w:sz w:val="16"/>
                <w:szCs w:val="16"/>
              </w:rPr>
              <w:t>а</w:t>
            </w:r>
            <w:r w:rsidRPr="00D87172">
              <w:rPr>
                <w:color w:val="000000"/>
                <w:sz w:val="16"/>
                <w:szCs w:val="16"/>
              </w:rPr>
              <w:t>ции детей-сирот, а также лиц из числа детей-сирот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Единовр</w:t>
            </w:r>
            <w:r w:rsidRPr="00D87172">
              <w:rPr>
                <w:color w:val="000000"/>
                <w:sz w:val="16"/>
                <w:szCs w:val="16"/>
              </w:rPr>
              <w:t>е</w:t>
            </w:r>
            <w:r w:rsidRPr="00D87172">
              <w:rPr>
                <w:color w:val="000000"/>
                <w:sz w:val="16"/>
                <w:szCs w:val="16"/>
              </w:rPr>
              <w:t>менная в</w:t>
            </w:r>
            <w:r w:rsidRPr="00D87172">
              <w:rPr>
                <w:color w:val="000000"/>
                <w:sz w:val="16"/>
                <w:szCs w:val="16"/>
              </w:rPr>
              <w:t>ы</w:t>
            </w:r>
            <w:r w:rsidRPr="00D87172">
              <w:rPr>
                <w:color w:val="000000"/>
                <w:sz w:val="16"/>
                <w:szCs w:val="16"/>
              </w:rPr>
              <w:t>плата л</w:t>
            </w:r>
            <w:r w:rsidRPr="00D87172">
              <w:rPr>
                <w:color w:val="000000"/>
                <w:sz w:val="16"/>
                <w:szCs w:val="16"/>
              </w:rPr>
              <w:t>и</w:t>
            </w:r>
            <w:r w:rsidRPr="00D87172">
              <w:rPr>
                <w:color w:val="000000"/>
                <w:sz w:val="16"/>
                <w:szCs w:val="16"/>
              </w:rPr>
              <w:t>цам из числа д</w:t>
            </w:r>
            <w:r w:rsidRPr="00D87172">
              <w:rPr>
                <w:color w:val="000000"/>
                <w:sz w:val="16"/>
                <w:szCs w:val="16"/>
              </w:rPr>
              <w:t>е</w:t>
            </w:r>
            <w:r w:rsidRPr="00D87172">
              <w:rPr>
                <w:color w:val="000000"/>
                <w:sz w:val="16"/>
                <w:szCs w:val="16"/>
              </w:rPr>
              <w:t>тей-сирот и детей, оставшихся без поп</w:t>
            </w:r>
            <w:r w:rsidRPr="00D87172">
              <w:rPr>
                <w:color w:val="000000"/>
                <w:sz w:val="16"/>
                <w:szCs w:val="16"/>
              </w:rPr>
              <w:t>е</w:t>
            </w:r>
            <w:r w:rsidRPr="00D87172">
              <w:rPr>
                <w:color w:val="000000"/>
                <w:sz w:val="16"/>
                <w:szCs w:val="16"/>
              </w:rPr>
              <w:t>чения р</w:t>
            </w:r>
            <w:r w:rsidRPr="00D87172">
              <w:rPr>
                <w:color w:val="000000"/>
                <w:sz w:val="16"/>
                <w:szCs w:val="16"/>
              </w:rPr>
              <w:t>о</w:t>
            </w:r>
            <w:r w:rsidRPr="00D87172">
              <w:rPr>
                <w:color w:val="000000"/>
                <w:sz w:val="16"/>
                <w:szCs w:val="16"/>
              </w:rPr>
              <w:t>дителей, на текущий ремонт наход</w:t>
            </w:r>
            <w:r w:rsidRPr="00D87172">
              <w:rPr>
                <w:color w:val="000000"/>
                <w:sz w:val="16"/>
                <w:szCs w:val="16"/>
              </w:rPr>
              <w:t>я</w:t>
            </w:r>
            <w:r w:rsidRPr="00D87172">
              <w:rPr>
                <w:color w:val="000000"/>
                <w:sz w:val="16"/>
                <w:szCs w:val="16"/>
              </w:rPr>
              <w:t>щихся в их собстве</w:t>
            </w:r>
            <w:r w:rsidRPr="00D87172">
              <w:rPr>
                <w:color w:val="000000"/>
                <w:sz w:val="16"/>
                <w:szCs w:val="16"/>
              </w:rPr>
              <w:t>н</w:t>
            </w:r>
            <w:r w:rsidRPr="00D87172">
              <w:rPr>
                <w:color w:val="000000"/>
                <w:sz w:val="16"/>
                <w:szCs w:val="16"/>
              </w:rPr>
              <w:t>ности ж</w:t>
            </w:r>
            <w:r w:rsidRPr="00D87172">
              <w:rPr>
                <w:color w:val="000000"/>
                <w:sz w:val="16"/>
                <w:szCs w:val="16"/>
              </w:rPr>
              <w:t>и</w:t>
            </w:r>
            <w:r w:rsidRPr="00D87172">
              <w:rPr>
                <w:color w:val="000000"/>
                <w:sz w:val="16"/>
                <w:szCs w:val="16"/>
              </w:rPr>
              <w:t>лых пом</w:t>
            </w:r>
            <w:r w:rsidRPr="00D87172">
              <w:rPr>
                <w:color w:val="000000"/>
                <w:sz w:val="16"/>
                <w:szCs w:val="16"/>
              </w:rPr>
              <w:t>е</w:t>
            </w:r>
            <w:r w:rsidRPr="00D87172">
              <w:rPr>
                <w:color w:val="000000"/>
                <w:sz w:val="16"/>
                <w:szCs w:val="16"/>
              </w:rPr>
              <w:t>щений, распол</w:t>
            </w:r>
            <w:r w:rsidRPr="00D87172">
              <w:rPr>
                <w:color w:val="000000"/>
                <w:sz w:val="16"/>
                <w:szCs w:val="16"/>
              </w:rPr>
              <w:t>о</w:t>
            </w:r>
            <w:r w:rsidRPr="00D87172">
              <w:rPr>
                <w:color w:val="000000"/>
                <w:sz w:val="16"/>
                <w:szCs w:val="16"/>
              </w:rPr>
              <w:t>женных на территории Новгоро</w:t>
            </w:r>
            <w:r w:rsidRPr="00D87172">
              <w:rPr>
                <w:color w:val="000000"/>
                <w:sz w:val="16"/>
                <w:szCs w:val="16"/>
              </w:rPr>
              <w:t>д</w:t>
            </w:r>
            <w:r w:rsidRPr="00D87172">
              <w:rPr>
                <w:color w:val="000000"/>
                <w:sz w:val="16"/>
                <w:szCs w:val="16"/>
              </w:rPr>
              <w:t>ской обл</w:t>
            </w:r>
            <w:r w:rsidRPr="00D87172">
              <w:rPr>
                <w:color w:val="000000"/>
                <w:sz w:val="16"/>
                <w:szCs w:val="16"/>
              </w:rPr>
              <w:t>а</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01 4 02 70600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w:t>
            </w:r>
            <w:r w:rsidRPr="00D87172">
              <w:rPr>
                <w:color w:val="000000"/>
                <w:sz w:val="16"/>
                <w:szCs w:val="16"/>
              </w:rPr>
              <w:t>в</w:t>
            </w:r>
            <w:r w:rsidRPr="00D87172">
              <w:rPr>
                <w:color w:val="000000"/>
                <w:sz w:val="16"/>
                <w:szCs w:val="16"/>
              </w:rPr>
              <w:t>ные соц</w:t>
            </w:r>
            <w:r w:rsidRPr="00D87172">
              <w:rPr>
                <w:color w:val="000000"/>
                <w:sz w:val="16"/>
                <w:szCs w:val="16"/>
              </w:rPr>
              <w:t>и</w:t>
            </w:r>
            <w:r w:rsidRPr="00D87172">
              <w:rPr>
                <w:color w:val="000000"/>
                <w:sz w:val="16"/>
                <w:szCs w:val="16"/>
              </w:rPr>
              <w:t>альные в</w:t>
            </w:r>
            <w:r w:rsidRPr="00D87172">
              <w:rPr>
                <w:color w:val="000000"/>
                <w:sz w:val="16"/>
                <w:szCs w:val="16"/>
              </w:rPr>
              <w:t>ы</w:t>
            </w:r>
            <w:r w:rsidRPr="00D87172">
              <w:rPr>
                <w:color w:val="000000"/>
                <w:sz w:val="16"/>
                <w:szCs w:val="16"/>
              </w:rPr>
              <w:t>платы гражданам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01 4 02 70600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«Обесп</w:t>
            </w:r>
            <w:r w:rsidRPr="00D87172">
              <w:rPr>
                <w:color w:val="000000"/>
                <w:sz w:val="16"/>
                <w:szCs w:val="16"/>
              </w:rPr>
              <w:t>е</w:t>
            </w:r>
            <w:r w:rsidRPr="00D87172">
              <w:rPr>
                <w:color w:val="000000"/>
                <w:sz w:val="16"/>
                <w:szCs w:val="16"/>
              </w:rPr>
              <w:t>чение ре</w:t>
            </w:r>
            <w:r w:rsidRPr="00D87172">
              <w:rPr>
                <w:color w:val="000000"/>
                <w:sz w:val="16"/>
                <w:szCs w:val="16"/>
              </w:rPr>
              <w:t>а</w:t>
            </w:r>
            <w:r w:rsidRPr="00D87172">
              <w:rPr>
                <w:color w:val="000000"/>
                <w:sz w:val="16"/>
                <w:szCs w:val="16"/>
              </w:rPr>
              <w:t>лизации муниц</w:t>
            </w:r>
            <w:r w:rsidRPr="00D87172">
              <w:rPr>
                <w:color w:val="000000"/>
                <w:sz w:val="16"/>
                <w:szCs w:val="16"/>
              </w:rPr>
              <w:t>и</w:t>
            </w:r>
            <w:r w:rsidRPr="00D87172">
              <w:rPr>
                <w:color w:val="000000"/>
                <w:sz w:val="16"/>
                <w:szCs w:val="16"/>
              </w:rPr>
              <w:t xml:space="preserve">пальной программы «Развитие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w:t>
            </w:r>
            <w:proofErr w:type="gramEnd"/>
            <w:r w:rsidRPr="00D87172">
              <w:rPr>
                <w:color w:val="000000"/>
                <w:sz w:val="16"/>
                <w:szCs w:val="16"/>
              </w:rPr>
              <w:t xml:space="preserve"> муниц</w:t>
            </w:r>
            <w:r w:rsidRPr="00D87172">
              <w:rPr>
                <w:color w:val="000000"/>
                <w:sz w:val="16"/>
                <w:szCs w:val="16"/>
              </w:rPr>
              <w:t>и</w:t>
            </w:r>
            <w:r w:rsidRPr="00D87172">
              <w:rPr>
                <w:color w:val="000000"/>
                <w:sz w:val="16"/>
                <w:szCs w:val="16"/>
              </w:rPr>
              <w:t>пального района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«Развитие образов</w:t>
            </w:r>
            <w:r w:rsidRPr="00D87172">
              <w:rPr>
                <w:color w:val="000000"/>
                <w:sz w:val="16"/>
                <w:szCs w:val="16"/>
              </w:rPr>
              <w:t>а</w:t>
            </w:r>
            <w:r w:rsidRPr="00D87172">
              <w:rPr>
                <w:color w:val="000000"/>
                <w:sz w:val="16"/>
                <w:szCs w:val="16"/>
              </w:rPr>
              <w:t>ния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14 253,70000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10 731,20000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10 731,20000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усл</w:t>
            </w:r>
            <w:r w:rsidRPr="00D87172">
              <w:rPr>
                <w:color w:val="000000"/>
                <w:sz w:val="16"/>
                <w:szCs w:val="16"/>
              </w:rPr>
              <w:t>о</w:t>
            </w:r>
            <w:r w:rsidRPr="00D87172">
              <w:rPr>
                <w:color w:val="000000"/>
                <w:sz w:val="16"/>
                <w:szCs w:val="16"/>
              </w:rPr>
              <w:t>вий для выполн</w:t>
            </w:r>
            <w:r w:rsidRPr="00D87172">
              <w:rPr>
                <w:color w:val="000000"/>
                <w:sz w:val="16"/>
                <w:szCs w:val="16"/>
              </w:rPr>
              <w:t>е</w:t>
            </w:r>
            <w:r w:rsidRPr="00D87172">
              <w:rPr>
                <w:color w:val="000000"/>
                <w:sz w:val="16"/>
                <w:szCs w:val="16"/>
              </w:rPr>
              <w:t>ния гос</w:t>
            </w:r>
            <w:r w:rsidRPr="00D87172">
              <w:rPr>
                <w:color w:val="000000"/>
                <w:sz w:val="16"/>
                <w:szCs w:val="16"/>
              </w:rPr>
              <w:t>у</w:t>
            </w:r>
            <w:r w:rsidRPr="00D87172">
              <w:rPr>
                <w:color w:val="000000"/>
                <w:sz w:val="16"/>
                <w:szCs w:val="16"/>
              </w:rPr>
              <w:t>дарстве</w:t>
            </w:r>
            <w:r w:rsidRPr="00D87172">
              <w:rPr>
                <w:color w:val="000000"/>
                <w:sz w:val="16"/>
                <w:szCs w:val="16"/>
              </w:rPr>
              <w:t>н</w:t>
            </w:r>
            <w:r w:rsidRPr="00D87172">
              <w:rPr>
                <w:color w:val="000000"/>
                <w:sz w:val="16"/>
                <w:szCs w:val="16"/>
              </w:rPr>
              <w:t>ных по</w:t>
            </w:r>
            <w:r w:rsidRPr="00D87172">
              <w:rPr>
                <w:color w:val="000000"/>
                <w:sz w:val="16"/>
                <w:szCs w:val="16"/>
              </w:rPr>
              <w:t>л</w:t>
            </w:r>
            <w:r w:rsidRPr="00D87172">
              <w:rPr>
                <w:color w:val="000000"/>
                <w:sz w:val="16"/>
                <w:szCs w:val="16"/>
              </w:rPr>
              <w:t>номочий"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14 253,70000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10 731,20000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10 731,20000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Компенс</w:t>
            </w:r>
            <w:r w:rsidRPr="00D87172">
              <w:rPr>
                <w:color w:val="000000"/>
                <w:sz w:val="16"/>
                <w:szCs w:val="16"/>
              </w:rPr>
              <w:t>а</w:t>
            </w:r>
            <w:r w:rsidRPr="00D87172">
              <w:rPr>
                <w:color w:val="000000"/>
                <w:sz w:val="16"/>
                <w:szCs w:val="16"/>
              </w:rPr>
              <w:t>ция род</w:t>
            </w:r>
            <w:r w:rsidRPr="00D87172">
              <w:rPr>
                <w:color w:val="000000"/>
                <w:sz w:val="16"/>
                <w:szCs w:val="16"/>
              </w:rPr>
              <w:t>и</w:t>
            </w:r>
            <w:r w:rsidRPr="00D87172">
              <w:rPr>
                <w:color w:val="000000"/>
                <w:sz w:val="16"/>
                <w:szCs w:val="16"/>
              </w:rPr>
              <w:t>тельской платы р</w:t>
            </w:r>
            <w:r w:rsidRPr="00D87172">
              <w:rPr>
                <w:color w:val="000000"/>
                <w:sz w:val="16"/>
                <w:szCs w:val="16"/>
              </w:rPr>
              <w:t>о</w:t>
            </w:r>
            <w:r w:rsidRPr="00D87172">
              <w:rPr>
                <w:color w:val="000000"/>
                <w:sz w:val="16"/>
                <w:szCs w:val="16"/>
              </w:rPr>
              <w:t>дителям (законным представ</w:t>
            </w:r>
            <w:r w:rsidRPr="00D87172">
              <w:rPr>
                <w:color w:val="000000"/>
                <w:sz w:val="16"/>
                <w:szCs w:val="16"/>
              </w:rPr>
              <w:t>и</w:t>
            </w:r>
            <w:r w:rsidRPr="00D87172">
              <w:rPr>
                <w:color w:val="000000"/>
                <w:sz w:val="16"/>
                <w:szCs w:val="16"/>
              </w:rPr>
              <w:t>телям) д</w:t>
            </w:r>
            <w:r w:rsidRPr="00D87172">
              <w:rPr>
                <w:color w:val="000000"/>
                <w:sz w:val="16"/>
                <w:szCs w:val="16"/>
              </w:rPr>
              <w:t>е</w:t>
            </w:r>
            <w:r w:rsidRPr="00D87172">
              <w:rPr>
                <w:color w:val="000000"/>
                <w:sz w:val="16"/>
                <w:szCs w:val="16"/>
              </w:rPr>
              <w:t xml:space="preserve">тей, </w:t>
            </w:r>
            <w:proofErr w:type="gramStart"/>
            <w:r w:rsidRPr="00D87172">
              <w:rPr>
                <w:color w:val="000000"/>
                <w:sz w:val="16"/>
                <w:szCs w:val="16"/>
              </w:rPr>
              <w:t>пос</w:t>
            </w:r>
            <w:r w:rsidRPr="00D87172">
              <w:rPr>
                <w:color w:val="000000"/>
                <w:sz w:val="16"/>
                <w:szCs w:val="16"/>
              </w:rPr>
              <w:t>е</w:t>
            </w:r>
            <w:r w:rsidRPr="00D87172">
              <w:rPr>
                <w:color w:val="000000"/>
                <w:sz w:val="16"/>
                <w:szCs w:val="16"/>
              </w:rPr>
              <w:t>щающих  образов</w:t>
            </w:r>
            <w:r w:rsidRPr="00D87172">
              <w:rPr>
                <w:color w:val="000000"/>
                <w:sz w:val="16"/>
                <w:szCs w:val="16"/>
              </w:rPr>
              <w:t>а</w:t>
            </w:r>
            <w:r w:rsidRPr="00D87172">
              <w:rPr>
                <w:color w:val="000000"/>
                <w:sz w:val="16"/>
                <w:szCs w:val="16"/>
              </w:rPr>
              <w:t>тельные</w:t>
            </w:r>
            <w:proofErr w:type="gramEnd"/>
            <w:r w:rsidRPr="00D87172">
              <w:rPr>
                <w:color w:val="000000"/>
                <w:sz w:val="16"/>
                <w:szCs w:val="16"/>
              </w:rPr>
              <w:t xml:space="preserve"> организ</w:t>
            </w:r>
            <w:r w:rsidRPr="00D87172">
              <w:rPr>
                <w:color w:val="000000"/>
                <w:sz w:val="16"/>
                <w:szCs w:val="16"/>
              </w:rPr>
              <w:t>а</w:t>
            </w:r>
            <w:r w:rsidRPr="00D87172">
              <w:rPr>
                <w:color w:val="000000"/>
                <w:sz w:val="16"/>
                <w:szCs w:val="16"/>
              </w:rPr>
              <w:t>ции, реал</w:t>
            </w:r>
            <w:r w:rsidRPr="00D87172">
              <w:rPr>
                <w:color w:val="000000"/>
                <w:sz w:val="16"/>
                <w:szCs w:val="16"/>
              </w:rPr>
              <w:t>и</w:t>
            </w:r>
            <w:r w:rsidRPr="00D87172">
              <w:rPr>
                <w:color w:val="000000"/>
                <w:sz w:val="16"/>
                <w:szCs w:val="16"/>
              </w:rPr>
              <w:t>зующие образов</w:t>
            </w:r>
            <w:r w:rsidRPr="00D87172">
              <w:rPr>
                <w:color w:val="000000"/>
                <w:sz w:val="16"/>
                <w:szCs w:val="16"/>
              </w:rPr>
              <w:t>а</w:t>
            </w:r>
            <w:r w:rsidRPr="00D87172">
              <w:rPr>
                <w:color w:val="000000"/>
                <w:sz w:val="16"/>
                <w:szCs w:val="16"/>
              </w:rPr>
              <w:t>тельную программу дошкол</w:t>
            </w:r>
            <w:r w:rsidRPr="00D87172">
              <w:rPr>
                <w:color w:val="000000"/>
                <w:sz w:val="16"/>
                <w:szCs w:val="16"/>
              </w:rPr>
              <w:t>ь</w:t>
            </w:r>
            <w:r w:rsidRPr="00D87172">
              <w:rPr>
                <w:color w:val="000000"/>
                <w:sz w:val="16"/>
                <w:szCs w:val="16"/>
              </w:rPr>
              <w:t>ного обр</w:t>
            </w:r>
            <w:r w:rsidRPr="00D87172">
              <w:rPr>
                <w:color w:val="000000"/>
                <w:sz w:val="16"/>
                <w:szCs w:val="16"/>
              </w:rPr>
              <w:t>а</w:t>
            </w:r>
            <w:r w:rsidRPr="00D87172">
              <w:rPr>
                <w:color w:val="000000"/>
                <w:sz w:val="16"/>
                <w:szCs w:val="16"/>
              </w:rPr>
              <w:t>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w:t>
            </w:r>
            <w:r w:rsidRPr="00D87172">
              <w:rPr>
                <w:color w:val="000000"/>
                <w:sz w:val="16"/>
                <w:szCs w:val="16"/>
              </w:rPr>
              <w:t>в</w:t>
            </w:r>
            <w:r w:rsidRPr="00D87172">
              <w:rPr>
                <w:color w:val="000000"/>
                <w:sz w:val="16"/>
                <w:szCs w:val="16"/>
              </w:rPr>
              <w:t>ные соц</w:t>
            </w:r>
            <w:r w:rsidRPr="00D87172">
              <w:rPr>
                <w:color w:val="000000"/>
                <w:sz w:val="16"/>
                <w:szCs w:val="16"/>
              </w:rPr>
              <w:t>и</w:t>
            </w:r>
            <w:r w:rsidRPr="00D87172">
              <w:rPr>
                <w:color w:val="000000"/>
                <w:sz w:val="16"/>
                <w:szCs w:val="16"/>
              </w:rPr>
              <w:t>альные в</w:t>
            </w:r>
            <w:r w:rsidRPr="00D87172">
              <w:rPr>
                <w:color w:val="000000"/>
                <w:sz w:val="16"/>
                <w:szCs w:val="16"/>
              </w:rPr>
              <w:t>ы</w:t>
            </w:r>
            <w:r w:rsidRPr="00D87172">
              <w:rPr>
                <w:color w:val="000000"/>
                <w:sz w:val="16"/>
                <w:szCs w:val="16"/>
              </w:rPr>
              <w:t>платы гражданам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01 5 02 70010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w:t>
            </w:r>
            <w:r w:rsidRPr="00D87172">
              <w:rPr>
                <w:color w:val="000000"/>
                <w:sz w:val="16"/>
                <w:szCs w:val="16"/>
              </w:rPr>
              <w:t>а</w:t>
            </w:r>
            <w:r w:rsidRPr="00D87172">
              <w:rPr>
                <w:color w:val="000000"/>
                <w:sz w:val="16"/>
                <w:szCs w:val="16"/>
              </w:rPr>
              <w:t>ние ребе</w:t>
            </w:r>
            <w:r w:rsidRPr="00D87172">
              <w:rPr>
                <w:color w:val="000000"/>
                <w:sz w:val="16"/>
                <w:szCs w:val="16"/>
              </w:rPr>
              <w:t>н</w:t>
            </w:r>
            <w:r w:rsidRPr="00D87172">
              <w:rPr>
                <w:color w:val="000000"/>
                <w:sz w:val="16"/>
                <w:szCs w:val="16"/>
              </w:rPr>
              <w:t>ка в семье опекуна и приемной семье, а также во</w:t>
            </w:r>
            <w:r w:rsidRPr="00D87172">
              <w:rPr>
                <w:color w:val="000000"/>
                <w:sz w:val="16"/>
                <w:szCs w:val="16"/>
              </w:rPr>
              <w:t>з</w:t>
            </w:r>
            <w:r w:rsidRPr="00D87172">
              <w:rPr>
                <w:color w:val="000000"/>
                <w:sz w:val="16"/>
                <w:szCs w:val="16"/>
              </w:rPr>
              <w:t>награжд</w:t>
            </w:r>
            <w:r w:rsidRPr="00D87172">
              <w:rPr>
                <w:color w:val="000000"/>
                <w:sz w:val="16"/>
                <w:szCs w:val="16"/>
              </w:rPr>
              <w:t>е</w:t>
            </w:r>
            <w:r w:rsidRPr="00D87172">
              <w:rPr>
                <w:color w:val="000000"/>
                <w:sz w:val="16"/>
                <w:szCs w:val="16"/>
              </w:rPr>
              <w:t xml:space="preserve">ние, </w:t>
            </w:r>
            <w:proofErr w:type="gramStart"/>
            <w:r w:rsidRPr="00D87172">
              <w:rPr>
                <w:color w:val="000000"/>
                <w:sz w:val="16"/>
                <w:szCs w:val="16"/>
              </w:rPr>
              <w:t>пр</w:t>
            </w:r>
            <w:r w:rsidRPr="00D87172">
              <w:rPr>
                <w:color w:val="000000"/>
                <w:sz w:val="16"/>
                <w:szCs w:val="16"/>
              </w:rPr>
              <w:t>и</w:t>
            </w:r>
            <w:r w:rsidRPr="00D87172">
              <w:rPr>
                <w:color w:val="000000"/>
                <w:sz w:val="16"/>
                <w:szCs w:val="16"/>
              </w:rPr>
              <w:t>читающе</w:t>
            </w:r>
            <w:r w:rsidRPr="00D87172">
              <w:rPr>
                <w:color w:val="000000"/>
                <w:sz w:val="16"/>
                <w:szCs w:val="16"/>
              </w:rPr>
              <w:t>е</w:t>
            </w:r>
            <w:r w:rsidRPr="00D87172">
              <w:rPr>
                <w:color w:val="000000"/>
                <w:sz w:val="16"/>
                <w:szCs w:val="16"/>
              </w:rPr>
              <w:t>ся  прие</w:t>
            </w:r>
            <w:r w:rsidRPr="00D87172">
              <w:rPr>
                <w:color w:val="000000"/>
                <w:sz w:val="16"/>
                <w:szCs w:val="16"/>
              </w:rPr>
              <w:t>м</w:t>
            </w:r>
            <w:r w:rsidRPr="00D87172">
              <w:rPr>
                <w:color w:val="000000"/>
                <w:sz w:val="16"/>
                <w:szCs w:val="16"/>
              </w:rPr>
              <w:t>ному</w:t>
            </w:r>
            <w:proofErr w:type="gramEnd"/>
            <w:r w:rsidRPr="00D87172">
              <w:rPr>
                <w:color w:val="000000"/>
                <w:sz w:val="16"/>
                <w:szCs w:val="16"/>
              </w:rPr>
              <w:t xml:space="preserve"> род</w:t>
            </w:r>
            <w:r w:rsidRPr="00D87172">
              <w:rPr>
                <w:color w:val="000000"/>
                <w:sz w:val="16"/>
                <w:szCs w:val="16"/>
              </w:rPr>
              <w:t>и</w:t>
            </w:r>
            <w:r w:rsidRPr="00D87172">
              <w:rPr>
                <w:color w:val="000000"/>
                <w:sz w:val="16"/>
                <w:szCs w:val="16"/>
              </w:rPr>
              <w:t>телю</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13 542,00000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w:t>
            </w:r>
            <w:r w:rsidRPr="00D87172">
              <w:rPr>
                <w:color w:val="000000"/>
                <w:sz w:val="16"/>
                <w:szCs w:val="16"/>
              </w:rPr>
              <w:t>в</w:t>
            </w:r>
            <w:r w:rsidRPr="00D87172">
              <w:rPr>
                <w:color w:val="000000"/>
                <w:sz w:val="16"/>
                <w:szCs w:val="16"/>
              </w:rPr>
              <w:t>ные соц</w:t>
            </w:r>
            <w:r w:rsidRPr="00D87172">
              <w:rPr>
                <w:color w:val="000000"/>
                <w:sz w:val="16"/>
                <w:szCs w:val="16"/>
              </w:rPr>
              <w:t>и</w:t>
            </w:r>
            <w:r w:rsidRPr="00D87172">
              <w:rPr>
                <w:color w:val="000000"/>
                <w:sz w:val="16"/>
                <w:szCs w:val="16"/>
              </w:rPr>
              <w:t>альные в</w:t>
            </w:r>
            <w:r w:rsidRPr="00D87172">
              <w:rPr>
                <w:color w:val="000000"/>
                <w:sz w:val="16"/>
                <w:szCs w:val="16"/>
              </w:rPr>
              <w:t>ы</w:t>
            </w:r>
            <w:r w:rsidRPr="00D87172">
              <w:rPr>
                <w:color w:val="000000"/>
                <w:sz w:val="16"/>
                <w:szCs w:val="16"/>
              </w:rPr>
              <w:t>платы гражданам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7 765,40000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5 745,50000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5 745,50000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w:t>
            </w:r>
            <w:r w:rsidRPr="00D87172">
              <w:rPr>
                <w:color w:val="000000"/>
                <w:sz w:val="16"/>
                <w:szCs w:val="16"/>
              </w:rPr>
              <w:t>ь</w:t>
            </w:r>
            <w:r w:rsidRPr="00D87172">
              <w:rPr>
                <w:color w:val="000000"/>
                <w:sz w:val="16"/>
                <w:szCs w:val="16"/>
              </w:rPr>
              <w:t>ные выпл</w:t>
            </w:r>
            <w:r w:rsidRPr="00D87172">
              <w:rPr>
                <w:color w:val="000000"/>
                <w:sz w:val="16"/>
                <w:szCs w:val="16"/>
              </w:rPr>
              <w:t>а</w:t>
            </w:r>
            <w:r w:rsidRPr="00D87172">
              <w:rPr>
                <w:color w:val="000000"/>
                <w:sz w:val="16"/>
                <w:szCs w:val="16"/>
              </w:rPr>
              <w:t>ты гражд</w:t>
            </w:r>
            <w:r w:rsidRPr="00D87172">
              <w:rPr>
                <w:color w:val="000000"/>
                <w:sz w:val="16"/>
                <w:szCs w:val="16"/>
              </w:rPr>
              <w:t>а</w:t>
            </w:r>
            <w:r w:rsidRPr="00D87172">
              <w:rPr>
                <w:color w:val="000000"/>
                <w:sz w:val="16"/>
                <w:szCs w:val="16"/>
              </w:rPr>
              <w:t>нам, кроме публичных нормати</w:t>
            </w:r>
            <w:r w:rsidRPr="00D87172">
              <w:rPr>
                <w:color w:val="000000"/>
                <w:sz w:val="16"/>
                <w:szCs w:val="16"/>
              </w:rPr>
              <w:t>в</w:t>
            </w:r>
            <w:r w:rsidRPr="00D87172">
              <w:rPr>
                <w:color w:val="000000"/>
                <w:sz w:val="16"/>
                <w:szCs w:val="16"/>
              </w:rPr>
              <w:t>ных соц</w:t>
            </w:r>
            <w:r w:rsidRPr="00D87172">
              <w:rPr>
                <w:color w:val="000000"/>
                <w:sz w:val="16"/>
                <w:szCs w:val="16"/>
              </w:rPr>
              <w:t>и</w:t>
            </w:r>
            <w:r w:rsidRPr="00D87172">
              <w:rPr>
                <w:color w:val="000000"/>
                <w:sz w:val="16"/>
                <w:szCs w:val="16"/>
              </w:rPr>
              <w:t>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5 776,60000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4 274,00000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4 274,00000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вопросы в области социал</w:t>
            </w:r>
            <w:r w:rsidRPr="00D87172">
              <w:rPr>
                <w:b/>
                <w:bCs/>
                <w:color w:val="000000"/>
                <w:sz w:val="16"/>
                <w:szCs w:val="16"/>
              </w:rPr>
              <w:t>ь</w:t>
            </w:r>
            <w:r w:rsidRPr="00D87172">
              <w:rPr>
                <w:b/>
                <w:bCs/>
                <w:color w:val="000000"/>
                <w:sz w:val="16"/>
                <w:szCs w:val="16"/>
              </w:rPr>
              <w:t>ной пол</w:t>
            </w:r>
            <w:r w:rsidRPr="00D87172">
              <w:rPr>
                <w:b/>
                <w:bCs/>
                <w:color w:val="000000"/>
                <w:sz w:val="16"/>
                <w:szCs w:val="16"/>
              </w:rPr>
              <w:t>и</w:t>
            </w:r>
            <w:r w:rsidRPr="00D87172">
              <w:rPr>
                <w:b/>
                <w:bCs/>
                <w:color w:val="000000"/>
                <w:sz w:val="16"/>
                <w:szCs w:val="16"/>
              </w:rPr>
              <w:t>тики</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06</w:t>
            </w:r>
          </w:p>
        </w:tc>
        <w:tc>
          <w:tcPr>
            <w:tcW w:w="1276"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23,80000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"Соц</w:t>
            </w:r>
            <w:r w:rsidRPr="00D87172">
              <w:rPr>
                <w:color w:val="000000"/>
                <w:sz w:val="16"/>
                <w:szCs w:val="16"/>
              </w:rPr>
              <w:t>и</w:t>
            </w:r>
            <w:r w:rsidRPr="00D87172">
              <w:rPr>
                <w:color w:val="000000"/>
                <w:sz w:val="16"/>
                <w:szCs w:val="16"/>
              </w:rPr>
              <w:t>альная поддержка граждан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2016-2020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«Реализ</w:t>
            </w:r>
            <w:r w:rsidRPr="00D87172">
              <w:rPr>
                <w:color w:val="000000"/>
                <w:sz w:val="16"/>
                <w:szCs w:val="16"/>
              </w:rPr>
              <w:t>а</w:t>
            </w:r>
            <w:r w:rsidRPr="00D87172">
              <w:rPr>
                <w:color w:val="000000"/>
                <w:sz w:val="16"/>
                <w:szCs w:val="16"/>
              </w:rPr>
              <w:t>ция мун</w:t>
            </w:r>
            <w:r w:rsidRPr="00D87172">
              <w:rPr>
                <w:color w:val="000000"/>
                <w:sz w:val="16"/>
                <w:szCs w:val="16"/>
              </w:rPr>
              <w:t>и</w:t>
            </w:r>
            <w:r w:rsidRPr="00D87172">
              <w:rPr>
                <w:color w:val="000000"/>
                <w:sz w:val="16"/>
                <w:szCs w:val="16"/>
              </w:rPr>
              <w:t>ципального инновац</w:t>
            </w:r>
            <w:r w:rsidRPr="00D87172">
              <w:rPr>
                <w:color w:val="000000"/>
                <w:sz w:val="16"/>
                <w:szCs w:val="16"/>
              </w:rPr>
              <w:t>и</w:t>
            </w:r>
            <w:r w:rsidRPr="00D87172">
              <w:rPr>
                <w:color w:val="000000"/>
                <w:sz w:val="16"/>
                <w:szCs w:val="16"/>
              </w:rPr>
              <w:t>онного с</w:t>
            </w:r>
            <w:r w:rsidRPr="00D87172">
              <w:rPr>
                <w:color w:val="000000"/>
                <w:sz w:val="16"/>
                <w:szCs w:val="16"/>
              </w:rPr>
              <w:t>о</w:t>
            </w:r>
            <w:r w:rsidRPr="00D87172">
              <w:rPr>
                <w:color w:val="000000"/>
                <w:sz w:val="16"/>
                <w:szCs w:val="16"/>
              </w:rPr>
              <w:t xml:space="preserve">циального </w:t>
            </w:r>
            <w:proofErr w:type="gramStart"/>
            <w:r w:rsidRPr="00D87172">
              <w:rPr>
                <w:color w:val="000000"/>
                <w:sz w:val="16"/>
                <w:szCs w:val="16"/>
              </w:rPr>
              <w:t>проекта  «</w:t>
            </w:r>
            <w:proofErr w:type="gramEnd"/>
            <w:r w:rsidRPr="00D87172">
              <w:rPr>
                <w:color w:val="000000"/>
                <w:sz w:val="16"/>
                <w:szCs w:val="16"/>
              </w:rPr>
              <w:t>Точка опоры»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оне"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"Соц</w:t>
            </w:r>
            <w:r w:rsidRPr="00D87172">
              <w:rPr>
                <w:color w:val="000000"/>
                <w:sz w:val="16"/>
                <w:szCs w:val="16"/>
              </w:rPr>
              <w:t>и</w:t>
            </w:r>
            <w:r w:rsidRPr="00D87172">
              <w:rPr>
                <w:color w:val="000000"/>
                <w:sz w:val="16"/>
                <w:szCs w:val="16"/>
              </w:rPr>
              <w:t>альная поддержка граждан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2016-2020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Комплек</w:t>
            </w:r>
            <w:r w:rsidRPr="00D87172">
              <w:rPr>
                <w:color w:val="000000"/>
                <w:sz w:val="16"/>
                <w:szCs w:val="16"/>
              </w:rPr>
              <w:t>с</w:t>
            </w:r>
            <w:r w:rsidRPr="00D87172">
              <w:rPr>
                <w:color w:val="000000"/>
                <w:sz w:val="16"/>
                <w:szCs w:val="16"/>
              </w:rPr>
              <w:t>ное реш</w:t>
            </w:r>
            <w:r w:rsidRPr="00D87172">
              <w:rPr>
                <w:color w:val="000000"/>
                <w:sz w:val="16"/>
                <w:szCs w:val="16"/>
              </w:rPr>
              <w:t>е</w:t>
            </w:r>
            <w:r w:rsidRPr="00D87172">
              <w:rPr>
                <w:color w:val="000000"/>
                <w:sz w:val="16"/>
                <w:szCs w:val="16"/>
              </w:rPr>
              <w:t>ние пр</w:t>
            </w:r>
            <w:r w:rsidRPr="00D87172">
              <w:rPr>
                <w:color w:val="000000"/>
                <w:sz w:val="16"/>
                <w:szCs w:val="16"/>
              </w:rPr>
              <w:t>о</w:t>
            </w:r>
            <w:r w:rsidRPr="00D87172">
              <w:rPr>
                <w:color w:val="000000"/>
                <w:sz w:val="16"/>
                <w:szCs w:val="16"/>
              </w:rPr>
              <w:t>блем с</w:t>
            </w:r>
            <w:r w:rsidRPr="00D87172">
              <w:rPr>
                <w:color w:val="000000"/>
                <w:sz w:val="16"/>
                <w:szCs w:val="16"/>
              </w:rPr>
              <w:t>е</w:t>
            </w:r>
            <w:r w:rsidRPr="00D87172">
              <w:rPr>
                <w:color w:val="000000"/>
                <w:sz w:val="16"/>
                <w:szCs w:val="16"/>
              </w:rPr>
              <w:t>мейного неблагоп</w:t>
            </w:r>
            <w:r w:rsidRPr="00D87172">
              <w:rPr>
                <w:color w:val="000000"/>
                <w:sz w:val="16"/>
                <w:szCs w:val="16"/>
              </w:rPr>
              <w:t>о</w:t>
            </w:r>
            <w:r w:rsidRPr="00D87172">
              <w:rPr>
                <w:color w:val="000000"/>
                <w:sz w:val="16"/>
                <w:szCs w:val="16"/>
              </w:rPr>
              <w:t xml:space="preserve">лучия с </w:t>
            </w:r>
            <w:proofErr w:type="gramStart"/>
            <w:r w:rsidRPr="00D87172">
              <w:rPr>
                <w:color w:val="000000"/>
                <w:sz w:val="16"/>
                <w:szCs w:val="16"/>
              </w:rPr>
              <w:t>помощью  развитие</w:t>
            </w:r>
            <w:proofErr w:type="gramEnd"/>
            <w:r w:rsidRPr="00D87172">
              <w:rPr>
                <w:color w:val="000000"/>
                <w:sz w:val="16"/>
                <w:szCs w:val="16"/>
              </w:rPr>
              <w:t xml:space="preserve"> системы наставн</w:t>
            </w:r>
            <w:r w:rsidRPr="00D87172">
              <w:rPr>
                <w:color w:val="000000"/>
                <w:sz w:val="16"/>
                <w:szCs w:val="16"/>
              </w:rPr>
              <w:t>и</w:t>
            </w:r>
            <w:r w:rsidRPr="00D87172">
              <w:rPr>
                <w:color w:val="000000"/>
                <w:sz w:val="16"/>
                <w:szCs w:val="16"/>
              </w:rPr>
              <w:t>чества,</w:t>
            </w:r>
            <w:r w:rsidRPr="00D87172">
              <w:rPr>
                <w:color w:val="000000"/>
                <w:sz w:val="16"/>
                <w:szCs w:val="16"/>
              </w:rPr>
              <w:br/>
              <w:t>создания межведо</w:t>
            </w:r>
            <w:r w:rsidRPr="00D87172">
              <w:rPr>
                <w:color w:val="000000"/>
                <w:sz w:val="16"/>
                <w:szCs w:val="16"/>
              </w:rPr>
              <w:t>м</w:t>
            </w:r>
            <w:r w:rsidRPr="00D87172">
              <w:rPr>
                <w:color w:val="000000"/>
                <w:sz w:val="16"/>
                <w:szCs w:val="16"/>
              </w:rPr>
              <w:t>ственных площадок по проф</w:t>
            </w:r>
            <w:r w:rsidRPr="00D87172">
              <w:rPr>
                <w:color w:val="000000"/>
                <w:sz w:val="16"/>
                <w:szCs w:val="16"/>
              </w:rPr>
              <w:t>и</w:t>
            </w:r>
            <w:r w:rsidRPr="00D87172">
              <w:rPr>
                <w:color w:val="000000"/>
                <w:sz w:val="16"/>
                <w:szCs w:val="16"/>
              </w:rPr>
              <w:t>лактике социальн</w:t>
            </w:r>
            <w:r w:rsidRPr="00D87172">
              <w:rPr>
                <w:color w:val="000000"/>
                <w:sz w:val="16"/>
                <w:szCs w:val="16"/>
              </w:rPr>
              <w:t>о</w:t>
            </w:r>
            <w:r w:rsidRPr="00D87172">
              <w:rPr>
                <w:color w:val="000000"/>
                <w:sz w:val="16"/>
                <w:szCs w:val="16"/>
              </w:rPr>
              <w:t>го сиро</w:t>
            </w:r>
            <w:r w:rsidRPr="00D87172">
              <w:rPr>
                <w:color w:val="000000"/>
                <w:sz w:val="16"/>
                <w:szCs w:val="16"/>
              </w:rPr>
              <w:t>т</w:t>
            </w:r>
            <w:r w:rsidRPr="00D87172">
              <w:rPr>
                <w:color w:val="000000"/>
                <w:sz w:val="16"/>
                <w:szCs w:val="16"/>
              </w:rPr>
              <w:t>ства, п</w:t>
            </w:r>
            <w:r w:rsidRPr="00D87172">
              <w:rPr>
                <w:color w:val="000000"/>
                <w:sz w:val="16"/>
                <w:szCs w:val="16"/>
              </w:rPr>
              <w:t>о</w:t>
            </w:r>
            <w:r w:rsidRPr="00D87172">
              <w:rPr>
                <w:color w:val="000000"/>
                <w:sz w:val="16"/>
                <w:szCs w:val="16"/>
              </w:rPr>
              <w:t>вышения доступн</w:t>
            </w:r>
            <w:r w:rsidRPr="00D87172">
              <w:rPr>
                <w:color w:val="000000"/>
                <w:sz w:val="16"/>
                <w:szCs w:val="16"/>
              </w:rPr>
              <w:t>о</w:t>
            </w:r>
            <w:r w:rsidRPr="00D87172">
              <w:rPr>
                <w:color w:val="000000"/>
                <w:sz w:val="16"/>
                <w:szCs w:val="16"/>
              </w:rPr>
              <w:t xml:space="preserve">сти </w:t>
            </w:r>
            <w:r w:rsidRPr="00D87172">
              <w:rPr>
                <w:color w:val="000000"/>
                <w:sz w:val="16"/>
                <w:szCs w:val="16"/>
              </w:rPr>
              <w:br/>
              <w:t>информ</w:t>
            </w:r>
            <w:r w:rsidRPr="00D87172">
              <w:rPr>
                <w:color w:val="000000"/>
                <w:sz w:val="16"/>
                <w:szCs w:val="16"/>
              </w:rPr>
              <w:t>а</w:t>
            </w:r>
            <w:r w:rsidRPr="00D87172">
              <w:rPr>
                <w:color w:val="000000"/>
                <w:sz w:val="16"/>
                <w:szCs w:val="16"/>
              </w:rPr>
              <w:t>ционных, методич</w:t>
            </w:r>
            <w:r w:rsidRPr="00D87172">
              <w:rPr>
                <w:color w:val="000000"/>
                <w:sz w:val="16"/>
                <w:szCs w:val="16"/>
              </w:rPr>
              <w:t>е</w:t>
            </w:r>
            <w:r w:rsidRPr="00D87172">
              <w:rPr>
                <w:color w:val="000000"/>
                <w:sz w:val="16"/>
                <w:szCs w:val="16"/>
              </w:rPr>
              <w:t>ских, мат</w:t>
            </w:r>
            <w:r w:rsidRPr="00D87172">
              <w:rPr>
                <w:color w:val="000000"/>
                <w:sz w:val="16"/>
                <w:szCs w:val="16"/>
              </w:rPr>
              <w:t>е</w:t>
            </w:r>
            <w:r w:rsidRPr="00D87172">
              <w:rPr>
                <w:color w:val="000000"/>
                <w:sz w:val="16"/>
                <w:szCs w:val="16"/>
              </w:rPr>
              <w:t>риально-технич</w:t>
            </w:r>
            <w:r w:rsidRPr="00D87172">
              <w:rPr>
                <w:color w:val="000000"/>
                <w:sz w:val="16"/>
                <w:szCs w:val="16"/>
              </w:rPr>
              <w:t>е</w:t>
            </w:r>
            <w:r w:rsidRPr="00D87172">
              <w:rPr>
                <w:color w:val="000000"/>
                <w:sz w:val="16"/>
                <w:szCs w:val="16"/>
              </w:rPr>
              <w:t>ских р</w:t>
            </w:r>
            <w:r w:rsidRPr="00D87172">
              <w:rPr>
                <w:color w:val="000000"/>
                <w:sz w:val="16"/>
                <w:szCs w:val="16"/>
              </w:rPr>
              <w:t>е</w:t>
            </w:r>
            <w:r w:rsidRPr="00D87172">
              <w:rPr>
                <w:color w:val="000000"/>
                <w:sz w:val="16"/>
                <w:szCs w:val="16"/>
              </w:rPr>
              <w:t>сурсов  по профила</w:t>
            </w:r>
            <w:r w:rsidRPr="00D87172">
              <w:rPr>
                <w:color w:val="000000"/>
                <w:sz w:val="16"/>
                <w:szCs w:val="16"/>
              </w:rPr>
              <w:t>к</w:t>
            </w:r>
            <w:r w:rsidRPr="00D87172">
              <w:rPr>
                <w:color w:val="000000"/>
                <w:sz w:val="16"/>
                <w:szCs w:val="16"/>
              </w:rPr>
              <w:t>тике соц</w:t>
            </w:r>
            <w:r w:rsidRPr="00D87172">
              <w:rPr>
                <w:color w:val="000000"/>
                <w:sz w:val="16"/>
                <w:szCs w:val="16"/>
              </w:rPr>
              <w:t>и</w:t>
            </w:r>
            <w:r w:rsidRPr="00D87172">
              <w:rPr>
                <w:color w:val="000000"/>
                <w:sz w:val="16"/>
                <w:szCs w:val="16"/>
              </w:rPr>
              <w:t xml:space="preserve">ального сиротства, </w:t>
            </w:r>
            <w:r w:rsidRPr="00D87172">
              <w:rPr>
                <w:color w:val="000000"/>
                <w:sz w:val="16"/>
                <w:szCs w:val="16"/>
              </w:rPr>
              <w:br/>
              <w:t>распр</w:t>
            </w:r>
            <w:r w:rsidRPr="00D87172">
              <w:rPr>
                <w:color w:val="000000"/>
                <w:sz w:val="16"/>
                <w:szCs w:val="16"/>
              </w:rPr>
              <w:t>о</w:t>
            </w:r>
            <w:r w:rsidRPr="00D87172">
              <w:rPr>
                <w:color w:val="000000"/>
                <w:sz w:val="16"/>
                <w:szCs w:val="16"/>
              </w:rPr>
              <w:t>странение эффекти</w:t>
            </w:r>
            <w:r w:rsidRPr="00D87172">
              <w:rPr>
                <w:color w:val="000000"/>
                <w:sz w:val="16"/>
                <w:szCs w:val="16"/>
              </w:rPr>
              <w:t>в</w:t>
            </w:r>
            <w:r w:rsidRPr="00D87172">
              <w:rPr>
                <w:color w:val="000000"/>
                <w:sz w:val="16"/>
                <w:szCs w:val="16"/>
              </w:rPr>
              <w:t>ных соц</w:t>
            </w:r>
            <w:r w:rsidRPr="00D87172">
              <w:rPr>
                <w:color w:val="000000"/>
                <w:sz w:val="16"/>
                <w:szCs w:val="16"/>
              </w:rPr>
              <w:t>и</w:t>
            </w:r>
            <w:r w:rsidRPr="00D87172">
              <w:rPr>
                <w:color w:val="000000"/>
                <w:sz w:val="16"/>
                <w:szCs w:val="16"/>
              </w:rPr>
              <w:t>альных практик, новых те</w:t>
            </w:r>
            <w:r w:rsidRPr="00D87172">
              <w:rPr>
                <w:color w:val="000000"/>
                <w:sz w:val="16"/>
                <w:szCs w:val="16"/>
              </w:rPr>
              <w:t>х</w:t>
            </w:r>
            <w:r w:rsidRPr="00D87172">
              <w:rPr>
                <w:color w:val="000000"/>
                <w:sz w:val="16"/>
                <w:szCs w:val="16"/>
              </w:rPr>
              <w:t>нологий и методик работы по профила</w:t>
            </w:r>
            <w:r w:rsidRPr="00D87172">
              <w:rPr>
                <w:color w:val="000000"/>
                <w:sz w:val="16"/>
                <w:szCs w:val="16"/>
              </w:rPr>
              <w:t>к</w:t>
            </w:r>
            <w:r w:rsidRPr="00D87172">
              <w:rPr>
                <w:color w:val="000000"/>
                <w:sz w:val="16"/>
                <w:szCs w:val="16"/>
              </w:rPr>
              <w:t xml:space="preserve">тике </w:t>
            </w:r>
            <w:r w:rsidRPr="00D87172">
              <w:rPr>
                <w:color w:val="000000"/>
                <w:sz w:val="16"/>
                <w:szCs w:val="16"/>
              </w:rPr>
              <w:br/>
              <w:t>социальн</w:t>
            </w:r>
            <w:r w:rsidRPr="00D87172">
              <w:rPr>
                <w:color w:val="000000"/>
                <w:sz w:val="16"/>
                <w:szCs w:val="16"/>
              </w:rPr>
              <w:t>о</w:t>
            </w:r>
            <w:r w:rsidRPr="00D87172">
              <w:rPr>
                <w:color w:val="000000"/>
                <w:sz w:val="16"/>
                <w:szCs w:val="16"/>
              </w:rPr>
              <w:t>го сиро</w:t>
            </w:r>
            <w:r w:rsidRPr="00D87172">
              <w:rPr>
                <w:color w:val="000000"/>
                <w:sz w:val="16"/>
                <w:szCs w:val="16"/>
              </w:rPr>
              <w:t>т</w:t>
            </w:r>
            <w:r w:rsidRPr="00D87172">
              <w:rPr>
                <w:color w:val="000000"/>
                <w:sz w:val="16"/>
                <w:szCs w:val="16"/>
              </w:rPr>
              <w:t>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меропри</w:t>
            </w:r>
            <w:r w:rsidRPr="00D87172">
              <w:rPr>
                <w:color w:val="000000"/>
                <w:sz w:val="16"/>
                <w:szCs w:val="16"/>
              </w:rPr>
              <w:t>я</w:t>
            </w:r>
            <w:r w:rsidRPr="00D87172">
              <w:rPr>
                <w:color w:val="000000"/>
                <w:sz w:val="16"/>
                <w:szCs w:val="16"/>
              </w:rPr>
              <w:t>тий по</w:t>
            </w:r>
            <w:r w:rsidRPr="00D87172">
              <w:rPr>
                <w:color w:val="000000"/>
                <w:sz w:val="16"/>
                <w:szCs w:val="16"/>
              </w:rPr>
              <w:t>д</w:t>
            </w:r>
            <w:r w:rsidRPr="00D87172">
              <w:rPr>
                <w:color w:val="000000"/>
                <w:sz w:val="16"/>
                <w:szCs w:val="16"/>
              </w:rPr>
              <w:t>программы «Реализ</w:t>
            </w:r>
            <w:r w:rsidRPr="00D87172">
              <w:rPr>
                <w:color w:val="000000"/>
                <w:sz w:val="16"/>
                <w:szCs w:val="16"/>
              </w:rPr>
              <w:t>а</w:t>
            </w:r>
            <w:r w:rsidRPr="00D87172">
              <w:rPr>
                <w:color w:val="000000"/>
                <w:sz w:val="16"/>
                <w:szCs w:val="16"/>
              </w:rPr>
              <w:t>ция мун</w:t>
            </w:r>
            <w:r w:rsidRPr="00D87172">
              <w:rPr>
                <w:color w:val="000000"/>
                <w:sz w:val="16"/>
                <w:szCs w:val="16"/>
              </w:rPr>
              <w:t>и</w:t>
            </w:r>
            <w:r w:rsidRPr="00D87172">
              <w:rPr>
                <w:color w:val="000000"/>
                <w:sz w:val="16"/>
                <w:szCs w:val="16"/>
              </w:rPr>
              <w:t>ципального инновац</w:t>
            </w:r>
            <w:r w:rsidRPr="00D87172">
              <w:rPr>
                <w:color w:val="000000"/>
                <w:sz w:val="16"/>
                <w:szCs w:val="16"/>
              </w:rPr>
              <w:t>и</w:t>
            </w:r>
            <w:r w:rsidRPr="00D87172">
              <w:rPr>
                <w:color w:val="000000"/>
                <w:sz w:val="16"/>
                <w:szCs w:val="16"/>
              </w:rPr>
              <w:t>онного с</w:t>
            </w:r>
            <w:r w:rsidRPr="00D87172">
              <w:rPr>
                <w:color w:val="000000"/>
                <w:sz w:val="16"/>
                <w:szCs w:val="16"/>
              </w:rPr>
              <w:t>о</w:t>
            </w:r>
            <w:r w:rsidRPr="00D87172">
              <w:rPr>
                <w:color w:val="000000"/>
                <w:sz w:val="16"/>
                <w:szCs w:val="16"/>
              </w:rPr>
              <w:t xml:space="preserve">циального </w:t>
            </w:r>
            <w:proofErr w:type="gramStart"/>
            <w:r w:rsidRPr="00D87172">
              <w:rPr>
                <w:color w:val="000000"/>
                <w:sz w:val="16"/>
                <w:szCs w:val="16"/>
              </w:rPr>
              <w:t>проекта  «</w:t>
            </w:r>
            <w:proofErr w:type="gramEnd"/>
            <w:r w:rsidRPr="00D87172">
              <w:rPr>
                <w:color w:val="000000"/>
                <w:sz w:val="16"/>
                <w:szCs w:val="16"/>
              </w:rPr>
              <w:t>Точка опоры»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w:t>
            </w:r>
            <w:r w:rsidRPr="00D87172">
              <w:rPr>
                <w:color w:val="000000"/>
                <w:sz w:val="16"/>
                <w:szCs w:val="16"/>
              </w:rPr>
              <w:t>й</w:t>
            </w:r>
            <w:r w:rsidRPr="00D87172">
              <w:rPr>
                <w:color w:val="000000"/>
                <w:sz w:val="16"/>
                <w:szCs w:val="16"/>
              </w:rPr>
              <w:t>оне" мун</w:t>
            </w:r>
            <w:r w:rsidRPr="00D87172">
              <w:rPr>
                <w:color w:val="000000"/>
                <w:sz w:val="16"/>
                <w:szCs w:val="16"/>
              </w:rPr>
              <w:t>и</w:t>
            </w:r>
            <w:r w:rsidRPr="00D87172">
              <w:rPr>
                <w:color w:val="000000"/>
                <w:sz w:val="16"/>
                <w:szCs w:val="16"/>
              </w:rPr>
              <w:t>ципальной  программы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"Соц</w:t>
            </w:r>
            <w:r w:rsidRPr="00D87172">
              <w:rPr>
                <w:color w:val="000000"/>
                <w:sz w:val="16"/>
                <w:szCs w:val="16"/>
              </w:rPr>
              <w:t>и</w:t>
            </w:r>
            <w:r w:rsidRPr="00D87172">
              <w:rPr>
                <w:color w:val="000000"/>
                <w:sz w:val="16"/>
                <w:szCs w:val="16"/>
              </w:rPr>
              <w:t>альная поддержка граждан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2016-2020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автоно</w:t>
            </w:r>
            <w:r w:rsidRPr="00D87172">
              <w:rPr>
                <w:color w:val="000000"/>
                <w:sz w:val="16"/>
                <w:szCs w:val="16"/>
              </w:rPr>
              <w:t>м</w:t>
            </w:r>
            <w:r w:rsidRPr="00D87172">
              <w:rPr>
                <w:color w:val="000000"/>
                <w:sz w:val="16"/>
                <w:szCs w:val="16"/>
              </w:rPr>
              <w:t>ным учр</w:t>
            </w:r>
            <w:r w:rsidRPr="00D87172">
              <w:rPr>
                <w:color w:val="000000"/>
                <w:sz w:val="16"/>
                <w:szCs w:val="16"/>
              </w:rPr>
              <w:t>е</w:t>
            </w:r>
            <w:r w:rsidRPr="00D87172">
              <w:rPr>
                <w:color w:val="000000"/>
                <w:sz w:val="16"/>
                <w:szCs w:val="16"/>
              </w:rPr>
              <w:t>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774</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Комитет финансов Админ</w:t>
            </w:r>
            <w:r w:rsidRPr="00D87172">
              <w:rPr>
                <w:b/>
                <w:bCs/>
                <w:color w:val="000000"/>
                <w:sz w:val="16"/>
                <w:szCs w:val="16"/>
              </w:rPr>
              <w:t>и</w:t>
            </w:r>
            <w:r w:rsidRPr="00D87172">
              <w:rPr>
                <w:b/>
                <w:bCs/>
                <w:color w:val="000000"/>
                <w:sz w:val="16"/>
                <w:szCs w:val="16"/>
              </w:rPr>
              <w:t>страции Любыти</w:t>
            </w:r>
            <w:r w:rsidRPr="00D87172">
              <w:rPr>
                <w:b/>
                <w:bCs/>
                <w:color w:val="000000"/>
                <w:sz w:val="16"/>
                <w:szCs w:val="16"/>
              </w:rPr>
              <w:t>н</w:t>
            </w:r>
            <w:r w:rsidRPr="00D87172">
              <w:rPr>
                <w:b/>
                <w:bCs/>
                <w:color w:val="000000"/>
                <w:sz w:val="16"/>
                <w:szCs w:val="16"/>
              </w:rPr>
              <w:t>ского м</w:t>
            </w:r>
            <w:r w:rsidRPr="00D87172">
              <w:rPr>
                <w:b/>
                <w:bCs/>
                <w:color w:val="000000"/>
                <w:sz w:val="16"/>
                <w:szCs w:val="16"/>
              </w:rPr>
              <w:t>у</w:t>
            </w:r>
            <w:r w:rsidRPr="00D87172">
              <w:rPr>
                <w:b/>
                <w:bCs/>
                <w:color w:val="000000"/>
                <w:sz w:val="16"/>
                <w:szCs w:val="16"/>
              </w:rPr>
              <w:t>ниц</w:t>
            </w:r>
            <w:r w:rsidRPr="00D87172">
              <w:rPr>
                <w:b/>
                <w:bCs/>
                <w:color w:val="000000"/>
                <w:sz w:val="16"/>
                <w:szCs w:val="16"/>
              </w:rPr>
              <w:t>и</w:t>
            </w:r>
            <w:r w:rsidRPr="00D87172">
              <w:rPr>
                <w:b/>
                <w:bCs/>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33 135,03000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25 924,62900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30 193,70000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Общегос</w:t>
            </w:r>
            <w:r w:rsidRPr="00D87172">
              <w:rPr>
                <w:b/>
                <w:bCs/>
                <w:color w:val="000000"/>
                <w:sz w:val="16"/>
                <w:szCs w:val="16"/>
              </w:rPr>
              <w:t>у</w:t>
            </w:r>
            <w:r w:rsidRPr="00D87172">
              <w:rPr>
                <w:b/>
                <w:bCs/>
                <w:color w:val="000000"/>
                <w:sz w:val="16"/>
                <w:szCs w:val="16"/>
              </w:rPr>
              <w:t>дарстве</w:t>
            </w:r>
            <w:r w:rsidRPr="00D87172">
              <w:rPr>
                <w:b/>
                <w:bCs/>
                <w:color w:val="000000"/>
                <w:sz w:val="16"/>
                <w:szCs w:val="16"/>
              </w:rPr>
              <w:t>н</w:t>
            </w:r>
            <w:r w:rsidRPr="00D87172">
              <w:rPr>
                <w:b/>
                <w:bCs/>
                <w:color w:val="000000"/>
                <w:sz w:val="16"/>
                <w:szCs w:val="16"/>
              </w:rPr>
              <w:t>ные в</w:t>
            </w:r>
            <w:r w:rsidRPr="00D87172">
              <w:rPr>
                <w:b/>
                <w:bCs/>
                <w:color w:val="000000"/>
                <w:sz w:val="16"/>
                <w:szCs w:val="16"/>
              </w:rPr>
              <w:t>о</w:t>
            </w:r>
            <w:r w:rsidRPr="00D87172">
              <w:rPr>
                <w:b/>
                <w:bCs/>
                <w:color w:val="000000"/>
                <w:sz w:val="16"/>
                <w:szCs w:val="16"/>
              </w:rPr>
              <w:t>просы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4 675,50000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8 306,32900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12 501,40000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Функци</w:t>
            </w:r>
            <w:r w:rsidRPr="00D87172">
              <w:rPr>
                <w:b/>
                <w:bCs/>
                <w:color w:val="000000"/>
                <w:sz w:val="16"/>
                <w:szCs w:val="16"/>
              </w:rPr>
              <w:t>о</w:t>
            </w:r>
            <w:r w:rsidRPr="00D87172">
              <w:rPr>
                <w:b/>
                <w:bCs/>
                <w:color w:val="000000"/>
                <w:sz w:val="16"/>
                <w:szCs w:val="16"/>
              </w:rPr>
              <w:t>нирование Прав</w:t>
            </w:r>
            <w:r w:rsidRPr="00D87172">
              <w:rPr>
                <w:b/>
                <w:bCs/>
                <w:color w:val="000000"/>
                <w:sz w:val="16"/>
                <w:szCs w:val="16"/>
              </w:rPr>
              <w:t>и</w:t>
            </w:r>
            <w:r w:rsidRPr="00D87172">
              <w:rPr>
                <w:b/>
                <w:bCs/>
                <w:color w:val="000000"/>
                <w:sz w:val="16"/>
                <w:szCs w:val="16"/>
              </w:rPr>
              <w:t>тельства Росси</w:t>
            </w:r>
            <w:r w:rsidRPr="00D87172">
              <w:rPr>
                <w:b/>
                <w:bCs/>
                <w:color w:val="000000"/>
                <w:sz w:val="16"/>
                <w:szCs w:val="16"/>
              </w:rPr>
              <w:t>й</w:t>
            </w:r>
            <w:r w:rsidRPr="00D87172">
              <w:rPr>
                <w:b/>
                <w:bCs/>
                <w:color w:val="000000"/>
                <w:sz w:val="16"/>
                <w:szCs w:val="16"/>
              </w:rPr>
              <w:t>ской Ф</w:t>
            </w:r>
            <w:r w:rsidRPr="00D87172">
              <w:rPr>
                <w:b/>
                <w:bCs/>
                <w:color w:val="000000"/>
                <w:sz w:val="16"/>
                <w:szCs w:val="16"/>
              </w:rPr>
              <w:t>е</w:t>
            </w:r>
            <w:r w:rsidRPr="00D87172">
              <w:rPr>
                <w:b/>
                <w:bCs/>
                <w:color w:val="000000"/>
                <w:sz w:val="16"/>
                <w:szCs w:val="16"/>
              </w:rPr>
              <w:t>дерации, высших исполн</w:t>
            </w:r>
            <w:r w:rsidRPr="00D87172">
              <w:rPr>
                <w:b/>
                <w:bCs/>
                <w:color w:val="000000"/>
                <w:sz w:val="16"/>
                <w:szCs w:val="16"/>
              </w:rPr>
              <w:t>и</w:t>
            </w:r>
            <w:r w:rsidRPr="00D87172">
              <w:rPr>
                <w:b/>
                <w:bCs/>
                <w:color w:val="000000"/>
                <w:sz w:val="16"/>
                <w:szCs w:val="16"/>
              </w:rPr>
              <w:t>тельных органов госуда</w:t>
            </w:r>
            <w:r w:rsidRPr="00D87172">
              <w:rPr>
                <w:b/>
                <w:bCs/>
                <w:color w:val="000000"/>
                <w:sz w:val="16"/>
                <w:szCs w:val="16"/>
              </w:rPr>
              <w:t>р</w:t>
            </w:r>
            <w:r w:rsidRPr="00D87172">
              <w:rPr>
                <w:b/>
                <w:bCs/>
                <w:color w:val="000000"/>
                <w:sz w:val="16"/>
                <w:szCs w:val="16"/>
              </w:rPr>
              <w:t>ственной власти субъектов Росси</w:t>
            </w:r>
            <w:r w:rsidRPr="00D87172">
              <w:rPr>
                <w:b/>
                <w:bCs/>
                <w:color w:val="000000"/>
                <w:sz w:val="16"/>
                <w:szCs w:val="16"/>
              </w:rPr>
              <w:t>й</w:t>
            </w:r>
            <w:r w:rsidRPr="00D87172">
              <w:rPr>
                <w:b/>
                <w:bCs/>
                <w:color w:val="000000"/>
                <w:sz w:val="16"/>
                <w:szCs w:val="16"/>
              </w:rPr>
              <w:t>ской Ф</w:t>
            </w:r>
            <w:r w:rsidRPr="00D87172">
              <w:rPr>
                <w:b/>
                <w:bCs/>
                <w:color w:val="000000"/>
                <w:sz w:val="16"/>
                <w:szCs w:val="16"/>
              </w:rPr>
              <w:t>е</w:t>
            </w:r>
            <w:r w:rsidRPr="00D87172">
              <w:rPr>
                <w:b/>
                <w:bCs/>
                <w:color w:val="000000"/>
                <w:sz w:val="16"/>
                <w:szCs w:val="16"/>
              </w:rPr>
              <w:t>дерации, местных админ</w:t>
            </w:r>
            <w:r w:rsidRPr="00D87172">
              <w:rPr>
                <w:b/>
                <w:bCs/>
                <w:color w:val="000000"/>
                <w:sz w:val="16"/>
                <w:szCs w:val="16"/>
              </w:rPr>
              <w:t>и</w:t>
            </w:r>
            <w:r w:rsidRPr="00D87172">
              <w:rPr>
                <w:b/>
                <w:bCs/>
                <w:color w:val="000000"/>
                <w:sz w:val="16"/>
                <w:szCs w:val="16"/>
              </w:rPr>
              <w:t>страций</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201,10000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201,10000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201,10000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"Финанс</w:t>
            </w:r>
            <w:r w:rsidRPr="00D87172">
              <w:rPr>
                <w:color w:val="000000"/>
                <w:sz w:val="16"/>
                <w:szCs w:val="16"/>
              </w:rPr>
              <w:t>о</w:t>
            </w:r>
            <w:r w:rsidRPr="00D87172">
              <w:rPr>
                <w:color w:val="000000"/>
                <w:sz w:val="16"/>
                <w:szCs w:val="16"/>
              </w:rPr>
              <w:t>вая по</w:t>
            </w:r>
            <w:r w:rsidRPr="00D87172">
              <w:rPr>
                <w:color w:val="000000"/>
                <w:sz w:val="16"/>
                <w:szCs w:val="16"/>
              </w:rPr>
              <w:t>д</w:t>
            </w:r>
            <w:r w:rsidRPr="00D87172">
              <w:rPr>
                <w:color w:val="000000"/>
                <w:sz w:val="16"/>
                <w:szCs w:val="16"/>
              </w:rPr>
              <w:t>держка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зований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10 2 00 00000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Предоста</w:t>
            </w:r>
            <w:r w:rsidRPr="00D87172">
              <w:rPr>
                <w:color w:val="000000"/>
                <w:sz w:val="16"/>
                <w:szCs w:val="16"/>
              </w:rPr>
              <w:t>в</w:t>
            </w:r>
            <w:r w:rsidRPr="00D87172">
              <w:rPr>
                <w:color w:val="000000"/>
                <w:sz w:val="16"/>
                <w:szCs w:val="16"/>
              </w:rPr>
              <w:t>ление пр</w:t>
            </w:r>
            <w:r w:rsidRPr="00D87172">
              <w:rPr>
                <w:color w:val="000000"/>
                <w:sz w:val="16"/>
                <w:szCs w:val="16"/>
              </w:rPr>
              <w:t>о</w:t>
            </w:r>
            <w:r w:rsidRPr="00D87172">
              <w:rPr>
                <w:color w:val="000000"/>
                <w:sz w:val="16"/>
                <w:szCs w:val="16"/>
              </w:rPr>
              <w:t>чих видов межбю</w:t>
            </w:r>
            <w:r w:rsidRPr="00D87172">
              <w:rPr>
                <w:color w:val="000000"/>
                <w:sz w:val="16"/>
                <w:szCs w:val="16"/>
              </w:rPr>
              <w:t>д</w:t>
            </w:r>
            <w:r w:rsidRPr="00D87172">
              <w:rPr>
                <w:color w:val="000000"/>
                <w:sz w:val="16"/>
                <w:szCs w:val="16"/>
              </w:rPr>
              <w:t>жетных трансфе</w:t>
            </w:r>
            <w:r w:rsidRPr="00D87172">
              <w:rPr>
                <w:color w:val="000000"/>
                <w:sz w:val="16"/>
                <w:szCs w:val="16"/>
              </w:rPr>
              <w:t>р</w:t>
            </w:r>
            <w:r w:rsidRPr="00D87172">
              <w:rPr>
                <w:color w:val="000000"/>
                <w:sz w:val="16"/>
                <w:szCs w:val="16"/>
              </w:rPr>
              <w:t>тов бюдж</w:t>
            </w:r>
            <w:r w:rsidRPr="00D87172">
              <w:rPr>
                <w:color w:val="000000"/>
                <w:sz w:val="16"/>
                <w:szCs w:val="16"/>
              </w:rPr>
              <w:t>е</w:t>
            </w:r>
            <w:r w:rsidRPr="00D87172">
              <w:rPr>
                <w:color w:val="000000"/>
                <w:sz w:val="16"/>
                <w:szCs w:val="16"/>
              </w:rPr>
              <w:t>там пос</w:t>
            </w:r>
            <w:r w:rsidRPr="00D87172">
              <w:rPr>
                <w:color w:val="000000"/>
                <w:sz w:val="16"/>
                <w:szCs w:val="16"/>
              </w:rPr>
              <w:t>е</w:t>
            </w:r>
            <w:r w:rsidRPr="00D87172">
              <w:rPr>
                <w:color w:val="000000"/>
                <w:sz w:val="16"/>
                <w:szCs w:val="16"/>
              </w:rPr>
              <w:t>лений Л</w:t>
            </w:r>
            <w:r w:rsidRPr="00D87172">
              <w:rPr>
                <w:color w:val="000000"/>
                <w:sz w:val="16"/>
                <w:szCs w:val="16"/>
              </w:rPr>
              <w:t>ю</w:t>
            </w:r>
            <w:r w:rsidRPr="00D87172">
              <w:rPr>
                <w:color w:val="000000"/>
                <w:sz w:val="16"/>
                <w:szCs w:val="16"/>
              </w:rPr>
              <w:t>бытинск</w:t>
            </w:r>
            <w:r w:rsidRPr="00D87172">
              <w:rPr>
                <w:color w:val="000000"/>
                <w:sz w:val="16"/>
                <w:szCs w:val="16"/>
              </w:rPr>
              <w:t>о</w:t>
            </w:r>
            <w:r w:rsidRPr="00D87172">
              <w:rPr>
                <w:color w:val="000000"/>
                <w:sz w:val="16"/>
                <w:szCs w:val="16"/>
              </w:rPr>
              <w:t>го муниц</w:t>
            </w:r>
            <w:r w:rsidRPr="00D87172">
              <w:rPr>
                <w:color w:val="000000"/>
                <w:sz w:val="16"/>
                <w:szCs w:val="16"/>
              </w:rPr>
              <w:t>и</w:t>
            </w:r>
            <w:r w:rsidRPr="00D87172">
              <w:rPr>
                <w:color w:val="000000"/>
                <w:sz w:val="16"/>
                <w:szCs w:val="16"/>
              </w:rPr>
              <w:t xml:space="preserve">пального района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10 2 02 00000</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w:t>
            </w:r>
            <w:r w:rsidRPr="00D87172">
              <w:rPr>
                <w:color w:val="000000"/>
                <w:sz w:val="16"/>
                <w:szCs w:val="16"/>
              </w:rPr>
              <w:t>е</w:t>
            </w:r>
            <w:r w:rsidRPr="00D87172">
              <w:rPr>
                <w:color w:val="000000"/>
                <w:sz w:val="16"/>
                <w:szCs w:val="16"/>
              </w:rPr>
              <w:t>ние затрат по соде</w:t>
            </w:r>
            <w:r w:rsidRPr="00D87172">
              <w:rPr>
                <w:color w:val="000000"/>
                <w:sz w:val="16"/>
                <w:szCs w:val="16"/>
              </w:rPr>
              <w:t>р</w:t>
            </w:r>
            <w:r w:rsidRPr="00D87172">
              <w:rPr>
                <w:color w:val="000000"/>
                <w:sz w:val="16"/>
                <w:szCs w:val="16"/>
              </w:rPr>
              <w:t xml:space="preserve">жанию штатных единиц,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переда</w:t>
            </w:r>
            <w:r w:rsidRPr="00D87172">
              <w:rPr>
                <w:color w:val="000000"/>
                <w:sz w:val="16"/>
                <w:szCs w:val="16"/>
              </w:rPr>
              <w:t>н</w:t>
            </w:r>
            <w:r w:rsidRPr="00D87172">
              <w:rPr>
                <w:color w:val="000000"/>
                <w:sz w:val="16"/>
                <w:szCs w:val="16"/>
              </w:rPr>
              <w:t>ные</w:t>
            </w:r>
            <w:proofErr w:type="gramEnd"/>
            <w:r w:rsidRPr="00D87172">
              <w:rPr>
                <w:color w:val="000000"/>
                <w:sz w:val="16"/>
                <w:szCs w:val="16"/>
              </w:rPr>
              <w:t xml:space="preserve"> о</w:t>
            </w:r>
            <w:r w:rsidRPr="00D87172">
              <w:rPr>
                <w:color w:val="000000"/>
                <w:sz w:val="16"/>
                <w:szCs w:val="16"/>
              </w:rPr>
              <w:t>т</w:t>
            </w:r>
            <w:r w:rsidRPr="00D87172">
              <w:rPr>
                <w:color w:val="000000"/>
                <w:sz w:val="16"/>
                <w:szCs w:val="16"/>
              </w:rPr>
              <w:t>дельные госуда</w:t>
            </w:r>
            <w:r w:rsidRPr="00D87172">
              <w:rPr>
                <w:color w:val="000000"/>
                <w:sz w:val="16"/>
                <w:szCs w:val="16"/>
              </w:rPr>
              <w:t>р</w:t>
            </w:r>
            <w:r w:rsidRPr="00D87172">
              <w:rPr>
                <w:color w:val="000000"/>
                <w:sz w:val="16"/>
                <w:szCs w:val="16"/>
              </w:rPr>
              <w:t>ственные полном</w:t>
            </w:r>
            <w:r w:rsidRPr="00D87172">
              <w:rPr>
                <w:color w:val="000000"/>
                <w:sz w:val="16"/>
                <w:szCs w:val="16"/>
              </w:rPr>
              <w:t>о</w:t>
            </w:r>
            <w:r w:rsidRPr="00D87172">
              <w:rPr>
                <w:color w:val="000000"/>
                <w:sz w:val="16"/>
                <w:szCs w:val="16"/>
              </w:rPr>
              <w:t>чия обл</w:t>
            </w:r>
            <w:r w:rsidRPr="00D87172">
              <w:rPr>
                <w:color w:val="000000"/>
                <w:sz w:val="16"/>
                <w:szCs w:val="16"/>
              </w:rPr>
              <w:t>а</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Субвенции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530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w:t>
            </w:r>
            <w:r w:rsidRPr="00D87172">
              <w:rPr>
                <w:color w:val="000000"/>
                <w:sz w:val="16"/>
                <w:szCs w:val="16"/>
              </w:rPr>
              <w:t>в</w:t>
            </w:r>
            <w:r w:rsidRPr="00D87172">
              <w:rPr>
                <w:color w:val="000000"/>
                <w:sz w:val="16"/>
                <w:szCs w:val="16"/>
              </w:rPr>
              <w:t>ление о</w:t>
            </w:r>
            <w:r w:rsidRPr="00D87172">
              <w:rPr>
                <w:color w:val="000000"/>
                <w:sz w:val="16"/>
                <w:szCs w:val="16"/>
              </w:rPr>
              <w:t>т</w:t>
            </w:r>
            <w:r w:rsidRPr="00D87172">
              <w:rPr>
                <w:color w:val="000000"/>
                <w:sz w:val="16"/>
                <w:szCs w:val="16"/>
              </w:rPr>
              <w:t>дельных госуда</w:t>
            </w:r>
            <w:r w:rsidRPr="00D87172">
              <w:rPr>
                <w:color w:val="000000"/>
                <w:sz w:val="16"/>
                <w:szCs w:val="16"/>
              </w:rPr>
              <w:t>р</w:t>
            </w:r>
            <w:r w:rsidRPr="00D87172">
              <w:rPr>
                <w:color w:val="000000"/>
                <w:sz w:val="16"/>
                <w:szCs w:val="16"/>
              </w:rPr>
              <w:t>ственных полном</w:t>
            </w:r>
            <w:r w:rsidRPr="00D87172">
              <w:rPr>
                <w:color w:val="000000"/>
                <w:sz w:val="16"/>
                <w:szCs w:val="16"/>
              </w:rPr>
              <w:t>о</w:t>
            </w:r>
            <w:r w:rsidRPr="00D87172">
              <w:rPr>
                <w:color w:val="000000"/>
                <w:sz w:val="16"/>
                <w:szCs w:val="16"/>
              </w:rPr>
              <w:t>чий по определ</w:t>
            </w:r>
            <w:r w:rsidRPr="00D87172">
              <w:rPr>
                <w:color w:val="000000"/>
                <w:sz w:val="16"/>
                <w:szCs w:val="16"/>
              </w:rPr>
              <w:t>е</w:t>
            </w:r>
            <w:r w:rsidRPr="00D87172">
              <w:rPr>
                <w:color w:val="000000"/>
                <w:sz w:val="16"/>
                <w:szCs w:val="16"/>
              </w:rPr>
              <w:t>нию п</w:t>
            </w:r>
            <w:r w:rsidRPr="00D87172">
              <w:rPr>
                <w:color w:val="000000"/>
                <w:sz w:val="16"/>
                <w:szCs w:val="16"/>
              </w:rPr>
              <w:t>е</w:t>
            </w:r>
            <w:r w:rsidRPr="00D87172">
              <w:rPr>
                <w:color w:val="000000"/>
                <w:sz w:val="16"/>
                <w:szCs w:val="16"/>
              </w:rPr>
              <w:t>речня должнос</w:t>
            </w:r>
            <w:r w:rsidRPr="00D87172">
              <w:rPr>
                <w:color w:val="000000"/>
                <w:sz w:val="16"/>
                <w:szCs w:val="16"/>
              </w:rPr>
              <w:t>т</w:t>
            </w:r>
            <w:r w:rsidRPr="00D87172">
              <w:rPr>
                <w:color w:val="000000"/>
                <w:sz w:val="16"/>
                <w:szCs w:val="16"/>
              </w:rPr>
              <w:t>ных лиц, уполном</w:t>
            </w:r>
            <w:r w:rsidRPr="00D87172">
              <w:rPr>
                <w:color w:val="000000"/>
                <w:sz w:val="16"/>
                <w:szCs w:val="16"/>
              </w:rPr>
              <w:t>о</w:t>
            </w:r>
            <w:r w:rsidRPr="00D87172">
              <w:rPr>
                <w:color w:val="000000"/>
                <w:sz w:val="16"/>
                <w:szCs w:val="16"/>
              </w:rPr>
              <w:t>ченных с</w:t>
            </w:r>
            <w:r w:rsidRPr="00D87172">
              <w:rPr>
                <w:color w:val="000000"/>
                <w:sz w:val="16"/>
                <w:szCs w:val="16"/>
              </w:rPr>
              <w:t>о</w:t>
            </w:r>
            <w:r w:rsidRPr="00D87172">
              <w:rPr>
                <w:color w:val="000000"/>
                <w:sz w:val="16"/>
                <w:szCs w:val="16"/>
              </w:rPr>
              <w:t>ставлять протоколы об админ</w:t>
            </w:r>
            <w:r w:rsidRPr="00D87172">
              <w:rPr>
                <w:color w:val="000000"/>
                <w:sz w:val="16"/>
                <w:szCs w:val="16"/>
              </w:rPr>
              <w:t>и</w:t>
            </w:r>
            <w:r w:rsidRPr="00D87172">
              <w:rPr>
                <w:color w:val="000000"/>
                <w:sz w:val="16"/>
                <w:szCs w:val="16"/>
              </w:rPr>
              <w:t>стративных правон</w:t>
            </w:r>
            <w:r w:rsidRPr="00D87172">
              <w:rPr>
                <w:color w:val="000000"/>
                <w:sz w:val="16"/>
                <w:szCs w:val="16"/>
              </w:rPr>
              <w:t>а</w:t>
            </w:r>
            <w:r w:rsidRPr="00D87172">
              <w:rPr>
                <w:color w:val="000000"/>
                <w:sz w:val="16"/>
                <w:szCs w:val="16"/>
              </w:rPr>
              <w:t xml:space="preserve">рушениях в отношении граждан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10 2 02 70650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Субвенции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10 2 02 70650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530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b/>
                <w:bCs/>
                <w:color w:val="000000"/>
                <w:sz w:val="16"/>
                <w:szCs w:val="16"/>
              </w:rPr>
            </w:pPr>
            <w:r w:rsidRPr="00D87172">
              <w:rPr>
                <w:b/>
                <w:bCs/>
                <w:color w:val="000000"/>
                <w:sz w:val="16"/>
                <w:szCs w:val="16"/>
              </w:rPr>
              <w:t>Обеспеч</w:t>
            </w:r>
            <w:r w:rsidRPr="00D87172">
              <w:rPr>
                <w:b/>
                <w:bCs/>
                <w:color w:val="000000"/>
                <w:sz w:val="16"/>
                <w:szCs w:val="16"/>
              </w:rPr>
              <w:t>е</w:t>
            </w:r>
            <w:r w:rsidRPr="00D87172">
              <w:rPr>
                <w:b/>
                <w:bCs/>
                <w:color w:val="000000"/>
                <w:sz w:val="16"/>
                <w:szCs w:val="16"/>
              </w:rPr>
              <w:t>ние де</w:t>
            </w:r>
            <w:r w:rsidRPr="00D87172">
              <w:rPr>
                <w:b/>
                <w:bCs/>
                <w:color w:val="000000"/>
                <w:sz w:val="16"/>
                <w:szCs w:val="16"/>
              </w:rPr>
              <w:t>я</w:t>
            </w:r>
            <w:r w:rsidRPr="00D87172">
              <w:rPr>
                <w:b/>
                <w:bCs/>
                <w:color w:val="000000"/>
                <w:sz w:val="16"/>
                <w:szCs w:val="16"/>
              </w:rPr>
              <w:t>тельности финанс</w:t>
            </w:r>
            <w:r w:rsidRPr="00D87172">
              <w:rPr>
                <w:b/>
                <w:bCs/>
                <w:color w:val="000000"/>
                <w:sz w:val="16"/>
                <w:szCs w:val="16"/>
              </w:rPr>
              <w:t>о</w:t>
            </w:r>
            <w:r w:rsidRPr="00D87172">
              <w:rPr>
                <w:b/>
                <w:bCs/>
                <w:color w:val="000000"/>
                <w:sz w:val="16"/>
                <w:szCs w:val="16"/>
              </w:rPr>
              <w:t>вых, нал</w:t>
            </w:r>
            <w:r w:rsidRPr="00D87172">
              <w:rPr>
                <w:b/>
                <w:bCs/>
                <w:color w:val="000000"/>
                <w:sz w:val="16"/>
                <w:szCs w:val="16"/>
              </w:rPr>
              <w:t>о</w:t>
            </w:r>
            <w:r w:rsidRPr="00D87172">
              <w:rPr>
                <w:b/>
                <w:bCs/>
                <w:color w:val="000000"/>
                <w:sz w:val="16"/>
                <w:szCs w:val="16"/>
              </w:rPr>
              <w:t>говых и таможе</w:t>
            </w:r>
            <w:r w:rsidRPr="00D87172">
              <w:rPr>
                <w:b/>
                <w:bCs/>
                <w:color w:val="000000"/>
                <w:sz w:val="16"/>
                <w:szCs w:val="16"/>
              </w:rPr>
              <w:t>н</w:t>
            </w:r>
            <w:r w:rsidRPr="00D87172">
              <w:rPr>
                <w:b/>
                <w:bCs/>
                <w:color w:val="000000"/>
                <w:sz w:val="16"/>
                <w:szCs w:val="16"/>
              </w:rPr>
              <w:t>ных орг</w:t>
            </w:r>
            <w:r w:rsidRPr="00D87172">
              <w:rPr>
                <w:b/>
                <w:bCs/>
                <w:color w:val="000000"/>
                <w:sz w:val="16"/>
                <w:szCs w:val="16"/>
              </w:rPr>
              <w:t>а</w:t>
            </w:r>
            <w:r w:rsidRPr="00D87172">
              <w:rPr>
                <w:b/>
                <w:bCs/>
                <w:color w:val="000000"/>
                <w:sz w:val="16"/>
                <w:szCs w:val="16"/>
              </w:rPr>
              <w:t xml:space="preserve">нов и </w:t>
            </w:r>
            <w:proofErr w:type="gramStart"/>
            <w:r w:rsidRPr="00D87172">
              <w:rPr>
                <w:b/>
                <w:bCs/>
                <w:color w:val="000000"/>
                <w:sz w:val="16"/>
                <w:szCs w:val="16"/>
              </w:rPr>
              <w:t>о</w:t>
            </w:r>
            <w:r w:rsidRPr="00D87172">
              <w:rPr>
                <w:b/>
                <w:bCs/>
                <w:color w:val="000000"/>
                <w:sz w:val="16"/>
                <w:szCs w:val="16"/>
              </w:rPr>
              <w:t>р</w:t>
            </w:r>
            <w:r w:rsidRPr="00D87172">
              <w:rPr>
                <w:b/>
                <w:bCs/>
                <w:color w:val="000000"/>
                <w:sz w:val="16"/>
                <w:szCs w:val="16"/>
              </w:rPr>
              <w:t>ганов  ф</w:t>
            </w:r>
            <w:r w:rsidRPr="00D87172">
              <w:rPr>
                <w:b/>
                <w:bCs/>
                <w:color w:val="000000"/>
                <w:sz w:val="16"/>
                <w:szCs w:val="16"/>
              </w:rPr>
              <w:t>и</w:t>
            </w:r>
            <w:r w:rsidRPr="00D87172">
              <w:rPr>
                <w:b/>
                <w:bCs/>
                <w:color w:val="000000"/>
                <w:sz w:val="16"/>
                <w:szCs w:val="16"/>
              </w:rPr>
              <w:t>нансового</w:t>
            </w:r>
            <w:proofErr w:type="gramEnd"/>
            <w:r w:rsidRPr="00D87172">
              <w:rPr>
                <w:b/>
                <w:bCs/>
                <w:color w:val="000000"/>
                <w:sz w:val="16"/>
                <w:szCs w:val="16"/>
              </w:rPr>
              <w:t xml:space="preserve"> (финанс</w:t>
            </w:r>
            <w:r w:rsidRPr="00D87172">
              <w:rPr>
                <w:b/>
                <w:bCs/>
                <w:color w:val="000000"/>
                <w:sz w:val="16"/>
                <w:szCs w:val="16"/>
              </w:rPr>
              <w:t>о</w:t>
            </w:r>
            <w:r w:rsidRPr="00D87172">
              <w:rPr>
                <w:b/>
                <w:bCs/>
                <w:color w:val="000000"/>
                <w:sz w:val="16"/>
                <w:szCs w:val="16"/>
              </w:rPr>
              <w:t>во-бюджетн</w:t>
            </w:r>
            <w:r w:rsidRPr="00D87172">
              <w:rPr>
                <w:b/>
                <w:bCs/>
                <w:color w:val="000000"/>
                <w:sz w:val="16"/>
                <w:szCs w:val="16"/>
              </w:rPr>
              <w:t>о</w:t>
            </w:r>
            <w:r w:rsidRPr="00D87172">
              <w:rPr>
                <w:b/>
                <w:bCs/>
                <w:color w:val="000000"/>
                <w:sz w:val="16"/>
                <w:szCs w:val="16"/>
              </w:rPr>
              <w:t>го) надз</w:t>
            </w:r>
            <w:r w:rsidRPr="00D87172">
              <w:rPr>
                <w:b/>
                <w:bCs/>
                <w:color w:val="000000"/>
                <w:sz w:val="16"/>
                <w:szCs w:val="16"/>
              </w:rPr>
              <w:t>о</w:t>
            </w:r>
            <w:r w:rsidRPr="00D87172">
              <w:rPr>
                <w:b/>
                <w:bCs/>
                <w:color w:val="000000"/>
                <w:sz w:val="16"/>
                <w:szCs w:val="16"/>
              </w:rPr>
              <w:t>ра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06</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4 374,40000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4 374,40000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4 374,40000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«Орган</w:t>
            </w:r>
            <w:r w:rsidRPr="00D87172">
              <w:rPr>
                <w:color w:val="000000"/>
                <w:sz w:val="16"/>
                <w:szCs w:val="16"/>
              </w:rPr>
              <w:t>и</w:t>
            </w:r>
            <w:r w:rsidRPr="00D87172">
              <w:rPr>
                <w:color w:val="000000"/>
                <w:sz w:val="16"/>
                <w:szCs w:val="16"/>
              </w:rPr>
              <w:t>зация и обеспеч</w:t>
            </w:r>
            <w:r w:rsidRPr="00D87172">
              <w:rPr>
                <w:color w:val="000000"/>
                <w:sz w:val="16"/>
                <w:szCs w:val="16"/>
              </w:rPr>
              <w:t>е</w:t>
            </w:r>
            <w:r w:rsidRPr="00D87172">
              <w:rPr>
                <w:color w:val="000000"/>
                <w:sz w:val="16"/>
                <w:szCs w:val="16"/>
              </w:rPr>
              <w:t>ние ос</w:t>
            </w:r>
            <w:r w:rsidRPr="00D87172">
              <w:rPr>
                <w:color w:val="000000"/>
                <w:sz w:val="16"/>
                <w:szCs w:val="16"/>
              </w:rPr>
              <w:t>у</w:t>
            </w:r>
            <w:r w:rsidRPr="00D87172">
              <w:rPr>
                <w:color w:val="000000"/>
                <w:sz w:val="16"/>
                <w:szCs w:val="16"/>
              </w:rPr>
              <w:t>ществл</w:t>
            </w:r>
            <w:r w:rsidRPr="00D87172">
              <w:rPr>
                <w:color w:val="000000"/>
                <w:sz w:val="16"/>
                <w:szCs w:val="16"/>
              </w:rPr>
              <w:t>е</w:t>
            </w:r>
            <w:r w:rsidRPr="00D87172">
              <w:rPr>
                <w:color w:val="000000"/>
                <w:sz w:val="16"/>
                <w:szCs w:val="16"/>
              </w:rPr>
              <w:t>ния бю</w:t>
            </w:r>
            <w:r w:rsidRPr="00D87172">
              <w:rPr>
                <w:color w:val="000000"/>
                <w:sz w:val="16"/>
                <w:szCs w:val="16"/>
              </w:rPr>
              <w:t>д</w:t>
            </w:r>
            <w:r w:rsidRPr="00D87172">
              <w:rPr>
                <w:color w:val="000000"/>
                <w:sz w:val="16"/>
                <w:szCs w:val="16"/>
              </w:rPr>
              <w:t>жетного процесса, управление муниц</w:t>
            </w:r>
            <w:r w:rsidRPr="00D87172">
              <w:rPr>
                <w:color w:val="000000"/>
                <w:sz w:val="16"/>
                <w:szCs w:val="16"/>
              </w:rPr>
              <w:t>и</w:t>
            </w:r>
            <w:r w:rsidRPr="00D87172">
              <w:rPr>
                <w:color w:val="000000"/>
                <w:sz w:val="16"/>
                <w:szCs w:val="16"/>
              </w:rPr>
              <w:t>пальным долгом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 xml:space="preserve">на на 2014-2024 годы»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де</w:t>
            </w:r>
            <w:r w:rsidRPr="00D87172">
              <w:rPr>
                <w:color w:val="000000"/>
                <w:sz w:val="16"/>
                <w:szCs w:val="16"/>
              </w:rPr>
              <w:t>я</w:t>
            </w:r>
            <w:r w:rsidRPr="00D87172">
              <w:rPr>
                <w:color w:val="000000"/>
                <w:sz w:val="16"/>
                <w:szCs w:val="16"/>
              </w:rPr>
              <w:t>тельности комитета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фун</w:t>
            </w:r>
            <w:r w:rsidRPr="00D87172">
              <w:rPr>
                <w:color w:val="000000"/>
                <w:sz w:val="16"/>
                <w:szCs w:val="16"/>
              </w:rPr>
              <w:t>к</w:t>
            </w:r>
            <w:r w:rsidRPr="00D87172">
              <w:rPr>
                <w:color w:val="000000"/>
                <w:sz w:val="16"/>
                <w:szCs w:val="16"/>
              </w:rPr>
              <w:t>ций мун</w:t>
            </w:r>
            <w:r w:rsidRPr="00D87172">
              <w:rPr>
                <w:color w:val="000000"/>
                <w:sz w:val="16"/>
                <w:szCs w:val="16"/>
              </w:rPr>
              <w:t>и</w:t>
            </w:r>
            <w:r w:rsidRPr="00D87172">
              <w:rPr>
                <w:color w:val="000000"/>
                <w:sz w:val="16"/>
                <w:szCs w:val="16"/>
              </w:rPr>
              <w:t xml:space="preserve">ципальных органов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4 148,50000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4 148,50000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4 148,50000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Иные з</w:t>
            </w:r>
            <w:r w:rsidRPr="00D87172">
              <w:rPr>
                <w:color w:val="000000"/>
                <w:sz w:val="16"/>
                <w:szCs w:val="16"/>
              </w:rPr>
              <w:t>а</w:t>
            </w:r>
            <w:r w:rsidRPr="00D87172">
              <w:rPr>
                <w:color w:val="000000"/>
                <w:sz w:val="16"/>
                <w:szCs w:val="16"/>
              </w:rPr>
              <w:t>купки т</w:t>
            </w:r>
            <w:r w:rsidRPr="00D87172">
              <w:rPr>
                <w:color w:val="000000"/>
                <w:sz w:val="16"/>
                <w:szCs w:val="16"/>
              </w:rPr>
              <w:t>о</w:t>
            </w:r>
            <w:r w:rsidRPr="00D87172">
              <w:rPr>
                <w:color w:val="000000"/>
                <w:sz w:val="16"/>
                <w:szCs w:val="16"/>
              </w:rPr>
              <w:t>варов, р</w:t>
            </w:r>
            <w:r w:rsidRPr="00D87172">
              <w:rPr>
                <w:color w:val="000000"/>
                <w:sz w:val="16"/>
                <w:szCs w:val="16"/>
              </w:rPr>
              <w:t>а</w:t>
            </w:r>
            <w:r w:rsidRPr="00D87172">
              <w:rPr>
                <w:color w:val="000000"/>
                <w:sz w:val="16"/>
                <w:szCs w:val="16"/>
              </w:rPr>
              <w:t>бот и услуг для обе</w:t>
            </w:r>
            <w:r w:rsidRPr="00D87172">
              <w:rPr>
                <w:color w:val="000000"/>
                <w:sz w:val="16"/>
                <w:szCs w:val="16"/>
              </w:rPr>
              <w:t>с</w:t>
            </w:r>
            <w:r w:rsidRPr="00D87172">
              <w:rPr>
                <w:color w:val="000000"/>
                <w:sz w:val="16"/>
                <w:szCs w:val="16"/>
              </w:rPr>
              <w:t>печения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221,00000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Возмещ</w:t>
            </w:r>
            <w:r w:rsidRPr="00D87172">
              <w:rPr>
                <w:color w:val="000000"/>
                <w:sz w:val="16"/>
                <w:szCs w:val="16"/>
              </w:rPr>
              <w:t>е</w:t>
            </w:r>
            <w:r w:rsidRPr="00D87172">
              <w:rPr>
                <w:color w:val="000000"/>
                <w:sz w:val="16"/>
                <w:szCs w:val="16"/>
              </w:rPr>
              <w:t>ние затрат по соде</w:t>
            </w:r>
            <w:r w:rsidRPr="00D87172">
              <w:rPr>
                <w:color w:val="000000"/>
                <w:sz w:val="16"/>
                <w:szCs w:val="16"/>
              </w:rPr>
              <w:t>р</w:t>
            </w:r>
            <w:r w:rsidRPr="00D87172">
              <w:rPr>
                <w:color w:val="000000"/>
                <w:sz w:val="16"/>
                <w:szCs w:val="16"/>
              </w:rPr>
              <w:t xml:space="preserve">жанию штатных единиц,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переда</w:t>
            </w:r>
            <w:r w:rsidRPr="00D87172">
              <w:rPr>
                <w:color w:val="000000"/>
                <w:sz w:val="16"/>
                <w:szCs w:val="16"/>
              </w:rPr>
              <w:t>н</w:t>
            </w:r>
            <w:r w:rsidRPr="00D87172">
              <w:rPr>
                <w:color w:val="000000"/>
                <w:sz w:val="16"/>
                <w:szCs w:val="16"/>
              </w:rPr>
              <w:t>ные</w:t>
            </w:r>
            <w:proofErr w:type="gramEnd"/>
            <w:r w:rsidRPr="00D87172">
              <w:rPr>
                <w:color w:val="000000"/>
                <w:sz w:val="16"/>
                <w:szCs w:val="16"/>
              </w:rPr>
              <w:t xml:space="preserve"> о</w:t>
            </w:r>
            <w:r w:rsidRPr="00D87172">
              <w:rPr>
                <w:color w:val="000000"/>
                <w:sz w:val="16"/>
                <w:szCs w:val="16"/>
              </w:rPr>
              <w:t>т</w:t>
            </w:r>
            <w:r w:rsidRPr="00D87172">
              <w:rPr>
                <w:color w:val="000000"/>
                <w:sz w:val="16"/>
                <w:szCs w:val="16"/>
              </w:rPr>
              <w:t>дельные госуда</w:t>
            </w:r>
            <w:r w:rsidRPr="00D87172">
              <w:rPr>
                <w:color w:val="000000"/>
                <w:sz w:val="16"/>
                <w:szCs w:val="16"/>
              </w:rPr>
              <w:t>р</w:t>
            </w:r>
            <w:r w:rsidRPr="00D87172">
              <w:rPr>
                <w:color w:val="000000"/>
                <w:sz w:val="16"/>
                <w:szCs w:val="16"/>
              </w:rPr>
              <w:t>ственные полном</w:t>
            </w:r>
            <w:r w:rsidRPr="00D87172">
              <w:rPr>
                <w:color w:val="000000"/>
                <w:sz w:val="16"/>
                <w:szCs w:val="16"/>
              </w:rPr>
              <w:t>о</w:t>
            </w:r>
            <w:r w:rsidRPr="00D87172">
              <w:rPr>
                <w:color w:val="000000"/>
                <w:sz w:val="16"/>
                <w:szCs w:val="16"/>
              </w:rPr>
              <w:t>чия обл</w:t>
            </w:r>
            <w:r w:rsidRPr="00D87172">
              <w:rPr>
                <w:color w:val="000000"/>
                <w:sz w:val="16"/>
                <w:szCs w:val="16"/>
              </w:rPr>
              <w:t>а</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Расходы на выплаты персоналу госуда</w:t>
            </w:r>
            <w:r w:rsidRPr="00D87172">
              <w:rPr>
                <w:color w:val="000000"/>
                <w:sz w:val="16"/>
                <w:szCs w:val="16"/>
              </w:rPr>
              <w:t>р</w:t>
            </w:r>
            <w:r w:rsidRPr="00D87172">
              <w:rPr>
                <w:color w:val="000000"/>
                <w:sz w:val="16"/>
                <w:szCs w:val="16"/>
              </w:rPr>
              <w:t>ственных (муниц</w:t>
            </w:r>
            <w:r w:rsidRPr="00D87172">
              <w:rPr>
                <w:color w:val="000000"/>
                <w:sz w:val="16"/>
                <w:szCs w:val="16"/>
              </w:rPr>
              <w:t>и</w:t>
            </w:r>
            <w:r w:rsidRPr="00D87172">
              <w:rPr>
                <w:color w:val="000000"/>
                <w:sz w:val="16"/>
                <w:szCs w:val="16"/>
              </w:rPr>
              <w:t>пальных)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10 1 05 70280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b/>
                <w:bCs/>
                <w:color w:val="000000"/>
                <w:sz w:val="16"/>
                <w:szCs w:val="16"/>
              </w:rPr>
            </w:pPr>
            <w:r w:rsidRPr="00D87172">
              <w:rPr>
                <w:b/>
                <w:bCs/>
                <w:color w:val="000000"/>
                <w:sz w:val="16"/>
                <w:szCs w:val="16"/>
              </w:rPr>
              <w:t>Резервные фонды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ind w:right="-108"/>
              <w:rPr>
                <w:color w:val="000000"/>
                <w:sz w:val="16"/>
                <w:szCs w:val="16"/>
              </w:rPr>
            </w:pPr>
            <w:proofErr w:type="gramStart"/>
            <w:r w:rsidRPr="00D87172">
              <w:rPr>
                <w:color w:val="000000"/>
                <w:sz w:val="16"/>
                <w:szCs w:val="16"/>
              </w:rPr>
              <w:t>Прочие  расходы</w:t>
            </w:r>
            <w:proofErr w:type="gramEnd"/>
            <w:r w:rsidRPr="00D87172">
              <w:rPr>
                <w:color w:val="000000"/>
                <w:sz w:val="16"/>
                <w:szCs w:val="16"/>
              </w:rPr>
              <w:t>, не отнесенные к муниц</w:t>
            </w:r>
            <w:r w:rsidRPr="00D87172">
              <w:rPr>
                <w:color w:val="000000"/>
                <w:sz w:val="16"/>
                <w:szCs w:val="16"/>
              </w:rPr>
              <w:t>и</w:t>
            </w:r>
            <w:r w:rsidRPr="00D87172">
              <w:rPr>
                <w:color w:val="000000"/>
                <w:sz w:val="16"/>
                <w:szCs w:val="16"/>
              </w:rPr>
              <w:t>пальным программам Любыти</w:t>
            </w:r>
            <w:r w:rsidRPr="00D87172">
              <w:rPr>
                <w:color w:val="000000"/>
                <w:sz w:val="16"/>
                <w:szCs w:val="16"/>
              </w:rPr>
              <w:t>н</w:t>
            </w:r>
            <w:r w:rsidRPr="00D87172">
              <w:rPr>
                <w:color w:val="000000"/>
                <w:sz w:val="16"/>
                <w:szCs w:val="16"/>
              </w:rPr>
              <w:t>ского мун</w:t>
            </w:r>
            <w:r w:rsidRPr="00D87172">
              <w:rPr>
                <w:color w:val="000000"/>
                <w:sz w:val="16"/>
                <w:szCs w:val="16"/>
              </w:rPr>
              <w:t>и</w:t>
            </w:r>
            <w:r w:rsidRPr="00D87172">
              <w:rPr>
                <w:color w:val="000000"/>
                <w:sz w:val="16"/>
                <w:szCs w:val="16"/>
              </w:rPr>
              <w:t>ципального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Резервные фонды местных админ</w:t>
            </w:r>
            <w:r w:rsidRPr="00D87172">
              <w:rPr>
                <w:color w:val="000000"/>
                <w:sz w:val="16"/>
                <w:szCs w:val="16"/>
              </w:rPr>
              <w:t>и</w:t>
            </w:r>
            <w:r w:rsidRPr="00D87172">
              <w:rPr>
                <w:color w:val="000000"/>
                <w:sz w:val="16"/>
                <w:szCs w:val="16"/>
              </w:rPr>
              <w:t>страций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97 9 00 21130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Резервные средства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97 9 00 21130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870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общегос</w:t>
            </w:r>
            <w:r w:rsidRPr="00D87172">
              <w:rPr>
                <w:b/>
                <w:bCs/>
                <w:color w:val="000000"/>
                <w:sz w:val="16"/>
                <w:szCs w:val="16"/>
              </w:rPr>
              <w:t>у</w:t>
            </w:r>
            <w:r w:rsidRPr="00D87172">
              <w:rPr>
                <w:b/>
                <w:bCs/>
                <w:color w:val="000000"/>
                <w:sz w:val="16"/>
                <w:szCs w:val="16"/>
              </w:rPr>
              <w:t>дарстве</w:t>
            </w:r>
            <w:r w:rsidRPr="00D87172">
              <w:rPr>
                <w:b/>
                <w:bCs/>
                <w:color w:val="000000"/>
                <w:sz w:val="16"/>
                <w:szCs w:val="16"/>
              </w:rPr>
              <w:t>н</w:t>
            </w:r>
            <w:r w:rsidRPr="00D87172">
              <w:rPr>
                <w:b/>
                <w:bCs/>
                <w:color w:val="000000"/>
                <w:sz w:val="16"/>
                <w:szCs w:val="16"/>
              </w:rPr>
              <w:t>ные в</w:t>
            </w:r>
            <w:r w:rsidRPr="00D87172">
              <w:rPr>
                <w:b/>
                <w:bCs/>
                <w:color w:val="000000"/>
                <w:sz w:val="16"/>
                <w:szCs w:val="16"/>
              </w:rPr>
              <w:t>о</w:t>
            </w:r>
            <w:r w:rsidRPr="00D87172">
              <w:rPr>
                <w:b/>
                <w:bCs/>
                <w:color w:val="000000"/>
                <w:sz w:val="16"/>
                <w:szCs w:val="16"/>
              </w:rPr>
              <w:t>просы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13</w:t>
            </w:r>
          </w:p>
        </w:tc>
        <w:tc>
          <w:tcPr>
            <w:tcW w:w="1276"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3 630,82900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7 825,90000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proofErr w:type="gramStart"/>
            <w:r w:rsidRPr="00D87172">
              <w:rPr>
                <w:color w:val="000000"/>
                <w:sz w:val="16"/>
                <w:szCs w:val="16"/>
              </w:rPr>
              <w:t>Прочие  расходы</w:t>
            </w:r>
            <w:proofErr w:type="gramEnd"/>
            <w:r w:rsidRPr="00D87172">
              <w:rPr>
                <w:color w:val="000000"/>
                <w:sz w:val="16"/>
                <w:szCs w:val="16"/>
              </w:rPr>
              <w:t>, не отн</w:t>
            </w:r>
            <w:r w:rsidRPr="00D87172">
              <w:rPr>
                <w:color w:val="000000"/>
                <w:sz w:val="16"/>
                <w:szCs w:val="16"/>
              </w:rPr>
              <w:t>е</w:t>
            </w:r>
            <w:r w:rsidRPr="00D87172">
              <w:rPr>
                <w:color w:val="000000"/>
                <w:sz w:val="16"/>
                <w:szCs w:val="16"/>
              </w:rPr>
              <w:t>сенные к муниц</w:t>
            </w:r>
            <w:r w:rsidRPr="00D87172">
              <w:rPr>
                <w:color w:val="000000"/>
                <w:sz w:val="16"/>
                <w:szCs w:val="16"/>
              </w:rPr>
              <w:t>и</w:t>
            </w:r>
            <w:r w:rsidRPr="00D87172">
              <w:rPr>
                <w:color w:val="000000"/>
                <w:sz w:val="16"/>
                <w:szCs w:val="16"/>
              </w:rPr>
              <w:t>пальным програ</w:t>
            </w:r>
            <w:r w:rsidRPr="00D87172">
              <w:rPr>
                <w:color w:val="000000"/>
                <w:sz w:val="16"/>
                <w:szCs w:val="16"/>
              </w:rPr>
              <w:t>м</w:t>
            </w:r>
            <w:r w:rsidRPr="00D87172">
              <w:rPr>
                <w:color w:val="000000"/>
                <w:sz w:val="16"/>
                <w:szCs w:val="16"/>
              </w:rPr>
              <w:t>мам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3 630,82900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7 825,90000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 xml:space="preserve">Резервные средства на </w:t>
            </w: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субсидий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109,72900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Резервные средства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870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109,72900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Условно утве</w:t>
            </w:r>
            <w:r w:rsidRPr="00D87172">
              <w:rPr>
                <w:color w:val="000000"/>
                <w:sz w:val="16"/>
                <w:szCs w:val="16"/>
              </w:rPr>
              <w:t>р</w:t>
            </w:r>
            <w:r w:rsidRPr="00D87172">
              <w:rPr>
                <w:color w:val="000000"/>
                <w:sz w:val="16"/>
                <w:szCs w:val="16"/>
              </w:rPr>
              <w:t>жденные расходы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3 521,10000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7 525,90000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Резервные средства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97 9 00 99990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870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3 521,10000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7 525,90000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b/>
                <w:bCs/>
                <w:color w:val="000000"/>
                <w:sz w:val="16"/>
                <w:szCs w:val="16"/>
              </w:rPr>
            </w:pPr>
            <w:r w:rsidRPr="00D87172">
              <w:rPr>
                <w:b/>
                <w:bCs/>
                <w:color w:val="000000"/>
                <w:sz w:val="16"/>
                <w:szCs w:val="16"/>
              </w:rPr>
              <w:t>Наци</w:t>
            </w:r>
            <w:r w:rsidRPr="00D87172">
              <w:rPr>
                <w:b/>
                <w:bCs/>
                <w:color w:val="000000"/>
                <w:sz w:val="16"/>
                <w:szCs w:val="16"/>
              </w:rPr>
              <w:t>о</w:t>
            </w:r>
            <w:r w:rsidRPr="00D87172">
              <w:rPr>
                <w:b/>
                <w:bCs/>
                <w:color w:val="000000"/>
                <w:sz w:val="16"/>
                <w:szCs w:val="16"/>
              </w:rPr>
              <w:t>нальная оборона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397,60000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407,90000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b/>
                <w:bCs/>
                <w:color w:val="000000"/>
                <w:sz w:val="16"/>
                <w:szCs w:val="16"/>
              </w:rPr>
            </w:pPr>
            <w:r w:rsidRPr="00D87172">
              <w:rPr>
                <w:b/>
                <w:bCs/>
                <w:color w:val="000000"/>
                <w:sz w:val="16"/>
                <w:szCs w:val="16"/>
              </w:rPr>
              <w:t>Мобил</w:t>
            </w:r>
            <w:r w:rsidRPr="00D87172">
              <w:rPr>
                <w:b/>
                <w:bCs/>
                <w:color w:val="000000"/>
                <w:sz w:val="16"/>
                <w:szCs w:val="16"/>
              </w:rPr>
              <w:t>и</w:t>
            </w:r>
            <w:r w:rsidRPr="00D87172">
              <w:rPr>
                <w:b/>
                <w:bCs/>
                <w:color w:val="000000"/>
                <w:sz w:val="16"/>
                <w:szCs w:val="16"/>
              </w:rPr>
              <w:t>зационная и внево</w:t>
            </w:r>
            <w:r w:rsidRPr="00D87172">
              <w:rPr>
                <w:b/>
                <w:bCs/>
                <w:color w:val="000000"/>
                <w:sz w:val="16"/>
                <w:szCs w:val="16"/>
              </w:rPr>
              <w:t>й</w:t>
            </w:r>
            <w:r w:rsidRPr="00D87172">
              <w:rPr>
                <w:b/>
                <w:bCs/>
                <w:color w:val="000000"/>
                <w:sz w:val="16"/>
                <w:szCs w:val="16"/>
              </w:rPr>
              <w:t>сковая подгото</w:t>
            </w:r>
            <w:r w:rsidRPr="00D87172">
              <w:rPr>
                <w:b/>
                <w:bCs/>
                <w:color w:val="000000"/>
                <w:sz w:val="16"/>
                <w:szCs w:val="16"/>
              </w:rPr>
              <w:t>в</w:t>
            </w:r>
            <w:r w:rsidRPr="00D87172">
              <w:rPr>
                <w:b/>
                <w:bCs/>
                <w:color w:val="000000"/>
                <w:sz w:val="16"/>
                <w:szCs w:val="16"/>
              </w:rPr>
              <w:t>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397,60000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407,90000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56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"Финанс</w:t>
            </w:r>
            <w:r w:rsidRPr="00D87172">
              <w:rPr>
                <w:color w:val="000000"/>
                <w:sz w:val="16"/>
                <w:szCs w:val="16"/>
              </w:rPr>
              <w:t>о</w:t>
            </w:r>
            <w:r w:rsidRPr="00D87172">
              <w:rPr>
                <w:color w:val="000000"/>
                <w:sz w:val="16"/>
                <w:szCs w:val="16"/>
              </w:rPr>
              <w:t>вая по</w:t>
            </w:r>
            <w:r w:rsidRPr="00D87172">
              <w:rPr>
                <w:color w:val="000000"/>
                <w:sz w:val="16"/>
                <w:szCs w:val="16"/>
              </w:rPr>
              <w:t>д</w:t>
            </w:r>
            <w:r w:rsidRPr="00D87172">
              <w:rPr>
                <w:color w:val="000000"/>
                <w:sz w:val="16"/>
                <w:szCs w:val="16"/>
              </w:rPr>
              <w:t>держка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зований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Осущест</w:t>
            </w:r>
            <w:r w:rsidRPr="00D87172">
              <w:rPr>
                <w:color w:val="000000"/>
                <w:sz w:val="16"/>
                <w:szCs w:val="16"/>
              </w:rPr>
              <w:t>в</w:t>
            </w:r>
            <w:r w:rsidRPr="00D87172">
              <w:rPr>
                <w:color w:val="000000"/>
                <w:sz w:val="16"/>
                <w:szCs w:val="16"/>
              </w:rPr>
              <w:t>ление пе</w:t>
            </w:r>
            <w:r w:rsidRPr="00D87172">
              <w:rPr>
                <w:color w:val="000000"/>
                <w:sz w:val="16"/>
                <w:szCs w:val="16"/>
              </w:rPr>
              <w:t>р</w:t>
            </w:r>
            <w:r w:rsidRPr="00D87172">
              <w:rPr>
                <w:color w:val="000000"/>
                <w:sz w:val="16"/>
                <w:szCs w:val="16"/>
              </w:rPr>
              <w:t>вичного воинского учета на территор</w:t>
            </w:r>
            <w:r w:rsidRPr="00D87172">
              <w:rPr>
                <w:color w:val="000000"/>
                <w:sz w:val="16"/>
                <w:szCs w:val="16"/>
              </w:rPr>
              <w:t>и</w:t>
            </w:r>
            <w:r w:rsidRPr="00D87172">
              <w:rPr>
                <w:color w:val="000000"/>
                <w:sz w:val="16"/>
                <w:szCs w:val="16"/>
              </w:rPr>
              <w:t>ях, где о</w:t>
            </w:r>
            <w:r w:rsidRPr="00D87172">
              <w:rPr>
                <w:color w:val="000000"/>
                <w:sz w:val="16"/>
                <w:szCs w:val="16"/>
              </w:rPr>
              <w:t>т</w:t>
            </w:r>
            <w:r w:rsidRPr="00D87172">
              <w:rPr>
                <w:color w:val="000000"/>
                <w:sz w:val="16"/>
                <w:szCs w:val="16"/>
              </w:rPr>
              <w:t>сутствуют военные комиссар</w:t>
            </w:r>
            <w:r w:rsidRPr="00D87172">
              <w:rPr>
                <w:color w:val="000000"/>
                <w:sz w:val="16"/>
                <w:szCs w:val="16"/>
              </w:rPr>
              <w:t>и</w:t>
            </w:r>
            <w:r w:rsidRPr="00D87172">
              <w:rPr>
                <w:color w:val="000000"/>
                <w:sz w:val="16"/>
                <w:szCs w:val="16"/>
              </w:rPr>
              <w:t>аты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10 2 02 51180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Субвенции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10 2 02 51180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530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Наци</w:t>
            </w:r>
            <w:r w:rsidRPr="00D87172">
              <w:rPr>
                <w:b/>
                <w:bCs/>
                <w:color w:val="000000"/>
                <w:sz w:val="16"/>
                <w:szCs w:val="16"/>
              </w:rPr>
              <w:t>о</w:t>
            </w:r>
            <w:r w:rsidRPr="00D87172">
              <w:rPr>
                <w:b/>
                <w:bCs/>
                <w:color w:val="000000"/>
                <w:sz w:val="16"/>
                <w:szCs w:val="16"/>
              </w:rPr>
              <w:t>нальная экономика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3 190,70000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Дорожное хозяйство (дорожные фонды)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3 190,70000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и содерж</w:t>
            </w:r>
            <w:r w:rsidRPr="00D87172">
              <w:rPr>
                <w:color w:val="000000"/>
                <w:sz w:val="16"/>
                <w:szCs w:val="16"/>
              </w:rPr>
              <w:t>а</w:t>
            </w:r>
            <w:r w:rsidRPr="00D87172">
              <w:rPr>
                <w:color w:val="000000"/>
                <w:sz w:val="16"/>
                <w:szCs w:val="16"/>
              </w:rPr>
              <w:t>ние доро</w:t>
            </w:r>
            <w:r w:rsidRPr="00D87172">
              <w:rPr>
                <w:color w:val="000000"/>
                <w:sz w:val="16"/>
                <w:szCs w:val="16"/>
              </w:rPr>
              <w:t>ж</w:t>
            </w:r>
            <w:r w:rsidRPr="00D87172">
              <w:rPr>
                <w:color w:val="000000"/>
                <w:sz w:val="16"/>
                <w:szCs w:val="16"/>
              </w:rPr>
              <w:t>ного х</w:t>
            </w:r>
            <w:r w:rsidRPr="00D87172">
              <w:rPr>
                <w:color w:val="000000"/>
                <w:sz w:val="16"/>
                <w:szCs w:val="16"/>
              </w:rPr>
              <w:t>о</w:t>
            </w:r>
            <w:r w:rsidRPr="00D87172">
              <w:rPr>
                <w:color w:val="000000"/>
                <w:sz w:val="16"/>
                <w:szCs w:val="16"/>
              </w:rPr>
              <w:t>зяйства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(за и</w:t>
            </w:r>
            <w:r w:rsidRPr="00D87172">
              <w:rPr>
                <w:color w:val="000000"/>
                <w:sz w:val="16"/>
                <w:szCs w:val="16"/>
              </w:rPr>
              <w:t>с</w:t>
            </w:r>
            <w:r w:rsidRPr="00D87172">
              <w:rPr>
                <w:color w:val="000000"/>
                <w:sz w:val="16"/>
                <w:szCs w:val="16"/>
              </w:rPr>
              <w:t>ключением автом</w:t>
            </w:r>
            <w:r w:rsidRPr="00D87172">
              <w:rPr>
                <w:color w:val="000000"/>
                <w:sz w:val="16"/>
                <w:szCs w:val="16"/>
              </w:rPr>
              <w:t>о</w:t>
            </w:r>
            <w:r w:rsidRPr="00D87172">
              <w:rPr>
                <w:color w:val="000000"/>
                <w:sz w:val="16"/>
                <w:szCs w:val="16"/>
              </w:rPr>
              <w:t>бильных дорог ф</w:t>
            </w:r>
            <w:r w:rsidRPr="00D87172">
              <w:rPr>
                <w:color w:val="000000"/>
                <w:sz w:val="16"/>
                <w:szCs w:val="16"/>
              </w:rPr>
              <w:t>е</w:t>
            </w:r>
            <w:r w:rsidRPr="00D87172">
              <w:rPr>
                <w:color w:val="000000"/>
                <w:sz w:val="16"/>
                <w:szCs w:val="16"/>
              </w:rPr>
              <w:t>дерального и облас</w:t>
            </w:r>
            <w:r w:rsidRPr="00D87172">
              <w:rPr>
                <w:color w:val="000000"/>
                <w:sz w:val="16"/>
                <w:szCs w:val="16"/>
              </w:rPr>
              <w:t>т</w:t>
            </w:r>
            <w:r w:rsidRPr="00D87172">
              <w:rPr>
                <w:color w:val="000000"/>
                <w:sz w:val="16"/>
                <w:szCs w:val="16"/>
              </w:rPr>
              <w:t>ного зн</w:t>
            </w:r>
            <w:r w:rsidRPr="00D87172">
              <w:rPr>
                <w:color w:val="000000"/>
                <w:sz w:val="16"/>
                <w:szCs w:val="16"/>
              </w:rPr>
              <w:t>а</w:t>
            </w:r>
            <w:r w:rsidRPr="00D87172">
              <w:rPr>
                <w:color w:val="000000"/>
                <w:sz w:val="16"/>
                <w:szCs w:val="16"/>
              </w:rPr>
              <w:t>чения) на 2014-2020 годы и на период до 2024 года»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3 190,70000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"Сове</w:t>
            </w:r>
            <w:r w:rsidRPr="00D87172">
              <w:rPr>
                <w:color w:val="000000"/>
                <w:sz w:val="16"/>
                <w:szCs w:val="16"/>
              </w:rPr>
              <w:t>р</w:t>
            </w:r>
            <w:r w:rsidRPr="00D87172">
              <w:rPr>
                <w:color w:val="000000"/>
                <w:sz w:val="16"/>
                <w:szCs w:val="16"/>
              </w:rPr>
              <w:t>шенств</w:t>
            </w:r>
            <w:r w:rsidRPr="00D87172">
              <w:rPr>
                <w:color w:val="000000"/>
                <w:sz w:val="16"/>
                <w:szCs w:val="16"/>
              </w:rPr>
              <w:t>о</w:t>
            </w:r>
            <w:r w:rsidRPr="00D87172">
              <w:rPr>
                <w:color w:val="000000"/>
                <w:sz w:val="16"/>
                <w:szCs w:val="16"/>
              </w:rPr>
              <w:t>вание и с</w:t>
            </w:r>
            <w:r w:rsidRPr="00D87172">
              <w:rPr>
                <w:color w:val="000000"/>
                <w:sz w:val="16"/>
                <w:szCs w:val="16"/>
              </w:rPr>
              <w:t>о</w:t>
            </w:r>
            <w:r w:rsidRPr="00D87172">
              <w:rPr>
                <w:color w:val="000000"/>
                <w:sz w:val="16"/>
                <w:szCs w:val="16"/>
              </w:rPr>
              <w:t>держание дорожного хозяйства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(за и</w:t>
            </w:r>
            <w:r w:rsidRPr="00D87172">
              <w:rPr>
                <w:color w:val="000000"/>
                <w:sz w:val="16"/>
                <w:szCs w:val="16"/>
              </w:rPr>
              <w:t>с</w:t>
            </w:r>
            <w:r w:rsidRPr="00D87172">
              <w:rPr>
                <w:color w:val="000000"/>
                <w:sz w:val="16"/>
                <w:szCs w:val="16"/>
              </w:rPr>
              <w:t>ключением автом</w:t>
            </w:r>
            <w:r w:rsidRPr="00D87172">
              <w:rPr>
                <w:color w:val="000000"/>
                <w:sz w:val="16"/>
                <w:szCs w:val="16"/>
              </w:rPr>
              <w:t>о</w:t>
            </w:r>
            <w:r w:rsidRPr="00D87172">
              <w:rPr>
                <w:color w:val="000000"/>
                <w:sz w:val="16"/>
                <w:szCs w:val="16"/>
              </w:rPr>
              <w:t>бильных дорог ф</w:t>
            </w:r>
            <w:r w:rsidRPr="00D87172">
              <w:rPr>
                <w:color w:val="000000"/>
                <w:sz w:val="16"/>
                <w:szCs w:val="16"/>
              </w:rPr>
              <w:t>е</w:t>
            </w:r>
            <w:r w:rsidRPr="00D87172">
              <w:rPr>
                <w:color w:val="000000"/>
                <w:sz w:val="16"/>
                <w:szCs w:val="16"/>
              </w:rPr>
              <w:t>дерального и облас</w:t>
            </w:r>
            <w:r w:rsidRPr="00D87172">
              <w:rPr>
                <w:color w:val="000000"/>
                <w:sz w:val="16"/>
                <w:szCs w:val="16"/>
              </w:rPr>
              <w:t>т</w:t>
            </w:r>
            <w:r w:rsidRPr="00D87172">
              <w:rPr>
                <w:color w:val="000000"/>
                <w:sz w:val="16"/>
                <w:szCs w:val="16"/>
              </w:rPr>
              <w:t>ного зн</w:t>
            </w:r>
            <w:r w:rsidRPr="00D87172">
              <w:rPr>
                <w:color w:val="000000"/>
                <w:sz w:val="16"/>
                <w:szCs w:val="16"/>
              </w:rPr>
              <w:t>а</w:t>
            </w:r>
            <w:r w:rsidRPr="00D87172">
              <w:rPr>
                <w:color w:val="000000"/>
                <w:sz w:val="16"/>
                <w:szCs w:val="16"/>
              </w:rPr>
              <w:t xml:space="preserve">чения) на 2014-2020 годы и на период до 2024 года»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«С</w:t>
            </w:r>
            <w:r w:rsidRPr="00D87172">
              <w:rPr>
                <w:color w:val="000000"/>
                <w:sz w:val="16"/>
                <w:szCs w:val="16"/>
              </w:rPr>
              <w:t>о</w:t>
            </w:r>
            <w:r w:rsidRPr="00D87172">
              <w:rPr>
                <w:color w:val="000000"/>
                <w:sz w:val="16"/>
                <w:szCs w:val="16"/>
              </w:rPr>
              <w:t>верше</w:t>
            </w:r>
            <w:r w:rsidRPr="00D87172">
              <w:rPr>
                <w:color w:val="000000"/>
                <w:sz w:val="16"/>
                <w:szCs w:val="16"/>
              </w:rPr>
              <w:t>н</w:t>
            </w:r>
            <w:r w:rsidRPr="00D87172">
              <w:rPr>
                <w:color w:val="000000"/>
                <w:sz w:val="16"/>
                <w:szCs w:val="16"/>
              </w:rPr>
              <w:t>ствование и содерж</w:t>
            </w:r>
            <w:r w:rsidRPr="00D87172">
              <w:rPr>
                <w:color w:val="000000"/>
                <w:sz w:val="16"/>
                <w:szCs w:val="16"/>
              </w:rPr>
              <w:t>а</w:t>
            </w:r>
            <w:r w:rsidRPr="00D87172">
              <w:rPr>
                <w:color w:val="000000"/>
                <w:sz w:val="16"/>
                <w:szCs w:val="16"/>
              </w:rPr>
              <w:t>ние доро</w:t>
            </w:r>
            <w:r w:rsidRPr="00D87172">
              <w:rPr>
                <w:color w:val="000000"/>
                <w:sz w:val="16"/>
                <w:szCs w:val="16"/>
              </w:rPr>
              <w:t>ж</w:t>
            </w:r>
            <w:r w:rsidRPr="00D87172">
              <w:rPr>
                <w:color w:val="000000"/>
                <w:sz w:val="16"/>
                <w:szCs w:val="16"/>
              </w:rPr>
              <w:t>ного х</w:t>
            </w:r>
            <w:r w:rsidRPr="00D87172">
              <w:rPr>
                <w:color w:val="000000"/>
                <w:sz w:val="16"/>
                <w:szCs w:val="16"/>
              </w:rPr>
              <w:t>о</w:t>
            </w:r>
            <w:r w:rsidRPr="00D87172">
              <w:rPr>
                <w:color w:val="000000"/>
                <w:sz w:val="16"/>
                <w:szCs w:val="16"/>
              </w:rPr>
              <w:t>зяйства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(за и</w:t>
            </w:r>
            <w:r w:rsidRPr="00D87172">
              <w:rPr>
                <w:color w:val="000000"/>
                <w:sz w:val="16"/>
                <w:szCs w:val="16"/>
              </w:rPr>
              <w:t>с</w:t>
            </w:r>
            <w:r w:rsidRPr="00D87172">
              <w:rPr>
                <w:color w:val="000000"/>
                <w:sz w:val="16"/>
                <w:szCs w:val="16"/>
              </w:rPr>
              <w:t>ключением автом</w:t>
            </w:r>
            <w:r w:rsidRPr="00D87172">
              <w:rPr>
                <w:color w:val="000000"/>
                <w:sz w:val="16"/>
                <w:szCs w:val="16"/>
              </w:rPr>
              <w:t>о</w:t>
            </w:r>
            <w:r w:rsidRPr="00D87172">
              <w:rPr>
                <w:color w:val="000000"/>
                <w:sz w:val="16"/>
                <w:szCs w:val="16"/>
              </w:rPr>
              <w:t>бильных дорог ф</w:t>
            </w:r>
            <w:r w:rsidRPr="00D87172">
              <w:rPr>
                <w:color w:val="000000"/>
                <w:sz w:val="16"/>
                <w:szCs w:val="16"/>
              </w:rPr>
              <w:t>е</w:t>
            </w:r>
            <w:r w:rsidRPr="00D87172">
              <w:rPr>
                <w:color w:val="000000"/>
                <w:sz w:val="16"/>
                <w:szCs w:val="16"/>
              </w:rPr>
              <w:t>дерального и облас</w:t>
            </w:r>
            <w:r w:rsidRPr="00D87172">
              <w:rPr>
                <w:color w:val="000000"/>
                <w:sz w:val="16"/>
                <w:szCs w:val="16"/>
              </w:rPr>
              <w:t>т</w:t>
            </w:r>
            <w:r w:rsidRPr="00D87172">
              <w:rPr>
                <w:color w:val="000000"/>
                <w:sz w:val="16"/>
                <w:szCs w:val="16"/>
              </w:rPr>
              <w:t>ного зн</w:t>
            </w:r>
            <w:r w:rsidRPr="00D87172">
              <w:rPr>
                <w:color w:val="000000"/>
                <w:sz w:val="16"/>
                <w:szCs w:val="16"/>
              </w:rPr>
              <w:t>а</w:t>
            </w:r>
            <w:r w:rsidRPr="00D87172">
              <w:rPr>
                <w:color w:val="000000"/>
                <w:sz w:val="16"/>
                <w:szCs w:val="16"/>
              </w:rPr>
              <w:t>чения) на 2014-2020 годы и на период до 2024 года»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3 190,70000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Содерж</w:t>
            </w:r>
            <w:r w:rsidRPr="00D87172">
              <w:rPr>
                <w:color w:val="000000"/>
                <w:sz w:val="16"/>
                <w:szCs w:val="16"/>
              </w:rPr>
              <w:t>а</w:t>
            </w:r>
            <w:r w:rsidRPr="00D87172">
              <w:rPr>
                <w:color w:val="000000"/>
                <w:sz w:val="16"/>
                <w:szCs w:val="16"/>
              </w:rPr>
              <w:t>ние авт</w:t>
            </w:r>
            <w:r w:rsidRPr="00D87172">
              <w:rPr>
                <w:color w:val="000000"/>
                <w:sz w:val="16"/>
                <w:szCs w:val="16"/>
              </w:rPr>
              <w:t>о</w:t>
            </w:r>
            <w:r w:rsidRPr="00D87172">
              <w:rPr>
                <w:color w:val="000000"/>
                <w:sz w:val="16"/>
                <w:szCs w:val="16"/>
              </w:rPr>
              <w:t>мобильных дорог о</w:t>
            </w:r>
            <w:r w:rsidRPr="00D87172">
              <w:rPr>
                <w:color w:val="000000"/>
                <w:sz w:val="16"/>
                <w:szCs w:val="16"/>
              </w:rPr>
              <w:t>б</w:t>
            </w:r>
            <w:r w:rsidRPr="00D87172">
              <w:rPr>
                <w:color w:val="000000"/>
                <w:sz w:val="16"/>
                <w:szCs w:val="16"/>
              </w:rPr>
              <w:t>щего пол</w:t>
            </w:r>
            <w:r w:rsidRPr="00D87172">
              <w:rPr>
                <w:color w:val="000000"/>
                <w:sz w:val="16"/>
                <w:szCs w:val="16"/>
              </w:rPr>
              <w:t>ь</w:t>
            </w:r>
            <w:r w:rsidRPr="00D87172">
              <w:rPr>
                <w:color w:val="000000"/>
                <w:sz w:val="16"/>
                <w:szCs w:val="16"/>
              </w:rPr>
              <w:t>зования, местного значения вне границ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в гр</w:t>
            </w:r>
            <w:r w:rsidRPr="00D87172">
              <w:rPr>
                <w:color w:val="000000"/>
                <w:sz w:val="16"/>
                <w:szCs w:val="16"/>
              </w:rPr>
              <w:t>а</w:t>
            </w:r>
            <w:r w:rsidRPr="00D87172">
              <w:rPr>
                <w:color w:val="000000"/>
                <w:sz w:val="16"/>
                <w:szCs w:val="16"/>
              </w:rPr>
              <w:t>ницах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и иску</w:t>
            </w:r>
            <w:r w:rsidRPr="00D87172">
              <w:rPr>
                <w:color w:val="000000"/>
                <w:sz w:val="16"/>
                <w:szCs w:val="16"/>
              </w:rPr>
              <w:t>с</w:t>
            </w:r>
            <w:r w:rsidRPr="00D87172">
              <w:rPr>
                <w:color w:val="000000"/>
                <w:sz w:val="16"/>
                <w:szCs w:val="16"/>
              </w:rPr>
              <w:t>ственных сооруж</w:t>
            </w:r>
            <w:r w:rsidRPr="00D87172">
              <w:rPr>
                <w:color w:val="000000"/>
                <w:sz w:val="16"/>
                <w:szCs w:val="16"/>
              </w:rPr>
              <w:t>е</w:t>
            </w:r>
            <w:r w:rsidRPr="00D87172">
              <w:rPr>
                <w:color w:val="000000"/>
                <w:sz w:val="16"/>
                <w:szCs w:val="16"/>
              </w:rPr>
              <w:t>ний на них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3 190,70000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Содерж</w:t>
            </w:r>
            <w:r w:rsidRPr="00D87172">
              <w:rPr>
                <w:color w:val="000000"/>
                <w:sz w:val="16"/>
                <w:szCs w:val="16"/>
              </w:rPr>
              <w:t>а</w:t>
            </w:r>
            <w:r w:rsidRPr="00D87172">
              <w:rPr>
                <w:color w:val="000000"/>
                <w:sz w:val="16"/>
                <w:szCs w:val="16"/>
              </w:rPr>
              <w:t>ние авт</w:t>
            </w:r>
            <w:r w:rsidRPr="00D87172">
              <w:rPr>
                <w:color w:val="000000"/>
                <w:sz w:val="16"/>
                <w:szCs w:val="16"/>
              </w:rPr>
              <w:t>о</w:t>
            </w:r>
            <w:r w:rsidRPr="00D87172">
              <w:rPr>
                <w:color w:val="000000"/>
                <w:sz w:val="16"/>
                <w:szCs w:val="16"/>
              </w:rPr>
              <w:t>мобильных дорог о</w:t>
            </w:r>
            <w:r w:rsidRPr="00D87172">
              <w:rPr>
                <w:color w:val="000000"/>
                <w:sz w:val="16"/>
                <w:szCs w:val="16"/>
              </w:rPr>
              <w:t>б</w:t>
            </w:r>
            <w:r w:rsidRPr="00D87172">
              <w:rPr>
                <w:color w:val="000000"/>
                <w:sz w:val="16"/>
                <w:szCs w:val="16"/>
              </w:rPr>
              <w:t>щего пол</w:t>
            </w:r>
            <w:r w:rsidRPr="00D87172">
              <w:rPr>
                <w:color w:val="000000"/>
                <w:sz w:val="16"/>
                <w:szCs w:val="16"/>
              </w:rPr>
              <w:t>ь</w:t>
            </w:r>
            <w:r w:rsidRPr="00D87172">
              <w:rPr>
                <w:color w:val="000000"/>
                <w:sz w:val="16"/>
                <w:szCs w:val="16"/>
              </w:rPr>
              <w:t>зования, местного значения вне границ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в гр</w:t>
            </w:r>
            <w:r w:rsidRPr="00D87172">
              <w:rPr>
                <w:color w:val="000000"/>
                <w:sz w:val="16"/>
                <w:szCs w:val="16"/>
              </w:rPr>
              <w:t>а</w:t>
            </w:r>
            <w:r w:rsidRPr="00D87172">
              <w:rPr>
                <w:color w:val="000000"/>
                <w:sz w:val="16"/>
                <w:szCs w:val="16"/>
              </w:rPr>
              <w:t>ницах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и иску</w:t>
            </w:r>
            <w:r w:rsidRPr="00D87172">
              <w:rPr>
                <w:color w:val="000000"/>
                <w:sz w:val="16"/>
                <w:szCs w:val="16"/>
              </w:rPr>
              <w:t>с</w:t>
            </w:r>
            <w:r w:rsidRPr="00D87172">
              <w:rPr>
                <w:color w:val="000000"/>
                <w:sz w:val="16"/>
                <w:szCs w:val="16"/>
              </w:rPr>
              <w:t>ственных сооруж</w:t>
            </w:r>
            <w:r w:rsidRPr="00D87172">
              <w:rPr>
                <w:color w:val="000000"/>
                <w:sz w:val="16"/>
                <w:szCs w:val="16"/>
              </w:rPr>
              <w:t>е</w:t>
            </w:r>
            <w:r w:rsidRPr="00D87172">
              <w:rPr>
                <w:color w:val="000000"/>
                <w:sz w:val="16"/>
                <w:szCs w:val="16"/>
              </w:rPr>
              <w:t>ний на них, за счет средств д</w:t>
            </w:r>
            <w:r w:rsidRPr="00D87172">
              <w:rPr>
                <w:color w:val="000000"/>
                <w:sz w:val="16"/>
                <w:szCs w:val="16"/>
              </w:rPr>
              <w:t>о</w:t>
            </w:r>
            <w:r w:rsidRPr="00D87172">
              <w:rPr>
                <w:color w:val="000000"/>
                <w:sz w:val="16"/>
                <w:szCs w:val="16"/>
              </w:rPr>
              <w:t>рожного фонда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3 190,70000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w:t>
            </w:r>
            <w:r w:rsidRPr="00D87172">
              <w:rPr>
                <w:color w:val="000000"/>
                <w:sz w:val="16"/>
                <w:szCs w:val="16"/>
              </w:rPr>
              <w:t>р</w:t>
            </w:r>
            <w:r w:rsidRPr="00D87172">
              <w:rPr>
                <w:color w:val="000000"/>
                <w:sz w:val="16"/>
                <w:szCs w:val="16"/>
              </w:rPr>
              <w:t>ты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3 190,70000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Жилищно-комм</w:t>
            </w:r>
            <w:r w:rsidRPr="00D87172">
              <w:rPr>
                <w:b/>
                <w:bCs/>
                <w:color w:val="000000"/>
                <w:sz w:val="16"/>
                <w:szCs w:val="16"/>
              </w:rPr>
              <w:t>у</w:t>
            </w:r>
            <w:r w:rsidRPr="00D87172">
              <w:rPr>
                <w:b/>
                <w:bCs/>
                <w:color w:val="000000"/>
                <w:sz w:val="16"/>
                <w:szCs w:val="16"/>
              </w:rPr>
              <w:t>нальное хозяйство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3 445,43000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Жили</w:t>
            </w:r>
            <w:r w:rsidRPr="00D87172">
              <w:rPr>
                <w:b/>
                <w:bCs/>
                <w:color w:val="000000"/>
                <w:sz w:val="16"/>
                <w:szCs w:val="16"/>
              </w:rPr>
              <w:t>щ</w:t>
            </w:r>
            <w:r w:rsidRPr="00D87172">
              <w:rPr>
                <w:b/>
                <w:bCs/>
                <w:color w:val="000000"/>
                <w:sz w:val="16"/>
                <w:szCs w:val="16"/>
              </w:rPr>
              <w:t>ное хозя</w:t>
            </w:r>
            <w:r w:rsidRPr="00D87172">
              <w:rPr>
                <w:b/>
                <w:bCs/>
                <w:color w:val="000000"/>
                <w:sz w:val="16"/>
                <w:szCs w:val="16"/>
              </w:rPr>
              <w:t>й</w:t>
            </w:r>
            <w:r w:rsidRPr="00D87172">
              <w:rPr>
                <w:b/>
                <w:bCs/>
                <w:color w:val="000000"/>
                <w:sz w:val="16"/>
                <w:szCs w:val="16"/>
              </w:rPr>
              <w:t>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105,00000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"Ремонт и содерж</w:t>
            </w:r>
            <w:r w:rsidRPr="00D87172">
              <w:rPr>
                <w:color w:val="000000"/>
                <w:sz w:val="16"/>
                <w:szCs w:val="16"/>
              </w:rPr>
              <w:t>а</w:t>
            </w:r>
            <w:r w:rsidRPr="00D87172">
              <w:rPr>
                <w:color w:val="000000"/>
                <w:sz w:val="16"/>
                <w:szCs w:val="16"/>
              </w:rPr>
              <w:t>ние мун</w:t>
            </w:r>
            <w:r w:rsidRPr="00D87172">
              <w:rPr>
                <w:color w:val="000000"/>
                <w:sz w:val="16"/>
                <w:szCs w:val="16"/>
              </w:rPr>
              <w:t>и</w:t>
            </w:r>
            <w:r w:rsidRPr="00D87172">
              <w:rPr>
                <w:color w:val="000000"/>
                <w:sz w:val="16"/>
                <w:szCs w:val="16"/>
              </w:rPr>
              <w:t>ципальных жилых п</w:t>
            </w:r>
            <w:r w:rsidRPr="00D87172">
              <w:rPr>
                <w:color w:val="000000"/>
                <w:sz w:val="16"/>
                <w:szCs w:val="16"/>
              </w:rPr>
              <w:t>о</w:t>
            </w:r>
            <w:r w:rsidRPr="00D87172">
              <w:rPr>
                <w:color w:val="000000"/>
                <w:sz w:val="16"/>
                <w:szCs w:val="16"/>
              </w:rPr>
              <w:t>мещений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в 2017-2022 г</w:t>
            </w:r>
            <w:r w:rsidRPr="00D87172">
              <w:rPr>
                <w:color w:val="000000"/>
                <w:sz w:val="16"/>
                <w:szCs w:val="16"/>
              </w:rPr>
              <w:t>о</w:t>
            </w:r>
            <w:r w:rsidRPr="00D87172">
              <w:rPr>
                <w:color w:val="000000"/>
                <w:sz w:val="16"/>
                <w:szCs w:val="16"/>
              </w:rPr>
              <w:t xml:space="preserve">дах"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Участие в регионал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грамме по капитал</w:t>
            </w:r>
            <w:r w:rsidRPr="00D87172">
              <w:rPr>
                <w:color w:val="000000"/>
                <w:sz w:val="16"/>
                <w:szCs w:val="16"/>
              </w:rPr>
              <w:t>ь</w:t>
            </w:r>
            <w:r w:rsidRPr="00D87172">
              <w:rPr>
                <w:color w:val="000000"/>
                <w:sz w:val="16"/>
                <w:szCs w:val="16"/>
              </w:rPr>
              <w:t>ному р</w:t>
            </w:r>
            <w:r w:rsidRPr="00D87172">
              <w:rPr>
                <w:color w:val="000000"/>
                <w:sz w:val="16"/>
                <w:szCs w:val="16"/>
              </w:rPr>
              <w:t>е</w:t>
            </w:r>
            <w:r w:rsidRPr="00D87172">
              <w:rPr>
                <w:color w:val="000000"/>
                <w:sz w:val="16"/>
                <w:szCs w:val="16"/>
              </w:rPr>
              <w:t>монту о</w:t>
            </w:r>
            <w:r w:rsidRPr="00D87172">
              <w:rPr>
                <w:color w:val="000000"/>
                <w:sz w:val="16"/>
                <w:szCs w:val="16"/>
              </w:rPr>
              <w:t>б</w:t>
            </w:r>
            <w:r w:rsidRPr="00D87172">
              <w:rPr>
                <w:color w:val="000000"/>
                <w:sz w:val="16"/>
                <w:szCs w:val="16"/>
              </w:rPr>
              <w:t>щего им</w:t>
            </w:r>
            <w:r w:rsidRPr="00D87172">
              <w:rPr>
                <w:color w:val="000000"/>
                <w:sz w:val="16"/>
                <w:szCs w:val="16"/>
              </w:rPr>
              <w:t>у</w:t>
            </w:r>
            <w:r w:rsidRPr="00D87172">
              <w:rPr>
                <w:color w:val="000000"/>
                <w:sz w:val="16"/>
                <w:szCs w:val="16"/>
              </w:rPr>
              <w:t>щества в многоква</w:t>
            </w:r>
            <w:r w:rsidRPr="00D87172">
              <w:rPr>
                <w:color w:val="000000"/>
                <w:sz w:val="16"/>
                <w:szCs w:val="16"/>
              </w:rPr>
              <w:t>р</w:t>
            </w:r>
            <w:r w:rsidRPr="00D87172">
              <w:rPr>
                <w:color w:val="000000"/>
                <w:sz w:val="16"/>
                <w:szCs w:val="16"/>
              </w:rPr>
              <w:t>тирных домах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hideMark/>
          </w:tcPr>
          <w:p w:rsidR="005F263D" w:rsidRPr="00D87172" w:rsidRDefault="005F263D" w:rsidP="00D87172">
            <w:pPr>
              <w:rPr>
                <w:color w:val="000000"/>
                <w:sz w:val="16"/>
                <w:szCs w:val="16"/>
              </w:rPr>
            </w:pPr>
            <w:r w:rsidRPr="00D87172">
              <w:rPr>
                <w:color w:val="000000"/>
                <w:sz w:val="16"/>
                <w:szCs w:val="16"/>
              </w:rPr>
              <w:t>Расходы на обеспеч</w:t>
            </w:r>
            <w:r w:rsidRPr="00D87172">
              <w:rPr>
                <w:color w:val="000000"/>
                <w:sz w:val="16"/>
                <w:szCs w:val="16"/>
              </w:rPr>
              <w:t>е</w:t>
            </w:r>
            <w:r w:rsidRPr="00D87172">
              <w:rPr>
                <w:color w:val="000000"/>
                <w:sz w:val="16"/>
                <w:szCs w:val="16"/>
              </w:rPr>
              <w:t>ние мер</w:t>
            </w:r>
            <w:r w:rsidRPr="00D87172">
              <w:rPr>
                <w:color w:val="000000"/>
                <w:sz w:val="16"/>
                <w:szCs w:val="16"/>
              </w:rPr>
              <w:t>о</w:t>
            </w:r>
            <w:r w:rsidRPr="00D87172">
              <w:rPr>
                <w:color w:val="000000"/>
                <w:sz w:val="16"/>
                <w:szCs w:val="16"/>
              </w:rPr>
              <w:t>приятий по капитал</w:t>
            </w:r>
            <w:r w:rsidRPr="00D87172">
              <w:rPr>
                <w:color w:val="000000"/>
                <w:sz w:val="16"/>
                <w:szCs w:val="16"/>
              </w:rPr>
              <w:t>ь</w:t>
            </w:r>
            <w:r w:rsidRPr="00D87172">
              <w:rPr>
                <w:color w:val="000000"/>
                <w:sz w:val="16"/>
                <w:szCs w:val="16"/>
              </w:rPr>
              <w:t>ному р</w:t>
            </w:r>
            <w:r w:rsidRPr="00D87172">
              <w:rPr>
                <w:color w:val="000000"/>
                <w:sz w:val="16"/>
                <w:szCs w:val="16"/>
              </w:rPr>
              <w:t>е</w:t>
            </w:r>
            <w:r w:rsidRPr="00D87172">
              <w:rPr>
                <w:color w:val="000000"/>
                <w:sz w:val="16"/>
                <w:szCs w:val="16"/>
              </w:rPr>
              <w:t>монту ж</w:t>
            </w:r>
            <w:r w:rsidRPr="00D87172">
              <w:rPr>
                <w:color w:val="000000"/>
                <w:sz w:val="16"/>
                <w:szCs w:val="16"/>
              </w:rPr>
              <w:t>и</w:t>
            </w:r>
            <w:r w:rsidRPr="00D87172">
              <w:rPr>
                <w:color w:val="000000"/>
                <w:sz w:val="16"/>
                <w:szCs w:val="16"/>
              </w:rPr>
              <w:t>лищного фонда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w:t>
            </w:r>
            <w:r w:rsidRPr="00D87172">
              <w:rPr>
                <w:color w:val="000000"/>
                <w:sz w:val="16"/>
                <w:szCs w:val="16"/>
              </w:rPr>
              <w:t>р</w:t>
            </w:r>
            <w:r w:rsidRPr="00D87172">
              <w:rPr>
                <w:color w:val="000000"/>
                <w:sz w:val="16"/>
                <w:szCs w:val="16"/>
              </w:rPr>
              <w:t>ты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Комм</w:t>
            </w:r>
            <w:r w:rsidRPr="00D87172">
              <w:rPr>
                <w:b/>
                <w:bCs/>
                <w:color w:val="000000"/>
                <w:sz w:val="16"/>
                <w:szCs w:val="16"/>
              </w:rPr>
              <w:t>у</w:t>
            </w:r>
            <w:r w:rsidRPr="00D87172">
              <w:rPr>
                <w:b/>
                <w:bCs/>
                <w:color w:val="000000"/>
                <w:sz w:val="16"/>
                <w:szCs w:val="16"/>
              </w:rPr>
              <w:t>нальное хозяйство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3 340,43000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3 340,43000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«Развитие инфр</w:t>
            </w:r>
            <w:r w:rsidRPr="00D87172">
              <w:rPr>
                <w:color w:val="000000"/>
                <w:sz w:val="16"/>
                <w:szCs w:val="16"/>
              </w:rPr>
              <w:t>а</w:t>
            </w:r>
            <w:r w:rsidRPr="00D87172">
              <w:rPr>
                <w:color w:val="000000"/>
                <w:sz w:val="16"/>
                <w:szCs w:val="16"/>
              </w:rPr>
              <w:t>структуры водосна</w:t>
            </w:r>
            <w:r w:rsidRPr="00D87172">
              <w:rPr>
                <w:color w:val="000000"/>
                <w:sz w:val="16"/>
                <w:szCs w:val="16"/>
              </w:rPr>
              <w:t>б</w:t>
            </w:r>
            <w:r w:rsidRPr="00D87172">
              <w:rPr>
                <w:color w:val="000000"/>
                <w:sz w:val="16"/>
                <w:szCs w:val="16"/>
              </w:rPr>
              <w:t>жения и водоотв</w:t>
            </w:r>
            <w:r w:rsidRPr="00D87172">
              <w:rPr>
                <w:color w:val="000000"/>
                <w:sz w:val="16"/>
                <w:szCs w:val="16"/>
              </w:rPr>
              <w:t>е</w:t>
            </w:r>
            <w:r w:rsidRPr="00D87172">
              <w:rPr>
                <w:color w:val="000000"/>
                <w:sz w:val="16"/>
                <w:szCs w:val="16"/>
              </w:rPr>
              <w:t>дения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Люб</w:t>
            </w:r>
            <w:r w:rsidRPr="00D87172">
              <w:rPr>
                <w:color w:val="000000"/>
                <w:sz w:val="16"/>
                <w:szCs w:val="16"/>
              </w:rPr>
              <w:t>ы</w:t>
            </w:r>
            <w:r w:rsidRPr="00D87172">
              <w:rPr>
                <w:color w:val="000000"/>
                <w:sz w:val="16"/>
                <w:szCs w:val="16"/>
              </w:rPr>
              <w:t>тинского муниц</w:t>
            </w:r>
            <w:r w:rsidRPr="00D87172">
              <w:rPr>
                <w:color w:val="000000"/>
                <w:sz w:val="16"/>
                <w:szCs w:val="16"/>
              </w:rPr>
              <w:t>и</w:t>
            </w:r>
            <w:r w:rsidRPr="00D87172">
              <w:rPr>
                <w:color w:val="000000"/>
                <w:sz w:val="16"/>
                <w:szCs w:val="16"/>
              </w:rPr>
              <w:t xml:space="preserve">пального района в 2017-2022 годах»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«Улу</w:t>
            </w:r>
            <w:r w:rsidRPr="00D87172">
              <w:rPr>
                <w:color w:val="000000"/>
                <w:sz w:val="16"/>
                <w:szCs w:val="16"/>
              </w:rPr>
              <w:t>ч</w:t>
            </w:r>
            <w:r w:rsidRPr="00D87172">
              <w:rPr>
                <w:color w:val="000000"/>
                <w:sz w:val="16"/>
                <w:szCs w:val="16"/>
              </w:rPr>
              <w:t>шение ж</w:t>
            </w:r>
            <w:r w:rsidRPr="00D87172">
              <w:rPr>
                <w:color w:val="000000"/>
                <w:sz w:val="16"/>
                <w:szCs w:val="16"/>
              </w:rPr>
              <w:t>и</w:t>
            </w:r>
            <w:r w:rsidRPr="00D87172">
              <w:rPr>
                <w:color w:val="000000"/>
                <w:sz w:val="16"/>
                <w:szCs w:val="16"/>
              </w:rPr>
              <w:t>лищных условий граждан и повышение качества жилищно-комм</w:t>
            </w:r>
            <w:r w:rsidRPr="00D87172">
              <w:rPr>
                <w:color w:val="000000"/>
                <w:sz w:val="16"/>
                <w:szCs w:val="16"/>
              </w:rPr>
              <w:t>у</w:t>
            </w:r>
            <w:r w:rsidRPr="00D87172">
              <w:rPr>
                <w:color w:val="000000"/>
                <w:sz w:val="16"/>
                <w:szCs w:val="16"/>
              </w:rPr>
              <w:t>нальных услуг  в Любыти</w:t>
            </w:r>
            <w:r w:rsidRPr="00D87172">
              <w:rPr>
                <w:color w:val="000000"/>
                <w:sz w:val="16"/>
                <w:szCs w:val="16"/>
              </w:rPr>
              <w:t>н</w:t>
            </w:r>
            <w:r w:rsidRPr="00D87172">
              <w:rPr>
                <w:color w:val="000000"/>
                <w:sz w:val="16"/>
                <w:szCs w:val="16"/>
              </w:rPr>
              <w:t>ском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ном районе на 2017-2022 годы»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3 340,43000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систем централ</w:t>
            </w:r>
            <w:r w:rsidRPr="00D87172">
              <w:rPr>
                <w:color w:val="000000"/>
                <w:sz w:val="16"/>
                <w:szCs w:val="16"/>
              </w:rPr>
              <w:t>и</w:t>
            </w:r>
            <w:r w:rsidRPr="00D87172">
              <w:rPr>
                <w:color w:val="000000"/>
                <w:sz w:val="16"/>
                <w:szCs w:val="16"/>
              </w:rPr>
              <w:t>зованного водосна</w:t>
            </w:r>
            <w:r w:rsidRPr="00D87172">
              <w:rPr>
                <w:color w:val="000000"/>
                <w:sz w:val="16"/>
                <w:szCs w:val="16"/>
              </w:rPr>
              <w:t>б</w:t>
            </w:r>
            <w:r w:rsidRPr="00D87172">
              <w:rPr>
                <w:color w:val="000000"/>
                <w:sz w:val="16"/>
                <w:szCs w:val="16"/>
              </w:rPr>
              <w:t>жения населе</w:t>
            </w:r>
            <w:r w:rsidRPr="00D87172">
              <w:rPr>
                <w:color w:val="000000"/>
                <w:sz w:val="16"/>
                <w:szCs w:val="16"/>
              </w:rPr>
              <w:t>н</w:t>
            </w:r>
            <w:r w:rsidRPr="00D87172">
              <w:rPr>
                <w:color w:val="000000"/>
                <w:sz w:val="16"/>
                <w:szCs w:val="16"/>
              </w:rPr>
              <w:t>ных пун</w:t>
            </w:r>
            <w:r w:rsidRPr="00D87172">
              <w:rPr>
                <w:color w:val="000000"/>
                <w:sz w:val="16"/>
                <w:szCs w:val="16"/>
              </w:rPr>
              <w:t>к</w:t>
            </w:r>
            <w:r w:rsidRPr="00D87172">
              <w:rPr>
                <w:color w:val="000000"/>
                <w:sz w:val="16"/>
                <w:szCs w:val="16"/>
              </w:rPr>
              <w:t>тов района путем строител</w:t>
            </w:r>
            <w:r w:rsidRPr="00D87172">
              <w:rPr>
                <w:color w:val="000000"/>
                <w:sz w:val="16"/>
                <w:szCs w:val="16"/>
              </w:rPr>
              <w:t>ь</w:t>
            </w:r>
            <w:r w:rsidRPr="00D87172">
              <w:rPr>
                <w:color w:val="000000"/>
                <w:sz w:val="16"/>
                <w:szCs w:val="16"/>
              </w:rPr>
              <w:t>ства, р</w:t>
            </w:r>
            <w:r w:rsidRPr="00D87172">
              <w:rPr>
                <w:color w:val="000000"/>
                <w:sz w:val="16"/>
                <w:szCs w:val="16"/>
              </w:rPr>
              <w:t>е</w:t>
            </w:r>
            <w:r w:rsidRPr="00D87172">
              <w:rPr>
                <w:color w:val="000000"/>
                <w:sz w:val="16"/>
                <w:szCs w:val="16"/>
              </w:rPr>
              <w:t>констру</w:t>
            </w:r>
            <w:r w:rsidRPr="00D87172">
              <w:rPr>
                <w:color w:val="000000"/>
                <w:sz w:val="16"/>
                <w:szCs w:val="16"/>
              </w:rPr>
              <w:t>к</w:t>
            </w:r>
            <w:r w:rsidRPr="00D87172">
              <w:rPr>
                <w:color w:val="000000"/>
                <w:sz w:val="16"/>
                <w:szCs w:val="16"/>
              </w:rPr>
              <w:t>ции и к</w:t>
            </w:r>
            <w:r w:rsidRPr="00D87172">
              <w:rPr>
                <w:color w:val="000000"/>
                <w:sz w:val="16"/>
                <w:szCs w:val="16"/>
              </w:rPr>
              <w:t>а</w:t>
            </w:r>
            <w:r w:rsidRPr="00D87172">
              <w:rPr>
                <w:color w:val="000000"/>
                <w:sz w:val="16"/>
                <w:szCs w:val="16"/>
              </w:rPr>
              <w:t>питального ремонта сетей це</w:t>
            </w:r>
            <w:r w:rsidRPr="00D87172">
              <w:rPr>
                <w:color w:val="000000"/>
                <w:sz w:val="16"/>
                <w:szCs w:val="16"/>
              </w:rPr>
              <w:t>н</w:t>
            </w:r>
            <w:r w:rsidRPr="00D87172">
              <w:rPr>
                <w:color w:val="000000"/>
                <w:sz w:val="16"/>
                <w:szCs w:val="16"/>
              </w:rPr>
              <w:t>трализ</w:t>
            </w:r>
            <w:r w:rsidRPr="00D87172">
              <w:rPr>
                <w:color w:val="000000"/>
                <w:sz w:val="16"/>
                <w:szCs w:val="16"/>
              </w:rPr>
              <w:t>о</w:t>
            </w:r>
            <w:r w:rsidRPr="00D87172">
              <w:rPr>
                <w:color w:val="000000"/>
                <w:sz w:val="16"/>
                <w:szCs w:val="16"/>
              </w:rPr>
              <w:t>ванного водосна</w:t>
            </w:r>
            <w:r w:rsidRPr="00D87172">
              <w:rPr>
                <w:color w:val="000000"/>
                <w:sz w:val="16"/>
                <w:szCs w:val="16"/>
              </w:rPr>
              <w:t>б</w:t>
            </w:r>
            <w:r w:rsidRPr="00D87172">
              <w:rPr>
                <w:color w:val="000000"/>
                <w:sz w:val="16"/>
                <w:szCs w:val="16"/>
              </w:rPr>
              <w:t>жения, объектов водоподг</w:t>
            </w:r>
            <w:r w:rsidRPr="00D87172">
              <w:rPr>
                <w:color w:val="000000"/>
                <w:sz w:val="16"/>
                <w:szCs w:val="16"/>
              </w:rPr>
              <w:t>о</w:t>
            </w:r>
            <w:r w:rsidRPr="00D87172">
              <w:rPr>
                <w:color w:val="000000"/>
                <w:sz w:val="16"/>
                <w:szCs w:val="16"/>
              </w:rPr>
              <w:t>товки и подачи в</w:t>
            </w:r>
            <w:r w:rsidRPr="00D87172">
              <w:rPr>
                <w:color w:val="000000"/>
                <w:sz w:val="16"/>
                <w:szCs w:val="16"/>
              </w:rPr>
              <w:t>о</w:t>
            </w:r>
            <w:r w:rsidRPr="00D87172">
              <w:rPr>
                <w:color w:val="000000"/>
                <w:sz w:val="16"/>
                <w:szCs w:val="16"/>
              </w:rPr>
              <w:t>ды, прио</w:t>
            </w:r>
            <w:r w:rsidRPr="00D87172">
              <w:rPr>
                <w:color w:val="000000"/>
                <w:sz w:val="16"/>
                <w:szCs w:val="16"/>
              </w:rPr>
              <w:t>б</w:t>
            </w:r>
            <w:r w:rsidRPr="00D87172">
              <w:rPr>
                <w:color w:val="000000"/>
                <w:sz w:val="16"/>
                <w:szCs w:val="16"/>
              </w:rPr>
              <w:t>ретения и монтажа оборудов</w:t>
            </w:r>
            <w:r w:rsidRPr="00D87172">
              <w:rPr>
                <w:color w:val="000000"/>
                <w:sz w:val="16"/>
                <w:szCs w:val="16"/>
              </w:rPr>
              <w:t>а</w:t>
            </w:r>
            <w:r w:rsidRPr="00D87172">
              <w:rPr>
                <w:color w:val="000000"/>
                <w:sz w:val="16"/>
                <w:szCs w:val="16"/>
              </w:rPr>
              <w:t>ния для очистки воды, строител</w:t>
            </w:r>
            <w:r w:rsidRPr="00D87172">
              <w:rPr>
                <w:color w:val="000000"/>
                <w:sz w:val="16"/>
                <w:szCs w:val="16"/>
              </w:rPr>
              <w:t>ь</w:t>
            </w:r>
            <w:r w:rsidRPr="00D87172">
              <w:rPr>
                <w:color w:val="000000"/>
                <w:sz w:val="16"/>
                <w:szCs w:val="16"/>
              </w:rPr>
              <w:t>ства и р</w:t>
            </w:r>
            <w:r w:rsidRPr="00D87172">
              <w:rPr>
                <w:color w:val="000000"/>
                <w:sz w:val="16"/>
                <w:szCs w:val="16"/>
              </w:rPr>
              <w:t>е</w:t>
            </w:r>
            <w:r w:rsidRPr="00D87172">
              <w:rPr>
                <w:color w:val="000000"/>
                <w:sz w:val="16"/>
                <w:szCs w:val="16"/>
              </w:rPr>
              <w:t>монта об</w:t>
            </w:r>
            <w:r w:rsidRPr="00D87172">
              <w:rPr>
                <w:color w:val="000000"/>
                <w:sz w:val="16"/>
                <w:szCs w:val="16"/>
              </w:rPr>
              <w:t>ъ</w:t>
            </w:r>
            <w:r w:rsidRPr="00D87172">
              <w:rPr>
                <w:color w:val="000000"/>
                <w:sz w:val="16"/>
                <w:szCs w:val="16"/>
              </w:rPr>
              <w:t>ектов н</w:t>
            </w:r>
            <w:r w:rsidRPr="00D87172">
              <w:rPr>
                <w:color w:val="000000"/>
                <w:sz w:val="16"/>
                <w:szCs w:val="16"/>
              </w:rPr>
              <w:t>е</w:t>
            </w:r>
            <w:r w:rsidRPr="00D87172">
              <w:rPr>
                <w:color w:val="000000"/>
                <w:sz w:val="16"/>
                <w:szCs w:val="16"/>
              </w:rPr>
              <w:t>централ</w:t>
            </w:r>
            <w:r w:rsidRPr="00D87172">
              <w:rPr>
                <w:color w:val="000000"/>
                <w:sz w:val="16"/>
                <w:szCs w:val="16"/>
              </w:rPr>
              <w:t>и</w:t>
            </w:r>
            <w:r w:rsidRPr="00D87172">
              <w:rPr>
                <w:color w:val="000000"/>
                <w:sz w:val="16"/>
                <w:szCs w:val="16"/>
              </w:rPr>
              <w:t>зованного водосна</w:t>
            </w:r>
            <w:r w:rsidRPr="00D87172">
              <w:rPr>
                <w:color w:val="000000"/>
                <w:sz w:val="16"/>
                <w:szCs w:val="16"/>
              </w:rPr>
              <w:t>б</w:t>
            </w:r>
            <w:r w:rsidRPr="00D87172">
              <w:rPr>
                <w:color w:val="000000"/>
                <w:sz w:val="16"/>
                <w:szCs w:val="16"/>
              </w:rPr>
              <w:t>жения населения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3 340,43000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на реал</w:t>
            </w:r>
            <w:r w:rsidRPr="00D87172">
              <w:rPr>
                <w:color w:val="000000"/>
                <w:sz w:val="16"/>
                <w:szCs w:val="16"/>
              </w:rPr>
              <w:t>и</w:t>
            </w:r>
            <w:r w:rsidRPr="00D87172">
              <w:rPr>
                <w:color w:val="000000"/>
                <w:sz w:val="16"/>
                <w:szCs w:val="16"/>
              </w:rPr>
              <w:t>зацию м</w:t>
            </w:r>
            <w:r w:rsidRPr="00D87172">
              <w:rPr>
                <w:color w:val="000000"/>
                <w:sz w:val="16"/>
                <w:szCs w:val="16"/>
              </w:rPr>
              <w:t>е</w:t>
            </w:r>
            <w:r w:rsidRPr="00D87172">
              <w:rPr>
                <w:color w:val="000000"/>
                <w:sz w:val="16"/>
                <w:szCs w:val="16"/>
              </w:rPr>
              <w:t>роприятий муниц</w:t>
            </w:r>
            <w:r w:rsidRPr="00D87172">
              <w:rPr>
                <w:color w:val="000000"/>
                <w:sz w:val="16"/>
                <w:szCs w:val="16"/>
              </w:rPr>
              <w:t>и</w:t>
            </w:r>
            <w:r w:rsidRPr="00D87172">
              <w:rPr>
                <w:color w:val="000000"/>
                <w:sz w:val="16"/>
                <w:szCs w:val="16"/>
              </w:rPr>
              <w:t>пальных программ в области водосна</w:t>
            </w:r>
            <w:r w:rsidRPr="00D87172">
              <w:rPr>
                <w:color w:val="000000"/>
                <w:sz w:val="16"/>
                <w:szCs w:val="16"/>
              </w:rPr>
              <w:t>б</w:t>
            </w:r>
            <w:r w:rsidRPr="00D87172">
              <w:rPr>
                <w:color w:val="000000"/>
                <w:sz w:val="16"/>
                <w:szCs w:val="16"/>
              </w:rPr>
              <w:t>жения и водоотв</w:t>
            </w:r>
            <w:r w:rsidRPr="00D87172">
              <w:rPr>
                <w:color w:val="000000"/>
                <w:sz w:val="16"/>
                <w:szCs w:val="16"/>
              </w:rPr>
              <w:t>е</w:t>
            </w:r>
            <w:r w:rsidRPr="00D87172">
              <w:rPr>
                <w:color w:val="000000"/>
                <w:sz w:val="16"/>
                <w:szCs w:val="16"/>
              </w:rPr>
              <w:t>дения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3 006,38700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w:t>
            </w:r>
            <w:r w:rsidRPr="00D87172">
              <w:rPr>
                <w:color w:val="000000"/>
                <w:sz w:val="16"/>
                <w:szCs w:val="16"/>
              </w:rPr>
              <w:t>р</w:t>
            </w:r>
            <w:r w:rsidRPr="00D87172">
              <w:rPr>
                <w:color w:val="000000"/>
                <w:sz w:val="16"/>
                <w:szCs w:val="16"/>
              </w:rPr>
              <w:t>ты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3 006,38700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w:t>
            </w:r>
            <w:r w:rsidRPr="00D87172">
              <w:rPr>
                <w:color w:val="000000"/>
                <w:sz w:val="16"/>
                <w:szCs w:val="16"/>
              </w:rPr>
              <w:t>н</w:t>
            </w:r>
            <w:r w:rsidRPr="00D87172">
              <w:rPr>
                <w:color w:val="000000"/>
                <w:sz w:val="16"/>
                <w:szCs w:val="16"/>
              </w:rPr>
              <w:t>сирование</w:t>
            </w:r>
            <w:proofErr w:type="spellEnd"/>
            <w:r w:rsidRPr="00D87172">
              <w:rPr>
                <w:color w:val="000000"/>
                <w:sz w:val="16"/>
                <w:szCs w:val="16"/>
              </w:rPr>
              <w:t xml:space="preserve"> субсидии на реал</w:t>
            </w:r>
            <w:r w:rsidRPr="00D87172">
              <w:rPr>
                <w:color w:val="000000"/>
                <w:sz w:val="16"/>
                <w:szCs w:val="16"/>
              </w:rPr>
              <w:t>и</w:t>
            </w:r>
            <w:r w:rsidRPr="00D87172">
              <w:rPr>
                <w:color w:val="000000"/>
                <w:sz w:val="16"/>
                <w:szCs w:val="16"/>
              </w:rPr>
              <w:t>зацию м</w:t>
            </w:r>
            <w:r w:rsidRPr="00D87172">
              <w:rPr>
                <w:color w:val="000000"/>
                <w:sz w:val="16"/>
                <w:szCs w:val="16"/>
              </w:rPr>
              <w:t>е</w:t>
            </w:r>
            <w:r w:rsidRPr="00D87172">
              <w:rPr>
                <w:color w:val="000000"/>
                <w:sz w:val="16"/>
                <w:szCs w:val="16"/>
              </w:rPr>
              <w:t>роприятий муниц</w:t>
            </w:r>
            <w:r w:rsidRPr="00D87172">
              <w:rPr>
                <w:color w:val="000000"/>
                <w:sz w:val="16"/>
                <w:szCs w:val="16"/>
              </w:rPr>
              <w:t>и</w:t>
            </w:r>
            <w:r w:rsidRPr="00D87172">
              <w:rPr>
                <w:color w:val="000000"/>
                <w:sz w:val="16"/>
                <w:szCs w:val="16"/>
              </w:rPr>
              <w:t>пальных программ в области водосна</w:t>
            </w:r>
            <w:r w:rsidRPr="00D87172">
              <w:rPr>
                <w:color w:val="000000"/>
                <w:sz w:val="16"/>
                <w:szCs w:val="16"/>
              </w:rPr>
              <w:t>б</w:t>
            </w:r>
            <w:r w:rsidRPr="00D87172">
              <w:rPr>
                <w:color w:val="000000"/>
                <w:sz w:val="16"/>
                <w:szCs w:val="16"/>
              </w:rPr>
              <w:t>жения и водоотв</w:t>
            </w:r>
            <w:r w:rsidRPr="00D87172">
              <w:rPr>
                <w:color w:val="000000"/>
                <w:sz w:val="16"/>
                <w:szCs w:val="16"/>
              </w:rPr>
              <w:t>е</w:t>
            </w:r>
            <w:r w:rsidRPr="00D87172">
              <w:rPr>
                <w:color w:val="000000"/>
                <w:sz w:val="16"/>
                <w:szCs w:val="16"/>
              </w:rPr>
              <w:t>дения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334,04300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w:t>
            </w:r>
            <w:r w:rsidRPr="00D87172">
              <w:rPr>
                <w:color w:val="000000"/>
                <w:sz w:val="16"/>
                <w:szCs w:val="16"/>
              </w:rPr>
              <w:t>р</w:t>
            </w:r>
            <w:r w:rsidRPr="00D87172">
              <w:rPr>
                <w:color w:val="000000"/>
                <w:sz w:val="16"/>
                <w:szCs w:val="16"/>
              </w:rPr>
              <w:t>ты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334,04300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b/>
                <w:bCs/>
                <w:color w:val="000000"/>
                <w:sz w:val="16"/>
                <w:szCs w:val="16"/>
              </w:rPr>
            </w:pPr>
            <w:r w:rsidRPr="00D87172">
              <w:rPr>
                <w:b/>
                <w:bCs/>
                <w:color w:val="000000"/>
                <w:sz w:val="16"/>
                <w:szCs w:val="16"/>
              </w:rPr>
              <w:t>Обслуж</w:t>
            </w:r>
            <w:r w:rsidRPr="00D87172">
              <w:rPr>
                <w:b/>
                <w:bCs/>
                <w:color w:val="000000"/>
                <w:sz w:val="16"/>
                <w:szCs w:val="16"/>
              </w:rPr>
              <w:t>и</w:t>
            </w:r>
            <w:r w:rsidRPr="00D87172">
              <w:rPr>
                <w:b/>
                <w:bCs/>
                <w:color w:val="000000"/>
                <w:sz w:val="16"/>
                <w:szCs w:val="16"/>
              </w:rPr>
              <w:t>вание го</w:t>
            </w:r>
            <w:r w:rsidRPr="00D87172">
              <w:rPr>
                <w:b/>
                <w:bCs/>
                <w:color w:val="000000"/>
                <w:sz w:val="16"/>
                <w:szCs w:val="16"/>
              </w:rPr>
              <w:t>с</w:t>
            </w:r>
            <w:r w:rsidRPr="00D87172">
              <w:rPr>
                <w:b/>
                <w:bCs/>
                <w:color w:val="000000"/>
                <w:sz w:val="16"/>
                <w:szCs w:val="16"/>
              </w:rPr>
              <w:t>уда</w:t>
            </w:r>
            <w:r w:rsidRPr="00D87172">
              <w:rPr>
                <w:b/>
                <w:bCs/>
                <w:color w:val="000000"/>
                <w:sz w:val="16"/>
                <w:szCs w:val="16"/>
              </w:rPr>
              <w:t>р</w:t>
            </w:r>
            <w:r w:rsidRPr="00D87172">
              <w:rPr>
                <w:b/>
                <w:bCs/>
                <w:color w:val="000000"/>
                <w:sz w:val="16"/>
                <w:szCs w:val="16"/>
              </w:rPr>
              <w:t>ственного и муниц</w:t>
            </w:r>
            <w:r w:rsidRPr="00D87172">
              <w:rPr>
                <w:b/>
                <w:bCs/>
                <w:color w:val="000000"/>
                <w:sz w:val="16"/>
                <w:szCs w:val="16"/>
              </w:rPr>
              <w:t>и</w:t>
            </w:r>
            <w:r w:rsidRPr="00D87172">
              <w:rPr>
                <w:b/>
                <w:bCs/>
                <w:color w:val="000000"/>
                <w:sz w:val="16"/>
                <w:szCs w:val="16"/>
              </w:rPr>
              <w:t>пального долга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13</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56,00000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356,00000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b/>
                <w:bCs/>
                <w:color w:val="000000"/>
                <w:sz w:val="16"/>
                <w:szCs w:val="16"/>
              </w:rPr>
            </w:pPr>
            <w:r w:rsidRPr="00D87172">
              <w:rPr>
                <w:b/>
                <w:bCs/>
                <w:color w:val="000000"/>
                <w:sz w:val="16"/>
                <w:szCs w:val="16"/>
              </w:rPr>
              <w:t>Обслуж</w:t>
            </w:r>
            <w:r w:rsidRPr="00D87172">
              <w:rPr>
                <w:b/>
                <w:bCs/>
                <w:color w:val="000000"/>
                <w:sz w:val="16"/>
                <w:szCs w:val="16"/>
              </w:rPr>
              <w:t>и</w:t>
            </w:r>
            <w:r w:rsidRPr="00D87172">
              <w:rPr>
                <w:b/>
                <w:bCs/>
                <w:color w:val="000000"/>
                <w:sz w:val="16"/>
                <w:szCs w:val="16"/>
              </w:rPr>
              <w:t>вание го</w:t>
            </w:r>
            <w:r w:rsidRPr="00D87172">
              <w:rPr>
                <w:b/>
                <w:bCs/>
                <w:color w:val="000000"/>
                <w:sz w:val="16"/>
                <w:szCs w:val="16"/>
              </w:rPr>
              <w:t>с</w:t>
            </w:r>
            <w:r w:rsidRPr="00D87172">
              <w:rPr>
                <w:b/>
                <w:bCs/>
                <w:color w:val="000000"/>
                <w:sz w:val="16"/>
                <w:szCs w:val="16"/>
              </w:rPr>
              <w:t>уда</w:t>
            </w:r>
            <w:r w:rsidRPr="00D87172">
              <w:rPr>
                <w:b/>
                <w:bCs/>
                <w:color w:val="000000"/>
                <w:sz w:val="16"/>
                <w:szCs w:val="16"/>
              </w:rPr>
              <w:t>р</w:t>
            </w:r>
            <w:r w:rsidRPr="00D87172">
              <w:rPr>
                <w:b/>
                <w:bCs/>
                <w:color w:val="000000"/>
                <w:sz w:val="16"/>
                <w:szCs w:val="16"/>
              </w:rPr>
              <w:t>ственного внутре</w:t>
            </w:r>
            <w:r w:rsidRPr="00D87172">
              <w:rPr>
                <w:b/>
                <w:bCs/>
                <w:color w:val="000000"/>
                <w:sz w:val="16"/>
                <w:szCs w:val="16"/>
              </w:rPr>
              <w:t>н</w:t>
            </w:r>
            <w:r w:rsidRPr="00D87172">
              <w:rPr>
                <w:b/>
                <w:bCs/>
                <w:color w:val="000000"/>
                <w:sz w:val="16"/>
                <w:szCs w:val="16"/>
              </w:rPr>
              <w:t>него и м</w:t>
            </w:r>
            <w:r w:rsidRPr="00D87172">
              <w:rPr>
                <w:b/>
                <w:bCs/>
                <w:color w:val="000000"/>
                <w:sz w:val="16"/>
                <w:szCs w:val="16"/>
              </w:rPr>
              <w:t>у</w:t>
            </w:r>
            <w:r w:rsidRPr="00D87172">
              <w:rPr>
                <w:b/>
                <w:bCs/>
                <w:color w:val="000000"/>
                <w:sz w:val="16"/>
                <w:szCs w:val="16"/>
              </w:rPr>
              <w:t>ниц</w:t>
            </w:r>
            <w:r w:rsidRPr="00D87172">
              <w:rPr>
                <w:b/>
                <w:bCs/>
                <w:color w:val="000000"/>
                <w:sz w:val="16"/>
                <w:szCs w:val="16"/>
              </w:rPr>
              <w:t>и</w:t>
            </w:r>
            <w:r w:rsidRPr="00D87172">
              <w:rPr>
                <w:b/>
                <w:bCs/>
                <w:color w:val="000000"/>
                <w:sz w:val="16"/>
                <w:szCs w:val="16"/>
              </w:rPr>
              <w:t>пального долга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13</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56,00000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356,00000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«Орган</w:t>
            </w:r>
            <w:r w:rsidRPr="00D87172">
              <w:rPr>
                <w:color w:val="000000"/>
                <w:sz w:val="16"/>
                <w:szCs w:val="16"/>
              </w:rPr>
              <w:t>и</w:t>
            </w:r>
            <w:r w:rsidRPr="00D87172">
              <w:rPr>
                <w:color w:val="000000"/>
                <w:sz w:val="16"/>
                <w:szCs w:val="16"/>
              </w:rPr>
              <w:t>зация и обеспеч</w:t>
            </w:r>
            <w:r w:rsidRPr="00D87172">
              <w:rPr>
                <w:color w:val="000000"/>
                <w:sz w:val="16"/>
                <w:szCs w:val="16"/>
              </w:rPr>
              <w:t>е</w:t>
            </w:r>
            <w:r w:rsidRPr="00D87172">
              <w:rPr>
                <w:color w:val="000000"/>
                <w:sz w:val="16"/>
                <w:szCs w:val="16"/>
              </w:rPr>
              <w:t>ние ос</w:t>
            </w:r>
            <w:r w:rsidRPr="00D87172">
              <w:rPr>
                <w:color w:val="000000"/>
                <w:sz w:val="16"/>
                <w:szCs w:val="16"/>
              </w:rPr>
              <w:t>у</w:t>
            </w:r>
            <w:r w:rsidRPr="00D87172">
              <w:rPr>
                <w:color w:val="000000"/>
                <w:sz w:val="16"/>
                <w:szCs w:val="16"/>
              </w:rPr>
              <w:t>ществл</w:t>
            </w:r>
            <w:r w:rsidRPr="00D87172">
              <w:rPr>
                <w:color w:val="000000"/>
                <w:sz w:val="16"/>
                <w:szCs w:val="16"/>
              </w:rPr>
              <w:t>е</w:t>
            </w:r>
            <w:r w:rsidRPr="00D87172">
              <w:rPr>
                <w:color w:val="000000"/>
                <w:sz w:val="16"/>
                <w:szCs w:val="16"/>
              </w:rPr>
              <w:t>ния бю</w:t>
            </w:r>
            <w:r w:rsidRPr="00D87172">
              <w:rPr>
                <w:color w:val="000000"/>
                <w:sz w:val="16"/>
                <w:szCs w:val="16"/>
              </w:rPr>
              <w:t>д</w:t>
            </w:r>
            <w:r w:rsidRPr="00D87172">
              <w:rPr>
                <w:color w:val="000000"/>
                <w:sz w:val="16"/>
                <w:szCs w:val="16"/>
              </w:rPr>
              <w:t>жетного процесса, управление муниц</w:t>
            </w:r>
            <w:r w:rsidRPr="00D87172">
              <w:rPr>
                <w:color w:val="000000"/>
                <w:sz w:val="16"/>
                <w:szCs w:val="16"/>
              </w:rPr>
              <w:t>и</w:t>
            </w:r>
            <w:r w:rsidRPr="00D87172">
              <w:rPr>
                <w:color w:val="000000"/>
                <w:sz w:val="16"/>
                <w:szCs w:val="16"/>
              </w:rPr>
              <w:t>пальным долгом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 xml:space="preserve">на на 2014-2024 годы»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10 1 00 00000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ind w:right="-108"/>
              <w:rPr>
                <w:color w:val="000000"/>
                <w:sz w:val="16"/>
                <w:szCs w:val="16"/>
              </w:rPr>
            </w:pPr>
            <w:r w:rsidRPr="00D87172">
              <w:rPr>
                <w:color w:val="000000"/>
                <w:sz w:val="16"/>
                <w:szCs w:val="16"/>
              </w:rPr>
              <w:t>Обеспеч</w:t>
            </w:r>
            <w:r w:rsidRPr="00D87172">
              <w:rPr>
                <w:color w:val="000000"/>
                <w:sz w:val="16"/>
                <w:szCs w:val="16"/>
              </w:rPr>
              <w:t>е</w:t>
            </w:r>
            <w:r w:rsidRPr="00D87172">
              <w:rPr>
                <w:color w:val="000000"/>
                <w:sz w:val="16"/>
                <w:szCs w:val="16"/>
              </w:rPr>
              <w:t>ние испо</w:t>
            </w:r>
            <w:r w:rsidRPr="00D87172">
              <w:rPr>
                <w:color w:val="000000"/>
                <w:sz w:val="16"/>
                <w:szCs w:val="16"/>
              </w:rPr>
              <w:t>л</w:t>
            </w:r>
            <w:r w:rsidRPr="00D87172">
              <w:rPr>
                <w:color w:val="000000"/>
                <w:sz w:val="16"/>
                <w:szCs w:val="16"/>
              </w:rPr>
              <w:t>нения до</w:t>
            </w:r>
            <w:r w:rsidRPr="00D87172">
              <w:rPr>
                <w:color w:val="000000"/>
                <w:sz w:val="16"/>
                <w:szCs w:val="16"/>
              </w:rPr>
              <w:t>л</w:t>
            </w:r>
            <w:r w:rsidRPr="00D87172">
              <w:rPr>
                <w:color w:val="000000"/>
                <w:sz w:val="16"/>
                <w:szCs w:val="16"/>
              </w:rPr>
              <w:t>говых об</w:t>
            </w:r>
            <w:r w:rsidRPr="00D87172">
              <w:rPr>
                <w:color w:val="000000"/>
                <w:sz w:val="16"/>
                <w:szCs w:val="16"/>
              </w:rPr>
              <w:t>я</w:t>
            </w:r>
            <w:r w:rsidRPr="00D87172">
              <w:rPr>
                <w:color w:val="000000"/>
                <w:sz w:val="16"/>
                <w:szCs w:val="16"/>
              </w:rPr>
              <w:t>зательств Любыти</w:t>
            </w:r>
            <w:r w:rsidRPr="00D87172">
              <w:rPr>
                <w:color w:val="000000"/>
                <w:sz w:val="16"/>
                <w:szCs w:val="16"/>
              </w:rPr>
              <w:t>н</w:t>
            </w:r>
            <w:r w:rsidRPr="00D87172">
              <w:rPr>
                <w:color w:val="000000"/>
                <w:sz w:val="16"/>
                <w:szCs w:val="16"/>
              </w:rPr>
              <w:t>ского мун</w:t>
            </w:r>
            <w:r w:rsidRPr="00D87172">
              <w:rPr>
                <w:color w:val="000000"/>
                <w:sz w:val="16"/>
                <w:szCs w:val="16"/>
              </w:rPr>
              <w:t>и</w:t>
            </w:r>
            <w:r w:rsidRPr="00D87172">
              <w:rPr>
                <w:color w:val="000000"/>
                <w:sz w:val="16"/>
                <w:szCs w:val="16"/>
              </w:rPr>
              <w:t>ципального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10 1 01 00000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Обслуж</w:t>
            </w:r>
            <w:r w:rsidRPr="00D87172">
              <w:rPr>
                <w:color w:val="000000"/>
                <w:sz w:val="16"/>
                <w:szCs w:val="16"/>
              </w:rPr>
              <w:t>и</w:t>
            </w:r>
            <w:r w:rsidRPr="00D87172">
              <w:rPr>
                <w:color w:val="000000"/>
                <w:sz w:val="16"/>
                <w:szCs w:val="16"/>
              </w:rPr>
              <w:t>вание внутренн</w:t>
            </w:r>
            <w:r w:rsidRPr="00D87172">
              <w:rPr>
                <w:color w:val="000000"/>
                <w:sz w:val="16"/>
                <w:szCs w:val="16"/>
              </w:rPr>
              <w:t>е</w:t>
            </w:r>
            <w:r w:rsidRPr="00D87172">
              <w:rPr>
                <w:color w:val="000000"/>
                <w:sz w:val="16"/>
                <w:szCs w:val="16"/>
              </w:rPr>
              <w:t>го муниц</w:t>
            </w:r>
            <w:r w:rsidRPr="00D87172">
              <w:rPr>
                <w:color w:val="000000"/>
                <w:sz w:val="16"/>
                <w:szCs w:val="16"/>
              </w:rPr>
              <w:t>и</w:t>
            </w:r>
            <w:r w:rsidRPr="00D87172">
              <w:rPr>
                <w:color w:val="000000"/>
                <w:sz w:val="16"/>
                <w:szCs w:val="16"/>
              </w:rPr>
              <w:t>пального долга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10 1 01 21120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Обслуж</w:t>
            </w:r>
            <w:r w:rsidRPr="00D87172">
              <w:rPr>
                <w:color w:val="000000"/>
                <w:sz w:val="16"/>
                <w:szCs w:val="16"/>
              </w:rPr>
              <w:t>и</w:t>
            </w:r>
            <w:r w:rsidRPr="00D87172">
              <w:rPr>
                <w:color w:val="000000"/>
                <w:sz w:val="16"/>
                <w:szCs w:val="16"/>
              </w:rPr>
              <w:t>вание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долга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56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10 1 01 21120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730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Межбю</w:t>
            </w:r>
            <w:r w:rsidRPr="00D87172">
              <w:rPr>
                <w:b/>
                <w:bCs/>
                <w:color w:val="000000"/>
                <w:sz w:val="16"/>
                <w:szCs w:val="16"/>
              </w:rPr>
              <w:t>д</w:t>
            </w:r>
            <w:r w:rsidRPr="00D87172">
              <w:rPr>
                <w:b/>
                <w:bCs/>
                <w:color w:val="000000"/>
                <w:sz w:val="16"/>
                <w:szCs w:val="16"/>
              </w:rPr>
              <w:t>жетные трансфе</w:t>
            </w:r>
            <w:r w:rsidRPr="00D87172">
              <w:rPr>
                <w:b/>
                <w:bCs/>
                <w:color w:val="000000"/>
                <w:sz w:val="16"/>
                <w:szCs w:val="16"/>
              </w:rPr>
              <w:t>р</w:t>
            </w:r>
            <w:r w:rsidRPr="00D87172">
              <w:rPr>
                <w:b/>
                <w:bCs/>
                <w:color w:val="000000"/>
                <w:sz w:val="16"/>
                <w:szCs w:val="16"/>
              </w:rPr>
              <w:t>ты общего характера бюджетам бюдже</w:t>
            </w:r>
            <w:r w:rsidRPr="00D87172">
              <w:rPr>
                <w:b/>
                <w:bCs/>
                <w:color w:val="000000"/>
                <w:sz w:val="16"/>
                <w:szCs w:val="16"/>
              </w:rPr>
              <w:t>т</w:t>
            </w:r>
            <w:r w:rsidRPr="00D87172">
              <w:rPr>
                <w:b/>
                <w:bCs/>
                <w:color w:val="000000"/>
                <w:sz w:val="16"/>
                <w:szCs w:val="16"/>
              </w:rPr>
              <w:t>ной сист</w:t>
            </w:r>
            <w:r w:rsidRPr="00D87172">
              <w:rPr>
                <w:b/>
                <w:bCs/>
                <w:color w:val="000000"/>
                <w:sz w:val="16"/>
                <w:szCs w:val="16"/>
              </w:rPr>
              <w:t>е</w:t>
            </w:r>
            <w:r w:rsidRPr="00D87172">
              <w:rPr>
                <w:b/>
                <w:bCs/>
                <w:color w:val="000000"/>
                <w:sz w:val="16"/>
                <w:szCs w:val="16"/>
              </w:rPr>
              <w:t>мы Ро</w:t>
            </w:r>
            <w:r w:rsidRPr="00D87172">
              <w:rPr>
                <w:b/>
                <w:bCs/>
                <w:color w:val="000000"/>
                <w:sz w:val="16"/>
                <w:szCs w:val="16"/>
              </w:rPr>
              <w:t>с</w:t>
            </w:r>
            <w:r w:rsidRPr="00D87172">
              <w:rPr>
                <w:b/>
                <w:bCs/>
                <w:color w:val="000000"/>
                <w:sz w:val="16"/>
                <w:szCs w:val="16"/>
              </w:rPr>
              <w:t>сийской Федер</w:t>
            </w:r>
            <w:r w:rsidRPr="00D87172">
              <w:rPr>
                <w:b/>
                <w:bCs/>
                <w:color w:val="000000"/>
                <w:sz w:val="16"/>
                <w:szCs w:val="16"/>
              </w:rPr>
              <w:t>а</w:t>
            </w:r>
            <w:r w:rsidRPr="00D87172">
              <w:rPr>
                <w:b/>
                <w:bCs/>
                <w:color w:val="000000"/>
                <w:sz w:val="16"/>
                <w:szCs w:val="16"/>
              </w:rPr>
              <w:t xml:space="preserve">ции </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14</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21 369,80000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16 854,40000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b/>
                <w:bCs/>
                <w:color w:val="000000"/>
                <w:sz w:val="16"/>
                <w:szCs w:val="16"/>
              </w:rPr>
            </w:pPr>
            <w:r w:rsidRPr="00D87172">
              <w:rPr>
                <w:b/>
                <w:bCs/>
                <w:color w:val="000000"/>
                <w:sz w:val="16"/>
                <w:szCs w:val="16"/>
              </w:rPr>
              <w:t>Дотации на выра</w:t>
            </w:r>
            <w:r w:rsidRPr="00D87172">
              <w:rPr>
                <w:b/>
                <w:bCs/>
                <w:color w:val="000000"/>
                <w:sz w:val="16"/>
                <w:szCs w:val="16"/>
              </w:rPr>
              <w:t>в</w:t>
            </w:r>
            <w:r w:rsidRPr="00D87172">
              <w:rPr>
                <w:b/>
                <w:bCs/>
                <w:color w:val="000000"/>
                <w:sz w:val="16"/>
                <w:szCs w:val="16"/>
              </w:rPr>
              <w:t>нивание бюдже</w:t>
            </w:r>
            <w:r w:rsidRPr="00D87172">
              <w:rPr>
                <w:b/>
                <w:bCs/>
                <w:color w:val="000000"/>
                <w:sz w:val="16"/>
                <w:szCs w:val="16"/>
              </w:rPr>
              <w:t>т</w:t>
            </w:r>
            <w:r w:rsidRPr="00D87172">
              <w:rPr>
                <w:b/>
                <w:bCs/>
                <w:color w:val="000000"/>
                <w:sz w:val="16"/>
                <w:szCs w:val="16"/>
              </w:rPr>
              <w:t>ной обе</w:t>
            </w:r>
            <w:r w:rsidRPr="00D87172">
              <w:rPr>
                <w:b/>
                <w:bCs/>
                <w:color w:val="000000"/>
                <w:sz w:val="16"/>
                <w:szCs w:val="16"/>
              </w:rPr>
              <w:t>с</w:t>
            </w:r>
            <w:r w:rsidRPr="00D87172">
              <w:rPr>
                <w:b/>
                <w:bCs/>
                <w:color w:val="000000"/>
                <w:sz w:val="16"/>
                <w:szCs w:val="16"/>
              </w:rPr>
              <w:t>печенн</w:t>
            </w:r>
            <w:r w:rsidRPr="00D87172">
              <w:rPr>
                <w:b/>
                <w:bCs/>
                <w:color w:val="000000"/>
                <w:sz w:val="16"/>
                <w:szCs w:val="16"/>
              </w:rPr>
              <w:t>о</w:t>
            </w:r>
            <w:r w:rsidRPr="00D87172">
              <w:rPr>
                <w:b/>
                <w:bCs/>
                <w:color w:val="000000"/>
                <w:sz w:val="16"/>
                <w:szCs w:val="16"/>
              </w:rPr>
              <w:t>сти суб</w:t>
            </w:r>
            <w:r w:rsidRPr="00D87172">
              <w:rPr>
                <w:b/>
                <w:bCs/>
                <w:color w:val="000000"/>
                <w:sz w:val="16"/>
                <w:szCs w:val="16"/>
              </w:rPr>
              <w:t>ъ</w:t>
            </w:r>
            <w:r w:rsidRPr="00D87172">
              <w:rPr>
                <w:b/>
                <w:bCs/>
                <w:color w:val="000000"/>
                <w:sz w:val="16"/>
                <w:szCs w:val="16"/>
              </w:rPr>
              <w:t>ектов Ро</w:t>
            </w:r>
            <w:r w:rsidRPr="00D87172">
              <w:rPr>
                <w:b/>
                <w:bCs/>
                <w:color w:val="000000"/>
                <w:sz w:val="16"/>
                <w:szCs w:val="16"/>
              </w:rPr>
              <w:t>с</w:t>
            </w:r>
            <w:r w:rsidRPr="00D87172">
              <w:rPr>
                <w:b/>
                <w:bCs/>
                <w:color w:val="000000"/>
                <w:sz w:val="16"/>
                <w:szCs w:val="16"/>
              </w:rPr>
              <w:t>сийской Федер</w:t>
            </w:r>
            <w:r w:rsidRPr="00D87172">
              <w:rPr>
                <w:b/>
                <w:bCs/>
                <w:color w:val="000000"/>
                <w:sz w:val="16"/>
                <w:szCs w:val="16"/>
              </w:rPr>
              <w:t>а</w:t>
            </w:r>
            <w:r w:rsidRPr="00D87172">
              <w:rPr>
                <w:b/>
                <w:bCs/>
                <w:color w:val="000000"/>
                <w:sz w:val="16"/>
                <w:szCs w:val="16"/>
              </w:rPr>
              <w:t>ции</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792</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14</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127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21 369,80000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16 854,40000</w:t>
            </w:r>
          </w:p>
        </w:tc>
        <w:tc>
          <w:tcPr>
            <w:tcW w:w="159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пальная  программа</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56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567"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Подпр</w:t>
            </w:r>
            <w:r w:rsidRPr="00D87172">
              <w:rPr>
                <w:color w:val="000000"/>
                <w:sz w:val="16"/>
                <w:szCs w:val="16"/>
              </w:rPr>
              <w:t>о</w:t>
            </w:r>
            <w:r w:rsidRPr="00D87172">
              <w:rPr>
                <w:color w:val="000000"/>
                <w:sz w:val="16"/>
                <w:szCs w:val="16"/>
              </w:rPr>
              <w:t>грамма "Финанс</w:t>
            </w:r>
            <w:r w:rsidRPr="00D87172">
              <w:rPr>
                <w:color w:val="000000"/>
                <w:sz w:val="16"/>
                <w:szCs w:val="16"/>
              </w:rPr>
              <w:t>о</w:t>
            </w:r>
            <w:r w:rsidRPr="00D87172">
              <w:rPr>
                <w:color w:val="000000"/>
                <w:sz w:val="16"/>
                <w:szCs w:val="16"/>
              </w:rPr>
              <w:t>вая по</w:t>
            </w:r>
            <w:r w:rsidRPr="00D87172">
              <w:rPr>
                <w:color w:val="000000"/>
                <w:sz w:val="16"/>
                <w:szCs w:val="16"/>
              </w:rPr>
              <w:t>д</w:t>
            </w:r>
            <w:r w:rsidRPr="00D87172">
              <w:rPr>
                <w:color w:val="000000"/>
                <w:sz w:val="16"/>
                <w:szCs w:val="16"/>
              </w:rPr>
              <w:t>держка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ных обр</w:t>
            </w:r>
            <w:r w:rsidRPr="00D87172">
              <w:rPr>
                <w:color w:val="000000"/>
                <w:sz w:val="16"/>
                <w:szCs w:val="16"/>
              </w:rPr>
              <w:t>а</w:t>
            </w:r>
            <w:r w:rsidRPr="00D87172">
              <w:rPr>
                <w:color w:val="000000"/>
                <w:sz w:val="16"/>
                <w:szCs w:val="16"/>
              </w:rPr>
              <w:t>зований Любыти</w:t>
            </w:r>
            <w:r w:rsidRPr="00D87172">
              <w:rPr>
                <w:color w:val="000000"/>
                <w:sz w:val="16"/>
                <w:szCs w:val="16"/>
              </w:rPr>
              <w:t>н</w:t>
            </w:r>
            <w:r w:rsidRPr="00D87172">
              <w:rPr>
                <w:color w:val="000000"/>
                <w:sz w:val="16"/>
                <w:szCs w:val="16"/>
              </w:rPr>
              <w:t>ского ра</w:t>
            </w:r>
            <w:r w:rsidRPr="00D87172">
              <w:rPr>
                <w:color w:val="000000"/>
                <w:sz w:val="16"/>
                <w:szCs w:val="16"/>
              </w:rPr>
              <w:t>й</w:t>
            </w:r>
            <w:r w:rsidRPr="00D87172">
              <w:rPr>
                <w:color w:val="000000"/>
                <w:sz w:val="16"/>
                <w:szCs w:val="16"/>
              </w:rPr>
              <w:t>она на 2014-2024 годы"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ной пр</w:t>
            </w:r>
            <w:r w:rsidRPr="00D87172">
              <w:rPr>
                <w:color w:val="000000"/>
                <w:sz w:val="16"/>
                <w:szCs w:val="16"/>
              </w:rPr>
              <w:t>о</w:t>
            </w:r>
            <w:r w:rsidRPr="00D87172">
              <w:rPr>
                <w:color w:val="000000"/>
                <w:sz w:val="16"/>
                <w:szCs w:val="16"/>
              </w:rPr>
              <w:t>граммы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"Упра</w:t>
            </w:r>
            <w:r w:rsidRPr="00D87172">
              <w:rPr>
                <w:color w:val="000000"/>
                <w:sz w:val="16"/>
                <w:szCs w:val="16"/>
              </w:rPr>
              <w:t>в</w:t>
            </w:r>
            <w:r w:rsidRPr="00D87172">
              <w:rPr>
                <w:color w:val="000000"/>
                <w:sz w:val="16"/>
                <w:szCs w:val="16"/>
              </w:rPr>
              <w:t>ление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ными ф</w:t>
            </w:r>
            <w:r w:rsidRPr="00D87172">
              <w:rPr>
                <w:color w:val="000000"/>
                <w:sz w:val="16"/>
                <w:szCs w:val="16"/>
              </w:rPr>
              <w:t>и</w:t>
            </w:r>
            <w:r w:rsidRPr="00D87172">
              <w:rPr>
                <w:color w:val="000000"/>
                <w:sz w:val="16"/>
                <w:szCs w:val="16"/>
              </w:rPr>
              <w:t>нансами Любыти</w:t>
            </w:r>
            <w:r w:rsidRPr="00D87172">
              <w:rPr>
                <w:color w:val="000000"/>
                <w:sz w:val="16"/>
                <w:szCs w:val="16"/>
              </w:rPr>
              <w:t>н</w:t>
            </w:r>
            <w:r w:rsidRPr="00D87172">
              <w:rPr>
                <w:color w:val="000000"/>
                <w:sz w:val="16"/>
                <w:szCs w:val="16"/>
              </w:rPr>
              <w:t>ского м</w:t>
            </w:r>
            <w:r w:rsidRPr="00D87172">
              <w:rPr>
                <w:color w:val="000000"/>
                <w:sz w:val="16"/>
                <w:szCs w:val="16"/>
              </w:rPr>
              <w:t>у</w:t>
            </w:r>
            <w:r w:rsidRPr="00D87172">
              <w:rPr>
                <w:color w:val="000000"/>
                <w:sz w:val="16"/>
                <w:szCs w:val="16"/>
              </w:rPr>
              <w:t>ниципал</w:t>
            </w:r>
            <w:r w:rsidRPr="00D87172">
              <w:rPr>
                <w:color w:val="000000"/>
                <w:sz w:val="16"/>
                <w:szCs w:val="16"/>
              </w:rPr>
              <w:t>ь</w:t>
            </w:r>
            <w:r w:rsidRPr="00D87172">
              <w:rPr>
                <w:color w:val="000000"/>
                <w:sz w:val="16"/>
                <w:szCs w:val="16"/>
              </w:rPr>
              <w:t>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56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10 2 00 00000</w:t>
            </w:r>
          </w:p>
        </w:tc>
        <w:tc>
          <w:tcPr>
            <w:tcW w:w="567"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Выравн</w:t>
            </w:r>
            <w:r w:rsidRPr="00D87172">
              <w:rPr>
                <w:color w:val="000000"/>
                <w:sz w:val="16"/>
                <w:szCs w:val="16"/>
              </w:rPr>
              <w:t>и</w:t>
            </w:r>
            <w:r w:rsidRPr="00D87172">
              <w:rPr>
                <w:color w:val="000000"/>
                <w:sz w:val="16"/>
                <w:szCs w:val="16"/>
              </w:rPr>
              <w:t>вание уровня бюджетной обеспече</w:t>
            </w:r>
            <w:r w:rsidRPr="00D87172">
              <w:rPr>
                <w:color w:val="000000"/>
                <w:sz w:val="16"/>
                <w:szCs w:val="16"/>
              </w:rPr>
              <w:t>н</w:t>
            </w:r>
            <w:r w:rsidRPr="00D87172">
              <w:rPr>
                <w:color w:val="000000"/>
                <w:sz w:val="16"/>
                <w:szCs w:val="16"/>
              </w:rPr>
              <w:t>ности п</w:t>
            </w:r>
            <w:r w:rsidRPr="00D87172">
              <w:rPr>
                <w:color w:val="000000"/>
                <w:sz w:val="16"/>
                <w:szCs w:val="16"/>
              </w:rPr>
              <w:t>о</w:t>
            </w:r>
            <w:r w:rsidRPr="00D87172">
              <w:rPr>
                <w:color w:val="000000"/>
                <w:sz w:val="16"/>
                <w:szCs w:val="16"/>
              </w:rPr>
              <w:t>селений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56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10 2 01 00000</w:t>
            </w:r>
          </w:p>
        </w:tc>
        <w:tc>
          <w:tcPr>
            <w:tcW w:w="567"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Выравн</w:t>
            </w:r>
            <w:r w:rsidRPr="00D87172">
              <w:rPr>
                <w:color w:val="000000"/>
                <w:sz w:val="16"/>
                <w:szCs w:val="16"/>
              </w:rPr>
              <w:t>и</w:t>
            </w:r>
            <w:r w:rsidRPr="00D87172">
              <w:rPr>
                <w:color w:val="000000"/>
                <w:sz w:val="16"/>
                <w:szCs w:val="16"/>
              </w:rPr>
              <w:t>вание бюджетной обеспече</w:t>
            </w:r>
            <w:r w:rsidRPr="00D87172">
              <w:rPr>
                <w:color w:val="000000"/>
                <w:sz w:val="16"/>
                <w:szCs w:val="16"/>
              </w:rPr>
              <w:t>н</w:t>
            </w:r>
            <w:r w:rsidRPr="00D87172">
              <w:rPr>
                <w:color w:val="000000"/>
                <w:sz w:val="16"/>
                <w:szCs w:val="16"/>
              </w:rPr>
              <w:t>ности п</w:t>
            </w:r>
            <w:r w:rsidRPr="00D87172">
              <w:rPr>
                <w:color w:val="000000"/>
                <w:sz w:val="16"/>
                <w:szCs w:val="16"/>
              </w:rPr>
              <w:t>о</w:t>
            </w:r>
            <w:r w:rsidRPr="00D87172">
              <w:rPr>
                <w:color w:val="000000"/>
                <w:sz w:val="16"/>
                <w:szCs w:val="16"/>
              </w:rPr>
              <w:t>селений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56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10 2 01 70100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Дотации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792</w:t>
            </w:r>
          </w:p>
        </w:tc>
        <w:tc>
          <w:tcPr>
            <w:tcW w:w="425"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56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27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10 2 01 70100</w:t>
            </w:r>
          </w:p>
        </w:tc>
        <w:tc>
          <w:tcPr>
            <w:tcW w:w="567"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510</w:t>
            </w:r>
          </w:p>
        </w:tc>
        <w:tc>
          <w:tcPr>
            <w:tcW w:w="1049"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59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After w:val="2"/>
          <w:wAfter w:w="857" w:type="dxa"/>
          <w:trHeight w:val="20"/>
        </w:trPr>
        <w:tc>
          <w:tcPr>
            <w:tcW w:w="2836" w:type="dxa"/>
            <w:gridSpan w:val="4"/>
            <w:shd w:val="clear" w:color="auto" w:fill="auto"/>
            <w:vAlign w:val="center"/>
            <w:hideMark/>
          </w:tcPr>
          <w:p w:rsidR="005F263D" w:rsidRPr="00D87172" w:rsidRDefault="005F263D" w:rsidP="00D87172">
            <w:pPr>
              <w:jc w:val="both"/>
              <w:rPr>
                <w:b/>
                <w:bCs/>
                <w:color w:val="000000"/>
                <w:sz w:val="16"/>
                <w:szCs w:val="16"/>
              </w:rPr>
            </w:pPr>
            <w:r w:rsidRPr="00D87172">
              <w:rPr>
                <w:b/>
                <w:bCs/>
                <w:color w:val="000000"/>
                <w:sz w:val="16"/>
                <w:szCs w:val="16"/>
              </w:rPr>
              <w:t>Всего ра</w:t>
            </w:r>
            <w:r w:rsidRPr="00D87172">
              <w:rPr>
                <w:b/>
                <w:bCs/>
                <w:color w:val="000000"/>
                <w:sz w:val="16"/>
                <w:szCs w:val="16"/>
              </w:rPr>
              <w:t>с</w:t>
            </w:r>
            <w:r w:rsidRPr="00D87172">
              <w:rPr>
                <w:b/>
                <w:bCs/>
                <w:color w:val="000000"/>
                <w:sz w:val="16"/>
                <w:szCs w:val="16"/>
              </w:rPr>
              <w:t>ходов</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425"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7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67"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49"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300 047,25097</w:t>
            </w:r>
          </w:p>
        </w:tc>
        <w:tc>
          <w:tcPr>
            <w:tcW w:w="1597" w:type="dxa"/>
            <w:gridSpan w:val="3"/>
            <w:shd w:val="clear" w:color="auto" w:fill="auto"/>
            <w:noWrap/>
            <w:vAlign w:val="bottom"/>
            <w:hideMark/>
          </w:tcPr>
          <w:p w:rsidR="005F263D" w:rsidRPr="00D87172" w:rsidRDefault="005F263D" w:rsidP="00D87172">
            <w:pPr>
              <w:ind w:right="-155"/>
              <w:rPr>
                <w:b/>
                <w:bCs/>
                <w:color w:val="000000"/>
                <w:sz w:val="16"/>
                <w:szCs w:val="16"/>
              </w:rPr>
            </w:pPr>
            <w:r w:rsidRPr="00D87172">
              <w:rPr>
                <w:b/>
                <w:bCs/>
                <w:color w:val="000000"/>
                <w:sz w:val="16"/>
                <w:szCs w:val="16"/>
              </w:rPr>
              <w:t>234 166,77177</w:t>
            </w:r>
          </w:p>
        </w:tc>
        <w:tc>
          <w:tcPr>
            <w:tcW w:w="1597" w:type="dxa"/>
            <w:gridSpan w:val="3"/>
            <w:shd w:val="clear" w:color="auto" w:fill="auto"/>
            <w:noWrap/>
            <w:vAlign w:val="bottom"/>
            <w:hideMark/>
          </w:tcPr>
          <w:p w:rsidR="005F263D" w:rsidRPr="00D87172" w:rsidRDefault="005F263D" w:rsidP="00D87172">
            <w:pPr>
              <w:ind w:right="-118"/>
              <w:rPr>
                <w:b/>
                <w:bCs/>
                <w:color w:val="000000"/>
                <w:sz w:val="16"/>
                <w:szCs w:val="16"/>
              </w:rPr>
            </w:pPr>
            <w:r w:rsidRPr="00D87172">
              <w:rPr>
                <w:b/>
                <w:bCs/>
                <w:color w:val="000000"/>
                <w:sz w:val="16"/>
                <w:szCs w:val="16"/>
              </w:rPr>
              <w:t>243 730,77177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gridAfter w:val="2"/>
          <w:wBefore w:w="283" w:type="dxa"/>
          <w:wAfter w:w="857" w:type="dxa"/>
          <w:trHeight w:val="20"/>
        </w:trPr>
        <w:tc>
          <w:tcPr>
            <w:tcW w:w="10196" w:type="dxa"/>
            <w:gridSpan w:val="19"/>
            <w:tcBorders>
              <w:top w:val="nil"/>
              <w:left w:val="nil"/>
              <w:bottom w:val="nil"/>
              <w:right w:val="nil"/>
            </w:tcBorders>
            <w:shd w:val="clear" w:color="auto" w:fill="auto"/>
            <w:noWrap/>
            <w:vAlign w:val="bottom"/>
            <w:hideMark/>
          </w:tcPr>
          <w:p w:rsidR="005F263D" w:rsidRPr="00D87172" w:rsidRDefault="005F263D" w:rsidP="00E1422E">
            <w:pPr>
              <w:tabs>
                <w:tab w:val="left" w:pos="-534"/>
              </w:tabs>
              <w:ind w:left="-675" w:firstLine="675"/>
              <w:jc w:val="right"/>
              <w:rPr>
                <w:color w:val="000000"/>
                <w:sz w:val="16"/>
                <w:szCs w:val="16"/>
              </w:rPr>
            </w:pPr>
            <w:r w:rsidRPr="00D87172">
              <w:rPr>
                <w:color w:val="000000"/>
                <w:sz w:val="16"/>
                <w:szCs w:val="16"/>
              </w:rPr>
              <w:t xml:space="preserve">          </w:t>
            </w:r>
            <w:bookmarkStart w:id="17" w:name="RANGE!A1:H532"/>
            <w:r w:rsidRPr="00D87172">
              <w:rPr>
                <w:color w:val="000000"/>
                <w:sz w:val="16"/>
                <w:szCs w:val="16"/>
              </w:rPr>
              <w:t>Приложение 9</w:t>
            </w:r>
            <w:bookmarkEnd w:id="17"/>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gridAfter w:val="2"/>
          <w:wBefore w:w="283" w:type="dxa"/>
          <w:wAfter w:w="857" w:type="dxa"/>
          <w:trHeight w:val="20"/>
        </w:trPr>
        <w:tc>
          <w:tcPr>
            <w:tcW w:w="10196" w:type="dxa"/>
            <w:gridSpan w:val="19"/>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к решению Думы муниципального района</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gridAfter w:val="2"/>
          <w:wBefore w:w="283" w:type="dxa"/>
          <w:wAfter w:w="857" w:type="dxa"/>
          <w:trHeight w:val="20"/>
        </w:trPr>
        <w:tc>
          <w:tcPr>
            <w:tcW w:w="10196" w:type="dxa"/>
            <w:gridSpan w:val="19"/>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"О бюджете Любытинского муниципального района</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gridAfter w:val="2"/>
          <w:wBefore w:w="283" w:type="dxa"/>
          <w:wAfter w:w="857" w:type="dxa"/>
          <w:trHeight w:val="20"/>
        </w:trPr>
        <w:tc>
          <w:tcPr>
            <w:tcW w:w="10196" w:type="dxa"/>
            <w:gridSpan w:val="19"/>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 xml:space="preserve">на 2019 год и на плановый период 2020 и 2021 годов " </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p>
        </w:tc>
        <w:tc>
          <w:tcPr>
            <w:tcW w:w="567" w:type="dxa"/>
            <w:tcBorders>
              <w:top w:val="nil"/>
              <w:left w:val="nil"/>
              <w:bottom w:val="nil"/>
              <w:right w:val="nil"/>
            </w:tcBorders>
            <w:shd w:val="clear" w:color="auto" w:fill="auto"/>
            <w:vAlign w:val="bottom"/>
            <w:hideMark/>
          </w:tcPr>
          <w:p w:rsidR="005F263D" w:rsidRPr="00D87172" w:rsidRDefault="005F263D" w:rsidP="00D87172">
            <w:pPr>
              <w:rPr>
                <w:color w:val="000000"/>
                <w:sz w:val="16"/>
                <w:szCs w:val="16"/>
              </w:rPr>
            </w:pPr>
          </w:p>
        </w:tc>
        <w:tc>
          <w:tcPr>
            <w:tcW w:w="236" w:type="dxa"/>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2534" w:type="dxa"/>
            <w:gridSpan w:val="4"/>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774" w:type="dxa"/>
            <w:gridSpan w:val="2"/>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1151" w:type="dxa"/>
            <w:gridSpan w:val="3"/>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1617" w:type="dxa"/>
            <w:gridSpan w:val="3"/>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c>
          <w:tcPr>
            <w:tcW w:w="1621" w:type="dxa"/>
            <w:gridSpan w:val="4"/>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gridAfter w:val="2"/>
          <w:wBefore w:w="283" w:type="dxa"/>
          <w:wAfter w:w="857" w:type="dxa"/>
          <w:trHeight w:val="20"/>
        </w:trPr>
        <w:tc>
          <w:tcPr>
            <w:tcW w:w="10196" w:type="dxa"/>
            <w:gridSpan w:val="19"/>
            <w:tcBorders>
              <w:top w:val="nil"/>
              <w:left w:val="nil"/>
              <w:bottom w:val="nil"/>
              <w:right w:val="nil"/>
            </w:tcBorders>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2019 </w:t>
            </w:r>
            <w:proofErr w:type="gramStart"/>
            <w:r w:rsidRPr="00D87172">
              <w:rPr>
                <w:b/>
                <w:bCs/>
                <w:color w:val="000000"/>
                <w:sz w:val="16"/>
                <w:szCs w:val="16"/>
              </w:rPr>
              <w:t>год  и</w:t>
            </w:r>
            <w:proofErr w:type="gramEnd"/>
            <w:r w:rsidRPr="00D87172">
              <w:rPr>
                <w:b/>
                <w:bCs/>
                <w:color w:val="000000"/>
                <w:sz w:val="16"/>
                <w:szCs w:val="16"/>
              </w:rPr>
              <w:t xml:space="preserve"> на плановый период 2020 и 2021 годов                                                          </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gridAfter w:val="2"/>
          <w:wBefore w:w="283" w:type="dxa"/>
          <w:wAfter w:w="857" w:type="dxa"/>
          <w:trHeight w:val="20"/>
        </w:trPr>
        <w:tc>
          <w:tcPr>
            <w:tcW w:w="6960" w:type="dxa"/>
            <w:gridSpan w:val="12"/>
            <w:tcBorders>
              <w:top w:val="nil"/>
              <w:left w:val="nil"/>
              <w:bottom w:val="nil"/>
              <w:right w:val="nil"/>
            </w:tcBorders>
            <w:shd w:val="clear" w:color="auto" w:fill="auto"/>
            <w:vAlign w:val="bottom"/>
            <w:hideMark/>
          </w:tcPr>
          <w:p w:rsidR="005F263D" w:rsidRPr="00D87172" w:rsidRDefault="005F263D" w:rsidP="00D87172">
            <w:pPr>
              <w:jc w:val="center"/>
              <w:rPr>
                <w:b/>
                <w:bCs/>
                <w:color w:val="000000"/>
                <w:sz w:val="16"/>
                <w:szCs w:val="16"/>
              </w:rPr>
            </w:pPr>
          </w:p>
        </w:tc>
        <w:tc>
          <w:tcPr>
            <w:tcW w:w="1617" w:type="dxa"/>
            <w:gridSpan w:val="3"/>
            <w:tcBorders>
              <w:top w:val="nil"/>
              <w:left w:val="nil"/>
              <w:bottom w:val="nil"/>
              <w:right w:val="nil"/>
            </w:tcBorders>
            <w:shd w:val="clear" w:color="auto" w:fill="auto"/>
            <w:noWrap/>
            <w:vAlign w:val="bottom"/>
            <w:hideMark/>
          </w:tcPr>
          <w:p w:rsidR="005F263D" w:rsidRPr="00D87172" w:rsidRDefault="005F263D" w:rsidP="00D87172">
            <w:pPr>
              <w:jc w:val="center"/>
              <w:rPr>
                <w:color w:val="000000"/>
                <w:sz w:val="16"/>
                <w:szCs w:val="16"/>
              </w:rPr>
            </w:pPr>
          </w:p>
        </w:tc>
        <w:tc>
          <w:tcPr>
            <w:tcW w:w="1619" w:type="dxa"/>
            <w:gridSpan w:val="4"/>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gridAfter w:val="1"/>
          <w:wBefore w:w="283" w:type="dxa"/>
          <w:wAfter w:w="353" w:type="dxa"/>
          <w:trHeight w:val="20"/>
        </w:trPr>
        <w:tc>
          <w:tcPr>
            <w:tcW w:w="2553" w:type="dxa"/>
            <w:gridSpan w:val="3"/>
            <w:tcBorders>
              <w:top w:val="nil"/>
              <w:left w:val="nil"/>
              <w:bottom w:val="single" w:sz="4" w:space="0" w:color="auto"/>
              <w:right w:val="nil"/>
            </w:tcBorders>
            <w:shd w:val="clear" w:color="auto" w:fill="auto"/>
            <w:vAlign w:val="bottom"/>
            <w:hideMark/>
          </w:tcPr>
          <w:p w:rsidR="005F263D" w:rsidRPr="00D87172" w:rsidRDefault="005F263D" w:rsidP="00D87172">
            <w:pPr>
              <w:rPr>
                <w:color w:val="000000"/>
                <w:sz w:val="16"/>
                <w:szCs w:val="16"/>
              </w:rPr>
            </w:pPr>
          </w:p>
        </w:tc>
        <w:tc>
          <w:tcPr>
            <w:tcW w:w="567" w:type="dxa"/>
            <w:tcBorders>
              <w:top w:val="nil"/>
              <w:left w:val="nil"/>
              <w:bottom w:val="single" w:sz="4" w:space="0" w:color="auto"/>
              <w:right w:val="nil"/>
            </w:tcBorders>
            <w:shd w:val="clear" w:color="auto" w:fill="auto"/>
            <w:vAlign w:val="bottom"/>
            <w:hideMark/>
          </w:tcPr>
          <w:p w:rsidR="005F263D" w:rsidRPr="00D87172" w:rsidRDefault="005F263D" w:rsidP="00D87172">
            <w:pPr>
              <w:jc w:val="center"/>
              <w:rPr>
                <w:color w:val="000000"/>
                <w:sz w:val="16"/>
                <w:szCs w:val="16"/>
              </w:rPr>
            </w:pPr>
          </w:p>
        </w:tc>
        <w:tc>
          <w:tcPr>
            <w:tcW w:w="236" w:type="dxa"/>
            <w:tcBorders>
              <w:top w:val="nil"/>
              <w:left w:val="nil"/>
              <w:bottom w:val="single" w:sz="4" w:space="0" w:color="auto"/>
              <w:right w:val="nil"/>
            </w:tcBorders>
            <w:shd w:val="clear" w:color="auto" w:fill="auto"/>
            <w:vAlign w:val="bottom"/>
            <w:hideMark/>
          </w:tcPr>
          <w:p w:rsidR="005F263D" w:rsidRPr="00D87172" w:rsidRDefault="005F263D" w:rsidP="00D87172">
            <w:pPr>
              <w:jc w:val="center"/>
              <w:rPr>
                <w:color w:val="000000"/>
                <w:sz w:val="16"/>
                <w:szCs w:val="16"/>
              </w:rPr>
            </w:pPr>
          </w:p>
        </w:tc>
        <w:tc>
          <w:tcPr>
            <w:tcW w:w="2534" w:type="dxa"/>
            <w:gridSpan w:val="4"/>
            <w:tcBorders>
              <w:top w:val="nil"/>
              <w:left w:val="nil"/>
              <w:bottom w:val="single" w:sz="4" w:space="0" w:color="auto"/>
              <w:right w:val="nil"/>
            </w:tcBorders>
            <w:shd w:val="clear" w:color="auto" w:fill="auto"/>
            <w:vAlign w:val="bottom"/>
            <w:hideMark/>
          </w:tcPr>
          <w:p w:rsidR="005F263D" w:rsidRPr="00D87172" w:rsidRDefault="005F263D" w:rsidP="00D87172">
            <w:pPr>
              <w:jc w:val="center"/>
              <w:rPr>
                <w:color w:val="000000"/>
                <w:sz w:val="16"/>
                <w:szCs w:val="16"/>
              </w:rPr>
            </w:pPr>
          </w:p>
        </w:tc>
        <w:tc>
          <w:tcPr>
            <w:tcW w:w="4810" w:type="dxa"/>
            <w:gridSpan w:val="11"/>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Сумма (тыс. рублей)</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tcBorders>
              <w:top w:val="single" w:sz="4" w:space="0" w:color="auto"/>
            </w:tcBorders>
            <w:shd w:val="clear" w:color="auto" w:fill="auto"/>
            <w:vAlign w:val="center"/>
            <w:hideMark/>
          </w:tcPr>
          <w:p w:rsidR="005F263D" w:rsidRPr="00D87172" w:rsidRDefault="005F263D" w:rsidP="00D87172">
            <w:pPr>
              <w:jc w:val="center"/>
              <w:rPr>
                <w:b/>
                <w:bCs/>
                <w:color w:val="000000"/>
                <w:sz w:val="16"/>
                <w:szCs w:val="16"/>
              </w:rPr>
            </w:pPr>
            <w:r w:rsidRPr="00D87172">
              <w:rPr>
                <w:b/>
                <w:bCs/>
                <w:color w:val="000000"/>
                <w:sz w:val="16"/>
                <w:szCs w:val="16"/>
              </w:rPr>
              <w:t>Наименование</w:t>
            </w:r>
          </w:p>
        </w:tc>
        <w:tc>
          <w:tcPr>
            <w:tcW w:w="567" w:type="dxa"/>
            <w:tcBorders>
              <w:top w:val="single" w:sz="4" w:space="0" w:color="auto"/>
            </w:tcBorders>
            <w:shd w:val="clear" w:color="auto" w:fill="auto"/>
            <w:noWrap/>
            <w:vAlign w:val="center"/>
            <w:hideMark/>
          </w:tcPr>
          <w:p w:rsidR="005F263D" w:rsidRPr="00D87172" w:rsidRDefault="005F263D" w:rsidP="00D87172">
            <w:pPr>
              <w:jc w:val="center"/>
              <w:rPr>
                <w:b/>
                <w:bCs/>
                <w:color w:val="000000"/>
                <w:sz w:val="16"/>
                <w:szCs w:val="16"/>
              </w:rPr>
            </w:pPr>
            <w:proofErr w:type="spellStart"/>
            <w:r w:rsidRPr="00D87172">
              <w:rPr>
                <w:b/>
                <w:bCs/>
                <w:color w:val="000000"/>
                <w:sz w:val="16"/>
                <w:szCs w:val="16"/>
              </w:rPr>
              <w:t>Рз</w:t>
            </w:r>
            <w:proofErr w:type="spellEnd"/>
          </w:p>
        </w:tc>
        <w:tc>
          <w:tcPr>
            <w:tcW w:w="236" w:type="dxa"/>
            <w:tcBorders>
              <w:top w:val="single" w:sz="4" w:space="0" w:color="auto"/>
            </w:tcBorders>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ПР</w:t>
            </w:r>
          </w:p>
        </w:tc>
        <w:tc>
          <w:tcPr>
            <w:tcW w:w="2534" w:type="dxa"/>
            <w:gridSpan w:val="4"/>
            <w:tcBorders>
              <w:top w:val="single" w:sz="4" w:space="0" w:color="auto"/>
            </w:tcBorders>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ЦСР</w:t>
            </w:r>
          </w:p>
        </w:tc>
        <w:tc>
          <w:tcPr>
            <w:tcW w:w="774" w:type="dxa"/>
            <w:gridSpan w:val="2"/>
            <w:tcBorders>
              <w:top w:val="single" w:sz="4" w:space="0" w:color="auto"/>
            </w:tcBorders>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ВР</w:t>
            </w:r>
          </w:p>
        </w:tc>
        <w:tc>
          <w:tcPr>
            <w:tcW w:w="1151" w:type="dxa"/>
            <w:gridSpan w:val="3"/>
            <w:tcBorders>
              <w:top w:val="single" w:sz="4" w:space="0" w:color="auto"/>
            </w:tcBorders>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2019 год</w:t>
            </w:r>
          </w:p>
        </w:tc>
        <w:tc>
          <w:tcPr>
            <w:tcW w:w="1617" w:type="dxa"/>
            <w:gridSpan w:val="3"/>
            <w:tcBorders>
              <w:top w:val="single" w:sz="4" w:space="0" w:color="auto"/>
            </w:tcBorders>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2020 год</w:t>
            </w:r>
          </w:p>
        </w:tc>
        <w:tc>
          <w:tcPr>
            <w:tcW w:w="1621" w:type="dxa"/>
            <w:gridSpan w:val="4"/>
            <w:tcBorders>
              <w:top w:val="single" w:sz="4" w:space="0" w:color="auto"/>
            </w:tcBorders>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2021 год</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Общегосуда</w:t>
            </w:r>
            <w:r w:rsidRPr="00D87172">
              <w:rPr>
                <w:b/>
                <w:bCs/>
                <w:color w:val="000000"/>
                <w:sz w:val="16"/>
                <w:szCs w:val="16"/>
              </w:rPr>
              <w:t>р</w:t>
            </w:r>
            <w:r w:rsidRPr="00D87172">
              <w:rPr>
                <w:b/>
                <w:bCs/>
                <w:color w:val="000000"/>
                <w:sz w:val="16"/>
                <w:szCs w:val="16"/>
              </w:rPr>
              <w:t>ственные в</w:t>
            </w:r>
            <w:r w:rsidRPr="00D87172">
              <w:rPr>
                <w:b/>
                <w:bCs/>
                <w:color w:val="000000"/>
                <w:sz w:val="16"/>
                <w:szCs w:val="16"/>
              </w:rPr>
              <w:t>о</w:t>
            </w:r>
            <w:r w:rsidRPr="00D87172">
              <w:rPr>
                <w:b/>
                <w:bCs/>
                <w:color w:val="000000"/>
                <w:sz w:val="16"/>
                <w:szCs w:val="16"/>
              </w:rPr>
              <w:t>просы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37 983,75500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33 564,52900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33 971,70000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Функцион</w:t>
            </w:r>
            <w:r w:rsidRPr="00D87172">
              <w:rPr>
                <w:b/>
                <w:bCs/>
                <w:color w:val="000000"/>
                <w:sz w:val="16"/>
                <w:szCs w:val="16"/>
              </w:rPr>
              <w:t>и</w:t>
            </w:r>
            <w:r w:rsidRPr="00D87172">
              <w:rPr>
                <w:b/>
                <w:bCs/>
                <w:color w:val="000000"/>
                <w:sz w:val="16"/>
                <w:szCs w:val="16"/>
              </w:rPr>
              <w:t>рование вы</w:t>
            </w:r>
            <w:r w:rsidRPr="00D87172">
              <w:rPr>
                <w:b/>
                <w:bCs/>
                <w:color w:val="000000"/>
                <w:sz w:val="16"/>
                <w:szCs w:val="16"/>
              </w:rPr>
              <w:t>с</w:t>
            </w:r>
            <w:r w:rsidRPr="00D87172">
              <w:rPr>
                <w:b/>
                <w:bCs/>
                <w:color w:val="000000"/>
                <w:sz w:val="16"/>
                <w:szCs w:val="16"/>
              </w:rPr>
              <w:t>шего дол</w:t>
            </w:r>
            <w:r w:rsidRPr="00D87172">
              <w:rPr>
                <w:b/>
                <w:bCs/>
                <w:color w:val="000000"/>
                <w:sz w:val="16"/>
                <w:szCs w:val="16"/>
              </w:rPr>
              <w:t>ж</w:t>
            </w:r>
            <w:r w:rsidRPr="00D87172">
              <w:rPr>
                <w:b/>
                <w:bCs/>
                <w:color w:val="000000"/>
                <w:sz w:val="16"/>
                <w:szCs w:val="16"/>
              </w:rPr>
              <w:t>ностного лица субъекта Ро</w:t>
            </w:r>
            <w:r w:rsidRPr="00D87172">
              <w:rPr>
                <w:b/>
                <w:bCs/>
                <w:color w:val="000000"/>
                <w:sz w:val="16"/>
                <w:szCs w:val="16"/>
              </w:rPr>
              <w:t>с</w:t>
            </w:r>
            <w:r w:rsidRPr="00D87172">
              <w:rPr>
                <w:b/>
                <w:bCs/>
                <w:color w:val="000000"/>
                <w:sz w:val="16"/>
                <w:szCs w:val="16"/>
              </w:rPr>
              <w:t>сийской Фед</w:t>
            </w:r>
            <w:r w:rsidRPr="00D87172">
              <w:rPr>
                <w:b/>
                <w:bCs/>
                <w:color w:val="000000"/>
                <w:sz w:val="16"/>
                <w:szCs w:val="16"/>
              </w:rPr>
              <w:t>е</w:t>
            </w:r>
            <w:r w:rsidRPr="00D87172">
              <w:rPr>
                <w:b/>
                <w:bCs/>
                <w:color w:val="000000"/>
                <w:sz w:val="16"/>
                <w:szCs w:val="16"/>
              </w:rPr>
              <w:t>рации и мун</w:t>
            </w:r>
            <w:r w:rsidRPr="00D87172">
              <w:rPr>
                <w:b/>
                <w:bCs/>
                <w:color w:val="000000"/>
                <w:sz w:val="16"/>
                <w:szCs w:val="16"/>
              </w:rPr>
              <w:t>и</w:t>
            </w:r>
            <w:r w:rsidRPr="00D87172">
              <w:rPr>
                <w:b/>
                <w:bCs/>
                <w:color w:val="000000"/>
                <w:sz w:val="16"/>
                <w:szCs w:val="16"/>
              </w:rPr>
              <w:t>ципального образования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1 404,10000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1 140,50000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826,40000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деятельности высшего дол</w:t>
            </w:r>
            <w:r w:rsidRPr="00D87172">
              <w:rPr>
                <w:color w:val="000000"/>
                <w:sz w:val="16"/>
                <w:szCs w:val="16"/>
              </w:rPr>
              <w:t>ж</w:t>
            </w:r>
            <w:r w:rsidRPr="00D87172">
              <w:rPr>
                <w:color w:val="000000"/>
                <w:sz w:val="16"/>
                <w:szCs w:val="16"/>
              </w:rPr>
              <w:t>ностного лица муниципальн</w:t>
            </w:r>
            <w:r w:rsidRPr="00D87172">
              <w:rPr>
                <w:color w:val="000000"/>
                <w:sz w:val="16"/>
                <w:szCs w:val="16"/>
              </w:rPr>
              <w:t>о</w:t>
            </w:r>
            <w:r w:rsidRPr="00D87172">
              <w:rPr>
                <w:color w:val="000000"/>
                <w:sz w:val="16"/>
                <w:szCs w:val="16"/>
              </w:rPr>
              <w:t>го образования, не отнесенные к муниципал</w:t>
            </w:r>
            <w:r w:rsidRPr="00D87172">
              <w:rPr>
                <w:color w:val="000000"/>
                <w:sz w:val="16"/>
                <w:szCs w:val="16"/>
              </w:rPr>
              <w:t>ь</w:t>
            </w:r>
            <w:r w:rsidRPr="00D87172">
              <w:rPr>
                <w:color w:val="000000"/>
                <w:sz w:val="16"/>
                <w:szCs w:val="16"/>
              </w:rPr>
              <w:t>ным програ</w:t>
            </w:r>
            <w:r w:rsidRPr="00D87172">
              <w:rPr>
                <w:color w:val="000000"/>
                <w:sz w:val="16"/>
                <w:szCs w:val="16"/>
              </w:rPr>
              <w:t>м</w:t>
            </w:r>
            <w:r w:rsidRPr="00D87172">
              <w:rPr>
                <w:color w:val="000000"/>
                <w:sz w:val="16"/>
                <w:szCs w:val="16"/>
              </w:rPr>
              <w:t>мам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Глава муниц</w:t>
            </w:r>
            <w:r w:rsidRPr="00D87172">
              <w:rPr>
                <w:color w:val="000000"/>
                <w:sz w:val="16"/>
                <w:szCs w:val="16"/>
              </w:rPr>
              <w:t>и</w:t>
            </w:r>
            <w:r w:rsidRPr="00D87172">
              <w:rPr>
                <w:color w:val="000000"/>
                <w:sz w:val="16"/>
                <w:szCs w:val="16"/>
              </w:rPr>
              <w:t>пального обр</w:t>
            </w:r>
            <w:r w:rsidRPr="00D87172">
              <w:rPr>
                <w:color w:val="000000"/>
                <w:sz w:val="16"/>
                <w:szCs w:val="16"/>
              </w:rPr>
              <w:t>а</w:t>
            </w:r>
            <w:r w:rsidRPr="00D87172">
              <w:rPr>
                <w:color w:val="000000"/>
                <w:sz w:val="16"/>
                <w:szCs w:val="16"/>
              </w:rPr>
              <w:t>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91 1 00 01000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91 1 00 01000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Функцион</w:t>
            </w:r>
            <w:r w:rsidRPr="00D87172">
              <w:rPr>
                <w:b/>
                <w:bCs/>
                <w:color w:val="000000"/>
                <w:sz w:val="16"/>
                <w:szCs w:val="16"/>
              </w:rPr>
              <w:t>и</w:t>
            </w:r>
            <w:r w:rsidRPr="00D87172">
              <w:rPr>
                <w:b/>
                <w:bCs/>
                <w:color w:val="000000"/>
                <w:sz w:val="16"/>
                <w:szCs w:val="16"/>
              </w:rPr>
              <w:t>рование зак</w:t>
            </w:r>
            <w:r w:rsidRPr="00D87172">
              <w:rPr>
                <w:b/>
                <w:bCs/>
                <w:color w:val="000000"/>
                <w:sz w:val="16"/>
                <w:szCs w:val="16"/>
              </w:rPr>
              <w:t>о</w:t>
            </w:r>
            <w:r w:rsidRPr="00D87172">
              <w:rPr>
                <w:b/>
                <w:bCs/>
                <w:color w:val="000000"/>
                <w:sz w:val="16"/>
                <w:szCs w:val="16"/>
              </w:rPr>
              <w:t>нодательных (представ</w:t>
            </w:r>
            <w:r w:rsidRPr="00D87172">
              <w:rPr>
                <w:b/>
                <w:bCs/>
                <w:color w:val="000000"/>
                <w:sz w:val="16"/>
                <w:szCs w:val="16"/>
              </w:rPr>
              <w:t>и</w:t>
            </w:r>
            <w:r w:rsidRPr="00D87172">
              <w:rPr>
                <w:b/>
                <w:bCs/>
                <w:color w:val="000000"/>
                <w:sz w:val="16"/>
                <w:szCs w:val="16"/>
              </w:rPr>
              <w:t>тельных) о</w:t>
            </w:r>
            <w:r w:rsidRPr="00D87172">
              <w:rPr>
                <w:b/>
                <w:bCs/>
                <w:color w:val="000000"/>
                <w:sz w:val="16"/>
                <w:szCs w:val="16"/>
              </w:rPr>
              <w:t>р</w:t>
            </w:r>
            <w:r w:rsidRPr="00D87172">
              <w:rPr>
                <w:b/>
                <w:bCs/>
                <w:color w:val="000000"/>
                <w:sz w:val="16"/>
                <w:szCs w:val="16"/>
              </w:rPr>
              <w:t>ганов госуда</w:t>
            </w:r>
            <w:r w:rsidRPr="00D87172">
              <w:rPr>
                <w:b/>
                <w:bCs/>
                <w:color w:val="000000"/>
                <w:sz w:val="16"/>
                <w:szCs w:val="16"/>
              </w:rPr>
              <w:t>р</w:t>
            </w:r>
            <w:r w:rsidRPr="00D87172">
              <w:rPr>
                <w:b/>
                <w:bCs/>
                <w:color w:val="000000"/>
                <w:sz w:val="16"/>
                <w:szCs w:val="16"/>
              </w:rPr>
              <w:t>ственной вл</w:t>
            </w:r>
            <w:r w:rsidRPr="00D87172">
              <w:rPr>
                <w:b/>
                <w:bCs/>
                <w:color w:val="000000"/>
                <w:sz w:val="16"/>
                <w:szCs w:val="16"/>
              </w:rPr>
              <w:t>а</w:t>
            </w:r>
            <w:r w:rsidRPr="00D87172">
              <w:rPr>
                <w:b/>
                <w:bCs/>
                <w:color w:val="000000"/>
                <w:sz w:val="16"/>
                <w:szCs w:val="16"/>
              </w:rPr>
              <w:t>сти и предст</w:t>
            </w:r>
            <w:r w:rsidRPr="00D87172">
              <w:rPr>
                <w:b/>
                <w:bCs/>
                <w:color w:val="000000"/>
                <w:sz w:val="16"/>
                <w:szCs w:val="16"/>
              </w:rPr>
              <w:t>а</w:t>
            </w:r>
            <w:r w:rsidRPr="00D87172">
              <w:rPr>
                <w:b/>
                <w:bCs/>
                <w:color w:val="000000"/>
                <w:sz w:val="16"/>
                <w:szCs w:val="16"/>
              </w:rPr>
              <w:t>вительных о</w:t>
            </w:r>
            <w:r w:rsidRPr="00D87172">
              <w:rPr>
                <w:b/>
                <w:bCs/>
                <w:color w:val="000000"/>
                <w:sz w:val="16"/>
                <w:szCs w:val="16"/>
              </w:rPr>
              <w:t>р</w:t>
            </w:r>
            <w:r w:rsidRPr="00D87172">
              <w:rPr>
                <w:b/>
                <w:bCs/>
                <w:color w:val="000000"/>
                <w:sz w:val="16"/>
                <w:szCs w:val="16"/>
              </w:rPr>
              <w:t>ганов мун</w:t>
            </w:r>
            <w:r w:rsidRPr="00D87172">
              <w:rPr>
                <w:b/>
                <w:bCs/>
                <w:color w:val="000000"/>
                <w:sz w:val="16"/>
                <w:szCs w:val="16"/>
              </w:rPr>
              <w:t>и</w:t>
            </w:r>
            <w:r w:rsidRPr="00D87172">
              <w:rPr>
                <w:b/>
                <w:bCs/>
                <w:color w:val="000000"/>
                <w:sz w:val="16"/>
                <w:szCs w:val="16"/>
              </w:rPr>
              <w:t>ципальных образований</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20,00000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Дума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93 0 00 00000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Думы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93 1 00 01000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93 1 00 01000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Функцион</w:t>
            </w:r>
            <w:r w:rsidRPr="00D87172">
              <w:rPr>
                <w:b/>
                <w:bCs/>
                <w:color w:val="000000"/>
                <w:sz w:val="16"/>
                <w:szCs w:val="16"/>
              </w:rPr>
              <w:t>и</w:t>
            </w:r>
            <w:r w:rsidRPr="00D87172">
              <w:rPr>
                <w:b/>
                <w:bCs/>
                <w:color w:val="000000"/>
                <w:sz w:val="16"/>
                <w:szCs w:val="16"/>
              </w:rPr>
              <w:t>рование Пр</w:t>
            </w:r>
            <w:r w:rsidRPr="00D87172">
              <w:rPr>
                <w:b/>
                <w:bCs/>
                <w:color w:val="000000"/>
                <w:sz w:val="16"/>
                <w:szCs w:val="16"/>
              </w:rPr>
              <w:t>а</w:t>
            </w:r>
            <w:r w:rsidRPr="00D87172">
              <w:rPr>
                <w:b/>
                <w:bCs/>
                <w:color w:val="000000"/>
                <w:sz w:val="16"/>
                <w:szCs w:val="16"/>
              </w:rPr>
              <w:t>вительства Российской Федерации, высших и</w:t>
            </w:r>
            <w:r w:rsidRPr="00D87172">
              <w:rPr>
                <w:b/>
                <w:bCs/>
                <w:color w:val="000000"/>
                <w:sz w:val="16"/>
                <w:szCs w:val="16"/>
              </w:rPr>
              <w:t>с</w:t>
            </w:r>
            <w:r w:rsidRPr="00D87172">
              <w:rPr>
                <w:b/>
                <w:bCs/>
                <w:color w:val="000000"/>
                <w:sz w:val="16"/>
                <w:szCs w:val="16"/>
              </w:rPr>
              <w:t>полнительных органов гос</w:t>
            </w:r>
            <w:r w:rsidRPr="00D87172">
              <w:rPr>
                <w:b/>
                <w:bCs/>
                <w:color w:val="000000"/>
                <w:sz w:val="16"/>
                <w:szCs w:val="16"/>
              </w:rPr>
              <w:t>у</w:t>
            </w:r>
            <w:r w:rsidRPr="00D87172">
              <w:rPr>
                <w:b/>
                <w:bCs/>
                <w:color w:val="000000"/>
                <w:sz w:val="16"/>
                <w:szCs w:val="16"/>
              </w:rPr>
              <w:t>дарственной власти суб</w:t>
            </w:r>
            <w:r w:rsidRPr="00D87172">
              <w:rPr>
                <w:b/>
                <w:bCs/>
                <w:color w:val="000000"/>
                <w:sz w:val="16"/>
                <w:szCs w:val="16"/>
              </w:rPr>
              <w:t>ъ</w:t>
            </w:r>
            <w:r w:rsidRPr="00D87172">
              <w:rPr>
                <w:b/>
                <w:bCs/>
                <w:color w:val="000000"/>
                <w:sz w:val="16"/>
                <w:szCs w:val="16"/>
              </w:rPr>
              <w:t>ектов Росси</w:t>
            </w:r>
            <w:r w:rsidRPr="00D87172">
              <w:rPr>
                <w:b/>
                <w:bCs/>
                <w:color w:val="000000"/>
                <w:sz w:val="16"/>
                <w:szCs w:val="16"/>
              </w:rPr>
              <w:t>й</w:t>
            </w:r>
            <w:r w:rsidRPr="00D87172">
              <w:rPr>
                <w:b/>
                <w:bCs/>
                <w:color w:val="000000"/>
                <w:sz w:val="16"/>
                <w:szCs w:val="16"/>
              </w:rPr>
              <w:t>ской Федер</w:t>
            </w:r>
            <w:r w:rsidRPr="00D87172">
              <w:rPr>
                <w:b/>
                <w:bCs/>
                <w:color w:val="000000"/>
                <w:sz w:val="16"/>
                <w:szCs w:val="16"/>
              </w:rPr>
              <w:t>а</w:t>
            </w:r>
            <w:r w:rsidRPr="00D87172">
              <w:rPr>
                <w:b/>
                <w:bCs/>
                <w:color w:val="000000"/>
                <w:sz w:val="16"/>
                <w:szCs w:val="16"/>
              </w:rPr>
              <w:t>ции, местных администр</w:t>
            </w:r>
            <w:r w:rsidRPr="00D87172">
              <w:rPr>
                <w:b/>
                <w:bCs/>
                <w:color w:val="000000"/>
                <w:sz w:val="16"/>
                <w:szCs w:val="16"/>
              </w:rPr>
              <w:t>а</w:t>
            </w:r>
            <w:r w:rsidRPr="00D87172">
              <w:rPr>
                <w:b/>
                <w:bCs/>
                <w:color w:val="000000"/>
                <w:sz w:val="16"/>
                <w:szCs w:val="16"/>
              </w:rPr>
              <w:t>ций</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22 664,04000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18 268,10000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14 794,80000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«С</w:t>
            </w:r>
            <w:r w:rsidRPr="00D87172">
              <w:rPr>
                <w:b/>
                <w:bCs/>
                <w:color w:val="000000"/>
                <w:sz w:val="16"/>
                <w:szCs w:val="16"/>
              </w:rPr>
              <w:t>о</w:t>
            </w:r>
            <w:r w:rsidRPr="00D87172">
              <w:rPr>
                <w:b/>
                <w:bCs/>
                <w:color w:val="000000"/>
                <w:sz w:val="16"/>
                <w:szCs w:val="16"/>
              </w:rPr>
              <w:t>вершенств</w:t>
            </w:r>
            <w:r w:rsidRPr="00D87172">
              <w:rPr>
                <w:b/>
                <w:bCs/>
                <w:color w:val="000000"/>
                <w:sz w:val="16"/>
                <w:szCs w:val="16"/>
              </w:rPr>
              <w:t>о</w:t>
            </w:r>
            <w:r w:rsidRPr="00D87172">
              <w:rPr>
                <w:b/>
                <w:bCs/>
                <w:color w:val="000000"/>
                <w:sz w:val="16"/>
                <w:szCs w:val="16"/>
              </w:rPr>
              <w:t>вание системы муниципал</w:t>
            </w:r>
            <w:r w:rsidRPr="00D87172">
              <w:rPr>
                <w:b/>
                <w:bCs/>
                <w:color w:val="000000"/>
                <w:sz w:val="16"/>
                <w:szCs w:val="16"/>
              </w:rPr>
              <w:t>ь</w:t>
            </w:r>
            <w:r w:rsidRPr="00D87172">
              <w:rPr>
                <w:b/>
                <w:bCs/>
                <w:color w:val="000000"/>
                <w:sz w:val="16"/>
                <w:szCs w:val="16"/>
              </w:rPr>
              <w:t>ного управл</w:t>
            </w:r>
            <w:r w:rsidRPr="00D87172">
              <w:rPr>
                <w:b/>
                <w:bCs/>
                <w:color w:val="000000"/>
                <w:sz w:val="16"/>
                <w:szCs w:val="16"/>
              </w:rPr>
              <w:t>е</w:t>
            </w:r>
            <w:r w:rsidRPr="00D87172">
              <w:rPr>
                <w:b/>
                <w:bCs/>
                <w:color w:val="000000"/>
                <w:sz w:val="16"/>
                <w:szCs w:val="16"/>
              </w:rPr>
              <w:t>ния и по</w:t>
            </w:r>
            <w:r w:rsidRPr="00D87172">
              <w:rPr>
                <w:b/>
                <w:bCs/>
                <w:color w:val="000000"/>
                <w:sz w:val="16"/>
                <w:szCs w:val="16"/>
              </w:rPr>
              <w:t>д</w:t>
            </w:r>
            <w:r w:rsidRPr="00D87172">
              <w:rPr>
                <w:b/>
                <w:bCs/>
                <w:color w:val="000000"/>
                <w:sz w:val="16"/>
                <w:szCs w:val="16"/>
              </w:rPr>
              <w:t>держки разв</w:t>
            </w:r>
            <w:r w:rsidRPr="00D87172">
              <w:rPr>
                <w:b/>
                <w:bCs/>
                <w:color w:val="000000"/>
                <w:sz w:val="16"/>
                <w:szCs w:val="16"/>
              </w:rPr>
              <w:t>и</w:t>
            </w:r>
            <w:r w:rsidRPr="00D87172">
              <w:rPr>
                <w:b/>
                <w:bCs/>
                <w:color w:val="000000"/>
                <w:sz w:val="16"/>
                <w:szCs w:val="16"/>
              </w:rPr>
              <w:t>тия террит</w:t>
            </w:r>
            <w:r w:rsidRPr="00D87172">
              <w:rPr>
                <w:b/>
                <w:bCs/>
                <w:color w:val="000000"/>
                <w:sz w:val="16"/>
                <w:szCs w:val="16"/>
              </w:rPr>
              <w:t>о</w:t>
            </w:r>
            <w:r w:rsidRPr="00D87172">
              <w:rPr>
                <w:b/>
                <w:bCs/>
                <w:color w:val="000000"/>
                <w:sz w:val="16"/>
                <w:szCs w:val="16"/>
              </w:rPr>
              <w:t>риального общественн</w:t>
            </w:r>
            <w:r w:rsidRPr="00D87172">
              <w:rPr>
                <w:b/>
                <w:bCs/>
                <w:color w:val="000000"/>
                <w:sz w:val="16"/>
                <w:szCs w:val="16"/>
              </w:rPr>
              <w:t>о</w:t>
            </w:r>
            <w:r w:rsidRPr="00D87172">
              <w:rPr>
                <w:b/>
                <w:bCs/>
                <w:color w:val="000000"/>
                <w:sz w:val="16"/>
                <w:szCs w:val="16"/>
              </w:rPr>
              <w:t>го самоупра</w:t>
            </w:r>
            <w:r w:rsidRPr="00D87172">
              <w:rPr>
                <w:b/>
                <w:bCs/>
                <w:color w:val="000000"/>
                <w:sz w:val="16"/>
                <w:szCs w:val="16"/>
              </w:rPr>
              <w:t>в</w:t>
            </w:r>
            <w:r w:rsidRPr="00D87172">
              <w:rPr>
                <w:b/>
                <w:bCs/>
                <w:color w:val="000000"/>
                <w:sz w:val="16"/>
                <w:szCs w:val="16"/>
              </w:rPr>
              <w:t>ления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22 462,94000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18 067,00000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14 593,70000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м</w:t>
            </w:r>
            <w:r w:rsidRPr="00D87172">
              <w:rPr>
                <w:color w:val="000000"/>
                <w:sz w:val="16"/>
                <w:szCs w:val="16"/>
              </w:rPr>
              <w:t>у</w:t>
            </w:r>
            <w:r w:rsidRPr="00D87172">
              <w:rPr>
                <w:color w:val="000000"/>
                <w:sz w:val="16"/>
                <w:szCs w:val="16"/>
              </w:rPr>
              <w:t>ниципальной службы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 xml:space="preserve">ниципальном районе"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Создание </w:t>
            </w:r>
            <w:proofErr w:type="gramStart"/>
            <w:r w:rsidRPr="00D87172">
              <w:rPr>
                <w:color w:val="000000"/>
                <w:sz w:val="16"/>
                <w:szCs w:val="16"/>
              </w:rPr>
              <w:t>усл</w:t>
            </w:r>
            <w:r w:rsidRPr="00D87172">
              <w:rPr>
                <w:color w:val="000000"/>
                <w:sz w:val="16"/>
                <w:szCs w:val="16"/>
              </w:rPr>
              <w:t>о</w:t>
            </w:r>
            <w:r w:rsidRPr="00D87172">
              <w:rPr>
                <w:color w:val="000000"/>
                <w:sz w:val="16"/>
                <w:szCs w:val="16"/>
              </w:rPr>
              <w:t>вий  для</w:t>
            </w:r>
            <w:proofErr w:type="gramEnd"/>
            <w:r w:rsidRPr="00D87172">
              <w:rPr>
                <w:color w:val="000000"/>
                <w:sz w:val="16"/>
                <w:szCs w:val="16"/>
              </w:rPr>
              <w:t xml:space="preserve"> выя</w:t>
            </w:r>
            <w:r w:rsidRPr="00D87172">
              <w:rPr>
                <w:color w:val="000000"/>
                <w:sz w:val="16"/>
                <w:szCs w:val="16"/>
              </w:rPr>
              <w:t>в</w:t>
            </w:r>
            <w:r w:rsidRPr="00D87172">
              <w:rPr>
                <w:color w:val="000000"/>
                <w:sz w:val="16"/>
                <w:szCs w:val="16"/>
              </w:rPr>
              <w:t>ления  огран</w:t>
            </w:r>
            <w:r w:rsidRPr="00D87172">
              <w:rPr>
                <w:color w:val="000000"/>
                <w:sz w:val="16"/>
                <w:szCs w:val="16"/>
              </w:rPr>
              <w:t>и</w:t>
            </w:r>
            <w:r w:rsidRPr="00D87172">
              <w:rPr>
                <w:color w:val="000000"/>
                <w:sz w:val="16"/>
                <w:szCs w:val="16"/>
              </w:rPr>
              <w:t>чений, препя</w:t>
            </w:r>
            <w:r w:rsidRPr="00D87172">
              <w:rPr>
                <w:color w:val="000000"/>
                <w:sz w:val="16"/>
                <w:szCs w:val="16"/>
              </w:rPr>
              <w:t>т</w:t>
            </w:r>
            <w:r w:rsidRPr="00D87172">
              <w:rPr>
                <w:color w:val="000000"/>
                <w:sz w:val="16"/>
                <w:szCs w:val="16"/>
              </w:rPr>
              <w:t>ствующих пр</w:t>
            </w:r>
            <w:r w:rsidRPr="00D87172">
              <w:rPr>
                <w:color w:val="000000"/>
                <w:sz w:val="16"/>
                <w:szCs w:val="16"/>
              </w:rPr>
              <w:t>о</w:t>
            </w:r>
            <w:r w:rsidRPr="00D87172">
              <w:rPr>
                <w:color w:val="000000"/>
                <w:sz w:val="16"/>
                <w:szCs w:val="16"/>
              </w:rPr>
              <w:t>хождению м</w:t>
            </w:r>
            <w:r w:rsidRPr="00D87172">
              <w:rPr>
                <w:color w:val="000000"/>
                <w:sz w:val="16"/>
                <w:szCs w:val="16"/>
              </w:rPr>
              <w:t>у</w:t>
            </w:r>
            <w:r w:rsidRPr="00D87172">
              <w:rPr>
                <w:color w:val="000000"/>
                <w:sz w:val="16"/>
                <w:szCs w:val="16"/>
              </w:rPr>
              <w:t>ниципальной службы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"Обеспечение муниципальн</w:t>
            </w:r>
            <w:r w:rsidRPr="00D87172">
              <w:rPr>
                <w:color w:val="000000"/>
                <w:sz w:val="16"/>
                <w:szCs w:val="16"/>
              </w:rPr>
              <w:t>о</w:t>
            </w:r>
            <w:r w:rsidRPr="00D87172">
              <w:rPr>
                <w:color w:val="000000"/>
                <w:sz w:val="16"/>
                <w:szCs w:val="16"/>
              </w:rPr>
              <w:t>го управления в Любыти</w:t>
            </w:r>
            <w:r w:rsidRPr="00D87172">
              <w:rPr>
                <w:color w:val="000000"/>
                <w:sz w:val="16"/>
                <w:szCs w:val="16"/>
              </w:rPr>
              <w:t>н</w:t>
            </w:r>
            <w:r w:rsidRPr="00D87172">
              <w:rPr>
                <w:color w:val="000000"/>
                <w:sz w:val="16"/>
                <w:szCs w:val="16"/>
              </w:rPr>
              <w:t>ском муниц</w:t>
            </w:r>
            <w:r w:rsidRPr="00D87172">
              <w:rPr>
                <w:color w:val="000000"/>
                <w:sz w:val="16"/>
                <w:szCs w:val="16"/>
              </w:rPr>
              <w:t>и</w:t>
            </w:r>
            <w:r w:rsidRPr="00D87172">
              <w:rPr>
                <w:color w:val="000000"/>
                <w:sz w:val="16"/>
                <w:szCs w:val="16"/>
              </w:rPr>
              <w:t>пальном ра</w:t>
            </w:r>
            <w:r w:rsidRPr="00D87172">
              <w:rPr>
                <w:color w:val="000000"/>
                <w:sz w:val="16"/>
                <w:szCs w:val="16"/>
              </w:rPr>
              <w:t>й</w:t>
            </w:r>
            <w:r w:rsidRPr="00D87172">
              <w:rPr>
                <w:color w:val="000000"/>
                <w:sz w:val="16"/>
                <w:szCs w:val="16"/>
              </w:rPr>
              <w:t xml:space="preserve">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22 394,04000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17 998,10000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14 524,80000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исполнения муниципал</w:t>
            </w:r>
            <w:r w:rsidRPr="00D87172">
              <w:rPr>
                <w:color w:val="000000"/>
                <w:sz w:val="16"/>
                <w:szCs w:val="16"/>
              </w:rPr>
              <w:t>ь</w:t>
            </w:r>
            <w:r w:rsidRPr="00D87172">
              <w:rPr>
                <w:color w:val="000000"/>
                <w:sz w:val="16"/>
                <w:szCs w:val="16"/>
              </w:rPr>
              <w:t>ными служ</w:t>
            </w:r>
            <w:r w:rsidRPr="00D87172">
              <w:rPr>
                <w:color w:val="000000"/>
                <w:sz w:val="16"/>
                <w:szCs w:val="16"/>
              </w:rPr>
              <w:t>а</w:t>
            </w:r>
            <w:r w:rsidRPr="00D87172">
              <w:rPr>
                <w:color w:val="000000"/>
                <w:sz w:val="16"/>
                <w:szCs w:val="16"/>
              </w:rPr>
              <w:t>щими и сл</w:t>
            </w:r>
            <w:r w:rsidRPr="00D87172">
              <w:rPr>
                <w:color w:val="000000"/>
                <w:sz w:val="16"/>
                <w:szCs w:val="16"/>
              </w:rPr>
              <w:t>у</w:t>
            </w:r>
            <w:r w:rsidRPr="00D87172">
              <w:rPr>
                <w:color w:val="000000"/>
                <w:sz w:val="16"/>
                <w:szCs w:val="16"/>
              </w:rPr>
              <w:t>жащими А</w:t>
            </w:r>
            <w:r w:rsidRPr="00D87172">
              <w:rPr>
                <w:color w:val="000000"/>
                <w:sz w:val="16"/>
                <w:szCs w:val="16"/>
              </w:rPr>
              <w:t>д</w:t>
            </w:r>
            <w:r w:rsidRPr="00D87172">
              <w:rPr>
                <w:color w:val="000000"/>
                <w:sz w:val="16"/>
                <w:szCs w:val="16"/>
              </w:rPr>
              <w:t>министрации Любытинского муниципальн</w:t>
            </w:r>
            <w:r w:rsidRPr="00D87172">
              <w:rPr>
                <w:color w:val="000000"/>
                <w:sz w:val="16"/>
                <w:szCs w:val="16"/>
              </w:rPr>
              <w:t>о</w:t>
            </w:r>
            <w:r w:rsidRPr="00D87172">
              <w:rPr>
                <w:color w:val="000000"/>
                <w:sz w:val="16"/>
                <w:szCs w:val="16"/>
              </w:rPr>
              <w:t>го района во</w:t>
            </w:r>
            <w:r w:rsidRPr="00D87172">
              <w:rPr>
                <w:color w:val="000000"/>
                <w:sz w:val="16"/>
                <w:szCs w:val="16"/>
              </w:rPr>
              <w:t>з</w:t>
            </w:r>
            <w:r w:rsidRPr="00D87172">
              <w:rPr>
                <w:color w:val="000000"/>
                <w:sz w:val="16"/>
                <w:szCs w:val="16"/>
              </w:rPr>
              <w:t>ложенных по</w:t>
            </w:r>
            <w:r w:rsidRPr="00D87172">
              <w:rPr>
                <w:color w:val="000000"/>
                <w:sz w:val="16"/>
                <w:szCs w:val="16"/>
              </w:rPr>
              <w:t>л</w:t>
            </w:r>
            <w:r w:rsidRPr="00D87172">
              <w:rPr>
                <w:color w:val="000000"/>
                <w:sz w:val="16"/>
                <w:szCs w:val="16"/>
              </w:rPr>
              <w:t>номочий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09 5 01 00000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22 394,04000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17 998,10000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14 524,80000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19 779,34000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16 112,70000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12 622,00000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18 642,20000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15 439,70000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11 749,00000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1 040,75000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672,00000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92,39000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w:t>
            </w:r>
            <w:r w:rsidRPr="00D87172">
              <w:rPr>
                <w:color w:val="000000"/>
                <w:sz w:val="16"/>
                <w:szCs w:val="16"/>
              </w:rPr>
              <w:t>о</w:t>
            </w:r>
            <w:r w:rsidRPr="00D87172">
              <w:rPr>
                <w:color w:val="000000"/>
                <w:sz w:val="16"/>
                <w:szCs w:val="16"/>
              </w:rPr>
              <w:t>гов, сборов и иных платежей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переданных органам гос</w:t>
            </w:r>
            <w:r w:rsidRPr="00D87172">
              <w:rPr>
                <w:color w:val="000000"/>
                <w:sz w:val="16"/>
                <w:szCs w:val="16"/>
              </w:rPr>
              <w:t>у</w:t>
            </w:r>
            <w:r w:rsidRPr="00D87172">
              <w:rPr>
                <w:color w:val="000000"/>
                <w:sz w:val="16"/>
                <w:szCs w:val="16"/>
              </w:rPr>
              <w:t>дарственной власти субъе</w:t>
            </w:r>
            <w:r w:rsidRPr="00D87172">
              <w:rPr>
                <w:color w:val="000000"/>
                <w:sz w:val="16"/>
                <w:szCs w:val="16"/>
              </w:rPr>
              <w:t>к</w:t>
            </w:r>
            <w:r w:rsidRPr="00D87172">
              <w:rPr>
                <w:color w:val="000000"/>
                <w:sz w:val="16"/>
                <w:szCs w:val="16"/>
              </w:rPr>
              <w:t>тов Российской Федерации в соответствии с пунктом 1 ст</w:t>
            </w:r>
            <w:r w:rsidRPr="00D87172">
              <w:rPr>
                <w:color w:val="000000"/>
                <w:sz w:val="16"/>
                <w:szCs w:val="16"/>
              </w:rPr>
              <w:t>а</w:t>
            </w:r>
            <w:r w:rsidRPr="00D87172">
              <w:rPr>
                <w:color w:val="000000"/>
                <w:sz w:val="16"/>
                <w:szCs w:val="16"/>
              </w:rPr>
              <w:t>тьи 4 Фед</w:t>
            </w:r>
            <w:r w:rsidRPr="00D87172">
              <w:rPr>
                <w:color w:val="000000"/>
                <w:sz w:val="16"/>
                <w:szCs w:val="16"/>
              </w:rPr>
              <w:t>е</w:t>
            </w:r>
            <w:r w:rsidRPr="00D87172">
              <w:rPr>
                <w:color w:val="000000"/>
                <w:sz w:val="16"/>
                <w:szCs w:val="16"/>
              </w:rPr>
              <w:t>рального зак</w:t>
            </w:r>
            <w:r w:rsidRPr="00D87172">
              <w:rPr>
                <w:color w:val="000000"/>
                <w:sz w:val="16"/>
                <w:szCs w:val="16"/>
              </w:rPr>
              <w:t>о</w:t>
            </w:r>
            <w:r w:rsidRPr="00D87172">
              <w:rPr>
                <w:color w:val="000000"/>
                <w:sz w:val="16"/>
                <w:szCs w:val="16"/>
              </w:rPr>
              <w:t>на «Об актах гражданского состояния» полномочий Российской Федерации на государстве</w:t>
            </w:r>
            <w:r w:rsidRPr="00D87172">
              <w:rPr>
                <w:color w:val="000000"/>
                <w:sz w:val="16"/>
                <w:szCs w:val="16"/>
              </w:rPr>
              <w:t>н</w:t>
            </w:r>
            <w:r w:rsidRPr="00D87172">
              <w:rPr>
                <w:color w:val="000000"/>
                <w:sz w:val="16"/>
                <w:szCs w:val="16"/>
              </w:rPr>
              <w:t>ную регистр</w:t>
            </w:r>
            <w:r w:rsidRPr="00D87172">
              <w:rPr>
                <w:color w:val="000000"/>
                <w:sz w:val="16"/>
                <w:szCs w:val="16"/>
              </w:rPr>
              <w:t>а</w:t>
            </w:r>
            <w:r w:rsidRPr="00D87172">
              <w:rPr>
                <w:color w:val="000000"/>
                <w:sz w:val="16"/>
                <w:szCs w:val="16"/>
              </w:rPr>
              <w:t>цию актов гражданского состояния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1 290,20000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578,30000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1 160,10000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130,10000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130,60000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Возмещение затрат по с</w:t>
            </w:r>
            <w:r w:rsidRPr="00D87172">
              <w:rPr>
                <w:color w:val="000000"/>
                <w:sz w:val="16"/>
                <w:szCs w:val="16"/>
              </w:rPr>
              <w:t>о</w:t>
            </w:r>
            <w:r w:rsidRPr="00D87172">
              <w:rPr>
                <w:color w:val="000000"/>
                <w:sz w:val="16"/>
                <w:szCs w:val="16"/>
              </w:rPr>
              <w:t>держанию штатных ед</w:t>
            </w:r>
            <w:r w:rsidRPr="00D87172">
              <w:rPr>
                <w:color w:val="000000"/>
                <w:sz w:val="16"/>
                <w:szCs w:val="16"/>
              </w:rPr>
              <w:t>и</w:t>
            </w:r>
            <w:r w:rsidRPr="00D87172">
              <w:rPr>
                <w:color w:val="000000"/>
                <w:sz w:val="16"/>
                <w:szCs w:val="16"/>
              </w:rPr>
              <w:t xml:space="preserve">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w:t>
            </w:r>
            <w:r w:rsidRPr="00D87172">
              <w:rPr>
                <w:color w:val="000000"/>
                <w:sz w:val="16"/>
                <w:szCs w:val="16"/>
              </w:rPr>
              <w:t>е</w:t>
            </w:r>
            <w:r w:rsidRPr="00D87172">
              <w:rPr>
                <w:color w:val="000000"/>
                <w:sz w:val="16"/>
                <w:szCs w:val="16"/>
              </w:rPr>
              <w:t>данные</w:t>
            </w:r>
            <w:proofErr w:type="gramEnd"/>
            <w:r w:rsidRPr="00D87172">
              <w:rPr>
                <w:color w:val="000000"/>
                <w:sz w:val="16"/>
                <w:szCs w:val="16"/>
              </w:rPr>
              <w:t xml:space="preserve"> отдел</w:t>
            </w:r>
            <w:r w:rsidRPr="00D87172">
              <w:rPr>
                <w:color w:val="000000"/>
                <w:sz w:val="16"/>
                <w:szCs w:val="16"/>
              </w:rPr>
              <w:t>ь</w:t>
            </w:r>
            <w:r w:rsidRPr="00D87172">
              <w:rPr>
                <w:color w:val="000000"/>
                <w:sz w:val="16"/>
                <w:szCs w:val="16"/>
              </w:rPr>
              <w:t>ные госуда</w:t>
            </w:r>
            <w:r w:rsidRPr="00D87172">
              <w:rPr>
                <w:color w:val="000000"/>
                <w:sz w:val="16"/>
                <w:szCs w:val="16"/>
              </w:rPr>
              <w:t>р</w:t>
            </w:r>
            <w:r w:rsidRPr="00D87172">
              <w:rPr>
                <w:color w:val="000000"/>
                <w:sz w:val="16"/>
                <w:szCs w:val="16"/>
              </w:rPr>
              <w:t>ственные по</w:t>
            </w:r>
            <w:r w:rsidRPr="00D87172">
              <w:rPr>
                <w:color w:val="000000"/>
                <w:sz w:val="16"/>
                <w:szCs w:val="16"/>
              </w:rPr>
              <w:t>л</w:t>
            </w:r>
            <w:r w:rsidRPr="00D87172">
              <w:rPr>
                <w:color w:val="000000"/>
                <w:sz w:val="16"/>
                <w:szCs w:val="16"/>
              </w:rPr>
              <w:t>номочия обл</w:t>
            </w:r>
            <w:r w:rsidRPr="00D87172">
              <w:rPr>
                <w:color w:val="000000"/>
                <w:sz w:val="16"/>
                <w:szCs w:val="16"/>
              </w:rPr>
              <w:t>а</w:t>
            </w:r>
            <w:r w:rsidRPr="00D87172">
              <w:rPr>
                <w:color w:val="000000"/>
                <w:sz w:val="16"/>
                <w:szCs w:val="16"/>
              </w:rPr>
              <w:t xml:space="preserve">сти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1 285,50000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1 285,50000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1 285,50000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отдельных го</w:t>
            </w:r>
            <w:r w:rsidRPr="00D87172">
              <w:rPr>
                <w:color w:val="000000"/>
                <w:sz w:val="16"/>
                <w:szCs w:val="16"/>
              </w:rPr>
              <w:t>с</w:t>
            </w:r>
            <w:r w:rsidRPr="00D87172">
              <w:rPr>
                <w:color w:val="000000"/>
                <w:sz w:val="16"/>
                <w:szCs w:val="16"/>
              </w:rPr>
              <w:t>ударственных полномочий по определению перечня дол</w:t>
            </w:r>
            <w:r w:rsidRPr="00D87172">
              <w:rPr>
                <w:color w:val="000000"/>
                <w:sz w:val="16"/>
                <w:szCs w:val="16"/>
              </w:rPr>
              <w:t>ж</w:t>
            </w:r>
            <w:r w:rsidRPr="00D87172">
              <w:rPr>
                <w:color w:val="000000"/>
                <w:sz w:val="16"/>
                <w:szCs w:val="16"/>
              </w:rPr>
              <w:t>ностных лиц, уполномоче</w:t>
            </w:r>
            <w:r w:rsidRPr="00D87172">
              <w:rPr>
                <w:color w:val="000000"/>
                <w:sz w:val="16"/>
                <w:szCs w:val="16"/>
              </w:rPr>
              <w:t>н</w:t>
            </w:r>
            <w:r w:rsidRPr="00D87172">
              <w:rPr>
                <w:color w:val="000000"/>
                <w:sz w:val="16"/>
                <w:szCs w:val="16"/>
              </w:rPr>
              <w:t>ных составлять протоколы об администр</w:t>
            </w:r>
            <w:r w:rsidRPr="00D87172">
              <w:rPr>
                <w:color w:val="000000"/>
                <w:sz w:val="16"/>
                <w:szCs w:val="16"/>
              </w:rPr>
              <w:t>а</w:t>
            </w:r>
            <w:r w:rsidRPr="00D87172">
              <w:rPr>
                <w:color w:val="000000"/>
                <w:sz w:val="16"/>
                <w:szCs w:val="16"/>
              </w:rPr>
              <w:t>тивных прав</w:t>
            </w:r>
            <w:r w:rsidRPr="00D87172">
              <w:rPr>
                <w:color w:val="000000"/>
                <w:sz w:val="16"/>
                <w:szCs w:val="16"/>
              </w:rPr>
              <w:t>о</w:t>
            </w:r>
            <w:r w:rsidRPr="00D87172">
              <w:rPr>
                <w:color w:val="000000"/>
                <w:sz w:val="16"/>
                <w:szCs w:val="16"/>
              </w:rPr>
              <w:t>нарушениях, предусмотре</w:t>
            </w:r>
            <w:r w:rsidRPr="00D87172">
              <w:rPr>
                <w:color w:val="000000"/>
                <w:sz w:val="16"/>
                <w:szCs w:val="16"/>
              </w:rPr>
              <w:t>н</w:t>
            </w:r>
            <w:r w:rsidRPr="00D87172">
              <w:rPr>
                <w:color w:val="000000"/>
                <w:sz w:val="16"/>
                <w:szCs w:val="16"/>
              </w:rPr>
              <w:t>ных соотве</w:t>
            </w:r>
            <w:r w:rsidRPr="00D87172">
              <w:rPr>
                <w:color w:val="000000"/>
                <w:sz w:val="16"/>
                <w:szCs w:val="16"/>
              </w:rPr>
              <w:t>т</w:t>
            </w:r>
            <w:r w:rsidRPr="00D87172">
              <w:rPr>
                <w:color w:val="000000"/>
                <w:sz w:val="16"/>
                <w:szCs w:val="16"/>
              </w:rPr>
              <w:t>ствующими статьями о</w:t>
            </w:r>
            <w:r w:rsidRPr="00D87172">
              <w:rPr>
                <w:color w:val="000000"/>
                <w:sz w:val="16"/>
                <w:szCs w:val="16"/>
              </w:rPr>
              <w:t>б</w:t>
            </w:r>
            <w:r w:rsidRPr="00D87172">
              <w:rPr>
                <w:color w:val="000000"/>
                <w:sz w:val="16"/>
                <w:szCs w:val="16"/>
              </w:rPr>
              <w:t>ластного зак</w:t>
            </w:r>
            <w:r w:rsidRPr="00D87172">
              <w:rPr>
                <w:color w:val="000000"/>
                <w:sz w:val="16"/>
                <w:szCs w:val="16"/>
              </w:rPr>
              <w:t>о</w:t>
            </w:r>
            <w:r w:rsidRPr="00D87172">
              <w:rPr>
                <w:color w:val="000000"/>
                <w:sz w:val="16"/>
                <w:szCs w:val="16"/>
              </w:rPr>
              <w:t>на "Об админ</w:t>
            </w:r>
            <w:r w:rsidRPr="00D87172">
              <w:rPr>
                <w:color w:val="000000"/>
                <w:sz w:val="16"/>
                <w:szCs w:val="16"/>
              </w:rPr>
              <w:t>и</w:t>
            </w:r>
            <w:r w:rsidRPr="00D87172">
              <w:rPr>
                <w:color w:val="000000"/>
                <w:sz w:val="16"/>
                <w:szCs w:val="16"/>
              </w:rPr>
              <w:t>стративных правонаруш</w:t>
            </w:r>
            <w:r w:rsidRPr="00D87172">
              <w:rPr>
                <w:color w:val="000000"/>
                <w:sz w:val="16"/>
                <w:szCs w:val="16"/>
              </w:rPr>
              <w:t>е</w:t>
            </w:r>
            <w:r w:rsidRPr="00D87172">
              <w:rPr>
                <w:color w:val="000000"/>
                <w:sz w:val="16"/>
                <w:szCs w:val="16"/>
              </w:rPr>
              <w:t>ниях"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09 5 01 70650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09 5 01 70650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ными фина</w:t>
            </w:r>
            <w:r w:rsidRPr="00D87172">
              <w:rPr>
                <w:color w:val="000000"/>
                <w:sz w:val="16"/>
                <w:szCs w:val="16"/>
              </w:rPr>
              <w:t>н</w:t>
            </w:r>
            <w:r w:rsidRPr="00D87172">
              <w:rPr>
                <w:color w:val="000000"/>
                <w:sz w:val="16"/>
                <w:szCs w:val="16"/>
              </w:rPr>
              <w:t>сами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годы"</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"Финансовая поддержка м</w:t>
            </w:r>
            <w:r w:rsidRPr="00D87172">
              <w:rPr>
                <w:color w:val="000000"/>
                <w:sz w:val="16"/>
                <w:szCs w:val="16"/>
              </w:rPr>
              <w:t>у</w:t>
            </w:r>
            <w:r w:rsidRPr="00D87172">
              <w:rPr>
                <w:color w:val="000000"/>
                <w:sz w:val="16"/>
                <w:szCs w:val="16"/>
              </w:rPr>
              <w:t>ниципальных образований Любытинского района на 2014-2024 годы" м</w:t>
            </w:r>
            <w:r w:rsidRPr="00D87172">
              <w:rPr>
                <w:color w:val="000000"/>
                <w:sz w:val="16"/>
                <w:szCs w:val="16"/>
              </w:rPr>
              <w:t>у</w:t>
            </w:r>
            <w:r w:rsidRPr="00D87172">
              <w:rPr>
                <w:color w:val="000000"/>
                <w:sz w:val="16"/>
                <w:szCs w:val="16"/>
              </w:rPr>
              <w:t>ниципальной программы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ными фина</w:t>
            </w:r>
            <w:r w:rsidRPr="00D87172">
              <w:rPr>
                <w:color w:val="000000"/>
                <w:sz w:val="16"/>
                <w:szCs w:val="16"/>
              </w:rPr>
              <w:t>н</w:t>
            </w:r>
            <w:r w:rsidRPr="00D87172">
              <w:rPr>
                <w:color w:val="000000"/>
                <w:sz w:val="16"/>
                <w:szCs w:val="16"/>
              </w:rPr>
              <w:t>сами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годы"</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Предоставл</w:t>
            </w:r>
            <w:r w:rsidRPr="00D87172">
              <w:rPr>
                <w:color w:val="000000"/>
                <w:sz w:val="16"/>
                <w:szCs w:val="16"/>
              </w:rPr>
              <w:t>е</w:t>
            </w:r>
            <w:r w:rsidRPr="00D87172">
              <w:rPr>
                <w:color w:val="000000"/>
                <w:sz w:val="16"/>
                <w:szCs w:val="16"/>
              </w:rPr>
              <w:t>ние прочих в</w:t>
            </w:r>
            <w:r w:rsidRPr="00D87172">
              <w:rPr>
                <w:color w:val="000000"/>
                <w:sz w:val="16"/>
                <w:szCs w:val="16"/>
              </w:rPr>
              <w:t>и</w:t>
            </w:r>
            <w:r w:rsidRPr="00D87172">
              <w:rPr>
                <w:color w:val="000000"/>
                <w:sz w:val="16"/>
                <w:szCs w:val="16"/>
              </w:rPr>
              <w:t>дов межбю</w:t>
            </w:r>
            <w:r w:rsidRPr="00D87172">
              <w:rPr>
                <w:color w:val="000000"/>
                <w:sz w:val="16"/>
                <w:szCs w:val="16"/>
              </w:rPr>
              <w:t>д</w:t>
            </w:r>
            <w:r w:rsidRPr="00D87172">
              <w:rPr>
                <w:color w:val="000000"/>
                <w:sz w:val="16"/>
                <w:szCs w:val="16"/>
              </w:rPr>
              <w:t>жетных тран</w:t>
            </w:r>
            <w:r w:rsidRPr="00D87172">
              <w:rPr>
                <w:color w:val="000000"/>
                <w:sz w:val="16"/>
                <w:szCs w:val="16"/>
              </w:rPr>
              <w:t>с</w:t>
            </w:r>
            <w:r w:rsidRPr="00D87172">
              <w:rPr>
                <w:color w:val="000000"/>
                <w:sz w:val="16"/>
                <w:szCs w:val="16"/>
              </w:rPr>
              <w:t>фертов бюдж</w:t>
            </w:r>
            <w:r w:rsidRPr="00D87172">
              <w:rPr>
                <w:color w:val="000000"/>
                <w:sz w:val="16"/>
                <w:szCs w:val="16"/>
              </w:rPr>
              <w:t>е</w:t>
            </w:r>
            <w:r w:rsidRPr="00D87172">
              <w:rPr>
                <w:color w:val="000000"/>
                <w:sz w:val="16"/>
                <w:szCs w:val="16"/>
              </w:rPr>
              <w:t>там поселений Любытинского муниципальн</w:t>
            </w:r>
            <w:r w:rsidRPr="00D87172">
              <w:rPr>
                <w:color w:val="000000"/>
                <w:sz w:val="16"/>
                <w:szCs w:val="16"/>
              </w:rPr>
              <w:t>о</w:t>
            </w:r>
            <w:r w:rsidRPr="00D87172">
              <w:rPr>
                <w:color w:val="000000"/>
                <w:sz w:val="16"/>
                <w:szCs w:val="16"/>
              </w:rPr>
              <w:t xml:space="preserve">го района </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201,10000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Возмещение затрат по с</w:t>
            </w:r>
            <w:r w:rsidRPr="00D87172">
              <w:rPr>
                <w:color w:val="000000"/>
                <w:sz w:val="16"/>
                <w:szCs w:val="16"/>
              </w:rPr>
              <w:t>о</w:t>
            </w:r>
            <w:r w:rsidRPr="00D87172">
              <w:rPr>
                <w:color w:val="000000"/>
                <w:sz w:val="16"/>
                <w:szCs w:val="16"/>
              </w:rPr>
              <w:t>держанию штатных ед</w:t>
            </w:r>
            <w:r w:rsidRPr="00D87172">
              <w:rPr>
                <w:color w:val="000000"/>
                <w:sz w:val="16"/>
                <w:szCs w:val="16"/>
              </w:rPr>
              <w:t>и</w:t>
            </w:r>
            <w:r w:rsidRPr="00D87172">
              <w:rPr>
                <w:color w:val="000000"/>
                <w:sz w:val="16"/>
                <w:szCs w:val="16"/>
              </w:rPr>
              <w:t xml:space="preserve">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w:t>
            </w:r>
            <w:r w:rsidRPr="00D87172">
              <w:rPr>
                <w:color w:val="000000"/>
                <w:sz w:val="16"/>
                <w:szCs w:val="16"/>
              </w:rPr>
              <w:t>е</w:t>
            </w:r>
            <w:r w:rsidRPr="00D87172">
              <w:rPr>
                <w:color w:val="000000"/>
                <w:sz w:val="16"/>
                <w:szCs w:val="16"/>
              </w:rPr>
              <w:t>данные</w:t>
            </w:r>
            <w:proofErr w:type="gramEnd"/>
            <w:r w:rsidRPr="00D87172">
              <w:rPr>
                <w:color w:val="000000"/>
                <w:sz w:val="16"/>
                <w:szCs w:val="16"/>
              </w:rPr>
              <w:t xml:space="preserve"> отдел</w:t>
            </w:r>
            <w:r w:rsidRPr="00D87172">
              <w:rPr>
                <w:color w:val="000000"/>
                <w:sz w:val="16"/>
                <w:szCs w:val="16"/>
              </w:rPr>
              <w:t>ь</w:t>
            </w:r>
            <w:r w:rsidRPr="00D87172">
              <w:rPr>
                <w:color w:val="000000"/>
                <w:sz w:val="16"/>
                <w:szCs w:val="16"/>
              </w:rPr>
              <w:t>ные госуда</w:t>
            </w:r>
            <w:r w:rsidRPr="00D87172">
              <w:rPr>
                <w:color w:val="000000"/>
                <w:sz w:val="16"/>
                <w:szCs w:val="16"/>
              </w:rPr>
              <w:t>р</w:t>
            </w:r>
            <w:r w:rsidRPr="00D87172">
              <w:rPr>
                <w:color w:val="000000"/>
                <w:sz w:val="16"/>
                <w:szCs w:val="16"/>
              </w:rPr>
              <w:t>ственные по</w:t>
            </w:r>
            <w:r w:rsidRPr="00D87172">
              <w:rPr>
                <w:color w:val="000000"/>
                <w:sz w:val="16"/>
                <w:szCs w:val="16"/>
              </w:rPr>
              <w:t>л</w:t>
            </w:r>
            <w:r w:rsidRPr="00D87172">
              <w:rPr>
                <w:color w:val="000000"/>
                <w:sz w:val="16"/>
                <w:szCs w:val="16"/>
              </w:rPr>
              <w:t>номочия обл</w:t>
            </w:r>
            <w:r w:rsidRPr="00D87172">
              <w:rPr>
                <w:color w:val="000000"/>
                <w:sz w:val="16"/>
                <w:szCs w:val="16"/>
              </w:rPr>
              <w:t>а</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Субвенции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530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отдельных го</w:t>
            </w:r>
            <w:r w:rsidRPr="00D87172">
              <w:rPr>
                <w:color w:val="000000"/>
                <w:sz w:val="16"/>
                <w:szCs w:val="16"/>
              </w:rPr>
              <w:t>с</w:t>
            </w:r>
            <w:r w:rsidRPr="00D87172">
              <w:rPr>
                <w:color w:val="000000"/>
                <w:sz w:val="16"/>
                <w:szCs w:val="16"/>
              </w:rPr>
              <w:t>ударственных полномочий по определению перечня дол</w:t>
            </w:r>
            <w:r w:rsidRPr="00D87172">
              <w:rPr>
                <w:color w:val="000000"/>
                <w:sz w:val="16"/>
                <w:szCs w:val="16"/>
              </w:rPr>
              <w:t>ж</w:t>
            </w:r>
            <w:r w:rsidRPr="00D87172">
              <w:rPr>
                <w:color w:val="000000"/>
                <w:sz w:val="16"/>
                <w:szCs w:val="16"/>
              </w:rPr>
              <w:t>ностных лиц, уполномоче</w:t>
            </w:r>
            <w:r w:rsidRPr="00D87172">
              <w:rPr>
                <w:color w:val="000000"/>
                <w:sz w:val="16"/>
                <w:szCs w:val="16"/>
              </w:rPr>
              <w:t>н</w:t>
            </w:r>
            <w:r w:rsidRPr="00D87172">
              <w:rPr>
                <w:color w:val="000000"/>
                <w:sz w:val="16"/>
                <w:szCs w:val="16"/>
              </w:rPr>
              <w:t>ных составлять протоколы об администр</w:t>
            </w:r>
            <w:r w:rsidRPr="00D87172">
              <w:rPr>
                <w:color w:val="000000"/>
                <w:sz w:val="16"/>
                <w:szCs w:val="16"/>
              </w:rPr>
              <w:t>а</w:t>
            </w:r>
            <w:r w:rsidRPr="00D87172">
              <w:rPr>
                <w:color w:val="000000"/>
                <w:sz w:val="16"/>
                <w:szCs w:val="16"/>
              </w:rPr>
              <w:t>тивных прав</w:t>
            </w:r>
            <w:r w:rsidRPr="00D87172">
              <w:rPr>
                <w:color w:val="000000"/>
                <w:sz w:val="16"/>
                <w:szCs w:val="16"/>
              </w:rPr>
              <w:t>о</w:t>
            </w:r>
            <w:r w:rsidRPr="00D87172">
              <w:rPr>
                <w:color w:val="000000"/>
                <w:sz w:val="16"/>
                <w:szCs w:val="16"/>
              </w:rPr>
              <w:t xml:space="preserve">нарушениях в отношении граждан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10 2 02 70650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Субвенции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10 2 02 70650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530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Судебная с</w:t>
            </w:r>
            <w:r w:rsidRPr="00D87172">
              <w:rPr>
                <w:b/>
                <w:bCs/>
                <w:color w:val="000000"/>
                <w:sz w:val="16"/>
                <w:szCs w:val="16"/>
              </w:rPr>
              <w:t>и</w:t>
            </w:r>
            <w:r w:rsidRPr="00D87172">
              <w:rPr>
                <w:b/>
                <w:bCs/>
                <w:color w:val="000000"/>
                <w:sz w:val="16"/>
                <w:szCs w:val="16"/>
              </w:rPr>
              <w:t>стема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b/>
                <w:bCs/>
                <w:color w:val="000000"/>
                <w:sz w:val="16"/>
                <w:szCs w:val="16"/>
              </w:rPr>
            </w:pPr>
            <w:proofErr w:type="gramStart"/>
            <w:r w:rsidRPr="00D87172">
              <w:rPr>
                <w:b/>
                <w:bCs/>
                <w:color w:val="000000"/>
                <w:sz w:val="16"/>
                <w:szCs w:val="16"/>
              </w:rPr>
              <w:t>Прочие  ра</w:t>
            </w:r>
            <w:r w:rsidRPr="00D87172">
              <w:rPr>
                <w:b/>
                <w:bCs/>
                <w:color w:val="000000"/>
                <w:sz w:val="16"/>
                <w:szCs w:val="16"/>
              </w:rPr>
              <w:t>с</w:t>
            </w:r>
            <w:r w:rsidRPr="00D87172">
              <w:rPr>
                <w:b/>
                <w:bCs/>
                <w:color w:val="000000"/>
                <w:sz w:val="16"/>
                <w:szCs w:val="16"/>
              </w:rPr>
              <w:t>ходы</w:t>
            </w:r>
            <w:proofErr w:type="gramEnd"/>
            <w:r w:rsidRPr="00D87172">
              <w:rPr>
                <w:b/>
                <w:bCs/>
                <w:color w:val="000000"/>
                <w:sz w:val="16"/>
                <w:szCs w:val="16"/>
              </w:rPr>
              <w:t>, не отн</w:t>
            </w:r>
            <w:r w:rsidRPr="00D87172">
              <w:rPr>
                <w:b/>
                <w:bCs/>
                <w:color w:val="000000"/>
                <w:sz w:val="16"/>
                <w:szCs w:val="16"/>
              </w:rPr>
              <w:t>е</w:t>
            </w:r>
            <w:r w:rsidRPr="00D87172">
              <w:rPr>
                <w:b/>
                <w:bCs/>
                <w:color w:val="000000"/>
                <w:sz w:val="16"/>
                <w:szCs w:val="16"/>
              </w:rPr>
              <w:t>сенные к м</w:t>
            </w:r>
            <w:r w:rsidRPr="00D87172">
              <w:rPr>
                <w:b/>
                <w:bCs/>
                <w:color w:val="000000"/>
                <w:sz w:val="16"/>
                <w:szCs w:val="16"/>
              </w:rPr>
              <w:t>у</w:t>
            </w:r>
            <w:r w:rsidRPr="00D87172">
              <w:rPr>
                <w:b/>
                <w:bCs/>
                <w:color w:val="000000"/>
                <w:sz w:val="16"/>
                <w:szCs w:val="16"/>
              </w:rPr>
              <w:t>ниципальным программам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Составление (изменение) списков канд</w:t>
            </w:r>
            <w:r w:rsidRPr="00D87172">
              <w:rPr>
                <w:color w:val="000000"/>
                <w:sz w:val="16"/>
                <w:szCs w:val="16"/>
              </w:rPr>
              <w:t>и</w:t>
            </w:r>
            <w:r w:rsidRPr="00D87172">
              <w:rPr>
                <w:color w:val="000000"/>
                <w:sz w:val="16"/>
                <w:szCs w:val="16"/>
              </w:rPr>
              <w:t>датов в пр</w:t>
            </w:r>
            <w:r w:rsidRPr="00D87172">
              <w:rPr>
                <w:color w:val="000000"/>
                <w:sz w:val="16"/>
                <w:szCs w:val="16"/>
              </w:rPr>
              <w:t>и</w:t>
            </w:r>
            <w:r w:rsidRPr="00D87172">
              <w:rPr>
                <w:color w:val="000000"/>
                <w:sz w:val="16"/>
                <w:szCs w:val="16"/>
              </w:rPr>
              <w:t>сяжные засед</w:t>
            </w:r>
            <w:r w:rsidRPr="00D87172">
              <w:rPr>
                <w:color w:val="000000"/>
                <w:sz w:val="16"/>
                <w:szCs w:val="16"/>
              </w:rPr>
              <w:t>а</w:t>
            </w:r>
            <w:r w:rsidRPr="00D87172">
              <w:rPr>
                <w:color w:val="000000"/>
                <w:sz w:val="16"/>
                <w:szCs w:val="16"/>
              </w:rPr>
              <w:t>тели федерал</w:t>
            </w:r>
            <w:r w:rsidRPr="00D87172">
              <w:rPr>
                <w:color w:val="000000"/>
                <w:sz w:val="16"/>
                <w:szCs w:val="16"/>
              </w:rPr>
              <w:t>ь</w:t>
            </w:r>
            <w:r w:rsidRPr="00D87172">
              <w:rPr>
                <w:color w:val="000000"/>
                <w:sz w:val="16"/>
                <w:szCs w:val="16"/>
              </w:rPr>
              <w:t>ных судов о</w:t>
            </w:r>
            <w:r w:rsidRPr="00D87172">
              <w:rPr>
                <w:color w:val="000000"/>
                <w:sz w:val="16"/>
                <w:szCs w:val="16"/>
              </w:rPr>
              <w:t>б</w:t>
            </w:r>
            <w:r w:rsidRPr="00D87172">
              <w:rPr>
                <w:color w:val="000000"/>
                <w:sz w:val="16"/>
                <w:szCs w:val="16"/>
              </w:rPr>
              <w:t>щей юрисди</w:t>
            </w:r>
            <w:r w:rsidRPr="00D87172">
              <w:rPr>
                <w:color w:val="000000"/>
                <w:sz w:val="16"/>
                <w:szCs w:val="16"/>
              </w:rPr>
              <w:t>к</w:t>
            </w:r>
            <w:r w:rsidRPr="00D87172">
              <w:rPr>
                <w:color w:val="000000"/>
                <w:sz w:val="16"/>
                <w:szCs w:val="16"/>
              </w:rPr>
              <w:t>ции в Росси</w:t>
            </w:r>
            <w:r w:rsidRPr="00D87172">
              <w:rPr>
                <w:color w:val="000000"/>
                <w:sz w:val="16"/>
                <w:szCs w:val="16"/>
              </w:rPr>
              <w:t>й</w:t>
            </w:r>
            <w:r w:rsidRPr="00D87172">
              <w:rPr>
                <w:color w:val="000000"/>
                <w:sz w:val="16"/>
                <w:szCs w:val="16"/>
              </w:rPr>
              <w:t>ской Федер</w:t>
            </w:r>
            <w:r w:rsidRPr="00D87172">
              <w:rPr>
                <w:color w:val="000000"/>
                <w:sz w:val="16"/>
                <w:szCs w:val="16"/>
              </w:rPr>
              <w:t>а</w:t>
            </w:r>
            <w:r w:rsidRPr="00D87172">
              <w:rPr>
                <w:color w:val="000000"/>
                <w:sz w:val="16"/>
                <w:szCs w:val="16"/>
              </w:rPr>
              <w:t>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97 4 00 51200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97 4 00 51200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 xml:space="preserve">Обеспечение деятельности финансовых, налоговых и таможенных органов и </w:t>
            </w:r>
            <w:proofErr w:type="gramStart"/>
            <w:r w:rsidRPr="00D87172">
              <w:rPr>
                <w:b/>
                <w:bCs/>
                <w:color w:val="000000"/>
                <w:sz w:val="16"/>
                <w:szCs w:val="16"/>
              </w:rPr>
              <w:t>о</w:t>
            </w:r>
            <w:r w:rsidRPr="00D87172">
              <w:rPr>
                <w:b/>
                <w:bCs/>
                <w:color w:val="000000"/>
                <w:sz w:val="16"/>
                <w:szCs w:val="16"/>
              </w:rPr>
              <w:t>р</w:t>
            </w:r>
            <w:r w:rsidRPr="00D87172">
              <w:rPr>
                <w:b/>
                <w:bCs/>
                <w:color w:val="000000"/>
                <w:sz w:val="16"/>
                <w:szCs w:val="16"/>
              </w:rPr>
              <w:t>ганов  фина</w:t>
            </w:r>
            <w:r w:rsidRPr="00D87172">
              <w:rPr>
                <w:b/>
                <w:bCs/>
                <w:color w:val="000000"/>
                <w:sz w:val="16"/>
                <w:szCs w:val="16"/>
              </w:rPr>
              <w:t>н</w:t>
            </w:r>
            <w:r w:rsidRPr="00D87172">
              <w:rPr>
                <w:b/>
                <w:bCs/>
                <w:color w:val="000000"/>
                <w:sz w:val="16"/>
                <w:szCs w:val="16"/>
              </w:rPr>
              <w:t>сового</w:t>
            </w:r>
            <w:proofErr w:type="gramEnd"/>
            <w:r w:rsidRPr="00D87172">
              <w:rPr>
                <w:b/>
                <w:bCs/>
                <w:color w:val="000000"/>
                <w:sz w:val="16"/>
                <w:szCs w:val="16"/>
              </w:rPr>
              <w:t xml:space="preserve"> (ф</w:t>
            </w:r>
            <w:r w:rsidRPr="00D87172">
              <w:rPr>
                <w:b/>
                <w:bCs/>
                <w:color w:val="000000"/>
                <w:sz w:val="16"/>
                <w:szCs w:val="16"/>
              </w:rPr>
              <w:t>и</w:t>
            </w:r>
            <w:r w:rsidRPr="00D87172">
              <w:rPr>
                <w:b/>
                <w:bCs/>
                <w:color w:val="000000"/>
                <w:sz w:val="16"/>
                <w:szCs w:val="16"/>
              </w:rPr>
              <w:t>нансово-бюджетного) надзора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06</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5 101,40000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4 877,40000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4 877,40000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ными фина</w:t>
            </w:r>
            <w:r w:rsidRPr="00D87172">
              <w:rPr>
                <w:color w:val="000000"/>
                <w:sz w:val="16"/>
                <w:szCs w:val="16"/>
              </w:rPr>
              <w:t>н</w:t>
            </w:r>
            <w:r w:rsidRPr="00D87172">
              <w:rPr>
                <w:color w:val="000000"/>
                <w:sz w:val="16"/>
                <w:szCs w:val="16"/>
              </w:rPr>
              <w:t>сами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«Организация и обеспечение осуществления бюджетного процесса, управление муниципал</w:t>
            </w:r>
            <w:r w:rsidRPr="00D87172">
              <w:rPr>
                <w:color w:val="000000"/>
                <w:sz w:val="16"/>
                <w:szCs w:val="16"/>
              </w:rPr>
              <w:t>ь</w:t>
            </w:r>
            <w:r w:rsidRPr="00D87172">
              <w:rPr>
                <w:color w:val="000000"/>
                <w:sz w:val="16"/>
                <w:szCs w:val="16"/>
              </w:rPr>
              <w:t>ным долгом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 xml:space="preserve">ды»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"Упра</w:t>
            </w:r>
            <w:r w:rsidRPr="00D87172">
              <w:rPr>
                <w:color w:val="000000"/>
                <w:sz w:val="16"/>
                <w:szCs w:val="16"/>
              </w:rPr>
              <w:t>в</w:t>
            </w:r>
            <w:r w:rsidRPr="00D87172">
              <w:rPr>
                <w:color w:val="000000"/>
                <w:sz w:val="16"/>
                <w:szCs w:val="16"/>
              </w:rPr>
              <w:t>ление муниц</w:t>
            </w:r>
            <w:r w:rsidRPr="00D87172">
              <w:rPr>
                <w:color w:val="000000"/>
                <w:sz w:val="16"/>
                <w:szCs w:val="16"/>
              </w:rPr>
              <w:t>и</w:t>
            </w:r>
            <w:r w:rsidRPr="00D87172">
              <w:rPr>
                <w:color w:val="000000"/>
                <w:sz w:val="16"/>
                <w:szCs w:val="16"/>
              </w:rPr>
              <w:t>пальными ф</w:t>
            </w:r>
            <w:r w:rsidRPr="00D87172">
              <w:rPr>
                <w:color w:val="000000"/>
                <w:sz w:val="16"/>
                <w:szCs w:val="16"/>
              </w:rPr>
              <w:t>и</w:t>
            </w:r>
            <w:r w:rsidRPr="00D87172">
              <w:rPr>
                <w:color w:val="000000"/>
                <w:sz w:val="16"/>
                <w:szCs w:val="16"/>
              </w:rPr>
              <w:t>нансами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деятельности комитета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 xml:space="preserve">ганов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4 148,50000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4 148,50000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4 148,50000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221,00000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Возмещение затрат по с</w:t>
            </w:r>
            <w:r w:rsidRPr="00D87172">
              <w:rPr>
                <w:color w:val="000000"/>
                <w:sz w:val="16"/>
                <w:szCs w:val="16"/>
              </w:rPr>
              <w:t>о</w:t>
            </w:r>
            <w:r w:rsidRPr="00D87172">
              <w:rPr>
                <w:color w:val="000000"/>
                <w:sz w:val="16"/>
                <w:szCs w:val="16"/>
              </w:rPr>
              <w:t>держанию штатных ед</w:t>
            </w:r>
            <w:r w:rsidRPr="00D87172">
              <w:rPr>
                <w:color w:val="000000"/>
                <w:sz w:val="16"/>
                <w:szCs w:val="16"/>
              </w:rPr>
              <w:t>и</w:t>
            </w:r>
            <w:r w:rsidRPr="00D87172">
              <w:rPr>
                <w:color w:val="000000"/>
                <w:sz w:val="16"/>
                <w:szCs w:val="16"/>
              </w:rPr>
              <w:t xml:space="preserve">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w:t>
            </w:r>
            <w:r w:rsidRPr="00D87172">
              <w:rPr>
                <w:color w:val="000000"/>
                <w:sz w:val="16"/>
                <w:szCs w:val="16"/>
              </w:rPr>
              <w:t>е</w:t>
            </w:r>
            <w:r w:rsidRPr="00D87172">
              <w:rPr>
                <w:color w:val="000000"/>
                <w:sz w:val="16"/>
                <w:szCs w:val="16"/>
              </w:rPr>
              <w:t>данные</w:t>
            </w:r>
            <w:proofErr w:type="gramEnd"/>
            <w:r w:rsidRPr="00D87172">
              <w:rPr>
                <w:color w:val="000000"/>
                <w:sz w:val="16"/>
                <w:szCs w:val="16"/>
              </w:rPr>
              <w:t xml:space="preserve"> отдел</w:t>
            </w:r>
            <w:r w:rsidRPr="00D87172">
              <w:rPr>
                <w:color w:val="000000"/>
                <w:sz w:val="16"/>
                <w:szCs w:val="16"/>
              </w:rPr>
              <w:t>ь</w:t>
            </w:r>
            <w:r w:rsidRPr="00D87172">
              <w:rPr>
                <w:color w:val="000000"/>
                <w:sz w:val="16"/>
                <w:szCs w:val="16"/>
              </w:rPr>
              <w:t>ные госуда</w:t>
            </w:r>
            <w:r w:rsidRPr="00D87172">
              <w:rPr>
                <w:color w:val="000000"/>
                <w:sz w:val="16"/>
                <w:szCs w:val="16"/>
              </w:rPr>
              <w:t>р</w:t>
            </w:r>
            <w:r w:rsidRPr="00D87172">
              <w:rPr>
                <w:color w:val="000000"/>
                <w:sz w:val="16"/>
                <w:szCs w:val="16"/>
              </w:rPr>
              <w:t>ственные по</w:t>
            </w:r>
            <w:r w:rsidRPr="00D87172">
              <w:rPr>
                <w:color w:val="000000"/>
                <w:sz w:val="16"/>
                <w:szCs w:val="16"/>
              </w:rPr>
              <w:t>л</w:t>
            </w:r>
            <w:r w:rsidRPr="00D87172">
              <w:rPr>
                <w:color w:val="000000"/>
                <w:sz w:val="16"/>
                <w:szCs w:val="16"/>
              </w:rPr>
              <w:t>номочия обл</w:t>
            </w:r>
            <w:r w:rsidRPr="00D87172">
              <w:rPr>
                <w:color w:val="000000"/>
                <w:sz w:val="16"/>
                <w:szCs w:val="16"/>
              </w:rPr>
              <w:t>а</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ind w:right="-108"/>
              <w:rPr>
                <w:color w:val="000000"/>
                <w:sz w:val="16"/>
                <w:szCs w:val="16"/>
              </w:rPr>
            </w:pPr>
            <w:r w:rsidRPr="00D87172">
              <w:rPr>
                <w:color w:val="000000"/>
                <w:sz w:val="16"/>
                <w:szCs w:val="16"/>
              </w:rPr>
              <w:t>Переданные полномочия из бюджетов сел</w:t>
            </w:r>
            <w:r w:rsidRPr="00D87172">
              <w:rPr>
                <w:color w:val="000000"/>
                <w:sz w:val="16"/>
                <w:szCs w:val="16"/>
              </w:rPr>
              <w:t>ь</w:t>
            </w:r>
            <w:r w:rsidRPr="00D87172">
              <w:rPr>
                <w:color w:val="000000"/>
                <w:sz w:val="16"/>
                <w:szCs w:val="16"/>
              </w:rPr>
              <w:t>ских поселений в бюджет мун</w:t>
            </w:r>
            <w:r w:rsidRPr="00D87172">
              <w:rPr>
                <w:color w:val="000000"/>
                <w:sz w:val="16"/>
                <w:szCs w:val="16"/>
              </w:rPr>
              <w:t>и</w:t>
            </w:r>
            <w:r w:rsidRPr="00D87172">
              <w:rPr>
                <w:color w:val="000000"/>
                <w:sz w:val="16"/>
                <w:szCs w:val="16"/>
              </w:rPr>
              <w:t>ципального ра</w:t>
            </w:r>
            <w:r w:rsidRPr="00D87172">
              <w:rPr>
                <w:color w:val="000000"/>
                <w:sz w:val="16"/>
                <w:szCs w:val="16"/>
              </w:rPr>
              <w:t>й</w:t>
            </w:r>
            <w:r w:rsidRPr="00D87172">
              <w:rPr>
                <w:color w:val="000000"/>
                <w:sz w:val="16"/>
                <w:szCs w:val="16"/>
              </w:rPr>
              <w:t>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Переданные </w:t>
            </w:r>
            <w:proofErr w:type="gramStart"/>
            <w:r w:rsidRPr="00D87172">
              <w:rPr>
                <w:color w:val="000000"/>
                <w:sz w:val="16"/>
                <w:szCs w:val="16"/>
              </w:rPr>
              <w:t>полномочия  из</w:t>
            </w:r>
            <w:proofErr w:type="gramEnd"/>
            <w:r w:rsidRPr="00D87172">
              <w:rPr>
                <w:color w:val="000000"/>
                <w:sz w:val="16"/>
                <w:szCs w:val="16"/>
              </w:rPr>
              <w:t xml:space="preserve"> бюджета Л</w:t>
            </w:r>
            <w:r w:rsidRPr="00D87172">
              <w:rPr>
                <w:color w:val="000000"/>
                <w:sz w:val="16"/>
                <w:szCs w:val="16"/>
              </w:rPr>
              <w:t>ю</w:t>
            </w:r>
            <w:r w:rsidRPr="00D87172">
              <w:rPr>
                <w:color w:val="000000"/>
                <w:sz w:val="16"/>
                <w:szCs w:val="16"/>
              </w:rPr>
              <w:t>бытинского сельского п</w:t>
            </w:r>
            <w:r w:rsidRPr="00D87172">
              <w:rPr>
                <w:color w:val="000000"/>
                <w:sz w:val="16"/>
                <w:szCs w:val="16"/>
              </w:rPr>
              <w:t>о</w:t>
            </w:r>
            <w:r w:rsidRPr="00D87172">
              <w:rPr>
                <w:color w:val="000000"/>
                <w:sz w:val="16"/>
                <w:szCs w:val="16"/>
              </w:rPr>
              <w:t>селения в бюджет мун</w:t>
            </w:r>
            <w:r w:rsidRPr="00D87172">
              <w:rPr>
                <w:color w:val="000000"/>
                <w:sz w:val="16"/>
                <w:szCs w:val="16"/>
              </w:rPr>
              <w:t>и</w:t>
            </w:r>
            <w:r w:rsidRPr="00D87172">
              <w:rPr>
                <w:color w:val="000000"/>
                <w:sz w:val="16"/>
                <w:szCs w:val="16"/>
              </w:rPr>
              <w:t>ципального района по р</w:t>
            </w:r>
            <w:r w:rsidRPr="00D87172">
              <w:rPr>
                <w:color w:val="000000"/>
                <w:sz w:val="16"/>
                <w:szCs w:val="16"/>
              </w:rPr>
              <w:t>е</w:t>
            </w:r>
            <w:r w:rsidRPr="00D87172">
              <w:rPr>
                <w:color w:val="000000"/>
                <w:sz w:val="16"/>
                <w:szCs w:val="16"/>
              </w:rPr>
              <w:t>шению вопр</w:t>
            </w:r>
            <w:r w:rsidRPr="00D87172">
              <w:rPr>
                <w:color w:val="000000"/>
                <w:sz w:val="16"/>
                <w:szCs w:val="16"/>
              </w:rPr>
              <w:t>о</w:t>
            </w:r>
            <w:r w:rsidRPr="00D87172">
              <w:rPr>
                <w:color w:val="000000"/>
                <w:sz w:val="16"/>
                <w:szCs w:val="16"/>
              </w:rPr>
              <w:t>сов местного значения в с</w:t>
            </w:r>
            <w:r w:rsidRPr="00D87172">
              <w:rPr>
                <w:color w:val="000000"/>
                <w:sz w:val="16"/>
                <w:szCs w:val="16"/>
              </w:rPr>
              <w:t>о</w:t>
            </w:r>
            <w:r w:rsidRPr="00D87172">
              <w:rPr>
                <w:color w:val="000000"/>
                <w:sz w:val="16"/>
                <w:szCs w:val="16"/>
              </w:rPr>
              <w:t>ответствии с заключенными  соглашениями в части расх</w:t>
            </w:r>
            <w:r w:rsidRPr="00D87172">
              <w:rPr>
                <w:color w:val="000000"/>
                <w:sz w:val="16"/>
                <w:szCs w:val="16"/>
              </w:rPr>
              <w:t>о</w:t>
            </w:r>
            <w:r w:rsidRPr="00D87172">
              <w:rPr>
                <w:color w:val="000000"/>
                <w:sz w:val="16"/>
                <w:szCs w:val="16"/>
              </w:rPr>
              <w:t>дов на обесп</w:t>
            </w:r>
            <w:r w:rsidRPr="00D87172">
              <w:rPr>
                <w:color w:val="000000"/>
                <w:sz w:val="16"/>
                <w:szCs w:val="16"/>
              </w:rPr>
              <w:t>е</w:t>
            </w:r>
            <w:r w:rsidRPr="00D87172">
              <w:rPr>
                <w:color w:val="000000"/>
                <w:sz w:val="16"/>
                <w:szCs w:val="16"/>
              </w:rPr>
              <w:t>чение деятел</w:t>
            </w:r>
            <w:r w:rsidRPr="00D87172">
              <w:rPr>
                <w:color w:val="000000"/>
                <w:sz w:val="16"/>
                <w:szCs w:val="16"/>
              </w:rPr>
              <w:t>ь</w:t>
            </w:r>
            <w:r w:rsidRPr="00D87172">
              <w:rPr>
                <w:color w:val="000000"/>
                <w:sz w:val="16"/>
                <w:szCs w:val="16"/>
              </w:rPr>
              <w:t>ности органов  финансового (финансово-бюджетного) надзора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102,90000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 xml:space="preserve">Переданные </w:t>
            </w:r>
            <w:proofErr w:type="gramStart"/>
            <w:r w:rsidRPr="00D87172">
              <w:rPr>
                <w:color w:val="000000"/>
                <w:sz w:val="16"/>
                <w:szCs w:val="16"/>
              </w:rPr>
              <w:t>полномочия  из</w:t>
            </w:r>
            <w:proofErr w:type="gramEnd"/>
            <w:r w:rsidRPr="00D87172">
              <w:rPr>
                <w:color w:val="000000"/>
                <w:sz w:val="16"/>
                <w:szCs w:val="16"/>
              </w:rPr>
              <w:t xml:space="preserve"> бюджета Неболчского сельского п</w:t>
            </w:r>
            <w:r w:rsidRPr="00D87172">
              <w:rPr>
                <w:color w:val="000000"/>
                <w:sz w:val="16"/>
                <w:szCs w:val="16"/>
              </w:rPr>
              <w:t>о</w:t>
            </w:r>
            <w:r w:rsidRPr="00D87172">
              <w:rPr>
                <w:color w:val="000000"/>
                <w:sz w:val="16"/>
                <w:szCs w:val="16"/>
              </w:rPr>
              <w:t>селения в бюджет мун</w:t>
            </w:r>
            <w:r w:rsidRPr="00D87172">
              <w:rPr>
                <w:color w:val="000000"/>
                <w:sz w:val="16"/>
                <w:szCs w:val="16"/>
              </w:rPr>
              <w:t>и</w:t>
            </w:r>
            <w:r w:rsidRPr="00D87172">
              <w:rPr>
                <w:color w:val="000000"/>
                <w:sz w:val="16"/>
                <w:szCs w:val="16"/>
              </w:rPr>
              <w:t>ципального района по р</w:t>
            </w:r>
            <w:r w:rsidRPr="00D87172">
              <w:rPr>
                <w:color w:val="000000"/>
                <w:sz w:val="16"/>
                <w:szCs w:val="16"/>
              </w:rPr>
              <w:t>е</w:t>
            </w:r>
            <w:r w:rsidRPr="00D87172">
              <w:rPr>
                <w:color w:val="000000"/>
                <w:sz w:val="16"/>
                <w:szCs w:val="16"/>
              </w:rPr>
              <w:t>шению вопр</w:t>
            </w:r>
            <w:r w:rsidRPr="00D87172">
              <w:rPr>
                <w:color w:val="000000"/>
                <w:sz w:val="16"/>
                <w:szCs w:val="16"/>
              </w:rPr>
              <w:t>о</w:t>
            </w:r>
            <w:r w:rsidRPr="00D87172">
              <w:rPr>
                <w:color w:val="000000"/>
                <w:sz w:val="16"/>
                <w:szCs w:val="16"/>
              </w:rPr>
              <w:t>сов местного значения в с</w:t>
            </w:r>
            <w:r w:rsidRPr="00D87172">
              <w:rPr>
                <w:color w:val="000000"/>
                <w:sz w:val="16"/>
                <w:szCs w:val="16"/>
              </w:rPr>
              <w:t>о</w:t>
            </w:r>
            <w:r w:rsidRPr="00D87172">
              <w:rPr>
                <w:color w:val="000000"/>
                <w:sz w:val="16"/>
                <w:szCs w:val="16"/>
              </w:rPr>
              <w:t>ответствии с заключенными  соглашениями в части расх</w:t>
            </w:r>
            <w:r w:rsidRPr="00D87172">
              <w:rPr>
                <w:color w:val="000000"/>
                <w:sz w:val="16"/>
                <w:szCs w:val="16"/>
              </w:rPr>
              <w:t>о</w:t>
            </w:r>
            <w:r w:rsidRPr="00D87172">
              <w:rPr>
                <w:color w:val="000000"/>
                <w:sz w:val="16"/>
                <w:szCs w:val="16"/>
              </w:rPr>
              <w:t>дов на обесп</w:t>
            </w:r>
            <w:r w:rsidRPr="00D87172">
              <w:rPr>
                <w:color w:val="000000"/>
                <w:sz w:val="16"/>
                <w:szCs w:val="16"/>
              </w:rPr>
              <w:t>е</w:t>
            </w:r>
            <w:r w:rsidRPr="00D87172">
              <w:rPr>
                <w:color w:val="000000"/>
                <w:sz w:val="16"/>
                <w:szCs w:val="16"/>
              </w:rPr>
              <w:t>чение деятел</w:t>
            </w:r>
            <w:r w:rsidRPr="00D87172">
              <w:rPr>
                <w:color w:val="000000"/>
                <w:sz w:val="16"/>
                <w:szCs w:val="16"/>
              </w:rPr>
              <w:t>ь</w:t>
            </w:r>
            <w:r w:rsidRPr="00D87172">
              <w:rPr>
                <w:color w:val="000000"/>
                <w:sz w:val="16"/>
                <w:szCs w:val="16"/>
              </w:rPr>
              <w:t>ности органов  финансового (финансово-бюджетного) надзора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102,90000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Контрольно-счетная палата Любытинского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503,00000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503,00000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Председатель Контрольно-счетной палаты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94 1 00 01000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94 1 00 01000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Ко</w:t>
            </w:r>
            <w:r w:rsidRPr="00D87172">
              <w:rPr>
                <w:color w:val="000000"/>
                <w:sz w:val="16"/>
                <w:szCs w:val="16"/>
              </w:rPr>
              <w:t>н</w:t>
            </w:r>
            <w:r w:rsidRPr="00D87172">
              <w:rPr>
                <w:color w:val="000000"/>
                <w:sz w:val="16"/>
                <w:szCs w:val="16"/>
              </w:rPr>
              <w:t>трольно-счетной палаты Любытинского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94 2 00 01000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94 2 00 01000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Резервные фонды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100,00000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Прочие  расх</w:t>
            </w:r>
            <w:r w:rsidRPr="00D87172">
              <w:rPr>
                <w:color w:val="000000"/>
                <w:sz w:val="16"/>
                <w:szCs w:val="16"/>
              </w:rPr>
              <w:t>о</w:t>
            </w:r>
            <w:r w:rsidRPr="00D87172">
              <w:rPr>
                <w:color w:val="000000"/>
                <w:sz w:val="16"/>
                <w:szCs w:val="16"/>
              </w:rPr>
              <w:t>ды</w:t>
            </w:r>
            <w:proofErr w:type="gramEnd"/>
            <w:r w:rsidRPr="00D87172">
              <w:rPr>
                <w:color w:val="000000"/>
                <w:sz w:val="16"/>
                <w:szCs w:val="16"/>
              </w:rPr>
              <w:t>, не отн</w:t>
            </w:r>
            <w:r w:rsidRPr="00D87172">
              <w:rPr>
                <w:color w:val="000000"/>
                <w:sz w:val="16"/>
                <w:szCs w:val="16"/>
              </w:rPr>
              <w:t>е</w:t>
            </w:r>
            <w:r w:rsidRPr="00D87172">
              <w:rPr>
                <w:color w:val="000000"/>
                <w:sz w:val="16"/>
                <w:szCs w:val="16"/>
              </w:rPr>
              <w:t>сенные к м</w:t>
            </w:r>
            <w:r w:rsidRPr="00D87172">
              <w:rPr>
                <w:color w:val="000000"/>
                <w:sz w:val="16"/>
                <w:szCs w:val="16"/>
              </w:rPr>
              <w:t>у</w:t>
            </w:r>
            <w:r w:rsidRPr="00D87172">
              <w:rPr>
                <w:color w:val="000000"/>
                <w:sz w:val="16"/>
                <w:szCs w:val="16"/>
              </w:rPr>
              <w:t>ниципальным программам Любытинского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Резервные фонды местных администраций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97 9 00 21130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Резервные средства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97 9 00 21130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870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Другие общ</w:t>
            </w:r>
            <w:r w:rsidRPr="00D87172">
              <w:rPr>
                <w:b/>
                <w:bCs/>
                <w:color w:val="000000"/>
                <w:sz w:val="16"/>
                <w:szCs w:val="16"/>
              </w:rPr>
              <w:t>е</w:t>
            </w:r>
            <w:r w:rsidRPr="00D87172">
              <w:rPr>
                <w:b/>
                <w:bCs/>
                <w:color w:val="000000"/>
                <w:sz w:val="16"/>
                <w:szCs w:val="16"/>
              </w:rPr>
              <w:t>государстве</w:t>
            </w:r>
            <w:r w:rsidRPr="00D87172">
              <w:rPr>
                <w:b/>
                <w:bCs/>
                <w:color w:val="000000"/>
                <w:sz w:val="16"/>
                <w:szCs w:val="16"/>
              </w:rPr>
              <w:t>н</w:t>
            </w:r>
            <w:r w:rsidRPr="00D87172">
              <w:rPr>
                <w:b/>
                <w:bCs/>
                <w:color w:val="000000"/>
                <w:sz w:val="16"/>
                <w:szCs w:val="16"/>
              </w:rPr>
              <w:t>ные вопросы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8 662,81500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9 091,52900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13 286,60000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6 721,71500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4 844,00000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4 844,00000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"Поддержка территориал</w:t>
            </w:r>
            <w:r w:rsidRPr="00D87172">
              <w:rPr>
                <w:color w:val="000000"/>
                <w:sz w:val="16"/>
                <w:szCs w:val="16"/>
              </w:rPr>
              <w:t>ь</w:t>
            </w:r>
            <w:r w:rsidRPr="00D87172">
              <w:rPr>
                <w:color w:val="000000"/>
                <w:sz w:val="16"/>
                <w:szCs w:val="16"/>
              </w:rPr>
              <w:t>ного общ</w:t>
            </w:r>
            <w:r w:rsidRPr="00D87172">
              <w:rPr>
                <w:color w:val="000000"/>
                <w:sz w:val="16"/>
                <w:szCs w:val="16"/>
              </w:rPr>
              <w:t>е</w:t>
            </w:r>
            <w:r w:rsidRPr="00D87172">
              <w:rPr>
                <w:color w:val="000000"/>
                <w:sz w:val="16"/>
                <w:szCs w:val="16"/>
              </w:rPr>
              <w:t>ственного с</w:t>
            </w:r>
            <w:r w:rsidRPr="00D87172">
              <w:rPr>
                <w:color w:val="000000"/>
                <w:sz w:val="16"/>
                <w:szCs w:val="16"/>
              </w:rPr>
              <w:t>а</w:t>
            </w:r>
            <w:r w:rsidRPr="00D87172">
              <w:rPr>
                <w:color w:val="000000"/>
                <w:sz w:val="16"/>
                <w:szCs w:val="16"/>
              </w:rPr>
              <w:t>моуправления в Любыти</w:t>
            </w:r>
            <w:r w:rsidRPr="00D87172">
              <w:rPr>
                <w:color w:val="000000"/>
                <w:sz w:val="16"/>
                <w:szCs w:val="16"/>
              </w:rPr>
              <w:t>н</w:t>
            </w:r>
            <w:r w:rsidRPr="00D87172">
              <w:rPr>
                <w:color w:val="000000"/>
                <w:sz w:val="16"/>
                <w:szCs w:val="16"/>
              </w:rPr>
              <w:t>ском муниц</w:t>
            </w:r>
            <w:r w:rsidRPr="00D87172">
              <w:rPr>
                <w:color w:val="000000"/>
                <w:sz w:val="16"/>
                <w:szCs w:val="16"/>
              </w:rPr>
              <w:t>и</w:t>
            </w:r>
            <w:r w:rsidRPr="00D87172">
              <w:rPr>
                <w:color w:val="000000"/>
                <w:sz w:val="16"/>
                <w:szCs w:val="16"/>
              </w:rPr>
              <w:t>пальном ра</w:t>
            </w:r>
            <w:r w:rsidRPr="00D87172">
              <w:rPr>
                <w:color w:val="000000"/>
                <w:sz w:val="16"/>
                <w:szCs w:val="16"/>
              </w:rPr>
              <w:t>й</w:t>
            </w:r>
            <w:r w:rsidRPr="00D87172">
              <w:rPr>
                <w:color w:val="000000"/>
                <w:sz w:val="16"/>
                <w:szCs w:val="16"/>
              </w:rPr>
              <w:t xml:space="preserve">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Поддержка и популяризация деятельности территориал</w:t>
            </w:r>
            <w:r w:rsidRPr="00D87172">
              <w:rPr>
                <w:color w:val="000000"/>
                <w:sz w:val="16"/>
                <w:szCs w:val="16"/>
              </w:rPr>
              <w:t>ь</w:t>
            </w:r>
            <w:r w:rsidRPr="00D87172">
              <w:rPr>
                <w:color w:val="000000"/>
                <w:sz w:val="16"/>
                <w:szCs w:val="16"/>
              </w:rPr>
              <w:t>ного общ</w:t>
            </w:r>
            <w:r w:rsidRPr="00D87172">
              <w:rPr>
                <w:color w:val="000000"/>
                <w:sz w:val="16"/>
                <w:szCs w:val="16"/>
              </w:rPr>
              <w:t>е</w:t>
            </w:r>
            <w:r w:rsidRPr="00D87172">
              <w:rPr>
                <w:color w:val="000000"/>
                <w:sz w:val="16"/>
                <w:szCs w:val="16"/>
              </w:rPr>
              <w:t>ственного с</w:t>
            </w:r>
            <w:r w:rsidRPr="00D87172">
              <w:rPr>
                <w:color w:val="000000"/>
                <w:sz w:val="16"/>
                <w:szCs w:val="16"/>
              </w:rPr>
              <w:t>а</w:t>
            </w:r>
            <w:r w:rsidRPr="00D87172">
              <w:rPr>
                <w:color w:val="000000"/>
                <w:sz w:val="16"/>
                <w:szCs w:val="16"/>
              </w:rPr>
              <w:t xml:space="preserve">моуправления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"Поддержка территориал</w:t>
            </w:r>
            <w:r w:rsidRPr="00D87172">
              <w:rPr>
                <w:color w:val="000000"/>
                <w:sz w:val="16"/>
                <w:szCs w:val="16"/>
              </w:rPr>
              <w:t>ь</w:t>
            </w:r>
            <w:r w:rsidRPr="00D87172">
              <w:rPr>
                <w:color w:val="000000"/>
                <w:sz w:val="16"/>
                <w:szCs w:val="16"/>
              </w:rPr>
              <w:t>ного общ</w:t>
            </w:r>
            <w:r w:rsidRPr="00D87172">
              <w:rPr>
                <w:color w:val="000000"/>
                <w:sz w:val="16"/>
                <w:szCs w:val="16"/>
              </w:rPr>
              <w:t>е</w:t>
            </w:r>
            <w:r w:rsidRPr="00D87172">
              <w:rPr>
                <w:color w:val="000000"/>
                <w:sz w:val="16"/>
                <w:szCs w:val="16"/>
              </w:rPr>
              <w:t>ственного с</w:t>
            </w:r>
            <w:r w:rsidRPr="00D87172">
              <w:rPr>
                <w:color w:val="000000"/>
                <w:sz w:val="16"/>
                <w:szCs w:val="16"/>
              </w:rPr>
              <w:t>а</w:t>
            </w:r>
            <w:r w:rsidRPr="00D87172">
              <w:rPr>
                <w:color w:val="000000"/>
                <w:sz w:val="16"/>
                <w:szCs w:val="16"/>
              </w:rPr>
              <w:t>моуправления в Любыти</w:t>
            </w:r>
            <w:r w:rsidRPr="00D87172">
              <w:rPr>
                <w:color w:val="000000"/>
                <w:sz w:val="16"/>
                <w:szCs w:val="16"/>
              </w:rPr>
              <w:t>н</w:t>
            </w:r>
            <w:r w:rsidRPr="00D87172">
              <w:rPr>
                <w:color w:val="000000"/>
                <w:sz w:val="16"/>
                <w:szCs w:val="16"/>
              </w:rPr>
              <w:t>ском муниц</w:t>
            </w:r>
            <w:r w:rsidRPr="00D87172">
              <w:rPr>
                <w:color w:val="000000"/>
                <w:sz w:val="16"/>
                <w:szCs w:val="16"/>
              </w:rPr>
              <w:t>и</w:t>
            </w:r>
            <w:r w:rsidRPr="00D87172">
              <w:rPr>
                <w:color w:val="000000"/>
                <w:sz w:val="16"/>
                <w:szCs w:val="16"/>
              </w:rPr>
              <w:t>пальном ра</w:t>
            </w:r>
            <w:r w:rsidRPr="00D87172">
              <w:rPr>
                <w:color w:val="000000"/>
                <w:sz w:val="16"/>
                <w:szCs w:val="16"/>
              </w:rPr>
              <w:t>й</w:t>
            </w:r>
            <w:r w:rsidRPr="00D87172">
              <w:rPr>
                <w:color w:val="000000"/>
                <w:sz w:val="16"/>
                <w:szCs w:val="16"/>
              </w:rPr>
              <w:t xml:space="preserve">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выплаты населению</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360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"Обеспечение муниципальн</w:t>
            </w:r>
            <w:r w:rsidRPr="00D87172">
              <w:rPr>
                <w:color w:val="000000"/>
                <w:sz w:val="16"/>
                <w:szCs w:val="16"/>
              </w:rPr>
              <w:t>о</w:t>
            </w:r>
            <w:r w:rsidRPr="00D87172">
              <w:rPr>
                <w:color w:val="000000"/>
                <w:sz w:val="16"/>
                <w:szCs w:val="16"/>
              </w:rPr>
              <w:t>го управления в Любыти</w:t>
            </w:r>
            <w:r w:rsidRPr="00D87172">
              <w:rPr>
                <w:color w:val="000000"/>
                <w:sz w:val="16"/>
                <w:szCs w:val="16"/>
              </w:rPr>
              <w:t>н</w:t>
            </w:r>
            <w:r w:rsidRPr="00D87172">
              <w:rPr>
                <w:color w:val="000000"/>
                <w:sz w:val="16"/>
                <w:szCs w:val="16"/>
              </w:rPr>
              <w:t>ском муниц</w:t>
            </w:r>
            <w:r w:rsidRPr="00D87172">
              <w:rPr>
                <w:color w:val="000000"/>
                <w:sz w:val="16"/>
                <w:szCs w:val="16"/>
              </w:rPr>
              <w:t>и</w:t>
            </w:r>
            <w:r w:rsidRPr="00D87172">
              <w:rPr>
                <w:color w:val="000000"/>
                <w:sz w:val="16"/>
                <w:szCs w:val="16"/>
              </w:rPr>
              <w:t>пальном ра</w:t>
            </w:r>
            <w:r w:rsidRPr="00D87172">
              <w:rPr>
                <w:color w:val="000000"/>
                <w:sz w:val="16"/>
                <w:szCs w:val="16"/>
              </w:rPr>
              <w:t>й</w:t>
            </w:r>
            <w:r w:rsidRPr="00D87172">
              <w:rPr>
                <w:color w:val="000000"/>
                <w:sz w:val="16"/>
                <w:szCs w:val="16"/>
              </w:rPr>
              <w:t xml:space="preserve">оне "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6 661,71500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4 804,00000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4 804,00000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исполнения муниципал</w:t>
            </w:r>
            <w:r w:rsidRPr="00D87172">
              <w:rPr>
                <w:color w:val="000000"/>
                <w:sz w:val="16"/>
                <w:szCs w:val="16"/>
              </w:rPr>
              <w:t>ь</w:t>
            </w:r>
            <w:r w:rsidRPr="00D87172">
              <w:rPr>
                <w:color w:val="000000"/>
                <w:sz w:val="16"/>
                <w:szCs w:val="16"/>
              </w:rPr>
              <w:t>ными служ</w:t>
            </w:r>
            <w:r w:rsidRPr="00D87172">
              <w:rPr>
                <w:color w:val="000000"/>
                <w:sz w:val="16"/>
                <w:szCs w:val="16"/>
              </w:rPr>
              <w:t>а</w:t>
            </w:r>
            <w:r w:rsidRPr="00D87172">
              <w:rPr>
                <w:color w:val="000000"/>
                <w:sz w:val="16"/>
                <w:szCs w:val="16"/>
              </w:rPr>
              <w:t>щими и сл</w:t>
            </w:r>
            <w:r w:rsidRPr="00D87172">
              <w:rPr>
                <w:color w:val="000000"/>
                <w:sz w:val="16"/>
                <w:szCs w:val="16"/>
              </w:rPr>
              <w:t>у</w:t>
            </w:r>
            <w:r w:rsidRPr="00D87172">
              <w:rPr>
                <w:color w:val="000000"/>
                <w:sz w:val="16"/>
                <w:szCs w:val="16"/>
              </w:rPr>
              <w:t>жащими А</w:t>
            </w:r>
            <w:r w:rsidRPr="00D87172">
              <w:rPr>
                <w:color w:val="000000"/>
                <w:sz w:val="16"/>
                <w:szCs w:val="16"/>
              </w:rPr>
              <w:t>д</w:t>
            </w:r>
            <w:r w:rsidRPr="00D87172">
              <w:rPr>
                <w:color w:val="000000"/>
                <w:sz w:val="16"/>
                <w:szCs w:val="16"/>
              </w:rPr>
              <w:t>министрации Любытинского муниципальн</w:t>
            </w:r>
            <w:r w:rsidRPr="00D87172">
              <w:rPr>
                <w:color w:val="000000"/>
                <w:sz w:val="16"/>
                <w:szCs w:val="16"/>
              </w:rPr>
              <w:t>о</w:t>
            </w:r>
            <w:r w:rsidRPr="00D87172">
              <w:rPr>
                <w:color w:val="000000"/>
                <w:sz w:val="16"/>
                <w:szCs w:val="16"/>
              </w:rPr>
              <w:t>го района во</w:t>
            </w:r>
            <w:r w:rsidRPr="00D87172">
              <w:rPr>
                <w:color w:val="000000"/>
                <w:sz w:val="16"/>
                <w:szCs w:val="16"/>
              </w:rPr>
              <w:t>з</w:t>
            </w:r>
            <w:r w:rsidRPr="00D87172">
              <w:rPr>
                <w:color w:val="000000"/>
                <w:sz w:val="16"/>
                <w:szCs w:val="16"/>
              </w:rPr>
              <w:t>ложенных по</w:t>
            </w:r>
            <w:r w:rsidRPr="00D87172">
              <w:rPr>
                <w:color w:val="000000"/>
                <w:sz w:val="16"/>
                <w:szCs w:val="16"/>
              </w:rPr>
              <w:t>л</w:t>
            </w:r>
            <w:r w:rsidRPr="00D87172">
              <w:rPr>
                <w:color w:val="000000"/>
                <w:sz w:val="16"/>
                <w:szCs w:val="16"/>
              </w:rPr>
              <w:t>номочий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09 5 01 00000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6 661,71500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4 804,00000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4 804,00000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09 5 01 01110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4 613,25000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09 5 01 01110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4 613,25000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1 638,71200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358,41200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409,75300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89,65300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117,50000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117,50000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ind w:right="-108"/>
              <w:rPr>
                <w:color w:val="000000"/>
                <w:sz w:val="16"/>
                <w:szCs w:val="16"/>
              </w:rPr>
            </w:pPr>
            <w:proofErr w:type="gramStart"/>
            <w:r w:rsidRPr="00D87172">
              <w:rPr>
                <w:color w:val="000000"/>
                <w:sz w:val="16"/>
                <w:szCs w:val="16"/>
              </w:rPr>
              <w:t>Муниципальная  программа</w:t>
            </w:r>
            <w:proofErr w:type="gramEnd"/>
            <w:r w:rsidRPr="00D87172">
              <w:rPr>
                <w:color w:val="000000"/>
                <w:sz w:val="16"/>
                <w:szCs w:val="16"/>
              </w:rPr>
              <w:t xml:space="preserve"> Л</w:t>
            </w:r>
            <w:r w:rsidRPr="00D87172">
              <w:rPr>
                <w:color w:val="000000"/>
                <w:sz w:val="16"/>
                <w:szCs w:val="16"/>
              </w:rPr>
              <w:t>ю</w:t>
            </w:r>
            <w:r w:rsidRPr="00D87172">
              <w:rPr>
                <w:color w:val="000000"/>
                <w:sz w:val="16"/>
                <w:szCs w:val="16"/>
              </w:rPr>
              <w:t>бытинского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информац</w:t>
            </w:r>
            <w:r w:rsidRPr="00D87172">
              <w:rPr>
                <w:color w:val="000000"/>
                <w:sz w:val="16"/>
                <w:szCs w:val="16"/>
              </w:rPr>
              <w:t>и</w:t>
            </w:r>
            <w:r w:rsidRPr="00D87172">
              <w:rPr>
                <w:color w:val="000000"/>
                <w:sz w:val="16"/>
                <w:szCs w:val="16"/>
              </w:rPr>
              <w:t>онного общ</w:t>
            </w:r>
            <w:r w:rsidRPr="00D87172">
              <w:rPr>
                <w:color w:val="000000"/>
                <w:sz w:val="16"/>
                <w:szCs w:val="16"/>
              </w:rPr>
              <w:t>е</w:t>
            </w:r>
            <w:r w:rsidRPr="00D87172">
              <w:rPr>
                <w:color w:val="000000"/>
                <w:sz w:val="16"/>
                <w:szCs w:val="16"/>
              </w:rPr>
              <w:t>ства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w:t>
            </w:r>
            <w:r w:rsidRPr="00D87172">
              <w:rPr>
                <w:color w:val="000000"/>
                <w:sz w:val="16"/>
                <w:szCs w:val="16"/>
              </w:rPr>
              <w:t>й</w:t>
            </w:r>
            <w:r w:rsidRPr="00D87172">
              <w:rPr>
                <w:color w:val="000000"/>
                <w:sz w:val="16"/>
                <w:szCs w:val="16"/>
              </w:rPr>
              <w:t>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601,80000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202,40000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Расширение телекоммун</w:t>
            </w:r>
            <w:r w:rsidRPr="00D87172">
              <w:rPr>
                <w:color w:val="000000"/>
                <w:sz w:val="16"/>
                <w:szCs w:val="16"/>
              </w:rPr>
              <w:t>и</w:t>
            </w:r>
            <w:r w:rsidRPr="00D87172">
              <w:rPr>
                <w:color w:val="000000"/>
                <w:sz w:val="16"/>
                <w:szCs w:val="16"/>
              </w:rPr>
              <w:t>кационной и</w:t>
            </w:r>
            <w:r w:rsidRPr="00D87172">
              <w:rPr>
                <w:color w:val="000000"/>
                <w:sz w:val="16"/>
                <w:szCs w:val="16"/>
              </w:rPr>
              <w:t>н</w:t>
            </w:r>
            <w:r w:rsidRPr="00D87172">
              <w:rPr>
                <w:color w:val="000000"/>
                <w:sz w:val="16"/>
                <w:szCs w:val="16"/>
              </w:rPr>
              <w:t>фраструктуры ОМСУ</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ind w:right="-108"/>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мун</w:t>
            </w:r>
            <w:r w:rsidRPr="00D87172">
              <w:rPr>
                <w:color w:val="000000"/>
                <w:sz w:val="16"/>
                <w:szCs w:val="16"/>
              </w:rPr>
              <w:t>и</w:t>
            </w:r>
            <w:r w:rsidRPr="00D87172">
              <w:rPr>
                <w:color w:val="000000"/>
                <w:sz w:val="16"/>
                <w:szCs w:val="16"/>
              </w:rPr>
              <w:t>ципального ра</w:t>
            </w:r>
            <w:r w:rsidRPr="00D87172">
              <w:rPr>
                <w:color w:val="000000"/>
                <w:sz w:val="16"/>
                <w:szCs w:val="16"/>
              </w:rPr>
              <w:t>й</w:t>
            </w:r>
            <w:r w:rsidRPr="00D87172">
              <w:rPr>
                <w:color w:val="000000"/>
                <w:sz w:val="16"/>
                <w:szCs w:val="16"/>
              </w:rPr>
              <w:t>она "Развитие информацио</w:t>
            </w:r>
            <w:r w:rsidRPr="00D87172">
              <w:rPr>
                <w:color w:val="000000"/>
                <w:sz w:val="16"/>
                <w:szCs w:val="16"/>
              </w:rPr>
              <w:t>н</w:t>
            </w:r>
            <w:r w:rsidRPr="00D87172">
              <w:rPr>
                <w:color w:val="000000"/>
                <w:sz w:val="16"/>
                <w:szCs w:val="16"/>
              </w:rPr>
              <w:t>ного общества в Любытинском муниципальном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Поддержка в актуальном с</w:t>
            </w:r>
            <w:r w:rsidRPr="00D87172">
              <w:rPr>
                <w:color w:val="000000"/>
                <w:sz w:val="16"/>
                <w:szCs w:val="16"/>
              </w:rPr>
              <w:t>о</w:t>
            </w:r>
            <w:r w:rsidRPr="00D87172">
              <w:rPr>
                <w:color w:val="000000"/>
                <w:sz w:val="16"/>
                <w:szCs w:val="16"/>
              </w:rPr>
              <w:t>стоянии оф</w:t>
            </w:r>
            <w:r w:rsidRPr="00D87172">
              <w:rPr>
                <w:color w:val="000000"/>
                <w:sz w:val="16"/>
                <w:szCs w:val="16"/>
              </w:rPr>
              <w:t>и</w:t>
            </w:r>
            <w:r w:rsidRPr="00D87172">
              <w:rPr>
                <w:color w:val="000000"/>
                <w:sz w:val="16"/>
                <w:szCs w:val="16"/>
              </w:rPr>
              <w:t>циальных са</w:t>
            </w:r>
            <w:r w:rsidRPr="00D87172">
              <w:rPr>
                <w:color w:val="000000"/>
                <w:sz w:val="16"/>
                <w:szCs w:val="16"/>
              </w:rPr>
              <w:t>й</w:t>
            </w:r>
            <w:r w:rsidRPr="00D87172">
              <w:rPr>
                <w:color w:val="000000"/>
                <w:sz w:val="16"/>
                <w:szCs w:val="16"/>
              </w:rPr>
              <w:t>тов ОМСУ</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информ</w:t>
            </w:r>
            <w:r w:rsidRPr="00D87172">
              <w:rPr>
                <w:color w:val="000000"/>
                <w:sz w:val="16"/>
                <w:szCs w:val="16"/>
              </w:rPr>
              <w:t>а</w:t>
            </w:r>
            <w:r w:rsidRPr="00D87172">
              <w:rPr>
                <w:color w:val="000000"/>
                <w:sz w:val="16"/>
                <w:szCs w:val="16"/>
              </w:rPr>
              <w:t>ционного о</w:t>
            </w:r>
            <w:r w:rsidRPr="00D87172">
              <w:rPr>
                <w:color w:val="000000"/>
                <w:sz w:val="16"/>
                <w:szCs w:val="16"/>
              </w:rPr>
              <w:t>б</w:t>
            </w:r>
            <w:r w:rsidRPr="00D87172">
              <w:rPr>
                <w:color w:val="000000"/>
                <w:sz w:val="16"/>
                <w:szCs w:val="16"/>
              </w:rPr>
              <w:t>щества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Создание усл</w:t>
            </w:r>
            <w:r w:rsidRPr="00D87172">
              <w:rPr>
                <w:color w:val="000000"/>
                <w:sz w:val="16"/>
                <w:szCs w:val="16"/>
              </w:rPr>
              <w:t>о</w:t>
            </w:r>
            <w:r w:rsidRPr="00D87172">
              <w:rPr>
                <w:color w:val="000000"/>
                <w:sz w:val="16"/>
                <w:szCs w:val="16"/>
              </w:rPr>
              <w:t>вий для защиты информации, а также обесп</w:t>
            </w:r>
            <w:r w:rsidRPr="00D87172">
              <w:rPr>
                <w:color w:val="000000"/>
                <w:sz w:val="16"/>
                <w:szCs w:val="16"/>
              </w:rPr>
              <w:t>е</w:t>
            </w:r>
            <w:r w:rsidRPr="00D87172">
              <w:rPr>
                <w:color w:val="000000"/>
                <w:sz w:val="16"/>
                <w:szCs w:val="16"/>
              </w:rPr>
              <w:t>чение целос</w:t>
            </w:r>
            <w:r w:rsidRPr="00D87172">
              <w:rPr>
                <w:color w:val="000000"/>
                <w:sz w:val="16"/>
                <w:szCs w:val="16"/>
              </w:rPr>
              <w:t>т</w:t>
            </w:r>
            <w:r w:rsidRPr="00D87172">
              <w:rPr>
                <w:color w:val="000000"/>
                <w:sz w:val="16"/>
                <w:szCs w:val="16"/>
              </w:rPr>
              <w:t>ности, дост</w:t>
            </w:r>
            <w:r w:rsidRPr="00D87172">
              <w:rPr>
                <w:color w:val="000000"/>
                <w:sz w:val="16"/>
                <w:szCs w:val="16"/>
              </w:rPr>
              <w:t>о</w:t>
            </w:r>
            <w:r w:rsidRPr="00D87172">
              <w:rPr>
                <w:color w:val="000000"/>
                <w:sz w:val="16"/>
                <w:szCs w:val="16"/>
              </w:rPr>
              <w:t>верности и конфиденц</w:t>
            </w:r>
            <w:r w:rsidRPr="00D87172">
              <w:rPr>
                <w:color w:val="000000"/>
                <w:sz w:val="16"/>
                <w:szCs w:val="16"/>
              </w:rPr>
              <w:t>и</w:t>
            </w:r>
            <w:r w:rsidRPr="00D87172">
              <w:rPr>
                <w:color w:val="000000"/>
                <w:sz w:val="16"/>
                <w:szCs w:val="16"/>
              </w:rPr>
              <w:t>альности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ind w:right="-108"/>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мун</w:t>
            </w:r>
            <w:r w:rsidRPr="00D87172">
              <w:rPr>
                <w:color w:val="000000"/>
                <w:sz w:val="16"/>
                <w:szCs w:val="16"/>
              </w:rPr>
              <w:t>и</w:t>
            </w:r>
            <w:r w:rsidRPr="00D87172">
              <w:rPr>
                <w:color w:val="000000"/>
                <w:sz w:val="16"/>
                <w:szCs w:val="16"/>
              </w:rPr>
              <w:t>ципального ра</w:t>
            </w:r>
            <w:r w:rsidRPr="00D87172">
              <w:rPr>
                <w:color w:val="000000"/>
                <w:sz w:val="16"/>
                <w:szCs w:val="16"/>
              </w:rPr>
              <w:t>й</w:t>
            </w:r>
            <w:r w:rsidRPr="00D87172">
              <w:rPr>
                <w:color w:val="000000"/>
                <w:sz w:val="16"/>
                <w:szCs w:val="16"/>
              </w:rPr>
              <w:t>она "Развитие информацио</w:t>
            </w:r>
            <w:r w:rsidRPr="00D87172">
              <w:rPr>
                <w:color w:val="000000"/>
                <w:sz w:val="16"/>
                <w:szCs w:val="16"/>
              </w:rPr>
              <w:t>н</w:t>
            </w:r>
            <w:r w:rsidRPr="00D87172">
              <w:rPr>
                <w:color w:val="000000"/>
                <w:sz w:val="16"/>
                <w:szCs w:val="16"/>
              </w:rPr>
              <w:t>ного общества в Любытинском муниципальном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ind w:right="-108"/>
              <w:rPr>
                <w:color w:val="000000"/>
                <w:sz w:val="16"/>
                <w:szCs w:val="16"/>
              </w:rPr>
            </w:pPr>
            <w:r w:rsidRPr="00D87172">
              <w:rPr>
                <w:color w:val="000000"/>
                <w:sz w:val="16"/>
                <w:szCs w:val="16"/>
              </w:rPr>
              <w:t>Обеспечение работников ОМСУ совр</w:t>
            </w:r>
            <w:r w:rsidRPr="00D87172">
              <w:rPr>
                <w:color w:val="000000"/>
                <w:sz w:val="16"/>
                <w:szCs w:val="16"/>
              </w:rPr>
              <w:t>е</w:t>
            </w:r>
            <w:r w:rsidRPr="00D87172">
              <w:rPr>
                <w:color w:val="000000"/>
                <w:sz w:val="16"/>
                <w:szCs w:val="16"/>
              </w:rPr>
              <w:t>менным комп</w:t>
            </w:r>
            <w:r w:rsidRPr="00D87172">
              <w:rPr>
                <w:color w:val="000000"/>
                <w:sz w:val="16"/>
                <w:szCs w:val="16"/>
              </w:rPr>
              <w:t>ь</w:t>
            </w:r>
            <w:r w:rsidRPr="00D87172">
              <w:rPr>
                <w:color w:val="000000"/>
                <w:sz w:val="16"/>
                <w:szCs w:val="16"/>
              </w:rPr>
              <w:t>ютерным об</w:t>
            </w:r>
            <w:r w:rsidRPr="00D87172">
              <w:rPr>
                <w:color w:val="000000"/>
                <w:sz w:val="16"/>
                <w:szCs w:val="16"/>
              </w:rPr>
              <w:t>о</w:t>
            </w:r>
            <w:r w:rsidRPr="00D87172">
              <w:rPr>
                <w:color w:val="000000"/>
                <w:sz w:val="16"/>
                <w:szCs w:val="16"/>
              </w:rPr>
              <w:t>рудованием и копировальной техникой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информ</w:t>
            </w:r>
            <w:r w:rsidRPr="00D87172">
              <w:rPr>
                <w:color w:val="000000"/>
                <w:sz w:val="16"/>
                <w:szCs w:val="16"/>
              </w:rPr>
              <w:t>а</w:t>
            </w:r>
            <w:r w:rsidRPr="00D87172">
              <w:rPr>
                <w:color w:val="000000"/>
                <w:sz w:val="16"/>
                <w:szCs w:val="16"/>
              </w:rPr>
              <w:t>ционного о</w:t>
            </w:r>
            <w:r w:rsidRPr="00D87172">
              <w:rPr>
                <w:color w:val="000000"/>
                <w:sz w:val="16"/>
                <w:szCs w:val="16"/>
              </w:rPr>
              <w:t>б</w:t>
            </w:r>
            <w:r w:rsidRPr="00D87172">
              <w:rPr>
                <w:color w:val="000000"/>
                <w:sz w:val="16"/>
                <w:szCs w:val="16"/>
              </w:rPr>
              <w:t>щества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 имущ</w:t>
            </w:r>
            <w:r w:rsidRPr="00D87172">
              <w:rPr>
                <w:color w:val="000000"/>
                <w:sz w:val="16"/>
                <w:szCs w:val="16"/>
              </w:rPr>
              <w:t>е</w:t>
            </w:r>
            <w:r w:rsidRPr="00D87172">
              <w:rPr>
                <w:color w:val="000000"/>
                <w:sz w:val="16"/>
                <w:szCs w:val="16"/>
              </w:rPr>
              <w:t>ством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2018-2023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эффективного использования муниципальн</w:t>
            </w:r>
            <w:r w:rsidRPr="00D87172">
              <w:rPr>
                <w:color w:val="000000"/>
                <w:sz w:val="16"/>
                <w:szCs w:val="16"/>
              </w:rPr>
              <w:t>о</w:t>
            </w:r>
            <w:r w:rsidRPr="00D87172">
              <w:rPr>
                <w:color w:val="000000"/>
                <w:sz w:val="16"/>
                <w:szCs w:val="16"/>
              </w:rPr>
              <w:t>го имущества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Мероприятия по регистр</w:t>
            </w:r>
            <w:r w:rsidRPr="00D87172">
              <w:rPr>
                <w:color w:val="000000"/>
                <w:sz w:val="16"/>
                <w:szCs w:val="16"/>
              </w:rPr>
              <w:t>а</w:t>
            </w:r>
            <w:r w:rsidRPr="00D87172">
              <w:rPr>
                <w:color w:val="000000"/>
                <w:sz w:val="16"/>
                <w:szCs w:val="16"/>
              </w:rPr>
              <w:t>ции, перерег</w:t>
            </w:r>
            <w:r w:rsidRPr="00D87172">
              <w:rPr>
                <w:color w:val="000000"/>
                <w:sz w:val="16"/>
                <w:szCs w:val="16"/>
              </w:rPr>
              <w:t>и</w:t>
            </w:r>
            <w:r w:rsidRPr="00D87172">
              <w:rPr>
                <w:color w:val="000000"/>
                <w:sz w:val="16"/>
                <w:szCs w:val="16"/>
              </w:rPr>
              <w:t>страции, стр</w:t>
            </w:r>
            <w:r w:rsidRPr="00D87172">
              <w:rPr>
                <w:color w:val="000000"/>
                <w:sz w:val="16"/>
                <w:szCs w:val="16"/>
              </w:rPr>
              <w:t>а</w:t>
            </w:r>
            <w:r w:rsidRPr="00D87172">
              <w:rPr>
                <w:color w:val="000000"/>
                <w:sz w:val="16"/>
                <w:szCs w:val="16"/>
              </w:rPr>
              <w:t>хованию, пр</w:t>
            </w:r>
            <w:r w:rsidRPr="00D87172">
              <w:rPr>
                <w:color w:val="000000"/>
                <w:sz w:val="16"/>
                <w:szCs w:val="16"/>
              </w:rPr>
              <w:t>о</w:t>
            </w:r>
            <w:r w:rsidRPr="00D87172">
              <w:rPr>
                <w:color w:val="000000"/>
                <w:sz w:val="16"/>
                <w:szCs w:val="16"/>
              </w:rPr>
              <w:t>хождению те</w:t>
            </w:r>
            <w:r w:rsidRPr="00D87172">
              <w:rPr>
                <w:color w:val="000000"/>
                <w:sz w:val="16"/>
                <w:szCs w:val="16"/>
              </w:rPr>
              <w:t>х</w:t>
            </w:r>
            <w:r w:rsidRPr="00D87172">
              <w:rPr>
                <w:color w:val="000000"/>
                <w:sz w:val="16"/>
                <w:szCs w:val="16"/>
              </w:rPr>
              <w:t>нического осмотра тран</w:t>
            </w:r>
            <w:r w:rsidRPr="00D87172">
              <w:rPr>
                <w:color w:val="000000"/>
                <w:sz w:val="16"/>
                <w:szCs w:val="16"/>
              </w:rPr>
              <w:t>с</w:t>
            </w:r>
            <w:r w:rsidRPr="00D87172">
              <w:rPr>
                <w:color w:val="000000"/>
                <w:sz w:val="16"/>
                <w:szCs w:val="16"/>
              </w:rPr>
              <w:t>портных средств и упл</w:t>
            </w:r>
            <w:r w:rsidRPr="00D87172">
              <w:rPr>
                <w:color w:val="000000"/>
                <w:sz w:val="16"/>
                <w:szCs w:val="16"/>
              </w:rPr>
              <w:t>а</w:t>
            </w:r>
            <w:r w:rsidRPr="00D87172">
              <w:rPr>
                <w:color w:val="000000"/>
                <w:sz w:val="16"/>
                <w:szCs w:val="16"/>
              </w:rPr>
              <w:t>та налогов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w:t>
            </w:r>
            <w:r w:rsidRPr="00D87172">
              <w:rPr>
                <w:color w:val="000000"/>
                <w:sz w:val="16"/>
                <w:szCs w:val="16"/>
              </w:rPr>
              <w:t>о</w:t>
            </w:r>
            <w:r w:rsidRPr="00D87172">
              <w:rPr>
                <w:color w:val="000000"/>
                <w:sz w:val="16"/>
                <w:szCs w:val="16"/>
              </w:rPr>
              <w:t>гов, сборов и иных платежей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Снос объектов, находящихся в муниципальной собственности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Разработка проектно-сметной док</w:t>
            </w:r>
            <w:r w:rsidRPr="00D87172">
              <w:rPr>
                <w:color w:val="000000"/>
                <w:sz w:val="16"/>
                <w:szCs w:val="16"/>
              </w:rPr>
              <w:t>у</w:t>
            </w:r>
            <w:r w:rsidRPr="00D87172">
              <w:rPr>
                <w:color w:val="000000"/>
                <w:sz w:val="16"/>
                <w:szCs w:val="16"/>
              </w:rPr>
              <w:t>ментации для ремонта мун</w:t>
            </w:r>
            <w:r w:rsidRPr="00D87172">
              <w:rPr>
                <w:color w:val="000000"/>
                <w:sz w:val="16"/>
                <w:szCs w:val="16"/>
              </w:rPr>
              <w:t>и</w:t>
            </w:r>
            <w:r w:rsidRPr="00D87172">
              <w:rPr>
                <w:color w:val="000000"/>
                <w:sz w:val="16"/>
                <w:szCs w:val="16"/>
              </w:rPr>
              <w:t>ципального имущества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 xml:space="preserve">Взносы в </w:t>
            </w:r>
            <w:proofErr w:type="spellStart"/>
            <w:r w:rsidRPr="00D87172">
              <w:rPr>
                <w:color w:val="000000"/>
                <w:sz w:val="16"/>
                <w:szCs w:val="16"/>
              </w:rPr>
              <w:t>А</w:t>
            </w:r>
            <w:r w:rsidRPr="00D87172">
              <w:rPr>
                <w:color w:val="000000"/>
                <w:sz w:val="16"/>
                <w:szCs w:val="16"/>
              </w:rPr>
              <w:t>с</w:t>
            </w:r>
            <w:r w:rsidRPr="00D87172">
              <w:rPr>
                <w:color w:val="000000"/>
                <w:sz w:val="16"/>
                <w:szCs w:val="16"/>
              </w:rPr>
              <w:t>соци</w:t>
            </w:r>
            <w:r w:rsidRPr="00D87172">
              <w:rPr>
                <w:color w:val="000000"/>
                <w:sz w:val="16"/>
                <w:szCs w:val="16"/>
              </w:rPr>
              <w:t>а</w:t>
            </w:r>
            <w:r w:rsidRPr="00D87172">
              <w:rPr>
                <w:color w:val="000000"/>
                <w:sz w:val="16"/>
                <w:szCs w:val="16"/>
              </w:rPr>
              <w:t>цию"Совет</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образований"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Членские взн</w:t>
            </w:r>
            <w:r w:rsidRPr="00D87172">
              <w:rPr>
                <w:color w:val="000000"/>
                <w:sz w:val="16"/>
                <w:szCs w:val="16"/>
              </w:rPr>
              <w:t>о</w:t>
            </w:r>
            <w:r w:rsidRPr="00D87172">
              <w:rPr>
                <w:color w:val="000000"/>
                <w:sz w:val="16"/>
                <w:szCs w:val="16"/>
              </w:rPr>
              <w:t>сы в ассоци</w:t>
            </w:r>
            <w:r w:rsidRPr="00D87172">
              <w:rPr>
                <w:color w:val="000000"/>
                <w:sz w:val="16"/>
                <w:szCs w:val="16"/>
              </w:rPr>
              <w:t>а</w:t>
            </w:r>
            <w:r w:rsidRPr="00D87172">
              <w:rPr>
                <w:color w:val="000000"/>
                <w:sz w:val="16"/>
                <w:szCs w:val="16"/>
              </w:rPr>
              <w:t>цию поселений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96 1 00 82210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w:t>
            </w:r>
            <w:r w:rsidRPr="00D87172">
              <w:rPr>
                <w:color w:val="000000"/>
                <w:sz w:val="16"/>
                <w:szCs w:val="16"/>
              </w:rPr>
              <w:t>о</w:t>
            </w:r>
            <w:r w:rsidRPr="00D87172">
              <w:rPr>
                <w:color w:val="000000"/>
                <w:sz w:val="16"/>
                <w:szCs w:val="16"/>
              </w:rPr>
              <w:t>гов, сборов и иных платежей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96 1 00 82210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Прочие  расх</w:t>
            </w:r>
            <w:r w:rsidRPr="00D87172">
              <w:rPr>
                <w:color w:val="000000"/>
                <w:sz w:val="16"/>
                <w:szCs w:val="16"/>
              </w:rPr>
              <w:t>о</w:t>
            </w:r>
            <w:r w:rsidRPr="00D87172">
              <w:rPr>
                <w:color w:val="000000"/>
                <w:sz w:val="16"/>
                <w:szCs w:val="16"/>
              </w:rPr>
              <w:t>ды</w:t>
            </w:r>
            <w:proofErr w:type="gramEnd"/>
            <w:r w:rsidRPr="00D87172">
              <w:rPr>
                <w:color w:val="000000"/>
                <w:sz w:val="16"/>
                <w:szCs w:val="16"/>
              </w:rPr>
              <w:t>, не отн</w:t>
            </w:r>
            <w:r w:rsidRPr="00D87172">
              <w:rPr>
                <w:color w:val="000000"/>
                <w:sz w:val="16"/>
                <w:szCs w:val="16"/>
              </w:rPr>
              <w:t>е</w:t>
            </w:r>
            <w:r w:rsidRPr="00D87172">
              <w:rPr>
                <w:color w:val="000000"/>
                <w:sz w:val="16"/>
                <w:szCs w:val="16"/>
              </w:rPr>
              <w:t>сенные к м</w:t>
            </w:r>
            <w:r w:rsidRPr="00D87172">
              <w:rPr>
                <w:color w:val="000000"/>
                <w:sz w:val="16"/>
                <w:szCs w:val="16"/>
              </w:rPr>
              <w:t>у</w:t>
            </w:r>
            <w:r w:rsidRPr="00D87172">
              <w:rPr>
                <w:color w:val="000000"/>
                <w:sz w:val="16"/>
                <w:szCs w:val="16"/>
              </w:rPr>
              <w:t>ниципальным программам Любытинского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3 834,82900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8 029,90000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Прочие расх</w:t>
            </w:r>
            <w:r w:rsidRPr="00D87172">
              <w:rPr>
                <w:color w:val="000000"/>
                <w:sz w:val="16"/>
                <w:szCs w:val="16"/>
              </w:rPr>
              <w:t>о</w:t>
            </w:r>
            <w:r w:rsidRPr="00D87172">
              <w:rPr>
                <w:color w:val="000000"/>
                <w:sz w:val="16"/>
                <w:szCs w:val="16"/>
              </w:rPr>
              <w:t>ды на выпо</w:t>
            </w:r>
            <w:r w:rsidRPr="00D87172">
              <w:rPr>
                <w:color w:val="000000"/>
                <w:sz w:val="16"/>
                <w:szCs w:val="16"/>
              </w:rPr>
              <w:t>л</w:t>
            </w:r>
            <w:r w:rsidRPr="00D87172">
              <w:rPr>
                <w:color w:val="000000"/>
                <w:sz w:val="16"/>
                <w:szCs w:val="16"/>
              </w:rPr>
              <w:t>нение функций органов мес</w:t>
            </w:r>
            <w:r w:rsidRPr="00D87172">
              <w:rPr>
                <w:color w:val="000000"/>
                <w:sz w:val="16"/>
                <w:szCs w:val="16"/>
              </w:rPr>
              <w:t>т</w:t>
            </w:r>
            <w:r w:rsidRPr="00D87172">
              <w:rPr>
                <w:color w:val="000000"/>
                <w:sz w:val="16"/>
                <w:szCs w:val="16"/>
              </w:rPr>
              <w:t>ного сам</w:t>
            </w:r>
            <w:r w:rsidRPr="00D87172">
              <w:rPr>
                <w:color w:val="000000"/>
                <w:sz w:val="16"/>
                <w:szCs w:val="16"/>
              </w:rPr>
              <w:t>о</w:t>
            </w:r>
            <w:r w:rsidRPr="00D87172">
              <w:rPr>
                <w:color w:val="000000"/>
                <w:sz w:val="16"/>
                <w:szCs w:val="16"/>
              </w:rPr>
              <w:t>управления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97 1 00 83220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97 1 00 83220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выполнения решения суда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w:t>
            </w:r>
            <w:r w:rsidRPr="00D87172">
              <w:rPr>
                <w:color w:val="000000"/>
                <w:sz w:val="16"/>
                <w:szCs w:val="16"/>
              </w:rPr>
              <w:t>о</w:t>
            </w:r>
            <w:r w:rsidRPr="00D87172">
              <w:rPr>
                <w:color w:val="000000"/>
                <w:sz w:val="16"/>
                <w:szCs w:val="16"/>
              </w:rPr>
              <w:t>гов, сборов и иных платежей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 xml:space="preserve">Резервные средства на </w:t>
            </w:r>
            <w:proofErr w:type="spellStart"/>
            <w:r w:rsidRPr="00D87172">
              <w:rPr>
                <w:color w:val="000000"/>
                <w:sz w:val="16"/>
                <w:szCs w:val="16"/>
              </w:rPr>
              <w:t>с</w:t>
            </w:r>
            <w:r w:rsidRPr="00D87172">
              <w:rPr>
                <w:color w:val="000000"/>
                <w:sz w:val="16"/>
                <w:szCs w:val="16"/>
              </w:rPr>
              <w:t>о</w:t>
            </w:r>
            <w:r w:rsidRPr="00D87172">
              <w:rPr>
                <w:color w:val="000000"/>
                <w:sz w:val="16"/>
                <w:szCs w:val="16"/>
              </w:rPr>
              <w:t>финансиров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субсидий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109,72900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Резервные средства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870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109,72900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Условно утвержденные расходы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3 521,10000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7 525,90000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Резервные средства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870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3 521,10000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7 525,90000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Национальная оборона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397,60000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407,90000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Мобилизац</w:t>
            </w:r>
            <w:r w:rsidRPr="00D87172">
              <w:rPr>
                <w:b/>
                <w:bCs/>
                <w:color w:val="000000"/>
                <w:sz w:val="16"/>
                <w:szCs w:val="16"/>
              </w:rPr>
              <w:t>и</w:t>
            </w:r>
            <w:r w:rsidRPr="00D87172">
              <w:rPr>
                <w:b/>
                <w:bCs/>
                <w:color w:val="000000"/>
                <w:sz w:val="16"/>
                <w:szCs w:val="16"/>
              </w:rPr>
              <w:t>онная и вн</w:t>
            </w:r>
            <w:r w:rsidRPr="00D87172">
              <w:rPr>
                <w:b/>
                <w:bCs/>
                <w:color w:val="000000"/>
                <w:sz w:val="16"/>
                <w:szCs w:val="16"/>
              </w:rPr>
              <w:t>е</w:t>
            </w:r>
            <w:r w:rsidRPr="00D87172">
              <w:rPr>
                <w:b/>
                <w:bCs/>
                <w:color w:val="000000"/>
                <w:sz w:val="16"/>
                <w:szCs w:val="16"/>
              </w:rPr>
              <w:t>войсковая подготовка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397,60000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407,90000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ными фина</w:t>
            </w:r>
            <w:r w:rsidRPr="00D87172">
              <w:rPr>
                <w:color w:val="000000"/>
                <w:sz w:val="16"/>
                <w:szCs w:val="16"/>
              </w:rPr>
              <w:t>н</w:t>
            </w:r>
            <w:r w:rsidRPr="00D87172">
              <w:rPr>
                <w:color w:val="000000"/>
                <w:sz w:val="16"/>
                <w:szCs w:val="16"/>
              </w:rPr>
              <w:t>сами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годы"</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3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"Финансовая поддержка м</w:t>
            </w:r>
            <w:r w:rsidRPr="00D87172">
              <w:rPr>
                <w:color w:val="000000"/>
                <w:sz w:val="16"/>
                <w:szCs w:val="16"/>
              </w:rPr>
              <w:t>у</w:t>
            </w:r>
            <w:r w:rsidRPr="00D87172">
              <w:rPr>
                <w:color w:val="000000"/>
                <w:sz w:val="16"/>
                <w:szCs w:val="16"/>
              </w:rPr>
              <w:t>ниципальных образований Любытинского района на 2014-2024 годы" м</w:t>
            </w:r>
            <w:r w:rsidRPr="00D87172">
              <w:rPr>
                <w:color w:val="000000"/>
                <w:sz w:val="16"/>
                <w:szCs w:val="16"/>
              </w:rPr>
              <w:t>у</w:t>
            </w:r>
            <w:r w:rsidRPr="00D87172">
              <w:rPr>
                <w:color w:val="000000"/>
                <w:sz w:val="16"/>
                <w:szCs w:val="16"/>
              </w:rPr>
              <w:t>ниципальной программы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ными фина</w:t>
            </w:r>
            <w:r w:rsidRPr="00D87172">
              <w:rPr>
                <w:color w:val="000000"/>
                <w:sz w:val="16"/>
                <w:szCs w:val="16"/>
              </w:rPr>
              <w:t>н</w:t>
            </w:r>
            <w:r w:rsidRPr="00D87172">
              <w:rPr>
                <w:color w:val="000000"/>
                <w:sz w:val="16"/>
                <w:szCs w:val="16"/>
              </w:rPr>
              <w:t>сами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Предоставл</w:t>
            </w:r>
            <w:r w:rsidRPr="00D87172">
              <w:rPr>
                <w:color w:val="000000"/>
                <w:sz w:val="16"/>
                <w:szCs w:val="16"/>
              </w:rPr>
              <w:t>е</w:t>
            </w:r>
            <w:r w:rsidRPr="00D87172">
              <w:rPr>
                <w:color w:val="000000"/>
                <w:sz w:val="16"/>
                <w:szCs w:val="16"/>
              </w:rPr>
              <w:t>ние прочих в</w:t>
            </w:r>
            <w:r w:rsidRPr="00D87172">
              <w:rPr>
                <w:color w:val="000000"/>
                <w:sz w:val="16"/>
                <w:szCs w:val="16"/>
              </w:rPr>
              <w:t>и</w:t>
            </w:r>
            <w:r w:rsidRPr="00D87172">
              <w:rPr>
                <w:color w:val="000000"/>
                <w:sz w:val="16"/>
                <w:szCs w:val="16"/>
              </w:rPr>
              <w:t>дов межбю</w:t>
            </w:r>
            <w:r w:rsidRPr="00D87172">
              <w:rPr>
                <w:color w:val="000000"/>
                <w:sz w:val="16"/>
                <w:szCs w:val="16"/>
              </w:rPr>
              <w:t>д</w:t>
            </w:r>
            <w:r w:rsidRPr="00D87172">
              <w:rPr>
                <w:color w:val="000000"/>
                <w:sz w:val="16"/>
                <w:szCs w:val="16"/>
              </w:rPr>
              <w:t>жетных тран</w:t>
            </w:r>
            <w:r w:rsidRPr="00D87172">
              <w:rPr>
                <w:color w:val="000000"/>
                <w:sz w:val="16"/>
                <w:szCs w:val="16"/>
              </w:rPr>
              <w:t>с</w:t>
            </w:r>
            <w:r w:rsidRPr="00D87172">
              <w:rPr>
                <w:color w:val="000000"/>
                <w:sz w:val="16"/>
                <w:szCs w:val="16"/>
              </w:rPr>
              <w:t>фертов бюдж</w:t>
            </w:r>
            <w:r w:rsidRPr="00D87172">
              <w:rPr>
                <w:color w:val="000000"/>
                <w:sz w:val="16"/>
                <w:szCs w:val="16"/>
              </w:rPr>
              <w:t>е</w:t>
            </w:r>
            <w:r w:rsidRPr="00D87172">
              <w:rPr>
                <w:color w:val="000000"/>
                <w:sz w:val="16"/>
                <w:szCs w:val="16"/>
              </w:rPr>
              <w:t>там поселений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первичного в</w:t>
            </w:r>
            <w:r w:rsidRPr="00D87172">
              <w:rPr>
                <w:color w:val="000000"/>
                <w:sz w:val="16"/>
                <w:szCs w:val="16"/>
              </w:rPr>
              <w:t>о</w:t>
            </w:r>
            <w:r w:rsidRPr="00D87172">
              <w:rPr>
                <w:color w:val="000000"/>
                <w:sz w:val="16"/>
                <w:szCs w:val="16"/>
              </w:rPr>
              <w:t>инского учета на территор</w:t>
            </w:r>
            <w:r w:rsidRPr="00D87172">
              <w:rPr>
                <w:color w:val="000000"/>
                <w:sz w:val="16"/>
                <w:szCs w:val="16"/>
              </w:rPr>
              <w:t>и</w:t>
            </w:r>
            <w:r w:rsidRPr="00D87172">
              <w:rPr>
                <w:color w:val="000000"/>
                <w:sz w:val="16"/>
                <w:szCs w:val="16"/>
              </w:rPr>
              <w:t>ях, где отсу</w:t>
            </w:r>
            <w:r w:rsidRPr="00D87172">
              <w:rPr>
                <w:color w:val="000000"/>
                <w:sz w:val="16"/>
                <w:szCs w:val="16"/>
              </w:rPr>
              <w:t>т</w:t>
            </w:r>
            <w:r w:rsidRPr="00D87172">
              <w:rPr>
                <w:color w:val="000000"/>
                <w:sz w:val="16"/>
                <w:szCs w:val="16"/>
              </w:rPr>
              <w:t>ствуют вое</w:t>
            </w:r>
            <w:r w:rsidRPr="00D87172">
              <w:rPr>
                <w:color w:val="000000"/>
                <w:sz w:val="16"/>
                <w:szCs w:val="16"/>
              </w:rPr>
              <w:t>н</w:t>
            </w:r>
            <w:r w:rsidRPr="00D87172">
              <w:rPr>
                <w:color w:val="000000"/>
                <w:sz w:val="16"/>
                <w:szCs w:val="16"/>
              </w:rPr>
              <w:t>ные комисс</w:t>
            </w:r>
            <w:r w:rsidRPr="00D87172">
              <w:rPr>
                <w:color w:val="000000"/>
                <w:sz w:val="16"/>
                <w:szCs w:val="16"/>
              </w:rPr>
              <w:t>а</w:t>
            </w:r>
            <w:r w:rsidRPr="00D87172">
              <w:rPr>
                <w:color w:val="000000"/>
                <w:sz w:val="16"/>
                <w:szCs w:val="16"/>
              </w:rPr>
              <w:t>риаты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10 2 02 51180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Субвенции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10 2 02 51180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530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Национальная безопасность и правоохран</w:t>
            </w:r>
            <w:r w:rsidRPr="00D87172">
              <w:rPr>
                <w:b/>
                <w:bCs/>
                <w:color w:val="000000"/>
                <w:sz w:val="16"/>
                <w:szCs w:val="16"/>
              </w:rPr>
              <w:t>и</w:t>
            </w:r>
            <w:r w:rsidRPr="00D87172">
              <w:rPr>
                <w:b/>
                <w:bCs/>
                <w:color w:val="000000"/>
                <w:sz w:val="16"/>
                <w:szCs w:val="16"/>
              </w:rPr>
              <w:t>тельная де</w:t>
            </w:r>
            <w:r w:rsidRPr="00D87172">
              <w:rPr>
                <w:b/>
                <w:bCs/>
                <w:color w:val="000000"/>
                <w:sz w:val="16"/>
                <w:szCs w:val="16"/>
              </w:rPr>
              <w:t>я</w:t>
            </w:r>
            <w:r w:rsidRPr="00D87172">
              <w:rPr>
                <w:b/>
                <w:bCs/>
                <w:color w:val="000000"/>
                <w:sz w:val="16"/>
                <w:szCs w:val="16"/>
              </w:rPr>
              <w:t>тельность</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1 149,20000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1 149,20000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1 149,20000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Защита нас</w:t>
            </w:r>
            <w:r w:rsidRPr="00D87172">
              <w:rPr>
                <w:b/>
                <w:bCs/>
                <w:color w:val="000000"/>
                <w:sz w:val="16"/>
                <w:szCs w:val="16"/>
              </w:rPr>
              <w:t>е</w:t>
            </w:r>
            <w:r w:rsidRPr="00D87172">
              <w:rPr>
                <w:b/>
                <w:bCs/>
                <w:color w:val="000000"/>
                <w:sz w:val="16"/>
                <w:szCs w:val="16"/>
              </w:rPr>
              <w:t>ления и те</w:t>
            </w:r>
            <w:r w:rsidRPr="00D87172">
              <w:rPr>
                <w:b/>
                <w:bCs/>
                <w:color w:val="000000"/>
                <w:sz w:val="16"/>
                <w:szCs w:val="16"/>
              </w:rPr>
              <w:t>р</w:t>
            </w:r>
            <w:r w:rsidRPr="00D87172">
              <w:rPr>
                <w:b/>
                <w:bCs/>
                <w:color w:val="000000"/>
                <w:sz w:val="16"/>
                <w:szCs w:val="16"/>
              </w:rPr>
              <w:t>ритории от чрезвыча</w:t>
            </w:r>
            <w:r w:rsidRPr="00D87172">
              <w:rPr>
                <w:b/>
                <w:bCs/>
                <w:color w:val="000000"/>
                <w:sz w:val="16"/>
                <w:szCs w:val="16"/>
              </w:rPr>
              <w:t>й</w:t>
            </w:r>
            <w:r w:rsidRPr="00D87172">
              <w:rPr>
                <w:b/>
                <w:bCs/>
                <w:color w:val="000000"/>
                <w:sz w:val="16"/>
                <w:szCs w:val="16"/>
              </w:rPr>
              <w:t>ных ситуаций природного и техногенного характера, гражданская оборона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Расходы на обеспечение деятельности учреждений, не отнесенные к муниципал</w:t>
            </w:r>
            <w:r w:rsidRPr="00D87172">
              <w:rPr>
                <w:color w:val="000000"/>
                <w:sz w:val="16"/>
                <w:szCs w:val="16"/>
              </w:rPr>
              <w:t>ь</w:t>
            </w:r>
            <w:r w:rsidRPr="00D87172">
              <w:rPr>
                <w:color w:val="000000"/>
                <w:sz w:val="16"/>
                <w:szCs w:val="16"/>
              </w:rPr>
              <w:t>ным програ</w:t>
            </w:r>
            <w:r w:rsidRPr="00D87172">
              <w:rPr>
                <w:color w:val="000000"/>
                <w:sz w:val="16"/>
                <w:szCs w:val="16"/>
              </w:rPr>
              <w:t>м</w:t>
            </w:r>
            <w:r w:rsidRPr="00D87172">
              <w:rPr>
                <w:color w:val="000000"/>
                <w:sz w:val="16"/>
                <w:szCs w:val="16"/>
              </w:rPr>
              <w:t>мам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учреждений, функционир</w:t>
            </w:r>
            <w:r w:rsidRPr="00D87172">
              <w:rPr>
                <w:color w:val="000000"/>
                <w:sz w:val="16"/>
                <w:szCs w:val="16"/>
              </w:rPr>
              <w:t>у</w:t>
            </w:r>
            <w:r w:rsidRPr="00D87172">
              <w:rPr>
                <w:color w:val="000000"/>
                <w:sz w:val="16"/>
                <w:szCs w:val="16"/>
              </w:rPr>
              <w:t>ющих в сфере защиты нас</w:t>
            </w:r>
            <w:r w:rsidRPr="00D87172">
              <w:rPr>
                <w:color w:val="000000"/>
                <w:sz w:val="16"/>
                <w:szCs w:val="16"/>
              </w:rPr>
              <w:t>е</w:t>
            </w:r>
            <w:r w:rsidRPr="00D87172">
              <w:rPr>
                <w:color w:val="000000"/>
                <w:sz w:val="16"/>
                <w:szCs w:val="16"/>
              </w:rPr>
              <w:t>ления от чре</w:t>
            </w:r>
            <w:r w:rsidRPr="00D87172">
              <w:rPr>
                <w:color w:val="000000"/>
                <w:sz w:val="16"/>
                <w:szCs w:val="16"/>
              </w:rPr>
              <w:t>з</w:t>
            </w:r>
            <w:r w:rsidRPr="00D87172">
              <w:rPr>
                <w:color w:val="000000"/>
                <w:sz w:val="16"/>
                <w:szCs w:val="16"/>
              </w:rPr>
              <w:t>вычайных с</w:t>
            </w:r>
            <w:r w:rsidRPr="00D87172">
              <w:rPr>
                <w:color w:val="000000"/>
                <w:sz w:val="16"/>
                <w:szCs w:val="16"/>
              </w:rPr>
              <w:t>и</w:t>
            </w:r>
            <w:r w:rsidRPr="00D87172">
              <w:rPr>
                <w:color w:val="000000"/>
                <w:sz w:val="16"/>
                <w:szCs w:val="16"/>
              </w:rPr>
              <w:t>туаций и п</w:t>
            </w:r>
            <w:r w:rsidRPr="00D87172">
              <w:rPr>
                <w:color w:val="000000"/>
                <w:sz w:val="16"/>
                <w:szCs w:val="16"/>
              </w:rPr>
              <w:t>о</w:t>
            </w:r>
            <w:r w:rsidRPr="00D87172">
              <w:rPr>
                <w:color w:val="000000"/>
                <w:sz w:val="16"/>
                <w:szCs w:val="16"/>
              </w:rPr>
              <w:t>жарной бе</w:t>
            </w:r>
            <w:r w:rsidRPr="00D87172">
              <w:rPr>
                <w:color w:val="000000"/>
                <w:sz w:val="16"/>
                <w:szCs w:val="16"/>
              </w:rPr>
              <w:t>з</w:t>
            </w:r>
            <w:r w:rsidRPr="00D87172">
              <w:rPr>
                <w:color w:val="000000"/>
                <w:sz w:val="16"/>
                <w:szCs w:val="16"/>
              </w:rPr>
              <w:t xml:space="preserve">опасности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98 1 00 01120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98 1 00 01120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w:t>
            </w:r>
            <w:r w:rsidRPr="00D87172">
              <w:rPr>
                <w:b/>
                <w:bCs/>
                <w:color w:val="000000"/>
                <w:sz w:val="16"/>
                <w:szCs w:val="16"/>
              </w:rPr>
              <w:t>о</w:t>
            </w:r>
            <w:r w:rsidRPr="00D87172">
              <w:rPr>
                <w:b/>
                <w:bCs/>
                <w:color w:val="000000"/>
                <w:sz w:val="16"/>
                <w:szCs w:val="16"/>
              </w:rPr>
              <w:t>сы в области национальной безопасности и правоохр</w:t>
            </w:r>
            <w:r w:rsidRPr="00D87172">
              <w:rPr>
                <w:b/>
                <w:bCs/>
                <w:color w:val="000000"/>
                <w:sz w:val="16"/>
                <w:szCs w:val="16"/>
              </w:rPr>
              <w:t>а</w:t>
            </w:r>
            <w:r w:rsidRPr="00D87172">
              <w:rPr>
                <w:b/>
                <w:bCs/>
                <w:color w:val="000000"/>
                <w:sz w:val="16"/>
                <w:szCs w:val="16"/>
              </w:rPr>
              <w:t>нительной д</w:t>
            </w:r>
            <w:r w:rsidRPr="00D87172">
              <w:rPr>
                <w:b/>
                <w:bCs/>
                <w:color w:val="000000"/>
                <w:sz w:val="16"/>
                <w:szCs w:val="16"/>
              </w:rPr>
              <w:t>е</w:t>
            </w:r>
            <w:r w:rsidRPr="00D87172">
              <w:rPr>
                <w:b/>
                <w:bCs/>
                <w:color w:val="000000"/>
                <w:sz w:val="16"/>
                <w:szCs w:val="16"/>
              </w:rPr>
              <w:t>ятельности</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14</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9,00000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"Противоде</w:t>
            </w:r>
            <w:r w:rsidRPr="00D87172">
              <w:rPr>
                <w:color w:val="000000"/>
                <w:sz w:val="16"/>
                <w:szCs w:val="16"/>
              </w:rPr>
              <w:t>й</w:t>
            </w:r>
            <w:r w:rsidRPr="00D87172">
              <w:rPr>
                <w:color w:val="000000"/>
                <w:sz w:val="16"/>
                <w:szCs w:val="16"/>
              </w:rPr>
              <w:t>ствие корру</w:t>
            </w:r>
            <w:r w:rsidRPr="00D87172">
              <w:rPr>
                <w:color w:val="000000"/>
                <w:sz w:val="16"/>
                <w:szCs w:val="16"/>
              </w:rPr>
              <w:t>п</w:t>
            </w:r>
            <w:r w:rsidRPr="00D87172">
              <w:rPr>
                <w:color w:val="000000"/>
                <w:sz w:val="16"/>
                <w:szCs w:val="16"/>
              </w:rPr>
              <w:t>ции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 xml:space="preserve">ципальном районе"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Формирование в обществе н</w:t>
            </w:r>
            <w:r w:rsidRPr="00D87172">
              <w:rPr>
                <w:color w:val="000000"/>
                <w:sz w:val="16"/>
                <w:szCs w:val="16"/>
              </w:rPr>
              <w:t>е</w:t>
            </w:r>
            <w:r w:rsidRPr="00D87172">
              <w:rPr>
                <w:color w:val="000000"/>
                <w:sz w:val="16"/>
                <w:szCs w:val="16"/>
              </w:rPr>
              <w:t>терпимости к коррупцио</w:t>
            </w:r>
            <w:r w:rsidRPr="00D87172">
              <w:rPr>
                <w:color w:val="000000"/>
                <w:sz w:val="16"/>
                <w:szCs w:val="16"/>
              </w:rPr>
              <w:t>н</w:t>
            </w:r>
            <w:r w:rsidRPr="00D87172">
              <w:rPr>
                <w:color w:val="000000"/>
                <w:sz w:val="16"/>
                <w:szCs w:val="16"/>
              </w:rPr>
              <w:t>ному повед</w:t>
            </w:r>
            <w:r w:rsidRPr="00D87172">
              <w:rPr>
                <w:color w:val="000000"/>
                <w:sz w:val="16"/>
                <w:szCs w:val="16"/>
              </w:rPr>
              <w:t>е</w:t>
            </w:r>
            <w:r w:rsidRPr="00D87172">
              <w:rPr>
                <w:color w:val="000000"/>
                <w:sz w:val="16"/>
                <w:szCs w:val="16"/>
              </w:rPr>
              <w:t>нию, создание условий для обеспечения участия общ</w:t>
            </w:r>
            <w:r w:rsidRPr="00D87172">
              <w:rPr>
                <w:color w:val="000000"/>
                <w:sz w:val="16"/>
                <w:szCs w:val="16"/>
              </w:rPr>
              <w:t>е</w:t>
            </w:r>
            <w:r w:rsidRPr="00D87172">
              <w:rPr>
                <w:color w:val="000000"/>
                <w:sz w:val="16"/>
                <w:szCs w:val="16"/>
              </w:rPr>
              <w:t>ства в против</w:t>
            </w:r>
            <w:r w:rsidRPr="00D87172">
              <w:rPr>
                <w:color w:val="000000"/>
                <w:sz w:val="16"/>
                <w:szCs w:val="16"/>
              </w:rPr>
              <w:t>о</w:t>
            </w:r>
            <w:r w:rsidRPr="00D87172">
              <w:rPr>
                <w:color w:val="000000"/>
                <w:sz w:val="16"/>
                <w:szCs w:val="16"/>
              </w:rPr>
              <w:t>действии ко</w:t>
            </w:r>
            <w:r w:rsidRPr="00D87172">
              <w:rPr>
                <w:color w:val="000000"/>
                <w:sz w:val="16"/>
                <w:szCs w:val="16"/>
              </w:rPr>
              <w:t>р</w:t>
            </w:r>
            <w:r w:rsidRPr="00D87172">
              <w:rPr>
                <w:color w:val="000000"/>
                <w:sz w:val="16"/>
                <w:szCs w:val="16"/>
              </w:rPr>
              <w:t>рупции, обе</w:t>
            </w:r>
            <w:r w:rsidRPr="00D87172">
              <w:rPr>
                <w:color w:val="000000"/>
                <w:sz w:val="16"/>
                <w:szCs w:val="16"/>
              </w:rPr>
              <w:t>с</w:t>
            </w:r>
            <w:r w:rsidRPr="00D87172">
              <w:rPr>
                <w:color w:val="000000"/>
                <w:sz w:val="16"/>
                <w:szCs w:val="16"/>
              </w:rPr>
              <w:t>печение дост</w:t>
            </w:r>
            <w:r w:rsidRPr="00D87172">
              <w:rPr>
                <w:color w:val="000000"/>
                <w:sz w:val="16"/>
                <w:szCs w:val="16"/>
              </w:rPr>
              <w:t>у</w:t>
            </w:r>
            <w:r w:rsidRPr="00D87172">
              <w:rPr>
                <w:color w:val="000000"/>
                <w:sz w:val="16"/>
                <w:szCs w:val="16"/>
              </w:rPr>
              <w:t>па граждан к информации о деятельности органов мес</w:t>
            </w:r>
            <w:r w:rsidRPr="00D87172">
              <w:rPr>
                <w:color w:val="000000"/>
                <w:sz w:val="16"/>
                <w:szCs w:val="16"/>
              </w:rPr>
              <w:t>т</w:t>
            </w:r>
            <w:r w:rsidRPr="00D87172">
              <w:rPr>
                <w:color w:val="000000"/>
                <w:sz w:val="16"/>
                <w:szCs w:val="16"/>
              </w:rPr>
              <w:t>ного сам</w:t>
            </w:r>
            <w:r w:rsidRPr="00D87172">
              <w:rPr>
                <w:color w:val="000000"/>
                <w:sz w:val="16"/>
                <w:szCs w:val="16"/>
              </w:rPr>
              <w:t>о</w:t>
            </w:r>
            <w:r w:rsidRPr="00D87172">
              <w:rPr>
                <w:color w:val="000000"/>
                <w:sz w:val="16"/>
                <w:szCs w:val="16"/>
              </w:rPr>
              <w:t>управления Любытинского муниципальн</w:t>
            </w:r>
            <w:r w:rsidRPr="00D87172">
              <w:rPr>
                <w:color w:val="000000"/>
                <w:sz w:val="16"/>
                <w:szCs w:val="16"/>
              </w:rPr>
              <w:t>о</w:t>
            </w:r>
            <w:r w:rsidRPr="00D87172">
              <w:rPr>
                <w:color w:val="000000"/>
                <w:sz w:val="16"/>
                <w:szCs w:val="16"/>
              </w:rPr>
              <w:t>го района (ОМСУ)</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"Противоде</w:t>
            </w:r>
            <w:r w:rsidRPr="00D87172">
              <w:rPr>
                <w:color w:val="000000"/>
                <w:sz w:val="16"/>
                <w:szCs w:val="16"/>
              </w:rPr>
              <w:t>й</w:t>
            </w:r>
            <w:r w:rsidRPr="00D87172">
              <w:rPr>
                <w:color w:val="000000"/>
                <w:sz w:val="16"/>
                <w:szCs w:val="16"/>
              </w:rPr>
              <w:t>ствие корру</w:t>
            </w:r>
            <w:r w:rsidRPr="00D87172">
              <w:rPr>
                <w:color w:val="000000"/>
                <w:sz w:val="16"/>
                <w:szCs w:val="16"/>
              </w:rPr>
              <w:t>п</w:t>
            </w:r>
            <w:r w:rsidRPr="00D87172">
              <w:rPr>
                <w:color w:val="000000"/>
                <w:sz w:val="16"/>
                <w:szCs w:val="16"/>
              </w:rPr>
              <w:t>ции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 xml:space="preserve">ципальном районе"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Формирование антикоррупц</w:t>
            </w:r>
            <w:r w:rsidRPr="00D87172">
              <w:rPr>
                <w:color w:val="000000"/>
                <w:sz w:val="16"/>
                <w:szCs w:val="16"/>
              </w:rPr>
              <w:t>и</w:t>
            </w:r>
            <w:r w:rsidRPr="00D87172">
              <w:rPr>
                <w:color w:val="000000"/>
                <w:sz w:val="16"/>
                <w:szCs w:val="16"/>
              </w:rPr>
              <w:t>онного мир</w:t>
            </w:r>
            <w:r w:rsidRPr="00D87172">
              <w:rPr>
                <w:color w:val="000000"/>
                <w:sz w:val="16"/>
                <w:szCs w:val="16"/>
              </w:rPr>
              <w:t>о</w:t>
            </w:r>
            <w:r w:rsidRPr="00D87172">
              <w:rPr>
                <w:color w:val="000000"/>
                <w:sz w:val="16"/>
                <w:szCs w:val="16"/>
              </w:rPr>
              <w:t>воззрения, п</w:t>
            </w:r>
            <w:r w:rsidRPr="00D87172">
              <w:rPr>
                <w:color w:val="000000"/>
                <w:sz w:val="16"/>
                <w:szCs w:val="16"/>
              </w:rPr>
              <w:t>о</w:t>
            </w:r>
            <w:r w:rsidRPr="00D87172">
              <w:rPr>
                <w:color w:val="000000"/>
                <w:sz w:val="16"/>
                <w:szCs w:val="16"/>
              </w:rPr>
              <w:t>вышения уро</w:t>
            </w:r>
            <w:r w:rsidRPr="00D87172">
              <w:rPr>
                <w:color w:val="000000"/>
                <w:sz w:val="16"/>
                <w:szCs w:val="16"/>
              </w:rPr>
              <w:t>в</w:t>
            </w:r>
            <w:r w:rsidRPr="00D87172">
              <w:rPr>
                <w:color w:val="000000"/>
                <w:sz w:val="16"/>
                <w:szCs w:val="16"/>
              </w:rPr>
              <w:t>ня правосозн</w:t>
            </w:r>
            <w:r w:rsidRPr="00D87172">
              <w:rPr>
                <w:color w:val="000000"/>
                <w:sz w:val="16"/>
                <w:szCs w:val="16"/>
              </w:rPr>
              <w:t>а</w:t>
            </w:r>
            <w:r w:rsidRPr="00D87172">
              <w:rPr>
                <w:color w:val="000000"/>
                <w:sz w:val="16"/>
                <w:szCs w:val="16"/>
              </w:rPr>
              <w:t>ния и правовой культуры, а также подг</w:t>
            </w:r>
            <w:r w:rsidRPr="00D87172">
              <w:rPr>
                <w:color w:val="000000"/>
                <w:sz w:val="16"/>
                <w:szCs w:val="16"/>
              </w:rPr>
              <w:t>о</w:t>
            </w:r>
            <w:r w:rsidRPr="00D87172">
              <w:rPr>
                <w:color w:val="000000"/>
                <w:sz w:val="16"/>
                <w:szCs w:val="16"/>
              </w:rPr>
              <w:t>товка и пер</w:t>
            </w:r>
            <w:r w:rsidRPr="00D87172">
              <w:rPr>
                <w:color w:val="000000"/>
                <w:sz w:val="16"/>
                <w:szCs w:val="16"/>
              </w:rPr>
              <w:t>е</w:t>
            </w:r>
            <w:r w:rsidRPr="00D87172">
              <w:rPr>
                <w:color w:val="000000"/>
                <w:sz w:val="16"/>
                <w:szCs w:val="16"/>
              </w:rPr>
              <w:t>подготовка специалистов соответству</w:t>
            </w:r>
            <w:r w:rsidRPr="00D87172">
              <w:rPr>
                <w:color w:val="000000"/>
                <w:sz w:val="16"/>
                <w:szCs w:val="16"/>
              </w:rPr>
              <w:t>ю</w:t>
            </w:r>
            <w:r w:rsidRPr="00D87172">
              <w:rPr>
                <w:color w:val="000000"/>
                <w:sz w:val="16"/>
                <w:szCs w:val="16"/>
              </w:rPr>
              <w:t>щей квалиф</w:t>
            </w:r>
            <w:r w:rsidRPr="00D87172">
              <w:rPr>
                <w:color w:val="000000"/>
                <w:sz w:val="16"/>
                <w:szCs w:val="16"/>
              </w:rPr>
              <w:t>и</w:t>
            </w:r>
            <w:r w:rsidRPr="00D87172">
              <w:rPr>
                <w:color w:val="000000"/>
                <w:sz w:val="16"/>
                <w:szCs w:val="16"/>
              </w:rPr>
              <w:t>кации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"Противоде</w:t>
            </w:r>
            <w:r w:rsidRPr="00D87172">
              <w:rPr>
                <w:color w:val="000000"/>
                <w:sz w:val="16"/>
                <w:szCs w:val="16"/>
              </w:rPr>
              <w:t>й</w:t>
            </w:r>
            <w:r w:rsidRPr="00D87172">
              <w:rPr>
                <w:color w:val="000000"/>
                <w:sz w:val="16"/>
                <w:szCs w:val="16"/>
              </w:rPr>
              <w:t>ствие корру</w:t>
            </w:r>
            <w:r w:rsidRPr="00D87172">
              <w:rPr>
                <w:color w:val="000000"/>
                <w:sz w:val="16"/>
                <w:szCs w:val="16"/>
              </w:rPr>
              <w:t>п</w:t>
            </w:r>
            <w:r w:rsidRPr="00D87172">
              <w:rPr>
                <w:color w:val="000000"/>
                <w:sz w:val="16"/>
                <w:szCs w:val="16"/>
              </w:rPr>
              <w:t>ции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 xml:space="preserve">ципальном районе"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антикоррупц</w:t>
            </w:r>
            <w:r w:rsidRPr="00D87172">
              <w:rPr>
                <w:color w:val="000000"/>
                <w:sz w:val="16"/>
                <w:szCs w:val="16"/>
              </w:rPr>
              <w:t>и</w:t>
            </w:r>
            <w:r w:rsidRPr="00D87172">
              <w:rPr>
                <w:color w:val="000000"/>
                <w:sz w:val="16"/>
                <w:szCs w:val="16"/>
              </w:rPr>
              <w:t>онного мон</w:t>
            </w:r>
            <w:r w:rsidRPr="00D87172">
              <w:rPr>
                <w:color w:val="000000"/>
                <w:sz w:val="16"/>
                <w:szCs w:val="16"/>
              </w:rPr>
              <w:t>и</w:t>
            </w:r>
            <w:r w:rsidRPr="00D87172">
              <w:rPr>
                <w:color w:val="000000"/>
                <w:sz w:val="16"/>
                <w:szCs w:val="16"/>
              </w:rPr>
              <w:t>торинга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 xml:space="preserve">роприятий </w:t>
            </w:r>
            <w:proofErr w:type="gramStart"/>
            <w:r w:rsidRPr="00D87172">
              <w:rPr>
                <w:color w:val="000000"/>
                <w:sz w:val="16"/>
                <w:szCs w:val="16"/>
              </w:rPr>
              <w:t>подпрограммы  "</w:t>
            </w:r>
            <w:proofErr w:type="gramEnd"/>
            <w:r w:rsidRPr="00D87172">
              <w:rPr>
                <w:color w:val="000000"/>
                <w:sz w:val="16"/>
                <w:szCs w:val="16"/>
              </w:rPr>
              <w:t>Противоде</w:t>
            </w:r>
            <w:r w:rsidRPr="00D87172">
              <w:rPr>
                <w:color w:val="000000"/>
                <w:sz w:val="16"/>
                <w:szCs w:val="16"/>
              </w:rPr>
              <w:t>й</w:t>
            </w:r>
            <w:r w:rsidRPr="00D87172">
              <w:rPr>
                <w:color w:val="000000"/>
                <w:sz w:val="16"/>
                <w:szCs w:val="16"/>
              </w:rPr>
              <w:t>ствие корру</w:t>
            </w:r>
            <w:r w:rsidRPr="00D87172">
              <w:rPr>
                <w:color w:val="000000"/>
                <w:sz w:val="16"/>
                <w:szCs w:val="16"/>
              </w:rPr>
              <w:t>п</w:t>
            </w:r>
            <w:r w:rsidRPr="00D87172">
              <w:rPr>
                <w:color w:val="000000"/>
                <w:sz w:val="16"/>
                <w:szCs w:val="16"/>
              </w:rPr>
              <w:t>ции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мун</w:t>
            </w:r>
            <w:r w:rsidRPr="00D87172">
              <w:rPr>
                <w:color w:val="000000"/>
                <w:sz w:val="16"/>
                <w:szCs w:val="16"/>
              </w:rPr>
              <w:t>и</w:t>
            </w:r>
            <w:r w:rsidRPr="00D87172">
              <w:rPr>
                <w:color w:val="000000"/>
                <w:sz w:val="16"/>
                <w:szCs w:val="16"/>
              </w:rPr>
              <w:t>ципальной  программы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Национальная экономика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48 975,04886</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27 025,50000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36 498,60000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Сельское х</w:t>
            </w:r>
            <w:r w:rsidRPr="00D87172">
              <w:rPr>
                <w:b/>
                <w:bCs/>
                <w:color w:val="000000"/>
                <w:sz w:val="16"/>
                <w:szCs w:val="16"/>
              </w:rPr>
              <w:t>о</w:t>
            </w:r>
            <w:r w:rsidRPr="00D87172">
              <w:rPr>
                <w:b/>
                <w:bCs/>
                <w:color w:val="000000"/>
                <w:sz w:val="16"/>
                <w:szCs w:val="16"/>
              </w:rPr>
              <w:t>зяйство и р</w:t>
            </w:r>
            <w:r w:rsidRPr="00D87172">
              <w:rPr>
                <w:b/>
                <w:bCs/>
                <w:color w:val="000000"/>
                <w:sz w:val="16"/>
                <w:szCs w:val="16"/>
              </w:rPr>
              <w:t>ы</w:t>
            </w:r>
            <w:r w:rsidRPr="00D87172">
              <w:rPr>
                <w:b/>
                <w:bCs/>
                <w:color w:val="000000"/>
                <w:sz w:val="16"/>
                <w:szCs w:val="16"/>
              </w:rPr>
              <w:t>боловство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113,60000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113,60000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 Любытинского муниципальн</w:t>
            </w:r>
            <w:r w:rsidRPr="00D87172">
              <w:rPr>
                <w:color w:val="000000"/>
                <w:sz w:val="16"/>
                <w:szCs w:val="16"/>
              </w:rPr>
              <w:t>о</w:t>
            </w:r>
            <w:r w:rsidRPr="00D87172">
              <w:rPr>
                <w:color w:val="000000"/>
                <w:sz w:val="16"/>
                <w:szCs w:val="16"/>
              </w:rPr>
              <w:t xml:space="preserve">го </w:t>
            </w:r>
            <w:proofErr w:type="gramStart"/>
            <w:r w:rsidRPr="00D87172">
              <w:rPr>
                <w:color w:val="000000"/>
                <w:sz w:val="16"/>
                <w:szCs w:val="16"/>
              </w:rPr>
              <w:t>района  "</w:t>
            </w:r>
            <w:proofErr w:type="gramEnd"/>
            <w:r w:rsidRPr="00D87172">
              <w:rPr>
                <w:color w:val="000000"/>
                <w:sz w:val="16"/>
                <w:szCs w:val="16"/>
              </w:rPr>
              <w:t>Развитие а</w:t>
            </w:r>
            <w:r w:rsidRPr="00D87172">
              <w:rPr>
                <w:color w:val="000000"/>
                <w:sz w:val="16"/>
                <w:szCs w:val="16"/>
              </w:rPr>
              <w:t>г</w:t>
            </w:r>
            <w:r w:rsidRPr="00D87172">
              <w:rPr>
                <w:color w:val="000000"/>
                <w:sz w:val="16"/>
                <w:szCs w:val="16"/>
              </w:rPr>
              <w:t>ропромышле</w:t>
            </w:r>
            <w:r w:rsidRPr="00D87172">
              <w:rPr>
                <w:color w:val="000000"/>
                <w:sz w:val="16"/>
                <w:szCs w:val="16"/>
              </w:rPr>
              <w:t>н</w:t>
            </w:r>
            <w:r w:rsidRPr="00D87172">
              <w:rPr>
                <w:color w:val="000000"/>
                <w:sz w:val="16"/>
                <w:szCs w:val="16"/>
              </w:rPr>
              <w:t>ного комплекса  Любытинского муниципальн</w:t>
            </w:r>
            <w:r w:rsidRPr="00D87172">
              <w:rPr>
                <w:color w:val="000000"/>
                <w:sz w:val="16"/>
                <w:szCs w:val="16"/>
              </w:rPr>
              <w:t>о</w:t>
            </w:r>
            <w:r w:rsidRPr="00D87172">
              <w:rPr>
                <w:color w:val="000000"/>
                <w:sz w:val="16"/>
                <w:szCs w:val="16"/>
              </w:rPr>
              <w:t>го района  на 2014-2020 г</w:t>
            </w:r>
            <w:r w:rsidRPr="00D87172">
              <w:rPr>
                <w:color w:val="000000"/>
                <w:sz w:val="16"/>
                <w:szCs w:val="16"/>
              </w:rPr>
              <w:t>о</w:t>
            </w:r>
            <w:r w:rsidRPr="00D87172">
              <w:rPr>
                <w:color w:val="000000"/>
                <w:sz w:val="16"/>
                <w:szCs w:val="16"/>
              </w:rPr>
              <w:t xml:space="preserve">ды"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05 0 00 00000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Cs/>
                <w:color w:val="000000"/>
                <w:sz w:val="16"/>
                <w:szCs w:val="16"/>
              </w:rPr>
            </w:pPr>
            <w:r w:rsidRPr="00D87172">
              <w:rPr>
                <w:bCs/>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bCs/>
                <w:color w:val="000000"/>
                <w:sz w:val="16"/>
                <w:szCs w:val="16"/>
              </w:rPr>
            </w:pPr>
            <w:r w:rsidRPr="00D87172">
              <w:rPr>
                <w:bCs/>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bCs/>
                <w:color w:val="000000"/>
                <w:sz w:val="16"/>
                <w:szCs w:val="16"/>
              </w:rPr>
            </w:pPr>
            <w:r w:rsidRPr="00D87172">
              <w:rPr>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"Развитие с</w:t>
            </w:r>
            <w:r w:rsidRPr="00D87172">
              <w:rPr>
                <w:color w:val="000000"/>
                <w:sz w:val="16"/>
                <w:szCs w:val="16"/>
              </w:rPr>
              <w:t>и</w:t>
            </w:r>
            <w:r w:rsidRPr="00D87172">
              <w:rPr>
                <w:color w:val="000000"/>
                <w:sz w:val="16"/>
                <w:szCs w:val="16"/>
              </w:rPr>
              <w:t>стемы консул</w:t>
            </w:r>
            <w:r w:rsidRPr="00D87172">
              <w:rPr>
                <w:color w:val="000000"/>
                <w:sz w:val="16"/>
                <w:szCs w:val="16"/>
              </w:rPr>
              <w:t>ь</w:t>
            </w:r>
            <w:r w:rsidRPr="00D87172">
              <w:rPr>
                <w:color w:val="000000"/>
                <w:sz w:val="16"/>
                <w:szCs w:val="16"/>
              </w:rPr>
              <w:t>тационного, информацио</w:t>
            </w:r>
            <w:r w:rsidRPr="00D87172">
              <w:rPr>
                <w:color w:val="000000"/>
                <w:sz w:val="16"/>
                <w:szCs w:val="16"/>
              </w:rPr>
              <w:t>н</w:t>
            </w:r>
            <w:r w:rsidRPr="00D87172">
              <w:rPr>
                <w:color w:val="000000"/>
                <w:sz w:val="16"/>
                <w:szCs w:val="16"/>
              </w:rPr>
              <w:t>ного и научн</w:t>
            </w:r>
            <w:r w:rsidRPr="00D87172">
              <w:rPr>
                <w:color w:val="000000"/>
                <w:sz w:val="16"/>
                <w:szCs w:val="16"/>
              </w:rPr>
              <w:t>о</w:t>
            </w:r>
            <w:r w:rsidRPr="00D87172">
              <w:rPr>
                <w:color w:val="000000"/>
                <w:sz w:val="16"/>
                <w:szCs w:val="16"/>
              </w:rPr>
              <w:t>го обеспечения сельскохозя</w:t>
            </w:r>
            <w:r w:rsidRPr="00D87172">
              <w:rPr>
                <w:color w:val="000000"/>
                <w:sz w:val="16"/>
                <w:szCs w:val="16"/>
              </w:rPr>
              <w:t>й</w:t>
            </w:r>
            <w:r w:rsidRPr="00D87172">
              <w:rPr>
                <w:color w:val="000000"/>
                <w:sz w:val="16"/>
                <w:szCs w:val="16"/>
              </w:rPr>
              <w:t>ственных пр</w:t>
            </w:r>
            <w:r w:rsidRPr="00D87172">
              <w:rPr>
                <w:color w:val="000000"/>
                <w:sz w:val="16"/>
                <w:szCs w:val="16"/>
              </w:rPr>
              <w:t>о</w:t>
            </w:r>
            <w:r w:rsidRPr="00D87172">
              <w:rPr>
                <w:color w:val="000000"/>
                <w:sz w:val="16"/>
                <w:szCs w:val="16"/>
              </w:rPr>
              <w:t>изводителей и сельского населения, п</w:t>
            </w:r>
            <w:r w:rsidRPr="00D87172">
              <w:rPr>
                <w:color w:val="000000"/>
                <w:sz w:val="16"/>
                <w:szCs w:val="16"/>
              </w:rPr>
              <w:t>о</w:t>
            </w:r>
            <w:r w:rsidRPr="00D87172">
              <w:rPr>
                <w:color w:val="000000"/>
                <w:sz w:val="16"/>
                <w:szCs w:val="16"/>
              </w:rPr>
              <w:t>вышение ка</w:t>
            </w:r>
            <w:r w:rsidRPr="00D87172">
              <w:rPr>
                <w:color w:val="000000"/>
                <w:sz w:val="16"/>
                <w:szCs w:val="16"/>
              </w:rPr>
              <w:t>д</w:t>
            </w:r>
            <w:r w:rsidRPr="00D87172">
              <w:rPr>
                <w:color w:val="000000"/>
                <w:sz w:val="16"/>
                <w:szCs w:val="16"/>
              </w:rPr>
              <w:t>рового поте</w:t>
            </w:r>
            <w:r w:rsidRPr="00D87172">
              <w:rPr>
                <w:color w:val="000000"/>
                <w:sz w:val="16"/>
                <w:szCs w:val="16"/>
              </w:rPr>
              <w:t>н</w:t>
            </w:r>
            <w:r w:rsidRPr="00D87172">
              <w:rPr>
                <w:color w:val="000000"/>
                <w:sz w:val="16"/>
                <w:szCs w:val="16"/>
              </w:rPr>
              <w:t>циала в сел</w:t>
            </w:r>
            <w:r w:rsidRPr="00D87172">
              <w:rPr>
                <w:color w:val="000000"/>
                <w:sz w:val="16"/>
                <w:szCs w:val="16"/>
              </w:rPr>
              <w:t>ь</w:t>
            </w:r>
            <w:r w:rsidRPr="00D87172">
              <w:rPr>
                <w:color w:val="000000"/>
                <w:sz w:val="16"/>
                <w:szCs w:val="16"/>
              </w:rPr>
              <w:t>ском хозя</w:t>
            </w:r>
            <w:r w:rsidRPr="00D87172">
              <w:rPr>
                <w:color w:val="000000"/>
                <w:sz w:val="16"/>
                <w:szCs w:val="16"/>
              </w:rPr>
              <w:t>й</w:t>
            </w:r>
            <w:r w:rsidRPr="00D87172">
              <w:rPr>
                <w:color w:val="000000"/>
                <w:sz w:val="16"/>
                <w:szCs w:val="16"/>
              </w:rPr>
              <w:t>стве" 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 xml:space="preserve">ниципального </w:t>
            </w:r>
            <w:proofErr w:type="gramStart"/>
            <w:r w:rsidRPr="00D87172">
              <w:rPr>
                <w:color w:val="000000"/>
                <w:sz w:val="16"/>
                <w:szCs w:val="16"/>
              </w:rPr>
              <w:t>района  "</w:t>
            </w:r>
            <w:proofErr w:type="gramEnd"/>
            <w:r w:rsidRPr="00D87172">
              <w:rPr>
                <w:color w:val="000000"/>
                <w:sz w:val="16"/>
                <w:szCs w:val="16"/>
              </w:rPr>
              <w:t>Разв</w:t>
            </w:r>
            <w:r w:rsidRPr="00D87172">
              <w:rPr>
                <w:color w:val="000000"/>
                <w:sz w:val="16"/>
                <w:szCs w:val="16"/>
              </w:rPr>
              <w:t>и</w:t>
            </w:r>
            <w:r w:rsidRPr="00D87172">
              <w:rPr>
                <w:color w:val="000000"/>
                <w:sz w:val="16"/>
                <w:szCs w:val="16"/>
              </w:rPr>
              <w:t>тие агропр</w:t>
            </w:r>
            <w:r w:rsidRPr="00D87172">
              <w:rPr>
                <w:color w:val="000000"/>
                <w:sz w:val="16"/>
                <w:szCs w:val="16"/>
              </w:rPr>
              <w:t>о</w:t>
            </w:r>
            <w:r w:rsidRPr="00D87172">
              <w:rPr>
                <w:color w:val="000000"/>
                <w:sz w:val="16"/>
                <w:szCs w:val="16"/>
              </w:rPr>
              <w:t>мышленного комплекса  Любытинского муниципальн</w:t>
            </w:r>
            <w:r w:rsidRPr="00D87172">
              <w:rPr>
                <w:color w:val="000000"/>
                <w:sz w:val="16"/>
                <w:szCs w:val="16"/>
              </w:rPr>
              <w:t>о</w:t>
            </w:r>
            <w:r w:rsidRPr="00D87172">
              <w:rPr>
                <w:color w:val="000000"/>
                <w:sz w:val="16"/>
                <w:szCs w:val="16"/>
              </w:rPr>
              <w:t>го района  на 2014-2020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Cs/>
                <w:color w:val="000000"/>
                <w:sz w:val="16"/>
                <w:szCs w:val="16"/>
              </w:rPr>
            </w:pPr>
            <w:r w:rsidRPr="00D87172">
              <w:rPr>
                <w:bCs/>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bCs/>
                <w:color w:val="000000"/>
                <w:sz w:val="16"/>
                <w:szCs w:val="16"/>
              </w:rPr>
            </w:pPr>
            <w:r w:rsidRPr="00D87172">
              <w:rPr>
                <w:bCs/>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bCs/>
                <w:color w:val="000000"/>
                <w:sz w:val="16"/>
                <w:szCs w:val="16"/>
              </w:rPr>
            </w:pPr>
            <w:r w:rsidRPr="00D87172">
              <w:rPr>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Повышение кадрового п</w:t>
            </w:r>
            <w:r w:rsidRPr="00D87172">
              <w:rPr>
                <w:color w:val="000000"/>
                <w:sz w:val="16"/>
                <w:szCs w:val="16"/>
              </w:rPr>
              <w:t>о</w:t>
            </w:r>
            <w:r w:rsidRPr="00D87172">
              <w:rPr>
                <w:color w:val="000000"/>
                <w:sz w:val="16"/>
                <w:szCs w:val="16"/>
              </w:rPr>
              <w:t>тенциала в сельском х</w:t>
            </w:r>
            <w:r w:rsidRPr="00D87172">
              <w:rPr>
                <w:color w:val="000000"/>
                <w:sz w:val="16"/>
                <w:szCs w:val="16"/>
              </w:rPr>
              <w:t>о</w:t>
            </w:r>
            <w:r w:rsidRPr="00D87172">
              <w:rPr>
                <w:color w:val="000000"/>
                <w:sz w:val="16"/>
                <w:szCs w:val="16"/>
              </w:rPr>
              <w:t>зяйстве</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05 5 01 00000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Cs/>
                <w:color w:val="000000"/>
                <w:sz w:val="16"/>
                <w:szCs w:val="16"/>
              </w:rPr>
            </w:pPr>
            <w:r w:rsidRPr="00D87172">
              <w:rPr>
                <w:bCs/>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bCs/>
                <w:color w:val="000000"/>
                <w:sz w:val="16"/>
                <w:szCs w:val="16"/>
              </w:rPr>
            </w:pPr>
            <w:r w:rsidRPr="00D87172">
              <w:rPr>
                <w:bCs/>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bCs/>
                <w:color w:val="000000"/>
                <w:sz w:val="16"/>
                <w:szCs w:val="16"/>
              </w:rPr>
            </w:pPr>
            <w:r w:rsidRPr="00D87172">
              <w:rPr>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"Развитие с</w:t>
            </w:r>
            <w:r w:rsidRPr="00D87172">
              <w:rPr>
                <w:color w:val="000000"/>
                <w:sz w:val="16"/>
                <w:szCs w:val="16"/>
              </w:rPr>
              <w:t>и</w:t>
            </w:r>
            <w:r w:rsidRPr="00D87172">
              <w:rPr>
                <w:color w:val="000000"/>
                <w:sz w:val="16"/>
                <w:szCs w:val="16"/>
              </w:rPr>
              <w:t>стемы консул</w:t>
            </w:r>
            <w:r w:rsidRPr="00D87172">
              <w:rPr>
                <w:color w:val="000000"/>
                <w:sz w:val="16"/>
                <w:szCs w:val="16"/>
              </w:rPr>
              <w:t>ь</w:t>
            </w:r>
            <w:r w:rsidRPr="00D87172">
              <w:rPr>
                <w:color w:val="000000"/>
                <w:sz w:val="16"/>
                <w:szCs w:val="16"/>
              </w:rPr>
              <w:t>тационного, информацио</w:t>
            </w:r>
            <w:r w:rsidRPr="00D87172">
              <w:rPr>
                <w:color w:val="000000"/>
                <w:sz w:val="16"/>
                <w:szCs w:val="16"/>
              </w:rPr>
              <w:t>н</w:t>
            </w:r>
            <w:r w:rsidRPr="00D87172">
              <w:rPr>
                <w:color w:val="000000"/>
                <w:sz w:val="16"/>
                <w:szCs w:val="16"/>
              </w:rPr>
              <w:t>ного и научн</w:t>
            </w:r>
            <w:r w:rsidRPr="00D87172">
              <w:rPr>
                <w:color w:val="000000"/>
                <w:sz w:val="16"/>
                <w:szCs w:val="16"/>
              </w:rPr>
              <w:t>о</w:t>
            </w:r>
            <w:r w:rsidRPr="00D87172">
              <w:rPr>
                <w:color w:val="000000"/>
                <w:sz w:val="16"/>
                <w:szCs w:val="16"/>
              </w:rPr>
              <w:t>го обеспечения сельскохозя</w:t>
            </w:r>
            <w:r w:rsidRPr="00D87172">
              <w:rPr>
                <w:color w:val="000000"/>
                <w:sz w:val="16"/>
                <w:szCs w:val="16"/>
              </w:rPr>
              <w:t>й</w:t>
            </w:r>
            <w:r w:rsidRPr="00D87172">
              <w:rPr>
                <w:color w:val="000000"/>
                <w:sz w:val="16"/>
                <w:szCs w:val="16"/>
              </w:rPr>
              <w:t>ственных пр</w:t>
            </w:r>
            <w:r w:rsidRPr="00D87172">
              <w:rPr>
                <w:color w:val="000000"/>
                <w:sz w:val="16"/>
                <w:szCs w:val="16"/>
              </w:rPr>
              <w:t>о</w:t>
            </w:r>
            <w:r w:rsidRPr="00D87172">
              <w:rPr>
                <w:color w:val="000000"/>
                <w:sz w:val="16"/>
                <w:szCs w:val="16"/>
              </w:rPr>
              <w:t>изводителей и сельского населения, п</w:t>
            </w:r>
            <w:r w:rsidRPr="00D87172">
              <w:rPr>
                <w:color w:val="000000"/>
                <w:sz w:val="16"/>
                <w:szCs w:val="16"/>
              </w:rPr>
              <w:t>о</w:t>
            </w:r>
            <w:r w:rsidRPr="00D87172">
              <w:rPr>
                <w:color w:val="000000"/>
                <w:sz w:val="16"/>
                <w:szCs w:val="16"/>
              </w:rPr>
              <w:t>вышение ка</w:t>
            </w:r>
            <w:r w:rsidRPr="00D87172">
              <w:rPr>
                <w:color w:val="000000"/>
                <w:sz w:val="16"/>
                <w:szCs w:val="16"/>
              </w:rPr>
              <w:t>д</w:t>
            </w:r>
            <w:r w:rsidRPr="00D87172">
              <w:rPr>
                <w:color w:val="000000"/>
                <w:sz w:val="16"/>
                <w:szCs w:val="16"/>
              </w:rPr>
              <w:t>рового поте</w:t>
            </w:r>
            <w:r w:rsidRPr="00D87172">
              <w:rPr>
                <w:color w:val="000000"/>
                <w:sz w:val="16"/>
                <w:szCs w:val="16"/>
              </w:rPr>
              <w:t>н</w:t>
            </w:r>
            <w:r w:rsidRPr="00D87172">
              <w:rPr>
                <w:color w:val="000000"/>
                <w:sz w:val="16"/>
                <w:szCs w:val="16"/>
              </w:rPr>
              <w:t>циала в сел</w:t>
            </w:r>
            <w:r w:rsidRPr="00D87172">
              <w:rPr>
                <w:color w:val="000000"/>
                <w:sz w:val="16"/>
                <w:szCs w:val="16"/>
              </w:rPr>
              <w:t>ь</w:t>
            </w:r>
            <w:r w:rsidRPr="00D87172">
              <w:rPr>
                <w:color w:val="000000"/>
                <w:sz w:val="16"/>
                <w:szCs w:val="16"/>
              </w:rPr>
              <w:t>ском хозя</w:t>
            </w:r>
            <w:r w:rsidRPr="00D87172">
              <w:rPr>
                <w:color w:val="000000"/>
                <w:sz w:val="16"/>
                <w:szCs w:val="16"/>
              </w:rPr>
              <w:t>й</w:t>
            </w:r>
            <w:r w:rsidRPr="00D87172">
              <w:rPr>
                <w:color w:val="000000"/>
                <w:sz w:val="16"/>
                <w:szCs w:val="16"/>
              </w:rPr>
              <w:t>стве" 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 xml:space="preserve">ниципального </w:t>
            </w:r>
            <w:proofErr w:type="gramStart"/>
            <w:r w:rsidRPr="00D87172">
              <w:rPr>
                <w:color w:val="000000"/>
                <w:sz w:val="16"/>
                <w:szCs w:val="16"/>
              </w:rPr>
              <w:t>района  "</w:t>
            </w:r>
            <w:proofErr w:type="gramEnd"/>
            <w:r w:rsidRPr="00D87172">
              <w:rPr>
                <w:color w:val="000000"/>
                <w:sz w:val="16"/>
                <w:szCs w:val="16"/>
              </w:rPr>
              <w:t>Разв</w:t>
            </w:r>
            <w:r w:rsidRPr="00D87172">
              <w:rPr>
                <w:color w:val="000000"/>
                <w:sz w:val="16"/>
                <w:szCs w:val="16"/>
              </w:rPr>
              <w:t>и</w:t>
            </w:r>
            <w:r w:rsidRPr="00D87172">
              <w:rPr>
                <w:color w:val="000000"/>
                <w:sz w:val="16"/>
                <w:szCs w:val="16"/>
              </w:rPr>
              <w:t>тие агропр</w:t>
            </w:r>
            <w:r w:rsidRPr="00D87172">
              <w:rPr>
                <w:color w:val="000000"/>
                <w:sz w:val="16"/>
                <w:szCs w:val="16"/>
              </w:rPr>
              <w:t>о</w:t>
            </w:r>
            <w:r w:rsidRPr="00D87172">
              <w:rPr>
                <w:color w:val="000000"/>
                <w:sz w:val="16"/>
                <w:szCs w:val="16"/>
              </w:rPr>
              <w:t>мышленного комплекса  Любытинского муниципальн</w:t>
            </w:r>
            <w:r w:rsidRPr="00D87172">
              <w:rPr>
                <w:color w:val="000000"/>
                <w:sz w:val="16"/>
                <w:szCs w:val="16"/>
              </w:rPr>
              <w:t>о</w:t>
            </w:r>
            <w:r w:rsidRPr="00D87172">
              <w:rPr>
                <w:color w:val="000000"/>
                <w:sz w:val="16"/>
                <w:szCs w:val="16"/>
              </w:rPr>
              <w:t>го района  на 2014-2020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05 5 01 99990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Прочие  расх</w:t>
            </w:r>
            <w:r w:rsidRPr="00D87172">
              <w:rPr>
                <w:color w:val="000000"/>
                <w:sz w:val="16"/>
                <w:szCs w:val="16"/>
              </w:rPr>
              <w:t>о</w:t>
            </w:r>
            <w:r w:rsidRPr="00D87172">
              <w:rPr>
                <w:color w:val="000000"/>
                <w:sz w:val="16"/>
                <w:szCs w:val="16"/>
              </w:rPr>
              <w:t>ды</w:t>
            </w:r>
            <w:proofErr w:type="gramEnd"/>
            <w:r w:rsidRPr="00D87172">
              <w:rPr>
                <w:color w:val="000000"/>
                <w:sz w:val="16"/>
                <w:szCs w:val="16"/>
              </w:rPr>
              <w:t>, не отн</w:t>
            </w:r>
            <w:r w:rsidRPr="00D87172">
              <w:rPr>
                <w:color w:val="000000"/>
                <w:sz w:val="16"/>
                <w:szCs w:val="16"/>
              </w:rPr>
              <w:t>е</w:t>
            </w:r>
            <w:r w:rsidRPr="00D87172">
              <w:rPr>
                <w:color w:val="000000"/>
                <w:sz w:val="16"/>
                <w:szCs w:val="16"/>
              </w:rPr>
              <w:t>сенные к м</w:t>
            </w:r>
            <w:r w:rsidRPr="00D87172">
              <w:rPr>
                <w:color w:val="000000"/>
                <w:sz w:val="16"/>
                <w:szCs w:val="16"/>
              </w:rPr>
              <w:t>у</w:t>
            </w:r>
            <w:r w:rsidRPr="00D87172">
              <w:rPr>
                <w:color w:val="000000"/>
                <w:sz w:val="16"/>
                <w:szCs w:val="16"/>
              </w:rPr>
              <w:t>ниципальным программам Любытинского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Организация проведения м</w:t>
            </w:r>
            <w:r w:rsidRPr="00D87172">
              <w:rPr>
                <w:color w:val="000000"/>
                <w:sz w:val="16"/>
                <w:szCs w:val="16"/>
              </w:rPr>
              <w:t>е</w:t>
            </w:r>
            <w:r w:rsidRPr="00D87172">
              <w:rPr>
                <w:color w:val="000000"/>
                <w:sz w:val="16"/>
                <w:szCs w:val="16"/>
              </w:rPr>
              <w:t>роприятий по предупрежд</w:t>
            </w:r>
            <w:r w:rsidRPr="00D87172">
              <w:rPr>
                <w:color w:val="000000"/>
                <w:sz w:val="16"/>
                <w:szCs w:val="16"/>
              </w:rPr>
              <w:t>е</w:t>
            </w:r>
            <w:r w:rsidRPr="00D87172">
              <w:rPr>
                <w:color w:val="000000"/>
                <w:sz w:val="16"/>
                <w:szCs w:val="16"/>
              </w:rPr>
              <w:t>нию и ликв</w:t>
            </w:r>
            <w:r w:rsidRPr="00D87172">
              <w:rPr>
                <w:color w:val="000000"/>
                <w:sz w:val="16"/>
                <w:szCs w:val="16"/>
              </w:rPr>
              <w:t>и</w:t>
            </w:r>
            <w:r w:rsidRPr="00D87172">
              <w:rPr>
                <w:color w:val="000000"/>
                <w:sz w:val="16"/>
                <w:szCs w:val="16"/>
              </w:rPr>
              <w:t>дации болезней животных, их лечению, отл</w:t>
            </w:r>
            <w:r w:rsidRPr="00D87172">
              <w:rPr>
                <w:color w:val="000000"/>
                <w:sz w:val="16"/>
                <w:szCs w:val="16"/>
              </w:rPr>
              <w:t>о</w:t>
            </w:r>
            <w:r w:rsidRPr="00D87172">
              <w:rPr>
                <w:color w:val="000000"/>
                <w:sz w:val="16"/>
                <w:szCs w:val="16"/>
              </w:rPr>
              <w:t>ву и содерж</w:t>
            </w:r>
            <w:r w:rsidRPr="00D87172">
              <w:rPr>
                <w:color w:val="000000"/>
                <w:sz w:val="16"/>
                <w:szCs w:val="16"/>
              </w:rPr>
              <w:t>а</w:t>
            </w:r>
            <w:r w:rsidRPr="00D87172">
              <w:rPr>
                <w:color w:val="000000"/>
                <w:sz w:val="16"/>
                <w:szCs w:val="16"/>
              </w:rPr>
              <w:t>нию безна</w:t>
            </w:r>
            <w:r w:rsidRPr="00D87172">
              <w:rPr>
                <w:color w:val="000000"/>
                <w:sz w:val="16"/>
                <w:szCs w:val="16"/>
              </w:rPr>
              <w:t>д</w:t>
            </w:r>
            <w:r w:rsidRPr="00D87172">
              <w:rPr>
                <w:color w:val="000000"/>
                <w:sz w:val="16"/>
                <w:szCs w:val="16"/>
              </w:rPr>
              <w:t>зорных живо</w:t>
            </w:r>
            <w:r w:rsidRPr="00D87172">
              <w:rPr>
                <w:color w:val="000000"/>
                <w:sz w:val="16"/>
                <w:szCs w:val="16"/>
              </w:rPr>
              <w:t>т</w:t>
            </w:r>
            <w:r w:rsidRPr="00D87172">
              <w:rPr>
                <w:color w:val="000000"/>
                <w:sz w:val="16"/>
                <w:szCs w:val="16"/>
              </w:rPr>
              <w:t>ных, защите населения от болезней, о</w:t>
            </w:r>
            <w:r w:rsidRPr="00D87172">
              <w:rPr>
                <w:color w:val="000000"/>
                <w:sz w:val="16"/>
                <w:szCs w:val="16"/>
              </w:rPr>
              <w:t>б</w:t>
            </w:r>
            <w:r w:rsidRPr="00D87172">
              <w:rPr>
                <w:color w:val="000000"/>
                <w:sz w:val="16"/>
                <w:szCs w:val="16"/>
              </w:rPr>
              <w:t>щих для чел</w:t>
            </w:r>
            <w:r w:rsidRPr="00D87172">
              <w:rPr>
                <w:color w:val="000000"/>
                <w:sz w:val="16"/>
                <w:szCs w:val="16"/>
              </w:rPr>
              <w:t>о</w:t>
            </w:r>
            <w:r w:rsidRPr="00D87172">
              <w:rPr>
                <w:color w:val="000000"/>
                <w:sz w:val="16"/>
                <w:szCs w:val="16"/>
              </w:rPr>
              <w:t>века и живо</w:t>
            </w:r>
            <w:r w:rsidRPr="00D87172">
              <w:rPr>
                <w:color w:val="000000"/>
                <w:sz w:val="16"/>
                <w:szCs w:val="16"/>
              </w:rPr>
              <w:t>т</w:t>
            </w:r>
            <w:r w:rsidRPr="00D87172">
              <w:rPr>
                <w:color w:val="000000"/>
                <w:sz w:val="16"/>
                <w:szCs w:val="16"/>
              </w:rPr>
              <w:t>ных, в части отлова безна</w:t>
            </w:r>
            <w:r w:rsidRPr="00D87172">
              <w:rPr>
                <w:color w:val="000000"/>
                <w:sz w:val="16"/>
                <w:szCs w:val="16"/>
              </w:rPr>
              <w:t>д</w:t>
            </w:r>
            <w:r w:rsidRPr="00D87172">
              <w:rPr>
                <w:color w:val="000000"/>
                <w:sz w:val="16"/>
                <w:szCs w:val="16"/>
              </w:rPr>
              <w:t>зорных живо</w:t>
            </w:r>
            <w:r w:rsidRPr="00D87172">
              <w:rPr>
                <w:color w:val="000000"/>
                <w:sz w:val="16"/>
                <w:szCs w:val="16"/>
              </w:rPr>
              <w:t>т</w:t>
            </w:r>
            <w:r w:rsidRPr="00D87172">
              <w:rPr>
                <w:color w:val="000000"/>
                <w:sz w:val="16"/>
                <w:szCs w:val="16"/>
              </w:rPr>
              <w:t>ных, транспо</w:t>
            </w:r>
            <w:r w:rsidRPr="00D87172">
              <w:rPr>
                <w:color w:val="000000"/>
                <w:sz w:val="16"/>
                <w:szCs w:val="16"/>
              </w:rPr>
              <w:t>р</w:t>
            </w:r>
            <w:r w:rsidRPr="00D87172">
              <w:rPr>
                <w:color w:val="000000"/>
                <w:sz w:val="16"/>
                <w:szCs w:val="16"/>
              </w:rPr>
              <w:t>тировки отло</w:t>
            </w:r>
            <w:r w:rsidRPr="00D87172">
              <w:rPr>
                <w:color w:val="000000"/>
                <w:sz w:val="16"/>
                <w:szCs w:val="16"/>
              </w:rPr>
              <w:t>в</w:t>
            </w:r>
            <w:r w:rsidRPr="00D87172">
              <w:rPr>
                <w:color w:val="000000"/>
                <w:sz w:val="16"/>
                <w:szCs w:val="16"/>
              </w:rPr>
              <w:t>ленных безна</w:t>
            </w:r>
            <w:r w:rsidRPr="00D87172">
              <w:rPr>
                <w:color w:val="000000"/>
                <w:sz w:val="16"/>
                <w:szCs w:val="16"/>
              </w:rPr>
              <w:t>д</w:t>
            </w:r>
            <w:r w:rsidRPr="00D87172">
              <w:rPr>
                <w:color w:val="000000"/>
                <w:sz w:val="16"/>
                <w:szCs w:val="16"/>
              </w:rPr>
              <w:t>зорных живо</w:t>
            </w:r>
            <w:r w:rsidRPr="00D87172">
              <w:rPr>
                <w:color w:val="000000"/>
                <w:sz w:val="16"/>
                <w:szCs w:val="16"/>
              </w:rPr>
              <w:t>т</w:t>
            </w:r>
            <w:r w:rsidRPr="00D87172">
              <w:rPr>
                <w:color w:val="000000"/>
                <w:sz w:val="16"/>
                <w:szCs w:val="16"/>
              </w:rPr>
              <w:t>ных, учета, с</w:t>
            </w:r>
            <w:r w:rsidRPr="00D87172">
              <w:rPr>
                <w:color w:val="000000"/>
                <w:sz w:val="16"/>
                <w:szCs w:val="16"/>
              </w:rPr>
              <w:t>о</w:t>
            </w:r>
            <w:r w:rsidRPr="00D87172">
              <w:rPr>
                <w:color w:val="000000"/>
                <w:sz w:val="16"/>
                <w:szCs w:val="16"/>
              </w:rPr>
              <w:t>держания, л</w:t>
            </w:r>
            <w:r w:rsidRPr="00D87172">
              <w:rPr>
                <w:color w:val="000000"/>
                <w:sz w:val="16"/>
                <w:szCs w:val="16"/>
              </w:rPr>
              <w:t>е</w:t>
            </w:r>
            <w:r w:rsidRPr="00D87172">
              <w:rPr>
                <w:color w:val="000000"/>
                <w:sz w:val="16"/>
                <w:szCs w:val="16"/>
              </w:rPr>
              <w:t>чения, вакц</w:t>
            </w:r>
            <w:r w:rsidRPr="00D87172">
              <w:rPr>
                <w:color w:val="000000"/>
                <w:sz w:val="16"/>
                <w:szCs w:val="16"/>
              </w:rPr>
              <w:t>и</w:t>
            </w:r>
            <w:r w:rsidRPr="00D87172">
              <w:rPr>
                <w:color w:val="000000"/>
                <w:sz w:val="16"/>
                <w:szCs w:val="16"/>
              </w:rPr>
              <w:t>нации, стер</w:t>
            </w:r>
            <w:r w:rsidRPr="00D87172">
              <w:rPr>
                <w:color w:val="000000"/>
                <w:sz w:val="16"/>
                <w:szCs w:val="16"/>
              </w:rPr>
              <w:t>и</w:t>
            </w:r>
            <w:r w:rsidRPr="00D87172">
              <w:rPr>
                <w:color w:val="000000"/>
                <w:sz w:val="16"/>
                <w:szCs w:val="16"/>
              </w:rPr>
              <w:t xml:space="preserve">лизации, </w:t>
            </w:r>
            <w:proofErr w:type="spellStart"/>
            <w:r w:rsidRPr="00D87172">
              <w:rPr>
                <w:color w:val="000000"/>
                <w:sz w:val="16"/>
                <w:szCs w:val="16"/>
              </w:rPr>
              <w:t>чип</w:t>
            </w:r>
            <w:r w:rsidRPr="00D87172">
              <w:rPr>
                <w:color w:val="000000"/>
                <w:sz w:val="16"/>
                <w:szCs w:val="16"/>
              </w:rPr>
              <w:t>и</w:t>
            </w:r>
            <w:r w:rsidRPr="00D87172">
              <w:rPr>
                <w:color w:val="000000"/>
                <w:sz w:val="16"/>
                <w:szCs w:val="16"/>
              </w:rPr>
              <w:t>рования</w:t>
            </w:r>
            <w:proofErr w:type="spellEnd"/>
            <w:r w:rsidRPr="00D87172">
              <w:rPr>
                <w:color w:val="000000"/>
                <w:sz w:val="16"/>
                <w:szCs w:val="16"/>
              </w:rPr>
              <w:t xml:space="preserve"> отло</w:t>
            </w:r>
            <w:r w:rsidRPr="00D87172">
              <w:rPr>
                <w:color w:val="000000"/>
                <w:sz w:val="16"/>
                <w:szCs w:val="16"/>
              </w:rPr>
              <w:t>в</w:t>
            </w:r>
            <w:r w:rsidRPr="00D87172">
              <w:rPr>
                <w:color w:val="000000"/>
                <w:sz w:val="16"/>
                <w:szCs w:val="16"/>
              </w:rPr>
              <w:t>ленных безна</w:t>
            </w:r>
            <w:r w:rsidRPr="00D87172">
              <w:rPr>
                <w:color w:val="000000"/>
                <w:sz w:val="16"/>
                <w:szCs w:val="16"/>
              </w:rPr>
              <w:t>д</w:t>
            </w:r>
            <w:r w:rsidRPr="00D87172">
              <w:rPr>
                <w:color w:val="000000"/>
                <w:sz w:val="16"/>
                <w:szCs w:val="16"/>
              </w:rPr>
              <w:t>зорных живо</w:t>
            </w:r>
            <w:r w:rsidRPr="00D87172">
              <w:rPr>
                <w:color w:val="000000"/>
                <w:sz w:val="16"/>
                <w:szCs w:val="16"/>
              </w:rPr>
              <w:t>т</w:t>
            </w:r>
            <w:r w:rsidRPr="00D87172">
              <w:rPr>
                <w:color w:val="000000"/>
                <w:sz w:val="16"/>
                <w:szCs w:val="16"/>
              </w:rPr>
              <w:t>ных, утилиз</w:t>
            </w:r>
            <w:r w:rsidRPr="00D87172">
              <w:rPr>
                <w:color w:val="000000"/>
                <w:sz w:val="16"/>
                <w:szCs w:val="16"/>
              </w:rPr>
              <w:t>а</w:t>
            </w:r>
            <w:r w:rsidRPr="00D87172">
              <w:rPr>
                <w:color w:val="000000"/>
                <w:sz w:val="16"/>
                <w:szCs w:val="16"/>
              </w:rPr>
              <w:t>ции (уничт</w:t>
            </w:r>
            <w:r w:rsidRPr="00D87172">
              <w:rPr>
                <w:color w:val="000000"/>
                <w:sz w:val="16"/>
                <w:szCs w:val="16"/>
              </w:rPr>
              <w:t>о</w:t>
            </w:r>
            <w:r w:rsidRPr="00D87172">
              <w:rPr>
                <w:color w:val="000000"/>
                <w:sz w:val="16"/>
                <w:szCs w:val="16"/>
              </w:rPr>
              <w:t>жения) биол</w:t>
            </w:r>
            <w:r w:rsidRPr="00D87172">
              <w:rPr>
                <w:color w:val="000000"/>
                <w:sz w:val="16"/>
                <w:szCs w:val="16"/>
              </w:rPr>
              <w:t>о</w:t>
            </w:r>
            <w:r w:rsidRPr="00D87172">
              <w:rPr>
                <w:color w:val="000000"/>
                <w:sz w:val="16"/>
                <w:szCs w:val="16"/>
              </w:rPr>
              <w:t>гических отх</w:t>
            </w:r>
            <w:r w:rsidRPr="00D87172">
              <w:rPr>
                <w:color w:val="000000"/>
                <w:sz w:val="16"/>
                <w:szCs w:val="16"/>
              </w:rPr>
              <w:t>о</w:t>
            </w:r>
            <w:r w:rsidRPr="00D87172">
              <w:rPr>
                <w:color w:val="000000"/>
                <w:sz w:val="16"/>
                <w:szCs w:val="16"/>
              </w:rPr>
              <w:t>дов, в том чи</w:t>
            </w:r>
            <w:r w:rsidRPr="00D87172">
              <w:rPr>
                <w:color w:val="000000"/>
                <w:sz w:val="16"/>
                <w:szCs w:val="16"/>
              </w:rPr>
              <w:t>с</w:t>
            </w:r>
            <w:r w:rsidRPr="00D87172">
              <w:rPr>
                <w:color w:val="000000"/>
                <w:sz w:val="16"/>
                <w:szCs w:val="16"/>
              </w:rPr>
              <w:t>ле в результате эвтаназии о</w:t>
            </w:r>
            <w:r w:rsidRPr="00D87172">
              <w:rPr>
                <w:color w:val="000000"/>
                <w:sz w:val="16"/>
                <w:szCs w:val="16"/>
              </w:rPr>
              <w:t>т</w:t>
            </w:r>
            <w:r w:rsidRPr="00D87172">
              <w:rPr>
                <w:color w:val="000000"/>
                <w:sz w:val="16"/>
                <w:szCs w:val="16"/>
              </w:rPr>
              <w:t>ловленных безнадзорных животных, во</w:t>
            </w:r>
            <w:r w:rsidRPr="00D87172">
              <w:rPr>
                <w:color w:val="000000"/>
                <w:sz w:val="16"/>
                <w:szCs w:val="16"/>
              </w:rPr>
              <w:t>з</w:t>
            </w:r>
            <w:r w:rsidRPr="00D87172">
              <w:rPr>
                <w:color w:val="000000"/>
                <w:sz w:val="16"/>
                <w:szCs w:val="16"/>
              </w:rPr>
              <w:t>врата владел</w:t>
            </w:r>
            <w:r w:rsidRPr="00D87172">
              <w:rPr>
                <w:color w:val="000000"/>
                <w:sz w:val="16"/>
                <w:szCs w:val="16"/>
              </w:rPr>
              <w:t>ь</w:t>
            </w:r>
            <w:r w:rsidRPr="00D87172">
              <w:rPr>
                <w:color w:val="000000"/>
                <w:sz w:val="16"/>
                <w:szCs w:val="16"/>
              </w:rPr>
              <w:t>цам отловле</w:t>
            </w:r>
            <w:r w:rsidRPr="00D87172">
              <w:rPr>
                <w:color w:val="000000"/>
                <w:sz w:val="16"/>
                <w:szCs w:val="16"/>
              </w:rPr>
              <w:t>н</w:t>
            </w:r>
            <w:r w:rsidRPr="00D87172">
              <w:rPr>
                <w:color w:val="000000"/>
                <w:sz w:val="16"/>
                <w:szCs w:val="16"/>
              </w:rPr>
              <w:t>ных безнадзо</w:t>
            </w:r>
            <w:r w:rsidRPr="00D87172">
              <w:rPr>
                <w:color w:val="000000"/>
                <w:sz w:val="16"/>
                <w:szCs w:val="16"/>
              </w:rPr>
              <w:t>р</w:t>
            </w:r>
            <w:r w:rsidRPr="00D87172">
              <w:rPr>
                <w:color w:val="000000"/>
                <w:sz w:val="16"/>
                <w:szCs w:val="16"/>
              </w:rPr>
              <w:t>ных животных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97 3 00 70720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97 3 00 70720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Дорожное х</w:t>
            </w:r>
            <w:r w:rsidRPr="00D87172">
              <w:rPr>
                <w:b/>
                <w:bCs/>
                <w:color w:val="000000"/>
                <w:sz w:val="16"/>
                <w:szCs w:val="16"/>
              </w:rPr>
              <w:t>о</w:t>
            </w:r>
            <w:r w:rsidRPr="00D87172">
              <w:rPr>
                <w:b/>
                <w:bCs/>
                <w:color w:val="000000"/>
                <w:sz w:val="16"/>
                <w:szCs w:val="16"/>
              </w:rPr>
              <w:t>зяйство (д</w:t>
            </w:r>
            <w:r w:rsidRPr="00D87172">
              <w:rPr>
                <w:b/>
                <w:bCs/>
                <w:color w:val="000000"/>
                <w:sz w:val="16"/>
                <w:szCs w:val="16"/>
              </w:rPr>
              <w:t>о</w:t>
            </w:r>
            <w:r w:rsidRPr="00D87172">
              <w:rPr>
                <w:b/>
                <w:bCs/>
                <w:color w:val="000000"/>
                <w:sz w:val="16"/>
                <w:szCs w:val="16"/>
              </w:rPr>
              <w:t>рожные фо</w:t>
            </w:r>
            <w:r w:rsidRPr="00D87172">
              <w:rPr>
                <w:b/>
                <w:bCs/>
                <w:color w:val="000000"/>
                <w:sz w:val="16"/>
                <w:szCs w:val="16"/>
              </w:rPr>
              <w:t>н</w:t>
            </w:r>
            <w:r w:rsidRPr="00D87172">
              <w:rPr>
                <w:b/>
                <w:bCs/>
                <w:color w:val="000000"/>
                <w:sz w:val="16"/>
                <w:szCs w:val="16"/>
              </w:rPr>
              <w:t>ды)</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47 833,44886</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26 598,90000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36 400,00000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и содерж</w:t>
            </w:r>
            <w:r w:rsidRPr="00D87172">
              <w:rPr>
                <w:color w:val="000000"/>
                <w:sz w:val="16"/>
                <w:szCs w:val="16"/>
              </w:rPr>
              <w:t>а</w:t>
            </w:r>
            <w:r w:rsidRPr="00D87172">
              <w:rPr>
                <w:color w:val="000000"/>
                <w:sz w:val="16"/>
                <w:szCs w:val="16"/>
              </w:rPr>
              <w:t>ние дорожного хозяйства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(за исключением автомобильных дорог фед</w:t>
            </w:r>
            <w:r w:rsidRPr="00D87172">
              <w:rPr>
                <w:color w:val="000000"/>
                <w:sz w:val="16"/>
                <w:szCs w:val="16"/>
              </w:rPr>
              <w:t>е</w:t>
            </w:r>
            <w:r w:rsidRPr="00D87172">
              <w:rPr>
                <w:color w:val="000000"/>
                <w:sz w:val="16"/>
                <w:szCs w:val="16"/>
              </w:rPr>
              <w:t>рального и о</w:t>
            </w:r>
            <w:r w:rsidRPr="00D87172">
              <w:rPr>
                <w:color w:val="000000"/>
                <w:sz w:val="16"/>
                <w:szCs w:val="16"/>
              </w:rPr>
              <w:t>б</w:t>
            </w:r>
            <w:r w:rsidRPr="00D87172">
              <w:rPr>
                <w:color w:val="000000"/>
                <w:sz w:val="16"/>
                <w:szCs w:val="16"/>
              </w:rPr>
              <w:t>ластного зн</w:t>
            </w:r>
            <w:r w:rsidRPr="00D87172">
              <w:rPr>
                <w:color w:val="000000"/>
                <w:sz w:val="16"/>
                <w:szCs w:val="16"/>
              </w:rPr>
              <w:t>а</w:t>
            </w:r>
            <w:r w:rsidRPr="00D87172">
              <w:rPr>
                <w:color w:val="000000"/>
                <w:sz w:val="16"/>
                <w:szCs w:val="16"/>
              </w:rPr>
              <w:t>чения) на 2014-2020 годы и на период до 2024 года»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47 833,44886</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26 598,90000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36 400,00000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"Соверше</w:t>
            </w:r>
            <w:r w:rsidRPr="00D87172">
              <w:rPr>
                <w:color w:val="000000"/>
                <w:sz w:val="16"/>
                <w:szCs w:val="16"/>
              </w:rPr>
              <w:t>н</w:t>
            </w:r>
            <w:r w:rsidRPr="00D87172">
              <w:rPr>
                <w:color w:val="000000"/>
                <w:sz w:val="16"/>
                <w:szCs w:val="16"/>
              </w:rPr>
              <w:t>ствование и содержание дорожного х</w:t>
            </w:r>
            <w:r w:rsidRPr="00D87172">
              <w:rPr>
                <w:color w:val="000000"/>
                <w:sz w:val="16"/>
                <w:szCs w:val="16"/>
              </w:rPr>
              <w:t>о</w:t>
            </w:r>
            <w:r w:rsidRPr="00D87172">
              <w:rPr>
                <w:color w:val="000000"/>
                <w:sz w:val="16"/>
                <w:szCs w:val="16"/>
              </w:rPr>
              <w:t>зяйства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(за и</w:t>
            </w:r>
            <w:r w:rsidRPr="00D87172">
              <w:rPr>
                <w:color w:val="000000"/>
                <w:sz w:val="16"/>
                <w:szCs w:val="16"/>
              </w:rPr>
              <w:t>с</w:t>
            </w:r>
            <w:r w:rsidRPr="00D87172">
              <w:rPr>
                <w:color w:val="000000"/>
                <w:sz w:val="16"/>
                <w:szCs w:val="16"/>
              </w:rPr>
              <w:t>ключением а</w:t>
            </w:r>
            <w:r w:rsidRPr="00D87172">
              <w:rPr>
                <w:color w:val="000000"/>
                <w:sz w:val="16"/>
                <w:szCs w:val="16"/>
              </w:rPr>
              <w:t>в</w:t>
            </w:r>
            <w:r w:rsidRPr="00D87172">
              <w:rPr>
                <w:color w:val="000000"/>
                <w:sz w:val="16"/>
                <w:szCs w:val="16"/>
              </w:rPr>
              <w:t>томобильных дорог фед</w:t>
            </w:r>
            <w:r w:rsidRPr="00D87172">
              <w:rPr>
                <w:color w:val="000000"/>
                <w:sz w:val="16"/>
                <w:szCs w:val="16"/>
              </w:rPr>
              <w:t>е</w:t>
            </w:r>
            <w:r w:rsidRPr="00D87172">
              <w:rPr>
                <w:color w:val="000000"/>
                <w:sz w:val="16"/>
                <w:szCs w:val="16"/>
              </w:rPr>
              <w:t>рального и о</w:t>
            </w:r>
            <w:r w:rsidRPr="00D87172">
              <w:rPr>
                <w:color w:val="000000"/>
                <w:sz w:val="16"/>
                <w:szCs w:val="16"/>
              </w:rPr>
              <w:t>б</w:t>
            </w:r>
            <w:r w:rsidRPr="00D87172">
              <w:rPr>
                <w:color w:val="000000"/>
                <w:sz w:val="16"/>
                <w:szCs w:val="16"/>
              </w:rPr>
              <w:t>ластного зн</w:t>
            </w:r>
            <w:r w:rsidRPr="00D87172">
              <w:rPr>
                <w:color w:val="000000"/>
                <w:sz w:val="16"/>
                <w:szCs w:val="16"/>
              </w:rPr>
              <w:t>а</w:t>
            </w:r>
            <w:r w:rsidRPr="00D87172">
              <w:rPr>
                <w:color w:val="000000"/>
                <w:sz w:val="16"/>
                <w:szCs w:val="16"/>
              </w:rPr>
              <w:t xml:space="preserve">чения) на 2014-2020 годы и на период до 2024 года»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и содерж</w:t>
            </w:r>
            <w:r w:rsidRPr="00D87172">
              <w:rPr>
                <w:color w:val="000000"/>
                <w:sz w:val="16"/>
                <w:szCs w:val="16"/>
              </w:rPr>
              <w:t>а</w:t>
            </w:r>
            <w:r w:rsidRPr="00D87172">
              <w:rPr>
                <w:color w:val="000000"/>
                <w:sz w:val="16"/>
                <w:szCs w:val="16"/>
              </w:rPr>
              <w:t>ние дорожного хозяйства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(за исключением автомобильных дорог фед</w:t>
            </w:r>
            <w:r w:rsidRPr="00D87172">
              <w:rPr>
                <w:color w:val="000000"/>
                <w:sz w:val="16"/>
                <w:szCs w:val="16"/>
              </w:rPr>
              <w:t>е</w:t>
            </w:r>
            <w:r w:rsidRPr="00D87172">
              <w:rPr>
                <w:color w:val="000000"/>
                <w:sz w:val="16"/>
                <w:szCs w:val="16"/>
              </w:rPr>
              <w:t>рального и о</w:t>
            </w:r>
            <w:r w:rsidRPr="00D87172">
              <w:rPr>
                <w:color w:val="000000"/>
                <w:sz w:val="16"/>
                <w:szCs w:val="16"/>
              </w:rPr>
              <w:t>б</w:t>
            </w:r>
            <w:r w:rsidRPr="00D87172">
              <w:rPr>
                <w:color w:val="000000"/>
                <w:sz w:val="16"/>
                <w:szCs w:val="16"/>
              </w:rPr>
              <w:t>ластного зн</w:t>
            </w:r>
            <w:r w:rsidRPr="00D87172">
              <w:rPr>
                <w:color w:val="000000"/>
                <w:sz w:val="16"/>
                <w:szCs w:val="16"/>
              </w:rPr>
              <w:t>а</w:t>
            </w:r>
            <w:r w:rsidRPr="00D87172">
              <w:rPr>
                <w:color w:val="000000"/>
                <w:sz w:val="16"/>
                <w:szCs w:val="16"/>
              </w:rPr>
              <w:t>чения) на 2014-2020 годы и на период до 2024 года»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47 833,44886</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26 598,90000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36 400,00000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Содержание автомобильных дорог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12 385,40000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Содержание автомобильных дорог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 за счет средств доро</w:t>
            </w:r>
            <w:r w:rsidRPr="00D87172">
              <w:rPr>
                <w:color w:val="000000"/>
                <w:sz w:val="16"/>
                <w:szCs w:val="16"/>
              </w:rPr>
              <w:t>ж</w:t>
            </w:r>
            <w:r w:rsidRPr="00D87172">
              <w:rPr>
                <w:color w:val="000000"/>
                <w:sz w:val="16"/>
                <w:szCs w:val="16"/>
              </w:rPr>
              <w:t>ного фонда м</w:t>
            </w:r>
            <w:r w:rsidRPr="00D87172">
              <w:rPr>
                <w:color w:val="000000"/>
                <w:sz w:val="16"/>
                <w:szCs w:val="16"/>
              </w:rPr>
              <w:t>у</w:t>
            </w:r>
            <w:r w:rsidRPr="00D87172">
              <w:rPr>
                <w:color w:val="000000"/>
                <w:sz w:val="16"/>
                <w:szCs w:val="16"/>
              </w:rPr>
              <w:t>ниципального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12 385,40000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9 194,70000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3 190,70000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Ремонт авт</w:t>
            </w:r>
            <w:r w:rsidRPr="00D87172">
              <w:rPr>
                <w:color w:val="000000"/>
                <w:sz w:val="16"/>
                <w:szCs w:val="16"/>
              </w:rPr>
              <w:t>о</w:t>
            </w:r>
            <w:r w:rsidRPr="00D87172">
              <w:rPr>
                <w:color w:val="000000"/>
                <w:sz w:val="16"/>
                <w:szCs w:val="16"/>
              </w:rPr>
              <w:t>мобильных д</w:t>
            </w:r>
            <w:r w:rsidRPr="00D87172">
              <w:rPr>
                <w:color w:val="000000"/>
                <w:sz w:val="16"/>
                <w:szCs w:val="16"/>
              </w:rPr>
              <w:t>о</w:t>
            </w:r>
            <w:r w:rsidRPr="00D87172">
              <w:rPr>
                <w:color w:val="000000"/>
                <w:sz w:val="16"/>
                <w:szCs w:val="16"/>
              </w:rPr>
              <w:t>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34 191,34886</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11 598,90000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21 400,00000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на формирование муниципал</w:t>
            </w:r>
            <w:r w:rsidRPr="00D87172">
              <w:rPr>
                <w:color w:val="000000"/>
                <w:sz w:val="16"/>
                <w:szCs w:val="16"/>
              </w:rPr>
              <w:t>ь</w:t>
            </w:r>
            <w:r w:rsidRPr="00D87172">
              <w:rPr>
                <w:color w:val="000000"/>
                <w:sz w:val="16"/>
                <w:szCs w:val="16"/>
              </w:rPr>
              <w:t>ных дорожных фондов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3 778,00000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3 778,00000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по реализации правовых актов Правительства Новгородской области по в</w:t>
            </w:r>
            <w:r w:rsidRPr="00D87172">
              <w:rPr>
                <w:color w:val="000000"/>
                <w:sz w:val="16"/>
                <w:szCs w:val="16"/>
              </w:rPr>
              <w:t>о</w:t>
            </w:r>
            <w:r w:rsidRPr="00D87172">
              <w:rPr>
                <w:color w:val="000000"/>
                <w:sz w:val="16"/>
                <w:szCs w:val="16"/>
              </w:rPr>
              <w:t>просам прое</w:t>
            </w:r>
            <w:r w:rsidRPr="00D87172">
              <w:rPr>
                <w:color w:val="000000"/>
                <w:sz w:val="16"/>
                <w:szCs w:val="16"/>
              </w:rPr>
              <w:t>к</w:t>
            </w:r>
            <w:r w:rsidRPr="00D87172">
              <w:rPr>
                <w:color w:val="000000"/>
                <w:sz w:val="16"/>
                <w:szCs w:val="16"/>
              </w:rPr>
              <w:t>тирования, строительства, реконструкции, капитального ремонта и р</w:t>
            </w:r>
            <w:r w:rsidRPr="00D87172">
              <w:rPr>
                <w:color w:val="000000"/>
                <w:sz w:val="16"/>
                <w:szCs w:val="16"/>
              </w:rPr>
              <w:t>е</w:t>
            </w:r>
            <w:r w:rsidRPr="00D87172">
              <w:rPr>
                <w:color w:val="000000"/>
                <w:sz w:val="16"/>
                <w:szCs w:val="16"/>
              </w:rPr>
              <w:t>монта автом</w:t>
            </w:r>
            <w:r w:rsidRPr="00D87172">
              <w:rPr>
                <w:color w:val="000000"/>
                <w:sz w:val="16"/>
                <w:szCs w:val="16"/>
              </w:rPr>
              <w:t>о</w:t>
            </w:r>
            <w:r w:rsidRPr="00D87172">
              <w:rPr>
                <w:color w:val="000000"/>
                <w:sz w:val="16"/>
                <w:szCs w:val="16"/>
              </w:rPr>
              <w:t>бильных дорог общего польз</w:t>
            </w:r>
            <w:r w:rsidRPr="00D87172">
              <w:rPr>
                <w:color w:val="000000"/>
                <w:sz w:val="16"/>
                <w:szCs w:val="16"/>
              </w:rPr>
              <w:t>о</w:t>
            </w:r>
            <w:r w:rsidRPr="00D87172">
              <w:rPr>
                <w:color w:val="000000"/>
                <w:sz w:val="16"/>
                <w:szCs w:val="16"/>
              </w:rPr>
              <w:t>вания местного значения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27 020,00000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27 020,00000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Ремонт авт</w:t>
            </w:r>
            <w:r w:rsidRPr="00D87172">
              <w:rPr>
                <w:color w:val="000000"/>
                <w:sz w:val="16"/>
                <w:szCs w:val="16"/>
              </w:rPr>
              <w:t>о</w:t>
            </w:r>
            <w:r w:rsidRPr="00D87172">
              <w:rPr>
                <w:color w:val="000000"/>
                <w:sz w:val="16"/>
                <w:szCs w:val="16"/>
              </w:rPr>
              <w:t>мобильных д</w:t>
            </w:r>
            <w:r w:rsidRPr="00D87172">
              <w:rPr>
                <w:color w:val="000000"/>
                <w:sz w:val="16"/>
                <w:szCs w:val="16"/>
              </w:rPr>
              <w:t>о</w:t>
            </w:r>
            <w:r w:rsidRPr="00D87172">
              <w:rPr>
                <w:color w:val="000000"/>
                <w:sz w:val="16"/>
                <w:szCs w:val="16"/>
              </w:rPr>
              <w:t>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 за счет средств доро</w:t>
            </w:r>
            <w:r w:rsidRPr="00D87172">
              <w:rPr>
                <w:color w:val="000000"/>
                <w:sz w:val="16"/>
                <w:szCs w:val="16"/>
              </w:rPr>
              <w:t>ж</w:t>
            </w:r>
            <w:r w:rsidRPr="00D87172">
              <w:rPr>
                <w:color w:val="000000"/>
                <w:sz w:val="16"/>
                <w:szCs w:val="16"/>
              </w:rPr>
              <w:t>ного фонда м</w:t>
            </w:r>
            <w:r w:rsidRPr="00D87172">
              <w:rPr>
                <w:color w:val="000000"/>
                <w:sz w:val="16"/>
                <w:szCs w:val="16"/>
              </w:rPr>
              <w:t>у</w:t>
            </w:r>
            <w:r w:rsidRPr="00D87172">
              <w:rPr>
                <w:color w:val="000000"/>
                <w:sz w:val="16"/>
                <w:szCs w:val="16"/>
              </w:rPr>
              <w:t>ниципального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08 2 02 83240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2 921,39886</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9 610,40000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19 411,50000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08 2 02 83240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2 921,39886</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9 610,40000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19 411,50000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формиров</w:t>
            </w:r>
            <w:r w:rsidRPr="00D87172">
              <w:rPr>
                <w:color w:val="000000"/>
                <w:sz w:val="16"/>
                <w:szCs w:val="16"/>
              </w:rPr>
              <w:t>а</w:t>
            </w:r>
            <w:r w:rsidRPr="00D87172">
              <w:rPr>
                <w:color w:val="000000"/>
                <w:sz w:val="16"/>
                <w:szCs w:val="16"/>
              </w:rPr>
              <w:t>ние муниц</w:t>
            </w:r>
            <w:r w:rsidRPr="00D87172">
              <w:rPr>
                <w:color w:val="000000"/>
                <w:sz w:val="16"/>
                <w:szCs w:val="16"/>
              </w:rPr>
              <w:t>и</w:t>
            </w:r>
            <w:r w:rsidRPr="00D87172">
              <w:rPr>
                <w:color w:val="000000"/>
                <w:sz w:val="16"/>
                <w:szCs w:val="16"/>
              </w:rPr>
              <w:t>пальных д</w:t>
            </w:r>
            <w:r w:rsidRPr="00D87172">
              <w:rPr>
                <w:color w:val="000000"/>
                <w:sz w:val="16"/>
                <w:szCs w:val="16"/>
              </w:rPr>
              <w:t>о</w:t>
            </w:r>
            <w:r w:rsidRPr="00D87172">
              <w:rPr>
                <w:color w:val="000000"/>
                <w:sz w:val="16"/>
                <w:szCs w:val="16"/>
              </w:rPr>
              <w:t>рожных фо</w:t>
            </w:r>
            <w:r w:rsidRPr="00D87172">
              <w:rPr>
                <w:color w:val="000000"/>
                <w:sz w:val="16"/>
                <w:szCs w:val="16"/>
              </w:rPr>
              <w:t>н</w:t>
            </w:r>
            <w:r w:rsidRPr="00D87172">
              <w:rPr>
                <w:color w:val="000000"/>
                <w:sz w:val="16"/>
                <w:szCs w:val="16"/>
              </w:rPr>
              <w:t>дов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198,95000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198,95000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w:t>
            </w:r>
            <w:proofErr w:type="spellStart"/>
            <w:r w:rsidRPr="00D87172">
              <w:rPr>
                <w:color w:val="000000"/>
                <w:sz w:val="16"/>
                <w:szCs w:val="16"/>
              </w:rPr>
              <w:t>софинанс</w:t>
            </w:r>
            <w:r w:rsidRPr="00D87172">
              <w:rPr>
                <w:color w:val="000000"/>
                <w:sz w:val="16"/>
                <w:szCs w:val="16"/>
              </w:rPr>
              <w:t>и</w:t>
            </w:r>
            <w:r w:rsidRPr="00D87172">
              <w:rPr>
                <w:color w:val="000000"/>
                <w:sz w:val="16"/>
                <w:szCs w:val="16"/>
              </w:rPr>
              <w:t>рование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по реал</w:t>
            </w:r>
            <w:r w:rsidRPr="00D87172">
              <w:rPr>
                <w:color w:val="000000"/>
                <w:sz w:val="16"/>
                <w:szCs w:val="16"/>
              </w:rPr>
              <w:t>и</w:t>
            </w:r>
            <w:r w:rsidRPr="00D87172">
              <w:rPr>
                <w:color w:val="000000"/>
                <w:sz w:val="16"/>
                <w:szCs w:val="16"/>
              </w:rPr>
              <w:t>зации прав</w:t>
            </w:r>
            <w:r w:rsidRPr="00D87172">
              <w:rPr>
                <w:color w:val="000000"/>
                <w:sz w:val="16"/>
                <w:szCs w:val="16"/>
              </w:rPr>
              <w:t>о</w:t>
            </w:r>
            <w:r w:rsidRPr="00D87172">
              <w:rPr>
                <w:color w:val="000000"/>
                <w:sz w:val="16"/>
                <w:szCs w:val="16"/>
              </w:rPr>
              <w:t>вых актов Пр</w:t>
            </w:r>
            <w:r w:rsidRPr="00D87172">
              <w:rPr>
                <w:color w:val="000000"/>
                <w:sz w:val="16"/>
                <w:szCs w:val="16"/>
              </w:rPr>
              <w:t>а</w:t>
            </w:r>
            <w:r w:rsidRPr="00D87172">
              <w:rPr>
                <w:color w:val="000000"/>
                <w:sz w:val="16"/>
                <w:szCs w:val="16"/>
              </w:rPr>
              <w:t>вительства Новгородской области по в</w:t>
            </w:r>
            <w:r w:rsidRPr="00D87172">
              <w:rPr>
                <w:color w:val="000000"/>
                <w:sz w:val="16"/>
                <w:szCs w:val="16"/>
              </w:rPr>
              <w:t>о</w:t>
            </w:r>
            <w:r w:rsidRPr="00D87172">
              <w:rPr>
                <w:color w:val="000000"/>
                <w:sz w:val="16"/>
                <w:szCs w:val="16"/>
              </w:rPr>
              <w:t>просам прое</w:t>
            </w:r>
            <w:r w:rsidRPr="00D87172">
              <w:rPr>
                <w:color w:val="000000"/>
                <w:sz w:val="16"/>
                <w:szCs w:val="16"/>
              </w:rPr>
              <w:t>к</w:t>
            </w:r>
            <w:r w:rsidRPr="00D87172">
              <w:rPr>
                <w:color w:val="000000"/>
                <w:sz w:val="16"/>
                <w:szCs w:val="16"/>
              </w:rPr>
              <w:t>тирования, строительства, реконструкции, капитального ремонта и р</w:t>
            </w:r>
            <w:r w:rsidRPr="00D87172">
              <w:rPr>
                <w:color w:val="000000"/>
                <w:sz w:val="16"/>
                <w:szCs w:val="16"/>
              </w:rPr>
              <w:t>е</w:t>
            </w:r>
            <w:r w:rsidRPr="00D87172">
              <w:rPr>
                <w:color w:val="000000"/>
                <w:sz w:val="16"/>
                <w:szCs w:val="16"/>
              </w:rPr>
              <w:t>монта автом</w:t>
            </w:r>
            <w:r w:rsidRPr="00D87172">
              <w:rPr>
                <w:color w:val="000000"/>
                <w:sz w:val="16"/>
                <w:szCs w:val="16"/>
              </w:rPr>
              <w:t>о</w:t>
            </w:r>
            <w:r w:rsidRPr="00D87172">
              <w:rPr>
                <w:color w:val="000000"/>
                <w:sz w:val="16"/>
                <w:szCs w:val="16"/>
              </w:rPr>
              <w:t>бильных дорог общего польз</w:t>
            </w:r>
            <w:r w:rsidRPr="00D87172">
              <w:rPr>
                <w:color w:val="000000"/>
                <w:sz w:val="16"/>
                <w:szCs w:val="16"/>
              </w:rPr>
              <w:t>о</w:t>
            </w:r>
            <w:r w:rsidRPr="00D87172">
              <w:rPr>
                <w:color w:val="000000"/>
                <w:sz w:val="16"/>
                <w:szCs w:val="16"/>
              </w:rPr>
              <w:t>вания местного значения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Капитальный ремонт авт</w:t>
            </w:r>
            <w:r w:rsidRPr="00D87172">
              <w:rPr>
                <w:color w:val="000000"/>
                <w:sz w:val="16"/>
                <w:szCs w:val="16"/>
              </w:rPr>
              <w:t>о</w:t>
            </w:r>
            <w:r w:rsidRPr="00D87172">
              <w:rPr>
                <w:color w:val="000000"/>
                <w:sz w:val="16"/>
                <w:szCs w:val="16"/>
              </w:rPr>
              <w:t>мобильных д</w:t>
            </w:r>
            <w:r w:rsidRPr="00D87172">
              <w:rPr>
                <w:color w:val="000000"/>
                <w:sz w:val="16"/>
                <w:szCs w:val="16"/>
              </w:rPr>
              <w:t>о</w:t>
            </w:r>
            <w:r w:rsidRPr="00D87172">
              <w:rPr>
                <w:color w:val="000000"/>
                <w:sz w:val="16"/>
                <w:szCs w:val="16"/>
              </w:rPr>
              <w:t>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Изготовление проектно-сметной док</w:t>
            </w:r>
            <w:r w:rsidRPr="00D87172">
              <w:rPr>
                <w:color w:val="000000"/>
                <w:sz w:val="16"/>
                <w:szCs w:val="16"/>
              </w:rPr>
              <w:t>у</w:t>
            </w:r>
            <w:r w:rsidRPr="00D87172">
              <w:rPr>
                <w:color w:val="000000"/>
                <w:sz w:val="16"/>
                <w:szCs w:val="16"/>
              </w:rPr>
              <w:t>ментации на капитальный ремонт авт</w:t>
            </w:r>
            <w:r w:rsidRPr="00D87172">
              <w:rPr>
                <w:color w:val="000000"/>
                <w:sz w:val="16"/>
                <w:szCs w:val="16"/>
              </w:rPr>
              <w:t>о</w:t>
            </w:r>
            <w:r w:rsidRPr="00D87172">
              <w:rPr>
                <w:color w:val="000000"/>
                <w:sz w:val="16"/>
                <w:szCs w:val="16"/>
              </w:rPr>
              <w:t>мобильных д</w:t>
            </w:r>
            <w:r w:rsidRPr="00D87172">
              <w:rPr>
                <w:color w:val="000000"/>
                <w:sz w:val="16"/>
                <w:szCs w:val="16"/>
              </w:rPr>
              <w:t>о</w:t>
            </w:r>
            <w:r w:rsidRPr="00D87172">
              <w:rPr>
                <w:color w:val="000000"/>
                <w:sz w:val="16"/>
                <w:szCs w:val="16"/>
              </w:rPr>
              <w:t>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 за счет средств доро</w:t>
            </w:r>
            <w:r w:rsidRPr="00D87172">
              <w:rPr>
                <w:color w:val="000000"/>
                <w:sz w:val="16"/>
                <w:szCs w:val="16"/>
              </w:rPr>
              <w:t>ж</w:t>
            </w:r>
            <w:r w:rsidRPr="00D87172">
              <w:rPr>
                <w:color w:val="000000"/>
                <w:sz w:val="16"/>
                <w:szCs w:val="16"/>
              </w:rPr>
              <w:t>ного фонда м</w:t>
            </w:r>
            <w:r w:rsidRPr="00D87172">
              <w:rPr>
                <w:color w:val="000000"/>
                <w:sz w:val="16"/>
                <w:szCs w:val="16"/>
              </w:rPr>
              <w:t>у</w:t>
            </w:r>
            <w:r w:rsidRPr="00D87172">
              <w:rPr>
                <w:color w:val="000000"/>
                <w:sz w:val="16"/>
                <w:szCs w:val="16"/>
              </w:rPr>
              <w:t>ниципального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08 2 04 83270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08 2 04 83270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w:t>
            </w:r>
            <w:r w:rsidRPr="00D87172">
              <w:rPr>
                <w:b/>
                <w:bCs/>
                <w:color w:val="000000"/>
                <w:sz w:val="16"/>
                <w:szCs w:val="16"/>
              </w:rPr>
              <w:t>о</w:t>
            </w:r>
            <w:r w:rsidRPr="00D87172">
              <w:rPr>
                <w:b/>
                <w:bCs/>
                <w:color w:val="000000"/>
                <w:sz w:val="16"/>
                <w:szCs w:val="16"/>
              </w:rPr>
              <w:t xml:space="preserve">сы в области </w:t>
            </w:r>
            <w:proofErr w:type="gramStart"/>
            <w:r w:rsidRPr="00D87172">
              <w:rPr>
                <w:b/>
                <w:bCs/>
                <w:color w:val="000000"/>
                <w:sz w:val="16"/>
                <w:szCs w:val="16"/>
              </w:rPr>
              <w:t>национальной  экономики</w:t>
            </w:r>
            <w:proofErr w:type="gramEnd"/>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12</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1 028,00000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313,00000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"Ра</w:t>
            </w:r>
            <w:r w:rsidRPr="00D87172">
              <w:rPr>
                <w:b/>
                <w:bCs/>
                <w:color w:val="000000"/>
                <w:sz w:val="16"/>
                <w:szCs w:val="16"/>
              </w:rPr>
              <w:t>з</w:t>
            </w:r>
            <w:r w:rsidRPr="00D87172">
              <w:rPr>
                <w:b/>
                <w:bCs/>
                <w:color w:val="000000"/>
                <w:sz w:val="16"/>
                <w:szCs w:val="16"/>
              </w:rPr>
              <w:t>витие торго</w:t>
            </w:r>
            <w:r w:rsidRPr="00D87172">
              <w:rPr>
                <w:b/>
                <w:bCs/>
                <w:color w:val="000000"/>
                <w:sz w:val="16"/>
                <w:szCs w:val="16"/>
              </w:rPr>
              <w:t>в</w:t>
            </w:r>
            <w:r w:rsidRPr="00D87172">
              <w:rPr>
                <w:b/>
                <w:bCs/>
                <w:color w:val="000000"/>
                <w:sz w:val="16"/>
                <w:szCs w:val="16"/>
              </w:rPr>
              <w:t>ли в Люб</w:t>
            </w:r>
            <w:r w:rsidRPr="00D87172">
              <w:rPr>
                <w:b/>
                <w:bCs/>
                <w:color w:val="000000"/>
                <w:sz w:val="16"/>
                <w:szCs w:val="16"/>
              </w:rPr>
              <w:t>ы</w:t>
            </w:r>
            <w:r w:rsidRPr="00D87172">
              <w:rPr>
                <w:b/>
                <w:bCs/>
                <w:color w:val="000000"/>
                <w:sz w:val="16"/>
                <w:szCs w:val="16"/>
              </w:rPr>
              <w:t>тинском  м</w:t>
            </w:r>
            <w:r w:rsidRPr="00D87172">
              <w:rPr>
                <w:b/>
                <w:bCs/>
                <w:color w:val="000000"/>
                <w:sz w:val="16"/>
                <w:szCs w:val="16"/>
              </w:rPr>
              <w:t>у</w:t>
            </w:r>
            <w:r w:rsidRPr="00D87172">
              <w:rPr>
                <w:b/>
                <w:bCs/>
                <w:color w:val="000000"/>
                <w:sz w:val="16"/>
                <w:szCs w:val="16"/>
              </w:rPr>
              <w:t>ниципальном районе на 2017-2020 г</w:t>
            </w:r>
            <w:r w:rsidRPr="00D87172">
              <w:rPr>
                <w:b/>
                <w:bCs/>
                <w:color w:val="000000"/>
                <w:sz w:val="16"/>
                <w:szCs w:val="16"/>
              </w:rPr>
              <w:t>о</w:t>
            </w:r>
            <w:r w:rsidRPr="00D87172">
              <w:rPr>
                <w:b/>
                <w:bCs/>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государстве</w:t>
            </w:r>
            <w:r w:rsidRPr="00D87172">
              <w:rPr>
                <w:color w:val="000000"/>
                <w:sz w:val="16"/>
                <w:szCs w:val="16"/>
              </w:rPr>
              <w:t>н</w:t>
            </w:r>
            <w:r w:rsidRPr="00D87172">
              <w:rPr>
                <w:color w:val="000000"/>
                <w:sz w:val="16"/>
                <w:szCs w:val="16"/>
              </w:rPr>
              <w:t>ной политики в области торг</w:t>
            </w:r>
            <w:r w:rsidRPr="00D87172">
              <w:rPr>
                <w:color w:val="000000"/>
                <w:sz w:val="16"/>
                <w:szCs w:val="16"/>
              </w:rPr>
              <w:t>о</w:t>
            </w:r>
            <w:r w:rsidRPr="00D87172">
              <w:rPr>
                <w:color w:val="000000"/>
                <w:sz w:val="16"/>
                <w:szCs w:val="16"/>
              </w:rPr>
              <w:t>вой деятельн</w:t>
            </w:r>
            <w:r w:rsidRPr="00D87172">
              <w:rPr>
                <w:color w:val="000000"/>
                <w:sz w:val="16"/>
                <w:szCs w:val="16"/>
              </w:rPr>
              <w:t>о</w:t>
            </w:r>
            <w:r w:rsidRPr="00D87172">
              <w:rPr>
                <w:color w:val="000000"/>
                <w:sz w:val="16"/>
                <w:szCs w:val="16"/>
              </w:rPr>
              <w:t>сти в целях с</w:t>
            </w:r>
            <w:r w:rsidRPr="00D87172">
              <w:rPr>
                <w:color w:val="000000"/>
                <w:sz w:val="16"/>
                <w:szCs w:val="16"/>
              </w:rPr>
              <w:t>о</w:t>
            </w:r>
            <w:r w:rsidRPr="00D87172">
              <w:rPr>
                <w:color w:val="000000"/>
                <w:sz w:val="16"/>
                <w:szCs w:val="16"/>
              </w:rPr>
              <w:t>здания условий для наиболее полного уд</w:t>
            </w:r>
            <w:r w:rsidRPr="00D87172">
              <w:rPr>
                <w:color w:val="000000"/>
                <w:sz w:val="16"/>
                <w:szCs w:val="16"/>
              </w:rPr>
              <w:t>о</w:t>
            </w:r>
            <w:r w:rsidRPr="00D87172">
              <w:rPr>
                <w:color w:val="000000"/>
                <w:sz w:val="16"/>
                <w:szCs w:val="16"/>
              </w:rPr>
              <w:t>влетворения спроса насел</w:t>
            </w:r>
            <w:r w:rsidRPr="00D87172">
              <w:rPr>
                <w:color w:val="000000"/>
                <w:sz w:val="16"/>
                <w:szCs w:val="16"/>
              </w:rPr>
              <w:t>е</w:t>
            </w:r>
            <w:r w:rsidRPr="00D87172">
              <w:rPr>
                <w:color w:val="000000"/>
                <w:sz w:val="16"/>
                <w:szCs w:val="16"/>
              </w:rPr>
              <w:t>ния на потр</w:t>
            </w:r>
            <w:r w:rsidRPr="00D87172">
              <w:rPr>
                <w:color w:val="000000"/>
                <w:sz w:val="16"/>
                <w:szCs w:val="16"/>
              </w:rPr>
              <w:t>е</w:t>
            </w:r>
            <w:r w:rsidRPr="00D87172">
              <w:rPr>
                <w:color w:val="000000"/>
                <w:sz w:val="16"/>
                <w:szCs w:val="16"/>
              </w:rPr>
              <w:t>бительские т</w:t>
            </w:r>
            <w:r w:rsidRPr="00D87172">
              <w:rPr>
                <w:color w:val="000000"/>
                <w:sz w:val="16"/>
                <w:szCs w:val="16"/>
              </w:rPr>
              <w:t>о</w:t>
            </w:r>
            <w:r w:rsidRPr="00D87172">
              <w:rPr>
                <w:color w:val="000000"/>
                <w:sz w:val="16"/>
                <w:szCs w:val="16"/>
              </w:rPr>
              <w:t>вары соотве</w:t>
            </w:r>
            <w:r w:rsidRPr="00D87172">
              <w:rPr>
                <w:color w:val="000000"/>
                <w:sz w:val="16"/>
                <w:szCs w:val="16"/>
              </w:rPr>
              <w:t>т</w:t>
            </w:r>
            <w:r w:rsidRPr="00D87172">
              <w:rPr>
                <w:color w:val="000000"/>
                <w:sz w:val="16"/>
                <w:szCs w:val="16"/>
              </w:rPr>
              <w:t>ствующего к</w:t>
            </w:r>
            <w:r w:rsidRPr="00D87172">
              <w:rPr>
                <w:color w:val="000000"/>
                <w:sz w:val="16"/>
                <w:szCs w:val="16"/>
              </w:rPr>
              <w:t>а</w:t>
            </w:r>
            <w:r w:rsidRPr="00D87172">
              <w:rPr>
                <w:color w:val="000000"/>
                <w:sz w:val="16"/>
                <w:szCs w:val="16"/>
              </w:rPr>
              <w:t>чества по д</w:t>
            </w:r>
            <w:r w:rsidRPr="00D87172">
              <w:rPr>
                <w:color w:val="000000"/>
                <w:sz w:val="16"/>
                <w:szCs w:val="16"/>
              </w:rPr>
              <w:t>о</w:t>
            </w:r>
            <w:r w:rsidRPr="00D87172">
              <w:rPr>
                <w:color w:val="000000"/>
                <w:sz w:val="16"/>
                <w:szCs w:val="16"/>
              </w:rPr>
              <w:t>ступным ценам в пределах те</w:t>
            </w:r>
            <w:r w:rsidRPr="00D87172">
              <w:rPr>
                <w:color w:val="000000"/>
                <w:sz w:val="16"/>
                <w:szCs w:val="16"/>
              </w:rPr>
              <w:t>р</w:t>
            </w:r>
            <w:r w:rsidRPr="00D87172">
              <w:rPr>
                <w:color w:val="000000"/>
                <w:sz w:val="16"/>
                <w:szCs w:val="16"/>
              </w:rPr>
              <w:t>риториальной доступности, обеспечения прав потреб</w:t>
            </w:r>
            <w:r w:rsidRPr="00D87172">
              <w:rPr>
                <w:color w:val="000000"/>
                <w:sz w:val="16"/>
                <w:szCs w:val="16"/>
              </w:rPr>
              <w:t>и</w:t>
            </w:r>
            <w:r w:rsidRPr="00D87172">
              <w:rPr>
                <w:color w:val="000000"/>
                <w:sz w:val="16"/>
                <w:szCs w:val="16"/>
              </w:rPr>
              <w:t>телей на пр</w:t>
            </w:r>
            <w:r w:rsidRPr="00D87172">
              <w:rPr>
                <w:color w:val="000000"/>
                <w:sz w:val="16"/>
                <w:szCs w:val="16"/>
              </w:rPr>
              <w:t>и</w:t>
            </w:r>
            <w:r w:rsidRPr="00D87172">
              <w:rPr>
                <w:color w:val="000000"/>
                <w:sz w:val="16"/>
                <w:szCs w:val="16"/>
              </w:rPr>
              <w:t>обретение к</w:t>
            </w:r>
            <w:r w:rsidRPr="00D87172">
              <w:rPr>
                <w:color w:val="000000"/>
                <w:sz w:val="16"/>
                <w:szCs w:val="16"/>
              </w:rPr>
              <w:t>а</w:t>
            </w:r>
            <w:r w:rsidRPr="00D87172">
              <w:rPr>
                <w:color w:val="000000"/>
                <w:sz w:val="16"/>
                <w:szCs w:val="16"/>
              </w:rPr>
              <w:t>чественных и безопасных т</w:t>
            </w:r>
            <w:r w:rsidRPr="00D87172">
              <w:rPr>
                <w:color w:val="000000"/>
                <w:sz w:val="16"/>
                <w:szCs w:val="16"/>
              </w:rPr>
              <w:t>о</w:t>
            </w:r>
            <w:r w:rsidRPr="00D87172">
              <w:rPr>
                <w:color w:val="000000"/>
                <w:sz w:val="16"/>
                <w:szCs w:val="16"/>
              </w:rPr>
              <w:t>варов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 xml:space="preserve">роприятий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торговли в Любыти</w:t>
            </w:r>
            <w:r w:rsidRPr="00D87172">
              <w:rPr>
                <w:color w:val="000000"/>
                <w:sz w:val="16"/>
                <w:szCs w:val="16"/>
              </w:rPr>
              <w:t>н</w:t>
            </w:r>
            <w:r w:rsidRPr="00D87172">
              <w:rPr>
                <w:color w:val="000000"/>
                <w:sz w:val="16"/>
                <w:szCs w:val="16"/>
              </w:rPr>
              <w:t>ском  муниц</w:t>
            </w:r>
            <w:r w:rsidRPr="00D87172">
              <w:rPr>
                <w:color w:val="000000"/>
                <w:sz w:val="16"/>
                <w:szCs w:val="16"/>
              </w:rPr>
              <w:t>и</w:t>
            </w:r>
            <w:r w:rsidRPr="00D87172">
              <w:rPr>
                <w:color w:val="000000"/>
                <w:sz w:val="16"/>
                <w:szCs w:val="16"/>
              </w:rPr>
              <w:t>пальном ра</w:t>
            </w:r>
            <w:r w:rsidRPr="00D87172">
              <w:rPr>
                <w:color w:val="000000"/>
                <w:sz w:val="16"/>
                <w:szCs w:val="16"/>
              </w:rPr>
              <w:t>й</w:t>
            </w:r>
            <w:r w:rsidRPr="00D87172">
              <w:rPr>
                <w:color w:val="000000"/>
                <w:sz w:val="16"/>
                <w:szCs w:val="16"/>
              </w:rPr>
              <w:t>оне на 2017-2020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11 0 01 99990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малого и среднего пре</w:t>
            </w:r>
            <w:r w:rsidRPr="00D87172">
              <w:rPr>
                <w:color w:val="000000"/>
                <w:sz w:val="16"/>
                <w:szCs w:val="16"/>
              </w:rPr>
              <w:t>д</w:t>
            </w:r>
            <w:r w:rsidRPr="00D87172">
              <w:rPr>
                <w:color w:val="000000"/>
                <w:sz w:val="16"/>
                <w:szCs w:val="16"/>
              </w:rPr>
              <w:t>принимател</w:t>
            </w:r>
            <w:r w:rsidRPr="00D87172">
              <w:rPr>
                <w:color w:val="000000"/>
                <w:sz w:val="16"/>
                <w:szCs w:val="16"/>
              </w:rPr>
              <w:t>ь</w:t>
            </w:r>
            <w:r w:rsidRPr="00D87172">
              <w:rPr>
                <w:color w:val="000000"/>
                <w:sz w:val="16"/>
                <w:szCs w:val="16"/>
              </w:rPr>
              <w:t>ства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Финансовая поддержка субъектов м</w:t>
            </w:r>
            <w:r w:rsidRPr="00D87172">
              <w:rPr>
                <w:color w:val="000000"/>
                <w:sz w:val="16"/>
                <w:szCs w:val="16"/>
              </w:rPr>
              <w:t>а</w:t>
            </w:r>
            <w:r w:rsidRPr="00D87172">
              <w:rPr>
                <w:color w:val="000000"/>
                <w:sz w:val="16"/>
                <w:szCs w:val="16"/>
              </w:rPr>
              <w:t>лого и среднего предприним</w:t>
            </w:r>
            <w:r w:rsidRPr="00D87172">
              <w:rPr>
                <w:color w:val="000000"/>
                <w:sz w:val="16"/>
                <w:szCs w:val="16"/>
              </w:rPr>
              <w:t>а</w:t>
            </w:r>
            <w:r w:rsidRPr="00D87172">
              <w:rPr>
                <w:color w:val="000000"/>
                <w:sz w:val="16"/>
                <w:szCs w:val="16"/>
              </w:rPr>
              <w:t>тельства в м</w:t>
            </w:r>
            <w:r w:rsidRPr="00D87172">
              <w:rPr>
                <w:color w:val="000000"/>
                <w:sz w:val="16"/>
                <w:szCs w:val="16"/>
              </w:rPr>
              <w:t>у</w:t>
            </w:r>
            <w:r w:rsidRPr="00D87172">
              <w:rPr>
                <w:color w:val="000000"/>
                <w:sz w:val="16"/>
                <w:szCs w:val="16"/>
              </w:rPr>
              <w:t>ниципальном районе</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 xml:space="preserve">роприятий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малого и среднего пре</w:t>
            </w:r>
            <w:r w:rsidRPr="00D87172">
              <w:rPr>
                <w:color w:val="000000"/>
                <w:sz w:val="16"/>
                <w:szCs w:val="16"/>
              </w:rPr>
              <w:t>д</w:t>
            </w:r>
            <w:r w:rsidRPr="00D87172">
              <w:rPr>
                <w:color w:val="000000"/>
                <w:sz w:val="16"/>
                <w:szCs w:val="16"/>
              </w:rPr>
              <w:t>принимател</w:t>
            </w:r>
            <w:r w:rsidRPr="00D87172">
              <w:rPr>
                <w:color w:val="000000"/>
                <w:sz w:val="16"/>
                <w:szCs w:val="16"/>
              </w:rPr>
              <w:t>ь</w:t>
            </w:r>
            <w:r w:rsidRPr="00D87172">
              <w:rPr>
                <w:color w:val="000000"/>
                <w:sz w:val="16"/>
                <w:szCs w:val="16"/>
              </w:rPr>
              <w:t>ства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юр</w:t>
            </w:r>
            <w:r w:rsidRPr="00D87172">
              <w:rPr>
                <w:color w:val="000000"/>
                <w:sz w:val="16"/>
                <w:szCs w:val="16"/>
              </w:rPr>
              <w:t>и</w:t>
            </w:r>
            <w:r w:rsidRPr="00D87172">
              <w:rPr>
                <w:color w:val="000000"/>
                <w:sz w:val="16"/>
                <w:szCs w:val="16"/>
              </w:rPr>
              <w:t>дическим л</w:t>
            </w:r>
            <w:r w:rsidRPr="00D87172">
              <w:rPr>
                <w:color w:val="000000"/>
                <w:sz w:val="16"/>
                <w:szCs w:val="16"/>
              </w:rPr>
              <w:t>и</w:t>
            </w:r>
            <w:r w:rsidRPr="00D87172">
              <w:rPr>
                <w:color w:val="000000"/>
                <w:sz w:val="16"/>
                <w:szCs w:val="16"/>
              </w:rPr>
              <w:t>цам (кроме н</w:t>
            </w:r>
            <w:r w:rsidRPr="00D87172">
              <w:rPr>
                <w:color w:val="000000"/>
                <w:sz w:val="16"/>
                <w:szCs w:val="16"/>
              </w:rPr>
              <w:t>е</w:t>
            </w:r>
            <w:r w:rsidRPr="00D87172">
              <w:rPr>
                <w:color w:val="000000"/>
                <w:sz w:val="16"/>
                <w:szCs w:val="16"/>
              </w:rPr>
              <w:t>коммерческих организаций), индивидуал</w:t>
            </w:r>
            <w:r w:rsidRPr="00D87172">
              <w:rPr>
                <w:color w:val="000000"/>
                <w:sz w:val="16"/>
                <w:szCs w:val="16"/>
              </w:rPr>
              <w:t>ь</w:t>
            </w:r>
            <w:r w:rsidRPr="00D87172">
              <w:rPr>
                <w:color w:val="000000"/>
                <w:sz w:val="16"/>
                <w:szCs w:val="16"/>
              </w:rPr>
              <w:t>ным предпр</w:t>
            </w:r>
            <w:r w:rsidRPr="00D87172">
              <w:rPr>
                <w:color w:val="000000"/>
                <w:sz w:val="16"/>
                <w:szCs w:val="16"/>
              </w:rPr>
              <w:t>и</w:t>
            </w:r>
            <w:r w:rsidRPr="00D87172">
              <w:rPr>
                <w:color w:val="000000"/>
                <w:sz w:val="16"/>
                <w:szCs w:val="16"/>
              </w:rPr>
              <w:t>нимателям, ф</w:t>
            </w:r>
            <w:r w:rsidRPr="00D87172">
              <w:rPr>
                <w:color w:val="000000"/>
                <w:sz w:val="16"/>
                <w:szCs w:val="16"/>
              </w:rPr>
              <w:t>и</w:t>
            </w:r>
            <w:r w:rsidRPr="00D87172">
              <w:rPr>
                <w:color w:val="000000"/>
                <w:sz w:val="16"/>
                <w:szCs w:val="16"/>
              </w:rPr>
              <w:t>зическим л</w:t>
            </w:r>
            <w:r w:rsidRPr="00D87172">
              <w:rPr>
                <w:color w:val="000000"/>
                <w:sz w:val="16"/>
                <w:szCs w:val="16"/>
              </w:rPr>
              <w:t>и</w:t>
            </w:r>
            <w:r w:rsidRPr="00D87172">
              <w:rPr>
                <w:color w:val="000000"/>
                <w:sz w:val="16"/>
                <w:szCs w:val="16"/>
              </w:rPr>
              <w:t>цам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Создание бл</w:t>
            </w:r>
            <w:r w:rsidRPr="00D87172">
              <w:rPr>
                <w:color w:val="000000"/>
                <w:sz w:val="16"/>
                <w:szCs w:val="16"/>
              </w:rPr>
              <w:t>а</w:t>
            </w:r>
            <w:r w:rsidRPr="00D87172">
              <w:rPr>
                <w:color w:val="000000"/>
                <w:sz w:val="16"/>
                <w:szCs w:val="16"/>
              </w:rPr>
              <w:t>гоприятных условий для развития мал</w:t>
            </w:r>
            <w:r w:rsidRPr="00D87172">
              <w:rPr>
                <w:color w:val="000000"/>
                <w:sz w:val="16"/>
                <w:szCs w:val="16"/>
              </w:rPr>
              <w:t>о</w:t>
            </w:r>
            <w:r w:rsidRPr="00D87172">
              <w:rPr>
                <w:color w:val="000000"/>
                <w:sz w:val="16"/>
                <w:szCs w:val="16"/>
              </w:rPr>
              <w:t>го и среднего предприним</w:t>
            </w:r>
            <w:r w:rsidRPr="00D87172">
              <w:rPr>
                <w:color w:val="000000"/>
                <w:sz w:val="16"/>
                <w:szCs w:val="16"/>
              </w:rPr>
              <w:t>а</w:t>
            </w:r>
            <w:r w:rsidRPr="00D87172">
              <w:rPr>
                <w:color w:val="000000"/>
                <w:sz w:val="16"/>
                <w:szCs w:val="16"/>
              </w:rPr>
              <w:t>тельства в м</w:t>
            </w:r>
            <w:r w:rsidRPr="00D87172">
              <w:rPr>
                <w:color w:val="000000"/>
                <w:sz w:val="16"/>
                <w:szCs w:val="16"/>
              </w:rPr>
              <w:t>у</w:t>
            </w:r>
            <w:r w:rsidRPr="00D87172">
              <w:rPr>
                <w:color w:val="000000"/>
                <w:sz w:val="16"/>
                <w:szCs w:val="16"/>
              </w:rPr>
              <w:t>ниципальном районе</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 xml:space="preserve">роприятий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малого и среднего пре</w:t>
            </w:r>
            <w:r w:rsidRPr="00D87172">
              <w:rPr>
                <w:color w:val="000000"/>
                <w:sz w:val="16"/>
                <w:szCs w:val="16"/>
              </w:rPr>
              <w:t>д</w:t>
            </w:r>
            <w:r w:rsidRPr="00D87172">
              <w:rPr>
                <w:color w:val="000000"/>
                <w:sz w:val="16"/>
                <w:szCs w:val="16"/>
              </w:rPr>
              <w:t>принимател</w:t>
            </w:r>
            <w:r w:rsidRPr="00D87172">
              <w:rPr>
                <w:color w:val="000000"/>
                <w:sz w:val="16"/>
                <w:szCs w:val="16"/>
              </w:rPr>
              <w:t>ь</w:t>
            </w:r>
            <w:r w:rsidRPr="00D87172">
              <w:rPr>
                <w:color w:val="000000"/>
                <w:sz w:val="16"/>
                <w:szCs w:val="16"/>
              </w:rPr>
              <w:t>ства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 имущ</w:t>
            </w:r>
            <w:r w:rsidRPr="00D87172">
              <w:rPr>
                <w:color w:val="000000"/>
                <w:sz w:val="16"/>
                <w:szCs w:val="16"/>
              </w:rPr>
              <w:t>е</w:t>
            </w:r>
            <w:r w:rsidRPr="00D87172">
              <w:rPr>
                <w:color w:val="000000"/>
                <w:sz w:val="16"/>
                <w:szCs w:val="16"/>
              </w:rPr>
              <w:t>ством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2018-2023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эффективного использования муниципальн</w:t>
            </w:r>
            <w:r w:rsidRPr="00D87172">
              <w:rPr>
                <w:color w:val="000000"/>
                <w:sz w:val="16"/>
                <w:szCs w:val="16"/>
              </w:rPr>
              <w:t>о</w:t>
            </w:r>
            <w:r w:rsidRPr="00D87172">
              <w:rPr>
                <w:color w:val="000000"/>
                <w:sz w:val="16"/>
                <w:szCs w:val="16"/>
              </w:rPr>
              <w:t>го имущества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Организация проведения р</w:t>
            </w:r>
            <w:r w:rsidRPr="00D87172">
              <w:rPr>
                <w:color w:val="000000"/>
                <w:sz w:val="16"/>
                <w:szCs w:val="16"/>
              </w:rPr>
              <w:t>а</w:t>
            </w:r>
            <w:r w:rsidRPr="00D87172">
              <w:rPr>
                <w:color w:val="000000"/>
                <w:sz w:val="16"/>
                <w:szCs w:val="16"/>
              </w:rPr>
              <w:t>бот по опис</w:t>
            </w:r>
            <w:r w:rsidRPr="00D87172">
              <w:rPr>
                <w:color w:val="000000"/>
                <w:sz w:val="16"/>
                <w:szCs w:val="16"/>
              </w:rPr>
              <w:t>а</w:t>
            </w:r>
            <w:r w:rsidRPr="00D87172">
              <w:rPr>
                <w:color w:val="000000"/>
                <w:sz w:val="16"/>
                <w:szCs w:val="16"/>
              </w:rPr>
              <w:t>нию местоп</w:t>
            </w:r>
            <w:r w:rsidRPr="00D87172">
              <w:rPr>
                <w:color w:val="000000"/>
                <w:sz w:val="16"/>
                <w:szCs w:val="16"/>
              </w:rPr>
              <w:t>о</w:t>
            </w:r>
            <w:r w:rsidRPr="00D87172">
              <w:rPr>
                <w:color w:val="000000"/>
                <w:sz w:val="16"/>
                <w:szCs w:val="16"/>
              </w:rPr>
              <w:t>ложения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координатах характерных точек и внес</w:t>
            </w:r>
            <w:r w:rsidRPr="00D87172">
              <w:rPr>
                <w:color w:val="000000"/>
                <w:sz w:val="16"/>
                <w:szCs w:val="16"/>
              </w:rPr>
              <w:t>е</w:t>
            </w:r>
            <w:r w:rsidRPr="00D87172">
              <w:rPr>
                <w:color w:val="000000"/>
                <w:sz w:val="16"/>
                <w:szCs w:val="16"/>
              </w:rPr>
              <w:t>нию сведений о границах в го</w:t>
            </w:r>
            <w:r w:rsidRPr="00D87172">
              <w:rPr>
                <w:color w:val="000000"/>
                <w:sz w:val="16"/>
                <w:szCs w:val="16"/>
              </w:rPr>
              <w:t>с</w:t>
            </w:r>
            <w:r w:rsidRPr="00D87172">
              <w:rPr>
                <w:color w:val="000000"/>
                <w:sz w:val="16"/>
                <w:szCs w:val="16"/>
              </w:rPr>
              <w:t>ударственный кадастр недв</w:t>
            </w:r>
            <w:r w:rsidRPr="00D87172">
              <w:rPr>
                <w:color w:val="000000"/>
                <w:sz w:val="16"/>
                <w:szCs w:val="16"/>
              </w:rPr>
              <w:t>и</w:t>
            </w:r>
            <w:r w:rsidRPr="00D87172">
              <w:rPr>
                <w:color w:val="000000"/>
                <w:sz w:val="16"/>
                <w:szCs w:val="16"/>
              </w:rPr>
              <w:t>жимости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Формирование и оценка з</w:t>
            </w:r>
            <w:r w:rsidRPr="00D87172">
              <w:rPr>
                <w:color w:val="000000"/>
                <w:sz w:val="16"/>
                <w:szCs w:val="16"/>
              </w:rPr>
              <w:t>е</w:t>
            </w:r>
            <w:r w:rsidRPr="00D87172">
              <w:rPr>
                <w:color w:val="000000"/>
                <w:sz w:val="16"/>
                <w:szCs w:val="16"/>
              </w:rPr>
              <w:t>мельных участков, гос</w:t>
            </w:r>
            <w:r w:rsidRPr="00D87172">
              <w:rPr>
                <w:color w:val="000000"/>
                <w:sz w:val="16"/>
                <w:szCs w:val="16"/>
              </w:rPr>
              <w:t>у</w:t>
            </w:r>
            <w:r w:rsidRPr="00D87172">
              <w:rPr>
                <w:color w:val="000000"/>
                <w:sz w:val="16"/>
                <w:szCs w:val="16"/>
              </w:rPr>
              <w:t>дарственная собственность на которые не разграничена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Жилищно-коммунальное хозяйство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8 953,20677</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Жилищное хозяйство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1 956,06000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«Улучшение жилищных условий гра</w:t>
            </w:r>
            <w:r w:rsidRPr="00D87172">
              <w:rPr>
                <w:color w:val="000000"/>
                <w:sz w:val="16"/>
                <w:szCs w:val="16"/>
              </w:rPr>
              <w:t>ж</w:t>
            </w:r>
            <w:r w:rsidRPr="00D87172">
              <w:rPr>
                <w:color w:val="000000"/>
                <w:sz w:val="16"/>
                <w:szCs w:val="16"/>
              </w:rPr>
              <w:t>дан и повыш</w:t>
            </w:r>
            <w:r w:rsidRPr="00D87172">
              <w:rPr>
                <w:color w:val="000000"/>
                <w:sz w:val="16"/>
                <w:szCs w:val="16"/>
              </w:rPr>
              <w:t>е</w:t>
            </w:r>
            <w:r w:rsidRPr="00D87172">
              <w:rPr>
                <w:color w:val="000000"/>
                <w:sz w:val="16"/>
                <w:szCs w:val="16"/>
              </w:rPr>
              <w:t>ние качества жилищно-коммунальных услуг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04 0 00 00000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1 047,00000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"Ремонт и с</w:t>
            </w:r>
            <w:r w:rsidRPr="00D87172">
              <w:rPr>
                <w:color w:val="000000"/>
                <w:sz w:val="16"/>
                <w:szCs w:val="16"/>
              </w:rPr>
              <w:t>о</w:t>
            </w:r>
            <w:r w:rsidRPr="00D87172">
              <w:rPr>
                <w:color w:val="000000"/>
                <w:sz w:val="16"/>
                <w:szCs w:val="16"/>
              </w:rPr>
              <w:t>держание м</w:t>
            </w:r>
            <w:r w:rsidRPr="00D87172">
              <w:rPr>
                <w:color w:val="000000"/>
                <w:sz w:val="16"/>
                <w:szCs w:val="16"/>
              </w:rPr>
              <w:t>у</w:t>
            </w:r>
            <w:r w:rsidRPr="00D87172">
              <w:rPr>
                <w:color w:val="000000"/>
                <w:sz w:val="16"/>
                <w:szCs w:val="16"/>
              </w:rPr>
              <w:t>ниципальных жилых пом</w:t>
            </w:r>
            <w:r w:rsidRPr="00D87172">
              <w:rPr>
                <w:color w:val="000000"/>
                <w:sz w:val="16"/>
                <w:szCs w:val="16"/>
              </w:rPr>
              <w:t>е</w:t>
            </w:r>
            <w:r w:rsidRPr="00D87172">
              <w:rPr>
                <w:color w:val="000000"/>
                <w:sz w:val="16"/>
                <w:szCs w:val="16"/>
              </w:rPr>
              <w:t>щений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 xml:space="preserve">ниципальном районе в 2017-2022 годах"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«Улучшение жилищных условий гра</w:t>
            </w:r>
            <w:r w:rsidRPr="00D87172">
              <w:rPr>
                <w:color w:val="000000"/>
                <w:sz w:val="16"/>
                <w:szCs w:val="16"/>
              </w:rPr>
              <w:t>ж</w:t>
            </w:r>
            <w:r w:rsidRPr="00D87172">
              <w:rPr>
                <w:color w:val="000000"/>
                <w:sz w:val="16"/>
                <w:szCs w:val="16"/>
              </w:rPr>
              <w:t>дан и повыш</w:t>
            </w:r>
            <w:r w:rsidRPr="00D87172">
              <w:rPr>
                <w:color w:val="000000"/>
                <w:sz w:val="16"/>
                <w:szCs w:val="16"/>
              </w:rPr>
              <w:t>е</w:t>
            </w:r>
            <w:r w:rsidRPr="00D87172">
              <w:rPr>
                <w:color w:val="000000"/>
                <w:sz w:val="16"/>
                <w:szCs w:val="16"/>
              </w:rPr>
              <w:t>ние качества жилищно-коммунальных услуг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1 047,00000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Ремонт и с</w:t>
            </w:r>
            <w:r w:rsidRPr="00D87172">
              <w:rPr>
                <w:color w:val="000000"/>
                <w:sz w:val="16"/>
                <w:szCs w:val="16"/>
              </w:rPr>
              <w:t>о</w:t>
            </w:r>
            <w:r w:rsidRPr="00D87172">
              <w:rPr>
                <w:color w:val="000000"/>
                <w:sz w:val="16"/>
                <w:szCs w:val="16"/>
              </w:rPr>
              <w:t>держание м</w:t>
            </w:r>
            <w:r w:rsidRPr="00D87172">
              <w:rPr>
                <w:color w:val="000000"/>
                <w:sz w:val="16"/>
                <w:szCs w:val="16"/>
              </w:rPr>
              <w:t>у</w:t>
            </w:r>
            <w:r w:rsidRPr="00D87172">
              <w:rPr>
                <w:color w:val="000000"/>
                <w:sz w:val="16"/>
                <w:szCs w:val="16"/>
              </w:rPr>
              <w:t>ниципального жилого фонда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Мероприятия по содержанию и ремонту м</w:t>
            </w:r>
            <w:r w:rsidRPr="00D87172">
              <w:rPr>
                <w:color w:val="000000"/>
                <w:sz w:val="16"/>
                <w:szCs w:val="16"/>
              </w:rPr>
              <w:t>у</w:t>
            </w:r>
            <w:r w:rsidRPr="00D87172">
              <w:rPr>
                <w:color w:val="000000"/>
                <w:sz w:val="16"/>
                <w:szCs w:val="16"/>
              </w:rPr>
              <w:t xml:space="preserve">ниципального жилищного фонда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выплаты населению</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360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Участие в р</w:t>
            </w:r>
            <w:r w:rsidRPr="00D87172">
              <w:rPr>
                <w:color w:val="000000"/>
                <w:sz w:val="16"/>
                <w:szCs w:val="16"/>
              </w:rPr>
              <w:t>е</w:t>
            </w:r>
            <w:r w:rsidRPr="00D87172">
              <w:rPr>
                <w:color w:val="000000"/>
                <w:sz w:val="16"/>
                <w:szCs w:val="16"/>
              </w:rPr>
              <w:t>гиональной программе по капитальному ремонту общ</w:t>
            </w:r>
            <w:r w:rsidRPr="00D87172">
              <w:rPr>
                <w:color w:val="000000"/>
                <w:sz w:val="16"/>
                <w:szCs w:val="16"/>
              </w:rPr>
              <w:t>е</w:t>
            </w:r>
            <w:r w:rsidRPr="00D87172">
              <w:rPr>
                <w:color w:val="000000"/>
                <w:sz w:val="16"/>
                <w:szCs w:val="16"/>
              </w:rPr>
              <w:t>го имущества в многокварти</w:t>
            </w:r>
            <w:r w:rsidRPr="00D87172">
              <w:rPr>
                <w:color w:val="000000"/>
                <w:sz w:val="16"/>
                <w:szCs w:val="16"/>
              </w:rPr>
              <w:t>р</w:t>
            </w:r>
            <w:r w:rsidRPr="00D87172">
              <w:rPr>
                <w:color w:val="000000"/>
                <w:sz w:val="16"/>
                <w:szCs w:val="16"/>
              </w:rPr>
              <w:t>ных домах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Расходы на обеспечение мероприятий по капитал</w:t>
            </w:r>
            <w:r w:rsidRPr="00D87172">
              <w:rPr>
                <w:color w:val="000000"/>
                <w:sz w:val="16"/>
                <w:szCs w:val="16"/>
              </w:rPr>
              <w:t>ь</w:t>
            </w:r>
            <w:r w:rsidRPr="00D87172">
              <w:rPr>
                <w:color w:val="000000"/>
                <w:sz w:val="16"/>
                <w:szCs w:val="16"/>
              </w:rPr>
              <w:t>ному ремонту жилищного фонда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 имущ</w:t>
            </w:r>
            <w:r w:rsidRPr="00D87172">
              <w:rPr>
                <w:color w:val="000000"/>
                <w:sz w:val="16"/>
                <w:szCs w:val="16"/>
              </w:rPr>
              <w:t>е</w:t>
            </w:r>
            <w:r w:rsidRPr="00D87172">
              <w:rPr>
                <w:color w:val="000000"/>
                <w:sz w:val="16"/>
                <w:szCs w:val="16"/>
              </w:rPr>
              <w:t>ством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2018-2023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эффективного использования муниципальн</w:t>
            </w:r>
            <w:r w:rsidRPr="00D87172">
              <w:rPr>
                <w:color w:val="000000"/>
                <w:sz w:val="16"/>
                <w:szCs w:val="16"/>
              </w:rPr>
              <w:t>о</w:t>
            </w:r>
            <w:r w:rsidRPr="00D87172">
              <w:rPr>
                <w:color w:val="000000"/>
                <w:sz w:val="16"/>
                <w:szCs w:val="16"/>
              </w:rPr>
              <w:t>го имущества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Обследование и оценка р</w:t>
            </w:r>
            <w:r w:rsidRPr="00D87172">
              <w:rPr>
                <w:color w:val="000000"/>
                <w:sz w:val="16"/>
                <w:szCs w:val="16"/>
              </w:rPr>
              <w:t>ы</w:t>
            </w:r>
            <w:r w:rsidRPr="00D87172">
              <w:rPr>
                <w:color w:val="000000"/>
                <w:sz w:val="16"/>
                <w:szCs w:val="16"/>
              </w:rPr>
              <w:t>ночной сто</w:t>
            </w:r>
            <w:r w:rsidRPr="00D87172">
              <w:rPr>
                <w:color w:val="000000"/>
                <w:sz w:val="16"/>
                <w:szCs w:val="16"/>
              </w:rPr>
              <w:t>и</w:t>
            </w:r>
            <w:r w:rsidRPr="00D87172">
              <w:rPr>
                <w:color w:val="000000"/>
                <w:sz w:val="16"/>
                <w:szCs w:val="16"/>
              </w:rPr>
              <w:t>мости имущ</w:t>
            </w:r>
            <w:r w:rsidRPr="00D87172">
              <w:rPr>
                <w:color w:val="000000"/>
                <w:sz w:val="16"/>
                <w:szCs w:val="16"/>
              </w:rPr>
              <w:t>е</w:t>
            </w:r>
            <w:r w:rsidRPr="00D87172">
              <w:rPr>
                <w:color w:val="000000"/>
                <w:sz w:val="16"/>
                <w:szCs w:val="16"/>
              </w:rPr>
              <w:t>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Прочие  расх</w:t>
            </w:r>
            <w:r w:rsidRPr="00D87172">
              <w:rPr>
                <w:color w:val="000000"/>
                <w:sz w:val="16"/>
                <w:szCs w:val="16"/>
              </w:rPr>
              <w:t>о</w:t>
            </w:r>
            <w:r w:rsidRPr="00D87172">
              <w:rPr>
                <w:color w:val="000000"/>
                <w:sz w:val="16"/>
                <w:szCs w:val="16"/>
              </w:rPr>
              <w:t>ды</w:t>
            </w:r>
            <w:proofErr w:type="gramEnd"/>
            <w:r w:rsidRPr="00D87172">
              <w:rPr>
                <w:color w:val="000000"/>
                <w:sz w:val="16"/>
                <w:szCs w:val="16"/>
              </w:rPr>
              <w:t>, не отн</w:t>
            </w:r>
            <w:r w:rsidRPr="00D87172">
              <w:rPr>
                <w:color w:val="000000"/>
                <w:sz w:val="16"/>
                <w:szCs w:val="16"/>
              </w:rPr>
              <w:t>е</w:t>
            </w:r>
            <w:r w:rsidRPr="00D87172">
              <w:rPr>
                <w:color w:val="000000"/>
                <w:sz w:val="16"/>
                <w:szCs w:val="16"/>
              </w:rPr>
              <w:t>сенные к м</w:t>
            </w:r>
            <w:r w:rsidRPr="00D87172">
              <w:rPr>
                <w:color w:val="000000"/>
                <w:sz w:val="16"/>
                <w:szCs w:val="16"/>
              </w:rPr>
              <w:t>у</w:t>
            </w:r>
            <w:r w:rsidRPr="00D87172">
              <w:rPr>
                <w:color w:val="000000"/>
                <w:sz w:val="16"/>
                <w:szCs w:val="16"/>
              </w:rPr>
              <w:t>ниципальным программам Любытинского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623,06000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выполнения решения суда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620,56000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620,56000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проведения р</w:t>
            </w:r>
            <w:r w:rsidRPr="00D87172">
              <w:rPr>
                <w:color w:val="000000"/>
                <w:sz w:val="16"/>
                <w:szCs w:val="16"/>
              </w:rPr>
              <w:t>а</w:t>
            </w:r>
            <w:r w:rsidRPr="00D87172">
              <w:rPr>
                <w:color w:val="000000"/>
                <w:sz w:val="16"/>
                <w:szCs w:val="16"/>
              </w:rPr>
              <w:t>бот по пост</w:t>
            </w:r>
            <w:r w:rsidRPr="00D87172">
              <w:rPr>
                <w:color w:val="000000"/>
                <w:sz w:val="16"/>
                <w:szCs w:val="16"/>
              </w:rPr>
              <w:t>а</w:t>
            </w:r>
            <w:r w:rsidRPr="00D87172">
              <w:rPr>
                <w:color w:val="000000"/>
                <w:sz w:val="16"/>
                <w:szCs w:val="16"/>
              </w:rPr>
              <w:t>новке на к</w:t>
            </w:r>
            <w:r w:rsidRPr="00D87172">
              <w:rPr>
                <w:color w:val="000000"/>
                <w:sz w:val="16"/>
                <w:szCs w:val="16"/>
              </w:rPr>
              <w:t>а</w:t>
            </w:r>
            <w:r w:rsidRPr="00D87172">
              <w:rPr>
                <w:color w:val="000000"/>
                <w:sz w:val="16"/>
                <w:szCs w:val="16"/>
              </w:rPr>
              <w:t xml:space="preserve">дастровый учет </w:t>
            </w:r>
            <w:proofErr w:type="spellStart"/>
            <w:r w:rsidRPr="00D87172">
              <w:rPr>
                <w:color w:val="000000"/>
                <w:sz w:val="16"/>
                <w:szCs w:val="16"/>
              </w:rPr>
              <w:t>безхозяйного</w:t>
            </w:r>
            <w:proofErr w:type="spellEnd"/>
            <w:r w:rsidRPr="00D87172">
              <w:rPr>
                <w:color w:val="000000"/>
                <w:sz w:val="16"/>
                <w:szCs w:val="16"/>
              </w:rPr>
              <w:t xml:space="preserve"> имущества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97 4 00 21240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97 4 00 21240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Коммунальное хозяйство</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6 997,14677</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«Улучшение жилищных условий гра</w:t>
            </w:r>
            <w:r w:rsidRPr="00D87172">
              <w:rPr>
                <w:color w:val="000000"/>
                <w:sz w:val="16"/>
                <w:szCs w:val="16"/>
              </w:rPr>
              <w:t>ж</w:t>
            </w:r>
            <w:r w:rsidRPr="00D87172">
              <w:rPr>
                <w:color w:val="000000"/>
                <w:sz w:val="16"/>
                <w:szCs w:val="16"/>
              </w:rPr>
              <w:t>дан и повыш</w:t>
            </w:r>
            <w:r w:rsidRPr="00D87172">
              <w:rPr>
                <w:color w:val="000000"/>
                <w:sz w:val="16"/>
                <w:szCs w:val="16"/>
              </w:rPr>
              <w:t>е</w:t>
            </w:r>
            <w:r w:rsidRPr="00D87172">
              <w:rPr>
                <w:color w:val="000000"/>
                <w:sz w:val="16"/>
                <w:szCs w:val="16"/>
              </w:rPr>
              <w:t>ние качества жилищно-коммунальных услуг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3 997,14677</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«Газификация Любытинского муниципальн</w:t>
            </w:r>
            <w:r w:rsidRPr="00D87172">
              <w:rPr>
                <w:color w:val="000000"/>
                <w:sz w:val="16"/>
                <w:szCs w:val="16"/>
              </w:rPr>
              <w:t>о</w:t>
            </w:r>
            <w:r w:rsidRPr="00D87172">
              <w:rPr>
                <w:color w:val="000000"/>
                <w:sz w:val="16"/>
                <w:szCs w:val="16"/>
              </w:rPr>
              <w:t>го района в 2017-2022 г</w:t>
            </w:r>
            <w:r w:rsidRPr="00D87172">
              <w:rPr>
                <w:color w:val="000000"/>
                <w:sz w:val="16"/>
                <w:szCs w:val="16"/>
              </w:rPr>
              <w:t>о</w:t>
            </w:r>
            <w:r w:rsidRPr="00D87172">
              <w:rPr>
                <w:color w:val="000000"/>
                <w:sz w:val="16"/>
                <w:szCs w:val="16"/>
              </w:rPr>
              <w:t xml:space="preserve">дах»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«Улу</w:t>
            </w:r>
            <w:r w:rsidRPr="00D87172">
              <w:rPr>
                <w:color w:val="000000"/>
                <w:sz w:val="16"/>
                <w:szCs w:val="16"/>
              </w:rPr>
              <w:t>ч</w:t>
            </w:r>
            <w:r w:rsidRPr="00D87172">
              <w:rPr>
                <w:color w:val="000000"/>
                <w:sz w:val="16"/>
                <w:szCs w:val="16"/>
              </w:rPr>
              <w:t>шение жили</w:t>
            </w:r>
            <w:r w:rsidRPr="00D87172">
              <w:rPr>
                <w:color w:val="000000"/>
                <w:sz w:val="16"/>
                <w:szCs w:val="16"/>
              </w:rPr>
              <w:t>щ</w:t>
            </w:r>
            <w:r w:rsidRPr="00D87172">
              <w:rPr>
                <w:color w:val="000000"/>
                <w:sz w:val="16"/>
                <w:szCs w:val="16"/>
              </w:rPr>
              <w:t>ных условий граждан и п</w:t>
            </w:r>
            <w:r w:rsidRPr="00D87172">
              <w:rPr>
                <w:color w:val="000000"/>
                <w:sz w:val="16"/>
                <w:szCs w:val="16"/>
              </w:rPr>
              <w:t>о</w:t>
            </w:r>
            <w:r w:rsidRPr="00D87172">
              <w:rPr>
                <w:color w:val="000000"/>
                <w:sz w:val="16"/>
                <w:szCs w:val="16"/>
              </w:rPr>
              <w:t>вышение кач</w:t>
            </w:r>
            <w:r w:rsidRPr="00D87172">
              <w:rPr>
                <w:color w:val="000000"/>
                <w:sz w:val="16"/>
                <w:szCs w:val="16"/>
              </w:rPr>
              <w:t>е</w:t>
            </w:r>
            <w:r w:rsidRPr="00D87172">
              <w:rPr>
                <w:color w:val="000000"/>
                <w:sz w:val="16"/>
                <w:szCs w:val="16"/>
              </w:rPr>
              <w:t>ства жилищно-коммунальных услуг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Развитие газ</w:t>
            </w:r>
            <w:r w:rsidRPr="00D87172">
              <w:rPr>
                <w:color w:val="000000"/>
                <w:sz w:val="16"/>
                <w:szCs w:val="16"/>
              </w:rPr>
              <w:t>о</w:t>
            </w:r>
            <w:r w:rsidRPr="00D87172">
              <w:rPr>
                <w:color w:val="000000"/>
                <w:sz w:val="16"/>
                <w:szCs w:val="16"/>
              </w:rPr>
              <w:t>распредел</w:t>
            </w:r>
            <w:r w:rsidRPr="00D87172">
              <w:rPr>
                <w:color w:val="000000"/>
                <w:sz w:val="16"/>
                <w:szCs w:val="16"/>
              </w:rPr>
              <w:t>и</w:t>
            </w:r>
            <w:r w:rsidRPr="00D87172">
              <w:rPr>
                <w:color w:val="000000"/>
                <w:sz w:val="16"/>
                <w:szCs w:val="16"/>
              </w:rPr>
              <w:t>тельной сети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Обслуживание и ремонт сетей газораспред</w:t>
            </w:r>
            <w:r w:rsidRPr="00D87172">
              <w:rPr>
                <w:color w:val="000000"/>
                <w:sz w:val="16"/>
                <w:szCs w:val="16"/>
              </w:rPr>
              <w:t>е</w:t>
            </w:r>
            <w:r w:rsidRPr="00D87172">
              <w:rPr>
                <w:color w:val="000000"/>
                <w:sz w:val="16"/>
                <w:szCs w:val="16"/>
              </w:rPr>
              <w:t xml:space="preserve">ления, </w:t>
            </w:r>
            <w:proofErr w:type="spellStart"/>
            <w:r w:rsidRPr="00D87172">
              <w:rPr>
                <w:color w:val="000000"/>
                <w:sz w:val="16"/>
                <w:szCs w:val="16"/>
              </w:rPr>
              <w:t>газоп</w:t>
            </w:r>
            <w:r w:rsidRPr="00D87172">
              <w:rPr>
                <w:color w:val="000000"/>
                <w:sz w:val="16"/>
                <w:szCs w:val="16"/>
              </w:rPr>
              <w:t>о</w:t>
            </w:r>
            <w:r w:rsidRPr="00D87172">
              <w:rPr>
                <w:color w:val="000000"/>
                <w:sz w:val="16"/>
                <w:szCs w:val="16"/>
              </w:rPr>
              <w:t>требления</w:t>
            </w:r>
            <w:proofErr w:type="spellEnd"/>
            <w:r w:rsidRPr="00D87172">
              <w:rPr>
                <w:color w:val="000000"/>
                <w:sz w:val="16"/>
                <w:szCs w:val="16"/>
              </w:rPr>
              <w:t xml:space="preserve"> и газового об</w:t>
            </w:r>
            <w:r w:rsidRPr="00D87172">
              <w:rPr>
                <w:color w:val="000000"/>
                <w:sz w:val="16"/>
                <w:szCs w:val="16"/>
              </w:rPr>
              <w:t>о</w:t>
            </w:r>
            <w:r w:rsidRPr="00D87172">
              <w:rPr>
                <w:color w:val="000000"/>
                <w:sz w:val="16"/>
                <w:szCs w:val="16"/>
              </w:rPr>
              <w:t>рудования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04 1 02 21170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04 1 02 21170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и</w:t>
            </w:r>
            <w:r w:rsidRPr="00D87172">
              <w:rPr>
                <w:color w:val="000000"/>
                <w:sz w:val="16"/>
                <w:szCs w:val="16"/>
              </w:rPr>
              <w:t>н</w:t>
            </w:r>
            <w:r w:rsidRPr="00D87172">
              <w:rPr>
                <w:color w:val="000000"/>
                <w:sz w:val="16"/>
                <w:szCs w:val="16"/>
              </w:rPr>
              <w:t>фраструктуры водоснабжения и водоотвед</w:t>
            </w:r>
            <w:r w:rsidRPr="00D87172">
              <w:rPr>
                <w:color w:val="000000"/>
                <w:sz w:val="16"/>
                <w:szCs w:val="16"/>
              </w:rPr>
              <w:t>е</w:t>
            </w:r>
            <w:r w:rsidRPr="00D87172">
              <w:rPr>
                <w:color w:val="000000"/>
                <w:sz w:val="16"/>
                <w:szCs w:val="16"/>
              </w:rPr>
              <w:t>ния населе</w:t>
            </w:r>
            <w:r w:rsidRPr="00D87172">
              <w:rPr>
                <w:color w:val="000000"/>
                <w:sz w:val="16"/>
                <w:szCs w:val="16"/>
              </w:rPr>
              <w:t>н</w:t>
            </w:r>
            <w:r w:rsidRPr="00D87172">
              <w:rPr>
                <w:color w:val="000000"/>
                <w:sz w:val="16"/>
                <w:szCs w:val="16"/>
              </w:rPr>
              <w:t>ных пунктов Любытинского муниципальн</w:t>
            </w:r>
            <w:r w:rsidRPr="00D87172">
              <w:rPr>
                <w:color w:val="000000"/>
                <w:sz w:val="16"/>
                <w:szCs w:val="16"/>
              </w:rPr>
              <w:t>о</w:t>
            </w:r>
            <w:r w:rsidRPr="00D87172">
              <w:rPr>
                <w:color w:val="000000"/>
                <w:sz w:val="16"/>
                <w:szCs w:val="16"/>
              </w:rPr>
              <w:t>го района в 2017-2022 г</w:t>
            </w:r>
            <w:r w:rsidRPr="00D87172">
              <w:rPr>
                <w:color w:val="000000"/>
                <w:sz w:val="16"/>
                <w:szCs w:val="16"/>
              </w:rPr>
              <w:t>о</w:t>
            </w:r>
            <w:r w:rsidRPr="00D87172">
              <w:rPr>
                <w:color w:val="000000"/>
                <w:sz w:val="16"/>
                <w:szCs w:val="16"/>
              </w:rPr>
              <w:t xml:space="preserve">дах»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«Улу</w:t>
            </w:r>
            <w:r w:rsidRPr="00D87172">
              <w:rPr>
                <w:color w:val="000000"/>
                <w:sz w:val="16"/>
                <w:szCs w:val="16"/>
              </w:rPr>
              <w:t>ч</w:t>
            </w:r>
            <w:r w:rsidRPr="00D87172">
              <w:rPr>
                <w:color w:val="000000"/>
                <w:sz w:val="16"/>
                <w:szCs w:val="16"/>
              </w:rPr>
              <w:t>шение жили</w:t>
            </w:r>
            <w:r w:rsidRPr="00D87172">
              <w:rPr>
                <w:color w:val="000000"/>
                <w:sz w:val="16"/>
                <w:szCs w:val="16"/>
              </w:rPr>
              <w:t>щ</w:t>
            </w:r>
            <w:r w:rsidRPr="00D87172">
              <w:rPr>
                <w:color w:val="000000"/>
                <w:sz w:val="16"/>
                <w:szCs w:val="16"/>
              </w:rPr>
              <w:t>ных условий граждан и п</w:t>
            </w:r>
            <w:r w:rsidRPr="00D87172">
              <w:rPr>
                <w:color w:val="000000"/>
                <w:sz w:val="16"/>
                <w:szCs w:val="16"/>
              </w:rPr>
              <w:t>о</w:t>
            </w:r>
            <w:r w:rsidRPr="00D87172">
              <w:rPr>
                <w:color w:val="000000"/>
                <w:sz w:val="16"/>
                <w:szCs w:val="16"/>
              </w:rPr>
              <w:t>вышение кач</w:t>
            </w:r>
            <w:r w:rsidRPr="00D87172">
              <w:rPr>
                <w:color w:val="000000"/>
                <w:sz w:val="16"/>
                <w:szCs w:val="16"/>
              </w:rPr>
              <w:t>е</w:t>
            </w:r>
            <w:r w:rsidRPr="00D87172">
              <w:rPr>
                <w:color w:val="000000"/>
                <w:sz w:val="16"/>
                <w:szCs w:val="16"/>
              </w:rPr>
              <w:t>ства жилищно-коммунальных услуг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3 950,14677</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с</w:t>
            </w:r>
            <w:r w:rsidRPr="00D87172">
              <w:rPr>
                <w:color w:val="000000"/>
                <w:sz w:val="16"/>
                <w:szCs w:val="16"/>
              </w:rPr>
              <w:t>и</w:t>
            </w:r>
            <w:r w:rsidRPr="00D87172">
              <w:rPr>
                <w:color w:val="000000"/>
                <w:sz w:val="16"/>
                <w:szCs w:val="16"/>
              </w:rPr>
              <w:t>стем централ</w:t>
            </w:r>
            <w:r w:rsidRPr="00D87172">
              <w:rPr>
                <w:color w:val="000000"/>
                <w:sz w:val="16"/>
                <w:szCs w:val="16"/>
              </w:rPr>
              <w:t>и</w:t>
            </w:r>
            <w:r w:rsidRPr="00D87172">
              <w:rPr>
                <w:color w:val="000000"/>
                <w:sz w:val="16"/>
                <w:szCs w:val="16"/>
              </w:rPr>
              <w:t>зованного в</w:t>
            </w:r>
            <w:r w:rsidRPr="00D87172">
              <w:rPr>
                <w:color w:val="000000"/>
                <w:sz w:val="16"/>
                <w:szCs w:val="16"/>
              </w:rPr>
              <w:t>о</w:t>
            </w:r>
            <w:r w:rsidRPr="00D87172">
              <w:rPr>
                <w:color w:val="000000"/>
                <w:sz w:val="16"/>
                <w:szCs w:val="16"/>
              </w:rPr>
              <w:t>доснабжения населенных пунктов района путем стро</w:t>
            </w:r>
            <w:r w:rsidRPr="00D87172">
              <w:rPr>
                <w:color w:val="000000"/>
                <w:sz w:val="16"/>
                <w:szCs w:val="16"/>
              </w:rPr>
              <w:t>и</w:t>
            </w:r>
            <w:r w:rsidRPr="00D87172">
              <w:rPr>
                <w:color w:val="000000"/>
                <w:sz w:val="16"/>
                <w:szCs w:val="16"/>
              </w:rPr>
              <w:t>тельства, р</w:t>
            </w:r>
            <w:r w:rsidRPr="00D87172">
              <w:rPr>
                <w:color w:val="000000"/>
                <w:sz w:val="16"/>
                <w:szCs w:val="16"/>
              </w:rPr>
              <w:t>е</w:t>
            </w:r>
            <w:r w:rsidRPr="00D87172">
              <w:rPr>
                <w:color w:val="000000"/>
                <w:sz w:val="16"/>
                <w:szCs w:val="16"/>
              </w:rPr>
              <w:t>конструкции и капитального ремонта сетей централиз</w:t>
            </w:r>
            <w:r w:rsidRPr="00D87172">
              <w:rPr>
                <w:color w:val="000000"/>
                <w:sz w:val="16"/>
                <w:szCs w:val="16"/>
              </w:rPr>
              <w:t>о</w:t>
            </w:r>
            <w:r w:rsidRPr="00D87172">
              <w:rPr>
                <w:color w:val="000000"/>
                <w:sz w:val="16"/>
                <w:szCs w:val="16"/>
              </w:rPr>
              <w:t>ванного вод</w:t>
            </w:r>
            <w:r w:rsidRPr="00D87172">
              <w:rPr>
                <w:color w:val="000000"/>
                <w:sz w:val="16"/>
                <w:szCs w:val="16"/>
              </w:rPr>
              <w:t>о</w:t>
            </w:r>
            <w:r w:rsidRPr="00D87172">
              <w:rPr>
                <w:color w:val="000000"/>
                <w:sz w:val="16"/>
                <w:szCs w:val="16"/>
              </w:rPr>
              <w:t>снабжения, объектов вод</w:t>
            </w:r>
            <w:r w:rsidRPr="00D87172">
              <w:rPr>
                <w:color w:val="000000"/>
                <w:sz w:val="16"/>
                <w:szCs w:val="16"/>
              </w:rPr>
              <w:t>о</w:t>
            </w:r>
            <w:r w:rsidRPr="00D87172">
              <w:rPr>
                <w:color w:val="000000"/>
                <w:sz w:val="16"/>
                <w:szCs w:val="16"/>
              </w:rPr>
              <w:t>подготовки и подачи воды, приобретения и монтажа об</w:t>
            </w:r>
            <w:r w:rsidRPr="00D87172">
              <w:rPr>
                <w:color w:val="000000"/>
                <w:sz w:val="16"/>
                <w:szCs w:val="16"/>
              </w:rPr>
              <w:t>о</w:t>
            </w:r>
            <w:r w:rsidRPr="00D87172">
              <w:rPr>
                <w:color w:val="000000"/>
                <w:sz w:val="16"/>
                <w:szCs w:val="16"/>
              </w:rPr>
              <w:t>рудования для очистки воды, строительства и ремонта об</w:t>
            </w:r>
            <w:r w:rsidRPr="00D87172">
              <w:rPr>
                <w:color w:val="000000"/>
                <w:sz w:val="16"/>
                <w:szCs w:val="16"/>
              </w:rPr>
              <w:t>ъ</w:t>
            </w:r>
            <w:r w:rsidRPr="00D87172">
              <w:rPr>
                <w:color w:val="000000"/>
                <w:sz w:val="16"/>
                <w:szCs w:val="16"/>
              </w:rPr>
              <w:t>ектов неце</w:t>
            </w:r>
            <w:r w:rsidRPr="00D87172">
              <w:rPr>
                <w:color w:val="000000"/>
                <w:sz w:val="16"/>
                <w:szCs w:val="16"/>
              </w:rPr>
              <w:t>н</w:t>
            </w:r>
            <w:r w:rsidRPr="00D87172">
              <w:rPr>
                <w:color w:val="000000"/>
                <w:sz w:val="16"/>
                <w:szCs w:val="16"/>
              </w:rPr>
              <w:t>трализованного водоснабжения населения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3 950,14677</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на реализацию мероприятий муниципал</w:t>
            </w:r>
            <w:r w:rsidRPr="00D87172">
              <w:rPr>
                <w:color w:val="000000"/>
                <w:sz w:val="16"/>
                <w:szCs w:val="16"/>
              </w:rPr>
              <w:t>ь</w:t>
            </w:r>
            <w:r w:rsidRPr="00D87172">
              <w:rPr>
                <w:color w:val="000000"/>
                <w:sz w:val="16"/>
                <w:szCs w:val="16"/>
              </w:rPr>
              <w:t>ных программ в области вод</w:t>
            </w:r>
            <w:r w:rsidRPr="00D87172">
              <w:rPr>
                <w:color w:val="000000"/>
                <w:sz w:val="16"/>
                <w:szCs w:val="16"/>
              </w:rPr>
              <w:t>о</w:t>
            </w:r>
            <w:r w:rsidRPr="00D87172">
              <w:rPr>
                <w:color w:val="000000"/>
                <w:sz w:val="16"/>
                <w:szCs w:val="16"/>
              </w:rPr>
              <w:t>снабжения и водоотведения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3 535,18353</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17,78144</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441,28509</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3 006,38700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69,73000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реализацию мероприятий муниципал</w:t>
            </w:r>
            <w:r w:rsidRPr="00D87172">
              <w:rPr>
                <w:color w:val="000000"/>
                <w:sz w:val="16"/>
                <w:szCs w:val="16"/>
              </w:rPr>
              <w:t>ь</w:t>
            </w:r>
            <w:r w:rsidRPr="00D87172">
              <w:rPr>
                <w:color w:val="000000"/>
                <w:sz w:val="16"/>
                <w:szCs w:val="16"/>
              </w:rPr>
              <w:t>ных программ в области вод</w:t>
            </w:r>
            <w:r w:rsidRPr="00D87172">
              <w:rPr>
                <w:color w:val="000000"/>
                <w:sz w:val="16"/>
                <w:szCs w:val="16"/>
              </w:rPr>
              <w:t>о</w:t>
            </w:r>
            <w:r w:rsidRPr="00D87172">
              <w:rPr>
                <w:color w:val="000000"/>
                <w:sz w:val="16"/>
                <w:szCs w:val="16"/>
              </w:rPr>
              <w:t>снабжения и водоотведения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414,96324</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28,21856</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49,03168</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334,04300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3,67000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 имущ</w:t>
            </w:r>
            <w:r w:rsidRPr="00D87172">
              <w:rPr>
                <w:color w:val="000000"/>
                <w:sz w:val="16"/>
                <w:szCs w:val="16"/>
              </w:rPr>
              <w:t>е</w:t>
            </w:r>
            <w:r w:rsidRPr="00D87172">
              <w:rPr>
                <w:color w:val="000000"/>
                <w:sz w:val="16"/>
                <w:szCs w:val="16"/>
              </w:rPr>
              <w:t>ством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2018-2023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эффективного использования муниципальн</w:t>
            </w:r>
            <w:r w:rsidRPr="00D87172">
              <w:rPr>
                <w:color w:val="000000"/>
                <w:sz w:val="16"/>
                <w:szCs w:val="16"/>
              </w:rPr>
              <w:t>о</w:t>
            </w:r>
            <w:r w:rsidRPr="00D87172">
              <w:rPr>
                <w:color w:val="000000"/>
                <w:sz w:val="16"/>
                <w:szCs w:val="16"/>
              </w:rPr>
              <w:t>го имущества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Преобретение</w:t>
            </w:r>
            <w:proofErr w:type="spellEnd"/>
            <w:r w:rsidRPr="00D87172">
              <w:rPr>
                <w:color w:val="000000"/>
                <w:sz w:val="16"/>
                <w:szCs w:val="16"/>
              </w:rPr>
              <w:t xml:space="preserve"> </w:t>
            </w:r>
            <w:proofErr w:type="spellStart"/>
            <w:r w:rsidRPr="00D87172">
              <w:rPr>
                <w:color w:val="000000"/>
                <w:sz w:val="16"/>
                <w:szCs w:val="16"/>
              </w:rPr>
              <w:t>муцниципал</w:t>
            </w:r>
            <w:r w:rsidRPr="00D87172">
              <w:rPr>
                <w:color w:val="000000"/>
                <w:sz w:val="16"/>
                <w:szCs w:val="16"/>
              </w:rPr>
              <w:t>ь</w:t>
            </w:r>
            <w:r w:rsidRPr="00D87172">
              <w:rPr>
                <w:color w:val="000000"/>
                <w:sz w:val="16"/>
                <w:szCs w:val="16"/>
              </w:rPr>
              <w:t>ного</w:t>
            </w:r>
            <w:proofErr w:type="spellEnd"/>
            <w:r w:rsidRPr="00D87172">
              <w:rPr>
                <w:color w:val="000000"/>
                <w:sz w:val="16"/>
                <w:szCs w:val="16"/>
              </w:rPr>
              <w:t xml:space="preserve"> имущ</w:t>
            </w:r>
            <w:r w:rsidRPr="00D87172">
              <w:rPr>
                <w:color w:val="000000"/>
                <w:sz w:val="16"/>
                <w:szCs w:val="16"/>
              </w:rPr>
              <w:t>е</w:t>
            </w:r>
            <w:r w:rsidRPr="00D87172">
              <w:rPr>
                <w:color w:val="000000"/>
                <w:sz w:val="16"/>
                <w:szCs w:val="16"/>
              </w:rPr>
              <w:t>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Образование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111 817,64000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93 863,20000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93 663,20000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Дошкольное образование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32 556,90000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28 648,30000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28 648,30000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Муниципал</w:t>
            </w:r>
            <w:r w:rsidRPr="00D87172">
              <w:rPr>
                <w:color w:val="000000"/>
                <w:sz w:val="16"/>
                <w:szCs w:val="16"/>
              </w:rPr>
              <w:t>ь</w:t>
            </w:r>
            <w:r w:rsidRPr="00D87172">
              <w:rPr>
                <w:color w:val="000000"/>
                <w:sz w:val="16"/>
                <w:szCs w:val="16"/>
              </w:rPr>
              <w:t xml:space="preserve">ная программа Любытинского </w:t>
            </w:r>
            <w:proofErr w:type="gramStart"/>
            <w:r w:rsidRPr="00D87172">
              <w:rPr>
                <w:color w:val="000000"/>
                <w:sz w:val="16"/>
                <w:szCs w:val="16"/>
              </w:rPr>
              <w:t>муниципальн</w:t>
            </w:r>
            <w:r w:rsidRPr="00D87172">
              <w:rPr>
                <w:color w:val="000000"/>
                <w:sz w:val="16"/>
                <w:szCs w:val="16"/>
              </w:rPr>
              <w:t>о</w:t>
            </w:r>
            <w:r w:rsidRPr="00D87172">
              <w:rPr>
                <w:color w:val="000000"/>
                <w:sz w:val="16"/>
                <w:szCs w:val="16"/>
              </w:rPr>
              <w:t>го  района</w:t>
            </w:r>
            <w:proofErr w:type="gramEnd"/>
            <w:r w:rsidRPr="00D87172">
              <w:rPr>
                <w:color w:val="000000"/>
                <w:sz w:val="16"/>
                <w:szCs w:val="16"/>
              </w:rPr>
              <w:t xml:space="preserve"> "Развитие 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32 556,90000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28 648,30000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28 648,30000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д</w:t>
            </w:r>
            <w:r w:rsidRPr="00D87172">
              <w:rPr>
                <w:color w:val="000000"/>
                <w:sz w:val="16"/>
                <w:szCs w:val="16"/>
              </w:rPr>
              <w:t>о</w:t>
            </w:r>
            <w:r w:rsidRPr="00D87172">
              <w:rPr>
                <w:color w:val="000000"/>
                <w:sz w:val="16"/>
                <w:szCs w:val="16"/>
              </w:rPr>
              <w:t>школьного и общего образ</w:t>
            </w:r>
            <w:r w:rsidRPr="00D87172">
              <w:rPr>
                <w:color w:val="000000"/>
                <w:sz w:val="16"/>
                <w:szCs w:val="16"/>
              </w:rPr>
              <w:t>о</w:t>
            </w:r>
            <w:r w:rsidRPr="00D87172">
              <w:rPr>
                <w:color w:val="000000"/>
                <w:sz w:val="16"/>
                <w:szCs w:val="16"/>
              </w:rPr>
              <w:t>вания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мун</w:t>
            </w:r>
            <w:r w:rsidRPr="00D87172">
              <w:rPr>
                <w:color w:val="000000"/>
                <w:sz w:val="16"/>
                <w:szCs w:val="16"/>
              </w:rPr>
              <w:t>и</w:t>
            </w:r>
            <w:r w:rsidRPr="00D87172">
              <w:rPr>
                <w:color w:val="000000"/>
                <w:sz w:val="16"/>
                <w:szCs w:val="16"/>
              </w:rPr>
              <w:t>ципальной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рай</w:t>
            </w:r>
            <w:r w:rsidRPr="00D87172">
              <w:rPr>
                <w:color w:val="000000"/>
                <w:sz w:val="16"/>
                <w:szCs w:val="16"/>
              </w:rPr>
              <w:t>о</w:t>
            </w:r>
            <w:r w:rsidRPr="00D87172">
              <w:rPr>
                <w:color w:val="000000"/>
                <w:sz w:val="16"/>
                <w:szCs w:val="16"/>
              </w:rPr>
              <w:t>на «Развитие образования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организаций комитета </w:t>
            </w:r>
            <w:proofErr w:type="gramStart"/>
            <w:r w:rsidRPr="00D87172">
              <w:rPr>
                <w:color w:val="000000"/>
                <w:sz w:val="16"/>
                <w:szCs w:val="16"/>
              </w:rPr>
              <w:t>обр</w:t>
            </w:r>
            <w:r w:rsidRPr="00D87172">
              <w:rPr>
                <w:color w:val="000000"/>
                <w:sz w:val="16"/>
                <w:szCs w:val="16"/>
              </w:rPr>
              <w:t>а</w:t>
            </w:r>
            <w:r w:rsidRPr="00D87172">
              <w:rPr>
                <w:color w:val="000000"/>
                <w:sz w:val="16"/>
                <w:szCs w:val="16"/>
              </w:rPr>
              <w:t>зования  ко</w:t>
            </w:r>
            <w:r w:rsidRPr="00D87172">
              <w:rPr>
                <w:color w:val="000000"/>
                <w:sz w:val="16"/>
                <w:szCs w:val="16"/>
              </w:rPr>
              <w:t>н</w:t>
            </w:r>
            <w:r w:rsidRPr="00D87172">
              <w:rPr>
                <w:color w:val="000000"/>
                <w:sz w:val="16"/>
                <w:szCs w:val="16"/>
              </w:rPr>
              <w:t>трольно</w:t>
            </w:r>
            <w:proofErr w:type="gramEnd"/>
            <w:r w:rsidRPr="00D87172">
              <w:rPr>
                <w:color w:val="000000"/>
                <w:sz w:val="16"/>
                <w:szCs w:val="16"/>
              </w:rPr>
              <w:t>-кассовой те</w:t>
            </w:r>
            <w:r w:rsidRPr="00D87172">
              <w:rPr>
                <w:color w:val="000000"/>
                <w:sz w:val="16"/>
                <w:szCs w:val="16"/>
              </w:rPr>
              <w:t>х</w:t>
            </w:r>
            <w:r w:rsidRPr="00D87172">
              <w:rPr>
                <w:color w:val="000000"/>
                <w:sz w:val="16"/>
                <w:szCs w:val="16"/>
              </w:rPr>
              <w:t>никой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ную общеобр</w:t>
            </w:r>
            <w:r w:rsidRPr="00D87172">
              <w:rPr>
                <w:color w:val="000000"/>
                <w:sz w:val="16"/>
                <w:szCs w:val="16"/>
              </w:rPr>
              <w:t>а</w:t>
            </w:r>
            <w:r w:rsidRPr="00D87172">
              <w:rPr>
                <w:color w:val="000000"/>
                <w:sz w:val="16"/>
                <w:szCs w:val="16"/>
              </w:rPr>
              <w:t>зовательную программу д</w:t>
            </w:r>
            <w:r w:rsidRPr="00D87172">
              <w:rPr>
                <w:color w:val="000000"/>
                <w:sz w:val="16"/>
                <w:szCs w:val="16"/>
              </w:rPr>
              <w:t>о</w:t>
            </w:r>
            <w:r w:rsidRPr="00D87172">
              <w:rPr>
                <w:color w:val="000000"/>
                <w:sz w:val="16"/>
                <w:szCs w:val="16"/>
              </w:rPr>
              <w:t>школьного о</w:t>
            </w:r>
            <w:r w:rsidRPr="00D87172">
              <w:rPr>
                <w:color w:val="000000"/>
                <w:sz w:val="16"/>
                <w:szCs w:val="16"/>
              </w:rPr>
              <w:t>б</w:t>
            </w:r>
            <w:r w:rsidRPr="00D87172">
              <w:rPr>
                <w:color w:val="000000"/>
                <w:sz w:val="16"/>
                <w:szCs w:val="16"/>
              </w:rPr>
              <w:t>разования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Подпрограмма «Обеспечение реализации муниципальной программы «Развитие </w:t>
            </w:r>
            <w:proofErr w:type="gramStart"/>
            <w:r w:rsidRPr="00D87172">
              <w:rPr>
                <w:color w:val="000000"/>
                <w:sz w:val="16"/>
                <w:szCs w:val="16"/>
              </w:rPr>
              <w:t>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 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 «Ра</w:t>
            </w:r>
            <w:r w:rsidRPr="00D87172">
              <w:rPr>
                <w:color w:val="000000"/>
                <w:sz w:val="16"/>
                <w:szCs w:val="16"/>
              </w:rPr>
              <w:t>з</w:t>
            </w:r>
            <w:r w:rsidRPr="00D87172">
              <w:rPr>
                <w:color w:val="000000"/>
                <w:sz w:val="16"/>
                <w:szCs w:val="16"/>
              </w:rPr>
              <w:t>витие образ</w:t>
            </w:r>
            <w:r w:rsidRPr="00D87172">
              <w:rPr>
                <w:color w:val="000000"/>
                <w:sz w:val="16"/>
                <w:szCs w:val="16"/>
              </w:rPr>
              <w:t>о</w:t>
            </w:r>
            <w:r w:rsidRPr="00D87172">
              <w:rPr>
                <w:color w:val="000000"/>
                <w:sz w:val="16"/>
                <w:szCs w:val="16"/>
              </w:rPr>
              <w:t>вания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32 473,50000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28 648,30000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28 648,30000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выполнения муниципал</w:t>
            </w:r>
            <w:r w:rsidRPr="00D87172">
              <w:rPr>
                <w:color w:val="000000"/>
                <w:sz w:val="16"/>
                <w:szCs w:val="16"/>
              </w:rPr>
              <w:t>ь</w:t>
            </w:r>
            <w:r w:rsidRPr="00D87172">
              <w:rPr>
                <w:color w:val="000000"/>
                <w:sz w:val="16"/>
                <w:szCs w:val="16"/>
              </w:rPr>
              <w:t>ных заданий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14 612,90000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11 190,80000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11 190,80000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ную общеобр</w:t>
            </w:r>
            <w:r w:rsidRPr="00D87172">
              <w:rPr>
                <w:color w:val="000000"/>
                <w:sz w:val="16"/>
                <w:szCs w:val="16"/>
              </w:rPr>
              <w:t>а</w:t>
            </w:r>
            <w:r w:rsidRPr="00D87172">
              <w:rPr>
                <w:color w:val="000000"/>
                <w:sz w:val="16"/>
                <w:szCs w:val="16"/>
              </w:rPr>
              <w:t>зовательную программу д</w:t>
            </w:r>
            <w:r w:rsidRPr="00D87172">
              <w:rPr>
                <w:color w:val="000000"/>
                <w:sz w:val="16"/>
                <w:szCs w:val="16"/>
              </w:rPr>
              <w:t>о</w:t>
            </w:r>
            <w:r w:rsidRPr="00D87172">
              <w:rPr>
                <w:color w:val="000000"/>
                <w:sz w:val="16"/>
                <w:szCs w:val="16"/>
              </w:rPr>
              <w:t>школьного о</w:t>
            </w:r>
            <w:r w:rsidRPr="00D87172">
              <w:rPr>
                <w:color w:val="000000"/>
                <w:sz w:val="16"/>
                <w:szCs w:val="16"/>
              </w:rPr>
              <w:t>б</w:t>
            </w:r>
            <w:r w:rsidRPr="00D87172">
              <w:rPr>
                <w:color w:val="000000"/>
                <w:sz w:val="16"/>
                <w:szCs w:val="16"/>
              </w:rPr>
              <w:t>разования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3 422,10000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3 422,10000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условий для выполнения государстве</w:t>
            </w:r>
            <w:r w:rsidRPr="00D87172">
              <w:rPr>
                <w:color w:val="000000"/>
                <w:sz w:val="16"/>
                <w:szCs w:val="16"/>
              </w:rPr>
              <w:t>н</w:t>
            </w:r>
            <w:r w:rsidRPr="00D87172">
              <w:rPr>
                <w:color w:val="000000"/>
                <w:sz w:val="16"/>
                <w:szCs w:val="16"/>
              </w:rPr>
              <w:t>ных полном</w:t>
            </w:r>
            <w:r w:rsidRPr="00D87172">
              <w:rPr>
                <w:color w:val="000000"/>
                <w:sz w:val="16"/>
                <w:szCs w:val="16"/>
              </w:rPr>
              <w:t>о</w:t>
            </w:r>
            <w:r w:rsidRPr="00D87172">
              <w:rPr>
                <w:color w:val="000000"/>
                <w:sz w:val="16"/>
                <w:szCs w:val="16"/>
              </w:rPr>
              <w:t>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17 860,60000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17 457,50000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17 457,50000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Обеспечение государстве</w:t>
            </w:r>
            <w:r w:rsidRPr="00D87172">
              <w:rPr>
                <w:color w:val="000000"/>
                <w:sz w:val="16"/>
                <w:szCs w:val="16"/>
              </w:rPr>
              <w:t>н</w:t>
            </w:r>
            <w:r w:rsidRPr="00D87172">
              <w:rPr>
                <w:color w:val="000000"/>
                <w:sz w:val="16"/>
                <w:szCs w:val="16"/>
              </w:rPr>
              <w:t>ных гарантий реализации прав на пол</w:t>
            </w:r>
            <w:r w:rsidRPr="00D87172">
              <w:rPr>
                <w:color w:val="000000"/>
                <w:sz w:val="16"/>
                <w:szCs w:val="16"/>
              </w:rPr>
              <w:t>у</w:t>
            </w:r>
            <w:r w:rsidRPr="00D87172">
              <w:rPr>
                <w:color w:val="000000"/>
                <w:sz w:val="16"/>
                <w:szCs w:val="16"/>
              </w:rPr>
              <w:t>чение общед</w:t>
            </w:r>
            <w:r w:rsidRPr="00D87172">
              <w:rPr>
                <w:color w:val="000000"/>
                <w:sz w:val="16"/>
                <w:szCs w:val="16"/>
              </w:rPr>
              <w:t>о</w:t>
            </w:r>
            <w:r w:rsidRPr="00D87172">
              <w:rPr>
                <w:color w:val="000000"/>
                <w:sz w:val="16"/>
                <w:szCs w:val="16"/>
              </w:rPr>
              <w:t>ступного и бесплатного дошкольного образования в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низациях, о</w:t>
            </w:r>
            <w:r w:rsidRPr="00D87172">
              <w:rPr>
                <w:color w:val="000000"/>
                <w:sz w:val="16"/>
                <w:szCs w:val="16"/>
              </w:rPr>
              <w:t>б</w:t>
            </w:r>
            <w:r w:rsidRPr="00D87172">
              <w:rPr>
                <w:color w:val="000000"/>
                <w:sz w:val="16"/>
                <w:szCs w:val="16"/>
              </w:rPr>
              <w:t>щедоступного и бесплатного дошкольного, начального общего, осно</w:t>
            </w:r>
            <w:r w:rsidRPr="00D87172">
              <w:rPr>
                <w:color w:val="000000"/>
                <w:sz w:val="16"/>
                <w:szCs w:val="16"/>
              </w:rPr>
              <w:t>в</w:t>
            </w:r>
            <w:r w:rsidRPr="00D87172">
              <w:rPr>
                <w:color w:val="000000"/>
                <w:sz w:val="16"/>
                <w:szCs w:val="16"/>
              </w:rPr>
              <w:t>ного общего, среднего общ</w:t>
            </w:r>
            <w:r w:rsidRPr="00D87172">
              <w:rPr>
                <w:color w:val="000000"/>
                <w:sz w:val="16"/>
                <w:szCs w:val="16"/>
              </w:rPr>
              <w:t>е</w:t>
            </w:r>
            <w:r w:rsidRPr="00D87172">
              <w:rPr>
                <w:color w:val="000000"/>
                <w:sz w:val="16"/>
                <w:szCs w:val="16"/>
              </w:rPr>
              <w:t>го образования в муниципал</w:t>
            </w:r>
            <w:r w:rsidRPr="00D87172">
              <w:rPr>
                <w:color w:val="000000"/>
                <w:sz w:val="16"/>
                <w:szCs w:val="16"/>
              </w:rPr>
              <w:t>ь</w:t>
            </w:r>
            <w:r w:rsidRPr="00D87172">
              <w:rPr>
                <w:color w:val="000000"/>
                <w:sz w:val="16"/>
                <w:szCs w:val="16"/>
              </w:rPr>
              <w:t>ных общеобр</w:t>
            </w:r>
            <w:r w:rsidRPr="00D87172">
              <w:rPr>
                <w:color w:val="000000"/>
                <w:sz w:val="16"/>
                <w:szCs w:val="16"/>
              </w:rPr>
              <w:t>а</w:t>
            </w:r>
            <w:r w:rsidRPr="00D87172">
              <w:rPr>
                <w:color w:val="000000"/>
                <w:sz w:val="16"/>
                <w:szCs w:val="16"/>
              </w:rPr>
              <w:t>зовательных организациях, обеспечение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 в муниципал</w:t>
            </w:r>
            <w:r w:rsidRPr="00D87172">
              <w:rPr>
                <w:color w:val="000000"/>
                <w:sz w:val="16"/>
                <w:szCs w:val="16"/>
              </w:rPr>
              <w:t>ь</w:t>
            </w:r>
            <w:r w:rsidRPr="00D87172">
              <w:rPr>
                <w:color w:val="000000"/>
                <w:sz w:val="16"/>
                <w:szCs w:val="16"/>
              </w:rPr>
              <w:t>ных общеобр</w:t>
            </w:r>
            <w:r w:rsidRPr="00D87172">
              <w:rPr>
                <w:color w:val="000000"/>
                <w:sz w:val="16"/>
                <w:szCs w:val="16"/>
              </w:rPr>
              <w:t>а</w:t>
            </w:r>
            <w:r w:rsidRPr="00D87172">
              <w:rPr>
                <w:color w:val="000000"/>
                <w:sz w:val="16"/>
                <w:szCs w:val="16"/>
              </w:rPr>
              <w:t>зовательных организациях в части расходов на оплату тр</w:t>
            </w:r>
            <w:r w:rsidRPr="00D87172">
              <w:rPr>
                <w:color w:val="000000"/>
                <w:sz w:val="16"/>
                <w:szCs w:val="16"/>
              </w:rPr>
              <w:t>у</w:t>
            </w:r>
            <w:r w:rsidRPr="00D87172">
              <w:rPr>
                <w:color w:val="000000"/>
                <w:sz w:val="16"/>
                <w:szCs w:val="16"/>
              </w:rPr>
              <w:t>да работникам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технич</w:t>
            </w:r>
            <w:r w:rsidRPr="00D87172">
              <w:rPr>
                <w:color w:val="000000"/>
                <w:sz w:val="16"/>
                <w:szCs w:val="16"/>
              </w:rPr>
              <w:t>е</w:t>
            </w:r>
            <w:r w:rsidRPr="00D87172">
              <w:rPr>
                <w:color w:val="000000"/>
                <w:sz w:val="16"/>
                <w:szCs w:val="16"/>
              </w:rPr>
              <w:t>ские средства обучения, ра</w:t>
            </w:r>
            <w:r w:rsidRPr="00D87172">
              <w:rPr>
                <w:color w:val="000000"/>
                <w:sz w:val="16"/>
                <w:szCs w:val="16"/>
              </w:rPr>
              <w:t>с</w:t>
            </w:r>
            <w:r w:rsidRPr="00D87172">
              <w:rPr>
                <w:color w:val="000000"/>
                <w:sz w:val="16"/>
                <w:szCs w:val="16"/>
              </w:rPr>
              <w:t>ходные мат</w:t>
            </w:r>
            <w:r w:rsidRPr="00D87172">
              <w:rPr>
                <w:color w:val="000000"/>
                <w:sz w:val="16"/>
                <w:szCs w:val="16"/>
              </w:rPr>
              <w:t>е</w:t>
            </w:r>
            <w:r w:rsidRPr="00D87172">
              <w:rPr>
                <w:color w:val="000000"/>
                <w:sz w:val="16"/>
                <w:szCs w:val="16"/>
              </w:rPr>
              <w:t>риалы и хозя</w:t>
            </w:r>
            <w:r w:rsidRPr="00D87172">
              <w:rPr>
                <w:color w:val="000000"/>
                <w:sz w:val="16"/>
                <w:szCs w:val="16"/>
              </w:rPr>
              <w:t>й</w:t>
            </w:r>
            <w:r w:rsidRPr="00D87172">
              <w:rPr>
                <w:color w:val="000000"/>
                <w:sz w:val="16"/>
                <w:szCs w:val="16"/>
              </w:rPr>
              <w:t>ственные ну</w:t>
            </w:r>
            <w:r w:rsidRPr="00D87172">
              <w:rPr>
                <w:color w:val="000000"/>
                <w:sz w:val="16"/>
                <w:szCs w:val="16"/>
              </w:rPr>
              <w:t>ж</w:t>
            </w:r>
            <w:r w:rsidRPr="00D87172">
              <w:rPr>
                <w:color w:val="000000"/>
                <w:sz w:val="16"/>
                <w:szCs w:val="16"/>
              </w:rPr>
              <w:t>ды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на воспитание и обучение д</w:t>
            </w:r>
            <w:r w:rsidRPr="00D87172">
              <w:rPr>
                <w:color w:val="000000"/>
                <w:sz w:val="16"/>
                <w:szCs w:val="16"/>
              </w:rPr>
              <w:t>е</w:t>
            </w:r>
            <w:r w:rsidRPr="00D87172">
              <w:rPr>
                <w:color w:val="000000"/>
                <w:sz w:val="16"/>
                <w:szCs w:val="16"/>
              </w:rPr>
              <w:t>тей-инвалидов дошкольного и школьного во</w:t>
            </w:r>
            <w:r w:rsidRPr="00D87172">
              <w:rPr>
                <w:color w:val="000000"/>
                <w:sz w:val="16"/>
                <w:szCs w:val="16"/>
              </w:rPr>
              <w:t>з</w:t>
            </w:r>
            <w:r w:rsidRPr="00D87172">
              <w:rPr>
                <w:color w:val="000000"/>
                <w:sz w:val="16"/>
                <w:szCs w:val="16"/>
              </w:rPr>
              <w:t>раста на дому, осуществля</w:t>
            </w:r>
            <w:r w:rsidRPr="00D87172">
              <w:rPr>
                <w:color w:val="000000"/>
                <w:sz w:val="16"/>
                <w:szCs w:val="16"/>
              </w:rPr>
              <w:t>е</w:t>
            </w:r>
            <w:r w:rsidRPr="00D87172">
              <w:rPr>
                <w:color w:val="000000"/>
                <w:sz w:val="16"/>
                <w:szCs w:val="16"/>
              </w:rPr>
              <w:t>мое образов</w:t>
            </w:r>
            <w:r w:rsidRPr="00D87172">
              <w:rPr>
                <w:color w:val="000000"/>
                <w:sz w:val="16"/>
                <w:szCs w:val="16"/>
              </w:rPr>
              <w:t>а</w:t>
            </w:r>
            <w:r w:rsidRPr="00D87172">
              <w:rPr>
                <w:color w:val="000000"/>
                <w:sz w:val="16"/>
                <w:szCs w:val="16"/>
              </w:rPr>
              <w:t>тельными о</w:t>
            </w:r>
            <w:r w:rsidRPr="00D87172">
              <w:rPr>
                <w:color w:val="000000"/>
                <w:sz w:val="16"/>
                <w:szCs w:val="16"/>
              </w:rPr>
              <w:t>р</w:t>
            </w:r>
            <w:r w:rsidRPr="00D87172">
              <w:rPr>
                <w:color w:val="000000"/>
                <w:sz w:val="16"/>
                <w:szCs w:val="16"/>
              </w:rPr>
              <w:t>ганизациями, возмещение расходов за пользование услугой дост</w:t>
            </w:r>
            <w:r w:rsidRPr="00D87172">
              <w:rPr>
                <w:color w:val="000000"/>
                <w:sz w:val="16"/>
                <w:szCs w:val="16"/>
              </w:rPr>
              <w:t>у</w:t>
            </w:r>
            <w:r w:rsidRPr="00D87172">
              <w:rPr>
                <w:color w:val="000000"/>
                <w:sz w:val="16"/>
                <w:szCs w:val="16"/>
              </w:rPr>
              <w:t>па к информ</w:t>
            </w:r>
            <w:r w:rsidRPr="00D87172">
              <w:rPr>
                <w:color w:val="000000"/>
                <w:sz w:val="16"/>
                <w:szCs w:val="16"/>
              </w:rPr>
              <w:t>а</w:t>
            </w:r>
            <w:r w:rsidRPr="00D87172">
              <w:rPr>
                <w:color w:val="000000"/>
                <w:sz w:val="16"/>
                <w:szCs w:val="16"/>
              </w:rPr>
              <w:t>ционно-телекоммун</w:t>
            </w:r>
            <w:r w:rsidRPr="00D87172">
              <w:rPr>
                <w:color w:val="000000"/>
                <w:sz w:val="16"/>
                <w:szCs w:val="16"/>
              </w:rPr>
              <w:t>и</w:t>
            </w:r>
            <w:r w:rsidRPr="00D87172">
              <w:rPr>
                <w:color w:val="000000"/>
                <w:sz w:val="16"/>
                <w:szCs w:val="16"/>
              </w:rPr>
              <w:t>кационной сети "Интернет" муниципал</w:t>
            </w:r>
            <w:r w:rsidRPr="00D87172">
              <w:rPr>
                <w:color w:val="000000"/>
                <w:sz w:val="16"/>
                <w:szCs w:val="16"/>
              </w:rPr>
              <w:t>ь</w:t>
            </w:r>
            <w:r w:rsidRPr="00D87172">
              <w:rPr>
                <w:color w:val="000000"/>
                <w:sz w:val="16"/>
                <w:szCs w:val="16"/>
              </w:rPr>
              <w:t>ных общеобр</w:t>
            </w:r>
            <w:r w:rsidRPr="00D87172">
              <w:rPr>
                <w:color w:val="000000"/>
                <w:sz w:val="16"/>
                <w:szCs w:val="16"/>
              </w:rPr>
              <w:t>а</w:t>
            </w:r>
            <w:r w:rsidRPr="00D87172">
              <w:rPr>
                <w:color w:val="000000"/>
                <w:sz w:val="16"/>
                <w:szCs w:val="16"/>
              </w:rPr>
              <w:t>зовательных организаций, организующих обучение д</w:t>
            </w:r>
            <w:r w:rsidRPr="00D87172">
              <w:rPr>
                <w:color w:val="000000"/>
                <w:sz w:val="16"/>
                <w:szCs w:val="16"/>
              </w:rPr>
              <w:t>е</w:t>
            </w:r>
            <w:r w:rsidRPr="00D87172">
              <w:rPr>
                <w:color w:val="000000"/>
                <w:sz w:val="16"/>
                <w:szCs w:val="16"/>
              </w:rPr>
              <w:t>тей-инвалидов с использов</w:t>
            </w:r>
            <w:r w:rsidRPr="00D87172">
              <w:rPr>
                <w:color w:val="000000"/>
                <w:sz w:val="16"/>
                <w:szCs w:val="16"/>
              </w:rPr>
              <w:t>а</w:t>
            </w:r>
            <w:r w:rsidRPr="00D87172">
              <w:rPr>
                <w:color w:val="000000"/>
                <w:sz w:val="16"/>
                <w:szCs w:val="16"/>
              </w:rPr>
              <w:t>нием диста</w:t>
            </w:r>
            <w:r w:rsidRPr="00D87172">
              <w:rPr>
                <w:color w:val="000000"/>
                <w:sz w:val="16"/>
                <w:szCs w:val="16"/>
              </w:rPr>
              <w:t>н</w:t>
            </w:r>
            <w:r w:rsidRPr="00D87172">
              <w:rPr>
                <w:color w:val="000000"/>
                <w:sz w:val="16"/>
                <w:szCs w:val="16"/>
              </w:rPr>
              <w:t>ционных обр</w:t>
            </w:r>
            <w:r w:rsidRPr="00D87172">
              <w:rPr>
                <w:color w:val="000000"/>
                <w:sz w:val="16"/>
                <w:szCs w:val="16"/>
              </w:rPr>
              <w:t>а</w:t>
            </w:r>
            <w:r w:rsidRPr="00D87172">
              <w:rPr>
                <w:color w:val="000000"/>
                <w:sz w:val="16"/>
                <w:szCs w:val="16"/>
              </w:rPr>
              <w:t>зовательных технологий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17 057,10000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17 057,10000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отдельных го</w:t>
            </w:r>
            <w:r w:rsidRPr="00D87172">
              <w:rPr>
                <w:color w:val="000000"/>
                <w:sz w:val="16"/>
                <w:szCs w:val="16"/>
              </w:rPr>
              <w:t>с</w:t>
            </w:r>
            <w:r w:rsidRPr="00D87172">
              <w:rPr>
                <w:color w:val="000000"/>
                <w:sz w:val="16"/>
                <w:szCs w:val="16"/>
              </w:rPr>
              <w:t>ударственных полномочий по оказанию с</w:t>
            </w:r>
            <w:r w:rsidRPr="00D87172">
              <w:rPr>
                <w:color w:val="000000"/>
                <w:sz w:val="16"/>
                <w:szCs w:val="16"/>
              </w:rPr>
              <w:t>о</w:t>
            </w:r>
            <w:r w:rsidRPr="00D87172">
              <w:rPr>
                <w:color w:val="000000"/>
                <w:sz w:val="16"/>
                <w:szCs w:val="16"/>
              </w:rPr>
              <w:t>циальной по</w:t>
            </w:r>
            <w:r w:rsidRPr="00D87172">
              <w:rPr>
                <w:color w:val="000000"/>
                <w:sz w:val="16"/>
                <w:szCs w:val="16"/>
              </w:rPr>
              <w:t>д</w:t>
            </w:r>
            <w:r w:rsidRPr="00D87172">
              <w:rPr>
                <w:color w:val="000000"/>
                <w:sz w:val="16"/>
                <w:szCs w:val="16"/>
              </w:rPr>
              <w:t>держки обуч</w:t>
            </w:r>
            <w:r w:rsidRPr="00D87172">
              <w:rPr>
                <w:color w:val="000000"/>
                <w:sz w:val="16"/>
                <w:szCs w:val="16"/>
              </w:rPr>
              <w:t>а</w:t>
            </w:r>
            <w:r w:rsidRPr="00D87172">
              <w:rPr>
                <w:color w:val="000000"/>
                <w:sz w:val="16"/>
                <w:szCs w:val="16"/>
              </w:rPr>
              <w:t>ющимся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разовательных организаций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пожарной бе</w:t>
            </w:r>
            <w:r w:rsidRPr="00D87172">
              <w:rPr>
                <w:color w:val="000000"/>
                <w:sz w:val="16"/>
                <w:szCs w:val="16"/>
              </w:rPr>
              <w:t>з</w:t>
            </w:r>
            <w:r w:rsidRPr="00D87172">
              <w:rPr>
                <w:color w:val="000000"/>
                <w:sz w:val="16"/>
                <w:szCs w:val="16"/>
              </w:rPr>
              <w:t>опасности, а</w:t>
            </w:r>
            <w:r w:rsidRPr="00D87172">
              <w:rPr>
                <w:color w:val="000000"/>
                <w:sz w:val="16"/>
                <w:szCs w:val="16"/>
              </w:rPr>
              <w:t>н</w:t>
            </w:r>
            <w:r w:rsidRPr="00D87172">
              <w:rPr>
                <w:color w:val="000000"/>
                <w:sz w:val="16"/>
                <w:szCs w:val="16"/>
              </w:rPr>
              <w:t>титеррорист</w:t>
            </w:r>
            <w:r w:rsidRPr="00D87172">
              <w:rPr>
                <w:color w:val="000000"/>
                <w:sz w:val="16"/>
                <w:szCs w:val="16"/>
              </w:rPr>
              <w:t>и</w:t>
            </w:r>
            <w:r w:rsidRPr="00D87172">
              <w:rPr>
                <w:color w:val="000000"/>
                <w:sz w:val="16"/>
                <w:szCs w:val="16"/>
              </w:rPr>
              <w:t>ческой и ант</w:t>
            </w:r>
            <w:r w:rsidRPr="00D87172">
              <w:rPr>
                <w:color w:val="000000"/>
                <w:sz w:val="16"/>
                <w:szCs w:val="16"/>
              </w:rPr>
              <w:t>и</w:t>
            </w:r>
            <w:r w:rsidRPr="00D87172">
              <w:rPr>
                <w:color w:val="000000"/>
                <w:sz w:val="16"/>
                <w:szCs w:val="16"/>
              </w:rPr>
              <w:t>криминальной безопасности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щеобразов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ганизаций д</w:t>
            </w:r>
            <w:r w:rsidRPr="00D87172">
              <w:rPr>
                <w:color w:val="000000"/>
                <w:sz w:val="16"/>
                <w:szCs w:val="16"/>
              </w:rPr>
              <w:t>о</w:t>
            </w:r>
            <w:r w:rsidRPr="00D87172">
              <w:rPr>
                <w:color w:val="000000"/>
                <w:sz w:val="16"/>
                <w:szCs w:val="16"/>
              </w:rPr>
              <w:t>полнительного образования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Cо</w:t>
            </w:r>
            <w:proofErr w:type="spellEnd"/>
            <w:r w:rsidRPr="00D87172">
              <w:rPr>
                <w:color w:val="000000"/>
                <w:sz w:val="16"/>
                <w:szCs w:val="16"/>
              </w:rPr>
              <w:t xml:space="preserve"> финансир</w:t>
            </w:r>
            <w:r w:rsidRPr="00D87172">
              <w:rPr>
                <w:color w:val="000000"/>
                <w:sz w:val="16"/>
                <w:szCs w:val="16"/>
              </w:rPr>
              <w:t>о</w:t>
            </w:r>
            <w:r w:rsidRPr="00D87172">
              <w:rPr>
                <w:color w:val="000000"/>
                <w:sz w:val="16"/>
                <w:szCs w:val="16"/>
              </w:rPr>
              <w:t>вание субсидии на обеспечение пожарной бе</w:t>
            </w:r>
            <w:r w:rsidRPr="00D87172">
              <w:rPr>
                <w:color w:val="000000"/>
                <w:sz w:val="16"/>
                <w:szCs w:val="16"/>
              </w:rPr>
              <w:t>з</w:t>
            </w:r>
            <w:r w:rsidRPr="00D87172">
              <w:rPr>
                <w:color w:val="000000"/>
                <w:sz w:val="16"/>
                <w:szCs w:val="16"/>
              </w:rPr>
              <w:t>опасности, а</w:t>
            </w:r>
            <w:r w:rsidRPr="00D87172">
              <w:rPr>
                <w:color w:val="000000"/>
                <w:sz w:val="16"/>
                <w:szCs w:val="16"/>
              </w:rPr>
              <w:t>н</w:t>
            </w:r>
            <w:r w:rsidRPr="00D87172">
              <w:rPr>
                <w:color w:val="000000"/>
                <w:sz w:val="16"/>
                <w:szCs w:val="16"/>
              </w:rPr>
              <w:t>титеррорист</w:t>
            </w:r>
            <w:r w:rsidRPr="00D87172">
              <w:rPr>
                <w:color w:val="000000"/>
                <w:sz w:val="16"/>
                <w:szCs w:val="16"/>
              </w:rPr>
              <w:t>и</w:t>
            </w:r>
            <w:r w:rsidRPr="00D87172">
              <w:rPr>
                <w:color w:val="000000"/>
                <w:sz w:val="16"/>
                <w:szCs w:val="16"/>
              </w:rPr>
              <w:t>ческой и ант</w:t>
            </w:r>
            <w:r w:rsidRPr="00D87172">
              <w:rPr>
                <w:color w:val="000000"/>
                <w:sz w:val="16"/>
                <w:szCs w:val="16"/>
              </w:rPr>
              <w:t>и</w:t>
            </w:r>
            <w:r w:rsidRPr="00D87172">
              <w:rPr>
                <w:color w:val="000000"/>
                <w:sz w:val="16"/>
                <w:szCs w:val="16"/>
              </w:rPr>
              <w:t>криминальной безопасности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щеобразов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ганизаций д</w:t>
            </w:r>
            <w:r w:rsidRPr="00D87172">
              <w:rPr>
                <w:color w:val="000000"/>
                <w:sz w:val="16"/>
                <w:szCs w:val="16"/>
              </w:rPr>
              <w:t>о</w:t>
            </w:r>
            <w:r w:rsidRPr="00D87172">
              <w:rPr>
                <w:color w:val="000000"/>
                <w:sz w:val="16"/>
                <w:szCs w:val="16"/>
              </w:rPr>
              <w:t>полнительного образования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Общее образ</w:t>
            </w:r>
            <w:r w:rsidRPr="00D87172">
              <w:rPr>
                <w:b/>
                <w:bCs/>
                <w:color w:val="000000"/>
                <w:sz w:val="16"/>
                <w:szCs w:val="16"/>
              </w:rPr>
              <w:t>о</w:t>
            </w:r>
            <w:r w:rsidRPr="00D87172">
              <w:rPr>
                <w:b/>
                <w:bCs/>
                <w:color w:val="000000"/>
                <w:sz w:val="16"/>
                <w:szCs w:val="16"/>
              </w:rPr>
              <w:t>вание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55 172,24000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45 688,60000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45 688,60000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ind w:right="-108"/>
              <w:rPr>
                <w:color w:val="000000"/>
                <w:sz w:val="16"/>
                <w:szCs w:val="16"/>
              </w:rPr>
            </w:pPr>
            <w:r w:rsidRPr="00D87172">
              <w:rPr>
                <w:color w:val="000000"/>
                <w:sz w:val="16"/>
                <w:szCs w:val="16"/>
              </w:rPr>
              <w:t>Муниципальная программа Л</w:t>
            </w:r>
            <w:r w:rsidRPr="00D87172">
              <w:rPr>
                <w:color w:val="000000"/>
                <w:sz w:val="16"/>
                <w:szCs w:val="16"/>
              </w:rPr>
              <w:t>ю</w:t>
            </w:r>
            <w:r w:rsidRPr="00D87172">
              <w:rPr>
                <w:color w:val="000000"/>
                <w:sz w:val="16"/>
                <w:szCs w:val="16"/>
              </w:rPr>
              <w:t xml:space="preserve">бытинского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ниципального  района</w:t>
            </w:r>
            <w:proofErr w:type="gramEnd"/>
            <w:r w:rsidRPr="00D87172">
              <w:rPr>
                <w:color w:val="000000"/>
                <w:sz w:val="16"/>
                <w:szCs w:val="16"/>
              </w:rPr>
              <w:t xml:space="preserve"> "Разв</w:t>
            </w:r>
            <w:r w:rsidRPr="00D87172">
              <w:rPr>
                <w:color w:val="000000"/>
                <w:sz w:val="16"/>
                <w:szCs w:val="16"/>
              </w:rPr>
              <w:t>и</w:t>
            </w:r>
            <w:r w:rsidRPr="00D87172">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55 172,24000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45 688,60000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45 688,60000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д</w:t>
            </w:r>
            <w:r w:rsidRPr="00D87172">
              <w:rPr>
                <w:color w:val="000000"/>
                <w:sz w:val="16"/>
                <w:szCs w:val="16"/>
              </w:rPr>
              <w:t>о</w:t>
            </w:r>
            <w:r w:rsidRPr="00D87172">
              <w:rPr>
                <w:color w:val="000000"/>
                <w:sz w:val="16"/>
                <w:szCs w:val="16"/>
              </w:rPr>
              <w:t>школьного и общего образ</w:t>
            </w:r>
            <w:r w:rsidRPr="00D87172">
              <w:rPr>
                <w:color w:val="000000"/>
                <w:sz w:val="16"/>
                <w:szCs w:val="16"/>
              </w:rPr>
              <w:t>о</w:t>
            </w:r>
            <w:r w:rsidRPr="00D87172">
              <w:rPr>
                <w:color w:val="000000"/>
                <w:sz w:val="16"/>
                <w:szCs w:val="16"/>
              </w:rPr>
              <w:t>вания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мун</w:t>
            </w:r>
            <w:r w:rsidRPr="00D87172">
              <w:rPr>
                <w:color w:val="000000"/>
                <w:sz w:val="16"/>
                <w:szCs w:val="16"/>
              </w:rPr>
              <w:t>и</w:t>
            </w:r>
            <w:r w:rsidRPr="00D87172">
              <w:rPr>
                <w:color w:val="000000"/>
                <w:sz w:val="16"/>
                <w:szCs w:val="16"/>
              </w:rPr>
              <w:t>ципальной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рай</w:t>
            </w:r>
            <w:r w:rsidRPr="00D87172">
              <w:rPr>
                <w:color w:val="000000"/>
                <w:sz w:val="16"/>
                <w:szCs w:val="16"/>
              </w:rPr>
              <w:t>о</w:t>
            </w:r>
            <w:r w:rsidRPr="00D87172">
              <w:rPr>
                <w:color w:val="000000"/>
                <w:sz w:val="16"/>
                <w:szCs w:val="16"/>
              </w:rPr>
              <w:t>на «Развитие образования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786,40000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Создание усл</w:t>
            </w:r>
            <w:r w:rsidRPr="00D87172">
              <w:rPr>
                <w:color w:val="000000"/>
                <w:sz w:val="16"/>
                <w:szCs w:val="16"/>
              </w:rPr>
              <w:t>о</w:t>
            </w:r>
            <w:r w:rsidRPr="00D87172">
              <w:rPr>
                <w:color w:val="000000"/>
                <w:sz w:val="16"/>
                <w:szCs w:val="16"/>
              </w:rPr>
              <w:t>вий для пол</w:t>
            </w:r>
            <w:r w:rsidRPr="00D87172">
              <w:rPr>
                <w:color w:val="000000"/>
                <w:sz w:val="16"/>
                <w:szCs w:val="16"/>
              </w:rPr>
              <w:t>у</w:t>
            </w:r>
            <w:r w:rsidRPr="00D87172">
              <w:rPr>
                <w:color w:val="000000"/>
                <w:sz w:val="16"/>
                <w:szCs w:val="16"/>
              </w:rPr>
              <w:t>чения кач</w:t>
            </w:r>
            <w:r w:rsidRPr="00D87172">
              <w:rPr>
                <w:color w:val="000000"/>
                <w:sz w:val="16"/>
                <w:szCs w:val="16"/>
              </w:rPr>
              <w:t>е</w:t>
            </w:r>
            <w:r w:rsidRPr="00D87172">
              <w:rPr>
                <w:color w:val="000000"/>
                <w:sz w:val="16"/>
                <w:szCs w:val="16"/>
              </w:rPr>
              <w:t>ственного о</w:t>
            </w:r>
            <w:r w:rsidRPr="00D87172">
              <w:rPr>
                <w:color w:val="000000"/>
                <w:sz w:val="16"/>
                <w:szCs w:val="16"/>
              </w:rPr>
              <w:t>б</w:t>
            </w:r>
            <w:r w:rsidRPr="00D87172">
              <w:rPr>
                <w:color w:val="000000"/>
                <w:sz w:val="16"/>
                <w:szCs w:val="16"/>
              </w:rPr>
              <w:t>разования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ные общеобр</w:t>
            </w:r>
            <w:r w:rsidRPr="00D87172">
              <w:rPr>
                <w:color w:val="000000"/>
                <w:sz w:val="16"/>
                <w:szCs w:val="16"/>
              </w:rPr>
              <w:t>а</w:t>
            </w:r>
            <w:r w:rsidRPr="00D87172">
              <w:rPr>
                <w:color w:val="000000"/>
                <w:sz w:val="16"/>
                <w:szCs w:val="16"/>
              </w:rPr>
              <w:t>зовательные программы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01 1 03 01220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01 1 03 01220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муниципал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осущест</w:t>
            </w:r>
            <w:r w:rsidRPr="00D87172">
              <w:rPr>
                <w:color w:val="000000"/>
                <w:sz w:val="16"/>
                <w:szCs w:val="16"/>
              </w:rPr>
              <w:t>в</w:t>
            </w:r>
            <w:r w:rsidRPr="00D87172">
              <w:rPr>
                <w:color w:val="000000"/>
                <w:sz w:val="16"/>
                <w:szCs w:val="16"/>
              </w:rPr>
              <w:t>ляющих обр</w:t>
            </w:r>
            <w:r w:rsidRPr="00D87172">
              <w:rPr>
                <w:color w:val="000000"/>
                <w:sz w:val="16"/>
                <w:szCs w:val="16"/>
              </w:rPr>
              <w:t>а</w:t>
            </w:r>
            <w:r w:rsidRPr="00D87172">
              <w:rPr>
                <w:color w:val="000000"/>
                <w:sz w:val="16"/>
                <w:szCs w:val="16"/>
              </w:rPr>
              <w:t>зовательную деятельность по образов</w:t>
            </w:r>
            <w:r w:rsidRPr="00D87172">
              <w:rPr>
                <w:color w:val="000000"/>
                <w:sz w:val="16"/>
                <w:szCs w:val="16"/>
              </w:rPr>
              <w:t>а</w:t>
            </w:r>
            <w:r w:rsidRPr="00D87172">
              <w:rPr>
                <w:color w:val="000000"/>
                <w:sz w:val="16"/>
                <w:szCs w:val="16"/>
              </w:rPr>
              <w:t>тельным пр</w:t>
            </w:r>
            <w:r w:rsidRPr="00D87172">
              <w:rPr>
                <w:color w:val="000000"/>
                <w:sz w:val="16"/>
                <w:szCs w:val="16"/>
              </w:rPr>
              <w:t>о</w:t>
            </w:r>
            <w:r w:rsidRPr="00D87172">
              <w:rPr>
                <w:color w:val="000000"/>
                <w:sz w:val="16"/>
                <w:szCs w:val="16"/>
              </w:rPr>
              <w:t>граммам начального общего, осно</w:t>
            </w:r>
            <w:r w:rsidRPr="00D87172">
              <w:rPr>
                <w:color w:val="000000"/>
                <w:sz w:val="16"/>
                <w:szCs w:val="16"/>
              </w:rPr>
              <w:t>в</w:t>
            </w:r>
            <w:r w:rsidRPr="00D87172">
              <w:rPr>
                <w:color w:val="000000"/>
                <w:sz w:val="16"/>
                <w:szCs w:val="16"/>
              </w:rPr>
              <w:t>ного общего и среднего общ</w:t>
            </w:r>
            <w:r w:rsidRPr="00D87172">
              <w:rPr>
                <w:color w:val="000000"/>
                <w:sz w:val="16"/>
                <w:szCs w:val="16"/>
              </w:rPr>
              <w:t>е</w:t>
            </w:r>
            <w:r w:rsidRPr="00D87172">
              <w:rPr>
                <w:color w:val="000000"/>
                <w:sz w:val="16"/>
                <w:szCs w:val="16"/>
              </w:rPr>
              <w:t>го образования, учебниками и учебными п</w:t>
            </w:r>
            <w:r w:rsidRPr="00D87172">
              <w:rPr>
                <w:color w:val="000000"/>
                <w:sz w:val="16"/>
                <w:szCs w:val="16"/>
              </w:rPr>
              <w:t>о</w:t>
            </w:r>
            <w:r w:rsidRPr="00D87172">
              <w:rPr>
                <w:color w:val="000000"/>
                <w:sz w:val="16"/>
                <w:szCs w:val="16"/>
              </w:rPr>
              <w:t>собиями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доступа к и</w:t>
            </w:r>
            <w:r w:rsidRPr="00D87172">
              <w:rPr>
                <w:color w:val="000000"/>
                <w:sz w:val="16"/>
                <w:szCs w:val="16"/>
              </w:rPr>
              <w:t>н</w:t>
            </w:r>
            <w:r w:rsidRPr="00D87172">
              <w:rPr>
                <w:color w:val="000000"/>
                <w:sz w:val="16"/>
                <w:szCs w:val="16"/>
              </w:rPr>
              <w:t>формационно-телекоммун</w:t>
            </w:r>
            <w:r w:rsidRPr="00D87172">
              <w:rPr>
                <w:color w:val="000000"/>
                <w:sz w:val="16"/>
                <w:szCs w:val="16"/>
              </w:rPr>
              <w:t>и</w:t>
            </w:r>
            <w:r w:rsidRPr="00D87172">
              <w:rPr>
                <w:color w:val="000000"/>
                <w:sz w:val="16"/>
                <w:szCs w:val="16"/>
              </w:rPr>
              <w:t>кационной сети "Интернет" муниципал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осущест</w:t>
            </w:r>
            <w:r w:rsidRPr="00D87172">
              <w:rPr>
                <w:color w:val="000000"/>
                <w:sz w:val="16"/>
                <w:szCs w:val="16"/>
              </w:rPr>
              <w:t>в</w:t>
            </w:r>
            <w:r w:rsidRPr="00D87172">
              <w:rPr>
                <w:color w:val="000000"/>
                <w:sz w:val="16"/>
                <w:szCs w:val="16"/>
              </w:rPr>
              <w:t>ляющих обр</w:t>
            </w:r>
            <w:r w:rsidRPr="00D87172">
              <w:rPr>
                <w:color w:val="000000"/>
                <w:sz w:val="16"/>
                <w:szCs w:val="16"/>
              </w:rPr>
              <w:t>а</w:t>
            </w:r>
            <w:r w:rsidRPr="00D87172">
              <w:rPr>
                <w:color w:val="000000"/>
                <w:sz w:val="16"/>
                <w:szCs w:val="16"/>
              </w:rPr>
              <w:t>зовательную деятельность по образов</w:t>
            </w:r>
            <w:r w:rsidRPr="00D87172">
              <w:rPr>
                <w:color w:val="000000"/>
                <w:sz w:val="16"/>
                <w:szCs w:val="16"/>
              </w:rPr>
              <w:t>а</w:t>
            </w:r>
            <w:r w:rsidRPr="00D87172">
              <w:rPr>
                <w:color w:val="000000"/>
                <w:sz w:val="16"/>
                <w:szCs w:val="16"/>
              </w:rPr>
              <w:t>тельным пр</w:t>
            </w:r>
            <w:r w:rsidRPr="00D87172">
              <w:rPr>
                <w:color w:val="000000"/>
                <w:sz w:val="16"/>
                <w:szCs w:val="16"/>
              </w:rPr>
              <w:t>о</w:t>
            </w:r>
            <w:r w:rsidRPr="00D87172">
              <w:rPr>
                <w:color w:val="000000"/>
                <w:sz w:val="16"/>
                <w:szCs w:val="16"/>
              </w:rPr>
              <w:t>граммам начального общего, осно</w:t>
            </w:r>
            <w:r w:rsidRPr="00D87172">
              <w:rPr>
                <w:color w:val="000000"/>
                <w:sz w:val="16"/>
                <w:szCs w:val="16"/>
              </w:rPr>
              <w:t>в</w:t>
            </w:r>
            <w:r w:rsidRPr="00D87172">
              <w:rPr>
                <w:color w:val="000000"/>
                <w:sz w:val="16"/>
                <w:szCs w:val="16"/>
              </w:rPr>
              <w:t>ного общего и среднего общ</w:t>
            </w:r>
            <w:r w:rsidRPr="00D87172">
              <w:rPr>
                <w:color w:val="000000"/>
                <w:sz w:val="16"/>
                <w:szCs w:val="16"/>
              </w:rPr>
              <w:t>е</w:t>
            </w:r>
            <w:r w:rsidRPr="00D87172">
              <w:rPr>
                <w:color w:val="000000"/>
                <w:sz w:val="16"/>
                <w:szCs w:val="16"/>
              </w:rPr>
              <w:t>го образования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организаций комитета </w:t>
            </w:r>
            <w:proofErr w:type="gramStart"/>
            <w:r w:rsidRPr="00D87172">
              <w:rPr>
                <w:color w:val="000000"/>
                <w:sz w:val="16"/>
                <w:szCs w:val="16"/>
              </w:rPr>
              <w:t>обр</w:t>
            </w:r>
            <w:r w:rsidRPr="00D87172">
              <w:rPr>
                <w:color w:val="000000"/>
                <w:sz w:val="16"/>
                <w:szCs w:val="16"/>
              </w:rPr>
              <w:t>а</w:t>
            </w:r>
            <w:r w:rsidRPr="00D87172">
              <w:rPr>
                <w:color w:val="000000"/>
                <w:sz w:val="16"/>
                <w:szCs w:val="16"/>
              </w:rPr>
              <w:t>зования  ко</w:t>
            </w:r>
            <w:r w:rsidRPr="00D87172">
              <w:rPr>
                <w:color w:val="000000"/>
                <w:sz w:val="16"/>
                <w:szCs w:val="16"/>
              </w:rPr>
              <w:t>н</w:t>
            </w:r>
            <w:r w:rsidRPr="00D87172">
              <w:rPr>
                <w:color w:val="000000"/>
                <w:sz w:val="16"/>
                <w:szCs w:val="16"/>
              </w:rPr>
              <w:t>трольно</w:t>
            </w:r>
            <w:proofErr w:type="gramEnd"/>
            <w:r w:rsidRPr="00D87172">
              <w:rPr>
                <w:color w:val="000000"/>
                <w:sz w:val="16"/>
                <w:szCs w:val="16"/>
              </w:rPr>
              <w:t>-кассовой те</w:t>
            </w:r>
            <w:r w:rsidRPr="00D87172">
              <w:rPr>
                <w:color w:val="000000"/>
                <w:sz w:val="16"/>
                <w:szCs w:val="16"/>
              </w:rPr>
              <w:t>х</w:t>
            </w:r>
            <w:r w:rsidRPr="00D87172">
              <w:rPr>
                <w:color w:val="000000"/>
                <w:sz w:val="16"/>
                <w:szCs w:val="16"/>
              </w:rPr>
              <w:t>никой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ные общеобр</w:t>
            </w:r>
            <w:r w:rsidRPr="00D87172">
              <w:rPr>
                <w:color w:val="000000"/>
                <w:sz w:val="16"/>
                <w:szCs w:val="16"/>
              </w:rPr>
              <w:t>а</w:t>
            </w:r>
            <w:r w:rsidRPr="00D87172">
              <w:rPr>
                <w:color w:val="000000"/>
                <w:sz w:val="16"/>
                <w:szCs w:val="16"/>
              </w:rPr>
              <w:t>зовательные программы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ind w:right="-108"/>
              <w:rPr>
                <w:color w:val="000000"/>
                <w:sz w:val="16"/>
                <w:szCs w:val="16"/>
              </w:rPr>
            </w:pPr>
            <w:r w:rsidRPr="00D87172">
              <w:rPr>
                <w:color w:val="000000"/>
                <w:sz w:val="16"/>
                <w:szCs w:val="16"/>
              </w:rPr>
              <w:t>Подпрограмма «Обеспечение реализации м</w:t>
            </w:r>
            <w:r w:rsidRPr="00D87172">
              <w:rPr>
                <w:color w:val="000000"/>
                <w:sz w:val="16"/>
                <w:szCs w:val="16"/>
              </w:rPr>
              <w:t>у</w:t>
            </w:r>
            <w:r w:rsidRPr="00D87172">
              <w:rPr>
                <w:color w:val="000000"/>
                <w:sz w:val="16"/>
                <w:szCs w:val="16"/>
              </w:rPr>
              <w:t xml:space="preserve">ниципальной программы «Развитие </w:t>
            </w:r>
            <w:proofErr w:type="gramStart"/>
            <w:r w:rsidRPr="00D87172">
              <w:rPr>
                <w:color w:val="000000"/>
                <w:sz w:val="16"/>
                <w:szCs w:val="16"/>
              </w:rPr>
              <w:t>обр</w:t>
            </w:r>
            <w:r w:rsidRPr="00D87172">
              <w:rPr>
                <w:color w:val="000000"/>
                <w:sz w:val="16"/>
                <w:szCs w:val="16"/>
              </w:rPr>
              <w:t>а</w:t>
            </w:r>
            <w:r w:rsidRPr="00D87172">
              <w:rPr>
                <w:color w:val="000000"/>
                <w:sz w:val="16"/>
                <w:szCs w:val="16"/>
              </w:rPr>
              <w:t>зования  Люб</w:t>
            </w:r>
            <w:r w:rsidRPr="00D87172">
              <w:rPr>
                <w:color w:val="000000"/>
                <w:sz w:val="16"/>
                <w:szCs w:val="16"/>
              </w:rPr>
              <w:t>ы</w:t>
            </w:r>
            <w:r w:rsidRPr="00D87172">
              <w:rPr>
                <w:color w:val="000000"/>
                <w:sz w:val="16"/>
                <w:szCs w:val="16"/>
              </w:rPr>
              <w:t>тинского</w:t>
            </w:r>
            <w:proofErr w:type="gramEnd"/>
            <w:r w:rsidRPr="00D87172">
              <w:rPr>
                <w:color w:val="000000"/>
                <w:sz w:val="16"/>
                <w:szCs w:val="16"/>
              </w:rPr>
              <w:t xml:space="preserve"> мун</w:t>
            </w:r>
            <w:r w:rsidRPr="00D87172">
              <w:rPr>
                <w:color w:val="000000"/>
                <w:sz w:val="16"/>
                <w:szCs w:val="16"/>
              </w:rPr>
              <w:t>и</w:t>
            </w:r>
            <w:r w:rsidRPr="00D87172">
              <w:rPr>
                <w:color w:val="000000"/>
                <w:sz w:val="16"/>
                <w:szCs w:val="16"/>
              </w:rPr>
              <w:t>ципального ра</w:t>
            </w:r>
            <w:r w:rsidRPr="00D87172">
              <w:rPr>
                <w:color w:val="000000"/>
                <w:sz w:val="16"/>
                <w:szCs w:val="16"/>
              </w:rPr>
              <w:t>й</w:t>
            </w:r>
            <w:r w:rsidRPr="00D87172">
              <w:rPr>
                <w:color w:val="000000"/>
                <w:sz w:val="16"/>
                <w:szCs w:val="16"/>
              </w:rPr>
              <w:t>она на 2014-2024 годы» м</w:t>
            </w:r>
            <w:r w:rsidRPr="00D87172">
              <w:rPr>
                <w:color w:val="000000"/>
                <w:sz w:val="16"/>
                <w:szCs w:val="16"/>
              </w:rPr>
              <w:t>у</w:t>
            </w:r>
            <w:r w:rsidRPr="00D87172">
              <w:rPr>
                <w:color w:val="000000"/>
                <w:sz w:val="16"/>
                <w:szCs w:val="16"/>
              </w:rPr>
              <w:t>ниципальной программы «Развитие обр</w:t>
            </w:r>
            <w:r w:rsidRPr="00D87172">
              <w:rPr>
                <w:color w:val="000000"/>
                <w:sz w:val="16"/>
                <w:szCs w:val="16"/>
              </w:rPr>
              <w:t>а</w:t>
            </w:r>
            <w:r w:rsidRPr="00D87172">
              <w:rPr>
                <w:color w:val="000000"/>
                <w:sz w:val="16"/>
                <w:szCs w:val="16"/>
              </w:rPr>
              <w:t>зования  Люб</w:t>
            </w:r>
            <w:r w:rsidRPr="00D87172">
              <w:rPr>
                <w:color w:val="000000"/>
                <w:sz w:val="16"/>
                <w:szCs w:val="16"/>
              </w:rPr>
              <w:t>ы</w:t>
            </w:r>
            <w:r w:rsidRPr="00D87172">
              <w:rPr>
                <w:color w:val="000000"/>
                <w:sz w:val="16"/>
                <w:szCs w:val="16"/>
              </w:rPr>
              <w:t>тинского мун</w:t>
            </w:r>
            <w:r w:rsidRPr="00D87172">
              <w:rPr>
                <w:color w:val="000000"/>
                <w:sz w:val="16"/>
                <w:szCs w:val="16"/>
              </w:rPr>
              <w:t>и</w:t>
            </w:r>
            <w:r w:rsidRPr="00D87172">
              <w:rPr>
                <w:color w:val="000000"/>
                <w:sz w:val="16"/>
                <w:szCs w:val="16"/>
              </w:rPr>
              <w:t>ципального ра</w:t>
            </w:r>
            <w:r w:rsidRPr="00D87172">
              <w:rPr>
                <w:color w:val="000000"/>
                <w:sz w:val="16"/>
                <w:szCs w:val="16"/>
              </w:rPr>
              <w:t>й</w:t>
            </w:r>
            <w:r w:rsidRPr="00D87172">
              <w:rPr>
                <w:color w:val="000000"/>
                <w:sz w:val="16"/>
                <w:szCs w:val="16"/>
              </w:rPr>
              <w:t>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54 385,84000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45 258,60000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45 258,60000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выполнения муниципал</w:t>
            </w:r>
            <w:r w:rsidRPr="00D87172">
              <w:rPr>
                <w:color w:val="000000"/>
                <w:sz w:val="16"/>
                <w:szCs w:val="16"/>
              </w:rPr>
              <w:t>ь</w:t>
            </w:r>
            <w:r w:rsidRPr="00D87172">
              <w:rPr>
                <w:color w:val="000000"/>
                <w:sz w:val="16"/>
                <w:szCs w:val="16"/>
              </w:rPr>
              <w:t>ных заданий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12 749,30000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6 617,70000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6 617,70000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ные общеобр</w:t>
            </w:r>
            <w:r w:rsidRPr="00D87172">
              <w:rPr>
                <w:color w:val="000000"/>
                <w:sz w:val="16"/>
                <w:szCs w:val="16"/>
              </w:rPr>
              <w:t>а</w:t>
            </w:r>
            <w:r w:rsidRPr="00D87172">
              <w:rPr>
                <w:color w:val="000000"/>
                <w:sz w:val="16"/>
                <w:szCs w:val="16"/>
              </w:rPr>
              <w:t>зовательные программы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5 109,90000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12,14482</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5 097,75518</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6 111,60000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24,95326</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6 086,64674</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6,23831</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1 521,56169</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условий для выполнения государстве</w:t>
            </w:r>
            <w:r w:rsidRPr="00D87172">
              <w:rPr>
                <w:color w:val="000000"/>
                <w:sz w:val="16"/>
                <w:szCs w:val="16"/>
              </w:rPr>
              <w:t>н</w:t>
            </w:r>
            <w:r w:rsidRPr="00D87172">
              <w:rPr>
                <w:color w:val="000000"/>
                <w:sz w:val="16"/>
                <w:szCs w:val="16"/>
              </w:rPr>
              <w:t>ных полном</w:t>
            </w:r>
            <w:r w:rsidRPr="00D87172">
              <w:rPr>
                <w:color w:val="000000"/>
                <w:sz w:val="16"/>
                <w:szCs w:val="16"/>
              </w:rPr>
              <w:t>о</w:t>
            </w:r>
            <w:r w:rsidRPr="00D87172">
              <w:rPr>
                <w:color w:val="000000"/>
                <w:sz w:val="16"/>
                <w:szCs w:val="16"/>
              </w:rPr>
              <w:t>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39 364,60000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38 640,90000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38 640,90000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центров обр</w:t>
            </w:r>
            <w:r w:rsidRPr="00D87172">
              <w:rPr>
                <w:color w:val="000000"/>
                <w:sz w:val="16"/>
                <w:szCs w:val="16"/>
              </w:rPr>
              <w:t>а</w:t>
            </w:r>
            <w:r w:rsidRPr="00D87172">
              <w:rPr>
                <w:color w:val="000000"/>
                <w:sz w:val="16"/>
                <w:szCs w:val="16"/>
              </w:rPr>
              <w:t>зования ци</w:t>
            </w:r>
            <w:r w:rsidRPr="00D87172">
              <w:rPr>
                <w:color w:val="000000"/>
                <w:sz w:val="16"/>
                <w:szCs w:val="16"/>
              </w:rPr>
              <w:t>ф</w:t>
            </w:r>
            <w:r w:rsidRPr="00D87172">
              <w:rPr>
                <w:color w:val="000000"/>
                <w:sz w:val="16"/>
                <w:szCs w:val="16"/>
              </w:rPr>
              <w:t>рового и гум</w:t>
            </w:r>
            <w:r w:rsidRPr="00D87172">
              <w:rPr>
                <w:color w:val="000000"/>
                <w:sz w:val="16"/>
                <w:szCs w:val="16"/>
              </w:rPr>
              <w:t>а</w:t>
            </w:r>
            <w:r w:rsidRPr="00D87172">
              <w:rPr>
                <w:color w:val="000000"/>
                <w:sz w:val="16"/>
                <w:szCs w:val="16"/>
              </w:rPr>
              <w:t>нитарного профилей в общеобразов</w:t>
            </w:r>
            <w:r w:rsidRPr="00D87172">
              <w:rPr>
                <w:color w:val="000000"/>
                <w:sz w:val="16"/>
                <w:szCs w:val="16"/>
              </w:rPr>
              <w:t>а</w:t>
            </w:r>
            <w:r w:rsidRPr="00D87172">
              <w:rPr>
                <w:color w:val="000000"/>
                <w:sz w:val="16"/>
                <w:szCs w:val="16"/>
              </w:rPr>
              <w:t>тельных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ганизациях о</w:t>
            </w:r>
            <w:r w:rsidRPr="00D87172">
              <w:rPr>
                <w:color w:val="000000"/>
                <w:sz w:val="16"/>
                <w:szCs w:val="16"/>
              </w:rPr>
              <w:t>б</w:t>
            </w:r>
            <w:r w:rsidRPr="00D87172">
              <w:rPr>
                <w:color w:val="000000"/>
                <w:sz w:val="16"/>
                <w:szCs w:val="16"/>
              </w:rPr>
              <w:t>ласти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государстве</w:t>
            </w:r>
            <w:r w:rsidRPr="00D87172">
              <w:rPr>
                <w:color w:val="000000"/>
                <w:sz w:val="16"/>
                <w:szCs w:val="16"/>
              </w:rPr>
              <w:t>н</w:t>
            </w:r>
            <w:r w:rsidRPr="00D87172">
              <w:rPr>
                <w:color w:val="000000"/>
                <w:sz w:val="16"/>
                <w:szCs w:val="16"/>
              </w:rPr>
              <w:t>ных гарантий реализации прав на пол</w:t>
            </w:r>
            <w:r w:rsidRPr="00D87172">
              <w:rPr>
                <w:color w:val="000000"/>
                <w:sz w:val="16"/>
                <w:szCs w:val="16"/>
              </w:rPr>
              <w:t>у</w:t>
            </w:r>
            <w:r w:rsidRPr="00D87172">
              <w:rPr>
                <w:color w:val="000000"/>
                <w:sz w:val="16"/>
                <w:szCs w:val="16"/>
              </w:rPr>
              <w:t>чение общед</w:t>
            </w:r>
            <w:r w:rsidRPr="00D87172">
              <w:rPr>
                <w:color w:val="000000"/>
                <w:sz w:val="16"/>
                <w:szCs w:val="16"/>
              </w:rPr>
              <w:t>о</w:t>
            </w:r>
            <w:r w:rsidRPr="00D87172">
              <w:rPr>
                <w:color w:val="000000"/>
                <w:sz w:val="16"/>
                <w:szCs w:val="16"/>
              </w:rPr>
              <w:t>ступного и бесплатного дошкольного образования в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низациях, о</w:t>
            </w:r>
            <w:r w:rsidRPr="00D87172">
              <w:rPr>
                <w:color w:val="000000"/>
                <w:sz w:val="16"/>
                <w:szCs w:val="16"/>
              </w:rPr>
              <w:t>б</w:t>
            </w:r>
            <w:r w:rsidRPr="00D87172">
              <w:rPr>
                <w:color w:val="000000"/>
                <w:sz w:val="16"/>
                <w:szCs w:val="16"/>
              </w:rPr>
              <w:t>щедоступного и бесплатного дошкольного, начального общего, осно</w:t>
            </w:r>
            <w:r w:rsidRPr="00D87172">
              <w:rPr>
                <w:color w:val="000000"/>
                <w:sz w:val="16"/>
                <w:szCs w:val="16"/>
              </w:rPr>
              <w:t>в</w:t>
            </w:r>
            <w:r w:rsidRPr="00D87172">
              <w:rPr>
                <w:color w:val="000000"/>
                <w:sz w:val="16"/>
                <w:szCs w:val="16"/>
              </w:rPr>
              <w:t>ного общего, среднего общ</w:t>
            </w:r>
            <w:r w:rsidRPr="00D87172">
              <w:rPr>
                <w:color w:val="000000"/>
                <w:sz w:val="16"/>
                <w:szCs w:val="16"/>
              </w:rPr>
              <w:t>е</w:t>
            </w:r>
            <w:r w:rsidRPr="00D87172">
              <w:rPr>
                <w:color w:val="000000"/>
                <w:sz w:val="16"/>
                <w:szCs w:val="16"/>
              </w:rPr>
              <w:t>го образования в муниципал</w:t>
            </w:r>
            <w:r w:rsidRPr="00D87172">
              <w:rPr>
                <w:color w:val="000000"/>
                <w:sz w:val="16"/>
                <w:szCs w:val="16"/>
              </w:rPr>
              <w:t>ь</w:t>
            </w:r>
            <w:r w:rsidRPr="00D87172">
              <w:rPr>
                <w:color w:val="000000"/>
                <w:sz w:val="16"/>
                <w:szCs w:val="16"/>
              </w:rPr>
              <w:t>ных общеобр</w:t>
            </w:r>
            <w:r w:rsidRPr="00D87172">
              <w:rPr>
                <w:color w:val="000000"/>
                <w:sz w:val="16"/>
                <w:szCs w:val="16"/>
              </w:rPr>
              <w:t>а</w:t>
            </w:r>
            <w:r w:rsidRPr="00D87172">
              <w:rPr>
                <w:color w:val="000000"/>
                <w:sz w:val="16"/>
                <w:szCs w:val="16"/>
              </w:rPr>
              <w:t>зовательных организациях, обеспечение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 в муниципал</w:t>
            </w:r>
            <w:r w:rsidRPr="00D87172">
              <w:rPr>
                <w:color w:val="000000"/>
                <w:sz w:val="16"/>
                <w:szCs w:val="16"/>
              </w:rPr>
              <w:t>ь</w:t>
            </w:r>
            <w:r w:rsidRPr="00D87172">
              <w:rPr>
                <w:color w:val="000000"/>
                <w:sz w:val="16"/>
                <w:szCs w:val="16"/>
              </w:rPr>
              <w:t>ных общеобр</w:t>
            </w:r>
            <w:r w:rsidRPr="00D87172">
              <w:rPr>
                <w:color w:val="000000"/>
                <w:sz w:val="16"/>
                <w:szCs w:val="16"/>
              </w:rPr>
              <w:t>а</w:t>
            </w:r>
            <w:r w:rsidRPr="00D87172">
              <w:rPr>
                <w:color w:val="000000"/>
                <w:sz w:val="16"/>
                <w:szCs w:val="16"/>
              </w:rPr>
              <w:t>зовательных организациях в части расходов на оплату тр</w:t>
            </w:r>
            <w:r w:rsidRPr="00D87172">
              <w:rPr>
                <w:color w:val="000000"/>
                <w:sz w:val="16"/>
                <w:szCs w:val="16"/>
              </w:rPr>
              <w:t>у</w:t>
            </w:r>
            <w:r w:rsidRPr="00D87172">
              <w:rPr>
                <w:color w:val="000000"/>
                <w:sz w:val="16"/>
                <w:szCs w:val="16"/>
              </w:rPr>
              <w:t>да работникам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технич</w:t>
            </w:r>
            <w:r w:rsidRPr="00D87172">
              <w:rPr>
                <w:color w:val="000000"/>
                <w:sz w:val="16"/>
                <w:szCs w:val="16"/>
              </w:rPr>
              <w:t>е</w:t>
            </w:r>
            <w:r w:rsidRPr="00D87172">
              <w:rPr>
                <w:color w:val="000000"/>
                <w:sz w:val="16"/>
                <w:szCs w:val="16"/>
              </w:rPr>
              <w:t>ские средства обучения, ра</w:t>
            </w:r>
            <w:r w:rsidRPr="00D87172">
              <w:rPr>
                <w:color w:val="000000"/>
                <w:sz w:val="16"/>
                <w:szCs w:val="16"/>
              </w:rPr>
              <w:t>с</w:t>
            </w:r>
            <w:r w:rsidRPr="00D87172">
              <w:rPr>
                <w:color w:val="000000"/>
                <w:sz w:val="16"/>
                <w:szCs w:val="16"/>
              </w:rPr>
              <w:t>ходные мат</w:t>
            </w:r>
            <w:r w:rsidRPr="00D87172">
              <w:rPr>
                <w:color w:val="000000"/>
                <w:sz w:val="16"/>
                <w:szCs w:val="16"/>
              </w:rPr>
              <w:t>е</w:t>
            </w:r>
            <w:r w:rsidRPr="00D87172">
              <w:rPr>
                <w:color w:val="000000"/>
                <w:sz w:val="16"/>
                <w:szCs w:val="16"/>
              </w:rPr>
              <w:t>риалы и хозя</w:t>
            </w:r>
            <w:r w:rsidRPr="00D87172">
              <w:rPr>
                <w:color w:val="000000"/>
                <w:sz w:val="16"/>
                <w:szCs w:val="16"/>
              </w:rPr>
              <w:t>й</w:t>
            </w:r>
            <w:r w:rsidRPr="00D87172">
              <w:rPr>
                <w:color w:val="000000"/>
                <w:sz w:val="16"/>
                <w:szCs w:val="16"/>
              </w:rPr>
              <w:t>ственные ну</w:t>
            </w:r>
            <w:r w:rsidRPr="00D87172">
              <w:rPr>
                <w:color w:val="000000"/>
                <w:sz w:val="16"/>
                <w:szCs w:val="16"/>
              </w:rPr>
              <w:t>ж</w:t>
            </w:r>
            <w:r w:rsidRPr="00D87172">
              <w:rPr>
                <w:color w:val="000000"/>
                <w:sz w:val="16"/>
                <w:szCs w:val="16"/>
              </w:rPr>
              <w:t>ды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на воспитание и обучение д</w:t>
            </w:r>
            <w:r w:rsidRPr="00D87172">
              <w:rPr>
                <w:color w:val="000000"/>
                <w:sz w:val="16"/>
                <w:szCs w:val="16"/>
              </w:rPr>
              <w:t>е</w:t>
            </w:r>
            <w:r w:rsidRPr="00D87172">
              <w:rPr>
                <w:color w:val="000000"/>
                <w:sz w:val="16"/>
                <w:szCs w:val="16"/>
              </w:rPr>
              <w:t>тей-инвалидов дошкольного и школьного во</w:t>
            </w:r>
            <w:r w:rsidRPr="00D87172">
              <w:rPr>
                <w:color w:val="000000"/>
                <w:sz w:val="16"/>
                <w:szCs w:val="16"/>
              </w:rPr>
              <w:t>з</w:t>
            </w:r>
            <w:r w:rsidRPr="00D87172">
              <w:rPr>
                <w:color w:val="000000"/>
                <w:sz w:val="16"/>
                <w:szCs w:val="16"/>
              </w:rPr>
              <w:t>раста на дому, осуществля</w:t>
            </w:r>
            <w:r w:rsidRPr="00D87172">
              <w:rPr>
                <w:color w:val="000000"/>
                <w:sz w:val="16"/>
                <w:szCs w:val="16"/>
              </w:rPr>
              <w:t>е</w:t>
            </w:r>
            <w:r w:rsidRPr="00D87172">
              <w:rPr>
                <w:color w:val="000000"/>
                <w:sz w:val="16"/>
                <w:szCs w:val="16"/>
              </w:rPr>
              <w:t>мое образов</w:t>
            </w:r>
            <w:r w:rsidRPr="00D87172">
              <w:rPr>
                <w:color w:val="000000"/>
                <w:sz w:val="16"/>
                <w:szCs w:val="16"/>
              </w:rPr>
              <w:t>а</w:t>
            </w:r>
            <w:r w:rsidRPr="00D87172">
              <w:rPr>
                <w:color w:val="000000"/>
                <w:sz w:val="16"/>
                <w:szCs w:val="16"/>
              </w:rPr>
              <w:t>тельными о</w:t>
            </w:r>
            <w:r w:rsidRPr="00D87172">
              <w:rPr>
                <w:color w:val="000000"/>
                <w:sz w:val="16"/>
                <w:szCs w:val="16"/>
              </w:rPr>
              <w:t>р</w:t>
            </w:r>
            <w:r w:rsidRPr="00D87172">
              <w:rPr>
                <w:color w:val="000000"/>
                <w:sz w:val="16"/>
                <w:szCs w:val="16"/>
              </w:rPr>
              <w:t>ганизациями, возмещение расходов за пользование услугой дост</w:t>
            </w:r>
            <w:r w:rsidRPr="00D87172">
              <w:rPr>
                <w:color w:val="000000"/>
                <w:sz w:val="16"/>
                <w:szCs w:val="16"/>
              </w:rPr>
              <w:t>у</w:t>
            </w:r>
            <w:r w:rsidRPr="00D87172">
              <w:rPr>
                <w:color w:val="000000"/>
                <w:sz w:val="16"/>
                <w:szCs w:val="16"/>
              </w:rPr>
              <w:t>па к сети И</w:t>
            </w:r>
            <w:r w:rsidRPr="00D87172">
              <w:rPr>
                <w:color w:val="000000"/>
                <w:sz w:val="16"/>
                <w:szCs w:val="16"/>
              </w:rPr>
              <w:t>н</w:t>
            </w:r>
            <w:r w:rsidRPr="00D87172">
              <w:rPr>
                <w:color w:val="000000"/>
                <w:sz w:val="16"/>
                <w:szCs w:val="16"/>
              </w:rPr>
              <w:t>тернет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щеобразов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орг</w:t>
            </w:r>
            <w:r w:rsidRPr="00D87172">
              <w:rPr>
                <w:color w:val="000000"/>
                <w:sz w:val="16"/>
                <w:szCs w:val="16"/>
              </w:rPr>
              <w:t>а</w:t>
            </w:r>
            <w:r w:rsidRPr="00D87172">
              <w:rPr>
                <w:color w:val="000000"/>
                <w:sz w:val="16"/>
                <w:szCs w:val="16"/>
              </w:rPr>
              <w:t>низующих обучение д</w:t>
            </w:r>
            <w:r w:rsidRPr="00D87172">
              <w:rPr>
                <w:color w:val="000000"/>
                <w:sz w:val="16"/>
                <w:szCs w:val="16"/>
              </w:rPr>
              <w:t>е</w:t>
            </w:r>
            <w:r w:rsidRPr="00D87172">
              <w:rPr>
                <w:color w:val="000000"/>
                <w:sz w:val="16"/>
                <w:szCs w:val="16"/>
              </w:rPr>
              <w:t>тей-инвалидов с использов</w:t>
            </w:r>
            <w:r w:rsidRPr="00D87172">
              <w:rPr>
                <w:color w:val="000000"/>
                <w:sz w:val="16"/>
                <w:szCs w:val="16"/>
              </w:rPr>
              <w:t>а</w:t>
            </w:r>
            <w:r w:rsidRPr="00D87172">
              <w:rPr>
                <w:color w:val="000000"/>
                <w:sz w:val="16"/>
                <w:szCs w:val="16"/>
              </w:rPr>
              <w:t>нием диста</w:t>
            </w:r>
            <w:r w:rsidRPr="00D87172">
              <w:rPr>
                <w:color w:val="000000"/>
                <w:sz w:val="16"/>
                <w:szCs w:val="16"/>
              </w:rPr>
              <w:t>н</w:t>
            </w:r>
            <w:r w:rsidRPr="00D87172">
              <w:rPr>
                <w:color w:val="000000"/>
                <w:sz w:val="16"/>
                <w:szCs w:val="16"/>
              </w:rPr>
              <w:t>ционных обр</w:t>
            </w:r>
            <w:r w:rsidRPr="00D87172">
              <w:rPr>
                <w:color w:val="000000"/>
                <w:sz w:val="16"/>
                <w:szCs w:val="16"/>
              </w:rPr>
              <w:t>а</w:t>
            </w:r>
            <w:r w:rsidRPr="00D87172">
              <w:rPr>
                <w:color w:val="000000"/>
                <w:sz w:val="16"/>
                <w:szCs w:val="16"/>
              </w:rPr>
              <w:t>зовательных технологий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29 660,10000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110,16903</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29 549,93097</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отдельных го</w:t>
            </w:r>
            <w:r w:rsidRPr="00D87172">
              <w:rPr>
                <w:color w:val="000000"/>
                <w:sz w:val="16"/>
                <w:szCs w:val="16"/>
              </w:rPr>
              <w:t>с</w:t>
            </w:r>
            <w:r w:rsidRPr="00D87172">
              <w:rPr>
                <w:color w:val="000000"/>
                <w:sz w:val="16"/>
                <w:szCs w:val="16"/>
              </w:rPr>
              <w:t>ударственных полномочий по оказанию с</w:t>
            </w:r>
            <w:r w:rsidRPr="00D87172">
              <w:rPr>
                <w:color w:val="000000"/>
                <w:sz w:val="16"/>
                <w:szCs w:val="16"/>
              </w:rPr>
              <w:t>о</w:t>
            </w:r>
            <w:r w:rsidRPr="00D87172">
              <w:rPr>
                <w:color w:val="000000"/>
                <w:sz w:val="16"/>
                <w:szCs w:val="16"/>
              </w:rPr>
              <w:t>циальной по</w:t>
            </w:r>
            <w:r w:rsidRPr="00D87172">
              <w:rPr>
                <w:color w:val="000000"/>
                <w:sz w:val="16"/>
                <w:szCs w:val="16"/>
              </w:rPr>
              <w:t>д</w:t>
            </w:r>
            <w:r w:rsidRPr="00D87172">
              <w:rPr>
                <w:color w:val="000000"/>
                <w:sz w:val="16"/>
                <w:szCs w:val="16"/>
              </w:rPr>
              <w:t>держки обуч</w:t>
            </w:r>
            <w:r w:rsidRPr="00D87172">
              <w:rPr>
                <w:color w:val="000000"/>
                <w:sz w:val="16"/>
                <w:szCs w:val="16"/>
              </w:rPr>
              <w:t>а</w:t>
            </w:r>
            <w:r w:rsidRPr="00D87172">
              <w:rPr>
                <w:color w:val="000000"/>
                <w:sz w:val="16"/>
                <w:szCs w:val="16"/>
              </w:rPr>
              <w:t>ющимся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разовательных организаций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7 649,90000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Ежемесячное денежное во</w:t>
            </w:r>
            <w:r w:rsidRPr="00D87172">
              <w:rPr>
                <w:color w:val="000000"/>
                <w:sz w:val="16"/>
                <w:szCs w:val="16"/>
              </w:rPr>
              <w:t>з</w:t>
            </w:r>
            <w:r w:rsidRPr="00D87172">
              <w:rPr>
                <w:color w:val="000000"/>
                <w:sz w:val="16"/>
                <w:szCs w:val="16"/>
              </w:rPr>
              <w:t>награждение за классное рук</w:t>
            </w:r>
            <w:r w:rsidRPr="00D87172">
              <w:rPr>
                <w:color w:val="000000"/>
                <w:sz w:val="16"/>
                <w:szCs w:val="16"/>
              </w:rPr>
              <w:t>о</w:t>
            </w:r>
            <w:r w:rsidRPr="00D87172">
              <w:rPr>
                <w:color w:val="000000"/>
                <w:sz w:val="16"/>
                <w:szCs w:val="16"/>
              </w:rPr>
              <w:t>водство в м</w:t>
            </w:r>
            <w:r w:rsidRPr="00D87172">
              <w:rPr>
                <w:color w:val="000000"/>
                <w:sz w:val="16"/>
                <w:szCs w:val="16"/>
              </w:rPr>
              <w:t>у</w:t>
            </w:r>
            <w:r w:rsidRPr="00D87172">
              <w:rPr>
                <w:color w:val="000000"/>
                <w:sz w:val="16"/>
                <w:szCs w:val="16"/>
              </w:rPr>
              <w:t>ниципальных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циях, реализ</w:t>
            </w:r>
            <w:r w:rsidRPr="00D87172">
              <w:rPr>
                <w:color w:val="000000"/>
                <w:sz w:val="16"/>
                <w:szCs w:val="16"/>
              </w:rPr>
              <w:t>у</w:t>
            </w:r>
            <w:r w:rsidRPr="00D87172">
              <w:rPr>
                <w:color w:val="000000"/>
                <w:sz w:val="16"/>
                <w:szCs w:val="16"/>
              </w:rPr>
              <w:t>ющих общео</w:t>
            </w:r>
            <w:r w:rsidRPr="00D87172">
              <w:rPr>
                <w:color w:val="000000"/>
                <w:sz w:val="16"/>
                <w:szCs w:val="16"/>
              </w:rPr>
              <w:t>б</w:t>
            </w:r>
            <w:r w:rsidRPr="00D87172">
              <w:rPr>
                <w:color w:val="000000"/>
                <w:sz w:val="16"/>
                <w:szCs w:val="16"/>
              </w:rPr>
              <w:t>разовательные программы начального общего, осно</w:t>
            </w:r>
            <w:r w:rsidRPr="00D87172">
              <w:rPr>
                <w:color w:val="000000"/>
                <w:sz w:val="16"/>
                <w:szCs w:val="16"/>
              </w:rPr>
              <w:t>в</w:t>
            </w:r>
            <w:r w:rsidRPr="00D87172">
              <w:rPr>
                <w:color w:val="000000"/>
                <w:sz w:val="16"/>
                <w:szCs w:val="16"/>
              </w:rPr>
              <w:t>ного общего и среднего общ</w:t>
            </w:r>
            <w:r w:rsidRPr="00D87172">
              <w:rPr>
                <w:color w:val="000000"/>
                <w:sz w:val="16"/>
                <w:szCs w:val="16"/>
              </w:rPr>
              <w:t>е</w:t>
            </w:r>
            <w:r w:rsidRPr="00D87172">
              <w:rPr>
                <w:color w:val="000000"/>
                <w:sz w:val="16"/>
                <w:szCs w:val="16"/>
              </w:rPr>
              <w:t>го образования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01 5 02 70630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01 5 02 70630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Приобретение или изготовл</w:t>
            </w:r>
            <w:r w:rsidRPr="00D87172">
              <w:rPr>
                <w:color w:val="000000"/>
                <w:sz w:val="16"/>
                <w:szCs w:val="16"/>
              </w:rPr>
              <w:t>е</w:t>
            </w:r>
            <w:r w:rsidRPr="00D87172">
              <w:rPr>
                <w:color w:val="000000"/>
                <w:sz w:val="16"/>
                <w:szCs w:val="16"/>
              </w:rPr>
              <w:t>ние бланков документов об образовании и (или) о квал</w:t>
            </w:r>
            <w:r w:rsidRPr="00D87172">
              <w:rPr>
                <w:color w:val="000000"/>
                <w:sz w:val="16"/>
                <w:szCs w:val="16"/>
              </w:rPr>
              <w:t>и</w:t>
            </w:r>
            <w:r w:rsidRPr="00D87172">
              <w:rPr>
                <w:color w:val="000000"/>
                <w:sz w:val="16"/>
                <w:szCs w:val="16"/>
              </w:rPr>
              <w:t>фикации мун</w:t>
            </w:r>
            <w:r w:rsidRPr="00D87172">
              <w:rPr>
                <w:color w:val="000000"/>
                <w:sz w:val="16"/>
                <w:szCs w:val="16"/>
              </w:rPr>
              <w:t>и</w:t>
            </w:r>
            <w:r w:rsidRPr="00D87172">
              <w:rPr>
                <w:color w:val="000000"/>
                <w:sz w:val="16"/>
                <w:szCs w:val="16"/>
              </w:rPr>
              <w:t>ципальными образовател</w:t>
            </w:r>
            <w:r w:rsidRPr="00D87172">
              <w:rPr>
                <w:color w:val="000000"/>
                <w:sz w:val="16"/>
                <w:szCs w:val="16"/>
              </w:rPr>
              <w:t>ь</w:t>
            </w:r>
            <w:r w:rsidRPr="00D87172">
              <w:rPr>
                <w:color w:val="000000"/>
                <w:sz w:val="16"/>
                <w:szCs w:val="16"/>
              </w:rPr>
              <w:t>ными орган</w:t>
            </w:r>
            <w:r w:rsidRPr="00D87172">
              <w:rPr>
                <w:color w:val="000000"/>
                <w:sz w:val="16"/>
                <w:szCs w:val="16"/>
              </w:rPr>
              <w:t>и</w:t>
            </w:r>
            <w:r w:rsidRPr="00D87172">
              <w:rPr>
                <w:color w:val="000000"/>
                <w:sz w:val="16"/>
                <w:szCs w:val="16"/>
              </w:rPr>
              <w:t>зациями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01 5 02 72080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01 5 02 72080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пожарной бе</w:t>
            </w:r>
            <w:r w:rsidRPr="00D87172">
              <w:rPr>
                <w:color w:val="000000"/>
                <w:sz w:val="16"/>
                <w:szCs w:val="16"/>
              </w:rPr>
              <w:t>з</w:t>
            </w:r>
            <w:r w:rsidRPr="00D87172">
              <w:rPr>
                <w:color w:val="000000"/>
                <w:sz w:val="16"/>
                <w:szCs w:val="16"/>
              </w:rPr>
              <w:t>опасности, а</w:t>
            </w:r>
            <w:r w:rsidRPr="00D87172">
              <w:rPr>
                <w:color w:val="000000"/>
                <w:sz w:val="16"/>
                <w:szCs w:val="16"/>
              </w:rPr>
              <w:t>н</w:t>
            </w:r>
            <w:r w:rsidRPr="00D87172">
              <w:rPr>
                <w:color w:val="000000"/>
                <w:sz w:val="16"/>
                <w:szCs w:val="16"/>
              </w:rPr>
              <w:t>титеррорист</w:t>
            </w:r>
            <w:r w:rsidRPr="00D87172">
              <w:rPr>
                <w:color w:val="000000"/>
                <w:sz w:val="16"/>
                <w:szCs w:val="16"/>
              </w:rPr>
              <w:t>и</w:t>
            </w:r>
            <w:r w:rsidRPr="00D87172">
              <w:rPr>
                <w:color w:val="000000"/>
                <w:sz w:val="16"/>
                <w:szCs w:val="16"/>
              </w:rPr>
              <w:t>ческой и ант</w:t>
            </w:r>
            <w:r w:rsidRPr="00D87172">
              <w:rPr>
                <w:color w:val="000000"/>
                <w:sz w:val="16"/>
                <w:szCs w:val="16"/>
              </w:rPr>
              <w:t>и</w:t>
            </w:r>
            <w:r w:rsidRPr="00D87172">
              <w:rPr>
                <w:color w:val="000000"/>
                <w:sz w:val="16"/>
                <w:szCs w:val="16"/>
              </w:rPr>
              <w:t>криминальной безопасности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щеобразов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ганизаций д</w:t>
            </w:r>
            <w:r w:rsidRPr="00D87172">
              <w:rPr>
                <w:color w:val="000000"/>
                <w:sz w:val="16"/>
                <w:szCs w:val="16"/>
              </w:rPr>
              <w:t>о</w:t>
            </w:r>
            <w:r w:rsidRPr="00D87172">
              <w:rPr>
                <w:color w:val="000000"/>
                <w:sz w:val="16"/>
                <w:szCs w:val="16"/>
              </w:rPr>
              <w:t>полнительного образования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приобрет</w:t>
            </w:r>
            <w:r w:rsidRPr="00D87172">
              <w:rPr>
                <w:color w:val="000000"/>
                <w:sz w:val="16"/>
                <w:szCs w:val="16"/>
              </w:rPr>
              <w:t>е</w:t>
            </w:r>
            <w:r w:rsidRPr="00D87172">
              <w:rPr>
                <w:color w:val="000000"/>
                <w:sz w:val="16"/>
                <w:szCs w:val="16"/>
              </w:rPr>
              <w:t>ние или изг</w:t>
            </w:r>
            <w:r w:rsidRPr="00D87172">
              <w:rPr>
                <w:color w:val="000000"/>
                <w:sz w:val="16"/>
                <w:szCs w:val="16"/>
              </w:rPr>
              <w:t>о</w:t>
            </w:r>
            <w:r w:rsidRPr="00D87172">
              <w:rPr>
                <w:color w:val="000000"/>
                <w:sz w:val="16"/>
                <w:szCs w:val="16"/>
              </w:rPr>
              <w:t>товление бла</w:t>
            </w:r>
            <w:r w:rsidRPr="00D87172">
              <w:rPr>
                <w:color w:val="000000"/>
                <w:sz w:val="16"/>
                <w:szCs w:val="16"/>
              </w:rPr>
              <w:t>н</w:t>
            </w:r>
            <w:r w:rsidRPr="00D87172">
              <w:rPr>
                <w:color w:val="000000"/>
                <w:sz w:val="16"/>
                <w:szCs w:val="16"/>
              </w:rPr>
              <w:t>ков документов об образовании и (или) о кв</w:t>
            </w:r>
            <w:r w:rsidRPr="00D87172">
              <w:rPr>
                <w:color w:val="000000"/>
                <w:sz w:val="16"/>
                <w:szCs w:val="16"/>
              </w:rPr>
              <w:t>а</w:t>
            </w:r>
            <w:r w:rsidRPr="00D87172">
              <w:rPr>
                <w:color w:val="000000"/>
                <w:sz w:val="16"/>
                <w:szCs w:val="16"/>
              </w:rPr>
              <w:t>лификации м</w:t>
            </w:r>
            <w:r w:rsidRPr="00D87172">
              <w:rPr>
                <w:color w:val="000000"/>
                <w:sz w:val="16"/>
                <w:szCs w:val="16"/>
              </w:rPr>
              <w:t>у</w:t>
            </w:r>
            <w:r w:rsidRPr="00D87172">
              <w:rPr>
                <w:color w:val="000000"/>
                <w:sz w:val="16"/>
                <w:szCs w:val="16"/>
              </w:rPr>
              <w:t>ниципальными образовател</w:t>
            </w:r>
            <w:r w:rsidRPr="00D87172">
              <w:rPr>
                <w:color w:val="000000"/>
                <w:sz w:val="16"/>
                <w:szCs w:val="16"/>
              </w:rPr>
              <w:t>ь</w:t>
            </w:r>
            <w:r w:rsidRPr="00D87172">
              <w:rPr>
                <w:color w:val="000000"/>
                <w:sz w:val="16"/>
                <w:szCs w:val="16"/>
              </w:rPr>
              <w:t>ными орган</w:t>
            </w:r>
            <w:r w:rsidRPr="00D87172">
              <w:rPr>
                <w:color w:val="000000"/>
                <w:sz w:val="16"/>
                <w:szCs w:val="16"/>
              </w:rPr>
              <w:t>и</w:t>
            </w:r>
            <w:r w:rsidRPr="00D87172">
              <w:rPr>
                <w:color w:val="000000"/>
                <w:sz w:val="16"/>
                <w:szCs w:val="16"/>
              </w:rPr>
              <w:t>зациями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S2080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S2080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обеспечение пожарной бе</w:t>
            </w:r>
            <w:r w:rsidRPr="00D87172">
              <w:rPr>
                <w:color w:val="000000"/>
                <w:sz w:val="16"/>
                <w:szCs w:val="16"/>
              </w:rPr>
              <w:t>з</w:t>
            </w:r>
            <w:r w:rsidRPr="00D87172">
              <w:rPr>
                <w:color w:val="000000"/>
                <w:sz w:val="16"/>
                <w:szCs w:val="16"/>
              </w:rPr>
              <w:t>опасности, а</w:t>
            </w:r>
            <w:r w:rsidRPr="00D87172">
              <w:rPr>
                <w:color w:val="000000"/>
                <w:sz w:val="16"/>
                <w:szCs w:val="16"/>
              </w:rPr>
              <w:t>н</w:t>
            </w:r>
            <w:r w:rsidRPr="00D87172">
              <w:rPr>
                <w:color w:val="000000"/>
                <w:sz w:val="16"/>
                <w:szCs w:val="16"/>
              </w:rPr>
              <w:t>титеррорист</w:t>
            </w:r>
            <w:r w:rsidRPr="00D87172">
              <w:rPr>
                <w:color w:val="000000"/>
                <w:sz w:val="16"/>
                <w:szCs w:val="16"/>
              </w:rPr>
              <w:t>и</w:t>
            </w:r>
            <w:r w:rsidRPr="00D87172">
              <w:rPr>
                <w:color w:val="000000"/>
                <w:sz w:val="16"/>
                <w:szCs w:val="16"/>
              </w:rPr>
              <w:t>ческой и ант</w:t>
            </w:r>
            <w:r w:rsidRPr="00D87172">
              <w:rPr>
                <w:color w:val="000000"/>
                <w:sz w:val="16"/>
                <w:szCs w:val="16"/>
              </w:rPr>
              <w:t>и</w:t>
            </w:r>
            <w:r w:rsidRPr="00D87172">
              <w:rPr>
                <w:color w:val="000000"/>
                <w:sz w:val="16"/>
                <w:szCs w:val="16"/>
              </w:rPr>
              <w:t>криминальной безопасности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щеобразов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ганизаций д</w:t>
            </w:r>
            <w:r w:rsidRPr="00D87172">
              <w:rPr>
                <w:color w:val="000000"/>
                <w:sz w:val="16"/>
                <w:szCs w:val="16"/>
              </w:rPr>
              <w:t>о</w:t>
            </w:r>
            <w:r w:rsidRPr="00D87172">
              <w:rPr>
                <w:color w:val="000000"/>
                <w:sz w:val="16"/>
                <w:szCs w:val="16"/>
              </w:rPr>
              <w:t>полнительного образования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Федеральный проект «С</w:t>
            </w:r>
            <w:r w:rsidRPr="00D87172">
              <w:rPr>
                <w:color w:val="000000"/>
                <w:sz w:val="16"/>
                <w:szCs w:val="16"/>
              </w:rPr>
              <w:t>о</w:t>
            </w:r>
            <w:r w:rsidRPr="00D87172">
              <w:rPr>
                <w:color w:val="000000"/>
                <w:sz w:val="16"/>
                <w:szCs w:val="16"/>
              </w:rPr>
              <w:t>временная школа»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2 271,94000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бюджетам м</w:t>
            </w:r>
            <w:r w:rsidRPr="00D87172">
              <w:rPr>
                <w:color w:val="000000"/>
                <w:sz w:val="16"/>
                <w:szCs w:val="16"/>
              </w:rPr>
              <w:t>у</w:t>
            </w:r>
            <w:r w:rsidRPr="00D87172">
              <w:rPr>
                <w:color w:val="000000"/>
                <w:sz w:val="16"/>
                <w:szCs w:val="16"/>
              </w:rPr>
              <w:t>ниципальных районов на о</w:t>
            </w:r>
            <w:r w:rsidRPr="00D87172">
              <w:rPr>
                <w:color w:val="000000"/>
                <w:sz w:val="16"/>
                <w:szCs w:val="16"/>
              </w:rPr>
              <w:t>б</w:t>
            </w:r>
            <w:r w:rsidRPr="00D87172">
              <w:rPr>
                <w:color w:val="000000"/>
                <w:sz w:val="16"/>
                <w:szCs w:val="16"/>
              </w:rPr>
              <w:t>новление мат</w:t>
            </w:r>
            <w:r w:rsidRPr="00D87172">
              <w:rPr>
                <w:color w:val="000000"/>
                <w:sz w:val="16"/>
                <w:szCs w:val="16"/>
              </w:rPr>
              <w:t>е</w:t>
            </w:r>
            <w:r w:rsidRPr="00D87172">
              <w:rPr>
                <w:color w:val="000000"/>
                <w:sz w:val="16"/>
                <w:szCs w:val="16"/>
              </w:rPr>
              <w:t>риально-технической базы для фо</w:t>
            </w:r>
            <w:r w:rsidRPr="00D87172">
              <w:rPr>
                <w:color w:val="000000"/>
                <w:sz w:val="16"/>
                <w:szCs w:val="16"/>
              </w:rPr>
              <w:t>р</w:t>
            </w:r>
            <w:r w:rsidRPr="00D87172">
              <w:rPr>
                <w:color w:val="000000"/>
                <w:sz w:val="16"/>
                <w:szCs w:val="16"/>
              </w:rPr>
              <w:t>мирования у обучающихся современных технологич</w:t>
            </w:r>
            <w:r w:rsidRPr="00D87172">
              <w:rPr>
                <w:color w:val="000000"/>
                <w:sz w:val="16"/>
                <w:szCs w:val="16"/>
              </w:rPr>
              <w:t>е</w:t>
            </w:r>
            <w:r w:rsidRPr="00D87172">
              <w:rPr>
                <w:color w:val="000000"/>
                <w:sz w:val="16"/>
                <w:szCs w:val="16"/>
              </w:rPr>
              <w:t>ских и гуман</w:t>
            </w:r>
            <w:r w:rsidRPr="00D87172">
              <w:rPr>
                <w:color w:val="000000"/>
                <w:sz w:val="16"/>
                <w:szCs w:val="16"/>
              </w:rPr>
              <w:t>и</w:t>
            </w:r>
            <w:r w:rsidRPr="00D87172">
              <w:rPr>
                <w:color w:val="000000"/>
                <w:sz w:val="16"/>
                <w:szCs w:val="16"/>
              </w:rPr>
              <w:t>тарных нав</w:t>
            </w:r>
            <w:r w:rsidRPr="00D87172">
              <w:rPr>
                <w:color w:val="000000"/>
                <w:sz w:val="16"/>
                <w:szCs w:val="16"/>
              </w:rPr>
              <w:t>ы</w:t>
            </w:r>
            <w:r w:rsidRPr="00D87172">
              <w:rPr>
                <w:color w:val="000000"/>
                <w:sz w:val="16"/>
                <w:szCs w:val="16"/>
              </w:rPr>
              <w:t>ков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51690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1 566,94000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51690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1 566,94000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 бюджетам м</w:t>
            </w:r>
            <w:r w:rsidRPr="00D87172">
              <w:rPr>
                <w:color w:val="000000"/>
                <w:sz w:val="16"/>
                <w:szCs w:val="16"/>
              </w:rPr>
              <w:t>у</w:t>
            </w:r>
            <w:r w:rsidRPr="00D87172">
              <w:rPr>
                <w:color w:val="000000"/>
                <w:sz w:val="16"/>
                <w:szCs w:val="16"/>
              </w:rPr>
              <w:t>ниципальных районов и г</w:t>
            </w:r>
            <w:r w:rsidRPr="00D87172">
              <w:rPr>
                <w:color w:val="000000"/>
                <w:sz w:val="16"/>
                <w:szCs w:val="16"/>
              </w:rPr>
              <w:t>о</w:t>
            </w:r>
            <w:r w:rsidRPr="00D87172">
              <w:rPr>
                <w:color w:val="000000"/>
                <w:sz w:val="16"/>
                <w:szCs w:val="16"/>
              </w:rPr>
              <w:t>родского окр</w:t>
            </w:r>
            <w:r w:rsidRPr="00D87172">
              <w:rPr>
                <w:color w:val="000000"/>
                <w:sz w:val="16"/>
                <w:szCs w:val="16"/>
              </w:rPr>
              <w:t>у</w:t>
            </w:r>
            <w:r w:rsidRPr="00D87172">
              <w:rPr>
                <w:color w:val="000000"/>
                <w:sz w:val="16"/>
                <w:szCs w:val="16"/>
              </w:rPr>
              <w:t>га на финанс</w:t>
            </w:r>
            <w:r w:rsidRPr="00D87172">
              <w:rPr>
                <w:color w:val="000000"/>
                <w:sz w:val="16"/>
                <w:szCs w:val="16"/>
              </w:rPr>
              <w:t>о</w:t>
            </w:r>
            <w:r w:rsidRPr="00D87172">
              <w:rPr>
                <w:color w:val="000000"/>
                <w:sz w:val="16"/>
                <w:szCs w:val="16"/>
              </w:rPr>
              <w:t>вое обеспеч</w:t>
            </w:r>
            <w:r w:rsidRPr="00D87172">
              <w:rPr>
                <w:color w:val="000000"/>
                <w:sz w:val="16"/>
                <w:szCs w:val="16"/>
              </w:rPr>
              <w:t>е</w:t>
            </w:r>
            <w:r w:rsidRPr="00D87172">
              <w:rPr>
                <w:color w:val="000000"/>
                <w:sz w:val="16"/>
                <w:szCs w:val="16"/>
              </w:rPr>
              <w:t>ние деятельн</w:t>
            </w:r>
            <w:r w:rsidRPr="00D87172">
              <w:rPr>
                <w:color w:val="000000"/>
                <w:sz w:val="16"/>
                <w:szCs w:val="16"/>
              </w:rPr>
              <w:t>о</w:t>
            </w:r>
            <w:r w:rsidRPr="00D87172">
              <w:rPr>
                <w:color w:val="000000"/>
                <w:sz w:val="16"/>
                <w:szCs w:val="16"/>
              </w:rPr>
              <w:t>сти центров образования цифрового и гуманитарного профилей в общеобразов</w:t>
            </w:r>
            <w:r w:rsidRPr="00D87172">
              <w:rPr>
                <w:color w:val="000000"/>
                <w:sz w:val="16"/>
                <w:szCs w:val="16"/>
              </w:rPr>
              <w:t>а</w:t>
            </w:r>
            <w:r w:rsidRPr="00D87172">
              <w:rPr>
                <w:color w:val="000000"/>
                <w:sz w:val="16"/>
                <w:szCs w:val="16"/>
              </w:rPr>
              <w:t>тельных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ганизациях о</w:t>
            </w:r>
            <w:r w:rsidRPr="00D87172">
              <w:rPr>
                <w:color w:val="000000"/>
                <w:sz w:val="16"/>
                <w:szCs w:val="16"/>
              </w:rPr>
              <w:t>б</w:t>
            </w:r>
            <w:r w:rsidRPr="00D87172">
              <w:rPr>
                <w:color w:val="000000"/>
                <w:sz w:val="16"/>
                <w:szCs w:val="16"/>
              </w:rPr>
              <w:t>ласти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71370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71370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Дополнител</w:t>
            </w:r>
            <w:r w:rsidRPr="00D87172">
              <w:rPr>
                <w:b/>
                <w:bCs/>
                <w:color w:val="000000"/>
                <w:sz w:val="16"/>
                <w:szCs w:val="16"/>
              </w:rPr>
              <w:t>ь</w:t>
            </w:r>
            <w:r w:rsidRPr="00D87172">
              <w:rPr>
                <w:b/>
                <w:bCs/>
                <w:color w:val="000000"/>
                <w:sz w:val="16"/>
                <w:szCs w:val="16"/>
              </w:rPr>
              <w:t>ное образов</w:t>
            </w:r>
            <w:r w:rsidRPr="00D87172">
              <w:rPr>
                <w:b/>
                <w:bCs/>
                <w:color w:val="000000"/>
                <w:sz w:val="16"/>
                <w:szCs w:val="16"/>
              </w:rPr>
              <w:t>а</w:t>
            </w:r>
            <w:r w:rsidRPr="00D87172">
              <w:rPr>
                <w:b/>
                <w:bCs/>
                <w:color w:val="000000"/>
                <w:sz w:val="16"/>
                <w:szCs w:val="16"/>
              </w:rPr>
              <w:t>ние детей</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11 030,90000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8 787,00000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8 787,00000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Муниципал</w:t>
            </w:r>
            <w:r w:rsidRPr="00D87172">
              <w:rPr>
                <w:color w:val="000000"/>
                <w:sz w:val="16"/>
                <w:szCs w:val="16"/>
              </w:rPr>
              <w:t>ь</w:t>
            </w:r>
            <w:r w:rsidRPr="00D87172">
              <w:rPr>
                <w:color w:val="000000"/>
                <w:sz w:val="16"/>
                <w:szCs w:val="16"/>
              </w:rPr>
              <w:t xml:space="preserve">ная программа Любытинского </w:t>
            </w:r>
            <w:proofErr w:type="gramStart"/>
            <w:r w:rsidRPr="00D87172">
              <w:rPr>
                <w:color w:val="000000"/>
                <w:sz w:val="16"/>
                <w:szCs w:val="16"/>
              </w:rPr>
              <w:t>муниципальн</w:t>
            </w:r>
            <w:r w:rsidRPr="00D87172">
              <w:rPr>
                <w:color w:val="000000"/>
                <w:sz w:val="16"/>
                <w:szCs w:val="16"/>
              </w:rPr>
              <w:t>о</w:t>
            </w:r>
            <w:r w:rsidRPr="00D87172">
              <w:rPr>
                <w:color w:val="000000"/>
                <w:sz w:val="16"/>
                <w:szCs w:val="16"/>
              </w:rPr>
              <w:t>го  района</w:t>
            </w:r>
            <w:proofErr w:type="gramEnd"/>
            <w:r w:rsidRPr="00D87172">
              <w:rPr>
                <w:color w:val="000000"/>
                <w:sz w:val="16"/>
                <w:szCs w:val="16"/>
              </w:rPr>
              <w:t xml:space="preserve"> "Развитие 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3 457,10000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2 238,50000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2 238,50000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д</w:t>
            </w:r>
            <w:r w:rsidRPr="00D87172">
              <w:rPr>
                <w:color w:val="000000"/>
                <w:sz w:val="16"/>
                <w:szCs w:val="16"/>
              </w:rPr>
              <w:t>о</w:t>
            </w:r>
            <w:r w:rsidRPr="00D87172">
              <w:rPr>
                <w:color w:val="000000"/>
                <w:sz w:val="16"/>
                <w:szCs w:val="16"/>
              </w:rPr>
              <w:t>полнительного образования в Любытинском муниципал</w:t>
            </w:r>
            <w:r w:rsidRPr="00D87172">
              <w:rPr>
                <w:color w:val="000000"/>
                <w:sz w:val="16"/>
                <w:szCs w:val="16"/>
              </w:rPr>
              <w:t>ь</w:t>
            </w:r>
            <w:r w:rsidRPr="00D87172">
              <w:rPr>
                <w:color w:val="000000"/>
                <w:sz w:val="16"/>
                <w:szCs w:val="16"/>
              </w:rPr>
              <w:t>ном районе» муниципальной программы Любытинского района «Разв</w:t>
            </w:r>
            <w:r w:rsidRPr="00D87172">
              <w:rPr>
                <w:color w:val="000000"/>
                <w:sz w:val="16"/>
                <w:szCs w:val="16"/>
              </w:rPr>
              <w:t>и</w:t>
            </w:r>
            <w:r w:rsidRPr="00D87172">
              <w:rPr>
                <w:color w:val="000000"/>
                <w:sz w:val="16"/>
                <w:szCs w:val="16"/>
              </w:rPr>
              <w:t>тие образов</w:t>
            </w:r>
            <w:r w:rsidRPr="00D87172">
              <w:rPr>
                <w:color w:val="000000"/>
                <w:sz w:val="16"/>
                <w:szCs w:val="16"/>
              </w:rPr>
              <w:t>а</w:t>
            </w:r>
            <w:r w:rsidRPr="00D87172">
              <w:rPr>
                <w:color w:val="000000"/>
                <w:sz w:val="16"/>
                <w:szCs w:val="16"/>
              </w:rPr>
              <w:t>ния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293,00000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Вовлечение детей в сферу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и обесп</w:t>
            </w:r>
            <w:r w:rsidRPr="00D87172">
              <w:rPr>
                <w:color w:val="000000"/>
                <w:sz w:val="16"/>
                <w:szCs w:val="16"/>
              </w:rPr>
              <w:t>е</w:t>
            </w:r>
            <w:r w:rsidRPr="00D87172">
              <w:rPr>
                <w:color w:val="000000"/>
                <w:sz w:val="16"/>
                <w:szCs w:val="16"/>
              </w:rPr>
              <w:t>чение досту</w:t>
            </w:r>
            <w:r w:rsidRPr="00D87172">
              <w:rPr>
                <w:color w:val="000000"/>
                <w:sz w:val="16"/>
                <w:szCs w:val="16"/>
              </w:rPr>
              <w:t>п</w:t>
            </w:r>
            <w:r w:rsidRPr="00D87172">
              <w:rPr>
                <w:color w:val="000000"/>
                <w:sz w:val="16"/>
                <w:szCs w:val="16"/>
              </w:rPr>
              <w:t>ности услуг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 нез</w:t>
            </w:r>
            <w:r w:rsidRPr="00D87172">
              <w:rPr>
                <w:color w:val="000000"/>
                <w:sz w:val="16"/>
                <w:szCs w:val="16"/>
              </w:rPr>
              <w:t>а</w:t>
            </w:r>
            <w:r w:rsidRPr="00D87172">
              <w:rPr>
                <w:color w:val="000000"/>
                <w:sz w:val="16"/>
                <w:szCs w:val="16"/>
              </w:rPr>
              <w:t>висимо от их места жител</w:t>
            </w:r>
            <w:r w:rsidRPr="00D87172">
              <w:rPr>
                <w:color w:val="000000"/>
                <w:sz w:val="16"/>
                <w:szCs w:val="16"/>
              </w:rPr>
              <w:t>ь</w:t>
            </w:r>
            <w:r w:rsidRPr="00D87172">
              <w:rPr>
                <w:color w:val="000000"/>
                <w:sz w:val="16"/>
                <w:szCs w:val="16"/>
              </w:rPr>
              <w:t>ства, социал</w:t>
            </w:r>
            <w:r w:rsidRPr="00D87172">
              <w:rPr>
                <w:color w:val="000000"/>
                <w:sz w:val="16"/>
                <w:szCs w:val="16"/>
              </w:rPr>
              <w:t>ь</w:t>
            </w:r>
            <w:r w:rsidRPr="00D87172">
              <w:rPr>
                <w:color w:val="000000"/>
                <w:sz w:val="16"/>
                <w:szCs w:val="16"/>
              </w:rPr>
              <w:t>но-экономическ</w:t>
            </w:r>
            <w:r w:rsidRPr="00D87172">
              <w:rPr>
                <w:color w:val="000000"/>
                <w:sz w:val="16"/>
                <w:szCs w:val="16"/>
              </w:rPr>
              <w:t>о</w:t>
            </w:r>
            <w:r w:rsidRPr="00D87172">
              <w:rPr>
                <w:color w:val="000000"/>
                <w:sz w:val="16"/>
                <w:szCs w:val="16"/>
              </w:rPr>
              <w:t>го статуса, с</w:t>
            </w:r>
            <w:r w:rsidRPr="00D87172">
              <w:rPr>
                <w:color w:val="000000"/>
                <w:sz w:val="16"/>
                <w:szCs w:val="16"/>
              </w:rPr>
              <w:t>о</w:t>
            </w:r>
            <w:r w:rsidRPr="00D87172">
              <w:rPr>
                <w:color w:val="000000"/>
                <w:sz w:val="16"/>
                <w:szCs w:val="16"/>
              </w:rPr>
              <w:t>стояния здор</w:t>
            </w:r>
            <w:r w:rsidRPr="00D87172">
              <w:rPr>
                <w:color w:val="000000"/>
                <w:sz w:val="16"/>
                <w:szCs w:val="16"/>
              </w:rPr>
              <w:t>о</w:t>
            </w:r>
            <w:r w:rsidRPr="00D87172">
              <w:rPr>
                <w:color w:val="000000"/>
                <w:sz w:val="16"/>
                <w:szCs w:val="16"/>
              </w:rPr>
              <w:t>вья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персонифиц</w:t>
            </w:r>
            <w:r w:rsidRPr="00D87172">
              <w:rPr>
                <w:color w:val="000000"/>
                <w:sz w:val="16"/>
                <w:szCs w:val="16"/>
              </w:rPr>
              <w:t>и</w:t>
            </w:r>
            <w:r w:rsidRPr="00D87172">
              <w:rPr>
                <w:color w:val="000000"/>
                <w:sz w:val="16"/>
                <w:szCs w:val="16"/>
              </w:rPr>
              <w:t>рованного ф</w:t>
            </w:r>
            <w:r w:rsidRPr="00D87172">
              <w:rPr>
                <w:color w:val="000000"/>
                <w:sz w:val="16"/>
                <w:szCs w:val="16"/>
              </w:rPr>
              <w:t>и</w:t>
            </w:r>
            <w:r w:rsidRPr="00D87172">
              <w:rPr>
                <w:color w:val="000000"/>
                <w:sz w:val="16"/>
                <w:szCs w:val="16"/>
              </w:rPr>
              <w:t>нансирования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01 2 01 22220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01 2 01 22220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Содержание имущественн</w:t>
            </w:r>
            <w:r w:rsidRPr="00D87172">
              <w:rPr>
                <w:color w:val="000000"/>
                <w:sz w:val="16"/>
                <w:szCs w:val="16"/>
              </w:rPr>
              <w:t>о</w:t>
            </w:r>
            <w:r w:rsidRPr="00D87172">
              <w:rPr>
                <w:color w:val="000000"/>
                <w:sz w:val="16"/>
                <w:szCs w:val="16"/>
              </w:rPr>
              <w:t>го комплекса в соответствии с нормативными требованиями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организаций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01 2 03 01230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01 2 03 01230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Подпрограмма «Обеспечение реализации муниципальной программы «Развитие </w:t>
            </w:r>
            <w:proofErr w:type="gramStart"/>
            <w:r w:rsidRPr="00D87172">
              <w:rPr>
                <w:color w:val="000000"/>
                <w:sz w:val="16"/>
                <w:szCs w:val="16"/>
              </w:rPr>
              <w:t>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 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 «Ра</w:t>
            </w:r>
            <w:r w:rsidRPr="00D87172">
              <w:rPr>
                <w:color w:val="000000"/>
                <w:sz w:val="16"/>
                <w:szCs w:val="16"/>
              </w:rPr>
              <w:t>з</w:t>
            </w:r>
            <w:r w:rsidRPr="00D87172">
              <w:rPr>
                <w:color w:val="000000"/>
                <w:sz w:val="16"/>
                <w:szCs w:val="16"/>
              </w:rPr>
              <w:t>витие образ</w:t>
            </w:r>
            <w:r w:rsidRPr="00D87172">
              <w:rPr>
                <w:color w:val="000000"/>
                <w:sz w:val="16"/>
                <w:szCs w:val="16"/>
              </w:rPr>
              <w:t>о</w:t>
            </w:r>
            <w:r w:rsidRPr="00D87172">
              <w:rPr>
                <w:color w:val="000000"/>
                <w:sz w:val="16"/>
                <w:szCs w:val="16"/>
              </w:rPr>
              <w:t>вания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3 164,10000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2 238,50000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2 238,50000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выполнения муниципал</w:t>
            </w:r>
            <w:r w:rsidRPr="00D87172">
              <w:rPr>
                <w:color w:val="000000"/>
                <w:sz w:val="16"/>
                <w:szCs w:val="16"/>
              </w:rPr>
              <w:t>ь</w:t>
            </w:r>
            <w:r w:rsidRPr="00D87172">
              <w:rPr>
                <w:color w:val="000000"/>
                <w:sz w:val="16"/>
                <w:szCs w:val="16"/>
              </w:rPr>
              <w:t>ных заданий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3 128,30000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2 202,70000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2 202,70000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организаций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01 5 01 01230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1 805,60000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01 5 01 01230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1 805,60000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1 058,20000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1 058,20000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условий для выполнения государстве</w:t>
            </w:r>
            <w:r w:rsidRPr="00D87172">
              <w:rPr>
                <w:color w:val="000000"/>
                <w:sz w:val="16"/>
                <w:szCs w:val="16"/>
              </w:rPr>
              <w:t>н</w:t>
            </w:r>
            <w:r w:rsidRPr="00D87172">
              <w:rPr>
                <w:color w:val="000000"/>
                <w:sz w:val="16"/>
                <w:szCs w:val="16"/>
              </w:rPr>
              <w:t>ных полном</w:t>
            </w:r>
            <w:r w:rsidRPr="00D87172">
              <w:rPr>
                <w:color w:val="000000"/>
                <w:sz w:val="16"/>
                <w:szCs w:val="16"/>
              </w:rPr>
              <w:t>о</w:t>
            </w:r>
            <w:r w:rsidRPr="00D87172">
              <w:rPr>
                <w:color w:val="000000"/>
                <w:sz w:val="16"/>
                <w:szCs w:val="16"/>
              </w:rPr>
              <w:t>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пожарной бе</w:t>
            </w:r>
            <w:r w:rsidRPr="00D87172">
              <w:rPr>
                <w:color w:val="000000"/>
                <w:sz w:val="16"/>
                <w:szCs w:val="16"/>
              </w:rPr>
              <w:t>з</w:t>
            </w:r>
            <w:r w:rsidRPr="00D87172">
              <w:rPr>
                <w:color w:val="000000"/>
                <w:sz w:val="16"/>
                <w:szCs w:val="16"/>
              </w:rPr>
              <w:t>опасности, а</w:t>
            </w:r>
            <w:r w:rsidRPr="00D87172">
              <w:rPr>
                <w:color w:val="000000"/>
                <w:sz w:val="16"/>
                <w:szCs w:val="16"/>
              </w:rPr>
              <w:t>н</w:t>
            </w:r>
            <w:r w:rsidRPr="00D87172">
              <w:rPr>
                <w:color w:val="000000"/>
                <w:sz w:val="16"/>
                <w:szCs w:val="16"/>
              </w:rPr>
              <w:t>титеррорист</w:t>
            </w:r>
            <w:r w:rsidRPr="00D87172">
              <w:rPr>
                <w:color w:val="000000"/>
                <w:sz w:val="16"/>
                <w:szCs w:val="16"/>
              </w:rPr>
              <w:t>и</w:t>
            </w:r>
            <w:r w:rsidRPr="00D87172">
              <w:rPr>
                <w:color w:val="000000"/>
                <w:sz w:val="16"/>
                <w:szCs w:val="16"/>
              </w:rPr>
              <w:t>ческой и ант</w:t>
            </w:r>
            <w:r w:rsidRPr="00D87172">
              <w:rPr>
                <w:color w:val="000000"/>
                <w:sz w:val="16"/>
                <w:szCs w:val="16"/>
              </w:rPr>
              <w:t>и</w:t>
            </w:r>
            <w:r w:rsidRPr="00D87172">
              <w:rPr>
                <w:color w:val="000000"/>
                <w:sz w:val="16"/>
                <w:szCs w:val="16"/>
              </w:rPr>
              <w:t>криминальной безопасности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щеобразов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ганизаций д</w:t>
            </w:r>
            <w:r w:rsidRPr="00D87172">
              <w:rPr>
                <w:color w:val="000000"/>
                <w:sz w:val="16"/>
                <w:szCs w:val="16"/>
              </w:rPr>
              <w:t>о</w:t>
            </w:r>
            <w:r w:rsidRPr="00D87172">
              <w:rPr>
                <w:color w:val="000000"/>
                <w:sz w:val="16"/>
                <w:szCs w:val="16"/>
              </w:rPr>
              <w:t>полнительного образования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обеспечение пожарной бе</w:t>
            </w:r>
            <w:r w:rsidRPr="00D87172">
              <w:rPr>
                <w:color w:val="000000"/>
                <w:sz w:val="16"/>
                <w:szCs w:val="16"/>
              </w:rPr>
              <w:t>з</w:t>
            </w:r>
            <w:r w:rsidRPr="00D87172">
              <w:rPr>
                <w:color w:val="000000"/>
                <w:sz w:val="16"/>
                <w:szCs w:val="16"/>
              </w:rPr>
              <w:t>опасности, а</w:t>
            </w:r>
            <w:r w:rsidRPr="00D87172">
              <w:rPr>
                <w:color w:val="000000"/>
                <w:sz w:val="16"/>
                <w:szCs w:val="16"/>
              </w:rPr>
              <w:t>н</w:t>
            </w:r>
            <w:r w:rsidRPr="00D87172">
              <w:rPr>
                <w:color w:val="000000"/>
                <w:sz w:val="16"/>
                <w:szCs w:val="16"/>
              </w:rPr>
              <w:t>титеррорист</w:t>
            </w:r>
            <w:r w:rsidRPr="00D87172">
              <w:rPr>
                <w:color w:val="000000"/>
                <w:sz w:val="16"/>
                <w:szCs w:val="16"/>
              </w:rPr>
              <w:t>и</w:t>
            </w:r>
            <w:r w:rsidRPr="00D87172">
              <w:rPr>
                <w:color w:val="000000"/>
                <w:sz w:val="16"/>
                <w:szCs w:val="16"/>
              </w:rPr>
              <w:t>ческой и ант</w:t>
            </w:r>
            <w:r w:rsidRPr="00D87172">
              <w:rPr>
                <w:color w:val="000000"/>
                <w:sz w:val="16"/>
                <w:szCs w:val="16"/>
              </w:rPr>
              <w:t>и</w:t>
            </w:r>
            <w:r w:rsidRPr="00D87172">
              <w:rPr>
                <w:color w:val="000000"/>
                <w:sz w:val="16"/>
                <w:szCs w:val="16"/>
              </w:rPr>
              <w:t>криминальной безопасности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щеобразов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ганизаций д</w:t>
            </w:r>
            <w:r w:rsidRPr="00D87172">
              <w:rPr>
                <w:color w:val="000000"/>
                <w:sz w:val="16"/>
                <w:szCs w:val="16"/>
              </w:rPr>
              <w:t>о</w:t>
            </w:r>
            <w:r w:rsidRPr="00D87172">
              <w:rPr>
                <w:color w:val="000000"/>
                <w:sz w:val="16"/>
                <w:szCs w:val="16"/>
              </w:rPr>
              <w:t>полнительного образования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4 710,70000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««Развитие культуры и т</w:t>
            </w:r>
            <w:r w:rsidRPr="00D87172">
              <w:rPr>
                <w:color w:val="000000"/>
                <w:sz w:val="16"/>
                <w:szCs w:val="16"/>
              </w:rPr>
              <w:t>у</w:t>
            </w:r>
            <w:r w:rsidRPr="00D87172">
              <w:rPr>
                <w:color w:val="000000"/>
                <w:sz w:val="16"/>
                <w:szCs w:val="16"/>
              </w:rPr>
              <w:t>ризма на те</w:t>
            </w:r>
            <w:r w:rsidRPr="00D87172">
              <w:rPr>
                <w:color w:val="000000"/>
                <w:sz w:val="16"/>
                <w:szCs w:val="16"/>
              </w:rPr>
              <w:t>р</w:t>
            </w:r>
            <w:r w:rsidRPr="00D87172">
              <w:rPr>
                <w:color w:val="000000"/>
                <w:sz w:val="16"/>
                <w:szCs w:val="16"/>
              </w:rPr>
              <w:t>ритории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4 710,70000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худ</w:t>
            </w:r>
            <w:r w:rsidRPr="00D87172">
              <w:rPr>
                <w:color w:val="000000"/>
                <w:sz w:val="16"/>
                <w:szCs w:val="16"/>
              </w:rPr>
              <w:t>о</w:t>
            </w:r>
            <w:r w:rsidRPr="00D87172">
              <w:rPr>
                <w:color w:val="000000"/>
                <w:sz w:val="16"/>
                <w:szCs w:val="16"/>
              </w:rPr>
              <w:t>жественного образования в сфере культ</w:t>
            </w:r>
            <w:r w:rsidRPr="00D87172">
              <w:rPr>
                <w:color w:val="000000"/>
                <w:sz w:val="16"/>
                <w:szCs w:val="16"/>
              </w:rPr>
              <w:t>у</w:t>
            </w:r>
            <w:r w:rsidRPr="00D87172">
              <w:rPr>
                <w:color w:val="000000"/>
                <w:sz w:val="16"/>
                <w:szCs w:val="16"/>
              </w:rPr>
              <w:t>ры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4 710,70000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организаций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02 1 03 01310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02 1 03 01310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707,20000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707,20000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физич</w:t>
            </w:r>
            <w:r w:rsidRPr="00D87172">
              <w:rPr>
                <w:color w:val="000000"/>
                <w:sz w:val="16"/>
                <w:szCs w:val="16"/>
              </w:rPr>
              <w:t>е</w:t>
            </w:r>
            <w:r w:rsidRPr="00D87172">
              <w:rPr>
                <w:color w:val="000000"/>
                <w:sz w:val="16"/>
                <w:szCs w:val="16"/>
              </w:rPr>
              <w:t>ской культуры и спорта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районе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2 863,10000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2 545,00000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2 545,00000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о</w:t>
            </w:r>
            <w:r w:rsidRPr="00D87172">
              <w:rPr>
                <w:color w:val="000000"/>
                <w:sz w:val="16"/>
                <w:szCs w:val="16"/>
              </w:rPr>
              <w:t>т</w:t>
            </w:r>
            <w:r w:rsidRPr="00D87172">
              <w:rPr>
                <w:color w:val="000000"/>
                <w:sz w:val="16"/>
                <w:szCs w:val="16"/>
              </w:rPr>
              <w:t>расли физич</w:t>
            </w:r>
            <w:r w:rsidRPr="00D87172">
              <w:rPr>
                <w:color w:val="000000"/>
                <w:sz w:val="16"/>
                <w:szCs w:val="16"/>
              </w:rPr>
              <w:t>е</w:t>
            </w:r>
            <w:r w:rsidRPr="00D87172">
              <w:rPr>
                <w:color w:val="000000"/>
                <w:sz w:val="16"/>
                <w:szCs w:val="16"/>
              </w:rPr>
              <w:t>ской культуры и спорта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2 863,10000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2 545,00000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2 545,00000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организаций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2 299,70000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2 299,70000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450,70000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450,70000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Молодежная политика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4 946,57000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3 381,20000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3 181,20000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Муниципал</w:t>
            </w:r>
            <w:r w:rsidRPr="00D87172">
              <w:rPr>
                <w:color w:val="000000"/>
                <w:sz w:val="16"/>
                <w:szCs w:val="16"/>
              </w:rPr>
              <w:t>ь</w:t>
            </w:r>
            <w:r w:rsidRPr="00D87172">
              <w:rPr>
                <w:color w:val="000000"/>
                <w:sz w:val="16"/>
                <w:szCs w:val="16"/>
              </w:rPr>
              <w:t xml:space="preserve">ная программа Любытинского </w:t>
            </w:r>
            <w:proofErr w:type="gramStart"/>
            <w:r w:rsidRPr="00D87172">
              <w:rPr>
                <w:color w:val="000000"/>
                <w:sz w:val="16"/>
                <w:szCs w:val="16"/>
              </w:rPr>
              <w:t>муниципальн</w:t>
            </w:r>
            <w:r w:rsidRPr="00D87172">
              <w:rPr>
                <w:color w:val="000000"/>
                <w:sz w:val="16"/>
                <w:szCs w:val="16"/>
              </w:rPr>
              <w:t>о</w:t>
            </w:r>
            <w:r w:rsidRPr="00D87172">
              <w:rPr>
                <w:color w:val="000000"/>
                <w:sz w:val="16"/>
                <w:szCs w:val="16"/>
              </w:rPr>
              <w:t>го  района</w:t>
            </w:r>
            <w:proofErr w:type="gramEnd"/>
            <w:r w:rsidRPr="00D87172">
              <w:rPr>
                <w:color w:val="000000"/>
                <w:sz w:val="16"/>
                <w:szCs w:val="16"/>
              </w:rPr>
              <w:t xml:space="preserve"> "Развитие 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432,50000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Подпрограмма «Обеспечение реализации муниципальной программы «Развитие </w:t>
            </w:r>
            <w:proofErr w:type="gramStart"/>
            <w:r w:rsidRPr="00D87172">
              <w:rPr>
                <w:color w:val="000000"/>
                <w:sz w:val="16"/>
                <w:szCs w:val="16"/>
              </w:rPr>
              <w:t>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 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 «Ра</w:t>
            </w:r>
            <w:r w:rsidRPr="00D87172">
              <w:rPr>
                <w:color w:val="000000"/>
                <w:sz w:val="16"/>
                <w:szCs w:val="16"/>
              </w:rPr>
              <w:t>з</w:t>
            </w:r>
            <w:r w:rsidRPr="00D87172">
              <w:rPr>
                <w:color w:val="000000"/>
                <w:sz w:val="16"/>
                <w:szCs w:val="16"/>
              </w:rPr>
              <w:t>витие образ</w:t>
            </w:r>
            <w:r w:rsidRPr="00D87172">
              <w:rPr>
                <w:color w:val="000000"/>
                <w:sz w:val="16"/>
                <w:szCs w:val="16"/>
              </w:rPr>
              <w:t>о</w:t>
            </w:r>
            <w:r w:rsidRPr="00D87172">
              <w:rPr>
                <w:color w:val="000000"/>
                <w:sz w:val="16"/>
                <w:szCs w:val="16"/>
              </w:rPr>
              <w:t>вания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432,50000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выполнения муниципал</w:t>
            </w:r>
            <w:r w:rsidRPr="00D87172">
              <w:rPr>
                <w:color w:val="000000"/>
                <w:sz w:val="16"/>
                <w:szCs w:val="16"/>
              </w:rPr>
              <w:t>ь</w:t>
            </w:r>
            <w:r w:rsidRPr="00D87172">
              <w:rPr>
                <w:color w:val="000000"/>
                <w:sz w:val="16"/>
                <w:szCs w:val="16"/>
              </w:rPr>
              <w:t>ных заданий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432,50000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Организация летнего отдыха </w:t>
            </w:r>
            <w:proofErr w:type="gramStart"/>
            <w:r w:rsidRPr="00D87172">
              <w:rPr>
                <w:color w:val="000000"/>
                <w:sz w:val="16"/>
                <w:szCs w:val="16"/>
              </w:rPr>
              <w:t>детей  и</w:t>
            </w:r>
            <w:proofErr w:type="gramEnd"/>
            <w:r w:rsidRPr="00D87172">
              <w:rPr>
                <w:color w:val="000000"/>
                <w:sz w:val="16"/>
                <w:szCs w:val="16"/>
              </w:rPr>
              <w:t xml:space="preserve"> по</w:t>
            </w:r>
            <w:r w:rsidRPr="00D87172">
              <w:rPr>
                <w:color w:val="000000"/>
                <w:sz w:val="16"/>
                <w:szCs w:val="16"/>
              </w:rPr>
              <w:t>д</w:t>
            </w:r>
            <w:r w:rsidRPr="00D87172">
              <w:rPr>
                <w:color w:val="000000"/>
                <w:sz w:val="16"/>
                <w:szCs w:val="16"/>
              </w:rPr>
              <w:t>ростков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432,50000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382,50000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402,50000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402,50000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4 414,07000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2 628,70000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2 628,70000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««Развитие культуры и т</w:t>
            </w:r>
            <w:r w:rsidRPr="00D87172">
              <w:rPr>
                <w:color w:val="000000"/>
                <w:sz w:val="16"/>
                <w:szCs w:val="16"/>
              </w:rPr>
              <w:t>у</w:t>
            </w:r>
            <w:r w:rsidRPr="00D87172">
              <w:rPr>
                <w:color w:val="000000"/>
                <w:sz w:val="16"/>
                <w:szCs w:val="16"/>
              </w:rPr>
              <w:t>ризма на те</w:t>
            </w:r>
            <w:r w:rsidRPr="00D87172">
              <w:rPr>
                <w:color w:val="000000"/>
                <w:sz w:val="16"/>
                <w:szCs w:val="16"/>
              </w:rPr>
              <w:t>р</w:t>
            </w:r>
            <w:r w:rsidRPr="00D87172">
              <w:rPr>
                <w:color w:val="000000"/>
                <w:sz w:val="16"/>
                <w:szCs w:val="16"/>
              </w:rPr>
              <w:t>ритории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реализации муниципальной программы "Развитие культуры и т</w:t>
            </w:r>
            <w:r w:rsidRPr="00D87172">
              <w:rPr>
                <w:color w:val="000000"/>
                <w:sz w:val="16"/>
                <w:szCs w:val="16"/>
              </w:rPr>
              <w:t>у</w:t>
            </w:r>
            <w:r w:rsidRPr="00D87172">
              <w:rPr>
                <w:color w:val="000000"/>
                <w:sz w:val="16"/>
                <w:szCs w:val="16"/>
              </w:rPr>
              <w:t>ризма на те</w:t>
            </w:r>
            <w:r w:rsidRPr="00D87172">
              <w:rPr>
                <w:color w:val="000000"/>
                <w:sz w:val="16"/>
                <w:szCs w:val="16"/>
              </w:rPr>
              <w:t>р</w:t>
            </w:r>
            <w:r w:rsidRPr="00D87172">
              <w:rPr>
                <w:color w:val="000000"/>
                <w:sz w:val="16"/>
                <w:szCs w:val="16"/>
              </w:rPr>
              <w:t>ритории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деятельности групп хозя</w:t>
            </w:r>
            <w:r w:rsidRPr="00D87172">
              <w:rPr>
                <w:color w:val="000000"/>
                <w:sz w:val="16"/>
                <w:szCs w:val="16"/>
              </w:rPr>
              <w:t>й</w:t>
            </w:r>
            <w:r w:rsidRPr="00D87172">
              <w:rPr>
                <w:color w:val="000000"/>
                <w:sz w:val="16"/>
                <w:szCs w:val="16"/>
              </w:rPr>
              <w:t>ственного о</w:t>
            </w:r>
            <w:r w:rsidRPr="00D87172">
              <w:rPr>
                <w:color w:val="000000"/>
                <w:sz w:val="16"/>
                <w:szCs w:val="16"/>
              </w:rPr>
              <w:t>б</w:t>
            </w:r>
            <w:r w:rsidRPr="00D87172">
              <w:rPr>
                <w:color w:val="000000"/>
                <w:sz w:val="16"/>
                <w:szCs w:val="16"/>
              </w:rPr>
              <w:t>служивания и финансового, методического сопровождения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казе</w:t>
            </w:r>
            <w:r w:rsidRPr="00D87172">
              <w:rPr>
                <w:color w:val="000000"/>
                <w:sz w:val="16"/>
                <w:szCs w:val="16"/>
              </w:rPr>
              <w:t>н</w:t>
            </w:r>
            <w:r w:rsidRPr="00D87172">
              <w:rPr>
                <w:color w:val="000000"/>
                <w:sz w:val="16"/>
                <w:szCs w:val="16"/>
              </w:rPr>
              <w:t>ных учрежд</w:t>
            </w:r>
            <w:r w:rsidRPr="00D87172">
              <w:rPr>
                <w:color w:val="000000"/>
                <w:sz w:val="16"/>
                <w:szCs w:val="16"/>
              </w:rPr>
              <w:t>е</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"Вовлечение молодежи в с</w:t>
            </w:r>
            <w:r w:rsidRPr="00D87172">
              <w:rPr>
                <w:color w:val="000000"/>
                <w:sz w:val="16"/>
                <w:szCs w:val="16"/>
              </w:rPr>
              <w:t>о</w:t>
            </w:r>
            <w:r w:rsidRPr="00D87172">
              <w:rPr>
                <w:color w:val="000000"/>
                <w:sz w:val="16"/>
                <w:szCs w:val="16"/>
              </w:rPr>
              <w:t xml:space="preserve">циальную практику"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4 078,27000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с</w:t>
            </w:r>
            <w:r w:rsidRPr="00D87172">
              <w:rPr>
                <w:color w:val="000000"/>
                <w:sz w:val="16"/>
                <w:szCs w:val="16"/>
              </w:rPr>
              <w:t>и</w:t>
            </w:r>
            <w:r w:rsidRPr="00D87172">
              <w:rPr>
                <w:color w:val="000000"/>
                <w:sz w:val="16"/>
                <w:szCs w:val="16"/>
              </w:rPr>
              <w:t>стемы мол</w:t>
            </w:r>
            <w:r w:rsidRPr="00D87172">
              <w:rPr>
                <w:color w:val="000000"/>
                <w:sz w:val="16"/>
                <w:szCs w:val="16"/>
              </w:rPr>
              <w:t>о</w:t>
            </w:r>
            <w:r w:rsidRPr="00D87172">
              <w:rPr>
                <w:color w:val="000000"/>
                <w:sz w:val="16"/>
                <w:szCs w:val="16"/>
              </w:rPr>
              <w:t>дежной пол</w:t>
            </w:r>
            <w:r w:rsidRPr="00D87172">
              <w:rPr>
                <w:color w:val="000000"/>
                <w:sz w:val="16"/>
                <w:szCs w:val="16"/>
              </w:rPr>
              <w:t>и</w:t>
            </w:r>
            <w:r w:rsidRPr="00D87172">
              <w:rPr>
                <w:color w:val="000000"/>
                <w:sz w:val="16"/>
                <w:szCs w:val="16"/>
              </w:rPr>
              <w:t>тики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4 078,27000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Содержание учреждений, обеспечива</w:t>
            </w:r>
            <w:r w:rsidRPr="00D87172">
              <w:rPr>
                <w:color w:val="000000"/>
                <w:sz w:val="16"/>
                <w:szCs w:val="16"/>
              </w:rPr>
              <w:t>ю</w:t>
            </w:r>
            <w:r w:rsidRPr="00D87172">
              <w:rPr>
                <w:color w:val="000000"/>
                <w:sz w:val="16"/>
                <w:szCs w:val="16"/>
              </w:rPr>
              <w:t>щих пред</w:t>
            </w:r>
            <w:r w:rsidRPr="00D87172">
              <w:rPr>
                <w:color w:val="000000"/>
                <w:sz w:val="16"/>
                <w:szCs w:val="16"/>
              </w:rPr>
              <w:t>о</w:t>
            </w:r>
            <w:r w:rsidRPr="00D87172">
              <w:rPr>
                <w:color w:val="000000"/>
                <w:sz w:val="16"/>
                <w:szCs w:val="16"/>
              </w:rPr>
              <w:t>ставление услуг в области молодежной политики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02 2 01 01240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1 999,80000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hideMark/>
          </w:tcPr>
          <w:p w:rsidR="005F263D" w:rsidRPr="00D87172" w:rsidRDefault="005F263D" w:rsidP="00D87172">
            <w:pPr>
              <w:jc w:val="center"/>
              <w:rPr>
                <w:color w:val="000000"/>
                <w:sz w:val="16"/>
                <w:szCs w:val="16"/>
              </w:rPr>
            </w:pPr>
            <w:r w:rsidRPr="00D87172">
              <w:rPr>
                <w:color w:val="000000"/>
                <w:sz w:val="16"/>
                <w:szCs w:val="16"/>
              </w:rPr>
              <w:t>02 2 01 01240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1 999,80000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1 662,71600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1 662,71600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415,75400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415,75400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«Патриотич</w:t>
            </w:r>
            <w:r w:rsidRPr="00D87172">
              <w:rPr>
                <w:color w:val="000000"/>
                <w:sz w:val="16"/>
                <w:szCs w:val="16"/>
              </w:rPr>
              <w:t>е</w:t>
            </w:r>
            <w:r w:rsidRPr="00D87172">
              <w:rPr>
                <w:color w:val="000000"/>
                <w:sz w:val="16"/>
                <w:szCs w:val="16"/>
              </w:rPr>
              <w:t>ское воспит</w:t>
            </w:r>
            <w:r w:rsidRPr="00D87172">
              <w:rPr>
                <w:color w:val="000000"/>
                <w:sz w:val="16"/>
                <w:szCs w:val="16"/>
              </w:rPr>
              <w:t>а</w:t>
            </w:r>
            <w:r w:rsidRPr="00D87172">
              <w:rPr>
                <w:color w:val="000000"/>
                <w:sz w:val="16"/>
                <w:szCs w:val="16"/>
              </w:rPr>
              <w:t>ние населения Любытинского района» мун</w:t>
            </w:r>
            <w:r w:rsidRPr="00D87172">
              <w:rPr>
                <w:color w:val="000000"/>
                <w:sz w:val="16"/>
                <w:szCs w:val="16"/>
              </w:rPr>
              <w:t>и</w:t>
            </w:r>
            <w:r w:rsidRPr="00D87172">
              <w:rPr>
                <w:color w:val="000000"/>
                <w:sz w:val="16"/>
                <w:szCs w:val="16"/>
              </w:rPr>
              <w:t>ципальной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02 3 00 00000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Организация патриотическ</w:t>
            </w:r>
            <w:r w:rsidRPr="00D87172">
              <w:rPr>
                <w:color w:val="000000"/>
                <w:sz w:val="16"/>
                <w:szCs w:val="16"/>
              </w:rPr>
              <w:t>о</w:t>
            </w:r>
            <w:r w:rsidRPr="00D87172">
              <w:rPr>
                <w:color w:val="000000"/>
                <w:sz w:val="16"/>
                <w:szCs w:val="16"/>
              </w:rPr>
              <w:t>го воспитания населения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«Патриотич</w:t>
            </w:r>
            <w:r w:rsidRPr="00D87172">
              <w:rPr>
                <w:color w:val="000000"/>
                <w:sz w:val="16"/>
                <w:szCs w:val="16"/>
              </w:rPr>
              <w:t>е</w:t>
            </w:r>
            <w:r w:rsidRPr="00D87172">
              <w:rPr>
                <w:color w:val="000000"/>
                <w:sz w:val="16"/>
                <w:szCs w:val="16"/>
              </w:rPr>
              <w:t>ское воспит</w:t>
            </w:r>
            <w:r w:rsidRPr="00D87172">
              <w:rPr>
                <w:color w:val="000000"/>
                <w:sz w:val="16"/>
                <w:szCs w:val="16"/>
              </w:rPr>
              <w:t>а</w:t>
            </w:r>
            <w:r w:rsidRPr="00D87172">
              <w:rPr>
                <w:color w:val="000000"/>
                <w:sz w:val="16"/>
                <w:szCs w:val="16"/>
              </w:rPr>
              <w:t>ние населения Любытинского района» мун</w:t>
            </w:r>
            <w:r w:rsidRPr="00D87172">
              <w:rPr>
                <w:color w:val="000000"/>
                <w:sz w:val="16"/>
                <w:szCs w:val="16"/>
              </w:rPr>
              <w:t>и</w:t>
            </w:r>
            <w:r w:rsidRPr="00D87172">
              <w:rPr>
                <w:color w:val="000000"/>
                <w:sz w:val="16"/>
                <w:szCs w:val="16"/>
              </w:rPr>
              <w:t>ципальной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 xml:space="preserve">ды»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 Любытинского муниципальн</w:t>
            </w:r>
            <w:r w:rsidRPr="00D87172">
              <w:rPr>
                <w:color w:val="000000"/>
                <w:sz w:val="16"/>
                <w:szCs w:val="16"/>
              </w:rPr>
              <w:t>о</w:t>
            </w:r>
            <w:r w:rsidRPr="00D87172">
              <w:rPr>
                <w:color w:val="000000"/>
                <w:sz w:val="16"/>
                <w:szCs w:val="16"/>
              </w:rPr>
              <w:t>го района "Профилактика терроризма и экстремизма в Любытинском муниципал</w:t>
            </w:r>
            <w:r w:rsidRPr="00D87172">
              <w:rPr>
                <w:color w:val="000000"/>
                <w:sz w:val="16"/>
                <w:szCs w:val="16"/>
              </w:rPr>
              <w:t>ь</w:t>
            </w:r>
            <w:r w:rsidRPr="00D87172">
              <w:rPr>
                <w:color w:val="000000"/>
                <w:sz w:val="16"/>
                <w:szCs w:val="16"/>
              </w:rPr>
              <w:t>ном районе на 2017-2022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Формирование нетерпимости к проявлениям терроризма и экстремизма, а также тол</w:t>
            </w:r>
            <w:r w:rsidRPr="00D87172">
              <w:rPr>
                <w:color w:val="000000"/>
                <w:sz w:val="16"/>
                <w:szCs w:val="16"/>
              </w:rPr>
              <w:t>е</w:t>
            </w:r>
            <w:r w:rsidRPr="00D87172">
              <w:rPr>
                <w:color w:val="000000"/>
                <w:sz w:val="16"/>
                <w:szCs w:val="16"/>
              </w:rPr>
              <w:t>рантного с</w:t>
            </w:r>
            <w:r w:rsidRPr="00D87172">
              <w:rPr>
                <w:color w:val="000000"/>
                <w:sz w:val="16"/>
                <w:szCs w:val="16"/>
              </w:rPr>
              <w:t>о</w:t>
            </w:r>
            <w:r w:rsidRPr="00D87172">
              <w:rPr>
                <w:color w:val="000000"/>
                <w:sz w:val="16"/>
                <w:szCs w:val="16"/>
              </w:rPr>
              <w:t>знания, поз</w:t>
            </w:r>
            <w:r w:rsidRPr="00D87172">
              <w:rPr>
                <w:color w:val="000000"/>
                <w:sz w:val="16"/>
                <w:szCs w:val="16"/>
              </w:rPr>
              <w:t>и</w:t>
            </w:r>
            <w:r w:rsidRPr="00D87172">
              <w:rPr>
                <w:color w:val="000000"/>
                <w:sz w:val="16"/>
                <w:szCs w:val="16"/>
              </w:rPr>
              <w:t>тивных устан</w:t>
            </w:r>
            <w:r w:rsidRPr="00D87172">
              <w:rPr>
                <w:color w:val="000000"/>
                <w:sz w:val="16"/>
                <w:szCs w:val="16"/>
              </w:rPr>
              <w:t>о</w:t>
            </w:r>
            <w:r w:rsidRPr="00D87172">
              <w:rPr>
                <w:color w:val="000000"/>
                <w:sz w:val="16"/>
                <w:szCs w:val="16"/>
              </w:rPr>
              <w:t>вок к предст</w:t>
            </w:r>
            <w:r w:rsidRPr="00D87172">
              <w:rPr>
                <w:color w:val="000000"/>
                <w:sz w:val="16"/>
                <w:szCs w:val="16"/>
              </w:rPr>
              <w:t>а</w:t>
            </w:r>
            <w:r w:rsidRPr="00D87172">
              <w:rPr>
                <w:color w:val="000000"/>
                <w:sz w:val="16"/>
                <w:szCs w:val="16"/>
              </w:rPr>
              <w:t>вителям иных этнических и конфесси</w:t>
            </w:r>
            <w:r w:rsidRPr="00D87172">
              <w:rPr>
                <w:color w:val="000000"/>
                <w:sz w:val="16"/>
                <w:szCs w:val="16"/>
              </w:rPr>
              <w:t>о</w:t>
            </w:r>
            <w:r w:rsidRPr="00D87172">
              <w:rPr>
                <w:color w:val="000000"/>
                <w:sz w:val="16"/>
                <w:szCs w:val="16"/>
              </w:rPr>
              <w:t>нальных соо</w:t>
            </w:r>
            <w:r w:rsidRPr="00D87172">
              <w:rPr>
                <w:color w:val="000000"/>
                <w:sz w:val="16"/>
                <w:szCs w:val="16"/>
              </w:rPr>
              <w:t>б</w:t>
            </w:r>
            <w:r w:rsidRPr="00D87172">
              <w:rPr>
                <w:color w:val="000000"/>
                <w:sz w:val="16"/>
                <w:szCs w:val="16"/>
              </w:rPr>
              <w:t>ществ, пров</w:t>
            </w:r>
            <w:r w:rsidRPr="00D87172">
              <w:rPr>
                <w:color w:val="000000"/>
                <w:sz w:val="16"/>
                <w:szCs w:val="16"/>
              </w:rPr>
              <w:t>е</w:t>
            </w:r>
            <w:r w:rsidRPr="00D87172">
              <w:rPr>
                <w:color w:val="000000"/>
                <w:sz w:val="16"/>
                <w:szCs w:val="16"/>
              </w:rPr>
              <w:t>дение воспит</w:t>
            </w:r>
            <w:r w:rsidRPr="00D87172">
              <w:rPr>
                <w:color w:val="000000"/>
                <w:sz w:val="16"/>
                <w:szCs w:val="16"/>
              </w:rPr>
              <w:t>а</w:t>
            </w:r>
            <w:r w:rsidRPr="00D87172">
              <w:rPr>
                <w:color w:val="000000"/>
                <w:sz w:val="16"/>
                <w:szCs w:val="16"/>
              </w:rPr>
              <w:t>тельной проп</w:t>
            </w:r>
            <w:r w:rsidRPr="00D87172">
              <w:rPr>
                <w:color w:val="000000"/>
                <w:sz w:val="16"/>
                <w:szCs w:val="16"/>
              </w:rPr>
              <w:t>а</w:t>
            </w:r>
            <w:r w:rsidRPr="00D87172">
              <w:rPr>
                <w:color w:val="000000"/>
                <w:sz w:val="16"/>
                <w:szCs w:val="16"/>
              </w:rPr>
              <w:t>гандистской работы с нас</w:t>
            </w:r>
            <w:r w:rsidRPr="00D87172">
              <w:rPr>
                <w:color w:val="000000"/>
                <w:sz w:val="16"/>
                <w:szCs w:val="16"/>
              </w:rPr>
              <w:t>е</w:t>
            </w:r>
            <w:r w:rsidRPr="00D87172">
              <w:rPr>
                <w:color w:val="000000"/>
                <w:sz w:val="16"/>
                <w:szCs w:val="16"/>
              </w:rPr>
              <w:t>лением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направленной на предупр</w:t>
            </w:r>
            <w:r w:rsidRPr="00D87172">
              <w:rPr>
                <w:color w:val="000000"/>
                <w:sz w:val="16"/>
                <w:szCs w:val="16"/>
              </w:rPr>
              <w:t>е</w:t>
            </w:r>
            <w:r w:rsidRPr="00D87172">
              <w:rPr>
                <w:color w:val="000000"/>
                <w:sz w:val="16"/>
                <w:szCs w:val="16"/>
              </w:rPr>
              <w:t>ждение терр</w:t>
            </w:r>
            <w:r w:rsidRPr="00D87172">
              <w:rPr>
                <w:color w:val="000000"/>
                <w:sz w:val="16"/>
                <w:szCs w:val="16"/>
              </w:rPr>
              <w:t>о</w:t>
            </w:r>
            <w:r w:rsidRPr="00D87172">
              <w:rPr>
                <w:color w:val="000000"/>
                <w:sz w:val="16"/>
                <w:szCs w:val="16"/>
              </w:rPr>
              <w:t>ристической и экстремистской деятельности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м</w:t>
            </w:r>
            <w:r w:rsidRPr="00D87172">
              <w:rPr>
                <w:color w:val="000000"/>
                <w:sz w:val="16"/>
                <w:szCs w:val="16"/>
              </w:rPr>
              <w:t>у</w:t>
            </w:r>
            <w:r w:rsidRPr="00D87172">
              <w:rPr>
                <w:color w:val="000000"/>
                <w:sz w:val="16"/>
                <w:szCs w:val="16"/>
              </w:rPr>
              <w:t>ниципальной программы Любытинского муниципальн</w:t>
            </w:r>
            <w:r w:rsidRPr="00D87172">
              <w:rPr>
                <w:color w:val="000000"/>
                <w:sz w:val="16"/>
                <w:szCs w:val="16"/>
              </w:rPr>
              <w:t>о</w:t>
            </w:r>
            <w:r w:rsidRPr="00D87172">
              <w:rPr>
                <w:color w:val="000000"/>
                <w:sz w:val="16"/>
                <w:szCs w:val="16"/>
              </w:rPr>
              <w:t>го района "Профилактика терроризма и экстремизма в Любытинском муниципал</w:t>
            </w:r>
            <w:r w:rsidRPr="00D87172">
              <w:rPr>
                <w:color w:val="000000"/>
                <w:sz w:val="16"/>
                <w:szCs w:val="16"/>
              </w:rPr>
              <w:t>ь</w:t>
            </w:r>
            <w:r w:rsidRPr="00D87172">
              <w:rPr>
                <w:color w:val="000000"/>
                <w:sz w:val="16"/>
                <w:szCs w:val="16"/>
              </w:rPr>
              <w:t>ном районе на 2017-2022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w:t>
            </w:r>
            <w:r w:rsidRPr="00D87172">
              <w:rPr>
                <w:b/>
                <w:bCs/>
                <w:color w:val="000000"/>
                <w:sz w:val="16"/>
                <w:szCs w:val="16"/>
              </w:rPr>
              <w:t>о</w:t>
            </w:r>
            <w:r w:rsidRPr="00D87172">
              <w:rPr>
                <w:b/>
                <w:bCs/>
                <w:color w:val="000000"/>
                <w:sz w:val="16"/>
                <w:szCs w:val="16"/>
              </w:rPr>
              <w:t>сы в области образования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07</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8 111,03000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7 358,10000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7 358,10000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Муниципал</w:t>
            </w:r>
            <w:r w:rsidRPr="00D87172">
              <w:rPr>
                <w:color w:val="000000"/>
                <w:sz w:val="16"/>
                <w:szCs w:val="16"/>
              </w:rPr>
              <w:t>ь</w:t>
            </w:r>
            <w:r w:rsidRPr="00D87172">
              <w:rPr>
                <w:color w:val="000000"/>
                <w:sz w:val="16"/>
                <w:szCs w:val="16"/>
              </w:rPr>
              <w:t xml:space="preserve">ная программа Любытинского </w:t>
            </w:r>
            <w:proofErr w:type="gramStart"/>
            <w:r w:rsidRPr="00D87172">
              <w:rPr>
                <w:color w:val="000000"/>
                <w:sz w:val="16"/>
                <w:szCs w:val="16"/>
              </w:rPr>
              <w:t>муниципальн</w:t>
            </w:r>
            <w:r w:rsidRPr="00D87172">
              <w:rPr>
                <w:color w:val="000000"/>
                <w:sz w:val="16"/>
                <w:szCs w:val="16"/>
              </w:rPr>
              <w:t>о</w:t>
            </w:r>
            <w:r w:rsidRPr="00D87172">
              <w:rPr>
                <w:color w:val="000000"/>
                <w:sz w:val="16"/>
                <w:szCs w:val="16"/>
              </w:rPr>
              <w:t>го  района</w:t>
            </w:r>
            <w:proofErr w:type="gramEnd"/>
            <w:r w:rsidRPr="00D87172">
              <w:rPr>
                <w:color w:val="000000"/>
                <w:sz w:val="16"/>
                <w:szCs w:val="16"/>
              </w:rPr>
              <w:t xml:space="preserve"> "Развитие 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8 090,03000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7 337,10000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7 337,10000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д</w:t>
            </w:r>
            <w:r w:rsidRPr="00D87172">
              <w:rPr>
                <w:color w:val="000000"/>
                <w:sz w:val="16"/>
                <w:szCs w:val="16"/>
              </w:rPr>
              <w:t>о</w:t>
            </w:r>
            <w:r w:rsidRPr="00D87172">
              <w:rPr>
                <w:color w:val="000000"/>
                <w:sz w:val="16"/>
                <w:szCs w:val="16"/>
              </w:rPr>
              <w:t>школьного и общего образ</w:t>
            </w:r>
            <w:r w:rsidRPr="00D87172">
              <w:rPr>
                <w:color w:val="000000"/>
                <w:sz w:val="16"/>
                <w:szCs w:val="16"/>
              </w:rPr>
              <w:t>о</w:t>
            </w:r>
            <w:r w:rsidRPr="00D87172">
              <w:rPr>
                <w:color w:val="000000"/>
                <w:sz w:val="16"/>
                <w:szCs w:val="16"/>
              </w:rPr>
              <w:t>вания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мун</w:t>
            </w:r>
            <w:r w:rsidRPr="00D87172">
              <w:rPr>
                <w:color w:val="000000"/>
                <w:sz w:val="16"/>
                <w:szCs w:val="16"/>
              </w:rPr>
              <w:t>и</w:t>
            </w:r>
            <w:r w:rsidRPr="00D87172">
              <w:rPr>
                <w:color w:val="000000"/>
                <w:sz w:val="16"/>
                <w:szCs w:val="16"/>
              </w:rPr>
              <w:t>ципальной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рай</w:t>
            </w:r>
            <w:r w:rsidRPr="00D87172">
              <w:rPr>
                <w:color w:val="000000"/>
                <w:sz w:val="16"/>
                <w:szCs w:val="16"/>
              </w:rPr>
              <w:t>о</w:t>
            </w:r>
            <w:r w:rsidRPr="00D87172">
              <w:rPr>
                <w:color w:val="000000"/>
                <w:sz w:val="16"/>
                <w:szCs w:val="16"/>
              </w:rPr>
              <w:t>на «Развитие образования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организаций комитета </w:t>
            </w:r>
            <w:proofErr w:type="gramStart"/>
            <w:r w:rsidRPr="00D87172">
              <w:rPr>
                <w:color w:val="000000"/>
                <w:sz w:val="16"/>
                <w:szCs w:val="16"/>
              </w:rPr>
              <w:t>обр</w:t>
            </w:r>
            <w:r w:rsidRPr="00D87172">
              <w:rPr>
                <w:color w:val="000000"/>
                <w:sz w:val="16"/>
                <w:szCs w:val="16"/>
              </w:rPr>
              <w:t>а</w:t>
            </w:r>
            <w:r w:rsidRPr="00D87172">
              <w:rPr>
                <w:color w:val="000000"/>
                <w:sz w:val="16"/>
                <w:szCs w:val="16"/>
              </w:rPr>
              <w:t>зования  ко</w:t>
            </w:r>
            <w:r w:rsidRPr="00D87172">
              <w:rPr>
                <w:color w:val="000000"/>
                <w:sz w:val="16"/>
                <w:szCs w:val="16"/>
              </w:rPr>
              <w:t>н</w:t>
            </w:r>
            <w:r w:rsidRPr="00D87172">
              <w:rPr>
                <w:color w:val="000000"/>
                <w:sz w:val="16"/>
                <w:szCs w:val="16"/>
              </w:rPr>
              <w:t>трольно</w:t>
            </w:r>
            <w:proofErr w:type="gramEnd"/>
            <w:r w:rsidRPr="00D87172">
              <w:rPr>
                <w:color w:val="000000"/>
                <w:sz w:val="16"/>
                <w:szCs w:val="16"/>
              </w:rPr>
              <w:t>-кассовой те</w:t>
            </w:r>
            <w:r w:rsidRPr="00D87172">
              <w:rPr>
                <w:color w:val="000000"/>
                <w:sz w:val="16"/>
                <w:szCs w:val="16"/>
              </w:rPr>
              <w:t>х</w:t>
            </w:r>
            <w:r w:rsidRPr="00D87172">
              <w:rPr>
                <w:color w:val="000000"/>
                <w:sz w:val="16"/>
                <w:szCs w:val="16"/>
              </w:rPr>
              <w:t>никой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01 1 05 00000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групп хозя</w:t>
            </w:r>
            <w:r w:rsidRPr="00D87172">
              <w:rPr>
                <w:color w:val="000000"/>
                <w:sz w:val="16"/>
                <w:szCs w:val="16"/>
              </w:rPr>
              <w:t>й</w:t>
            </w:r>
            <w:r w:rsidRPr="00D87172">
              <w:rPr>
                <w:color w:val="000000"/>
                <w:sz w:val="16"/>
                <w:szCs w:val="16"/>
              </w:rPr>
              <w:t>ственного о</w:t>
            </w:r>
            <w:r w:rsidRPr="00D87172">
              <w:rPr>
                <w:color w:val="000000"/>
                <w:sz w:val="16"/>
                <w:szCs w:val="16"/>
              </w:rPr>
              <w:t>б</w:t>
            </w:r>
            <w:r w:rsidRPr="00D87172">
              <w:rPr>
                <w:color w:val="000000"/>
                <w:sz w:val="16"/>
                <w:szCs w:val="16"/>
              </w:rPr>
              <w:t>служивания и финансового, методического сопровождения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01 1 05 01250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01 1 05 01250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д</w:t>
            </w:r>
            <w:r w:rsidRPr="00D87172">
              <w:rPr>
                <w:color w:val="000000"/>
                <w:sz w:val="16"/>
                <w:szCs w:val="16"/>
              </w:rPr>
              <w:t>о</w:t>
            </w:r>
            <w:r w:rsidRPr="00D87172">
              <w:rPr>
                <w:color w:val="000000"/>
                <w:sz w:val="16"/>
                <w:szCs w:val="16"/>
              </w:rPr>
              <w:t>полнительного образования в Любытинском муниципал</w:t>
            </w:r>
            <w:r w:rsidRPr="00D87172">
              <w:rPr>
                <w:color w:val="000000"/>
                <w:sz w:val="16"/>
                <w:szCs w:val="16"/>
              </w:rPr>
              <w:t>ь</w:t>
            </w:r>
            <w:r w:rsidRPr="00D87172">
              <w:rPr>
                <w:color w:val="000000"/>
                <w:sz w:val="16"/>
                <w:szCs w:val="16"/>
              </w:rPr>
              <w:t>ном районе» муниципальной программы Любытинского района «Разв</w:t>
            </w:r>
            <w:r w:rsidRPr="00D87172">
              <w:rPr>
                <w:color w:val="000000"/>
                <w:sz w:val="16"/>
                <w:szCs w:val="16"/>
              </w:rPr>
              <w:t>и</w:t>
            </w:r>
            <w:r w:rsidRPr="00D87172">
              <w:rPr>
                <w:color w:val="000000"/>
                <w:sz w:val="16"/>
                <w:szCs w:val="16"/>
              </w:rPr>
              <w:t>тие образов</w:t>
            </w:r>
            <w:r w:rsidRPr="00D87172">
              <w:rPr>
                <w:color w:val="000000"/>
                <w:sz w:val="16"/>
                <w:szCs w:val="16"/>
              </w:rPr>
              <w:t>а</w:t>
            </w:r>
            <w:r w:rsidRPr="00D87172">
              <w:rPr>
                <w:color w:val="000000"/>
                <w:sz w:val="16"/>
                <w:szCs w:val="16"/>
              </w:rPr>
              <w:t>ния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Формирование целостной с</w:t>
            </w:r>
            <w:r w:rsidRPr="00D87172">
              <w:rPr>
                <w:color w:val="000000"/>
                <w:sz w:val="16"/>
                <w:szCs w:val="16"/>
              </w:rPr>
              <w:t>и</w:t>
            </w:r>
            <w:r w:rsidRPr="00D87172">
              <w:rPr>
                <w:color w:val="000000"/>
                <w:sz w:val="16"/>
                <w:szCs w:val="16"/>
              </w:rPr>
              <w:t>стемы выявл</w:t>
            </w:r>
            <w:r w:rsidRPr="00D87172">
              <w:rPr>
                <w:color w:val="000000"/>
                <w:sz w:val="16"/>
                <w:szCs w:val="16"/>
              </w:rPr>
              <w:t>е</w:t>
            </w:r>
            <w:r w:rsidRPr="00D87172">
              <w:rPr>
                <w:color w:val="000000"/>
                <w:sz w:val="16"/>
                <w:szCs w:val="16"/>
              </w:rPr>
              <w:t>ния, продвиж</w:t>
            </w:r>
            <w:r w:rsidRPr="00D87172">
              <w:rPr>
                <w:color w:val="000000"/>
                <w:sz w:val="16"/>
                <w:szCs w:val="16"/>
              </w:rPr>
              <w:t>е</w:t>
            </w:r>
            <w:r w:rsidRPr="00D87172">
              <w:rPr>
                <w:color w:val="000000"/>
                <w:sz w:val="16"/>
                <w:szCs w:val="16"/>
              </w:rPr>
              <w:t>ния и поддер</w:t>
            </w:r>
            <w:r w:rsidRPr="00D87172">
              <w:rPr>
                <w:color w:val="000000"/>
                <w:sz w:val="16"/>
                <w:szCs w:val="16"/>
              </w:rPr>
              <w:t>ж</w:t>
            </w:r>
            <w:r w:rsidRPr="00D87172">
              <w:rPr>
                <w:color w:val="000000"/>
                <w:sz w:val="16"/>
                <w:szCs w:val="16"/>
              </w:rPr>
              <w:t>ки одаренных детей, иници</w:t>
            </w:r>
            <w:r w:rsidRPr="00D87172">
              <w:rPr>
                <w:color w:val="000000"/>
                <w:sz w:val="16"/>
                <w:szCs w:val="16"/>
              </w:rPr>
              <w:t>а</w:t>
            </w:r>
            <w:r w:rsidRPr="00D87172">
              <w:rPr>
                <w:color w:val="000000"/>
                <w:sz w:val="16"/>
                <w:szCs w:val="16"/>
              </w:rPr>
              <w:t>тивной и т</w:t>
            </w:r>
            <w:r w:rsidRPr="00D87172">
              <w:rPr>
                <w:color w:val="000000"/>
                <w:sz w:val="16"/>
                <w:szCs w:val="16"/>
              </w:rPr>
              <w:t>а</w:t>
            </w:r>
            <w:r w:rsidRPr="00D87172">
              <w:rPr>
                <w:color w:val="000000"/>
                <w:sz w:val="16"/>
                <w:szCs w:val="16"/>
              </w:rPr>
              <w:t>лантливой м</w:t>
            </w:r>
            <w:r w:rsidRPr="00D87172">
              <w:rPr>
                <w:color w:val="000000"/>
                <w:sz w:val="16"/>
                <w:szCs w:val="16"/>
              </w:rPr>
              <w:t>о</w:t>
            </w:r>
            <w:r w:rsidRPr="00D87172">
              <w:rPr>
                <w:color w:val="000000"/>
                <w:sz w:val="16"/>
                <w:szCs w:val="16"/>
              </w:rPr>
              <w:t>лодежи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"Развитие д</w:t>
            </w:r>
            <w:r w:rsidRPr="00D87172">
              <w:rPr>
                <w:color w:val="000000"/>
                <w:sz w:val="16"/>
                <w:szCs w:val="16"/>
              </w:rPr>
              <w:t>о</w:t>
            </w:r>
            <w:r w:rsidRPr="00D87172">
              <w:rPr>
                <w:color w:val="000000"/>
                <w:sz w:val="16"/>
                <w:szCs w:val="16"/>
              </w:rPr>
              <w:t>полнительного образования в Любытинском муниципал</w:t>
            </w:r>
            <w:r w:rsidRPr="00D87172">
              <w:rPr>
                <w:color w:val="000000"/>
                <w:sz w:val="16"/>
                <w:szCs w:val="16"/>
              </w:rPr>
              <w:t>ь</w:t>
            </w:r>
            <w:r w:rsidRPr="00D87172">
              <w:rPr>
                <w:color w:val="000000"/>
                <w:sz w:val="16"/>
                <w:szCs w:val="16"/>
              </w:rPr>
              <w:t>ном районе муниципальной программы Любытинского района "Разв</w:t>
            </w:r>
            <w:r w:rsidRPr="00D87172">
              <w:rPr>
                <w:color w:val="000000"/>
                <w:sz w:val="16"/>
                <w:szCs w:val="16"/>
              </w:rPr>
              <w:t>и</w:t>
            </w:r>
            <w:r w:rsidRPr="00D87172">
              <w:rPr>
                <w:color w:val="000000"/>
                <w:sz w:val="16"/>
                <w:szCs w:val="16"/>
              </w:rPr>
              <w:t xml:space="preserve">тие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Любыти</w:t>
            </w:r>
            <w:r w:rsidRPr="00D87172">
              <w:rPr>
                <w:color w:val="000000"/>
                <w:sz w:val="16"/>
                <w:szCs w:val="16"/>
              </w:rPr>
              <w:t>н</w:t>
            </w:r>
            <w:r w:rsidRPr="00D87172">
              <w:rPr>
                <w:color w:val="000000"/>
                <w:sz w:val="16"/>
                <w:szCs w:val="16"/>
              </w:rPr>
              <w:t>ского</w:t>
            </w:r>
            <w:proofErr w:type="gramEnd"/>
            <w:r w:rsidRPr="00D87172">
              <w:rPr>
                <w:color w:val="000000"/>
                <w:sz w:val="16"/>
                <w:szCs w:val="16"/>
              </w:rPr>
              <w:t xml:space="preserve">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выплаты гра</w:t>
            </w:r>
            <w:r w:rsidRPr="00D87172">
              <w:rPr>
                <w:color w:val="000000"/>
                <w:sz w:val="16"/>
                <w:szCs w:val="16"/>
              </w:rPr>
              <w:t>ж</w:t>
            </w:r>
            <w:r w:rsidRPr="00D87172">
              <w:rPr>
                <w:color w:val="000000"/>
                <w:sz w:val="16"/>
                <w:szCs w:val="16"/>
              </w:rPr>
              <w:t>данам несоц</w:t>
            </w:r>
            <w:r w:rsidRPr="00D87172">
              <w:rPr>
                <w:color w:val="000000"/>
                <w:sz w:val="16"/>
                <w:szCs w:val="16"/>
              </w:rPr>
              <w:t>и</w:t>
            </w:r>
            <w:r w:rsidRPr="00D87172">
              <w:rPr>
                <w:color w:val="000000"/>
                <w:sz w:val="16"/>
                <w:szCs w:val="16"/>
              </w:rPr>
              <w:t>ального хара</w:t>
            </w:r>
            <w:r w:rsidRPr="00D87172">
              <w:rPr>
                <w:color w:val="000000"/>
                <w:sz w:val="16"/>
                <w:szCs w:val="16"/>
              </w:rPr>
              <w:t>к</w:t>
            </w:r>
            <w:r w:rsidRPr="00D87172">
              <w:rPr>
                <w:color w:val="000000"/>
                <w:sz w:val="16"/>
                <w:szCs w:val="16"/>
              </w:rPr>
              <w:t>тера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330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Подпрограмма «Обеспечение реализации муниципальной программы «Развитие </w:t>
            </w:r>
            <w:proofErr w:type="gramStart"/>
            <w:r w:rsidRPr="00D87172">
              <w:rPr>
                <w:color w:val="000000"/>
                <w:sz w:val="16"/>
                <w:szCs w:val="16"/>
              </w:rPr>
              <w:t>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 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 «Ра</w:t>
            </w:r>
            <w:r w:rsidRPr="00D87172">
              <w:rPr>
                <w:color w:val="000000"/>
                <w:sz w:val="16"/>
                <w:szCs w:val="16"/>
              </w:rPr>
              <w:t>з</w:t>
            </w:r>
            <w:r w:rsidRPr="00D87172">
              <w:rPr>
                <w:color w:val="000000"/>
                <w:sz w:val="16"/>
                <w:szCs w:val="16"/>
              </w:rPr>
              <w:t>витие образ</w:t>
            </w:r>
            <w:r w:rsidRPr="00D87172">
              <w:rPr>
                <w:color w:val="000000"/>
                <w:sz w:val="16"/>
                <w:szCs w:val="16"/>
              </w:rPr>
              <w:t>о</w:t>
            </w:r>
            <w:r w:rsidRPr="00D87172">
              <w:rPr>
                <w:color w:val="000000"/>
                <w:sz w:val="16"/>
                <w:szCs w:val="16"/>
              </w:rPr>
              <w:t>вания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7 979,83000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7 337,10000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7 337,10000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выполнения муниципал</w:t>
            </w:r>
            <w:r w:rsidRPr="00D87172">
              <w:rPr>
                <w:color w:val="000000"/>
                <w:sz w:val="16"/>
                <w:szCs w:val="16"/>
              </w:rPr>
              <w:t>ь</w:t>
            </w:r>
            <w:r w:rsidRPr="00D87172">
              <w:rPr>
                <w:color w:val="000000"/>
                <w:sz w:val="16"/>
                <w:szCs w:val="16"/>
              </w:rPr>
              <w:t>ных заданий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5 520,53000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4 877,80000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4 877,80000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групп хозя</w:t>
            </w:r>
            <w:r w:rsidRPr="00D87172">
              <w:rPr>
                <w:color w:val="000000"/>
                <w:sz w:val="16"/>
                <w:szCs w:val="16"/>
              </w:rPr>
              <w:t>й</w:t>
            </w:r>
            <w:r w:rsidRPr="00D87172">
              <w:rPr>
                <w:color w:val="000000"/>
                <w:sz w:val="16"/>
                <w:szCs w:val="16"/>
              </w:rPr>
              <w:t>ственного о</w:t>
            </w:r>
            <w:r w:rsidRPr="00D87172">
              <w:rPr>
                <w:color w:val="000000"/>
                <w:sz w:val="16"/>
                <w:szCs w:val="16"/>
              </w:rPr>
              <w:t>б</w:t>
            </w:r>
            <w:r w:rsidRPr="00D87172">
              <w:rPr>
                <w:color w:val="000000"/>
                <w:sz w:val="16"/>
                <w:szCs w:val="16"/>
              </w:rPr>
              <w:t>служивания и финансового, методического сопровождения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01 5 01 01250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4 615,33000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01 5 01 01250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4 615,33000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 бюджетам м</w:t>
            </w:r>
            <w:r w:rsidRPr="00D87172">
              <w:rPr>
                <w:color w:val="000000"/>
                <w:sz w:val="16"/>
                <w:szCs w:val="16"/>
              </w:rPr>
              <w:t>у</w:t>
            </w:r>
            <w:r w:rsidRPr="00D87172">
              <w:rPr>
                <w:color w:val="000000"/>
                <w:sz w:val="16"/>
                <w:szCs w:val="16"/>
              </w:rPr>
              <w:t>ниципальных районов Но</w:t>
            </w:r>
            <w:r w:rsidRPr="00D87172">
              <w:rPr>
                <w:color w:val="000000"/>
                <w:sz w:val="16"/>
                <w:szCs w:val="16"/>
              </w:rPr>
              <w:t>в</w:t>
            </w:r>
            <w:r w:rsidRPr="00D87172">
              <w:rPr>
                <w:color w:val="000000"/>
                <w:sz w:val="16"/>
                <w:szCs w:val="16"/>
              </w:rPr>
              <w:t>городской о</w:t>
            </w:r>
            <w:r w:rsidRPr="00D87172">
              <w:rPr>
                <w:color w:val="000000"/>
                <w:sz w:val="16"/>
                <w:szCs w:val="16"/>
              </w:rPr>
              <w:t>б</w:t>
            </w:r>
            <w:r w:rsidRPr="00D87172">
              <w:rPr>
                <w:color w:val="000000"/>
                <w:sz w:val="16"/>
                <w:szCs w:val="16"/>
              </w:rPr>
              <w:t>ласти на пог</w:t>
            </w:r>
            <w:r w:rsidRPr="00D87172">
              <w:rPr>
                <w:color w:val="000000"/>
                <w:sz w:val="16"/>
                <w:szCs w:val="16"/>
              </w:rPr>
              <w:t>а</w:t>
            </w:r>
            <w:r w:rsidRPr="00D87172">
              <w:rPr>
                <w:color w:val="000000"/>
                <w:sz w:val="16"/>
                <w:szCs w:val="16"/>
              </w:rPr>
              <w:t>шение проср</w:t>
            </w:r>
            <w:r w:rsidRPr="00D87172">
              <w:rPr>
                <w:color w:val="000000"/>
                <w:sz w:val="16"/>
                <w:szCs w:val="16"/>
              </w:rPr>
              <w:t>о</w:t>
            </w:r>
            <w:r w:rsidRPr="00D87172">
              <w:rPr>
                <w:color w:val="000000"/>
                <w:sz w:val="16"/>
                <w:szCs w:val="16"/>
              </w:rPr>
              <w:t>ченной кред</w:t>
            </w:r>
            <w:r w:rsidRPr="00D87172">
              <w:rPr>
                <w:color w:val="000000"/>
                <w:sz w:val="16"/>
                <w:szCs w:val="16"/>
              </w:rPr>
              <w:t>и</w:t>
            </w:r>
            <w:r w:rsidRPr="00D87172">
              <w:rPr>
                <w:color w:val="000000"/>
                <w:sz w:val="16"/>
                <w:szCs w:val="16"/>
              </w:rPr>
              <w:t>торской задо</w:t>
            </w:r>
            <w:r w:rsidRPr="00D87172">
              <w:rPr>
                <w:color w:val="000000"/>
                <w:sz w:val="16"/>
                <w:szCs w:val="16"/>
              </w:rPr>
              <w:t>л</w:t>
            </w:r>
            <w:r w:rsidRPr="00D87172">
              <w:rPr>
                <w:color w:val="000000"/>
                <w:sz w:val="16"/>
                <w:szCs w:val="16"/>
              </w:rPr>
              <w:t>женности м</w:t>
            </w:r>
            <w:r w:rsidRPr="00D87172">
              <w:rPr>
                <w:color w:val="000000"/>
                <w:sz w:val="16"/>
                <w:szCs w:val="16"/>
              </w:rPr>
              <w:t>у</w:t>
            </w:r>
            <w:r w:rsidRPr="00D87172">
              <w:rPr>
                <w:color w:val="000000"/>
                <w:sz w:val="16"/>
                <w:szCs w:val="16"/>
              </w:rPr>
              <w:t>ниципальных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обновл</w:t>
            </w:r>
            <w:r w:rsidRPr="00D87172">
              <w:rPr>
                <w:color w:val="000000"/>
                <w:sz w:val="16"/>
                <w:szCs w:val="16"/>
              </w:rPr>
              <w:t>е</w:t>
            </w:r>
            <w:r w:rsidRPr="00D87172">
              <w:rPr>
                <w:color w:val="000000"/>
                <w:sz w:val="16"/>
                <w:szCs w:val="16"/>
              </w:rPr>
              <w:t>ние их матер</w:t>
            </w:r>
            <w:r w:rsidRPr="00D87172">
              <w:rPr>
                <w:color w:val="000000"/>
                <w:sz w:val="16"/>
                <w:szCs w:val="16"/>
              </w:rPr>
              <w:t>и</w:t>
            </w:r>
            <w:r w:rsidRPr="00D87172">
              <w:rPr>
                <w:color w:val="000000"/>
                <w:sz w:val="16"/>
                <w:szCs w:val="16"/>
              </w:rPr>
              <w:t>ально-технической базы, развитие муниципальной системы обр</w:t>
            </w:r>
            <w:r w:rsidRPr="00D87172">
              <w:rPr>
                <w:color w:val="000000"/>
                <w:sz w:val="16"/>
                <w:szCs w:val="16"/>
              </w:rPr>
              <w:t>а</w:t>
            </w:r>
            <w:r w:rsidRPr="00D87172">
              <w:rPr>
                <w:color w:val="000000"/>
                <w:sz w:val="16"/>
                <w:szCs w:val="16"/>
              </w:rPr>
              <w:t>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01 5 01 76140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01 5 01 76140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условий для выполнения государстве</w:t>
            </w:r>
            <w:r w:rsidRPr="00D87172">
              <w:rPr>
                <w:color w:val="000000"/>
                <w:sz w:val="16"/>
                <w:szCs w:val="16"/>
              </w:rPr>
              <w:t>н</w:t>
            </w:r>
            <w:r w:rsidRPr="00D87172">
              <w:rPr>
                <w:color w:val="000000"/>
                <w:sz w:val="16"/>
                <w:szCs w:val="16"/>
              </w:rPr>
              <w:t>ных полном</w:t>
            </w:r>
            <w:r w:rsidRPr="00D87172">
              <w:rPr>
                <w:color w:val="000000"/>
                <w:sz w:val="16"/>
                <w:szCs w:val="16"/>
              </w:rPr>
              <w:t>о</w:t>
            </w:r>
            <w:r w:rsidRPr="00D87172">
              <w:rPr>
                <w:color w:val="000000"/>
                <w:sz w:val="16"/>
                <w:szCs w:val="16"/>
              </w:rPr>
              <w:t>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отдельных го</w:t>
            </w:r>
            <w:r w:rsidRPr="00D87172">
              <w:rPr>
                <w:color w:val="000000"/>
                <w:sz w:val="16"/>
                <w:szCs w:val="16"/>
              </w:rPr>
              <w:t>с</w:t>
            </w:r>
            <w:r w:rsidRPr="00D87172">
              <w:rPr>
                <w:color w:val="000000"/>
                <w:sz w:val="16"/>
                <w:szCs w:val="16"/>
              </w:rPr>
              <w:t>ударственных полномочий по оказанию с</w:t>
            </w:r>
            <w:r w:rsidRPr="00D87172">
              <w:rPr>
                <w:color w:val="000000"/>
                <w:sz w:val="16"/>
                <w:szCs w:val="16"/>
              </w:rPr>
              <w:t>о</w:t>
            </w:r>
            <w:r w:rsidRPr="00D87172">
              <w:rPr>
                <w:color w:val="000000"/>
                <w:sz w:val="16"/>
                <w:szCs w:val="16"/>
              </w:rPr>
              <w:t>циальной по</w:t>
            </w:r>
            <w:r w:rsidRPr="00D87172">
              <w:rPr>
                <w:color w:val="000000"/>
                <w:sz w:val="16"/>
                <w:szCs w:val="16"/>
              </w:rPr>
              <w:t>д</w:t>
            </w:r>
            <w:r w:rsidRPr="00D87172">
              <w:rPr>
                <w:color w:val="000000"/>
                <w:sz w:val="16"/>
                <w:szCs w:val="16"/>
              </w:rPr>
              <w:t>держки обуч</w:t>
            </w:r>
            <w:r w:rsidRPr="00D87172">
              <w:rPr>
                <w:color w:val="000000"/>
                <w:sz w:val="16"/>
                <w:szCs w:val="16"/>
              </w:rPr>
              <w:t>а</w:t>
            </w:r>
            <w:r w:rsidRPr="00D87172">
              <w:rPr>
                <w:color w:val="000000"/>
                <w:sz w:val="16"/>
                <w:szCs w:val="16"/>
              </w:rPr>
              <w:t>ющимся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разовательных организаций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123,80000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123,80000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123,80000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комитета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2 332,30000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2 332,30000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2 332,30000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 xml:space="preserve">ганов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1 757,50000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1 757,50000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1 757,50000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Возмещение затрат по с</w:t>
            </w:r>
            <w:r w:rsidRPr="00D87172">
              <w:rPr>
                <w:color w:val="000000"/>
                <w:sz w:val="16"/>
                <w:szCs w:val="16"/>
              </w:rPr>
              <w:t>о</w:t>
            </w:r>
            <w:r w:rsidRPr="00D87172">
              <w:rPr>
                <w:color w:val="000000"/>
                <w:sz w:val="16"/>
                <w:szCs w:val="16"/>
              </w:rPr>
              <w:t>держанию штатных ед</w:t>
            </w:r>
            <w:r w:rsidRPr="00D87172">
              <w:rPr>
                <w:color w:val="000000"/>
                <w:sz w:val="16"/>
                <w:szCs w:val="16"/>
              </w:rPr>
              <w:t>и</w:t>
            </w:r>
            <w:r w:rsidRPr="00D87172">
              <w:rPr>
                <w:color w:val="000000"/>
                <w:sz w:val="16"/>
                <w:szCs w:val="16"/>
              </w:rPr>
              <w:t xml:space="preserve">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w:t>
            </w:r>
            <w:r w:rsidRPr="00D87172">
              <w:rPr>
                <w:color w:val="000000"/>
                <w:sz w:val="16"/>
                <w:szCs w:val="16"/>
              </w:rPr>
              <w:t>е</w:t>
            </w:r>
            <w:r w:rsidRPr="00D87172">
              <w:rPr>
                <w:color w:val="000000"/>
                <w:sz w:val="16"/>
                <w:szCs w:val="16"/>
              </w:rPr>
              <w:t>данные</w:t>
            </w:r>
            <w:proofErr w:type="gramEnd"/>
            <w:r w:rsidRPr="00D87172">
              <w:rPr>
                <w:color w:val="000000"/>
                <w:sz w:val="16"/>
                <w:szCs w:val="16"/>
              </w:rPr>
              <w:t xml:space="preserve"> отдел</w:t>
            </w:r>
            <w:r w:rsidRPr="00D87172">
              <w:rPr>
                <w:color w:val="000000"/>
                <w:sz w:val="16"/>
                <w:szCs w:val="16"/>
              </w:rPr>
              <w:t>ь</w:t>
            </w:r>
            <w:r w:rsidRPr="00D87172">
              <w:rPr>
                <w:color w:val="000000"/>
                <w:sz w:val="16"/>
                <w:szCs w:val="16"/>
              </w:rPr>
              <w:t>ные госуда</w:t>
            </w:r>
            <w:r w:rsidRPr="00D87172">
              <w:rPr>
                <w:color w:val="000000"/>
                <w:sz w:val="16"/>
                <w:szCs w:val="16"/>
              </w:rPr>
              <w:t>р</w:t>
            </w:r>
            <w:r w:rsidRPr="00D87172">
              <w:rPr>
                <w:color w:val="000000"/>
                <w:sz w:val="16"/>
                <w:szCs w:val="16"/>
              </w:rPr>
              <w:t>ственные по</w:t>
            </w:r>
            <w:r w:rsidRPr="00D87172">
              <w:rPr>
                <w:color w:val="000000"/>
                <w:sz w:val="16"/>
                <w:szCs w:val="16"/>
              </w:rPr>
              <w:t>л</w:t>
            </w:r>
            <w:r w:rsidRPr="00D87172">
              <w:rPr>
                <w:color w:val="000000"/>
                <w:sz w:val="16"/>
                <w:szCs w:val="16"/>
              </w:rPr>
              <w:t>номочия обл</w:t>
            </w:r>
            <w:r w:rsidRPr="00D87172">
              <w:rPr>
                <w:color w:val="000000"/>
                <w:sz w:val="16"/>
                <w:szCs w:val="16"/>
              </w:rPr>
              <w:t>а</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482,50000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482,50000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482,50000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"Развитие м</w:t>
            </w:r>
            <w:r w:rsidRPr="00D87172">
              <w:rPr>
                <w:color w:val="000000"/>
                <w:sz w:val="16"/>
                <w:szCs w:val="16"/>
              </w:rPr>
              <w:t>у</w:t>
            </w:r>
            <w:r w:rsidRPr="00D87172">
              <w:rPr>
                <w:color w:val="000000"/>
                <w:sz w:val="16"/>
                <w:szCs w:val="16"/>
              </w:rPr>
              <w:t>ниципальной службы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 xml:space="preserve">ниципальном районе"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Повышение уровня профе</w:t>
            </w:r>
            <w:r w:rsidRPr="00D87172">
              <w:rPr>
                <w:color w:val="000000"/>
                <w:sz w:val="16"/>
                <w:szCs w:val="16"/>
              </w:rPr>
              <w:t>с</w:t>
            </w:r>
            <w:r w:rsidRPr="00D87172">
              <w:rPr>
                <w:color w:val="000000"/>
                <w:sz w:val="16"/>
                <w:szCs w:val="16"/>
              </w:rPr>
              <w:t>сиональной подготовки муниципал</w:t>
            </w:r>
            <w:r w:rsidRPr="00D87172">
              <w:rPr>
                <w:color w:val="000000"/>
                <w:sz w:val="16"/>
                <w:szCs w:val="16"/>
              </w:rPr>
              <w:t>ь</w:t>
            </w:r>
            <w:r w:rsidRPr="00D87172">
              <w:rPr>
                <w:color w:val="000000"/>
                <w:sz w:val="16"/>
                <w:szCs w:val="16"/>
              </w:rPr>
              <w:t>ных служащих и лиц, замещ</w:t>
            </w:r>
            <w:r w:rsidRPr="00D87172">
              <w:rPr>
                <w:color w:val="000000"/>
                <w:sz w:val="16"/>
                <w:szCs w:val="16"/>
              </w:rPr>
              <w:t>а</w:t>
            </w:r>
            <w:r w:rsidRPr="00D87172">
              <w:rPr>
                <w:color w:val="000000"/>
                <w:sz w:val="16"/>
                <w:szCs w:val="16"/>
              </w:rPr>
              <w:t>ющих муниц</w:t>
            </w:r>
            <w:r w:rsidRPr="00D87172">
              <w:rPr>
                <w:color w:val="000000"/>
                <w:sz w:val="16"/>
                <w:szCs w:val="16"/>
              </w:rPr>
              <w:t>и</w:t>
            </w:r>
            <w:r w:rsidRPr="00D87172">
              <w:rPr>
                <w:color w:val="000000"/>
                <w:sz w:val="16"/>
                <w:szCs w:val="16"/>
              </w:rPr>
              <w:t>пальные дол</w:t>
            </w:r>
            <w:r w:rsidRPr="00D87172">
              <w:rPr>
                <w:color w:val="000000"/>
                <w:sz w:val="16"/>
                <w:szCs w:val="16"/>
              </w:rPr>
              <w:t>ж</w:t>
            </w:r>
            <w:r w:rsidRPr="00D87172">
              <w:rPr>
                <w:color w:val="000000"/>
                <w:sz w:val="16"/>
                <w:szCs w:val="16"/>
              </w:rPr>
              <w:t>ности в органах местного сам</w:t>
            </w:r>
            <w:r w:rsidRPr="00D87172">
              <w:rPr>
                <w:color w:val="000000"/>
                <w:sz w:val="16"/>
                <w:szCs w:val="16"/>
              </w:rPr>
              <w:t>о</w:t>
            </w:r>
            <w:r w:rsidRPr="00D87172">
              <w:rPr>
                <w:color w:val="000000"/>
                <w:sz w:val="16"/>
                <w:szCs w:val="16"/>
              </w:rPr>
              <w:t>управления Любытинского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09 1 02 00000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Повышение уровня профе</w:t>
            </w:r>
            <w:r w:rsidRPr="00D87172">
              <w:rPr>
                <w:color w:val="000000"/>
                <w:sz w:val="16"/>
                <w:szCs w:val="16"/>
              </w:rPr>
              <w:t>с</w:t>
            </w:r>
            <w:r w:rsidRPr="00D87172">
              <w:rPr>
                <w:color w:val="000000"/>
                <w:sz w:val="16"/>
                <w:szCs w:val="16"/>
              </w:rPr>
              <w:t>сиональной подготовки муниципал</w:t>
            </w:r>
            <w:r w:rsidRPr="00D87172">
              <w:rPr>
                <w:color w:val="000000"/>
                <w:sz w:val="16"/>
                <w:szCs w:val="16"/>
              </w:rPr>
              <w:t>ь</w:t>
            </w:r>
            <w:r w:rsidRPr="00D87172">
              <w:rPr>
                <w:color w:val="000000"/>
                <w:sz w:val="16"/>
                <w:szCs w:val="16"/>
              </w:rPr>
              <w:t>ных служащих и лиц, замещ</w:t>
            </w:r>
            <w:r w:rsidRPr="00D87172">
              <w:rPr>
                <w:color w:val="000000"/>
                <w:sz w:val="16"/>
                <w:szCs w:val="16"/>
              </w:rPr>
              <w:t>а</w:t>
            </w:r>
            <w:r w:rsidRPr="00D87172">
              <w:rPr>
                <w:color w:val="000000"/>
                <w:sz w:val="16"/>
                <w:szCs w:val="16"/>
              </w:rPr>
              <w:t>ющих муниц</w:t>
            </w:r>
            <w:r w:rsidRPr="00D87172">
              <w:rPr>
                <w:color w:val="000000"/>
                <w:sz w:val="16"/>
                <w:szCs w:val="16"/>
              </w:rPr>
              <w:t>и</w:t>
            </w:r>
            <w:r w:rsidRPr="00D87172">
              <w:rPr>
                <w:color w:val="000000"/>
                <w:sz w:val="16"/>
                <w:szCs w:val="16"/>
              </w:rPr>
              <w:t>пальные дол</w:t>
            </w:r>
            <w:r w:rsidRPr="00D87172">
              <w:rPr>
                <w:color w:val="000000"/>
                <w:sz w:val="16"/>
                <w:szCs w:val="16"/>
              </w:rPr>
              <w:t>ж</w:t>
            </w:r>
            <w:r w:rsidRPr="00D87172">
              <w:rPr>
                <w:color w:val="000000"/>
                <w:sz w:val="16"/>
                <w:szCs w:val="16"/>
              </w:rPr>
              <w:t>ности в органах местного сам</w:t>
            </w:r>
            <w:r w:rsidRPr="00D87172">
              <w:rPr>
                <w:color w:val="000000"/>
                <w:sz w:val="16"/>
                <w:szCs w:val="16"/>
              </w:rPr>
              <w:t>о</w:t>
            </w:r>
            <w:r w:rsidRPr="00D87172">
              <w:rPr>
                <w:color w:val="000000"/>
                <w:sz w:val="16"/>
                <w:szCs w:val="16"/>
              </w:rPr>
              <w:t xml:space="preserve">управления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09 1 02 21110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09 1 02 21110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Культура, к</w:t>
            </w:r>
            <w:r w:rsidRPr="00D87172">
              <w:rPr>
                <w:b/>
                <w:bCs/>
                <w:color w:val="000000"/>
                <w:sz w:val="16"/>
                <w:szCs w:val="16"/>
              </w:rPr>
              <w:t>и</w:t>
            </w:r>
            <w:r w:rsidRPr="00D87172">
              <w:rPr>
                <w:b/>
                <w:bCs/>
                <w:color w:val="000000"/>
                <w:sz w:val="16"/>
                <w:szCs w:val="16"/>
              </w:rPr>
              <w:t>нематография</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44 879,80000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40 678,40000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40 678,40000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 xml:space="preserve">Культура </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08</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34 619,50000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30 418,10000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30 418,10000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32 544,50000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30 413,10000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30 413,10000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32 544,50000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30 413,10000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30 413,10000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прав граждан на равный д</w:t>
            </w:r>
            <w:r w:rsidRPr="00D87172">
              <w:rPr>
                <w:color w:val="000000"/>
                <w:sz w:val="16"/>
                <w:szCs w:val="16"/>
              </w:rPr>
              <w:t>о</w:t>
            </w:r>
            <w:r w:rsidRPr="00D87172">
              <w:rPr>
                <w:color w:val="000000"/>
                <w:sz w:val="16"/>
                <w:szCs w:val="16"/>
              </w:rPr>
              <w:t>ступ к кул</w:t>
            </w:r>
            <w:r w:rsidRPr="00D87172">
              <w:rPr>
                <w:color w:val="000000"/>
                <w:sz w:val="16"/>
                <w:szCs w:val="16"/>
              </w:rPr>
              <w:t>ь</w:t>
            </w:r>
            <w:r w:rsidRPr="00D87172">
              <w:rPr>
                <w:color w:val="000000"/>
                <w:sz w:val="16"/>
                <w:szCs w:val="16"/>
              </w:rPr>
              <w:t>турным ценн</w:t>
            </w:r>
            <w:r w:rsidRPr="00D87172">
              <w:rPr>
                <w:color w:val="000000"/>
                <w:sz w:val="16"/>
                <w:szCs w:val="16"/>
              </w:rPr>
              <w:t>о</w:t>
            </w:r>
            <w:r w:rsidRPr="00D87172">
              <w:rPr>
                <w:color w:val="000000"/>
                <w:sz w:val="16"/>
                <w:szCs w:val="16"/>
              </w:rPr>
              <w:t>стям и участию в культурной жизни, созд</w:t>
            </w:r>
            <w:r w:rsidRPr="00D87172">
              <w:rPr>
                <w:color w:val="000000"/>
                <w:sz w:val="16"/>
                <w:szCs w:val="16"/>
              </w:rPr>
              <w:t>а</w:t>
            </w:r>
            <w:r w:rsidRPr="00D87172">
              <w:rPr>
                <w:color w:val="000000"/>
                <w:sz w:val="16"/>
                <w:szCs w:val="16"/>
              </w:rPr>
              <w:t>ние условий для развития и реализации творческого потенциала каждой личн</w:t>
            </w:r>
            <w:r w:rsidRPr="00D87172">
              <w:rPr>
                <w:color w:val="000000"/>
                <w:sz w:val="16"/>
                <w:szCs w:val="16"/>
              </w:rPr>
              <w:t>о</w:t>
            </w:r>
            <w:r w:rsidRPr="00D87172">
              <w:rPr>
                <w:color w:val="000000"/>
                <w:sz w:val="16"/>
                <w:szCs w:val="16"/>
              </w:rPr>
              <w:t>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18 937,00000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17 367,00000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17 367,00000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учреждений культуры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02 1 01 01320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17 200,50000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02 1 01 01320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17 200,50000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««Развитие культуры и т</w:t>
            </w:r>
            <w:r w:rsidRPr="00D87172">
              <w:rPr>
                <w:color w:val="000000"/>
                <w:sz w:val="16"/>
                <w:szCs w:val="16"/>
              </w:rPr>
              <w:t>у</w:t>
            </w:r>
            <w:r w:rsidRPr="00D87172">
              <w:rPr>
                <w:color w:val="000000"/>
                <w:sz w:val="16"/>
                <w:szCs w:val="16"/>
              </w:rPr>
              <w:t>ризма на те</w:t>
            </w:r>
            <w:r w:rsidRPr="00D87172">
              <w:rPr>
                <w:color w:val="000000"/>
                <w:sz w:val="16"/>
                <w:szCs w:val="16"/>
              </w:rPr>
              <w:t>р</w:t>
            </w:r>
            <w:r w:rsidRPr="00D87172">
              <w:rPr>
                <w:color w:val="000000"/>
                <w:sz w:val="16"/>
                <w:szCs w:val="16"/>
              </w:rPr>
              <w:t>ритории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Совершенств</w:t>
            </w:r>
            <w:r w:rsidRPr="00D87172">
              <w:rPr>
                <w:color w:val="000000"/>
                <w:sz w:val="16"/>
                <w:szCs w:val="16"/>
              </w:rPr>
              <w:t>о</w:t>
            </w:r>
            <w:r w:rsidRPr="00D87172">
              <w:rPr>
                <w:color w:val="000000"/>
                <w:sz w:val="16"/>
                <w:szCs w:val="16"/>
              </w:rPr>
              <w:t>вание библи</w:t>
            </w:r>
            <w:r w:rsidRPr="00D87172">
              <w:rPr>
                <w:color w:val="000000"/>
                <w:sz w:val="16"/>
                <w:szCs w:val="16"/>
              </w:rPr>
              <w:t>о</w:t>
            </w:r>
            <w:r w:rsidRPr="00D87172">
              <w:rPr>
                <w:color w:val="000000"/>
                <w:sz w:val="16"/>
                <w:szCs w:val="16"/>
              </w:rPr>
              <w:t>течного дела и обеспечение деятельности библиотечной системы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10 925,40000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10 430,90000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10 430,90000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деятельности библиотек</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02 1 02 01340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10 479,80000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02 1 02 01340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10 479,80000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344,50000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344,50000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««Развитие культуры и т</w:t>
            </w:r>
            <w:r w:rsidRPr="00D87172">
              <w:rPr>
                <w:color w:val="000000"/>
                <w:sz w:val="16"/>
                <w:szCs w:val="16"/>
              </w:rPr>
              <w:t>у</w:t>
            </w:r>
            <w:r w:rsidRPr="00D87172">
              <w:rPr>
                <w:color w:val="000000"/>
                <w:sz w:val="16"/>
                <w:szCs w:val="16"/>
              </w:rPr>
              <w:t>ризма на те</w:t>
            </w:r>
            <w:r w:rsidRPr="00D87172">
              <w:rPr>
                <w:color w:val="000000"/>
                <w:sz w:val="16"/>
                <w:szCs w:val="16"/>
              </w:rPr>
              <w:t>р</w:t>
            </w:r>
            <w:r w:rsidRPr="00D87172">
              <w:rPr>
                <w:color w:val="000000"/>
                <w:sz w:val="16"/>
                <w:szCs w:val="16"/>
              </w:rPr>
              <w:t>ритории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Сохранение культурного и исторического наследия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2 682,10000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2 615,20000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2 615,20000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музеев и п</w:t>
            </w:r>
            <w:r w:rsidRPr="00D87172">
              <w:rPr>
                <w:color w:val="000000"/>
                <w:sz w:val="16"/>
                <w:szCs w:val="16"/>
              </w:rPr>
              <w:t>о</w:t>
            </w:r>
            <w:r w:rsidRPr="00D87172">
              <w:rPr>
                <w:color w:val="000000"/>
                <w:sz w:val="16"/>
                <w:szCs w:val="16"/>
              </w:rPr>
              <w:t>стоянных в</w:t>
            </w:r>
            <w:r w:rsidRPr="00D87172">
              <w:rPr>
                <w:color w:val="000000"/>
                <w:sz w:val="16"/>
                <w:szCs w:val="16"/>
              </w:rPr>
              <w:t>ы</w:t>
            </w:r>
            <w:r w:rsidRPr="00D87172">
              <w:rPr>
                <w:color w:val="000000"/>
                <w:sz w:val="16"/>
                <w:szCs w:val="16"/>
              </w:rPr>
              <w:t>ставок</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02 1 05 01330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2 633,20000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02 1 05 01330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2 633,20000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"Устойчивое развитие сел</w:t>
            </w:r>
            <w:r w:rsidRPr="00D87172">
              <w:rPr>
                <w:color w:val="000000"/>
                <w:sz w:val="16"/>
                <w:szCs w:val="16"/>
              </w:rPr>
              <w:t>ь</w:t>
            </w:r>
            <w:r w:rsidRPr="00D87172">
              <w:rPr>
                <w:color w:val="000000"/>
                <w:sz w:val="16"/>
                <w:szCs w:val="16"/>
              </w:rPr>
              <w:t>ских террит</w:t>
            </w:r>
            <w:r w:rsidRPr="00D87172">
              <w:rPr>
                <w:color w:val="000000"/>
                <w:sz w:val="16"/>
                <w:szCs w:val="16"/>
              </w:rPr>
              <w:t>о</w:t>
            </w:r>
            <w:r w:rsidRPr="00D87172">
              <w:rPr>
                <w:color w:val="000000"/>
                <w:sz w:val="16"/>
                <w:szCs w:val="16"/>
              </w:rPr>
              <w:t>рий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2014-2020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Повышение уровня ко</w:t>
            </w:r>
            <w:r w:rsidRPr="00D87172">
              <w:rPr>
                <w:color w:val="000000"/>
                <w:sz w:val="16"/>
                <w:szCs w:val="16"/>
              </w:rPr>
              <w:t>м</w:t>
            </w:r>
            <w:r w:rsidRPr="00D87172">
              <w:rPr>
                <w:color w:val="000000"/>
                <w:sz w:val="16"/>
                <w:szCs w:val="16"/>
              </w:rPr>
              <w:t>плексного об</w:t>
            </w:r>
            <w:r w:rsidRPr="00D87172">
              <w:rPr>
                <w:color w:val="000000"/>
                <w:sz w:val="16"/>
                <w:szCs w:val="16"/>
              </w:rPr>
              <w:t>у</w:t>
            </w:r>
            <w:r w:rsidRPr="00D87172">
              <w:rPr>
                <w:color w:val="000000"/>
                <w:sz w:val="16"/>
                <w:szCs w:val="16"/>
              </w:rPr>
              <w:t>стройства населенных пунктов, ра</w:t>
            </w:r>
            <w:r w:rsidRPr="00D87172">
              <w:rPr>
                <w:color w:val="000000"/>
                <w:sz w:val="16"/>
                <w:szCs w:val="16"/>
              </w:rPr>
              <w:t>с</w:t>
            </w:r>
            <w:r w:rsidRPr="00D87172">
              <w:rPr>
                <w:color w:val="000000"/>
                <w:sz w:val="16"/>
                <w:szCs w:val="16"/>
              </w:rPr>
              <w:t>положенных в сельской мес</w:t>
            </w:r>
            <w:r w:rsidRPr="00D87172">
              <w:rPr>
                <w:color w:val="000000"/>
                <w:sz w:val="16"/>
                <w:szCs w:val="16"/>
              </w:rPr>
              <w:t>т</w:t>
            </w:r>
            <w:r w:rsidRPr="00D87172">
              <w:rPr>
                <w:color w:val="000000"/>
                <w:sz w:val="16"/>
                <w:szCs w:val="16"/>
              </w:rPr>
              <w:t>ности, объе</w:t>
            </w:r>
            <w:r w:rsidRPr="00D87172">
              <w:rPr>
                <w:color w:val="000000"/>
                <w:sz w:val="16"/>
                <w:szCs w:val="16"/>
              </w:rPr>
              <w:t>к</w:t>
            </w:r>
            <w:r w:rsidRPr="00D87172">
              <w:rPr>
                <w:color w:val="000000"/>
                <w:sz w:val="16"/>
                <w:szCs w:val="16"/>
              </w:rPr>
              <w:t>тами социал</w:t>
            </w:r>
            <w:r w:rsidRPr="00D87172">
              <w:rPr>
                <w:color w:val="000000"/>
                <w:sz w:val="16"/>
                <w:szCs w:val="16"/>
              </w:rPr>
              <w:t>ь</w:t>
            </w:r>
            <w:r w:rsidRPr="00D87172">
              <w:rPr>
                <w:color w:val="000000"/>
                <w:sz w:val="16"/>
                <w:szCs w:val="16"/>
              </w:rPr>
              <w:t>ной и инж</w:t>
            </w:r>
            <w:r w:rsidRPr="00D87172">
              <w:rPr>
                <w:color w:val="000000"/>
                <w:sz w:val="16"/>
                <w:szCs w:val="16"/>
              </w:rPr>
              <w:t>е</w:t>
            </w:r>
            <w:r w:rsidRPr="00D87172">
              <w:rPr>
                <w:color w:val="000000"/>
                <w:sz w:val="16"/>
                <w:szCs w:val="16"/>
              </w:rPr>
              <w:t>нерной инфр</w:t>
            </w:r>
            <w:r w:rsidRPr="00D87172">
              <w:rPr>
                <w:color w:val="000000"/>
                <w:sz w:val="16"/>
                <w:szCs w:val="16"/>
              </w:rPr>
              <w:t>а</w:t>
            </w:r>
            <w:r w:rsidRPr="00D87172">
              <w:rPr>
                <w:color w:val="000000"/>
                <w:sz w:val="16"/>
                <w:szCs w:val="16"/>
              </w:rPr>
              <w:t>структуры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Разработка проектно-сметной </w:t>
            </w:r>
            <w:proofErr w:type="gramStart"/>
            <w:r w:rsidRPr="00D87172">
              <w:rPr>
                <w:color w:val="000000"/>
                <w:sz w:val="16"/>
                <w:szCs w:val="16"/>
              </w:rPr>
              <w:t>док</w:t>
            </w:r>
            <w:r w:rsidRPr="00D87172">
              <w:rPr>
                <w:color w:val="000000"/>
                <w:sz w:val="16"/>
                <w:szCs w:val="16"/>
              </w:rPr>
              <w:t>у</w:t>
            </w:r>
            <w:r w:rsidRPr="00D87172">
              <w:rPr>
                <w:color w:val="000000"/>
                <w:sz w:val="16"/>
                <w:szCs w:val="16"/>
              </w:rPr>
              <w:t>ментации  на</w:t>
            </w:r>
            <w:proofErr w:type="gramEnd"/>
            <w:r w:rsidRPr="00D87172">
              <w:rPr>
                <w:color w:val="000000"/>
                <w:sz w:val="16"/>
                <w:szCs w:val="16"/>
              </w:rPr>
              <w:t xml:space="preserve"> строительство учреждения культурно-досугового т</w:t>
            </w:r>
            <w:r w:rsidRPr="00D87172">
              <w:rPr>
                <w:color w:val="000000"/>
                <w:sz w:val="16"/>
                <w:szCs w:val="16"/>
              </w:rPr>
              <w:t>и</w:t>
            </w:r>
            <w:r w:rsidRPr="00D87172">
              <w:rPr>
                <w:color w:val="000000"/>
                <w:sz w:val="16"/>
                <w:szCs w:val="16"/>
              </w:rPr>
              <w:t>па в сельской местности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2 000,00000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 Любытинского муниципальн</w:t>
            </w:r>
            <w:r w:rsidRPr="00D87172">
              <w:rPr>
                <w:color w:val="000000"/>
                <w:sz w:val="16"/>
                <w:szCs w:val="16"/>
              </w:rPr>
              <w:t>о</w:t>
            </w:r>
            <w:r w:rsidRPr="00D87172">
              <w:rPr>
                <w:color w:val="000000"/>
                <w:sz w:val="16"/>
                <w:szCs w:val="16"/>
              </w:rPr>
              <w:t>го района "Профилактика терроризма и экстремизма в Любытинском муниципал</w:t>
            </w:r>
            <w:r w:rsidRPr="00D87172">
              <w:rPr>
                <w:color w:val="000000"/>
                <w:sz w:val="16"/>
                <w:szCs w:val="16"/>
              </w:rPr>
              <w:t>ь</w:t>
            </w:r>
            <w:r w:rsidRPr="00D87172">
              <w:rPr>
                <w:color w:val="000000"/>
                <w:sz w:val="16"/>
                <w:szCs w:val="16"/>
              </w:rPr>
              <w:t>ном районе на 2017-2022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Формирование нетерпимости к проявлениям терроризма и экстремизма, а также тол</w:t>
            </w:r>
            <w:r w:rsidRPr="00D87172">
              <w:rPr>
                <w:color w:val="000000"/>
                <w:sz w:val="16"/>
                <w:szCs w:val="16"/>
              </w:rPr>
              <w:t>е</w:t>
            </w:r>
            <w:r w:rsidRPr="00D87172">
              <w:rPr>
                <w:color w:val="000000"/>
                <w:sz w:val="16"/>
                <w:szCs w:val="16"/>
              </w:rPr>
              <w:t>рантного с</w:t>
            </w:r>
            <w:r w:rsidRPr="00D87172">
              <w:rPr>
                <w:color w:val="000000"/>
                <w:sz w:val="16"/>
                <w:szCs w:val="16"/>
              </w:rPr>
              <w:t>о</w:t>
            </w:r>
            <w:r w:rsidRPr="00D87172">
              <w:rPr>
                <w:color w:val="000000"/>
                <w:sz w:val="16"/>
                <w:szCs w:val="16"/>
              </w:rPr>
              <w:t>знания, поз</w:t>
            </w:r>
            <w:r w:rsidRPr="00D87172">
              <w:rPr>
                <w:color w:val="000000"/>
                <w:sz w:val="16"/>
                <w:szCs w:val="16"/>
              </w:rPr>
              <w:t>и</w:t>
            </w:r>
            <w:r w:rsidRPr="00D87172">
              <w:rPr>
                <w:color w:val="000000"/>
                <w:sz w:val="16"/>
                <w:szCs w:val="16"/>
              </w:rPr>
              <w:t>тивных устан</w:t>
            </w:r>
            <w:r w:rsidRPr="00D87172">
              <w:rPr>
                <w:color w:val="000000"/>
                <w:sz w:val="16"/>
                <w:szCs w:val="16"/>
              </w:rPr>
              <w:t>о</w:t>
            </w:r>
            <w:r w:rsidRPr="00D87172">
              <w:rPr>
                <w:color w:val="000000"/>
                <w:sz w:val="16"/>
                <w:szCs w:val="16"/>
              </w:rPr>
              <w:t>вок к предст</w:t>
            </w:r>
            <w:r w:rsidRPr="00D87172">
              <w:rPr>
                <w:color w:val="000000"/>
                <w:sz w:val="16"/>
                <w:szCs w:val="16"/>
              </w:rPr>
              <w:t>а</w:t>
            </w:r>
            <w:r w:rsidRPr="00D87172">
              <w:rPr>
                <w:color w:val="000000"/>
                <w:sz w:val="16"/>
                <w:szCs w:val="16"/>
              </w:rPr>
              <w:t>вителям иных этнических и конфесси</w:t>
            </w:r>
            <w:r w:rsidRPr="00D87172">
              <w:rPr>
                <w:color w:val="000000"/>
                <w:sz w:val="16"/>
                <w:szCs w:val="16"/>
              </w:rPr>
              <w:t>о</w:t>
            </w:r>
            <w:r w:rsidRPr="00D87172">
              <w:rPr>
                <w:color w:val="000000"/>
                <w:sz w:val="16"/>
                <w:szCs w:val="16"/>
              </w:rPr>
              <w:t>нальных соо</w:t>
            </w:r>
            <w:r w:rsidRPr="00D87172">
              <w:rPr>
                <w:color w:val="000000"/>
                <w:sz w:val="16"/>
                <w:szCs w:val="16"/>
              </w:rPr>
              <w:t>б</w:t>
            </w:r>
            <w:r w:rsidRPr="00D87172">
              <w:rPr>
                <w:color w:val="000000"/>
                <w:sz w:val="16"/>
                <w:szCs w:val="16"/>
              </w:rPr>
              <w:t>ществ, пров</w:t>
            </w:r>
            <w:r w:rsidRPr="00D87172">
              <w:rPr>
                <w:color w:val="000000"/>
                <w:sz w:val="16"/>
                <w:szCs w:val="16"/>
              </w:rPr>
              <w:t>е</w:t>
            </w:r>
            <w:r w:rsidRPr="00D87172">
              <w:rPr>
                <w:color w:val="000000"/>
                <w:sz w:val="16"/>
                <w:szCs w:val="16"/>
              </w:rPr>
              <w:t>дение воспит</w:t>
            </w:r>
            <w:r w:rsidRPr="00D87172">
              <w:rPr>
                <w:color w:val="000000"/>
                <w:sz w:val="16"/>
                <w:szCs w:val="16"/>
              </w:rPr>
              <w:t>а</w:t>
            </w:r>
            <w:r w:rsidRPr="00D87172">
              <w:rPr>
                <w:color w:val="000000"/>
                <w:sz w:val="16"/>
                <w:szCs w:val="16"/>
              </w:rPr>
              <w:t>тельной проп</w:t>
            </w:r>
            <w:r w:rsidRPr="00D87172">
              <w:rPr>
                <w:color w:val="000000"/>
                <w:sz w:val="16"/>
                <w:szCs w:val="16"/>
              </w:rPr>
              <w:t>а</w:t>
            </w:r>
            <w:r w:rsidRPr="00D87172">
              <w:rPr>
                <w:color w:val="000000"/>
                <w:sz w:val="16"/>
                <w:szCs w:val="16"/>
              </w:rPr>
              <w:t>гандистской работы с нас</w:t>
            </w:r>
            <w:r w:rsidRPr="00D87172">
              <w:rPr>
                <w:color w:val="000000"/>
                <w:sz w:val="16"/>
                <w:szCs w:val="16"/>
              </w:rPr>
              <w:t>е</w:t>
            </w:r>
            <w:r w:rsidRPr="00D87172">
              <w:rPr>
                <w:color w:val="000000"/>
                <w:sz w:val="16"/>
                <w:szCs w:val="16"/>
              </w:rPr>
              <w:t>лением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направленной на предупр</w:t>
            </w:r>
            <w:r w:rsidRPr="00D87172">
              <w:rPr>
                <w:color w:val="000000"/>
                <w:sz w:val="16"/>
                <w:szCs w:val="16"/>
              </w:rPr>
              <w:t>е</w:t>
            </w:r>
            <w:r w:rsidRPr="00D87172">
              <w:rPr>
                <w:color w:val="000000"/>
                <w:sz w:val="16"/>
                <w:szCs w:val="16"/>
              </w:rPr>
              <w:t>ждение терр</w:t>
            </w:r>
            <w:r w:rsidRPr="00D87172">
              <w:rPr>
                <w:color w:val="000000"/>
                <w:sz w:val="16"/>
                <w:szCs w:val="16"/>
              </w:rPr>
              <w:t>о</w:t>
            </w:r>
            <w:r w:rsidRPr="00D87172">
              <w:rPr>
                <w:color w:val="000000"/>
                <w:sz w:val="16"/>
                <w:szCs w:val="16"/>
              </w:rPr>
              <w:t>ристической и экстремистской деятельности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м</w:t>
            </w:r>
            <w:r w:rsidRPr="00D87172">
              <w:rPr>
                <w:color w:val="000000"/>
                <w:sz w:val="16"/>
                <w:szCs w:val="16"/>
              </w:rPr>
              <w:t>у</w:t>
            </w:r>
            <w:r w:rsidRPr="00D87172">
              <w:rPr>
                <w:color w:val="000000"/>
                <w:sz w:val="16"/>
                <w:szCs w:val="16"/>
              </w:rPr>
              <w:t>ниципальной программы Любытинского муниципальн</w:t>
            </w:r>
            <w:r w:rsidRPr="00D87172">
              <w:rPr>
                <w:color w:val="000000"/>
                <w:sz w:val="16"/>
                <w:szCs w:val="16"/>
              </w:rPr>
              <w:t>о</w:t>
            </w:r>
            <w:r w:rsidRPr="00D87172">
              <w:rPr>
                <w:color w:val="000000"/>
                <w:sz w:val="16"/>
                <w:szCs w:val="16"/>
              </w:rPr>
              <w:t>го района "Профилактика терроризма и экстремизма в Любытинском муниципал</w:t>
            </w:r>
            <w:r w:rsidRPr="00D87172">
              <w:rPr>
                <w:color w:val="000000"/>
                <w:sz w:val="16"/>
                <w:szCs w:val="16"/>
              </w:rPr>
              <w:t>ь</w:t>
            </w:r>
            <w:r w:rsidRPr="00D87172">
              <w:rPr>
                <w:color w:val="000000"/>
                <w:sz w:val="16"/>
                <w:szCs w:val="16"/>
              </w:rPr>
              <w:t>ном районе на 2017-2022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w:t>
            </w:r>
            <w:r w:rsidRPr="00D87172">
              <w:rPr>
                <w:b/>
                <w:bCs/>
                <w:color w:val="000000"/>
                <w:sz w:val="16"/>
                <w:szCs w:val="16"/>
              </w:rPr>
              <w:t>о</w:t>
            </w:r>
            <w:r w:rsidRPr="00D87172">
              <w:rPr>
                <w:b/>
                <w:bCs/>
                <w:color w:val="000000"/>
                <w:sz w:val="16"/>
                <w:szCs w:val="16"/>
              </w:rPr>
              <w:t>сы в области культуры, к</w:t>
            </w:r>
            <w:r w:rsidRPr="00D87172">
              <w:rPr>
                <w:b/>
                <w:bCs/>
                <w:color w:val="000000"/>
                <w:sz w:val="16"/>
                <w:szCs w:val="16"/>
              </w:rPr>
              <w:t>и</w:t>
            </w:r>
            <w:r w:rsidRPr="00D87172">
              <w:rPr>
                <w:b/>
                <w:bCs/>
                <w:color w:val="000000"/>
                <w:sz w:val="16"/>
                <w:szCs w:val="16"/>
              </w:rPr>
              <w:t>нематографии</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08</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10 260,30000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10 260,30000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10 260,30000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реализации муниципальной программы "Развитие культуры и т</w:t>
            </w:r>
            <w:r w:rsidRPr="00D87172">
              <w:rPr>
                <w:color w:val="000000"/>
                <w:sz w:val="16"/>
                <w:szCs w:val="16"/>
              </w:rPr>
              <w:t>у</w:t>
            </w:r>
            <w:r w:rsidRPr="00D87172">
              <w:rPr>
                <w:color w:val="000000"/>
                <w:sz w:val="16"/>
                <w:szCs w:val="16"/>
              </w:rPr>
              <w:t>ризма на те</w:t>
            </w:r>
            <w:r w:rsidRPr="00D87172">
              <w:rPr>
                <w:color w:val="000000"/>
                <w:sz w:val="16"/>
                <w:szCs w:val="16"/>
              </w:rPr>
              <w:t>р</w:t>
            </w:r>
            <w:r w:rsidRPr="00D87172">
              <w:rPr>
                <w:color w:val="000000"/>
                <w:sz w:val="16"/>
                <w:szCs w:val="16"/>
              </w:rPr>
              <w:t>ритории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10 260,30000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 xml:space="preserve">ганов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1 459,40000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1 459,40000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1 459,40000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55,20000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групп хозя</w:t>
            </w:r>
            <w:r w:rsidRPr="00D87172">
              <w:rPr>
                <w:color w:val="000000"/>
                <w:sz w:val="16"/>
                <w:szCs w:val="16"/>
              </w:rPr>
              <w:t>й</w:t>
            </w:r>
            <w:r w:rsidRPr="00D87172">
              <w:rPr>
                <w:color w:val="000000"/>
                <w:sz w:val="16"/>
                <w:szCs w:val="16"/>
              </w:rPr>
              <w:t>ственного о</w:t>
            </w:r>
            <w:r w:rsidRPr="00D87172">
              <w:rPr>
                <w:color w:val="000000"/>
                <w:sz w:val="16"/>
                <w:szCs w:val="16"/>
              </w:rPr>
              <w:t>б</w:t>
            </w:r>
            <w:r w:rsidRPr="00D87172">
              <w:rPr>
                <w:color w:val="000000"/>
                <w:sz w:val="16"/>
                <w:szCs w:val="16"/>
              </w:rPr>
              <w:t>служивания и финансового, методического сопровождения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казе</w:t>
            </w:r>
            <w:r w:rsidRPr="00D87172">
              <w:rPr>
                <w:color w:val="000000"/>
                <w:sz w:val="16"/>
                <w:szCs w:val="16"/>
              </w:rPr>
              <w:t>н</w:t>
            </w:r>
            <w:r w:rsidRPr="00D87172">
              <w:rPr>
                <w:color w:val="000000"/>
                <w:sz w:val="16"/>
                <w:szCs w:val="16"/>
              </w:rPr>
              <w:t>ных учрежд</w:t>
            </w:r>
            <w:r w:rsidRPr="00D87172">
              <w:rPr>
                <w:color w:val="000000"/>
                <w:sz w:val="16"/>
                <w:szCs w:val="16"/>
              </w:rPr>
              <w:t>е</w:t>
            </w:r>
            <w:r w:rsidRPr="00D87172">
              <w:rPr>
                <w:color w:val="000000"/>
                <w:sz w:val="16"/>
                <w:szCs w:val="16"/>
              </w:rPr>
              <w:t>ний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8 659,70000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8 659,70000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8 659,70000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Социальная политика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22 145,73534</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17 934,44277</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17 744,17177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Пенсионное обеспечение</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10</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2 796,60000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2 796,60000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09 0 00 00000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"Обеспечение муниципальн</w:t>
            </w:r>
            <w:r w:rsidRPr="00D87172">
              <w:rPr>
                <w:color w:val="000000"/>
                <w:sz w:val="16"/>
                <w:szCs w:val="16"/>
              </w:rPr>
              <w:t>о</w:t>
            </w:r>
            <w:r w:rsidRPr="00D87172">
              <w:rPr>
                <w:color w:val="000000"/>
                <w:sz w:val="16"/>
                <w:szCs w:val="16"/>
              </w:rPr>
              <w:t>го управления в Любыти</w:t>
            </w:r>
            <w:r w:rsidRPr="00D87172">
              <w:rPr>
                <w:color w:val="000000"/>
                <w:sz w:val="16"/>
                <w:szCs w:val="16"/>
              </w:rPr>
              <w:t>н</w:t>
            </w:r>
            <w:r w:rsidRPr="00D87172">
              <w:rPr>
                <w:color w:val="000000"/>
                <w:sz w:val="16"/>
                <w:szCs w:val="16"/>
              </w:rPr>
              <w:t>ском муниц</w:t>
            </w:r>
            <w:r w:rsidRPr="00D87172">
              <w:rPr>
                <w:color w:val="000000"/>
                <w:sz w:val="16"/>
                <w:szCs w:val="16"/>
              </w:rPr>
              <w:t>и</w:t>
            </w:r>
            <w:r w:rsidRPr="00D87172">
              <w:rPr>
                <w:color w:val="000000"/>
                <w:sz w:val="16"/>
                <w:szCs w:val="16"/>
              </w:rPr>
              <w:t>пальном ра</w:t>
            </w:r>
            <w:r w:rsidRPr="00D87172">
              <w:rPr>
                <w:color w:val="000000"/>
                <w:sz w:val="16"/>
                <w:szCs w:val="16"/>
              </w:rPr>
              <w:t>й</w:t>
            </w:r>
            <w:r w:rsidRPr="00D87172">
              <w:rPr>
                <w:color w:val="000000"/>
                <w:sz w:val="16"/>
                <w:szCs w:val="16"/>
              </w:rPr>
              <w:t xml:space="preserve">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09 5 00 00000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исполнения з</w:t>
            </w:r>
            <w:r w:rsidRPr="00D87172">
              <w:rPr>
                <w:color w:val="000000"/>
                <w:sz w:val="16"/>
                <w:szCs w:val="16"/>
              </w:rPr>
              <w:t>а</w:t>
            </w:r>
            <w:r w:rsidRPr="00D87172">
              <w:rPr>
                <w:color w:val="000000"/>
                <w:sz w:val="16"/>
                <w:szCs w:val="16"/>
              </w:rPr>
              <w:t>конодательства по пенсионн</w:t>
            </w:r>
            <w:r w:rsidRPr="00D87172">
              <w:rPr>
                <w:color w:val="000000"/>
                <w:sz w:val="16"/>
                <w:szCs w:val="16"/>
              </w:rPr>
              <w:t>о</w:t>
            </w:r>
            <w:r w:rsidRPr="00D87172">
              <w:rPr>
                <w:color w:val="000000"/>
                <w:sz w:val="16"/>
                <w:szCs w:val="16"/>
              </w:rPr>
              <w:t>му обеспеч</w:t>
            </w:r>
            <w:r w:rsidRPr="00D87172">
              <w:rPr>
                <w:color w:val="000000"/>
                <w:sz w:val="16"/>
                <w:szCs w:val="16"/>
              </w:rPr>
              <w:t>е</w:t>
            </w:r>
            <w:r w:rsidRPr="00D87172">
              <w:rPr>
                <w:color w:val="000000"/>
                <w:sz w:val="16"/>
                <w:szCs w:val="16"/>
              </w:rPr>
              <w:t>нию работн</w:t>
            </w:r>
            <w:r w:rsidRPr="00D87172">
              <w:rPr>
                <w:color w:val="000000"/>
                <w:sz w:val="16"/>
                <w:szCs w:val="16"/>
              </w:rPr>
              <w:t>и</w:t>
            </w:r>
            <w:r w:rsidRPr="00D87172">
              <w:rPr>
                <w:color w:val="000000"/>
                <w:sz w:val="16"/>
                <w:szCs w:val="16"/>
              </w:rPr>
              <w:t>ков органов местного сам</w:t>
            </w:r>
            <w:r w:rsidRPr="00D87172">
              <w:rPr>
                <w:color w:val="000000"/>
                <w:sz w:val="16"/>
                <w:szCs w:val="16"/>
              </w:rPr>
              <w:t>о</w:t>
            </w:r>
            <w:r w:rsidRPr="00D87172">
              <w:rPr>
                <w:color w:val="000000"/>
                <w:sz w:val="16"/>
                <w:szCs w:val="16"/>
              </w:rPr>
              <w:t>управления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09 5 02 00000</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Доплаты к пе</w:t>
            </w:r>
            <w:r w:rsidRPr="00D87172">
              <w:rPr>
                <w:color w:val="000000"/>
                <w:sz w:val="16"/>
                <w:szCs w:val="16"/>
              </w:rPr>
              <w:t>н</w:t>
            </w:r>
            <w:r w:rsidRPr="00D87172">
              <w:rPr>
                <w:color w:val="000000"/>
                <w:sz w:val="16"/>
                <w:szCs w:val="16"/>
              </w:rPr>
              <w:t>сиям муниц</w:t>
            </w:r>
            <w:r w:rsidRPr="00D87172">
              <w:rPr>
                <w:color w:val="000000"/>
                <w:sz w:val="16"/>
                <w:szCs w:val="16"/>
              </w:rPr>
              <w:t>и</w:t>
            </w:r>
            <w:r w:rsidRPr="00D87172">
              <w:rPr>
                <w:color w:val="000000"/>
                <w:sz w:val="16"/>
                <w:szCs w:val="16"/>
              </w:rPr>
              <w:t>пальных сл</w:t>
            </w:r>
            <w:r w:rsidRPr="00D87172">
              <w:rPr>
                <w:color w:val="000000"/>
                <w:sz w:val="16"/>
                <w:szCs w:val="16"/>
              </w:rPr>
              <w:t>у</w:t>
            </w:r>
            <w:r w:rsidRPr="00D87172">
              <w:rPr>
                <w:color w:val="000000"/>
                <w:sz w:val="16"/>
                <w:szCs w:val="16"/>
              </w:rPr>
              <w:t>жащих</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социальные выплаты гра</w:t>
            </w:r>
            <w:r w:rsidRPr="00D87172">
              <w:rPr>
                <w:color w:val="000000"/>
                <w:sz w:val="16"/>
                <w:szCs w:val="16"/>
              </w:rPr>
              <w:t>ж</w:t>
            </w:r>
            <w:r w:rsidRPr="00D87172">
              <w:rPr>
                <w:color w:val="000000"/>
                <w:sz w:val="16"/>
                <w:szCs w:val="16"/>
              </w:rPr>
              <w:t>данам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2 768,90000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2 768,90000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2 768,90000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Охрана семьи и детства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10</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19 312,12881</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15 137,84277</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14 947,57177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Муниципал</w:t>
            </w:r>
            <w:r w:rsidRPr="00D87172">
              <w:rPr>
                <w:color w:val="000000"/>
                <w:sz w:val="16"/>
                <w:szCs w:val="16"/>
              </w:rPr>
              <w:t>ь</w:t>
            </w:r>
            <w:r w:rsidRPr="00D87172">
              <w:rPr>
                <w:color w:val="000000"/>
                <w:sz w:val="16"/>
                <w:szCs w:val="16"/>
              </w:rPr>
              <w:t xml:space="preserve">ная программа Любытинского </w:t>
            </w:r>
            <w:proofErr w:type="gramStart"/>
            <w:r w:rsidRPr="00D87172">
              <w:rPr>
                <w:color w:val="000000"/>
                <w:sz w:val="16"/>
                <w:szCs w:val="16"/>
              </w:rPr>
              <w:t>муниципальн</w:t>
            </w:r>
            <w:r w:rsidRPr="00D87172">
              <w:rPr>
                <w:color w:val="000000"/>
                <w:sz w:val="16"/>
                <w:szCs w:val="16"/>
              </w:rPr>
              <w:t>о</w:t>
            </w:r>
            <w:r w:rsidRPr="00D87172">
              <w:rPr>
                <w:color w:val="000000"/>
                <w:sz w:val="16"/>
                <w:szCs w:val="16"/>
              </w:rPr>
              <w:t>го  района</w:t>
            </w:r>
            <w:proofErr w:type="gramEnd"/>
            <w:r w:rsidRPr="00D87172">
              <w:rPr>
                <w:color w:val="000000"/>
                <w:sz w:val="16"/>
                <w:szCs w:val="16"/>
              </w:rPr>
              <w:t xml:space="preserve"> "Развитие 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18 448,04581</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14 947,57177</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14 947,57177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«Социальная адаптация д</w:t>
            </w:r>
            <w:r w:rsidRPr="00D87172">
              <w:rPr>
                <w:color w:val="000000"/>
                <w:sz w:val="16"/>
                <w:szCs w:val="16"/>
              </w:rPr>
              <w:t>е</w:t>
            </w:r>
            <w:r w:rsidRPr="00D87172">
              <w:rPr>
                <w:color w:val="000000"/>
                <w:sz w:val="16"/>
                <w:szCs w:val="16"/>
              </w:rPr>
              <w:t>тей-сирот и д</w:t>
            </w:r>
            <w:r w:rsidRPr="00D87172">
              <w:rPr>
                <w:color w:val="000000"/>
                <w:sz w:val="16"/>
                <w:szCs w:val="16"/>
              </w:rPr>
              <w:t>е</w:t>
            </w:r>
            <w:r w:rsidRPr="00D87172">
              <w:rPr>
                <w:color w:val="000000"/>
                <w:sz w:val="16"/>
                <w:szCs w:val="16"/>
              </w:rPr>
              <w:t>тей, оставши</w:t>
            </w:r>
            <w:r w:rsidRPr="00D87172">
              <w:rPr>
                <w:color w:val="000000"/>
                <w:sz w:val="16"/>
                <w:szCs w:val="16"/>
              </w:rPr>
              <w:t>х</w:t>
            </w:r>
            <w:r w:rsidRPr="00D87172">
              <w:rPr>
                <w:color w:val="000000"/>
                <w:sz w:val="16"/>
                <w:szCs w:val="16"/>
              </w:rPr>
              <w:t>ся без попеч</w:t>
            </w:r>
            <w:r w:rsidRPr="00D87172">
              <w:rPr>
                <w:color w:val="000000"/>
                <w:sz w:val="16"/>
                <w:szCs w:val="16"/>
              </w:rPr>
              <w:t>е</w:t>
            </w:r>
            <w:r w:rsidRPr="00D87172">
              <w:rPr>
                <w:color w:val="000000"/>
                <w:sz w:val="16"/>
                <w:szCs w:val="16"/>
              </w:rPr>
              <w:t>ния родителей, а также лиц из числа детей-сирот           и детей, оста</w:t>
            </w:r>
            <w:r w:rsidRPr="00D87172">
              <w:rPr>
                <w:color w:val="000000"/>
                <w:sz w:val="16"/>
                <w:szCs w:val="16"/>
              </w:rPr>
              <w:t>в</w:t>
            </w:r>
            <w:r w:rsidRPr="00D87172">
              <w:rPr>
                <w:color w:val="000000"/>
                <w:sz w:val="16"/>
                <w:szCs w:val="16"/>
              </w:rPr>
              <w:t>шихся без п</w:t>
            </w:r>
            <w:r w:rsidRPr="00D87172">
              <w:rPr>
                <w:color w:val="000000"/>
                <w:sz w:val="16"/>
                <w:szCs w:val="16"/>
              </w:rPr>
              <w:t>о</w:t>
            </w:r>
            <w:r w:rsidRPr="00D87172">
              <w:rPr>
                <w:color w:val="000000"/>
                <w:sz w:val="16"/>
                <w:szCs w:val="16"/>
              </w:rPr>
              <w:t>печения род</w:t>
            </w:r>
            <w:r w:rsidRPr="00D87172">
              <w:rPr>
                <w:color w:val="000000"/>
                <w:sz w:val="16"/>
                <w:szCs w:val="16"/>
              </w:rPr>
              <w:t>и</w:t>
            </w:r>
            <w:r w:rsidRPr="00D87172">
              <w:rPr>
                <w:color w:val="000000"/>
                <w:sz w:val="16"/>
                <w:szCs w:val="16"/>
              </w:rPr>
              <w:t>телей» мун</w:t>
            </w:r>
            <w:r w:rsidRPr="00D87172">
              <w:rPr>
                <w:color w:val="000000"/>
                <w:sz w:val="16"/>
                <w:szCs w:val="16"/>
              </w:rPr>
              <w:t>и</w:t>
            </w:r>
            <w:r w:rsidRPr="00D87172">
              <w:rPr>
                <w:color w:val="000000"/>
                <w:sz w:val="16"/>
                <w:szCs w:val="16"/>
              </w:rPr>
              <w:t>ципальной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образов</w:t>
            </w:r>
            <w:r w:rsidRPr="00D87172">
              <w:rPr>
                <w:color w:val="000000"/>
                <w:sz w:val="16"/>
                <w:szCs w:val="16"/>
              </w:rPr>
              <w:t>а</w:t>
            </w:r>
            <w:r w:rsidRPr="00D87172">
              <w:rPr>
                <w:color w:val="000000"/>
                <w:sz w:val="16"/>
                <w:szCs w:val="16"/>
              </w:rPr>
              <w:t>ния в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4 194,34581</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4 216,37177</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4 216,37177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Ресурсное и материально-техническое обеспечение процесса соц</w:t>
            </w:r>
            <w:r w:rsidRPr="00D87172">
              <w:rPr>
                <w:color w:val="000000"/>
                <w:sz w:val="16"/>
                <w:szCs w:val="16"/>
              </w:rPr>
              <w:t>и</w:t>
            </w:r>
            <w:r w:rsidRPr="00D87172">
              <w:rPr>
                <w:color w:val="000000"/>
                <w:sz w:val="16"/>
                <w:szCs w:val="16"/>
              </w:rPr>
              <w:t>ализации д</w:t>
            </w:r>
            <w:r w:rsidRPr="00D87172">
              <w:rPr>
                <w:color w:val="000000"/>
                <w:sz w:val="16"/>
                <w:szCs w:val="16"/>
              </w:rPr>
              <w:t>е</w:t>
            </w:r>
            <w:r w:rsidRPr="00D87172">
              <w:rPr>
                <w:color w:val="000000"/>
                <w:sz w:val="16"/>
                <w:szCs w:val="16"/>
              </w:rPr>
              <w:t>тей-сирот, а также лиц из числа детей-сирот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4 194,34581</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4 216,37177</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4 216,37177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Единовреме</w:t>
            </w:r>
            <w:r w:rsidRPr="00D87172">
              <w:rPr>
                <w:color w:val="000000"/>
                <w:sz w:val="16"/>
                <w:szCs w:val="16"/>
              </w:rPr>
              <w:t>н</w:t>
            </w:r>
            <w:r w:rsidRPr="00D87172">
              <w:rPr>
                <w:color w:val="000000"/>
                <w:sz w:val="16"/>
                <w:szCs w:val="16"/>
              </w:rPr>
              <w:t>ная выплата лицам из числа детей-сирот и детей, оста</w:t>
            </w:r>
            <w:r w:rsidRPr="00D87172">
              <w:rPr>
                <w:color w:val="000000"/>
                <w:sz w:val="16"/>
                <w:szCs w:val="16"/>
              </w:rPr>
              <w:t>в</w:t>
            </w:r>
            <w:r w:rsidRPr="00D87172">
              <w:rPr>
                <w:color w:val="000000"/>
                <w:sz w:val="16"/>
                <w:szCs w:val="16"/>
              </w:rPr>
              <w:t>шихся без п</w:t>
            </w:r>
            <w:r w:rsidRPr="00D87172">
              <w:rPr>
                <w:color w:val="000000"/>
                <w:sz w:val="16"/>
                <w:szCs w:val="16"/>
              </w:rPr>
              <w:t>о</w:t>
            </w:r>
            <w:r w:rsidRPr="00D87172">
              <w:rPr>
                <w:color w:val="000000"/>
                <w:sz w:val="16"/>
                <w:szCs w:val="16"/>
              </w:rPr>
              <w:t>печения род</w:t>
            </w:r>
            <w:r w:rsidRPr="00D87172">
              <w:rPr>
                <w:color w:val="000000"/>
                <w:sz w:val="16"/>
                <w:szCs w:val="16"/>
              </w:rPr>
              <w:t>и</w:t>
            </w:r>
            <w:r w:rsidRPr="00D87172">
              <w:rPr>
                <w:color w:val="000000"/>
                <w:sz w:val="16"/>
                <w:szCs w:val="16"/>
              </w:rPr>
              <w:t>телей, на тек</w:t>
            </w:r>
            <w:r w:rsidRPr="00D87172">
              <w:rPr>
                <w:color w:val="000000"/>
                <w:sz w:val="16"/>
                <w:szCs w:val="16"/>
              </w:rPr>
              <w:t>у</w:t>
            </w:r>
            <w:r w:rsidRPr="00D87172">
              <w:rPr>
                <w:color w:val="000000"/>
                <w:sz w:val="16"/>
                <w:szCs w:val="16"/>
              </w:rPr>
              <w:t>щий ремонт находящихся в их собственн</w:t>
            </w:r>
            <w:r w:rsidRPr="00D87172">
              <w:rPr>
                <w:color w:val="000000"/>
                <w:sz w:val="16"/>
                <w:szCs w:val="16"/>
              </w:rPr>
              <w:t>о</w:t>
            </w:r>
            <w:r w:rsidRPr="00D87172">
              <w:rPr>
                <w:color w:val="000000"/>
                <w:sz w:val="16"/>
                <w:szCs w:val="16"/>
              </w:rPr>
              <w:t>сти жилых п</w:t>
            </w:r>
            <w:r w:rsidRPr="00D87172">
              <w:rPr>
                <w:color w:val="000000"/>
                <w:sz w:val="16"/>
                <w:szCs w:val="16"/>
              </w:rPr>
              <w:t>о</w:t>
            </w:r>
            <w:r w:rsidRPr="00D87172">
              <w:rPr>
                <w:color w:val="000000"/>
                <w:sz w:val="16"/>
                <w:szCs w:val="16"/>
              </w:rPr>
              <w:t>мещений, ра</w:t>
            </w:r>
            <w:r w:rsidRPr="00D87172">
              <w:rPr>
                <w:color w:val="000000"/>
                <w:sz w:val="16"/>
                <w:szCs w:val="16"/>
              </w:rPr>
              <w:t>с</w:t>
            </w:r>
            <w:r w:rsidRPr="00D87172">
              <w:rPr>
                <w:color w:val="000000"/>
                <w:sz w:val="16"/>
                <w:szCs w:val="16"/>
              </w:rPr>
              <w:t>положенных на территории Новгородской области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01 4 02 70600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социальные выплаты гра</w:t>
            </w:r>
            <w:r w:rsidRPr="00D87172">
              <w:rPr>
                <w:color w:val="000000"/>
                <w:sz w:val="16"/>
                <w:szCs w:val="16"/>
              </w:rPr>
              <w:t>ж</w:t>
            </w:r>
            <w:r w:rsidRPr="00D87172">
              <w:rPr>
                <w:color w:val="000000"/>
                <w:sz w:val="16"/>
                <w:szCs w:val="16"/>
              </w:rPr>
              <w:t>данам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01 4 02 70600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жилыми пом</w:t>
            </w:r>
            <w:r w:rsidRPr="00D87172">
              <w:rPr>
                <w:color w:val="000000"/>
                <w:sz w:val="16"/>
                <w:szCs w:val="16"/>
              </w:rPr>
              <w:t>е</w:t>
            </w:r>
            <w:r w:rsidRPr="00D87172">
              <w:rPr>
                <w:color w:val="000000"/>
                <w:sz w:val="16"/>
                <w:szCs w:val="16"/>
              </w:rPr>
              <w:t>щениями д</w:t>
            </w:r>
            <w:r w:rsidRPr="00D87172">
              <w:rPr>
                <w:color w:val="000000"/>
                <w:sz w:val="16"/>
                <w:szCs w:val="16"/>
              </w:rPr>
              <w:t>е</w:t>
            </w:r>
            <w:r w:rsidRPr="00D87172">
              <w:rPr>
                <w:color w:val="000000"/>
                <w:sz w:val="16"/>
                <w:szCs w:val="16"/>
              </w:rPr>
              <w:t>тей-сирот и д</w:t>
            </w:r>
            <w:r w:rsidRPr="00D87172">
              <w:rPr>
                <w:color w:val="000000"/>
                <w:sz w:val="16"/>
                <w:szCs w:val="16"/>
              </w:rPr>
              <w:t>е</w:t>
            </w:r>
            <w:r w:rsidRPr="00D87172">
              <w:rPr>
                <w:color w:val="000000"/>
                <w:sz w:val="16"/>
                <w:szCs w:val="16"/>
              </w:rPr>
              <w:t>тей, оставши</w:t>
            </w:r>
            <w:r w:rsidRPr="00D87172">
              <w:rPr>
                <w:color w:val="000000"/>
                <w:sz w:val="16"/>
                <w:szCs w:val="16"/>
              </w:rPr>
              <w:t>х</w:t>
            </w:r>
            <w:r w:rsidRPr="00D87172">
              <w:rPr>
                <w:color w:val="000000"/>
                <w:sz w:val="16"/>
                <w:szCs w:val="16"/>
              </w:rPr>
              <w:t>ся без попеч</w:t>
            </w:r>
            <w:r w:rsidRPr="00D87172">
              <w:rPr>
                <w:color w:val="000000"/>
                <w:sz w:val="16"/>
                <w:szCs w:val="16"/>
              </w:rPr>
              <w:t>е</w:t>
            </w:r>
            <w:r w:rsidRPr="00D87172">
              <w:rPr>
                <w:color w:val="000000"/>
                <w:sz w:val="16"/>
                <w:szCs w:val="16"/>
              </w:rPr>
              <w:t>ния родителей, лиц из числа детей-сирот и детей, оста</w:t>
            </w:r>
            <w:r w:rsidRPr="00D87172">
              <w:rPr>
                <w:color w:val="000000"/>
                <w:sz w:val="16"/>
                <w:szCs w:val="16"/>
              </w:rPr>
              <w:t>в</w:t>
            </w:r>
            <w:r w:rsidRPr="00D87172">
              <w:rPr>
                <w:color w:val="000000"/>
                <w:sz w:val="16"/>
                <w:szCs w:val="16"/>
              </w:rPr>
              <w:t>шихся без п</w:t>
            </w:r>
            <w:r w:rsidRPr="00D87172">
              <w:rPr>
                <w:color w:val="000000"/>
                <w:sz w:val="16"/>
                <w:szCs w:val="16"/>
              </w:rPr>
              <w:t>о</w:t>
            </w:r>
            <w:r w:rsidRPr="00D87172">
              <w:rPr>
                <w:color w:val="000000"/>
                <w:sz w:val="16"/>
                <w:szCs w:val="16"/>
              </w:rPr>
              <w:t>печения род</w:t>
            </w:r>
            <w:r w:rsidRPr="00D87172">
              <w:rPr>
                <w:color w:val="000000"/>
                <w:sz w:val="16"/>
                <w:szCs w:val="16"/>
              </w:rPr>
              <w:t>и</w:t>
            </w:r>
            <w:r w:rsidRPr="00D87172">
              <w:rPr>
                <w:color w:val="000000"/>
                <w:sz w:val="16"/>
                <w:szCs w:val="16"/>
              </w:rPr>
              <w:t>телей (сверх уровня, пред</w:t>
            </w:r>
            <w:r w:rsidRPr="00D87172">
              <w:rPr>
                <w:color w:val="000000"/>
                <w:sz w:val="16"/>
                <w:szCs w:val="16"/>
              </w:rPr>
              <w:t>у</w:t>
            </w:r>
            <w:r w:rsidRPr="00D87172">
              <w:rPr>
                <w:color w:val="000000"/>
                <w:sz w:val="16"/>
                <w:szCs w:val="16"/>
              </w:rPr>
              <w:t>смотренного соглашением)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N0821</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3 443,14581</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N0821</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3 443,14581</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жилыми пом</w:t>
            </w:r>
            <w:r w:rsidRPr="00D87172">
              <w:rPr>
                <w:color w:val="000000"/>
                <w:sz w:val="16"/>
                <w:szCs w:val="16"/>
              </w:rPr>
              <w:t>е</w:t>
            </w:r>
            <w:r w:rsidRPr="00D87172">
              <w:rPr>
                <w:color w:val="000000"/>
                <w:sz w:val="16"/>
                <w:szCs w:val="16"/>
              </w:rPr>
              <w:t>щениями д</w:t>
            </w:r>
            <w:r w:rsidRPr="00D87172">
              <w:rPr>
                <w:color w:val="000000"/>
                <w:sz w:val="16"/>
                <w:szCs w:val="16"/>
              </w:rPr>
              <w:t>е</w:t>
            </w:r>
            <w:r w:rsidRPr="00D87172">
              <w:rPr>
                <w:color w:val="000000"/>
                <w:sz w:val="16"/>
                <w:szCs w:val="16"/>
              </w:rPr>
              <w:t>тей-сирот и д</w:t>
            </w:r>
            <w:r w:rsidRPr="00D87172">
              <w:rPr>
                <w:color w:val="000000"/>
                <w:sz w:val="16"/>
                <w:szCs w:val="16"/>
              </w:rPr>
              <w:t>е</w:t>
            </w:r>
            <w:r w:rsidRPr="00D87172">
              <w:rPr>
                <w:color w:val="000000"/>
                <w:sz w:val="16"/>
                <w:szCs w:val="16"/>
              </w:rPr>
              <w:t>тей, оставши</w:t>
            </w:r>
            <w:r w:rsidRPr="00D87172">
              <w:rPr>
                <w:color w:val="000000"/>
                <w:sz w:val="16"/>
                <w:szCs w:val="16"/>
              </w:rPr>
              <w:t>х</w:t>
            </w:r>
            <w:r w:rsidRPr="00D87172">
              <w:rPr>
                <w:color w:val="000000"/>
                <w:sz w:val="16"/>
                <w:szCs w:val="16"/>
              </w:rPr>
              <w:t>ся без попеч</w:t>
            </w:r>
            <w:r w:rsidRPr="00D87172">
              <w:rPr>
                <w:color w:val="000000"/>
                <w:sz w:val="16"/>
                <w:szCs w:val="16"/>
              </w:rPr>
              <w:t>е</w:t>
            </w:r>
            <w:r w:rsidRPr="00D87172">
              <w:rPr>
                <w:color w:val="000000"/>
                <w:sz w:val="16"/>
                <w:szCs w:val="16"/>
              </w:rPr>
              <w:t>ния родителей, лиц из числа детей-сирот и детей, оста</w:t>
            </w:r>
            <w:r w:rsidRPr="00D87172">
              <w:rPr>
                <w:color w:val="000000"/>
                <w:sz w:val="16"/>
                <w:szCs w:val="16"/>
              </w:rPr>
              <w:t>в</w:t>
            </w:r>
            <w:r w:rsidRPr="00D87172">
              <w:rPr>
                <w:color w:val="000000"/>
                <w:sz w:val="16"/>
                <w:szCs w:val="16"/>
              </w:rPr>
              <w:t>шихся без п</w:t>
            </w:r>
            <w:r w:rsidRPr="00D87172">
              <w:rPr>
                <w:color w:val="000000"/>
                <w:sz w:val="16"/>
                <w:szCs w:val="16"/>
              </w:rPr>
              <w:t>о</w:t>
            </w:r>
            <w:r w:rsidRPr="00D87172">
              <w:rPr>
                <w:color w:val="000000"/>
                <w:sz w:val="16"/>
                <w:szCs w:val="16"/>
              </w:rPr>
              <w:t>печения род</w:t>
            </w:r>
            <w:r w:rsidRPr="00D87172">
              <w:rPr>
                <w:color w:val="000000"/>
                <w:sz w:val="16"/>
                <w:szCs w:val="16"/>
              </w:rPr>
              <w:t>и</w:t>
            </w:r>
            <w:r w:rsidRPr="00D87172">
              <w:rPr>
                <w:color w:val="000000"/>
                <w:sz w:val="16"/>
                <w:szCs w:val="16"/>
              </w:rPr>
              <w:t xml:space="preserve">телей </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R0821</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R0821</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715,10000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Подпрограмма «Обеспечение реализации муниципальной программы «Развитие </w:t>
            </w:r>
            <w:proofErr w:type="gramStart"/>
            <w:r w:rsidRPr="00D87172">
              <w:rPr>
                <w:color w:val="000000"/>
                <w:sz w:val="16"/>
                <w:szCs w:val="16"/>
              </w:rPr>
              <w:t>о</w:t>
            </w:r>
            <w:r w:rsidRPr="00D87172">
              <w:rPr>
                <w:color w:val="000000"/>
                <w:sz w:val="16"/>
                <w:szCs w:val="16"/>
              </w:rPr>
              <w:t>б</w:t>
            </w:r>
            <w:r w:rsidRPr="00D87172">
              <w:rPr>
                <w:color w:val="000000"/>
                <w:sz w:val="16"/>
                <w:szCs w:val="16"/>
              </w:rPr>
              <w:t>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 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 «Ра</w:t>
            </w:r>
            <w:r w:rsidRPr="00D87172">
              <w:rPr>
                <w:color w:val="000000"/>
                <w:sz w:val="16"/>
                <w:szCs w:val="16"/>
              </w:rPr>
              <w:t>з</w:t>
            </w:r>
            <w:r w:rsidRPr="00D87172">
              <w:rPr>
                <w:color w:val="000000"/>
                <w:sz w:val="16"/>
                <w:szCs w:val="16"/>
              </w:rPr>
              <w:t>витие образ</w:t>
            </w:r>
            <w:r w:rsidRPr="00D87172">
              <w:rPr>
                <w:color w:val="000000"/>
                <w:sz w:val="16"/>
                <w:szCs w:val="16"/>
              </w:rPr>
              <w:t>о</w:t>
            </w:r>
            <w:r w:rsidRPr="00D87172">
              <w:rPr>
                <w:color w:val="000000"/>
                <w:sz w:val="16"/>
                <w:szCs w:val="16"/>
              </w:rPr>
              <w:t>вания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14 253,70000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10 731,20000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10 731,20000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условий для выполнения государстве</w:t>
            </w:r>
            <w:r w:rsidRPr="00D87172">
              <w:rPr>
                <w:color w:val="000000"/>
                <w:sz w:val="16"/>
                <w:szCs w:val="16"/>
              </w:rPr>
              <w:t>н</w:t>
            </w:r>
            <w:r w:rsidRPr="00D87172">
              <w:rPr>
                <w:color w:val="000000"/>
                <w:sz w:val="16"/>
                <w:szCs w:val="16"/>
              </w:rPr>
              <w:t>ных полном</w:t>
            </w:r>
            <w:r w:rsidRPr="00D87172">
              <w:rPr>
                <w:color w:val="000000"/>
                <w:sz w:val="16"/>
                <w:szCs w:val="16"/>
              </w:rPr>
              <w:t>о</w:t>
            </w:r>
            <w:r w:rsidRPr="00D87172">
              <w:rPr>
                <w:color w:val="000000"/>
                <w:sz w:val="16"/>
                <w:szCs w:val="16"/>
              </w:rPr>
              <w:t>чий"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14 253,70000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10 731,20000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10 731,20000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Компенсация родительской платы родит</w:t>
            </w:r>
            <w:r w:rsidRPr="00D87172">
              <w:rPr>
                <w:color w:val="000000"/>
                <w:sz w:val="16"/>
                <w:szCs w:val="16"/>
              </w:rPr>
              <w:t>е</w:t>
            </w:r>
            <w:r w:rsidRPr="00D87172">
              <w:rPr>
                <w:color w:val="000000"/>
                <w:sz w:val="16"/>
                <w:szCs w:val="16"/>
              </w:rPr>
              <w:t>лям (законным представит</w:t>
            </w:r>
            <w:r w:rsidRPr="00D87172">
              <w:rPr>
                <w:color w:val="000000"/>
                <w:sz w:val="16"/>
                <w:szCs w:val="16"/>
              </w:rPr>
              <w:t>е</w:t>
            </w:r>
            <w:r w:rsidRPr="00D87172">
              <w:rPr>
                <w:color w:val="000000"/>
                <w:sz w:val="16"/>
                <w:szCs w:val="16"/>
              </w:rPr>
              <w:t xml:space="preserve">лям) детей, </w:t>
            </w:r>
            <w:proofErr w:type="gramStart"/>
            <w:r w:rsidRPr="00D87172">
              <w:rPr>
                <w:color w:val="000000"/>
                <w:sz w:val="16"/>
                <w:szCs w:val="16"/>
              </w:rPr>
              <w:t>п</w:t>
            </w:r>
            <w:r w:rsidRPr="00D87172">
              <w:rPr>
                <w:color w:val="000000"/>
                <w:sz w:val="16"/>
                <w:szCs w:val="16"/>
              </w:rPr>
              <w:t>о</w:t>
            </w:r>
            <w:r w:rsidRPr="00D87172">
              <w:rPr>
                <w:color w:val="000000"/>
                <w:sz w:val="16"/>
                <w:szCs w:val="16"/>
              </w:rPr>
              <w:t>сещающих  о</w:t>
            </w:r>
            <w:r w:rsidRPr="00D87172">
              <w:rPr>
                <w:color w:val="000000"/>
                <w:sz w:val="16"/>
                <w:szCs w:val="16"/>
              </w:rPr>
              <w:t>б</w:t>
            </w:r>
            <w:r w:rsidRPr="00D87172">
              <w:rPr>
                <w:color w:val="000000"/>
                <w:sz w:val="16"/>
                <w:szCs w:val="16"/>
              </w:rPr>
              <w:t>разовательные</w:t>
            </w:r>
            <w:proofErr w:type="gramEnd"/>
            <w:r w:rsidRPr="00D87172">
              <w:rPr>
                <w:color w:val="000000"/>
                <w:sz w:val="16"/>
                <w:szCs w:val="16"/>
              </w:rPr>
              <w:t xml:space="preserve"> организации, реализующие образовател</w:t>
            </w:r>
            <w:r w:rsidRPr="00D87172">
              <w:rPr>
                <w:color w:val="000000"/>
                <w:sz w:val="16"/>
                <w:szCs w:val="16"/>
              </w:rPr>
              <w:t>ь</w:t>
            </w:r>
            <w:r w:rsidRPr="00D87172">
              <w:rPr>
                <w:color w:val="000000"/>
                <w:sz w:val="16"/>
                <w:szCs w:val="16"/>
              </w:rPr>
              <w:t>ную программу дошкольного образования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социальные выплаты гра</w:t>
            </w:r>
            <w:r w:rsidRPr="00D87172">
              <w:rPr>
                <w:color w:val="000000"/>
                <w:sz w:val="16"/>
                <w:szCs w:val="16"/>
              </w:rPr>
              <w:t>ж</w:t>
            </w:r>
            <w:r w:rsidRPr="00D87172">
              <w:rPr>
                <w:color w:val="000000"/>
                <w:sz w:val="16"/>
                <w:szCs w:val="16"/>
              </w:rPr>
              <w:t>данам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Содержание ребенка в семье опекуна и пр</w:t>
            </w:r>
            <w:r w:rsidRPr="00D87172">
              <w:rPr>
                <w:color w:val="000000"/>
                <w:sz w:val="16"/>
                <w:szCs w:val="16"/>
              </w:rPr>
              <w:t>и</w:t>
            </w:r>
            <w:r w:rsidRPr="00D87172">
              <w:rPr>
                <w:color w:val="000000"/>
                <w:sz w:val="16"/>
                <w:szCs w:val="16"/>
              </w:rPr>
              <w:t>емной семье, а также возн</w:t>
            </w:r>
            <w:r w:rsidRPr="00D87172">
              <w:rPr>
                <w:color w:val="000000"/>
                <w:sz w:val="16"/>
                <w:szCs w:val="16"/>
              </w:rPr>
              <w:t>а</w:t>
            </w:r>
            <w:r w:rsidRPr="00D87172">
              <w:rPr>
                <w:color w:val="000000"/>
                <w:sz w:val="16"/>
                <w:szCs w:val="16"/>
              </w:rPr>
              <w:t xml:space="preserve">граждение, </w:t>
            </w:r>
            <w:proofErr w:type="gramStart"/>
            <w:r w:rsidRPr="00D87172">
              <w:rPr>
                <w:color w:val="000000"/>
                <w:sz w:val="16"/>
                <w:szCs w:val="16"/>
              </w:rPr>
              <w:t>причитающе</w:t>
            </w:r>
            <w:r w:rsidRPr="00D87172">
              <w:rPr>
                <w:color w:val="000000"/>
                <w:sz w:val="16"/>
                <w:szCs w:val="16"/>
              </w:rPr>
              <w:t>е</w:t>
            </w:r>
            <w:r w:rsidRPr="00D87172">
              <w:rPr>
                <w:color w:val="000000"/>
                <w:sz w:val="16"/>
                <w:szCs w:val="16"/>
              </w:rPr>
              <w:t>ся  приемному</w:t>
            </w:r>
            <w:proofErr w:type="gramEnd"/>
            <w:r w:rsidRPr="00D87172">
              <w:rPr>
                <w:color w:val="000000"/>
                <w:sz w:val="16"/>
                <w:szCs w:val="16"/>
              </w:rPr>
              <w:t xml:space="preserve"> родителю</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13 542,00000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социальные выплаты гра</w:t>
            </w:r>
            <w:r w:rsidRPr="00D87172">
              <w:rPr>
                <w:color w:val="000000"/>
                <w:sz w:val="16"/>
                <w:szCs w:val="16"/>
              </w:rPr>
              <w:t>ж</w:t>
            </w:r>
            <w:r w:rsidRPr="00D87172">
              <w:rPr>
                <w:color w:val="000000"/>
                <w:sz w:val="16"/>
                <w:szCs w:val="16"/>
              </w:rPr>
              <w:t>данам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7 765,40000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5 745,50000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5 745,50000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5 776,60000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4 274,00000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4 274,00000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«Обеспечение жильем мол</w:t>
            </w:r>
            <w:r w:rsidRPr="00D87172">
              <w:rPr>
                <w:color w:val="000000"/>
                <w:sz w:val="16"/>
                <w:szCs w:val="16"/>
              </w:rPr>
              <w:t>о</w:t>
            </w:r>
            <w:r w:rsidRPr="00D87172">
              <w:rPr>
                <w:color w:val="000000"/>
                <w:sz w:val="16"/>
                <w:szCs w:val="16"/>
              </w:rPr>
              <w:t>дых семей на территории Любытинского муниципальн</w:t>
            </w:r>
            <w:r w:rsidRPr="00D87172">
              <w:rPr>
                <w:color w:val="000000"/>
                <w:sz w:val="16"/>
                <w:szCs w:val="16"/>
              </w:rPr>
              <w:t>о</w:t>
            </w:r>
            <w:r w:rsidRPr="00D87172">
              <w:rPr>
                <w:color w:val="000000"/>
                <w:sz w:val="16"/>
                <w:szCs w:val="16"/>
              </w:rPr>
              <w:t>го района на 2014-2020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предоставления молодым сем</w:t>
            </w:r>
            <w:r w:rsidRPr="00D87172">
              <w:rPr>
                <w:color w:val="000000"/>
                <w:sz w:val="16"/>
                <w:szCs w:val="16"/>
              </w:rPr>
              <w:t>ь</w:t>
            </w:r>
            <w:r w:rsidRPr="00D87172">
              <w:rPr>
                <w:color w:val="000000"/>
                <w:sz w:val="16"/>
                <w:szCs w:val="16"/>
              </w:rPr>
              <w:t>ям социальных выплат на предоставление жилья экон</w:t>
            </w:r>
            <w:r w:rsidRPr="00D87172">
              <w:rPr>
                <w:color w:val="000000"/>
                <w:sz w:val="16"/>
                <w:szCs w:val="16"/>
              </w:rPr>
              <w:t>о</w:t>
            </w:r>
            <w:r w:rsidRPr="00D87172">
              <w:rPr>
                <w:color w:val="000000"/>
                <w:sz w:val="16"/>
                <w:szCs w:val="16"/>
              </w:rPr>
              <w:t>мического класса или строительство индивидуал</w:t>
            </w:r>
            <w:r w:rsidRPr="00D87172">
              <w:rPr>
                <w:color w:val="000000"/>
                <w:sz w:val="16"/>
                <w:szCs w:val="16"/>
              </w:rPr>
              <w:t>ь</w:t>
            </w:r>
            <w:r w:rsidRPr="00D87172">
              <w:rPr>
                <w:color w:val="000000"/>
                <w:sz w:val="16"/>
                <w:szCs w:val="16"/>
              </w:rPr>
              <w:t>ного жилого дома эконом</w:t>
            </w:r>
            <w:r w:rsidRPr="00D87172">
              <w:rPr>
                <w:color w:val="000000"/>
                <w:sz w:val="16"/>
                <w:szCs w:val="16"/>
              </w:rPr>
              <w:t>и</w:t>
            </w:r>
            <w:r w:rsidRPr="00D87172">
              <w:rPr>
                <w:color w:val="000000"/>
                <w:sz w:val="16"/>
                <w:szCs w:val="16"/>
              </w:rPr>
              <w:t>ческого класса, а также созд</w:t>
            </w:r>
            <w:r w:rsidRPr="00D87172">
              <w:rPr>
                <w:color w:val="000000"/>
                <w:sz w:val="16"/>
                <w:szCs w:val="16"/>
              </w:rPr>
              <w:t>а</w:t>
            </w:r>
            <w:r w:rsidRPr="00D87172">
              <w:rPr>
                <w:color w:val="000000"/>
                <w:sz w:val="16"/>
                <w:szCs w:val="16"/>
              </w:rPr>
              <w:t>ние условий для привлеч</w:t>
            </w:r>
            <w:r w:rsidRPr="00D87172">
              <w:rPr>
                <w:color w:val="000000"/>
                <w:sz w:val="16"/>
                <w:szCs w:val="16"/>
              </w:rPr>
              <w:t>е</w:t>
            </w:r>
            <w:r w:rsidRPr="00D87172">
              <w:rPr>
                <w:color w:val="000000"/>
                <w:sz w:val="16"/>
                <w:szCs w:val="16"/>
              </w:rPr>
              <w:t>ния молодыми семьями со</w:t>
            </w:r>
            <w:r w:rsidRPr="00D87172">
              <w:rPr>
                <w:color w:val="000000"/>
                <w:sz w:val="16"/>
                <w:szCs w:val="16"/>
              </w:rPr>
              <w:t>б</w:t>
            </w:r>
            <w:r w:rsidRPr="00D87172">
              <w:rPr>
                <w:color w:val="000000"/>
                <w:sz w:val="16"/>
                <w:szCs w:val="16"/>
              </w:rPr>
              <w:t>ственных средств, д</w:t>
            </w:r>
            <w:r w:rsidRPr="00D87172">
              <w:rPr>
                <w:color w:val="000000"/>
                <w:sz w:val="16"/>
                <w:szCs w:val="16"/>
              </w:rPr>
              <w:t>о</w:t>
            </w:r>
            <w:r w:rsidRPr="00D87172">
              <w:rPr>
                <w:color w:val="000000"/>
                <w:sz w:val="16"/>
                <w:szCs w:val="16"/>
              </w:rPr>
              <w:t>полнительных финансовых средств кр</w:t>
            </w:r>
            <w:r w:rsidRPr="00D87172">
              <w:rPr>
                <w:color w:val="000000"/>
                <w:sz w:val="16"/>
                <w:szCs w:val="16"/>
              </w:rPr>
              <w:t>е</w:t>
            </w:r>
            <w:r w:rsidRPr="00D87172">
              <w:rPr>
                <w:color w:val="000000"/>
                <w:sz w:val="16"/>
                <w:szCs w:val="16"/>
              </w:rPr>
              <w:t>дитных и др</w:t>
            </w:r>
            <w:r w:rsidRPr="00D87172">
              <w:rPr>
                <w:color w:val="000000"/>
                <w:sz w:val="16"/>
                <w:szCs w:val="16"/>
              </w:rPr>
              <w:t>у</w:t>
            </w:r>
            <w:r w:rsidRPr="00D87172">
              <w:rPr>
                <w:color w:val="000000"/>
                <w:sz w:val="16"/>
                <w:szCs w:val="16"/>
              </w:rPr>
              <w:t>гих организ</w:t>
            </w:r>
            <w:r w:rsidRPr="00D87172">
              <w:rPr>
                <w:color w:val="000000"/>
                <w:sz w:val="16"/>
                <w:szCs w:val="16"/>
              </w:rPr>
              <w:t>а</w:t>
            </w:r>
            <w:r w:rsidRPr="00D87172">
              <w:rPr>
                <w:color w:val="000000"/>
                <w:sz w:val="16"/>
                <w:szCs w:val="16"/>
              </w:rPr>
              <w:t>ций, пред</w:t>
            </w:r>
            <w:r w:rsidRPr="00D87172">
              <w:rPr>
                <w:color w:val="000000"/>
                <w:sz w:val="16"/>
                <w:szCs w:val="16"/>
              </w:rPr>
              <w:t>о</w:t>
            </w:r>
            <w:r w:rsidRPr="00D87172">
              <w:rPr>
                <w:color w:val="000000"/>
                <w:sz w:val="16"/>
                <w:szCs w:val="16"/>
              </w:rPr>
              <w:t>ставляющих кредиты и за</w:t>
            </w:r>
            <w:r w:rsidRPr="00D87172">
              <w:rPr>
                <w:color w:val="000000"/>
                <w:sz w:val="16"/>
                <w:szCs w:val="16"/>
              </w:rPr>
              <w:t>й</w:t>
            </w:r>
            <w:r w:rsidRPr="00D87172">
              <w:rPr>
                <w:color w:val="000000"/>
                <w:sz w:val="16"/>
                <w:szCs w:val="16"/>
              </w:rPr>
              <w:t>мы, в том числе ипотечные кредиты, для приобретения жилого пом</w:t>
            </w:r>
            <w:r w:rsidRPr="00D87172">
              <w:rPr>
                <w:color w:val="000000"/>
                <w:sz w:val="16"/>
                <w:szCs w:val="16"/>
              </w:rPr>
              <w:t>е</w:t>
            </w:r>
            <w:r w:rsidRPr="00D87172">
              <w:rPr>
                <w:color w:val="000000"/>
                <w:sz w:val="16"/>
                <w:szCs w:val="16"/>
              </w:rPr>
              <w:t>щения или строительство индивидуал</w:t>
            </w:r>
            <w:r w:rsidRPr="00D87172">
              <w:rPr>
                <w:color w:val="000000"/>
                <w:sz w:val="16"/>
                <w:szCs w:val="16"/>
              </w:rPr>
              <w:t>ь</w:t>
            </w:r>
            <w:r w:rsidRPr="00D87172">
              <w:rPr>
                <w:color w:val="000000"/>
                <w:sz w:val="16"/>
                <w:szCs w:val="16"/>
              </w:rPr>
              <w:t>ного жилого дома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социал</w:t>
            </w:r>
            <w:r w:rsidRPr="00D87172">
              <w:rPr>
                <w:color w:val="000000"/>
                <w:sz w:val="16"/>
                <w:szCs w:val="16"/>
              </w:rPr>
              <w:t>ь</w:t>
            </w:r>
            <w:r w:rsidRPr="00D87172">
              <w:rPr>
                <w:color w:val="000000"/>
                <w:sz w:val="16"/>
                <w:szCs w:val="16"/>
              </w:rPr>
              <w:t>ных выплат молодым сем</w:t>
            </w:r>
            <w:r w:rsidRPr="00D87172">
              <w:rPr>
                <w:color w:val="000000"/>
                <w:sz w:val="16"/>
                <w:szCs w:val="16"/>
              </w:rPr>
              <w:t>ь</w:t>
            </w:r>
            <w:r w:rsidRPr="00D87172">
              <w:rPr>
                <w:color w:val="000000"/>
                <w:sz w:val="16"/>
                <w:szCs w:val="16"/>
              </w:rPr>
              <w:t>ям на приобр</w:t>
            </w:r>
            <w:r w:rsidRPr="00D87172">
              <w:rPr>
                <w:color w:val="000000"/>
                <w:sz w:val="16"/>
                <w:szCs w:val="16"/>
              </w:rPr>
              <w:t>е</w:t>
            </w:r>
            <w:r w:rsidRPr="00D87172">
              <w:rPr>
                <w:color w:val="000000"/>
                <w:sz w:val="16"/>
                <w:szCs w:val="16"/>
              </w:rPr>
              <w:t>тение (стро</w:t>
            </w:r>
            <w:r w:rsidRPr="00D87172">
              <w:rPr>
                <w:color w:val="000000"/>
                <w:sz w:val="16"/>
                <w:szCs w:val="16"/>
              </w:rPr>
              <w:t>и</w:t>
            </w:r>
            <w:r w:rsidRPr="00D87172">
              <w:rPr>
                <w:color w:val="000000"/>
                <w:sz w:val="16"/>
                <w:szCs w:val="16"/>
              </w:rPr>
              <w:t>тельство) ж</w:t>
            </w:r>
            <w:r w:rsidRPr="00D87172">
              <w:rPr>
                <w:color w:val="000000"/>
                <w:sz w:val="16"/>
                <w:szCs w:val="16"/>
              </w:rPr>
              <w:t>и</w:t>
            </w:r>
            <w:r w:rsidRPr="00D87172">
              <w:rPr>
                <w:color w:val="000000"/>
                <w:sz w:val="16"/>
                <w:szCs w:val="16"/>
              </w:rPr>
              <w:t>лья</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L4970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L4970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Другие вопр</w:t>
            </w:r>
            <w:r w:rsidRPr="00D87172">
              <w:rPr>
                <w:b/>
                <w:bCs/>
                <w:color w:val="000000"/>
                <w:sz w:val="16"/>
                <w:szCs w:val="16"/>
              </w:rPr>
              <w:t>о</w:t>
            </w:r>
            <w:r w:rsidRPr="00D87172">
              <w:rPr>
                <w:b/>
                <w:bCs/>
                <w:color w:val="000000"/>
                <w:sz w:val="16"/>
                <w:szCs w:val="16"/>
              </w:rPr>
              <w:t>сы в области социальной политики</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xml:space="preserve">10 </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37,00653</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циальная по</w:t>
            </w:r>
            <w:r w:rsidRPr="00D87172">
              <w:rPr>
                <w:color w:val="000000"/>
                <w:sz w:val="16"/>
                <w:szCs w:val="16"/>
              </w:rPr>
              <w:t>д</w:t>
            </w:r>
            <w:r w:rsidRPr="00D87172">
              <w:rPr>
                <w:color w:val="000000"/>
                <w:sz w:val="16"/>
                <w:szCs w:val="16"/>
              </w:rPr>
              <w:t>держка гра</w:t>
            </w:r>
            <w:r w:rsidRPr="00D87172">
              <w:rPr>
                <w:color w:val="000000"/>
                <w:sz w:val="16"/>
                <w:szCs w:val="16"/>
              </w:rPr>
              <w:t>ж</w:t>
            </w:r>
            <w:r w:rsidRPr="00D87172">
              <w:rPr>
                <w:color w:val="000000"/>
                <w:sz w:val="16"/>
                <w:szCs w:val="16"/>
              </w:rPr>
              <w:t>дан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2016-2020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37,00653</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«Реализация муниципальн</w:t>
            </w:r>
            <w:r w:rsidRPr="00D87172">
              <w:rPr>
                <w:color w:val="000000"/>
                <w:sz w:val="16"/>
                <w:szCs w:val="16"/>
              </w:rPr>
              <w:t>о</w:t>
            </w:r>
            <w:r w:rsidRPr="00D87172">
              <w:rPr>
                <w:color w:val="000000"/>
                <w:sz w:val="16"/>
                <w:szCs w:val="16"/>
              </w:rPr>
              <w:t>го инновац</w:t>
            </w:r>
            <w:r w:rsidRPr="00D87172">
              <w:rPr>
                <w:color w:val="000000"/>
                <w:sz w:val="16"/>
                <w:szCs w:val="16"/>
              </w:rPr>
              <w:t>и</w:t>
            </w:r>
            <w:r w:rsidRPr="00D87172">
              <w:rPr>
                <w:color w:val="000000"/>
                <w:sz w:val="16"/>
                <w:szCs w:val="16"/>
              </w:rPr>
              <w:t>онного соц</w:t>
            </w:r>
            <w:r w:rsidRPr="00D87172">
              <w:rPr>
                <w:color w:val="000000"/>
                <w:sz w:val="16"/>
                <w:szCs w:val="16"/>
              </w:rPr>
              <w:t>и</w:t>
            </w:r>
            <w:r w:rsidRPr="00D87172">
              <w:rPr>
                <w:color w:val="000000"/>
                <w:sz w:val="16"/>
                <w:szCs w:val="16"/>
              </w:rPr>
              <w:t xml:space="preserve">ального </w:t>
            </w:r>
            <w:proofErr w:type="gramStart"/>
            <w:r w:rsidRPr="00D87172">
              <w:rPr>
                <w:color w:val="000000"/>
                <w:sz w:val="16"/>
                <w:szCs w:val="16"/>
              </w:rPr>
              <w:t>прое</w:t>
            </w:r>
            <w:r w:rsidRPr="00D87172">
              <w:rPr>
                <w:color w:val="000000"/>
                <w:sz w:val="16"/>
                <w:szCs w:val="16"/>
              </w:rPr>
              <w:t>к</w:t>
            </w:r>
            <w:r w:rsidRPr="00D87172">
              <w:rPr>
                <w:color w:val="000000"/>
                <w:sz w:val="16"/>
                <w:szCs w:val="16"/>
              </w:rPr>
              <w:t>та  «</w:t>
            </w:r>
            <w:proofErr w:type="gramEnd"/>
            <w:r w:rsidRPr="00D87172">
              <w:rPr>
                <w:color w:val="000000"/>
                <w:sz w:val="16"/>
                <w:szCs w:val="16"/>
              </w:rPr>
              <w:t>Точка оп</w:t>
            </w:r>
            <w:r w:rsidRPr="00D87172">
              <w:rPr>
                <w:color w:val="000000"/>
                <w:sz w:val="16"/>
                <w:szCs w:val="16"/>
              </w:rPr>
              <w:t>о</w:t>
            </w:r>
            <w:r w:rsidRPr="00D87172">
              <w:rPr>
                <w:color w:val="000000"/>
                <w:sz w:val="16"/>
                <w:szCs w:val="16"/>
              </w:rPr>
              <w:t>ры»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мун</w:t>
            </w:r>
            <w:r w:rsidRPr="00D87172">
              <w:rPr>
                <w:color w:val="000000"/>
                <w:sz w:val="16"/>
                <w:szCs w:val="16"/>
              </w:rPr>
              <w:t>и</w:t>
            </w:r>
            <w:r w:rsidRPr="00D87172">
              <w:rPr>
                <w:color w:val="000000"/>
                <w:sz w:val="16"/>
                <w:szCs w:val="16"/>
              </w:rPr>
              <w:t>ципальной  программы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циальная по</w:t>
            </w:r>
            <w:r w:rsidRPr="00D87172">
              <w:rPr>
                <w:color w:val="000000"/>
                <w:sz w:val="16"/>
                <w:szCs w:val="16"/>
              </w:rPr>
              <w:t>д</w:t>
            </w:r>
            <w:r w:rsidRPr="00D87172">
              <w:rPr>
                <w:color w:val="000000"/>
                <w:sz w:val="16"/>
                <w:szCs w:val="16"/>
              </w:rPr>
              <w:t>держка гра</w:t>
            </w:r>
            <w:r w:rsidRPr="00D87172">
              <w:rPr>
                <w:color w:val="000000"/>
                <w:sz w:val="16"/>
                <w:szCs w:val="16"/>
              </w:rPr>
              <w:t>ж</w:t>
            </w:r>
            <w:r w:rsidRPr="00D87172">
              <w:rPr>
                <w:color w:val="000000"/>
                <w:sz w:val="16"/>
                <w:szCs w:val="16"/>
              </w:rPr>
              <w:t>дан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2016-2020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37,00653</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Комплексное решение пр</w:t>
            </w:r>
            <w:r w:rsidRPr="00D87172">
              <w:rPr>
                <w:color w:val="000000"/>
                <w:sz w:val="16"/>
                <w:szCs w:val="16"/>
              </w:rPr>
              <w:t>о</w:t>
            </w:r>
            <w:r w:rsidRPr="00D87172">
              <w:rPr>
                <w:color w:val="000000"/>
                <w:sz w:val="16"/>
                <w:szCs w:val="16"/>
              </w:rPr>
              <w:t>блем семейн</w:t>
            </w:r>
            <w:r w:rsidRPr="00D87172">
              <w:rPr>
                <w:color w:val="000000"/>
                <w:sz w:val="16"/>
                <w:szCs w:val="16"/>
              </w:rPr>
              <w:t>о</w:t>
            </w:r>
            <w:r w:rsidRPr="00D87172">
              <w:rPr>
                <w:color w:val="000000"/>
                <w:sz w:val="16"/>
                <w:szCs w:val="16"/>
              </w:rPr>
              <w:t>го неблагоп</w:t>
            </w:r>
            <w:r w:rsidRPr="00D87172">
              <w:rPr>
                <w:color w:val="000000"/>
                <w:sz w:val="16"/>
                <w:szCs w:val="16"/>
              </w:rPr>
              <w:t>о</w:t>
            </w:r>
            <w:r w:rsidRPr="00D87172">
              <w:rPr>
                <w:color w:val="000000"/>
                <w:sz w:val="16"/>
                <w:szCs w:val="16"/>
              </w:rPr>
              <w:t xml:space="preserve">лучия с </w:t>
            </w:r>
            <w:proofErr w:type="gramStart"/>
            <w:r w:rsidRPr="00D87172">
              <w:rPr>
                <w:color w:val="000000"/>
                <w:sz w:val="16"/>
                <w:szCs w:val="16"/>
              </w:rPr>
              <w:t>пом</w:t>
            </w:r>
            <w:r w:rsidRPr="00D87172">
              <w:rPr>
                <w:color w:val="000000"/>
                <w:sz w:val="16"/>
                <w:szCs w:val="16"/>
              </w:rPr>
              <w:t>о</w:t>
            </w:r>
            <w:r w:rsidRPr="00D87172">
              <w:rPr>
                <w:color w:val="000000"/>
                <w:sz w:val="16"/>
                <w:szCs w:val="16"/>
              </w:rPr>
              <w:t>щью  развитие</w:t>
            </w:r>
            <w:proofErr w:type="gramEnd"/>
            <w:r w:rsidRPr="00D87172">
              <w:rPr>
                <w:color w:val="000000"/>
                <w:sz w:val="16"/>
                <w:szCs w:val="16"/>
              </w:rPr>
              <w:t xml:space="preserve"> системы наставнич</w:t>
            </w:r>
            <w:r w:rsidRPr="00D87172">
              <w:rPr>
                <w:color w:val="000000"/>
                <w:sz w:val="16"/>
                <w:szCs w:val="16"/>
              </w:rPr>
              <w:t>е</w:t>
            </w:r>
            <w:r w:rsidRPr="00D87172">
              <w:rPr>
                <w:color w:val="000000"/>
                <w:sz w:val="16"/>
                <w:szCs w:val="16"/>
              </w:rPr>
              <w:t>ства,</w:t>
            </w:r>
            <w:r w:rsidRPr="00D87172">
              <w:rPr>
                <w:color w:val="000000"/>
                <w:sz w:val="16"/>
                <w:szCs w:val="16"/>
              </w:rPr>
              <w:br/>
              <w:t>создания ме</w:t>
            </w:r>
            <w:r w:rsidRPr="00D87172">
              <w:rPr>
                <w:color w:val="000000"/>
                <w:sz w:val="16"/>
                <w:szCs w:val="16"/>
              </w:rPr>
              <w:t>ж</w:t>
            </w:r>
            <w:r w:rsidRPr="00D87172">
              <w:rPr>
                <w:color w:val="000000"/>
                <w:sz w:val="16"/>
                <w:szCs w:val="16"/>
              </w:rPr>
              <w:t>ведомственных площадок по профилактике социального сиротства, п</w:t>
            </w:r>
            <w:r w:rsidRPr="00D87172">
              <w:rPr>
                <w:color w:val="000000"/>
                <w:sz w:val="16"/>
                <w:szCs w:val="16"/>
              </w:rPr>
              <w:t>о</w:t>
            </w:r>
            <w:r w:rsidRPr="00D87172">
              <w:rPr>
                <w:color w:val="000000"/>
                <w:sz w:val="16"/>
                <w:szCs w:val="16"/>
              </w:rPr>
              <w:t>вышения д</w:t>
            </w:r>
            <w:r w:rsidRPr="00D87172">
              <w:rPr>
                <w:color w:val="000000"/>
                <w:sz w:val="16"/>
                <w:szCs w:val="16"/>
              </w:rPr>
              <w:t>о</w:t>
            </w:r>
            <w:r w:rsidRPr="00D87172">
              <w:rPr>
                <w:color w:val="000000"/>
                <w:sz w:val="16"/>
                <w:szCs w:val="16"/>
              </w:rPr>
              <w:t xml:space="preserve">ступности </w:t>
            </w:r>
            <w:r w:rsidRPr="00D87172">
              <w:rPr>
                <w:color w:val="000000"/>
                <w:sz w:val="16"/>
                <w:szCs w:val="16"/>
              </w:rPr>
              <w:br/>
              <w:t>информацио</w:t>
            </w:r>
            <w:r w:rsidRPr="00D87172">
              <w:rPr>
                <w:color w:val="000000"/>
                <w:sz w:val="16"/>
                <w:szCs w:val="16"/>
              </w:rPr>
              <w:t>н</w:t>
            </w:r>
            <w:r w:rsidRPr="00D87172">
              <w:rPr>
                <w:color w:val="000000"/>
                <w:sz w:val="16"/>
                <w:szCs w:val="16"/>
              </w:rPr>
              <w:t>ных, методич</w:t>
            </w:r>
            <w:r w:rsidRPr="00D87172">
              <w:rPr>
                <w:color w:val="000000"/>
                <w:sz w:val="16"/>
                <w:szCs w:val="16"/>
              </w:rPr>
              <w:t>е</w:t>
            </w:r>
            <w:r w:rsidRPr="00D87172">
              <w:rPr>
                <w:color w:val="000000"/>
                <w:sz w:val="16"/>
                <w:szCs w:val="16"/>
              </w:rPr>
              <w:t>ских, матер</w:t>
            </w:r>
            <w:r w:rsidRPr="00D87172">
              <w:rPr>
                <w:color w:val="000000"/>
                <w:sz w:val="16"/>
                <w:szCs w:val="16"/>
              </w:rPr>
              <w:t>и</w:t>
            </w:r>
            <w:r w:rsidRPr="00D87172">
              <w:rPr>
                <w:color w:val="000000"/>
                <w:sz w:val="16"/>
                <w:szCs w:val="16"/>
              </w:rPr>
              <w:t xml:space="preserve">ально-технических ресурсов  по профилактике социального сиротства, </w:t>
            </w:r>
            <w:r w:rsidRPr="00D87172">
              <w:rPr>
                <w:color w:val="000000"/>
                <w:sz w:val="16"/>
                <w:szCs w:val="16"/>
              </w:rPr>
              <w:br/>
              <w:t>распростран</w:t>
            </w:r>
            <w:r w:rsidRPr="00D87172">
              <w:rPr>
                <w:color w:val="000000"/>
                <w:sz w:val="16"/>
                <w:szCs w:val="16"/>
              </w:rPr>
              <w:t>е</w:t>
            </w:r>
            <w:r w:rsidRPr="00D87172">
              <w:rPr>
                <w:color w:val="000000"/>
                <w:sz w:val="16"/>
                <w:szCs w:val="16"/>
              </w:rPr>
              <w:t>ние эффекти</w:t>
            </w:r>
            <w:r w:rsidRPr="00D87172">
              <w:rPr>
                <w:color w:val="000000"/>
                <w:sz w:val="16"/>
                <w:szCs w:val="16"/>
              </w:rPr>
              <w:t>в</w:t>
            </w:r>
            <w:r w:rsidRPr="00D87172">
              <w:rPr>
                <w:color w:val="000000"/>
                <w:sz w:val="16"/>
                <w:szCs w:val="16"/>
              </w:rPr>
              <w:t>ных социал</w:t>
            </w:r>
            <w:r w:rsidRPr="00D87172">
              <w:rPr>
                <w:color w:val="000000"/>
                <w:sz w:val="16"/>
                <w:szCs w:val="16"/>
              </w:rPr>
              <w:t>ь</w:t>
            </w:r>
            <w:r w:rsidRPr="00D87172">
              <w:rPr>
                <w:color w:val="000000"/>
                <w:sz w:val="16"/>
                <w:szCs w:val="16"/>
              </w:rPr>
              <w:t>ных практик, новых технол</w:t>
            </w:r>
            <w:r w:rsidRPr="00D87172">
              <w:rPr>
                <w:color w:val="000000"/>
                <w:sz w:val="16"/>
                <w:szCs w:val="16"/>
              </w:rPr>
              <w:t>о</w:t>
            </w:r>
            <w:r w:rsidRPr="00D87172">
              <w:rPr>
                <w:color w:val="000000"/>
                <w:sz w:val="16"/>
                <w:szCs w:val="16"/>
              </w:rPr>
              <w:t xml:space="preserve">гий и методик работы по профилактике </w:t>
            </w:r>
            <w:r w:rsidRPr="00D87172">
              <w:rPr>
                <w:color w:val="000000"/>
                <w:sz w:val="16"/>
                <w:szCs w:val="16"/>
              </w:rPr>
              <w:br/>
              <w:t>социального сиротства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37,00653</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«Реализация муниципальн</w:t>
            </w:r>
            <w:r w:rsidRPr="00D87172">
              <w:rPr>
                <w:color w:val="000000"/>
                <w:sz w:val="16"/>
                <w:szCs w:val="16"/>
              </w:rPr>
              <w:t>о</w:t>
            </w:r>
            <w:r w:rsidRPr="00D87172">
              <w:rPr>
                <w:color w:val="000000"/>
                <w:sz w:val="16"/>
                <w:szCs w:val="16"/>
              </w:rPr>
              <w:t>го инновац</w:t>
            </w:r>
            <w:r w:rsidRPr="00D87172">
              <w:rPr>
                <w:color w:val="000000"/>
                <w:sz w:val="16"/>
                <w:szCs w:val="16"/>
              </w:rPr>
              <w:t>и</w:t>
            </w:r>
            <w:r w:rsidRPr="00D87172">
              <w:rPr>
                <w:color w:val="000000"/>
                <w:sz w:val="16"/>
                <w:szCs w:val="16"/>
              </w:rPr>
              <w:t>онного соц</w:t>
            </w:r>
            <w:r w:rsidRPr="00D87172">
              <w:rPr>
                <w:color w:val="000000"/>
                <w:sz w:val="16"/>
                <w:szCs w:val="16"/>
              </w:rPr>
              <w:t>и</w:t>
            </w:r>
            <w:r w:rsidRPr="00D87172">
              <w:rPr>
                <w:color w:val="000000"/>
                <w:sz w:val="16"/>
                <w:szCs w:val="16"/>
              </w:rPr>
              <w:t xml:space="preserve">ального </w:t>
            </w:r>
            <w:proofErr w:type="gramStart"/>
            <w:r w:rsidRPr="00D87172">
              <w:rPr>
                <w:color w:val="000000"/>
                <w:sz w:val="16"/>
                <w:szCs w:val="16"/>
              </w:rPr>
              <w:t>прое</w:t>
            </w:r>
            <w:r w:rsidRPr="00D87172">
              <w:rPr>
                <w:color w:val="000000"/>
                <w:sz w:val="16"/>
                <w:szCs w:val="16"/>
              </w:rPr>
              <w:t>к</w:t>
            </w:r>
            <w:r w:rsidRPr="00D87172">
              <w:rPr>
                <w:color w:val="000000"/>
                <w:sz w:val="16"/>
                <w:szCs w:val="16"/>
              </w:rPr>
              <w:t>та  «</w:t>
            </w:r>
            <w:proofErr w:type="gramEnd"/>
            <w:r w:rsidRPr="00D87172">
              <w:rPr>
                <w:color w:val="000000"/>
                <w:sz w:val="16"/>
                <w:szCs w:val="16"/>
              </w:rPr>
              <w:t>Точка оп</w:t>
            </w:r>
            <w:r w:rsidRPr="00D87172">
              <w:rPr>
                <w:color w:val="000000"/>
                <w:sz w:val="16"/>
                <w:szCs w:val="16"/>
              </w:rPr>
              <w:t>о</w:t>
            </w:r>
            <w:r w:rsidRPr="00D87172">
              <w:rPr>
                <w:color w:val="000000"/>
                <w:sz w:val="16"/>
                <w:szCs w:val="16"/>
              </w:rPr>
              <w:t>ры»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мун</w:t>
            </w:r>
            <w:r w:rsidRPr="00D87172">
              <w:rPr>
                <w:color w:val="000000"/>
                <w:sz w:val="16"/>
                <w:szCs w:val="16"/>
              </w:rPr>
              <w:t>и</w:t>
            </w:r>
            <w:r w:rsidRPr="00D87172">
              <w:rPr>
                <w:color w:val="000000"/>
                <w:sz w:val="16"/>
                <w:szCs w:val="16"/>
              </w:rPr>
              <w:t>ципальной  программы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циальная по</w:t>
            </w:r>
            <w:r w:rsidRPr="00D87172">
              <w:rPr>
                <w:color w:val="000000"/>
                <w:sz w:val="16"/>
                <w:szCs w:val="16"/>
              </w:rPr>
              <w:t>д</w:t>
            </w:r>
            <w:r w:rsidRPr="00D87172">
              <w:rPr>
                <w:color w:val="000000"/>
                <w:sz w:val="16"/>
                <w:szCs w:val="16"/>
              </w:rPr>
              <w:t>держка гра</w:t>
            </w:r>
            <w:r w:rsidRPr="00D87172">
              <w:rPr>
                <w:color w:val="000000"/>
                <w:sz w:val="16"/>
                <w:szCs w:val="16"/>
              </w:rPr>
              <w:t>ж</w:t>
            </w:r>
            <w:r w:rsidRPr="00D87172">
              <w:rPr>
                <w:color w:val="000000"/>
                <w:sz w:val="16"/>
                <w:szCs w:val="16"/>
              </w:rPr>
              <w:t>дан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2016-2020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37,00653</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13,20653</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10 </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 xml:space="preserve">Физическая культура и спорт </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2 319,46500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1 621,20000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1 621,20000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 xml:space="preserve">Физическая культура </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11</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2 319,46500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1 621,20000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1 621,20000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физич</w:t>
            </w:r>
            <w:r w:rsidRPr="00D87172">
              <w:rPr>
                <w:color w:val="000000"/>
                <w:sz w:val="16"/>
                <w:szCs w:val="16"/>
              </w:rPr>
              <w:t>е</w:t>
            </w:r>
            <w:r w:rsidRPr="00D87172">
              <w:rPr>
                <w:color w:val="000000"/>
                <w:sz w:val="16"/>
                <w:szCs w:val="16"/>
              </w:rPr>
              <w:t>ской культуры и спорта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районе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2 319,46500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1 621,20000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1 621,20000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Развитие физ</w:t>
            </w:r>
            <w:r w:rsidRPr="00D87172">
              <w:rPr>
                <w:color w:val="000000"/>
                <w:sz w:val="16"/>
                <w:szCs w:val="16"/>
              </w:rPr>
              <w:t>и</w:t>
            </w:r>
            <w:r w:rsidRPr="00D87172">
              <w:rPr>
                <w:color w:val="000000"/>
                <w:sz w:val="16"/>
                <w:szCs w:val="16"/>
              </w:rPr>
              <w:t>ческой культ</w:t>
            </w:r>
            <w:r w:rsidRPr="00D87172">
              <w:rPr>
                <w:color w:val="000000"/>
                <w:sz w:val="16"/>
                <w:szCs w:val="16"/>
              </w:rPr>
              <w:t>у</w:t>
            </w:r>
            <w:r w:rsidRPr="00D87172">
              <w:rPr>
                <w:color w:val="000000"/>
                <w:sz w:val="16"/>
                <w:szCs w:val="16"/>
              </w:rPr>
              <w:t>ры и массового спорта на те</w:t>
            </w:r>
            <w:r w:rsidRPr="00D87172">
              <w:rPr>
                <w:color w:val="000000"/>
                <w:sz w:val="16"/>
                <w:szCs w:val="16"/>
              </w:rPr>
              <w:t>р</w:t>
            </w:r>
            <w:r w:rsidRPr="00D87172">
              <w:rPr>
                <w:color w:val="000000"/>
                <w:sz w:val="16"/>
                <w:szCs w:val="16"/>
              </w:rPr>
              <w:t>ритории мун</w:t>
            </w:r>
            <w:r w:rsidRPr="00D87172">
              <w:rPr>
                <w:color w:val="000000"/>
                <w:sz w:val="16"/>
                <w:szCs w:val="16"/>
              </w:rPr>
              <w:t>и</w:t>
            </w:r>
            <w:r w:rsidRPr="00D87172">
              <w:rPr>
                <w:color w:val="000000"/>
                <w:sz w:val="16"/>
                <w:szCs w:val="16"/>
              </w:rPr>
              <w:t>ципального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м</w:t>
            </w:r>
            <w:r w:rsidRPr="00D87172">
              <w:rPr>
                <w:color w:val="000000"/>
                <w:sz w:val="16"/>
                <w:szCs w:val="16"/>
              </w:rPr>
              <w:t>у</w:t>
            </w:r>
            <w:r w:rsidRPr="00D87172">
              <w:rPr>
                <w:color w:val="000000"/>
                <w:sz w:val="16"/>
                <w:szCs w:val="16"/>
              </w:rPr>
              <w:t>ниципальной программы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физич</w:t>
            </w:r>
            <w:r w:rsidRPr="00D87172">
              <w:rPr>
                <w:color w:val="000000"/>
                <w:sz w:val="16"/>
                <w:szCs w:val="16"/>
              </w:rPr>
              <w:t>е</w:t>
            </w:r>
            <w:r w:rsidRPr="00D87172">
              <w:rPr>
                <w:color w:val="000000"/>
                <w:sz w:val="16"/>
                <w:szCs w:val="16"/>
              </w:rPr>
              <w:t>ской культуры и спорта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03 0 01 99990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hideMark/>
          </w:tcPr>
          <w:p w:rsidR="005F263D" w:rsidRPr="00D87172" w:rsidRDefault="005F263D" w:rsidP="00D87172">
            <w:pPr>
              <w:rPr>
                <w:color w:val="000000"/>
                <w:sz w:val="16"/>
                <w:szCs w:val="16"/>
              </w:rPr>
            </w:pPr>
            <w:r w:rsidRPr="00D87172">
              <w:rPr>
                <w:color w:val="000000"/>
                <w:sz w:val="16"/>
                <w:szCs w:val="16"/>
              </w:rPr>
              <w:t>Развитие о</w:t>
            </w:r>
            <w:r w:rsidRPr="00D87172">
              <w:rPr>
                <w:color w:val="000000"/>
                <w:sz w:val="16"/>
                <w:szCs w:val="16"/>
              </w:rPr>
              <w:t>т</w:t>
            </w:r>
            <w:r w:rsidRPr="00D87172">
              <w:rPr>
                <w:color w:val="000000"/>
                <w:sz w:val="16"/>
                <w:szCs w:val="16"/>
              </w:rPr>
              <w:t>расли физич</w:t>
            </w:r>
            <w:r w:rsidRPr="00D87172">
              <w:rPr>
                <w:color w:val="000000"/>
                <w:sz w:val="16"/>
                <w:szCs w:val="16"/>
              </w:rPr>
              <w:t>е</w:t>
            </w:r>
            <w:r w:rsidRPr="00D87172">
              <w:rPr>
                <w:color w:val="000000"/>
                <w:sz w:val="16"/>
                <w:szCs w:val="16"/>
              </w:rPr>
              <w:t>ской культуры и спорта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2 229,46500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1 531,20000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1 531,20000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организаций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учреждений в сфере физич</w:t>
            </w:r>
            <w:r w:rsidRPr="00D87172">
              <w:rPr>
                <w:color w:val="000000"/>
                <w:sz w:val="16"/>
                <w:szCs w:val="16"/>
              </w:rPr>
              <w:t>е</w:t>
            </w:r>
            <w:r w:rsidRPr="00D87172">
              <w:rPr>
                <w:color w:val="000000"/>
                <w:sz w:val="16"/>
                <w:szCs w:val="16"/>
              </w:rPr>
              <w:t>ской культуры и спорта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1 490,30000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1 490,30000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298,67200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298,67200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74,59300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74,59300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Обслуживание государстве</w:t>
            </w:r>
            <w:r w:rsidRPr="00D87172">
              <w:rPr>
                <w:b/>
                <w:bCs/>
                <w:color w:val="000000"/>
                <w:sz w:val="16"/>
                <w:szCs w:val="16"/>
              </w:rPr>
              <w:t>н</w:t>
            </w:r>
            <w:r w:rsidRPr="00D87172">
              <w:rPr>
                <w:b/>
                <w:bCs/>
                <w:color w:val="000000"/>
                <w:sz w:val="16"/>
                <w:szCs w:val="16"/>
              </w:rPr>
              <w:t>ного и мун</w:t>
            </w:r>
            <w:r w:rsidRPr="00D87172">
              <w:rPr>
                <w:b/>
                <w:bCs/>
                <w:color w:val="000000"/>
                <w:sz w:val="16"/>
                <w:szCs w:val="16"/>
              </w:rPr>
              <w:t>и</w:t>
            </w:r>
            <w:r w:rsidRPr="00D87172">
              <w:rPr>
                <w:b/>
                <w:bCs/>
                <w:color w:val="000000"/>
                <w:sz w:val="16"/>
                <w:szCs w:val="16"/>
              </w:rPr>
              <w:t>ципального долга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13</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56,00000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356,00000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Обслуживание государстве</w:t>
            </w:r>
            <w:r w:rsidRPr="00D87172">
              <w:rPr>
                <w:b/>
                <w:bCs/>
                <w:color w:val="000000"/>
                <w:sz w:val="16"/>
                <w:szCs w:val="16"/>
              </w:rPr>
              <w:t>н</w:t>
            </w:r>
            <w:r w:rsidRPr="00D87172">
              <w:rPr>
                <w:b/>
                <w:bCs/>
                <w:color w:val="000000"/>
                <w:sz w:val="16"/>
                <w:szCs w:val="16"/>
              </w:rPr>
              <w:t>ного внутре</w:t>
            </w:r>
            <w:r w:rsidRPr="00D87172">
              <w:rPr>
                <w:b/>
                <w:bCs/>
                <w:color w:val="000000"/>
                <w:sz w:val="16"/>
                <w:szCs w:val="16"/>
              </w:rPr>
              <w:t>н</w:t>
            </w:r>
            <w:r w:rsidRPr="00D87172">
              <w:rPr>
                <w:b/>
                <w:bCs/>
                <w:color w:val="000000"/>
                <w:sz w:val="16"/>
                <w:szCs w:val="16"/>
              </w:rPr>
              <w:t>него и мун</w:t>
            </w:r>
            <w:r w:rsidRPr="00D87172">
              <w:rPr>
                <w:b/>
                <w:bCs/>
                <w:color w:val="000000"/>
                <w:sz w:val="16"/>
                <w:szCs w:val="16"/>
              </w:rPr>
              <w:t>и</w:t>
            </w:r>
            <w:r w:rsidRPr="00D87172">
              <w:rPr>
                <w:b/>
                <w:bCs/>
                <w:color w:val="000000"/>
                <w:sz w:val="16"/>
                <w:szCs w:val="16"/>
              </w:rPr>
              <w:t>ципального долга</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13</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56,00000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356,00000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ными фина</w:t>
            </w:r>
            <w:r w:rsidRPr="00D87172">
              <w:rPr>
                <w:color w:val="000000"/>
                <w:sz w:val="16"/>
                <w:szCs w:val="16"/>
              </w:rPr>
              <w:t>н</w:t>
            </w:r>
            <w:r w:rsidRPr="00D87172">
              <w:rPr>
                <w:color w:val="000000"/>
                <w:sz w:val="16"/>
                <w:szCs w:val="16"/>
              </w:rPr>
              <w:t>сами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годы"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«Организация и обеспечение осуществления бюджетного процесса, управление муниципал</w:t>
            </w:r>
            <w:r w:rsidRPr="00D87172">
              <w:rPr>
                <w:color w:val="000000"/>
                <w:sz w:val="16"/>
                <w:szCs w:val="16"/>
              </w:rPr>
              <w:t>ь</w:t>
            </w:r>
            <w:r w:rsidRPr="00D87172">
              <w:rPr>
                <w:color w:val="000000"/>
                <w:sz w:val="16"/>
                <w:szCs w:val="16"/>
              </w:rPr>
              <w:t>ным долгом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 xml:space="preserve">ды»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"Упра</w:t>
            </w:r>
            <w:r w:rsidRPr="00D87172">
              <w:rPr>
                <w:color w:val="000000"/>
                <w:sz w:val="16"/>
                <w:szCs w:val="16"/>
              </w:rPr>
              <w:t>в</w:t>
            </w:r>
            <w:r w:rsidRPr="00D87172">
              <w:rPr>
                <w:color w:val="000000"/>
                <w:sz w:val="16"/>
                <w:szCs w:val="16"/>
              </w:rPr>
              <w:t>ление муниц</w:t>
            </w:r>
            <w:r w:rsidRPr="00D87172">
              <w:rPr>
                <w:color w:val="000000"/>
                <w:sz w:val="16"/>
                <w:szCs w:val="16"/>
              </w:rPr>
              <w:t>и</w:t>
            </w:r>
            <w:r w:rsidRPr="00D87172">
              <w:rPr>
                <w:color w:val="000000"/>
                <w:sz w:val="16"/>
                <w:szCs w:val="16"/>
              </w:rPr>
              <w:t>пальными ф</w:t>
            </w:r>
            <w:r w:rsidRPr="00D87172">
              <w:rPr>
                <w:color w:val="000000"/>
                <w:sz w:val="16"/>
                <w:szCs w:val="16"/>
              </w:rPr>
              <w:t>и</w:t>
            </w:r>
            <w:r w:rsidRPr="00D87172">
              <w:rPr>
                <w:color w:val="000000"/>
                <w:sz w:val="16"/>
                <w:szCs w:val="16"/>
              </w:rPr>
              <w:t>нансами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10 1 00 00000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исполнения долговых об</w:t>
            </w:r>
            <w:r w:rsidRPr="00D87172">
              <w:rPr>
                <w:color w:val="000000"/>
                <w:sz w:val="16"/>
                <w:szCs w:val="16"/>
              </w:rPr>
              <w:t>я</w:t>
            </w:r>
            <w:r w:rsidRPr="00D87172">
              <w:rPr>
                <w:color w:val="000000"/>
                <w:sz w:val="16"/>
                <w:szCs w:val="16"/>
              </w:rPr>
              <w:t>зательств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10 1 01 00000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Обслуживание внутреннего муниципальн</w:t>
            </w:r>
            <w:r w:rsidRPr="00D87172">
              <w:rPr>
                <w:color w:val="000000"/>
                <w:sz w:val="16"/>
                <w:szCs w:val="16"/>
              </w:rPr>
              <w:t>о</w:t>
            </w:r>
            <w:r w:rsidRPr="00D87172">
              <w:rPr>
                <w:color w:val="000000"/>
                <w:sz w:val="16"/>
                <w:szCs w:val="16"/>
              </w:rPr>
              <w:t>го долга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10 1 01 21120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Обслуживание муниципальн</w:t>
            </w:r>
            <w:r w:rsidRPr="00D87172">
              <w:rPr>
                <w:color w:val="000000"/>
                <w:sz w:val="16"/>
                <w:szCs w:val="16"/>
              </w:rPr>
              <w:t>о</w:t>
            </w:r>
            <w:r w:rsidRPr="00D87172">
              <w:rPr>
                <w:color w:val="000000"/>
                <w:sz w:val="16"/>
                <w:szCs w:val="16"/>
              </w:rPr>
              <w:t>го долга</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10 1 01 21120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730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Межбюдже</w:t>
            </w:r>
            <w:r w:rsidRPr="00D87172">
              <w:rPr>
                <w:b/>
                <w:bCs/>
                <w:color w:val="000000"/>
                <w:sz w:val="16"/>
                <w:szCs w:val="16"/>
              </w:rPr>
              <w:t>т</w:t>
            </w:r>
            <w:r w:rsidRPr="00D87172">
              <w:rPr>
                <w:b/>
                <w:bCs/>
                <w:color w:val="000000"/>
                <w:sz w:val="16"/>
                <w:szCs w:val="16"/>
              </w:rPr>
              <w:t>ные тран</w:t>
            </w:r>
            <w:r w:rsidRPr="00D87172">
              <w:rPr>
                <w:b/>
                <w:bCs/>
                <w:color w:val="000000"/>
                <w:sz w:val="16"/>
                <w:szCs w:val="16"/>
              </w:rPr>
              <w:t>с</w:t>
            </w:r>
            <w:r w:rsidRPr="00D87172">
              <w:rPr>
                <w:b/>
                <w:bCs/>
                <w:color w:val="000000"/>
                <w:sz w:val="16"/>
                <w:szCs w:val="16"/>
              </w:rPr>
              <w:t>ферты общего характера бюджетам бюджетной системы Ро</w:t>
            </w:r>
            <w:r w:rsidRPr="00D87172">
              <w:rPr>
                <w:b/>
                <w:bCs/>
                <w:color w:val="000000"/>
                <w:sz w:val="16"/>
                <w:szCs w:val="16"/>
              </w:rPr>
              <w:t>с</w:t>
            </w:r>
            <w:r w:rsidRPr="00D87172">
              <w:rPr>
                <w:b/>
                <w:bCs/>
                <w:color w:val="000000"/>
                <w:sz w:val="16"/>
                <w:szCs w:val="16"/>
              </w:rPr>
              <w:t>сийской Фед</w:t>
            </w:r>
            <w:r w:rsidRPr="00D87172">
              <w:rPr>
                <w:b/>
                <w:bCs/>
                <w:color w:val="000000"/>
                <w:sz w:val="16"/>
                <w:szCs w:val="16"/>
              </w:rPr>
              <w:t>е</w:t>
            </w:r>
            <w:r w:rsidRPr="00D87172">
              <w:rPr>
                <w:b/>
                <w:bCs/>
                <w:color w:val="000000"/>
                <w:sz w:val="16"/>
                <w:szCs w:val="16"/>
              </w:rPr>
              <w:t xml:space="preserve">рации </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14</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21 369,80000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16 854,40000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Дотации на выравнивание бюджетной обеспеченн</w:t>
            </w:r>
            <w:r w:rsidRPr="00D87172">
              <w:rPr>
                <w:b/>
                <w:bCs/>
                <w:color w:val="000000"/>
                <w:sz w:val="16"/>
                <w:szCs w:val="16"/>
              </w:rPr>
              <w:t>о</w:t>
            </w:r>
            <w:r w:rsidRPr="00D87172">
              <w:rPr>
                <w:b/>
                <w:bCs/>
                <w:color w:val="000000"/>
                <w:sz w:val="16"/>
                <w:szCs w:val="16"/>
              </w:rPr>
              <w:t>сти субъектов Российской Федерации</w:t>
            </w:r>
          </w:p>
        </w:tc>
        <w:tc>
          <w:tcPr>
            <w:tcW w:w="56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14</w:t>
            </w:r>
          </w:p>
        </w:tc>
        <w:tc>
          <w:tcPr>
            <w:tcW w:w="236"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21 369,80000</w:t>
            </w:r>
          </w:p>
        </w:tc>
        <w:tc>
          <w:tcPr>
            <w:tcW w:w="1617"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16 854,40000</w:t>
            </w:r>
          </w:p>
        </w:tc>
        <w:tc>
          <w:tcPr>
            <w:tcW w:w="1621" w:type="dxa"/>
            <w:gridSpan w:val="4"/>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proofErr w:type="gramStart"/>
            <w:r w:rsidRPr="00D87172">
              <w:rPr>
                <w:color w:val="000000"/>
                <w:sz w:val="16"/>
                <w:szCs w:val="16"/>
              </w:rPr>
              <w:t>Муниципал</w:t>
            </w:r>
            <w:r w:rsidRPr="00D87172">
              <w:rPr>
                <w:color w:val="000000"/>
                <w:sz w:val="16"/>
                <w:szCs w:val="16"/>
              </w:rPr>
              <w:t>ь</w:t>
            </w:r>
            <w:r w:rsidRPr="00D87172">
              <w:rPr>
                <w:color w:val="000000"/>
                <w:sz w:val="16"/>
                <w:szCs w:val="16"/>
              </w:rPr>
              <w:t>ная  программа</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ными фина</w:t>
            </w:r>
            <w:r w:rsidRPr="00D87172">
              <w:rPr>
                <w:color w:val="000000"/>
                <w:sz w:val="16"/>
                <w:szCs w:val="16"/>
              </w:rPr>
              <w:t>н</w:t>
            </w:r>
            <w:r w:rsidRPr="00D87172">
              <w:rPr>
                <w:color w:val="000000"/>
                <w:sz w:val="16"/>
                <w:szCs w:val="16"/>
              </w:rPr>
              <w:t>сами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годы"</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3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10 0 00 00000</w:t>
            </w:r>
          </w:p>
        </w:tc>
        <w:tc>
          <w:tcPr>
            <w:tcW w:w="774"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"Финансовая поддержка м</w:t>
            </w:r>
            <w:r w:rsidRPr="00D87172">
              <w:rPr>
                <w:color w:val="000000"/>
                <w:sz w:val="16"/>
                <w:szCs w:val="16"/>
              </w:rPr>
              <w:t>у</w:t>
            </w:r>
            <w:r w:rsidRPr="00D87172">
              <w:rPr>
                <w:color w:val="000000"/>
                <w:sz w:val="16"/>
                <w:szCs w:val="16"/>
              </w:rPr>
              <w:t>ниципальных образований Любытинского района на 2014-2024 годы" м</w:t>
            </w:r>
            <w:r w:rsidRPr="00D87172">
              <w:rPr>
                <w:color w:val="000000"/>
                <w:sz w:val="16"/>
                <w:szCs w:val="16"/>
              </w:rPr>
              <w:t>у</w:t>
            </w:r>
            <w:r w:rsidRPr="00D87172">
              <w:rPr>
                <w:color w:val="000000"/>
                <w:sz w:val="16"/>
                <w:szCs w:val="16"/>
              </w:rPr>
              <w:t>ниципальной программы Любытинского муниципальн</w:t>
            </w:r>
            <w:r w:rsidRPr="00D87172">
              <w:rPr>
                <w:color w:val="000000"/>
                <w:sz w:val="16"/>
                <w:szCs w:val="16"/>
              </w:rPr>
              <w:t>о</w:t>
            </w:r>
            <w:r w:rsidRPr="00D87172">
              <w:rPr>
                <w:color w:val="000000"/>
                <w:sz w:val="16"/>
                <w:szCs w:val="16"/>
              </w:rPr>
              <w:t>го района "Управление муниципал</w:t>
            </w:r>
            <w:r w:rsidRPr="00D87172">
              <w:rPr>
                <w:color w:val="000000"/>
                <w:sz w:val="16"/>
                <w:szCs w:val="16"/>
              </w:rPr>
              <w:t>ь</w:t>
            </w:r>
            <w:r w:rsidRPr="00D87172">
              <w:rPr>
                <w:color w:val="000000"/>
                <w:sz w:val="16"/>
                <w:szCs w:val="16"/>
              </w:rPr>
              <w:t>ными фина</w:t>
            </w:r>
            <w:r w:rsidRPr="00D87172">
              <w:rPr>
                <w:color w:val="000000"/>
                <w:sz w:val="16"/>
                <w:szCs w:val="16"/>
              </w:rPr>
              <w:t>н</w:t>
            </w:r>
            <w:r w:rsidRPr="00D87172">
              <w:rPr>
                <w:color w:val="000000"/>
                <w:sz w:val="16"/>
                <w:szCs w:val="16"/>
              </w:rPr>
              <w:t>сами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 2014-2024 годы"</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3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10 2 00 00000</w:t>
            </w:r>
          </w:p>
        </w:tc>
        <w:tc>
          <w:tcPr>
            <w:tcW w:w="774"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Выравнивание уровня бю</w:t>
            </w:r>
            <w:r w:rsidRPr="00D87172">
              <w:rPr>
                <w:color w:val="000000"/>
                <w:sz w:val="16"/>
                <w:szCs w:val="16"/>
              </w:rPr>
              <w:t>д</w:t>
            </w:r>
            <w:r w:rsidRPr="00D87172">
              <w:rPr>
                <w:color w:val="000000"/>
                <w:sz w:val="16"/>
                <w:szCs w:val="16"/>
              </w:rPr>
              <w:t>жетной обесп</w:t>
            </w:r>
            <w:r w:rsidRPr="00D87172">
              <w:rPr>
                <w:color w:val="000000"/>
                <w:sz w:val="16"/>
                <w:szCs w:val="16"/>
              </w:rPr>
              <w:t>е</w:t>
            </w:r>
            <w:r w:rsidRPr="00D87172">
              <w:rPr>
                <w:color w:val="000000"/>
                <w:sz w:val="16"/>
                <w:szCs w:val="16"/>
              </w:rPr>
              <w:t>ченности пос</w:t>
            </w:r>
            <w:r w:rsidRPr="00D87172">
              <w:rPr>
                <w:color w:val="000000"/>
                <w:sz w:val="16"/>
                <w:szCs w:val="16"/>
              </w:rPr>
              <w:t>е</w:t>
            </w:r>
            <w:r w:rsidRPr="00D87172">
              <w:rPr>
                <w:color w:val="000000"/>
                <w:sz w:val="16"/>
                <w:szCs w:val="16"/>
              </w:rPr>
              <w:t>лений</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3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10 2 01 00000</w:t>
            </w:r>
          </w:p>
        </w:tc>
        <w:tc>
          <w:tcPr>
            <w:tcW w:w="774" w:type="dxa"/>
            <w:gridSpan w:val="2"/>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Выравнивание бюджетной обеспеченн</w:t>
            </w:r>
            <w:r w:rsidRPr="00D87172">
              <w:rPr>
                <w:color w:val="000000"/>
                <w:sz w:val="16"/>
                <w:szCs w:val="16"/>
              </w:rPr>
              <w:t>о</w:t>
            </w:r>
            <w:r w:rsidRPr="00D87172">
              <w:rPr>
                <w:color w:val="000000"/>
                <w:sz w:val="16"/>
                <w:szCs w:val="16"/>
              </w:rPr>
              <w:t>сти поселений</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3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10 2 01 70100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Дотации</w:t>
            </w:r>
          </w:p>
        </w:tc>
        <w:tc>
          <w:tcPr>
            <w:tcW w:w="567"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236"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2534" w:type="dxa"/>
            <w:gridSpan w:val="4"/>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10 2 01 70100</w:t>
            </w:r>
          </w:p>
        </w:tc>
        <w:tc>
          <w:tcPr>
            <w:tcW w:w="774" w:type="dxa"/>
            <w:gridSpan w:val="2"/>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510</w:t>
            </w:r>
          </w:p>
        </w:tc>
        <w:tc>
          <w:tcPr>
            <w:tcW w:w="1151"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7" w:type="dxa"/>
            <w:gridSpan w:val="3"/>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21" w:type="dxa"/>
            <w:gridSpan w:val="4"/>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blPrEx>
          <w:tblCellMar>
            <w:top w:w="0" w:type="dxa"/>
            <w:left w:w="108" w:type="dxa"/>
            <w:bottom w:w="0" w:type="dxa"/>
            <w:right w:w="108" w:type="dxa"/>
          </w:tblCellMar>
          <w:tblLook w:val="04A0" w:firstRow="1" w:lastRow="0" w:firstColumn="1" w:lastColumn="0" w:noHBand="0" w:noVBand="1"/>
        </w:tblPrEx>
        <w:trPr>
          <w:gridBefore w:val="1"/>
          <w:wBefore w:w="283" w:type="dxa"/>
          <w:trHeight w:val="20"/>
        </w:trPr>
        <w:tc>
          <w:tcPr>
            <w:tcW w:w="2553" w:type="dxa"/>
            <w:gridSpan w:val="3"/>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ВСЕГО РАСХОДОВ:</w:t>
            </w:r>
          </w:p>
        </w:tc>
        <w:tc>
          <w:tcPr>
            <w:tcW w:w="56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236"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2534" w:type="dxa"/>
            <w:gridSpan w:val="4"/>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774" w:type="dxa"/>
            <w:gridSpan w:val="2"/>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151" w:type="dxa"/>
            <w:gridSpan w:val="3"/>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300 047,25097</w:t>
            </w:r>
          </w:p>
        </w:tc>
        <w:tc>
          <w:tcPr>
            <w:tcW w:w="1617" w:type="dxa"/>
            <w:gridSpan w:val="3"/>
            <w:shd w:val="clear" w:color="auto" w:fill="auto"/>
            <w:noWrap/>
            <w:vAlign w:val="bottom"/>
            <w:hideMark/>
          </w:tcPr>
          <w:p w:rsidR="005F263D" w:rsidRPr="00D87172" w:rsidRDefault="005F263D" w:rsidP="00D87172">
            <w:pPr>
              <w:ind w:right="-177"/>
              <w:rPr>
                <w:b/>
                <w:bCs/>
                <w:color w:val="000000"/>
                <w:sz w:val="16"/>
                <w:szCs w:val="16"/>
              </w:rPr>
            </w:pPr>
            <w:r w:rsidRPr="00D87172">
              <w:rPr>
                <w:b/>
                <w:bCs/>
                <w:color w:val="000000"/>
                <w:sz w:val="16"/>
                <w:szCs w:val="16"/>
              </w:rPr>
              <w:t>234 166,77177</w:t>
            </w:r>
          </w:p>
        </w:tc>
        <w:tc>
          <w:tcPr>
            <w:tcW w:w="1621" w:type="dxa"/>
            <w:gridSpan w:val="4"/>
            <w:shd w:val="clear" w:color="auto" w:fill="auto"/>
            <w:noWrap/>
            <w:vAlign w:val="bottom"/>
            <w:hideMark/>
          </w:tcPr>
          <w:p w:rsidR="005F263D" w:rsidRPr="00D87172" w:rsidRDefault="005F263D" w:rsidP="00D87172">
            <w:pPr>
              <w:ind w:right="-119"/>
              <w:rPr>
                <w:b/>
                <w:bCs/>
                <w:color w:val="000000"/>
                <w:sz w:val="16"/>
                <w:szCs w:val="16"/>
              </w:rPr>
            </w:pPr>
            <w:r w:rsidRPr="00D87172">
              <w:rPr>
                <w:b/>
                <w:bCs/>
                <w:color w:val="000000"/>
                <w:sz w:val="16"/>
                <w:szCs w:val="16"/>
              </w:rPr>
              <w:t>243 730,77177</w:t>
            </w:r>
          </w:p>
        </w:tc>
      </w:tr>
    </w:tbl>
    <w:p w:rsidR="005F263D" w:rsidRPr="00D87172" w:rsidRDefault="005F263D" w:rsidP="00D87172">
      <w:pPr>
        <w:autoSpaceDE w:val="0"/>
        <w:autoSpaceDN w:val="0"/>
        <w:adjustRightInd w:val="0"/>
        <w:ind w:firstLine="708"/>
        <w:rPr>
          <w:color w:val="000000"/>
          <w:sz w:val="16"/>
          <w:szCs w:val="16"/>
        </w:rPr>
      </w:pPr>
      <w:r w:rsidRPr="00D87172">
        <w:rPr>
          <w:color w:val="000000"/>
          <w:sz w:val="16"/>
          <w:szCs w:val="16"/>
        </w:rPr>
        <w:t>7. Приложение 10 к решению Думы Любытинского муниципального района «О бюджете Любытинского муниципального района на 2019 год и на плановый период 2020 и 2021 г</w:t>
      </w:r>
      <w:r w:rsidRPr="00D87172">
        <w:rPr>
          <w:color w:val="000000"/>
          <w:sz w:val="16"/>
          <w:szCs w:val="16"/>
        </w:rPr>
        <w:t>о</w:t>
      </w:r>
      <w:r w:rsidRPr="00D87172">
        <w:rPr>
          <w:color w:val="000000"/>
          <w:sz w:val="16"/>
          <w:szCs w:val="16"/>
        </w:rPr>
        <w:t>дов» изложить в следующей реда</w:t>
      </w:r>
      <w:r w:rsidRPr="00D87172">
        <w:rPr>
          <w:color w:val="000000"/>
          <w:sz w:val="16"/>
          <w:szCs w:val="16"/>
        </w:rPr>
        <w:t>к</w:t>
      </w:r>
      <w:r w:rsidRPr="00D87172">
        <w:rPr>
          <w:color w:val="000000"/>
          <w:sz w:val="16"/>
          <w:szCs w:val="16"/>
        </w:rPr>
        <w:t>ции:</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325"/>
        <w:gridCol w:w="490"/>
        <w:gridCol w:w="550"/>
        <w:gridCol w:w="1037"/>
        <w:gridCol w:w="1246"/>
        <w:gridCol w:w="1614"/>
        <w:gridCol w:w="1614"/>
      </w:tblGrid>
      <w:tr w:rsidR="005F263D" w:rsidRPr="00D87172" w:rsidTr="00D87172">
        <w:trPr>
          <w:trHeight w:val="20"/>
        </w:trPr>
        <w:tc>
          <w:tcPr>
            <w:tcW w:w="10178" w:type="dxa"/>
            <w:gridSpan w:val="8"/>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 xml:space="preserve">          </w:t>
            </w:r>
            <w:bookmarkStart w:id="18" w:name="RANGE!A1:H694"/>
            <w:r w:rsidRPr="00D87172">
              <w:rPr>
                <w:color w:val="000000"/>
                <w:sz w:val="16"/>
                <w:szCs w:val="16"/>
              </w:rPr>
              <w:t>Приложение 10</w:t>
            </w:r>
            <w:bookmarkEnd w:id="18"/>
          </w:p>
        </w:tc>
      </w:tr>
      <w:tr w:rsidR="005F263D" w:rsidRPr="00D87172" w:rsidTr="00D87172">
        <w:trPr>
          <w:trHeight w:val="20"/>
        </w:trPr>
        <w:tc>
          <w:tcPr>
            <w:tcW w:w="10178" w:type="dxa"/>
            <w:gridSpan w:val="8"/>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к решению Думы муниципального района</w:t>
            </w:r>
          </w:p>
        </w:tc>
      </w:tr>
      <w:tr w:rsidR="005F263D" w:rsidRPr="00D87172" w:rsidTr="00D87172">
        <w:trPr>
          <w:trHeight w:val="20"/>
        </w:trPr>
        <w:tc>
          <w:tcPr>
            <w:tcW w:w="10178" w:type="dxa"/>
            <w:gridSpan w:val="8"/>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"О бюджете Любытинского муниципального района</w:t>
            </w:r>
          </w:p>
        </w:tc>
      </w:tr>
      <w:tr w:rsidR="005F263D" w:rsidRPr="00D87172" w:rsidTr="00D87172">
        <w:trPr>
          <w:trHeight w:val="20"/>
        </w:trPr>
        <w:tc>
          <w:tcPr>
            <w:tcW w:w="10178" w:type="dxa"/>
            <w:gridSpan w:val="8"/>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 xml:space="preserve">на 2019 год и на плановый период 2020 и 2021 годов" </w:t>
            </w:r>
          </w:p>
        </w:tc>
      </w:tr>
      <w:tr w:rsidR="005F263D" w:rsidRPr="00D87172" w:rsidTr="003212B7">
        <w:trPr>
          <w:trHeight w:val="20"/>
        </w:trPr>
        <w:tc>
          <w:tcPr>
            <w:tcW w:w="2302" w:type="dxa"/>
            <w:tcBorders>
              <w:top w:val="nil"/>
              <w:left w:val="nil"/>
              <w:bottom w:val="nil"/>
              <w:right w:val="nil"/>
            </w:tcBorders>
            <w:shd w:val="clear" w:color="auto" w:fill="auto"/>
            <w:noWrap/>
            <w:vAlign w:val="bottom"/>
            <w:hideMark/>
          </w:tcPr>
          <w:p w:rsidR="005F263D" w:rsidRPr="00D87172" w:rsidRDefault="005F263D" w:rsidP="00D87172">
            <w:pPr>
              <w:jc w:val="right"/>
              <w:rPr>
                <w:color w:val="000000"/>
                <w:sz w:val="16"/>
                <w:szCs w:val="16"/>
              </w:rPr>
            </w:pPr>
          </w:p>
        </w:tc>
        <w:tc>
          <w:tcPr>
            <w:tcW w:w="1325" w:type="dxa"/>
            <w:tcBorders>
              <w:top w:val="nil"/>
              <w:left w:val="nil"/>
              <w:bottom w:val="nil"/>
              <w:right w:val="nil"/>
            </w:tcBorders>
            <w:shd w:val="clear" w:color="auto" w:fill="auto"/>
            <w:vAlign w:val="bottom"/>
            <w:hideMark/>
          </w:tcPr>
          <w:p w:rsidR="005F263D" w:rsidRPr="00D87172" w:rsidRDefault="005F263D" w:rsidP="00D87172">
            <w:pPr>
              <w:rPr>
                <w:color w:val="000000"/>
                <w:sz w:val="16"/>
                <w:szCs w:val="16"/>
              </w:rPr>
            </w:pPr>
          </w:p>
        </w:tc>
        <w:tc>
          <w:tcPr>
            <w:tcW w:w="490" w:type="dxa"/>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550" w:type="dxa"/>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1037" w:type="dxa"/>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1246" w:type="dxa"/>
            <w:tcBorders>
              <w:top w:val="nil"/>
              <w:left w:val="nil"/>
              <w:bottom w:val="nil"/>
              <w:right w:val="nil"/>
            </w:tcBorders>
            <w:shd w:val="clear" w:color="auto" w:fill="auto"/>
            <w:vAlign w:val="bottom"/>
            <w:hideMark/>
          </w:tcPr>
          <w:p w:rsidR="005F263D" w:rsidRPr="00D87172" w:rsidRDefault="005F263D" w:rsidP="00D87172">
            <w:pPr>
              <w:jc w:val="center"/>
              <w:rPr>
                <w:color w:val="000000"/>
                <w:sz w:val="16"/>
                <w:szCs w:val="16"/>
              </w:rPr>
            </w:pPr>
          </w:p>
        </w:tc>
        <w:tc>
          <w:tcPr>
            <w:tcW w:w="1614" w:type="dxa"/>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c>
          <w:tcPr>
            <w:tcW w:w="1614" w:type="dxa"/>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r>
      <w:tr w:rsidR="005F263D" w:rsidRPr="00D87172" w:rsidTr="00D87172">
        <w:trPr>
          <w:trHeight w:val="20"/>
        </w:trPr>
        <w:tc>
          <w:tcPr>
            <w:tcW w:w="10178" w:type="dxa"/>
            <w:gridSpan w:val="8"/>
            <w:tcBorders>
              <w:top w:val="nil"/>
              <w:left w:val="nil"/>
              <w:bottom w:val="nil"/>
              <w:right w:val="nil"/>
            </w:tcBorders>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Распределение бюджетных ассигнований по целевым статьям (муниципальным програ</w:t>
            </w:r>
            <w:r w:rsidRPr="00D87172">
              <w:rPr>
                <w:b/>
                <w:bCs/>
                <w:color w:val="000000"/>
                <w:sz w:val="16"/>
                <w:szCs w:val="16"/>
              </w:rPr>
              <w:t>м</w:t>
            </w:r>
            <w:r w:rsidRPr="00D87172">
              <w:rPr>
                <w:b/>
                <w:bCs/>
                <w:color w:val="000000"/>
                <w:sz w:val="16"/>
                <w:szCs w:val="16"/>
              </w:rPr>
              <w:t>мам Любытинского муниципального района и непрограммным направлениям деятельн</w:t>
            </w:r>
            <w:r w:rsidRPr="00D87172">
              <w:rPr>
                <w:b/>
                <w:bCs/>
                <w:color w:val="000000"/>
                <w:sz w:val="16"/>
                <w:szCs w:val="16"/>
              </w:rPr>
              <w:t>о</w:t>
            </w:r>
            <w:r w:rsidRPr="00D87172">
              <w:rPr>
                <w:b/>
                <w:bCs/>
                <w:color w:val="000000"/>
                <w:sz w:val="16"/>
                <w:szCs w:val="16"/>
              </w:rPr>
              <w:t>сти), группам и подгруппам видов расходов классификации расходов бюджета муниц</w:t>
            </w:r>
            <w:r w:rsidRPr="00D87172">
              <w:rPr>
                <w:b/>
                <w:bCs/>
                <w:color w:val="000000"/>
                <w:sz w:val="16"/>
                <w:szCs w:val="16"/>
              </w:rPr>
              <w:t>и</w:t>
            </w:r>
            <w:r w:rsidRPr="00D87172">
              <w:rPr>
                <w:b/>
                <w:bCs/>
                <w:color w:val="000000"/>
                <w:sz w:val="16"/>
                <w:szCs w:val="16"/>
              </w:rPr>
              <w:t>пального района на 2019 год и на плановый период 2020 и 2021 годов</w:t>
            </w:r>
          </w:p>
        </w:tc>
      </w:tr>
      <w:tr w:rsidR="005F263D" w:rsidRPr="00D87172" w:rsidTr="003212B7">
        <w:trPr>
          <w:trHeight w:val="20"/>
        </w:trPr>
        <w:tc>
          <w:tcPr>
            <w:tcW w:w="2302" w:type="dxa"/>
            <w:tcBorders>
              <w:top w:val="nil"/>
              <w:left w:val="nil"/>
              <w:bottom w:val="nil"/>
              <w:right w:val="nil"/>
            </w:tcBorders>
            <w:shd w:val="clear" w:color="auto" w:fill="auto"/>
            <w:vAlign w:val="bottom"/>
            <w:hideMark/>
          </w:tcPr>
          <w:p w:rsidR="005F263D" w:rsidRPr="00D87172" w:rsidRDefault="005F263D" w:rsidP="00D87172">
            <w:pPr>
              <w:jc w:val="center"/>
              <w:rPr>
                <w:b/>
                <w:bCs/>
                <w:color w:val="000000"/>
                <w:sz w:val="16"/>
                <w:szCs w:val="16"/>
              </w:rPr>
            </w:pPr>
          </w:p>
        </w:tc>
        <w:tc>
          <w:tcPr>
            <w:tcW w:w="1325" w:type="dxa"/>
            <w:tcBorders>
              <w:top w:val="nil"/>
              <w:left w:val="nil"/>
              <w:bottom w:val="nil"/>
              <w:right w:val="nil"/>
            </w:tcBorders>
            <w:shd w:val="clear" w:color="auto" w:fill="auto"/>
            <w:vAlign w:val="bottom"/>
            <w:hideMark/>
          </w:tcPr>
          <w:p w:rsidR="005F263D" w:rsidRPr="00D87172" w:rsidRDefault="005F263D" w:rsidP="00D87172">
            <w:pPr>
              <w:rPr>
                <w:color w:val="000000"/>
                <w:sz w:val="16"/>
                <w:szCs w:val="16"/>
              </w:rPr>
            </w:pPr>
          </w:p>
        </w:tc>
        <w:tc>
          <w:tcPr>
            <w:tcW w:w="490" w:type="dxa"/>
            <w:tcBorders>
              <w:top w:val="nil"/>
              <w:left w:val="nil"/>
              <w:bottom w:val="nil"/>
              <w:right w:val="nil"/>
            </w:tcBorders>
            <w:shd w:val="clear" w:color="auto" w:fill="auto"/>
            <w:vAlign w:val="bottom"/>
            <w:hideMark/>
          </w:tcPr>
          <w:p w:rsidR="005F263D" w:rsidRPr="00D87172" w:rsidRDefault="005F263D" w:rsidP="00D87172">
            <w:pPr>
              <w:rPr>
                <w:color w:val="000000"/>
                <w:sz w:val="16"/>
                <w:szCs w:val="16"/>
              </w:rPr>
            </w:pPr>
          </w:p>
        </w:tc>
        <w:tc>
          <w:tcPr>
            <w:tcW w:w="550" w:type="dxa"/>
            <w:tcBorders>
              <w:top w:val="nil"/>
              <w:left w:val="nil"/>
              <w:bottom w:val="nil"/>
              <w:right w:val="nil"/>
            </w:tcBorders>
            <w:shd w:val="clear" w:color="auto" w:fill="auto"/>
            <w:vAlign w:val="bottom"/>
            <w:hideMark/>
          </w:tcPr>
          <w:p w:rsidR="005F263D" w:rsidRPr="00D87172" w:rsidRDefault="005F263D" w:rsidP="00D87172">
            <w:pPr>
              <w:rPr>
                <w:color w:val="000000"/>
                <w:sz w:val="16"/>
                <w:szCs w:val="16"/>
              </w:rPr>
            </w:pPr>
          </w:p>
        </w:tc>
        <w:tc>
          <w:tcPr>
            <w:tcW w:w="1037" w:type="dxa"/>
            <w:tcBorders>
              <w:top w:val="nil"/>
              <w:left w:val="nil"/>
              <w:bottom w:val="nil"/>
              <w:right w:val="nil"/>
            </w:tcBorders>
            <w:shd w:val="clear" w:color="auto" w:fill="auto"/>
            <w:vAlign w:val="bottom"/>
            <w:hideMark/>
          </w:tcPr>
          <w:p w:rsidR="005F263D" w:rsidRPr="00D87172" w:rsidRDefault="005F263D" w:rsidP="00D87172">
            <w:pPr>
              <w:rPr>
                <w:color w:val="000000"/>
                <w:sz w:val="16"/>
                <w:szCs w:val="16"/>
              </w:rPr>
            </w:pPr>
          </w:p>
        </w:tc>
        <w:tc>
          <w:tcPr>
            <w:tcW w:w="1246" w:type="dxa"/>
            <w:tcBorders>
              <w:top w:val="nil"/>
              <w:left w:val="nil"/>
              <w:bottom w:val="nil"/>
              <w:right w:val="nil"/>
            </w:tcBorders>
            <w:shd w:val="clear" w:color="auto" w:fill="auto"/>
            <w:vAlign w:val="bottom"/>
            <w:hideMark/>
          </w:tcPr>
          <w:p w:rsidR="005F263D" w:rsidRPr="00D87172" w:rsidRDefault="005F263D" w:rsidP="00D87172">
            <w:pPr>
              <w:rPr>
                <w:color w:val="000000"/>
                <w:sz w:val="16"/>
                <w:szCs w:val="16"/>
              </w:rPr>
            </w:pPr>
          </w:p>
        </w:tc>
        <w:tc>
          <w:tcPr>
            <w:tcW w:w="1614" w:type="dxa"/>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c>
          <w:tcPr>
            <w:tcW w:w="1614" w:type="dxa"/>
            <w:tcBorders>
              <w:top w:val="nil"/>
              <w:left w:val="nil"/>
              <w:bottom w:val="nil"/>
              <w:right w:val="nil"/>
            </w:tcBorders>
            <w:shd w:val="clear" w:color="auto" w:fill="auto"/>
            <w:noWrap/>
            <w:vAlign w:val="bottom"/>
            <w:hideMark/>
          </w:tcPr>
          <w:p w:rsidR="005F263D" w:rsidRPr="00D87172" w:rsidRDefault="005F263D" w:rsidP="00D87172">
            <w:pPr>
              <w:rPr>
                <w:color w:val="000000"/>
                <w:sz w:val="16"/>
                <w:szCs w:val="16"/>
              </w:rPr>
            </w:pPr>
          </w:p>
        </w:tc>
      </w:tr>
      <w:tr w:rsidR="005F263D" w:rsidRPr="00D87172" w:rsidTr="003212B7">
        <w:trPr>
          <w:trHeight w:val="20"/>
        </w:trPr>
        <w:tc>
          <w:tcPr>
            <w:tcW w:w="2302" w:type="dxa"/>
            <w:tcBorders>
              <w:top w:val="nil"/>
              <w:left w:val="nil"/>
              <w:bottom w:val="single" w:sz="4" w:space="0" w:color="auto"/>
              <w:right w:val="nil"/>
            </w:tcBorders>
            <w:shd w:val="clear" w:color="auto" w:fill="auto"/>
            <w:vAlign w:val="bottom"/>
            <w:hideMark/>
          </w:tcPr>
          <w:p w:rsidR="005F263D" w:rsidRPr="00D87172" w:rsidRDefault="005F263D" w:rsidP="00D87172">
            <w:pPr>
              <w:rPr>
                <w:color w:val="000000"/>
                <w:sz w:val="16"/>
                <w:szCs w:val="16"/>
              </w:rPr>
            </w:pPr>
          </w:p>
        </w:tc>
        <w:tc>
          <w:tcPr>
            <w:tcW w:w="1325" w:type="dxa"/>
            <w:tcBorders>
              <w:top w:val="nil"/>
              <w:left w:val="nil"/>
              <w:bottom w:val="single" w:sz="4" w:space="0" w:color="auto"/>
              <w:right w:val="nil"/>
            </w:tcBorders>
            <w:shd w:val="clear" w:color="auto" w:fill="auto"/>
            <w:vAlign w:val="bottom"/>
            <w:hideMark/>
          </w:tcPr>
          <w:p w:rsidR="005F263D" w:rsidRPr="00D87172" w:rsidRDefault="005F263D" w:rsidP="00D87172">
            <w:pPr>
              <w:jc w:val="center"/>
              <w:rPr>
                <w:color w:val="000000"/>
                <w:sz w:val="16"/>
                <w:szCs w:val="16"/>
              </w:rPr>
            </w:pPr>
          </w:p>
        </w:tc>
        <w:tc>
          <w:tcPr>
            <w:tcW w:w="490" w:type="dxa"/>
            <w:tcBorders>
              <w:top w:val="nil"/>
              <w:left w:val="nil"/>
              <w:bottom w:val="single" w:sz="4" w:space="0" w:color="auto"/>
              <w:right w:val="nil"/>
            </w:tcBorders>
            <w:shd w:val="clear" w:color="auto" w:fill="auto"/>
            <w:vAlign w:val="bottom"/>
            <w:hideMark/>
          </w:tcPr>
          <w:p w:rsidR="005F263D" w:rsidRPr="00D87172" w:rsidRDefault="005F263D" w:rsidP="00D87172">
            <w:pPr>
              <w:jc w:val="center"/>
              <w:rPr>
                <w:color w:val="000000"/>
                <w:sz w:val="16"/>
                <w:szCs w:val="16"/>
              </w:rPr>
            </w:pPr>
          </w:p>
        </w:tc>
        <w:tc>
          <w:tcPr>
            <w:tcW w:w="6061" w:type="dxa"/>
            <w:gridSpan w:val="5"/>
            <w:tcBorders>
              <w:top w:val="nil"/>
              <w:left w:val="nil"/>
              <w:bottom w:val="single" w:sz="4" w:space="0" w:color="auto"/>
              <w:right w:val="nil"/>
            </w:tcBorders>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Сумма (тыс. рублей)</w:t>
            </w:r>
          </w:p>
        </w:tc>
      </w:tr>
      <w:tr w:rsidR="005F263D" w:rsidRPr="00D87172" w:rsidTr="003212B7">
        <w:trPr>
          <w:trHeight w:val="20"/>
        </w:trPr>
        <w:tc>
          <w:tcPr>
            <w:tcW w:w="2302" w:type="dxa"/>
            <w:tcBorders>
              <w:top w:val="single" w:sz="4" w:space="0" w:color="auto"/>
            </w:tcBorders>
            <w:shd w:val="clear" w:color="auto" w:fill="auto"/>
            <w:vAlign w:val="center"/>
            <w:hideMark/>
          </w:tcPr>
          <w:p w:rsidR="005F263D" w:rsidRPr="00D87172" w:rsidRDefault="005F263D" w:rsidP="00D87172">
            <w:pPr>
              <w:jc w:val="center"/>
              <w:rPr>
                <w:b/>
                <w:bCs/>
                <w:color w:val="000000"/>
                <w:sz w:val="16"/>
                <w:szCs w:val="16"/>
              </w:rPr>
            </w:pPr>
            <w:r w:rsidRPr="00D87172">
              <w:rPr>
                <w:b/>
                <w:bCs/>
                <w:color w:val="000000"/>
                <w:sz w:val="16"/>
                <w:szCs w:val="16"/>
              </w:rPr>
              <w:t>Наименование</w:t>
            </w:r>
          </w:p>
        </w:tc>
        <w:tc>
          <w:tcPr>
            <w:tcW w:w="1325" w:type="dxa"/>
            <w:tcBorders>
              <w:top w:val="single" w:sz="4" w:space="0" w:color="auto"/>
            </w:tcBorders>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ЦСР</w:t>
            </w:r>
          </w:p>
        </w:tc>
        <w:tc>
          <w:tcPr>
            <w:tcW w:w="490" w:type="dxa"/>
            <w:tcBorders>
              <w:top w:val="single" w:sz="4" w:space="0" w:color="auto"/>
            </w:tcBorders>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РЗ</w:t>
            </w:r>
          </w:p>
        </w:tc>
        <w:tc>
          <w:tcPr>
            <w:tcW w:w="550" w:type="dxa"/>
            <w:tcBorders>
              <w:top w:val="single" w:sz="4" w:space="0" w:color="auto"/>
            </w:tcBorders>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ПР</w:t>
            </w:r>
          </w:p>
        </w:tc>
        <w:tc>
          <w:tcPr>
            <w:tcW w:w="1037" w:type="dxa"/>
            <w:tcBorders>
              <w:top w:val="single" w:sz="4" w:space="0" w:color="auto"/>
            </w:tcBorders>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ВР</w:t>
            </w:r>
          </w:p>
        </w:tc>
        <w:tc>
          <w:tcPr>
            <w:tcW w:w="1246" w:type="dxa"/>
            <w:tcBorders>
              <w:top w:val="single" w:sz="4" w:space="0" w:color="auto"/>
            </w:tcBorders>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2019 год</w:t>
            </w:r>
          </w:p>
        </w:tc>
        <w:tc>
          <w:tcPr>
            <w:tcW w:w="1614" w:type="dxa"/>
            <w:tcBorders>
              <w:top w:val="single" w:sz="4" w:space="0" w:color="auto"/>
            </w:tcBorders>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2020 год</w:t>
            </w:r>
          </w:p>
        </w:tc>
        <w:tc>
          <w:tcPr>
            <w:tcW w:w="1614" w:type="dxa"/>
            <w:tcBorders>
              <w:top w:val="single" w:sz="4" w:space="0" w:color="auto"/>
            </w:tcBorders>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2021 год</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 Любыти</w:t>
            </w:r>
            <w:r w:rsidRPr="00D87172">
              <w:rPr>
                <w:b/>
                <w:bCs/>
                <w:color w:val="000000"/>
                <w:sz w:val="16"/>
                <w:szCs w:val="16"/>
              </w:rPr>
              <w:t>н</w:t>
            </w:r>
            <w:r w:rsidRPr="00D87172">
              <w:rPr>
                <w:b/>
                <w:bCs/>
                <w:color w:val="000000"/>
                <w:sz w:val="16"/>
                <w:szCs w:val="16"/>
              </w:rPr>
              <w:t xml:space="preserve">ского </w:t>
            </w:r>
            <w:proofErr w:type="gramStart"/>
            <w:r w:rsidRPr="00D87172">
              <w:rPr>
                <w:b/>
                <w:bCs/>
                <w:color w:val="000000"/>
                <w:sz w:val="16"/>
                <w:szCs w:val="16"/>
              </w:rPr>
              <w:t>мун</w:t>
            </w:r>
            <w:r w:rsidRPr="00D87172">
              <w:rPr>
                <w:b/>
                <w:bCs/>
                <w:color w:val="000000"/>
                <w:sz w:val="16"/>
                <w:szCs w:val="16"/>
              </w:rPr>
              <w:t>и</w:t>
            </w:r>
            <w:r w:rsidRPr="00D87172">
              <w:rPr>
                <w:b/>
                <w:bCs/>
                <w:color w:val="000000"/>
                <w:sz w:val="16"/>
                <w:szCs w:val="16"/>
              </w:rPr>
              <w:t>ципального  района</w:t>
            </w:r>
            <w:proofErr w:type="gramEnd"/>
            <w:r w:rsidRPr="00D87172">
              <w:rPr>
                <w:b/>
                <w:bCs/>
                <w:color w:val="000000"/>
                <w:sz w:val="16"/>
                <w:szCs w:val="16"/>
              </w:rPr>
              <w:t xml:space="preserve"> "Ра</w:t>
            </w:r>
            <w:r w:rsidRPr="00D87172">
              <w:rPr>
                <w:b/>
                <w:bCs/>
                <w:color w:val="000000"/>
                <w:sz w:val="16"/>
                <w:szCs w:val="16"/>
              </w:rPr>
              <w:t>з</w:t>
            </w:r>
            <w:r w:rsidRPr="00D87172">
              <w:rPr>
                <w:b/>
                <w:bCs/>
                <w:color w:val="000000"/>
                <w:sz w:val="16"/>
                <w:szCs w:val="16"/>
              </w:rPr>
              <w:t>витие образ</w:t>
            </w:r>
            <w:r w:rsidRPr="00D87172">
              <w:rPr>
                <w:b/>
                <w:bCs/>
                <w:color w:val="000000"/>
                <w:sz w:val="16"/>
                <w:szCs w:val="16"/>
              </w:rPr>
              <w:t>о</w:t>
            </w:r>
            <w:r w:rsidRPr="00D87172">
              <w:rPr>
                <w:b/>
                <w:bCs/>
                <w:color w:val="000000"/>
                <w:sz w:val="16"/>
                <w:szCs w:val="16"/>
              </w:rPr>
              <w:t>вания  Люб</w:t>
            </w:r>
            <w:r w:rsidRPr="00D87172">
              <w:rPr>
                <w:b/>
                <w:bCs/>
                <w:color w:val="000000"/>
                <w:sz w:val="16"/>
                <w:szCs w:val="16"/>
              </w:rPr>
              <w:t>ы</w:t>
            </w:r>
            <w:r w:rsidRPr="00D87172">
              <w:rPr>
                <w:b/>
                <w:bCs/>
                <w:color w:val="000000"/>
                <w:sz w:val="16"/>
                <w:szCs w:val="16"/>
              </w:rPr>
              <w:t>тинского м</w:t>
            </w:r>
            <w:r w:rsidRPr="00D87172">
              <w:rPr>
                <w:b/>
                <w:bCs/>
                <w:color w:val="000000"/>
                <w:sz w:val="16"/>
                <w:szCs w:val="16"/>
              </w:rPr>
              <w:t>у</w:t>
            </w:r>
            <w:r w:rsidRPr="00D87172">
              <w:rPr>
                <w:b/>
                <w:bCs/>
                <w:color w:val="000000"/>
                <w:sz w:val="16"/>
                <w:szCs w:val="16"/>
              </w:rPr>
              <w:t>ниципального района на 2014-2024 г</w:t>
            </w:r>
            <w:r w:rsidRPr="00D87172">
              <w:rPr>
                <w:b/>
                <w:bCs/>
                <w:color w:val="000000"/>
                <w:sz w:val="16"/>
                <w:szCs w:val="16"/>
              </w:rPr>
              <w:t>о</w:t>
            </w:r>
            <w:r w:rsidRPr="00D87172">
              <w:rPr>
                <w:b/>
                <w:bCs/>
                <w:color w:val="000000"/>
                <w:sz w:val="16"/>
                <w:szCs w:val="16"/>
              </w:rPr>
              <w:t>ды"</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01 0 00 00000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118 156,81581</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99 312,57177</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99 312,57177</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«Развитие дошкольного и общего обр</w:t>
            </w:r>
            <w:r w:rsidRPr="00D87172">
              <w:rPr>
                <w:b/>
                <w:bCs/>
                <w:color w:val="000000"/>
                <w:sz w:val="16"/>
                <w:szCs w:val="16"/>
              </w:rPr>
              <w:t>а</w:t>
            </w:r>
            <w:r w:rsidRPr="00D87172">
              <w:rPr>
                <w:b/>
                <w:bCs/>
                <w:color w:val="000000"/>
                <w:sz w:val="16"/>
                <w:szCs w:val="16"/>
              </w:rPr>
              <w:t>зования в Л</w:t>
            </w:r>
            <w:r w:rsidRPr="00D87172">
              <w:rPr>
                <w:b/>
                <w:bCs/>
                <w:color w:val="000000"/>
                <w:sz w:val="16"/>
                <w:szCs w:val="16"/>
              </w:rPr>
              <w:t>ю</w:t>
            </w:r>
            <w:r w:rsidRPr="00D87172">
              <w:rPr>
                <w:b/>
                <w:bCs/>
                <w:color w:val="000000"/>
                <w:sz w:val="16"/>
                <w:szCs w:val="16"/>
              </w:rPr>
              <w:t>бытинском муниципал</w:t>
            </w:r>
            <w:r w:rsidRPr="00D87172">
              <w:rPr>
                <w:b/>
                <w:bCs/>
                <w:color w:val="000000"/>
                <w:sz w:val="16"/>
                <w:szCs w:val="16"/>
              </w:rPr>
              <w:t>ь</w:t>
            </w:r>
            <w:r w:rsidRPr="00D87172">
              <w:rPr>
                <w:b/>
                <w:bCs/>
                <w:color w:val="000000"/>
                <w:sz w:val="16"/>
                <w:szCs w:val="16"/>
              </w:rPr>
              <w:t>ном районе» муниципал</w:t>
            </w:r>
            <w:r w:rsidRPr="00D87172">
              <w:rPr>
                <w:b/>
                <w:bCs/>
                <w:color w:val="000000"/>
                <w:sz w:val="16"/>
                <w:szCs w:val="16"/>
              </w:rPr>
              <w:t>ь</w:t>
            </w:r>
            <w:r w:rsidRPr="00D87172">
              <w:rPr>
                <w:b/>
                <w:bCs/>
                <w:color w:val="000000"/>
                <w:sz w:val="16"/>
                <w:szCs w:val="16"/>
              </w:rPr>
              <w:t>ной програ</w:t>
            </w:r>
            <w:r w:rsidRPr="00D87172">
              <w:rPr>
                <w:b/>
                <w:bCs/>
                <w:color w:val="000000"/>
                <w:sz w:val="16"/>
                <w:szCs w:val="16"/>
              </w:rPr>
              <w:t>м</w:t>
            </w:r>
            <w:r w:rsidRPr="00D87172">
              <w:rPr>
                <w:b/>
                <w:bCs/>
                <w:color w:val="000000"/>
                <w:sz w:val="16"/>
                <w:szCs w:val="16"/>
              </w:rPr>
              <w:t>мы Любыти</w:t>
            </w:r>
            <w:r w:rsidRPr="00D87172">
              <w:rPr>
                <w:b/>
                <w:bCs/>
                <w:color w:val="000000"/>
                <w:sz w:val="16"/>
                <w:szCs w:val="16"/>
              </w:rPr>
              <w:t>н</w:t>
            </w:r>
            <w:r w:rsidRPr="00D87172">
              <w:rPr>
                <w:b/>
                <w:bCs/>
                <w:color w:val="000000"/>
                <w:sz w:val="16"/>
                <w:szCs w:val="16"/>
              </w:rPr>
              <w:t>ского района «Развитие о</w:t>
            </w:r>
            <w:r w:rsidRPr="00D87172">
              <w:rPr>
                <w:b/>
                <w:bCs/>
                <w:color w:val="000000"/>
                <w:sz w:val="16"/>
                <w:szCs w:val="16"/>
              </w:rPr>
              <w:t>б</w:t>
            </w:r>
            <w:r w:rsidRPr="00D87172">
              <w:rPr>
                <w:b/>
                <w:bCs/>
                <w:color w:val="000000"/>
                <w:sz w:val="16"/>
                <w:szCs w:val="16"/>
              </w:rPr>
              <w:t>разования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она на 2014-2024 годы»</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01 1 00 00000</w:t>
            </w:r>
          </w:p>
        </w:tc>
        <w:tc>
          <w:tcPr>
            <w:tcW w:w="490" w:type="dxa"/>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897,60000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430,00000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430,00000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Создание усл</w:t>
            </w:r>
            <w:r w:rsidRPr="00D87172">
              <w:rPr>
                <w:color w:val="000000"/>
                <w:sz w:val="16"/>
                <w:szCs w:val="16"/>
              </w:rPr>
              <w:t>о</w:t>
            </w:r>
            <w:r w:rsidRPr="00D87172">
              <w:rPr>
                <w:color w:val="000000"/>
                <w:sz w:val="16"/>
                <w:szCs w:val="16"/>
              </w:rPr>
              <w:t>вий для пол</w:t>
            </w:r>
            <w:r w:rsidRPr="00D87172">
              <w:rPr>
                <w:color w:val="000000"/>
                <w:sz w:val="16"/>
                <w:szCs w:val="16"/>
              </w:rPr>
              <w:t>у</w:t>
            </w:r>
            <w:r w:rsidRPr="00D87172">
              <w:rPr>
                <w:color w:val="000000"/>
                <w:sz w:val="16"/>
                <w:szCs w:val="16"/>
              </w:rPr>
              <w:t>чения кач</w:t>
            </w:r>
            <w:r w:rsidRPr="00D87172">
              <w:rPr>
                <w:color w:val="000000"/>
                <w:sz w:val="16"/>
                <w:szCs w:val="16"/>
              </w:rPr>
              <w:t>е</w:t>
            </w:r>
            <w:r w:rsidRPr="00D87172">
              <w:rPr>
                <w:color w:val="000000"/>
                <w:sz w:val="16"/>
                <w:szCs w:val="16"/>
              </w:rPr>
              <w:t>ственного о</w:t>
            </w:r>
            <w:r w:rsidRPr="00D87172">
              <w:rPr>
                <w:color w:val="000000"/>
                <w:sz w:val="16"/>
                <w:szCs w:val="16"/>
              </w:rPr>
              <w:t>б</w:t>
            </w:r>
            <w:r w:rsidRPr="00D87172">
              <w:rPr>
                <w:color w:val="000000"/>
                <w:sz w:val="16"/>
                <w:szCs w:val="16"/>
              </w:rPr>
              <w:t>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01 1 03 00000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ные общеобр</w:t>
            </w:r>
            <w:r w:rsidRPr="00D87172">
              <w:rPr>
                <w:color w:val="000000"/>
                <w:sz w:val="16"/>
                <w:szCs w:val="16"/>
              </w:rPr>
              <w:t>а</w:t>
            </w:r>
            <w:r w:rsidRPr="00D87172">
              <w:rPr>
                <w:color w:val="000000"/>
                <w:sz w:val="16"/>
                <w:szCs w:val="16"/>
              </w:rPr>
              <w:t>зовательные программы</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01 1 03 01220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01 1 03 01220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01 1 03 01220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муниципал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осущест</w:t>
            </w:r>
            <w:r w:rsidRPr="00D87172">
              <w:rPr>
                <w:color w:val="000000"/>
                <w:sz w:val="16"/>
                <w:szCs w:val="16"/>
              </w:rPr>
              <w:t>в</w:t>
            </w:r>
            <w:r w:rsidRPr="00D87172">
              <w:rPr>
                <w:color w:val="000000"/>
                <w:sz w:val="16"/>
                <w:szCs w:val="16"/>
              </w:rPr>
              <w:t>ляющих обр</w:t>
            </w:r>
            <w:r w:rsidRPr="00D87172">
              <w:rPr>
                <w:color w:val="000000"/>
                <w:sz w:val="16"/>
                <w:szCs w:val="16"/>
              </w:rPr>
              <w:t>а</w:t>
            </w:r>
            <w:r w:rsidRPr="00D87172">
              <w:rPr>
                <w:color w:val="000000"/>
                <w:sz w:val="16"/>
                <w:szCs w:val="16"/>
              </w:rPr>
              <w:t>зовательную деятельность по образов</w:t>
            </w:r>
            <w:r w:rsidRPr="00D87172">
              <w:rPr>
                <w:color w:val="000000"/>
                <w:sz w:val="16"/>
                <w:szCs w:val="16"/>
              </w:rPr>
              <w:t>а</w:t>
            </w:r>
            <w:r w:rsidRPr="00D87172">
              <w:rPr>
                <w:color w:val="000000"/>
                <w:sz w:val="16"/>
                <w:szCs w:val="16"/>
              </w:rPr>
              <w:t>тельным пр</w:t>
            </w:r>
            <w:r w:rsidRPr="00D87172">
              <w:rPr>
                <w:color w:val="000000"/>
                <w:sz w:val="16"/>
                <w:szCs w:val="16"/>
              </w:rPr>
              <w:t>о</w:t>
            </w:r>
            <w:r w:rsidRPr="00D87172">
              <w:rPr>
                <w:color w:val="000000"/>
                <w:sz w:val="16"/>
                <w:szCs w:val="16"/>
              </w:rPr>
              <w:t>граммам начального общего, осно</w:t>
            </w:r>
            <w:r w:rsidRPr="00D87172">
              <w:rPr>
                <w:color w:val="000000"/>
                <w:sz w:val="16"/>
                <w:szCs w:val="16"/>
              </w:rPr>
              <w:t>в</w:t>
            </w:r>
            <w:r w:rsidRPr="00D87172">
              <w:rPr>
                <w:color w:val="000000"/>
                <w:sz w:val="16"/>
                <w:szCs w:val="16"/>
              </w:rPr>
              <w:t>ного общего и среднего общ</w:t>
            </w:r>
            <w:r w:rsidRPr="00D87172">
              <w:rPr>
                <w:color w:val="000000"/>
                <w:sz w:val="16"/>
                <w:szCs w:val="16"/>
              </w:rPr>
              <w:t>е</w:t>
            </w:r>
            <w:r w:rsidRPr="00D87172">
              <w:rPr>
                <w:color w:val="000000"/>
                <w:sz w:val="16"/>
                <w:szCs w:val="16"/>
              </w:rPr>
              <w:t>го образования, учебниками и учебными п</w:t>
            </w:r>
            <w:r w:rsidRPr="00D87172">
              <w:rPr>
                <w:color w:val="000000"/>
                <w:sz w:val="16"/>
                <w:szCs w:val="16"/>
              </w:rPr>
              <w:t>о</w:t>
            </w:r>
            <w:r w:rsidRPr="00D87172">
              <w:rPr>
                <w:color w:val="000000"/>
                <w:sz w:val="16"/>
                <w:szCs w:val="16"/>
              </w:rPr>
              <w:t>собиями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01 1 03 70500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01 1 03 70500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335,30000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доступа к и</w:t>
            </w:r>
            <w:r w:rsidRPr="00D87172">
              <w:rPr>
                <w:color w:val="000000"/>
                <w:sz w:val="16"/>
                <w:szCs w:val="16"/>
              </w:rPr>
              <w:t>н</w:t>
            </w:r>
            <w:r w:rsidRPr="00D87172">
              <w:rPr>
                <w:color w:val="000000"/>
                <w:sz w:val="16"/>
                <w:szCs w:val="16"/>
              </w:rPr>
              <w:t>формационно-телекоммун</w:t>
            </w:r>
            <w:r w:rsidRPr="00D87172">
              <w:rPr>
                <w:color w:val="000000"/>
                <w:sz w:val="16"/>
                <w:szCs w:val="16"/>
              </w:rPr>
              <w:t>и</w:t>
            </w:r>
            <w:r w:rsidRPr="00D87172">
              <w:rPr>
                <w:color w:val="000000"/>
                <w:sz w:val="16"/>
                <w:szCs w:val="16"/>
              </w:rPr>
              <w:t>кационной сети "Интернет" муниципал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осущест</w:t>
            </w:r>
            <w:r w:rsidRPr="00D87172">
              <w:rPr>
                <w:color w:val="000000"/>
                <w:sz w:val="16"/>
                <w:szCs w:val="16"/>
              </w:rPr>
              <w:t>в</w:t>
            </w:r>
            <w:r w:rsidRPr="00D87172">
              <w:rPr>
                <w:color w:val="000000"/>
                <w:sz w:val="16"/>
                <w:szCs w:val="16"/>
              </w:rPr>
              <w:t>ляющих обр</w:t>
            </w:r>
            <w:r w:rsidRPr="00D87172">
              <w:rPr>
                <w:color w:val="000000"/>
                <w:sz w:val="16"/>
                <w:szCs w:val="16"/>
              </w:rPr>
              <w:t>а</w:t>
            </w:r>
            <w:r w:rsidRPr="00D87172">
              <w:rPr>
                <w:color w:val="000000"/>
                <w:sz w:val="16"/>
                <w:szCs w:val="16"/>
              </w:rPr>
              <w:t>зовательную деятельность по образов</w:t>
            </w:r>
            <w:r w:rsidRPr="00D87172">
              <w:rPr>
                <w:color w:val="000000"/>
                <w:sz w:val="16"/>
                <w:szCs w:val="16"/>
              </w:rPr>
              <w:t>а</w:t>
            </w:r>
            <w:r w:rsidRPr="00D87172">
              <w:rPr>
                <w:color w:val="000000"/>
                <w:sz w:val="16"/>
                <w:szCs w:val="16"/>
              </w:rPr>
              <w:t>тельным пр</w:t>
            </w:r>
            <w:r w:rsidRPr="00D87172">
              <w:rPr>
                <w:color w:val="000000"/>
                <w:sz w:val="16"/>
                <w:szCs w:val="16"/>
              </w:rPr>
              <w:t>о</w:t>
            </w:r>
            <w:r w:rsidRPr="00D87172">
              <w:rPr>
                <w:color w:val="000000"/>
                <w:sz w:val="16"/>
                <w:szCs w:val="16"/>
              </w:rPr>
              <w:t>граммам начального общего, осно</w:t>
            </w:r>
            <w:r w:rsidRPr="00D87172">
              <w:rPr>
                <w:color w:val="000000"/>
                <w:sz w:val="16"/>
                <w:szCs w:val="16"/>
              </w:rPr>
              <w:t>в</w:t>
            </w:r>
            <w:r w:rsidRPr="00D87172">
              <w:rPr>
                <w:color w:val="000000"/>
                <w:sz w:val="16"/>
                <w:szCs w:val="16"/>
              </w:rPr>
              <w:t>ного общего и среднего общ</w:t>
            </w:r>
            <w:r w:rsidRPr="00D87172">
              <w:rPr>
                <w:color w:val="000000"/>
                <w:sz w:val="16"/>
                <w:szCs w:val="16"/>
              </w:rPr>
              <w:t>е</w:t>
            </w:r>
            <w:r w:rsidRPr="00D87172">
              <w:rPr>
                <w:color w:val="000000"/>
                <w:sz w:val="16"/>
                <w:szCs w:val="16"/>
              </w:rPr>
              <w:t>го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01 1 03 70570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01 1 03 70570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94,70000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организаций комитета </w:t>
            </w:r>
            <w:proofErr w:type="gramStart"/>
            <w:r w:rsidRPr="00D87172">
              <w:rPr>
                <w:color w:val="000000"/>
                <w:sz w:val="16"/>
                <w:szCs w:val="16"/>
              </w:rPr>
              <w:t>обр</w:t>
            </w:r>
            <w:r w:rsidRPr="00D87172">
              <w:rPr>
                <w:color w:val="000000"/>
                <w:sz w:val="16"/>
                <w:szCs w:val="16"/>
              </w:rPr>
              <w:t>а</w:t>
            </w:r>
            <w:r w:rsidRPr="00D87172">
              <w:rPr>
                <w:color w:val="000000"/>
                <w:sz w:val="16"/>
                <w:szCs w:val="16"/>
              </w:rPr>
              <w:t>зования  ко</w:t>
            </w:r>
            <w:r w:rsidRPr="00D87172">
              <w:rPr>
                <w:color w:val="000000"/>
                <w:sz w:val="16"/>
                <w:szCs w:val="16"/>
              </w:rPr>
              <w:t>н</w:t>
            </w:r>
            <w:r w:rsidRPr="00D87172">
              <w:rPr>
                <w:color w:val="000000"/>
                <w:sz w:val="16"/>
                <w:szCs w:val="16"/>
              </w:rPr>
              <w:t>трольно</w:t>
            </w:r>
            <w:proofErr w:type="gramEnd"/>
            <w:r w:rsidRPr="00D87172">
              <w:rPr>
                <w:color w:val="000000"/>
                <w:sz w:val="16"/>
                <w:szCs w:val="16"/>
              </w:rPr>
              <w:t>-кассовой те</w:t>
            </w:r>
            <w:r w:rsidRPr="00D87172">
              <w:rPr>
                <w:color w:val="000000"/>
                <w:sz w:val="16"/>
                <w:szCs w:val="16"/>
              </w:rPr>
              <w:t>х</w:t>
            </w:r>
            <w:r w:rsidRPr="00D87172">
              <w:rPr>
                <w:color w:val="000000"/>
                <w:sz w:val="16"/>
                <w:szCs w:val="16"/>
              </w:rPr>
              <w:t>никой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194,60000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ную общеобр</w:t>
            </w:r>
            <w:r w:rsidRPr="00D87172">
              <w:rPr>
                <w:color w:val="000000"/>
                <w:sz w:val="16"/>
                <w:szCs w:val="16"/>
              </w:rPr>
              <w:t>а</w:t>
            </w:r>
            <w:r w:rsidRPr="00D87172">
              <w:rPr>
                <w:color w:val="000000"/>
                <w:sz w:val="16"/>
                <w:szCs w:val="16"/>
              </w:rPr>
              <w:t>зовательную программу д</w:t>
            </w:r>
            <w:r w:rsidRPr="00D87172">
              <w:rPr>
                <w:color w:val="000000"/>
                <w:sz w:val="16"/>
                <w:szCs w:val="16"/>
              </w:rPr>
              <w:t>о</w:t>
            </w:r>
            <w:r w:rsidRPr="00D87172">
              <w:rPr>
                <w:color w:val="000000"/>
                <w:sz w:val="16"/>
                <w:szCs w:val="16"/>
              </w:rPr>
              <w:t>школьного о</w:t>
            </w:r>
            <w:r w:rsidRPr="00D87172">
              <w:rPr>
                <w:color w:val="000000"/>
                <w:sz w:val="16"/>
                <w:szCs w:val="16"/>
              </w:rPr>
              <w:t>б</w:t>
            </w:r>
            <w:r w:rsidRPr="00D87172">
              <w:rPr>
                <w:color w:val="000000"/>
                <w:sz w:val="16"/>
                <w:szCs w:val="16"/>
              </w:rPr>
              <w:t>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01 1 05 01210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Дошкольное 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01 1 05 01210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01 1 05 01210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ные общеобр</w:t>
            </w:r>
            <w:r w:rsidRPr="00D87172">
              <w:rPr>
                <w:color w:val="000000"/>
                <w:sz w:val="16"/>
                <w:szCs w:val="16"/>
              </w:rPr>
              <w:t>а</w:t>
            </w:r>
            <w:r w:rsidRPr="00D87172">
              <w:rPr>
                <w:color w:val="000000"/>
                <w:sz w:val="16"/>
                <w:szCs w:val="16"/>
              </w:rPr>
              <w:t>зовательные программы</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01 1 05 01220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01 1 05 01220</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center"/>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01 1 05 01220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83,40000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групп хозя</w:t>
            </w:r>
            <w:r w:rsidRPr="00D87172">
              <w:rPr>
                <w:color w:val="000000"/>
                <w:sz w:val="16"/>
                <w:szCs w:val="16"/>
              </w:rPr>
              <w:t>й</w:t>
            </w:r>
            <w:r w:rsidRPr="00D87172">
              <w:rPr>
                <w:color w:val="000000"/>
                <w:sz w:val="16"/>
                <w:szCs w:val="16"/>
              </w:rPr>
              <w:t>ственного о</w:t>
            </w:r>
            <w:r w:rsidRPr="00D87172">
              <w:rPr>
                <w:color w:val="000000"/>
                <w:sz w:val="16"/>
                <w:szCs w:val="16"/>
              </w:rPr>
              <w:t>б</w:t>
            </w:r>
            <w:r w:rsidRPr="00D87172">
              <w:rPr>
                <w:color w:val="000000"/>
                <w:sz w:val="16"/>
                <w:szCs w:val="16"/>
              </w:rPr>
              <w:t>служивания и финансового, методического сопровождения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01 1 05 01250 </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01 1 05 01250 </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01 1 05 01250 </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01 1 05 01250 </w:t>
            </w:r>
          </w:p>
        </w:tc>
        <w:tc>
          <w:tcPr>
            <w:tcW w:w="49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center"/>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«Развитие дополнител</w:t>
            </w:r>
            <w:r w:rsidRPr="00D87172">
              <w:rPr>
                <w:b/>
                <w:bCs/>
                <w:color w:val="000000"/>
                <w:sz w:val="16"/>
                <w:szCs w:val="16"/>
              </w:rPr>
              <w:t>ь</w:t>
            </w:r>
            <w:r w:rsidRPr="00D87172">
              <w:rPr>
                <w:b/>
                <w:bCs/>
                <w:color w:val="000000"/>
                <w:sz w:val="16"/>
                <w:szCs w:val="16"/>
              </w:rPr>
              <w:t>ного образ</w:t>
            </w:r>
            <w:r w:rsidRPr="00D87172">
              <w:rPr>
                <w:b/>
                <w:bCs/>
                <w:color w:val="000000"/>
                <w:sz w:val="16"/>
                <w:szCs w:val="16"/>
              </w:rPr>
              <w:t>о</w:t>
            </w:r>
            <w:r w:rsidRPr="00D87172">
              <w:rPr>
                <w:b/>
                <w:bCs/>
                <w:color w:val="000000"/>
                <w:sz w:val="16"/>
                <w:szCs w:val="16"/>
              </w:rPr>
              <w:t>вания в Л</w:t>
            </w:r>
            <w:r w:rsidRPr="00D87172">
              <w:rPr>
                <w:b/>
                <w:bCs/>
                <w:color w:val="000000"/>
                <w:sz w:val="16"/>
                <w:szCs w:val="16"/>
              </w:rPr>
              <w:t>ю</w:t>
            </w:r>
            <w:r w:rsidRPr="00D87172">
              <w:rPr>
                <w:b/>
                <w:bCs/>
                <w:color w:val="000000"/>
                <w:sz w:val="16"/>
                <w:szCs w:val="16"/>
              </w:rPr>
              <w:t>бытинском муниципал</w:t>
            </w:r>
            <w:r w:rsidRPr="00D87172">
              <w:rPr>
                <w:b/>
                <w:bCs/>
                <w:color w:val="000000"/>
                <w:sz w:val="16"/>
                <w:szCs w:val="16"/>
              </w:rPr>
              <w:t>ь</w:t>
            </w:r>
            <w:r w:rsidRPr="00D87172">
              <w:rPr>
                <w:b/>
                <w:bCs/>
                <w:color w:val="000000"/>
                <w:sz w:val="16"/>
                <w:szCs w:val="16"/>
              </w:rPr>
              <w:t>ном районе» муниципал</w:t>
            </w:r>
            <w:r w:rsidRPr="00D87172">
              <w:rPr>
                <w:b/>
                <w:bCs/>
                <w:color w:val="000000"/>
                <w:sz w:val="16"/>
                <w:szCs w:val="16"/>
              </w:rPr>
              <w:t>ь</w:t>
            </w:r>
            <w:r w:rsidRPr="00D87172">
              <w:rPr>
                <w:b/>
                <w:bCs/>
                <w:color w:val="000000"/>
                <w:sz w:val="16"/>
                <w:szCs w:val="16"/>
              </w:rPr>
              <w:t>ной програ</w:t>
            </w:r>
            <w:r w:rsidRPr="00D87172">
              <w:rPr>
                <w:b/>
                <w:bCs/>
                <w:color w:val="000000"/>
                <w:sz w:val="16"/>
                <w:szCs w:val="16"/>
              </w:rPr>
              <w:t>м</w:t>
            </w:r>
            <w:r w:rsidRPr="00D87172">
              <w:rPr>
                <w:b/>
                <w:bCs/>
                <w:color w:val="000000"/>
                <w:sz w:val="16"/>
                <w:szCs w:val="16"/>
              </w:rPr>
              <w:t>мы Любыти</w:t>
            </w:r>
            <w:r w:rsidRPr="00D87172">
              <w:rPr>
                <w:b/>
                <w:bCs/>
                <w:color w:val="000000"/>
                <w:sz w:val="16"/>
                <w:szCs w:val="16"/>
              </w:rPr>
              <w:t>н</w:t>
            </w:r>
            <w:r w:rsidRPr="00D87172">
              <w:rPr>
                <w:b/>
                <w:bCs/>
                <w:color w:val="000000"/>
                <w:sz w:val="16"/>
                <w:szCs w:val="16"/>
              </w:rPr>
              <w:t>ского района «Развитие о</w:t>
            </w:r>
            <w:r w:rsidRPr="00D87172">
              <w:rPr>
                <w:b/>
                <w:bCs/>
                <w:color w:val="000000"/>
                <w:sz w:val="16"/>
                <w:szCs w:val="16"/>
              </w:rPr>
              <w:t>б</w:t>
            </w:r>
            <w:r w:rsidRPr="00D87172">
              <w:rPr>
                <w:b/>
                <w:bCs/>
                <w:color w:val="000000"/>
                <w:sz w:val="16"/>
                <w:szCs w:val="16"/>
              </w:rPr>
              <w:t>разования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она на 2014-2024 годы»</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01 2 00 00000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375,40000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Вовлечение детей в сферу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и обесп</w:t>
            </w:r>
            <w:r w:rsidRPr="00D87172">
              <w:rPr>
                <w:color w:val="000000"/>
                <w:sz w:val="16"/>
                <w:szCs w:val="16"/>
              </w:rPr>
              <w:t>е</w:t>
            </w:r>
            <w:r w:rsidRPr="00D87172">
              <w:rPr>
                <w:color w:val="000000"/>
                <w:sz w:val="16"/>
                <w:szCs w:val="16"/>
              </w:rPr>
              <w:t>чение досту</w:t>
            </w:r>
            <w:r w:rsidRPr="00D87172">
              <w:rPr>
                <w:color w:val="000000"/>
                <w:sz w:val="16"/>
                <w:szCs w:val="16"/>
              </w:rPr>
              <w:t>п</w:t>
            </w:r>
            <w:r w:rsidRPr="00D87172">
              <w:rPr>
                <w:color w:val="000000"/>
                <w:sz w:val="16"/>
                <w:szCs w:val="16"/>
              </w:rPr>
              <w:t>ности услуг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 нез</w:t>
            </w:r>
            <w:r w:rsidRPr="00D87172">
              <w:rPr>
                <w:color w:val="000000"/>
                <w:sz w:val="16"/>
                <w:szCs w:val="16"/>
              </w:rPr>
              <w:t>а</w:t>
            </w:r>
            <w:r w:rsidRPr="00D87172">
              <w:rPr>
                <w:color w:val="000000"/>
                <w:sz w:val="16"/>
                <w:szCs w:val="16"/>
              </w:rPr>
              <w:t>висимо от их места жител</w:t>
            </w:r>
            <w:r w:rsidRPr="00D87172">
              <w:rPr>
                <w:color w:val="000000"/>
                <w:sz w:val="16"/>
                <w:szCs w:val="16"/>
              </w:rPr>
              <w:t>ь</w:t>
            </w:r>
            <w:r w:rsidRPr="00D87172">
              <w:rPr>
                <w:color w:val="000000"/>
                <w:sz w:val="16"/>
                <w:szCs w:val="16"/>
              </w:rPr>
              <w:t>ства, социал</w:t>
            </w:r>
            <w:r w:rsidRPr="00D87172">
              <w:rPr>
                <w:color w:val="000000"/>
                <w:sz w:val="16"/>
                <w:szCs w:val="16"/>
              </w:rPr>
              <w:t>ь</w:t>
            </w:r>
            <w:r w:rsidRPr="00D87172">
              <w:rPr>
                <w:color w:val="000000"/>
                <w:sz w:val="16"/>
                <w:szCs w:val="16"/>
              </w:rPr>
              <w:t>но-экономическ</w:t>
            </w:r>
            <w:r w:rsidRPr="00D87172">
              <w:rPr>
                <w:color w:val="000000"/>
                <w:sz w:val="16"/>
                <w:szCs w:val="16"/>
              </w:rPr>
              <w:t>о</w:t>
            </w:r>
            <w:r w:rsidRPr="00D87172">
              <w:rPr>
                <w:color w:val="000000"/>
                <w:sz w:val="16"/>
                <w:szCs w:val="16"/>
              </w:rPr>
              <w:t>го статуса, с</w:t>
            </w:r>
            <w:r w:rsidRPr="00D87172">
              <w:rPr>
                <w:color w:val="000000"/>
                <w:sz w:val="16"/>
                <w:szCs w:val="16"/>
              </w:rPr>
              <w:t>о</w:t>
            </w:r>
            <w:r w:rsidRPr="00D87172">
              <w:rPr>
                <w:color w:val="000000"/>
                <w:sz w:val="16"/>
                <w:szCs w:val="16"/>
              </w:rPr>
              <w:t>стояния здор</w:t>
            </w:r>
            <w:r w:rsidRPr="00D87172">
              <w:rPr>
                <w:color w:val="000000"/>
                <w:sz w:val="16"/>
                <w:szCs w:val="16"/>
              </w:rPr>
              <w:t>о</w:t>
            </w:r>
            <w:r w:rsidRPr="00D87172">
              <w:rPr>
                <w:color w:val="000000"/>
                <w:sz w:val="16"/>
                <w:szCs w:val="16"/>
              </w:rPr>
              <w:t>вья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персонифиц</w:t>
            </w:r>
            <w:r w:rsidRPr="00D87172">
              <w:rPr>
                <w:color w:val="000000"/>
                <w:sz w:val="16"/>
                <w:szCs w:val="16"/>
              </w:rPr>
              <w:t>и</w:t>
            </w:r>
            <w:r w:rsidRPr="00D87172">
              <w:rPr>
                <w:color w:val="000000"/>
                <w:sz w:val="16"/>
                <w:szCs w:val="16"/>
              </w:rPr>
              <w:t>рованного ф</w:t>
            </w:r>
            <w:r w:rsidRPr="00D87172">
              <w:rPr>
                <w:color w:val="000000"/>
                <w:sz w:val="16"/>
                <w:szCs w:val="16"/>
              </w:rPr>
              <w:t>и</w:t>
            </w:r>
            <w:r w:rsidRPr="00D87172">
              <w:rPr>
                <w:color w:val="000000"/>
                <w:sz w:val="16"/>
                <w:szCs w:val="16"/>
              </w:rPr>
              <w:t>нансирования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01 2 01 22220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01 2 01 22220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01 2 01 22220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01 2 01 22220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Формирование целостной с</w:t>
            </w:r>
            <w:r w:rsidRPr="00D87172">
              <w:rPr>
                <w:color w:val="000000"/>
                <w:sz w:val="16"/>
                <w:szCs w:val="16"/>
              </w:rPr>
              <w:t>и</w:t>
            </w:r>
            <w:r w:rsidRPr="00D87172">
              <w:rPr>
                <w:color w:val="000000"/>
                <w:sz w:val="16"/>
                <w:szCs w:val="16"/>
              </w:rPr>
              <w:t>стемы выявл</w:t>
            </w:r>
            <w:r w:rsidRPr="00D87172">
              <w:rPr>
                <w:color w:val="000000"/>
                <w:sz w:val="16"/>
                <w:szCs w:val="16"/>
              </w:rPr>
              <w:t>е</w:t>
            </w:r>
            <w:r w:rsidRPr="00D87172">
              <w:rPr>
                <w:color w:val="000000"/>
                <w:sz w:val="16"/>
                <w:szCs w:val="16"/>
              </w:rPr>
              <w:t>ния, продвиж</w:t>
            </w:r>
            <w:r w:rsidRPr="00D87172">
              <w:rPr>
                <w:color w:val="000000"/>
                <w:sz w:val="16"/>
                <w:szCs w:val="16"/>
              </w:rPr>
              <w:t>е</w:t>
            </w:r>
            <w:r w:rsidRPr="00D87172">
              <w:rPr>
                <w:color w:val="000000"/>
                <w:sz w:val="16"/>
                <w:szCs w:val="16"/>
              </w:rPr>
              <w:t>ния и поддер</w:t>
            </w:r>
            <w:r w:rsidRPr="00D87172">
              <w:rPr>
                <w:color w:val="000000"/>
                <w:sz w:val="16"/>
                <w:szCs w:val="16"/>
              </w:rPr>
              <w:t>ж</w:t>
            </w:r>
            <w:r w:rsidRPr="00D87172">
              <w:rPr>
                <w:color w:val="000000"/>
                <w:sz w:val="16"/>
                <w:szCs w:val="16"/>
              </w:rPr>
              <w:t>ки одаренных детей, иници</w:t>
            </w:r>
            <w:r w:rsidRPr="00D87172">
              <w:rPr>
                <w:color w:val="000000"/>
                <w:sz w:val="16"/>
                <w:szCs w:val="16"/>
              </w:rPr>
              <w:t>а</w:t>
            </w:r>
            <w:r w:rsidRPr="00D87172">
              <w:rPr>
                <w:color w:val="000000"/>
                <w:sz w:val="16"/>
                <w:szCs w:val="16"/>
              </w:rPr>
              <w:t>тивной и т</w:t>
            </w:r>
            <w:r w:rsidRPr="00D87172">
              <w:rPr>
                <w:color w:val="000000"/>
                <w:sz w:val="16"/>
                <w:szCs w:val="16"/>
              </w:rPr>
              <w:t>а</w:t>
            </w:r>
            <w:r w:rsidRPr="00D87172">
              <w:rPr>
                <w:color w:val="000000"/>
                <w:sz w:val="16"/>
                <w:szCs w:val="16"/>
              </w:rPr>
              <w:t>лантливой м</w:t>
            </w:r>
            <w:r w:rsidRPr="00D87172">
              <w:rPr>
                <w:color w:val="000000"/>
                <w:sz w:val="16"/>
                <w:szCs w:val="16"/>
              </w:rPr>
              <w:t>о</w:t>
            </w:r>
            <w:r w:rsidRPr="00D87172">
              <w:rPr>
                <w:color w:val="000000"/>
                <w:sz w:val="16"/>
                <w:szCs w:val="16"/>
              </w:rPr>
              <w:t>лодежи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"Развитие д</w:t>
            </w:r>
            <w:r w:rsidRPr="00D87172">
              <w:rPr>
                <w:color w:val="000000"/>
                <w:sz w:val="16"/>
                <w:szCs w:val="16"/>
              </w:rPr>
              <w:t>о</w:t>
            </w:r>
            <w:r w:rsidRPr="00D87172">
              <w:rPr>
                <w:color w:val="000000"/>
                <w:sz w:val="16"/>
                <w:szCs w:val="16"/>
              </w:rPr>
              <w:t>полнительного образования в Любытинском муниципал</w:t>
            </w:r>
            <w:r w:rsidRPr="00D87172">
              <w:rPr>
                <w:color w:val="000000"/>
                <w:sz w:val="16"/>
                <w:szCs w:val="16"/>
              </w:rPr>
              <w:t>ь</w:t>
            </w:r>
            <w:r w:rsidRPr="00D87172">
              <w:rPr>
                <w:color w:val="000000"/>
                <w:sz w:val="16"/>
                <w:szCs w:val="16"/>
              </w:rPr>
              <w:t>ном районе муниципальной программы Любытинского района "Разв</w:t>
            </w:r>
            <w:r w:rsidRPr="00D87172">
              <w:rPr>
                <w:color w:val="000000"/>
                <w:sz w:val="16"/>
                <w:szCs w:val="16"/>
              </w:rPr>
              <w:t>и</w:t>
            </w:r>
            <w:r w:rsidRPr="00D87172">
              <w:rPr>
                <w:color w:val="000000"/>
                <w:sz w:val="16"/>
                <w:szCs w:val="16"/>
              </w:rPr>
              <w:t xml:space="preserve">тие </w:t>
            </w:r>
            <w:proofErr w:type="gramStart"/>
            <w:r w:rsidRPr="00D87172">
              <w:rPr>
                <w:color w:val="000000"/>
                <w:sz w:val="16"/>
                <w:szCs w:val="16"/>
              </w:rPr>
              <w:t>образов</w:t>
            </w:r>
            <w:r w:rsidRPr="00D87172">
              <w:rPr>
                <w:color w:val="000000"/>
                <w:sz w:val="16"/>
                <w:szCs w:val="16"/>
              </w:rPr>
              <w:t>а</w:t>
            </w:r>
            <w:r w:rsidRPr="00D87172">
              <w:rPr>
                <w:color w:val="000000"/>
                <w:sz w:val="16"/>
                <w:szCs w:val="16"/>
              </w:rPr>
              <w:t>ния  Любыти</w:t>
            </w:r>
            <w:r w:rsidRPr="00D87172">
              <w:rPr>
                <w:color w:val="000000"/>
                <w:sz w:val="16"/>
                <w:szCs w:val="16"/>
              </w:rPr>
              <w:t>н</w:t>
            </w:r>
            <w:r w:rsidRPr="00D87172">
              <w:rPr>
                <w:color w:val="000000"/>
                <w:sz w:val="16"/>
                <w:szCs w:val="16"/>
              </w:rPr>
              <w:t>ского</w:t>
            </w:r>
            <w:proofErr w:type="gramEnd"/>
            <w:r w:rsidRPr="00D87172">
              <w:rPr>
                <w:color w:val="000000"/>
                <w:sz w:val="16"/>
                <w:szCs w:val="16"/>
              </w:rPr>
              <w:t xml:space="preserve">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2014-2024 годы"</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выплаты гра</w:t>
            </w:r>
            <w:r w:rsidRPr="00D87172">
              <w:rPr>
                <w:color w:val="000000"/>
                <w:sz w:val="16"/>
                <w:szCs w:val="16"/>
              </w:rPr>
              <w:t>ж</w:t>
            </w:r>
            <w:r w:rsidRPr="00D87172">
              <w:rPr>
                <w:color w:val="000000"/>
                <w:sz w:val="16"/>
                <w:szCs w:val="16"/>
              </w:rPr>
              <w:t>данам несоц</w:t>
            </w:r>
            <w:r w:rsidRPr="00D87172">
              <w:rPr>
                <w:color w:val="000000"/>
                <w:sz w:val="16"/>
                <w:szCs w:val="16"/>
              </w:rPr>
              <w:t>и</w:t>
            </w:r>
            <w:r w:rsidRPr="00D87172">
              <w:rPr>
                <w:color w:val="000000"/>
                <w:sz w:val="16"/>
                <w:szCs w:val="16"/>
              </w:rPr>
              <w:t>ального хара</w:t>
            </w:r>
            <w:r w:rsidRPr="00D87172">
              <w:rPr>
                <w:color w:val="000000"/>
                <w:sz w:val="16"/>
                <w:szCs w:val="16"/>
              </w:rPr>
              <w:t>к</w:t>
            </w:r>
            <w:r w:rsidRPr="00D87172">
              <w:rPr>
                <w:color w:val="000000"/>
                <w:sz w:val="16"/>
                <w:szCs w:val="16"/>
              </w:rPr>
              <w:t>тера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330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Содержание имущественн</w:t>
            </w:r>
            <w:r w:rsidRPr="00D87172">
              <w:rPr>
                <w:color w:val="000000"/>
                <w:sz w:val="16"/>
                <w:szCs w:val="16"/>
              </w:rPr>
              <w:t>о</w:t>
            </w:r>
            <w:r w:rsidRPr="00D87172">
              <w:rPr>
                <w:color w:val="000000"/>
                <w:sz w:val="16"/>
                <w:szCs w:val="16"/>
              </w:rPr>
              <w:t>го комплекса в соответствии с нормативными требованиями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организаций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01 2 03 01230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«Социал</w:t>
            </w:r>
            <w:r w:rsidRPr="00D87172">
              <w:rPr>
                <w:b/>
                <w:bCs/>
                <w:color w:val="000000"/>
                <w:sz w:val="16"/>
                <w:szCs w:val="16"/>
              </w:rPr>
              <w:t>ь</w:t>
            </w:r>
            <w:r w:rsidRPr="00D87172">
              <w:rPr>
                <w:b/>
                <w:bCs/>
                <w:color w:val="000000"/>
                <w:sz w:val="16"/>
                <w:szCs w:val="16"/>
              </w:rPr>
              <w:t>ная адаптация детей-сирот и детей, оста</w:t>
            </w:r>
            <w:r w:rsidRPr="00D87172">
              <w:rPr>
                <w:b/>
                <w:bCs/>
                <w:color w:val="000000"/>
                <w:sz w:val="16"/>
                <w:szCs w:val="16"/>
              </w:rPr>
              <w:t>в</w:t>
            </w:r>
            <w:r w:rsidRPr="00D87172">
              <w:rPr>
                <w:b/>
                <w:bCs/>
                <w:color w:val="000000"/>
                <w:sz w:val="16"/>
                <w:szCs w:val="16"/>
              </w:rPr>
              <w:t>шихся без п</w:t>
            </w:r>
            <w:r w:rsidRPr="00D87172">
              <w:rPr>
                <w:b/>
                <w:bCs/>
                <w:color w:val="000000"/>
                <w:sz w:val="16"/>
                <w:szCs w:val="16"/>
              </w:rPr>
              <w:t>о</w:t>
            </w:r>
            <w:r w:rsidRPr="00D87172">
              <w:rPr>
                <w:b/>
                <w:bCs/>
                <w:color w:val="000000"/>
                <w:sz w:val="16"/>
                <w:szCs w:val="16"/>
              </w:rPr>
              <w:t>печения род</w:t>
            </w:r>
            <w:r w:rsidRPr="00D87172">
              <w:rPr>
                <w:b/>
                <w:bCs/>
                <w:color w:val="000000"/>
                <w:sz w:val="16"/>
                <w:szCs w:val="16"/>
              </w:rPr>
              <w:t>и</w:t>
            </w:r>
            <w:r w:rsidRPr="00D87172">
              <w:rPr>
                <w:b/>
                <w:bCs/>
                <w:color w:val="000000"/>
                <w:sz w:val="16"/>
                <w:szCs w:val="16"/>
              </w:rPr>
              <w:t>телей, а также лиц из числа детей-сирот           и детей, оставшихся без попечения родителей» муниципал</w:t>
            </w:r>
            <w:r w:rsidRPr="00D87172">
              <w:rPr>
                <w:b/>
                <w:bCs/>
                <w:color w:val="000000"/>
                <w:sz w:val="16"/>
                <w:szCs w:val="16"/>
              </w:rPr>
              <w:t>ь</w:t>
            </w:r>
            <w:r w:rsidRPr="00D87172">
              <w:rPr>
                <w:b/>
                <w:bCs/>
                <w:color w:val="000000"/>
                <w:sz w:val="16"/>
                <w:szCs w:val="16"/>
              </w:rPr>
              <w:t>ной програ</w:t>
            </w:r>
            <w:r w:rsidRPr="00D87172">
              <w:rPr>
                <w:b/>
                <w:bCs/>
                <w:color w:val="000000"/>
                <w:sz w:val="16"/>
                <w:szCs w:val="16"/>
              </w:rPr>
              <w:t>м</w:t>
            </w:r>
            <w:r w:rsidRPr="00D87172">
              <w:rPr>
                <w:b/>
                <w:bCs/>
                <w:color w:val="000000"/>
                <w:sz w:val="16"/>
                <w:szCs w:val="16"/>
              </w:rPr>
              <w:t>мы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«Ра</w:t>
            </w:r>
            <w:r w:rsidRPr="00D87172">
              <w:rPr>
                <w:b/>
                <w:bCs/>
                <w:color w:val="000000"/>
                <w:sz w:val="16"/>
                <w:szCs w:val="16"/>
              </w:rPr>
              <w:t>з</w:t>
            </w:r>
            <w:r w:rsidRPr="00D87172">
              <w:rPr>
                <w:b/>
                <w:bCs/>
                <w:color w:val="000000"/>
                <w:sz w:val="16"/>
                <w:szCs w:val="16"/>
              </w:rPr>
              <w:t>витие образ</w:t>
            </w:r>
            <w:r w:rsidRPr="00D87172">
              <w:rPr>
                <w:b/>
                <w:bCs/>
                <w:color w:val="000000"/>
                <w:sz w:val="16"/>
                <w:szCs w:val="16"/>
              </w:rPr>
              <w:t>о</w:t>
            </w:r>
            <w:r w:rsidRPr="00D87172">
              <w:rPr>
                <w:b/>
                <w:bCs/>
                <w:color w:val="000000"/>
                <w:sz w:val="16"/>
                <w:szCs w:val="16"/>
              </w:rPr>
              <w:t>вания в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 на 2014-2024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01 4 00 00000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4 194,34581</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4 216,37177</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4 216,37177</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Ресурсное и материально-техническое обеспечение процесса соц</w:t>
            </w:r>
            <w:r w:rsidRPr="00D87172">
              <w:rPr>
                <w:color w:val="000000"/>
                <w:sz w:val="16"/>
                <w:szCs w:val="16"/>
              </w:rPr>
              <w:t>и</w:t>
            </w:r>
            <w:r w:rsidRPr="00D87172">
              <w:rPr>
                <w:color w:val="000000"/>
                <w:sz w:val="16"/>
                <w:szCs w:val="16"/>
              </w:rPr>
              <w:t>ализации д</w:t>
            </w:r>
            <w:r w:rsidRPr="00D87172">
              <w:rPr>
                <w:color w:val="000000"/>
                <w:sz w:val="16"/>
                <w:szCs w:val="16"/>
              </w:rPr>
              <w:t>е</w:t>
            </w:r>
            <w:r w:rsidRPr="00D87172">
              <w:rPr>
                <w:color w:val="000000"/>
                <w:sz w:val="16"/>
                <w:szCs w:val="16"/>
              </w:rPr>
              <w:t>тей-сирот, а также лиц из числа детей-сирот</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4 194,34581</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4 216,37177</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4 216,37177</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Единовреме</w:t>
            </w:r>
            <w:r w:rsidRPr="00D87172">
              <w:rPr>
                <w:color w:val="000000"/>
                <w:sz w:val="16"/>
                <w:szCs w:val="16"/>
              </w:rPr>
              <w:t>н</w:t>
            </w:r>
            <w:r w:rsidRPr="00D87172">
              <w:rPr>
                <w:color w:val="000000"/>
                <w:sz w:val="16"/>
                <w:szCs w:val="16"/>
              </w:rPr>
              <w:t>ная выплата лицам из числа детей-сирот и детей, оста</w:t>
            </w:r>
            <w:r w:rsidRPr="00D87172">
              <w:rPr>
                <w:color w:val="000000"/>
                <w:sz w:val="16"/>
                <w:szCs w:val="16"/>
              </w:rPr>
              <w:t>в</w:t>
            </w:r>
            <w:r w:rsidRPr="00D87172">
              <w:rPr>
                <w:color w:val="000000"/>
                <w:sz w:val="16"/>
                <w:szCs w:val="16"/>
              </w:rPr>
              <w:t>шихся без п</w:t>
            </w:r>
            <w:r w:rsidRPr="00D87172">
              <w:rPr>
                <w:color w:val="000000"/>
                <w:sz w:val="16"/>
                <w:szCs w:val="16"/>
              </w:rPr>
              <w:t>о</w:t>
            </w:r>
            <w:r w:rsidRPr="00D87172">
              <w:rPr>
                <w:color w:val="000000"/>
                <w:sz w:val="16"/>
                <w:szCs w:val="16"/>
              </w:rPr>
              <w:t>печения род</w:t>
            </w:r>
            <w:r w:rsidRPr="00D87172">
              <w:rPr>
                <w:color w:val="000000"/>
                <w:sz w:val="16"/>
                <w:szCs w:val="16"/>
              </w:rPr>
              <w:t>и</w:t>
            </w:r>
            <w:r w:rsidRPr="00D87172">
              <w:rPr>
                <w:color w:val="000000"/>
                <w:sz w:val="16"/>
                <w:szCs w:val="16"/>
              </w:rPr>
              <w:t>телей, на тек</w:t>
            </w:r>
            <w:r w:rsidRPr="00D87172">
              <w:rPr>
                <w:color w:val="000000"/>
                <w:sz w:val="16"/>
                <w:szCs w:val="16"/>
              </w:rPr>
              <w:t>у</w:t>
            </w:r>
            <w:r w:rsidRPr="00D87172">
              <w:rPr>
                <w:color w:val="000000"/>
                <w:sz w:val="16"/>
                <w:szCs w:val="16"/>
              </w:rPr>
              <w:t>щий ремонт находящихся в их собственн</w:t>
            </w:r>
            <w:r w:rsidRPr="00D87172">
              <w:rPr>
                <w:color w:val="000000"/>
                <w:sz w:val="16"/>
                <w:szCs w:val="16"/>
              </w:rPr>
              <w:t>о</w:t>
            </w:r>
            <w:r w:rsidRPr="00D87172">
              <w:rPr>
                <w:color w:val="000000"/>
                <w:sz w:val="16"/>
                <w:szCs w:val="16"/>
              </w:rPr>
              <w:t>сти жилых п</w:t>
            </w:r>
            <w:r w:rsidRPr="00D87172">
              <w:rPr>
                <w:color w:val="000000"/>
                <w:sz w:val="16"/>
                <w:szCs w:val="16"/>
              </w:rPr>
              <w:t>о</w:t>
            </w:r>
            <w:r w:rsidRPr="00D87172">
              <w:rPr>
                <w:color w:val="000000"/>
                <w:sz w:val="16"/>
                <w:szCs w:val="16"/>
              </w:rPr>
              <w:t>мещений, ра</w:t>
            </w:r>
            <w:r w:rsidRPr="00D87172">
              <w:rPr>
                <w:color w:val="000000"/>
                <w:sz w:val="16"/>
                <w:szCs w:val="16"/>
              </w:rPr>
              <w:t>с</w:t>
            </w:r>
            <w:r w:rsidRPr="00D87172">
              <w:rPr>
                <w:color w:val="000000"/>
                <w:sz w:val="16"/>
                <w:szCs w:val="16"/>
              </w:rPr>
              <w:t>положенных на территории Новгородской области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01 4 02 70600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Социальная политика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01 4 02 70600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Охрана семьи и детства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01 4 02 70600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социальные выплаты гра</w:t>
            </w:r>
            <w:r w:rsidRPr="00D87172">
              <w:rPr>
                <w:color w:val="000000"/>
                <w:sz w:val="16"/>
                <w:szCs w:val="16"/>
              </w:rPr>
              <w:t>ж</w:t>
            </w:r>
            <w:r w:rsidRPr="00D87172">
              <w:rPr>
                <w:color w:val="000000"/>
                <w:sz w:val="16"/>
                <w:szCs w:val="16"/>
              </w:rPr>
              <w:t>данам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01 4 02 70600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36,10000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жилыми пом</w:t>
            </w:r>
            <w:r w:rsidRPr="00D87172">
              <w:rPr>
                <w:color w:val="000000"/>
                <w:sz w:val="16"/>
                <w:szCs w:val="16"/>
              </w:rPr>
              <w:t>е</w:t>
            </w:r>
            <w:r w:rsidRPr="00D87172">
              <w:rPr>
                <w:color w:val="000000"/>
                <w:sz w:val="16"/>
                <w:szCs w:val="16"/>
              </w:rPr>
              <w:t>щениями д</w:t>
            </w:r>
            <w:r w:rsidRPr="00D87172">
              <w:rPr>
                <w:color w:val="000000"/>
                <w:sz w:val="16"/>
                <w:szCs w:val="16"/>
              </w:rPr>
              <w:t>е</w:t>
            </w:r>
            <w:r w:rsidRPr="00D87172">
              <w:rPr>
                <w:color w:val="000000"/>
                <w:sz w:val="16"/>
                <w:szCs w:val="16"/>
              </w:rPr>
              <w:t>тей-сирот и д</w:t>
            </w:r>
            <w:r w:rsidRPr="00D87172">
              <w:rPr>
                <w:color w:val="000000"/>
                <w:sz w:val="16"/>
                <w:szCs w:val="16"/>
              </w:rPr>
              <w:t>е</w:t>
            </w:r>
            <w:r w:rsidRPr="00D87172">
              <w:rPr>
                <w:color w:val="000000"/>
                <w:sz w:val="16"/>
                <w:szCs w:val="16"/>
              </w:rPr>
              <w:t>тей, оставши</w:t>
            </w:r>
            <w:r w:rsidRPr="00D87172">
              <w:rPr>
                <w:color w:val="000000"/>
                <w:sz w:val="16"/>
                <w:szCs w:val="16"/>
              </w:rPr>
              <w:t>х</w:t>
            </w:r>
            <w:r w:rsidRPr="00D87172">
              <w:rPr>
                <w:color w:val="000000"/>
                <w:sz w:val="16"/>
                <w:szCs w:val="16"/>
              </w:rPr>
              <w:t>ся без попеч</w:t>
            </w:r>
            <w:r w:rsidRPr="00D87172">
              <w:rPr>
                <w:color w:val="000000"/>
                <w:sz w:val="16"/>
                <w:szCs w:val="16"/>
              </w:rPr>
              <w:t>е</w:t>
            </w:r>
            <w:r w:rsidRPr="00D87172">
              <w:rPr>
                <w:color w:val="000000"/>
                <w:sz w:val="16"/>
                <w:szCs w:val="16"/>
              </w:rPr>
              <w:t>ния родителей, лиц из числа детей-сирот и детей, оста</w:t>
            </w:r>
            <w:r w:rsidRPr="00D87172">
              <w:rPr>
                <w:color w:val="000000"/>
                <w:sz w:val="16"/>
                <w:szCs w:val="16"/>
              </w:rPr>
              <w:t>в</w:t>
            </w:r>
            <w:r w:rsidRPr="00D87172">
              <w:rPr>
                <w:color w:val="000000"/>
                <w:sz w:val="16"/>
                <w:szCs w:val="16"/>
              </w:rPr>
              <w:t>шихся без п</w:t>
            </w:r>
            <w:r w:rsidRPr="00D87172">
              <w:rPr>
                <w:color w:val="000000"/>
                <w:sz w:val="16"/>
                <w:szCs w:val="16"/>
              </w:rPr>
              <w:t>о</w:t>
            </w:r>
            <w:r w:rsidRPr="00D87172">
              <w:rPr>
                <w:color w:val="000000"/>
                <w:sz w:val="16"/>
                <w:szCs w:val="16"/>
              </w:rPr>
              <w:t>печения род</w:t>
            </w:r>
            <w:r w:rsidRPr="00D87172">
              <w:rPr>
                <w:color w:val="000000"/>
                <w:sz w:val="16"/>
                <w:szCs w:val="16"/>
              </w:rPr>
              <w:t>и</w:t>
            </w:r>
            <w:r w:rsidRPr="00D87172">
              <w:rPr>
                <w:color w:val="000000"/>
                <w:sz w:val="16"/>
                <w:szCs w:val="16"/>
              </w:rPr>
              <w:t>телей (сверх уровня, пред</w:t>
            </w:r>
            <w:r w:rsidRPr="00D87172">
              <w:rPr>
                <w:color w:val="000000"/>
                <w:sz w:val="16"/>
                <w:szCs w:val="16"/>
              </w:rPr>
              <w:t>у</w:t>
            </w:r>
            <w:r w:rsidRPr="00D87172">
              <w:rPr>
                <w:color w:val="000000"/>
                <w:sz w:val="16"/>
                <w:szCs w:val="16"/>
              </w:rPr>
              <w:t>смотренного соглашением)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N0821</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3 443,14581</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Социальная политика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N0821</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3 443,14581</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Охрана семьи и детства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N0821</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3 443,14581</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N0821</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3 443,14581</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3 436,57177</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жилыми пом</w:t>
            </w:r>
            <w:r w:rsidRPr="00D87172">
              <w:rPr>
                <w:color w:val="000000"/>
                <w:sz w:val="16"/>
                <w:szCs w:val="16"/>
              </w:rPr>
              <w:t>е</w:t>
            </w:r>
            <w:r w:rsidRPr="00D87172">
              <w:rPr>
                <w:color w:val="000000"/>
                <w:sz w:val="16"/>
                <w:szCs w:val="16"/>
              </w:rPr>
              <w:t>щениями д</w:t>
            </w:r>
            <w:r w:rsidRPr="00D87172">
              <w:rPr>
                <w:color w:val="000000"/>
                <w:sz w:val="16"/>
                <w:szCs w:val="16"/>
              </w:rPr>
              <w:t>е</w:t>
            </w:r>
            <w:r w:rsidRPr="00D87172">
              <w:rPr>
                <w:color w:val="000000"/>
                <w:sz w:val="16"/>
                <w:szCs w:val="16"/>
              </w:rPr>
              <w:t>тей-сирот и д</w:t>
            </w:r>
            <w:r w:rsidRPr="00D87172">
              <w:rPr>
                <w:color w:val="000000"/>
                <w:sz w:val="16"/>
                <w:szCs w:val="16"/>
              </w:rPr>
              <w:t>е</w:t>
            </w:r>
            <w:r w:rsidRPr="00D87172">
              <w:rPr>
                <w:color w:val="000000"/>
                <w:sz w:val="16"/>
                <w:szCs w:val="16"/>
              </w:rPr>
              <w:t>тей, оставши</w:t>
            </w:r>
            <w:r w:rsidRPr="00D87172">
              <w:rPr>
                <w:color w:val="000000"/>
                <w:sz w:val="16"/>
                <w:szCs w:val="16"/>
              </w:rPr>
              <w:t>х</w:t>
            </w:r>
            <w:r w:rsidRPr="00D87172">
              <w:rPr>
                <w:color w:val="000000"/>
                <w:sz w:val="16"/>
                <w:szCs w:val="16"/>
              </w:rPr>
              <w:t>ся без попеч</w:t>
            </w:r>
            <w:r w:rsidRPr="00D87172">
              <w:rPr>
                <w:color w:val="000000"/>
                <w:sz w:val="16"/>
                <w:szCs w:val="16"/>
              </w:rPr>
              <w:t>е</w:t>
            </w:r>
            <w:r w:rsidRPr="00D87172">
              <w:rPr>
                <w:color w:val="000000"/>
                <w:sz w:val="16"/>
                <w:szCs w:val="16"/>
              </w:rPr>
              <w:t>ния родителей, лиц из числа детей-сирот и детей, оста</w:t>
            </w:r>
            <w:r w:rsidRPr="00D87172">
              <w:rPr>
                <w:color w:val="000000"/>
                <w:sz w:val="16"/>
                <w:szCs w:val="16"/>
              </w:rPr>
              <w:t>в</w:t>
            </w:r>
            <w:r w:rsidRPr="00D87172">
              <w:rPr>
                <w:color w:val="000000"/>
                <w:sz w:val="16"/>
                <w:szCs w:val="16"/>
              </w:rPr>
              <w:t>шихся без п</w:t>
            </w:r>
            <w:r w:rsidRPr="00D87172">
              <w:rPr>
                <w:color w:val="000000"/>
                <w:sz w:val="16"/>
                <w:szCs w:val="16"/>
              </w:rPr>
              <w:t>о</w:t>
            </w:r>
            <w:r w:rsidRPr="00D87172">
              <w:rPr>
                <w:color w:val="000000"/>
                <w:sz w:val="16"/>
                <w:szCs w:val="16"/>
              </w:rPr>
              <w:t>печения род</w:t>
            </w:r>
            <w:r w:rsidRPr="00D87172">
              <w:rPr>
                <w:color w:val="000000"/>
                <w:sz w:val="16"/>
                <w:szCs w:val="16"/>
              </w:rPr>
              <w:t>и</w:t>
            </w:r>
            <w:r w:rsidRPr="00D87172">
              <w:rPr>
                <w:color w:val="000000"/>
                <w:sz w:val="16"/>
                <w:szCs w:val="16"/>
              </w:rPr>
              <w:t xml:space="preserve">телей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R0821</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Социальная политика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R0821</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Охрана семьи и детства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R0821</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4 02 R0821</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715,10000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743,70000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«Обеспеч</w:t>
            </w:r>
            <w:r w:rsidRPr="00D87172">
              <w:rPr>
                <w:b/>
                <w:bCs/>
                <w:color w:val="000000"/>
                <w:sz w:val="16"/>
                <w:szCs w:val="16"/>
              </w:rPr>
              <w:t>е</w:t>
            </w:r>
            <w:r w:rsidRPr="00D87172">
              <w:rPr>
                <w:b/>
                <w:bCs/>
                <w:color w:val="000000"/>
                <w:sz w:val="16"/>
                <w:szCs w:val="16"/>
              </w:rPr>
              <w:t>ние реализ</w:t>
            </w:r>
            <w:r w:rsidRPr="00D87172">
              <w:rPr>
                <w:b/>
                <w:bCs/>
                <w:color w:val="000000"/>
                <w:sz w:val="16"/>
                <w:szCs w:val="16"/>
              </w:rPr>
              <w:t>а</w:t>
            </w:r>
            <w:r w:rsidRPr="00D87172">
              <w:rPr>
                <w:b/>
                <w:bCs/>
                <w:color w:val="000000"/>
                <w:sz w:val="16"/>
                <w:szCs w:val="16"/>
              </w:rPr>
              <w:t>ции муниц</w:t>
            </w:r>
            <w:r w:rsidRPr="00D87172">
              <w:rPr>
                <w:b/>
                <w:bCs/>
                <w:color w:val="000000"/>
                <w:sz w:val="16"/>
                <w:szCs w:val="16"/>
              </w:rPr>
              <w:t>и</w:t>
            </w:r>
            <w:r w:rsidRPr="00D87172">
              <w:rPr>
                <w:b/>
                <w:bCs/>
                <w:color w:val="000000"/>
                <w:sz w:val="16"/>
                <w:szCs w:val="16"/>
              </w:rPr>
              <w:t>пальной пр</w:t>
            </w:r>
            <w:r w:rsidRPr="00D87172">
              <w:rPr>
                <w:b/>
                <w:bCs/>
                <w:color w:val="000000"/>
                <w:sz w:val="16"/>
                <w:szCs w:val="16"/>
              </w:rPr>
              <w:t>о</w:t>
            </w:r>
            <w:r w:rsidRPr="00D87172">
              <w:rPr>
                <w:b/>
                <w:bCs/>
                <w:color w:val="000000"/>
                <w:sz w:val="16"/>
                <w:szCs w:val="16"/>
              </w:rPr>
              <w:t>граммы «Ра</w:t>
            </w:r>
            <w:r w:rsidRPr="00D87172">
              <w:rPr>
                <w:b/>
                <w:bCs/>
                <w:color w:val="000000"/>
                <w:sz w:val="16"/>
                <w:szCs w:val="16"/>
              </w:rPr>
              <w:t>з</w:t>
            </w:r>
            <w:r w:rsidRPr="00D87172">
              <w:rPr>
                <w:b/>
                <w:bCs/>
                <w:color w:val="000000"/>
                <w:sz w:val="16"/>
                <w:szCs w:val="16"/>
              </w:rPr>
              <w:t xml:space="preserve">витие </w:t>
            </w:r>
            <w:proofErr w:type="gramStart"/>
            <w:r w:rsidRPr="00D87172">
              <w:rPr>
                <w:b/>
                <w:bCs/>
                <w:color w:val="000000"/>
                <w:sz w:val="16"/>
                <w:szCs w:val="16"/>
              </w:rPr>
              <w:t>образ</w:t>
            </w:r>
            <w:r w:rsidRPr="00D87172">
              <w:rPr>
                <w:b/>
                <w:bCs/>
                <w:color w:val="000000"/>
                <w:sz w:val="16"/>
                <w:szCs w:val="16"/>
              </w:rPr>
              <w:t>о</w:t>
            </w:r>
            <w:r w:rsidRPr="00D87172">
              <w:rPr>
                <w:b/>
                <w:bCs/>
                <w:color w:val="000000"/>
                <w:sz w:val="16"/>
                <w:szCs w:val="16"/>
              </w:rPr>
              <w:t>вания  Люб</w:t>
            </w:r>
            <w:r w:rsidRPr="00D87172">
              <w:rPr>
                <w:b/>
                <w:bCs/>
                <w:color w:val="000000"/>
                <w:sz w:val="16"/>
                <w:szCs w:val="16"/>
              </w:rPr>
              <w:t>ы</w:t>
            </w:r>
            <w:r w:rsidRPr="00D87172">
              <w:rPr>
                <w:b/>
                <w:bCs/>
                <w:color w:val="000000"/>
                <w:sz w:val="16"/>
                <w:szCs w:val="16"/>
              </w:rPr>
              <w:t>тинского</w:t>
            </w:r>
            <w:proofErr w:type="gramEnd"/>
            <w:r w:rsidRPr="00D87172">
              <w:rPr>
                <w:b/>
                <w:bCs/>
                <w:color w:val="000000"/>
                <w:sz w:val="16"/>
                <w:szCs w:val="16"/>
              </w:rPr>
              <w:t xml:space="preserve"> м</w:t>
            </w:r>
            <w:r w:rsidRPr="00D87172">
              <w:rPr>
                <w:b/>
                <w:bCs/>
                <w:color w:val="000000"/>
                <w:sz w:val="16"/>
                <w:szCs w:val="16"/>
              </w:rPr>
              <w:t>у</w:t>
            </w:r>
            <w:r w:rsidRPr="00D87172">
              <w:rPr>
                <w:b/>
                <w:bCs/>
                <w:color w:val="000000"/>
                <w:sz w:val="16"/>
                <w:szCs w:val="16"/>
              </w:rPr>
              <w:t>ниципального района на 2014-2024 г</w:t>
            </w:r>
            <w:r w:rsidRPr="00D87172">
              <w:rPr>
                <w:b/>
                <w:bCs/>
                <w:color w:val="000000"/>
                <w:sz w:val="16"/>
                <w:szCs w:val="16"/>
              </w:rPr>
              <w:t>о</w:t>
            </w:r>
            <w:r w:rsidRPr="00D87172">
              <w:rPr>
                <w:b/>
                <w:bCs/>
                <w:color w:val="000000"/>
                <w:sz w:val="16"/>
                <w:szCs w:val="16"/>
              </w:rPr>
              <w:t>ды» муниц</w:t>
            </w:r>
            <w:r w:rsidRPr="00D87172">
              <w:rPr>
                <w:b/>
                <w:bCs/>
                <w:color w:val="000000"/>
                <w:sz w:val="16"/>
                <w:szCs w:val="16"/>
              </w:rPr>
              <w:t>и</w:t>
            </w:r>
            <w:r w:rsidRPr="00D87172">
              <w:rPr>
                <w:b/>
                <w:bCs/>
                <w:color w:val="000000"/>
                <w:sz w:val="16"/>
                <w:szCs w:val="16"/>
              </w:rPr>
              <w:t>пальной пр</w:t>
            </w:r>
            <w:r w:rsidRPr="00D87172">
              <w:rPr>
                <w:b/>
                <w:bCs/>
                <w:color w:val="000000"/>
                <w:sz w:val="16"/>
                <w:szCs w:val="16"/>
              </w:rPr>
              <w:t>о</w:t>
            </w:r>
            <w:r w:rsidRPr="00D87172">
              <w:rPr>
                <w:b/>
                <w:bCs/>
                <w:color w:val="000000"/>
                <w:sz w:val="16"/>
                <w:szCs w:val="16"/>
              </w:rPr>
              <w:t>граммы «Ра</w:t>
            </w:r>
            <w:r w:rsidRPr="00D87172">
              <w:rPr>
                <w:b/>
                <w:bCs/>
                <w:color w:val="000000"/>
                <w:sz w:val="16"/>
                <w:szCs w:val="16"/>
              </w:rPr>
              <w:t>з</w:t>
            </w:r>
            <w:r w:rsidRPr="00D87172">
              <w:rPr>
                <w:b/>
                <w:bCs/>
                <w:color w:val="000000"/>
                <w:sz w:val="16"/>
                <w:szCs w:val="16"/>
              </w:rPr>
              <w:t>витие образ</w:t>
            </w:r>
            <w:r w:rsidRPr="00D87172">
              <w:rPr>
                <w:b/>
                <w:bCs/>
                <w:color w:val="000000"/>
                <w:sz w:val="16"/>
                <w:szCs w:val="16"/>
              </w:rPr>
              <w:t>о</w:t>
            </w:r>
            <w:r w:rsidRPr="00D87172">
              <w:rPr>
                <w:b/>
                <w:bCs/>
                <w:color w:val="000000"/>
                <w:sz w:val="16"/>
                <w:szCs w:val="16"/>
              </w:rPr>
              <w:t>вания  Люб</w:t>
            </w:r>
            <w:r w:rsidRPr="00D87172">
              <w:rPr>
                <w:b/>
                <w:bCs/>
                <w:color w:val="000000"/>
                <w:sz w:val="16"/>
                <w:szCs w:val="16"/>
              </w:rPr>
              <w:t>ы</w:t>
            </w:r>
            <w:r w:rsidRPr="00D87172">
              <w:rPr>
                <w:b/>
                <w:bCs/>
                <w:color w:val="000000"/>
                <w:sz w:val="16"/>
                <w:szCs w:val="16"/>
              </w:rPr>
              <w:t>тинского м</w:t>
            </w:r>
            <w:r w:rsidRPr="00D87172">
              <w:rPr>
                <w:b/>
                <w:bCs/>
                <w:color w:val="000000"/>
                <w:sz w:val="16"/>
                <w:szCs w:val="16"/>
              </w:rPr>
              <w:t>у</w:t>
            </w:r>
            <w:r w:rsidRPr="00D87172">
              <w:rPr>
                <w:b/>
                <w:bCs/>
                <w:color w:val="000000"/>
                <w:sz w:val="16"/>
                <w:szCs w:val="16"/>
              </w:rPr>
              <w:t>ниципального района  на 2014-2024 г</w:t>
            </w:r>
            <w:r w:rsidRPr="00D87172">
              <w:rPr>
                <w:b/>
                <w:bCs/>
                <w:color w:val="000000"/>
                <w:sz w:val="16"/>
                <w:szCs w:val="16"/>
              </w:rPr>
              <w:t>о</w:t>
            </w:r>
            <w:r w:rsidRPr="00D87172">
              <w:rPr>
                <w:b/>
                <w:bCs/>
                <w:color w:val="000000"/>
                <w:sz w:val="16"/>
                <w:szCs w:val="16"/>
              </w:rPr>
              <w:t>ды»</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01 5 00 00000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112 689,47000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94 666,20000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94 666,20000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выполнения муниципал</w:t>
            </w:r>
            <w:r w:rsidRPr="00D87172">
              <w:rPr>
                <w:color w:val="000000"/>
                <w:sz w:val="16"/>
                <w:szCs w:val="16"/>
              </w:rPr>
              <w:t>ь</w:t>
            </w:r>
            <w:r w:rsidRPr="00D87172">
              <w:rPr>
                <w:color w:val="000000"/>
                <w:sz w:val="16"/>
                <w:szCs w:val="16"/>
              </w:rPr>
              <w:t>ных заданий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36 443,53000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25 341,50000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25 341,50000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ную общеобр</w:t>
            </w:r>
            <w:r w:rsidRPr="00D87172">
              <w:rPr>
                <w:color w:val="000000"/>
                <w:sz w:val="16"/>
                <w:szCs w:val="16"/>
              </w:rPr>
              <w:t>а</w:t>
            </w:r>
            <w:r w:rsidRPr="00D87172">
              <w:rPr>
                <w:color w:val="000000"/>
                <w:sz w:val="16"/>
                <w:szCs w:val="16"/>
              </w:rPr>
              <w:t>зовательную программу д</w:t>
            </w:r>
            <w:r w:rsidRPr="00D87172">
              <w:rPr>
                <w:color w:val="000000"/>
                <w:sz w:val="16"/>
                <w:szCs w:val="16"/>
              </w:rPr>
              <w:t>о</w:t>
            </w:r>
            <w:r w:rsidRPr="00D87172">
              <w:rPr>
                <w:color w:val="000000"/>
                <w:sz w:val="16"/>
                <w:szCs w:val="16"/>
              </w:rPr>
              <w:t>школьного о</w:t>
            </w:r>
            <w:r w:rsidRPr="00D87172">
              <w:rPr>
                <w:color w:val="000000"/>
                <w:sz w:val="16"/>
                <w:szCs w:val="16"/>
              </w:rPr>
              <w:t>б</w:t>
            </w:r>
            <w:r w:rsidRPr="00D87172">
              <w:rPr>
                <w:color w:val="000000"/>
                <w:sz w:val="16"/>
                <w:szCs w:val="16"/>
              </w:rPr>
              <w:t>разования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Дошкольное 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10 335,20000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реализ</w:t>
            </w:r>
            <w:r w:rsidRPr="00D87172">
              <w:rPr>
                <w:color w:val="000000"/>
                <w:sz w:val="16"/>
                <w:szCs w:val="16"/>
              </w:rPr>
              <w:t>у</w:t>
            </w:r>
            <w:r w:rsidRPr="00D87172">
              <w:rPr>
                <w:color w:val="000000"/>
                <w:sz w:val="16"/>
                <w:szCs w:val="16"/>
              </w:rPr>
              <w:t>ющих осно</w:t>
            </w:r>
            <w:r w:rsidRPr="00D87172">
              <w:rPr>
                <w:color w:val="000000"/>
                <w:sz w:val="16"/>
                <w:szCs w:val="16"/>
              </w:rPr>
              <w:t>в</w:t>
            </w:r>
            <w:r w:rsidRPr="00D87172">
              <w:rPr>
                <w:color w:val="000000"/>
                <w:sz w:val="16"/>
                <w:szCs w:val="16"/>
              </w:rPr>
              <w:t>ные общеобр</w:t>
            </w:r>
            <w:r w:rsidRPr="00D87172">
              <w:rPr>
                <w:color w:val="000000"/>
                <w:sz w:val="16"/>
                <w:szCs w:val="16"/>
              </w:rPr>
              <w:t>а</w:t>
            </w:r>
            <w:r w:rsidRPr="00D87172">
              <w:rPr>
                <w:color w:val="000000"/>
                <w:sz w:val="16"/>
                <w:szCs w:val="16"/>
              </w:rPr>
              <w:t>зовательные программы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5 109,90000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5 109,90000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5 109,90000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12,14482</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01 5 01 01220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5 097,75518</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5 089,90000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организаций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1 805,60000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1 805,60000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1 805,60000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01 5 01 01230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1 805,60000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1 938,20000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групп хозя</w:t>
            </w:r>
            <w:r w:rsidRPr="00D87172">
              <w:rPr>
                <w:color w:val="000000"/>
                <w:sz w:val="16"/>
                <w:szCs w:val="16"/>
              </w:rPr>
              <w:t>й</w:t>
            </w:r>
            <w:r w:rsidRPr="00D87172">
              <w:rPr>
                <w:color w:val="000000"/>
                <w:sz w:val="16"/>
                <w:szCs w:val="16"/>
              </w:rPr>
              <w:t>ственного о</w:t>
            </w:r>
            <w:r w:rsidRPr="00D87172">
              <w:rPr>
                <w:color w:val="000000"/>
                <w:sz w:val="16"/>
                <w:szCs w:val="16"/>
              </w:rPr>
              <w:t>б</w:t>
            </w:r>
            <w:r w:rsidRPr="00D87172">
              <w:rPr>
                <w:color w:val="000000"/>
                <w:sz w:val="16"/>
                <w:szCs w:val="16"/>
              </w:rPr>
              <w:t>служивания и финансового, методического сопровождения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01 5 01 01250 </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4 615,33000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01 5 01 01250 </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4 615,33000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01 5 01 01250 </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4 615,33000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01 5 01 01250 </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4 615,33000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4 701,40000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Организация летнего отдыха </w:t>
            </w:r>
            <w:proofErr w:type="gramStart"/>
            <w:r w:rsidRPr="00D87172">
              <w:rPr>
                <w:color w:val="000000"/>
                <w:sz w:val="16"/>
                <w:szCs w:val="16"/>
              </w:rPr>
              <w:t>детей  и</w:t>
            </w:r>
            <w:proofErr w:type="gramEnd"/>
            <w:r w:rsidRPr="00D87172">
              <w:rPr>
                <w:color w:val="000000"/>
                <w:sz w:val="16"/>
                <w:szCs w:val="16"/>
              </w:rPr>
              <w:t xml:space="preserve"> по</w:t>
            </w:r>
            <w:r w:rsidRPr="00D87172">
              <w:rPr>
                <w:color w:val="000000"/>
                <w:sz w:val="16"/>
                <w:szCs w:val="16"/>
              </w:rPr>
              <w:t>д</w:t>
            </w:r>
            <w:r w:rsidRPr="00D87172">
              <w:rPr>
                <w:color w:val="000000"/>
                <w:sz w:val="16"/>
                <w:szCs w:val="16"/>
              </w:rPr>
              <w:t>ростков</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Молодежная политика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452,50000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01 5 01 21140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402,50000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11 297,40000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11 297,40000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Дошкольное 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3 422,10000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3 422,10000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6 111,60000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24,95326</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6 086,64674</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1 058,20000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1 058,20000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 бюджетам м</w:t>
            </w:r>
            <w:r w:rsidRPr="00D87172">
              <w:rPr>
                <w:color w:val="000000"/>
                <w:sz w:val="16"/>
                <w:szCs w:val="16"/>
              </w:rPr>
              <w:t>у</w:t>
            </w:r>
            <w:r w:rsidRPr="00D87172">
              <w:rPr>
                <w:color w:val="000000"/>
                <w:sz w:val="16"/>
                <w:szCs w:val="16"/>
              </w:rPr>
              <w:t>ниципальных районов Но</w:t>
            </w:r>
            <w:r w:rsidRPr="00D87172">
              <w:rPr>
                <w:color w:val="000000"/>
                <w:sz w:val="16"/>
                <w:szCs w:val="16"/>
              </w:rPr>
              <w:t>в</w:t>
            </w:r>
            <w:r w:rsidRPr="00D87172">
              <w:rPr>
                <w:color w:val="000000"/>
                <w:sz w:val="16"/>
                <w:szCs w:val="16"/>
              </w:rPr>
              <w:t>городской о</w:t>
            </w:r>
            <w:r w:rsidRPr="00D87172">
              <w:rPr>
                <w:color w:val="000000"/>
                <w:sz w:val="16"/>
                <w:szCs w:val="16"/>
              </w:rPr>
              <w:t>б</w:t>
            </w:r>
            <w:r w:rsidRPr="00D87172">
              <w:rPr>
                <w:color w:val="000000"/>
                <w:sz w:val="16"/>
                <w:szCs w:val="16"/>
              </w:rPr>
              <w:t>ласти на пог</w:t>
            </w:r>
            <w:r w:rsidRPr="00D87172">
              <w:rPr>
                <w:color w:val="000000"/>
                <w:sz w:val="16"/>
                <w:szCs w:val="16"/>
              </w:rPr>
              <w:t>а</w:t>
            </w:r>
            <w:r w:rsidRPr="00D87172">
              <w:rPr>
                <w:color w:val="000000"/>
                <w:sz w:val="16"/>
                <w:szCs w:val="16"/>
              </w:rPr>
              <w:t>шение проср</w:t>
            </w:r>
            <w:r w:rsidRPr="00D87172">
              <w:rPr>
                <w:color w:val="000000"/>
                <w:sz w:val="16"/>
                <w:szCs w:val="16"/>
              </w:rPr>
              <w:t>о</w:t>
            </w:r>
            <w:r w:rsidRPr="00D87172">
              <w:rPr>
                <w:color w:val="000000"/>
                <w:sz w:val="16"/>
                <w:szCs w:val="16"/>
              </w:rPr>
              <w:t>ченной кред</w:t>
            </w:r>
            <w:r w:rsidRPr="00D87172">
              <w:rPr>
                <w:color w:val="000000"/>
                <w:sz w:val="16"/>
                <w:szCs w:val="16"/>
              </w:rPr>
              <w:t>и</w:t>
            </w:r>
            <w:r w:rsidRPr="00D87172">
              <w:rPr>
                <w:color w:val="000000"/>
                <w:sz w:val="16"/>
                <w:szCs w:val="16"/>
              </w:rPr>
              <w:t>торской задо</w:t>
            </w:r>
            <w:r w:rsidRPr="00D87172">
              <w:rPr>
                <w:color w:val="000000"/>
                <w:sz w:val="16"/>
                <w:szCs w:val="16"/>
              </w:rPr>
              <w:t>л</w:t>
            </w:r>
            <w:r w:rsidRPr="00D87172">
              <w:rPr>
                <w:color w:val="000000"/>
                <w:sz w:val="16"/>
                <w:szCs w:val="16"/>
              </w:rPr>
              <w:t>женности м</w:t>
            </w:r>
            <w:r w:rsidRPr="00D87172">
              <w:rPr>
                <w:color w:val="000000"/>
                <w:sz w:val="16"/>
                <w:szCs w:val="16"/>
              </w:rPr>
              <w:t>у</w:t>
            </w:r>
            <w:r w:rsidRPr="00D87172">
              <w:rPr>
                <w:color w:val="000000"/>
                <w:sz w:val="16"/>
                <w:szCs w:val="16"/>
              </w:rPr>
              <w:t>ниципальных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обновл</w:t>
            </w:r>
            <w:r w:rsidRPr="00D87172">
              <w:rPr>
                <w:color w:val="000000"/>
                <w:sz w:val="16"/>
                <w:szCs w:val="16"/>
              </w:rPr>
              <w:t>е</w:t>
            </w:r>
            <w:r w:rsidRPr="00D87172">
              <w:rPr>
                <w:color w:val="000000"/>
                <w:sz w:val="16"/>
                <w:szCs w:val="16"/>
              </w:rPr>
              <w:t>ние их матер</w:t>
            </w:r>
            <w:r w:rsidRPr="00D87172">
              <w:rPr>
                <w:color w:val="000000"/>
                <w:sz w:val="16"/>
                <w:szCs w:val="16"/>
              </w:rPr>
              <w:t>и</w:t>
            </w:r>
            <w:r w:rsidRPr="00D87172">
              <w:rPr>
                <w:color w:val="000000"/>
                <w:sz w:val="16"/>
                <w:szCs w:val="16"/>
              </w:rPr>
              <w:t>ально-технической базы, развитие муниципальной системы обр</w:t>
            </w:r>
            <w:r w:rsidRPr="00D87172">
              <w:rPr>
                <w:color w:val="000000"/>
                <w:sz w:val="16"/>
                <w:szCs w:val="16"/>
              </w:rPr>
              <w:t>а</w:t>
            </w:r>
            <w:r w:rsidRPr="00D87172">
              <w:rPr>
                <w:color w:val="000000"/>
                <w:sz w:val="16"/>
                <w:szCs w:val="16"/>
              </w:rPr>
              <w:t>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01 5 01 76140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01 5 01 76140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01 5 01 76140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 01 5 01 76140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2 824,30000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2 824,30000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2 824,30000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2 824,30000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2 824,30000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2 824,30000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Дошкольное 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855,60000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6,23831</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1 521,56169</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1 527,80000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264,50000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условий для выполнения государстве</w:t>
            </w:r>
            <w:r w:rsidRPr="00D87172">
              <w:rPr>
                <w:color w:val="000000"/>
                <w:sz w:val="16"/>
                <w:szCs w:val="16"/>
              </w:rPr>
              <w:t>н</w:t>
            </w:r>
            <w:r w:rsidRPr="00D87172">
              <w:rPr>
                <w:color w:val="000000"/>
                <w:sz w:val="16"/>
                <w:szCs w:val="16"/>
              </w:rPr>
              <w:t>ных полном</w:t>
            </w:r>
            <w:r w:rsidRPr="00D87172">
              <w:rPr>
                <w:color w:val="000000"/>
                <w:sz w:val="16"/>
                <w:szCs w:val="16"/>
              </w:rPr>
              <w:t>о</w:t>
            </w:r>
            <w:r w:rsidRPr="00D87172">
              <w:rPr>
                <w:color w:val="000000"/>
                <w:sz w:val="16"/>
                <w:szCs w:val="16"/>
              </w:rPr>
              <w:t>чий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71 641,70000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66 992,40000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66 992,40000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Компенсация родительской платы родит</w:t>
            </w:r>
            <w:r w:rsidRPr="00D87172">
              <w:rPr>
                <w:color w:val="000000"/>
                <w:sz w:val="16"/>
                <w:szCs w:val="16"/>
              </w:rPr>
              <w:t>е</w:t>
            </w:r>
            <w:r w:rsidRPr="00D87172">
              <w:rPr>
                <w:color w:val="000000"/>
                <w:sz w:val="16"/>
                <w:szCs w:val="16"/>
              </w:rPr>
              <w:t>лям (законным представит</w:t>
            </w:r>
            <w:r w:rsidRPr="00D87172">
              <w:rPr>
                <w:color w:val="000000"/>
                <w:sz w:val="16"/>
                <w:szCs w:val="16"/>
              </w:rPr>
              <w:t>е</w:t>
            </w:r>
            <w:r w:rsidRPr="00D87172">
              <w:rPr>
                <w:color w:val="000000"/>
                <w:sz w:val="16"/>
                <w:szCs w:val="16"/>
              </w:rPr>
              <w:t xml:space="preserve">лям) детей, </w:t>
            </w:r>
            <w:proofErr w:type="gramStart"/>
            <w:r w:rsidRPr="00D87172">
              <w:rPr>
                <w:color w:val="000000"/>
                <w:sz w:val="16"/>
                <w:szCs w:val="16"/>
              </w:rPr>
              <w:t>п</w:t>
            </w:r>
            <w:r w:rsidRPr="00D87172">
              <w:rPr>
                <w:color w:val="000000"/>
                <w:sz w:val="16"/>
                <w:szCs w:val="16"/>
              </w:rPr>
              <w:t>о</w:t>
            </w:r>
            <w:r w:rsidRPr="00D87172">
              <w:rPr>
                <w:color w:val="000000"/>
                <w:sz w:val="16"/>
                <w:szCs w:val="16"/>
              </w:rPr>
              <w:t>сещающих  о</w:t>
            </w:r>
            <w:r w:rsidRPr="00D87172">
              <w:rPr>
                <w:color w:val="000000"/>
                <w:sz w:val="16"/>
                <w:szCs w:val="16"/>
              </w:rPr>
              <w:t>б</w:t>
            </w:r>
            <w:r w:rsidRPr="00D87172">
              <w:rPr>
                <w:color w:val="000000"/>
                <w:sz w:val="16"/>
                <w:szCs w:val="16"/>
              </w:rPr>
              <w:t>разовательные</w:t>
            </w:r>
            <w:proofErr w:type="gramEnd"/>
            <w:r w:rsidRPr="00D87172">
              <w:rPr>
                <w:color w:val="000000"/>
                <w:sz w:val="16"/>
                <w:szCs w:val="16"/>
              </w:rPr>
              <w:t xml:space="preserve"> организации, реализующие образовател</w:t>
            </w:r>
            <w:r w:rsidRPr="00D87172">
              <w:rPr>
                <w:color w:val="000000"/>
                <w:sz w:val="16"/>
                <w:szCs w:val="16"/>
              </w:rPr>
              <w:t>ь</w:t>
            </w:r>
            <w:r w:rsidRPr="00D87172">
              <w:rPr>
                <w:color w:val="000000"/>
                <w:sz w:val="16"/>
                <w:szCs w:val="16"/>
              </w:rPr>
              <w:t>ную программу дошкольного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Социальная политика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Охрана семьи и детства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социальные выплаты гра</w:t>
            </w:r>
            <w:r w:rsidRPr="00D87172">
              <w:rPr>
                <w:color w:val="000000"/>
                <w:sz w:val="16"/>
                <w:szCs w:val="16"/>
              </w:rPr>
              <w:t>ж</w:t>
            </w:r>
            <w:r w:rsidRPr="00D87172">
              <w:rPr>
                <w:color w:val="000000"/>
                <w:sz w:val="16"/>
                <w:szCs w:val="16"/>
              </w:rPr>
              <w:t>данам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711,70000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центров обр</w:t>
            </w:r>
            <w:r w:rsidRPr="00D87172">
              <w:rPr>
                <w:color w:val="000000"/>
                <w:sz w:val="16"/>
                <w:szCs w:val="16"/>
              </w:rPr>
              <w:t>а</w:t>
            </w:r>
            <w:r w:rsidRPr="00D87172">
              <w:rPr>
                <w:color w:val="000000"/>
                <w:sz w:val="16"/>
                <w:szCs w:val="16"/>
              </w:rPr>
              <w:t>зования ци</w:t>
            </w:r>
            <w:r w:rsidRPr="00D87172">
              <w:rPr>
                <w:color w:val="000000"/>
                <w:sz w:val="16"/>
                <w:szCs w:val="16"/>
              </w:rPr>
              <w:t>ф</w:t>
            </w:r>
            <w:r w:rsidRPr="00D87172">
              <w:rPr>
                <w:color w:val="000000"/>
                <w:sz w:val="16"/>
                <w:szCs w:val="16"/>
              </w:rPr>
              <w:t>рового и гум</w:t>
            </w:r>
            <w:r w:rsidRPr="00D87172">
              <w:rPr>
                <w:color w:val="000000"/>
                <w:sz w:val="16"/>
                <w:szCs w:val="16"/>
              </w:rPr>
              <w:t>а</w:t>
            </w:r>
            <w:r w:rsidRPr="00D87172">
              <w:rPr>
                <w:color w:val="000000"/>
                <w:sz w:val="16"/>
                <w:szCs w:val="16"/>
              </w:rPr>
              <w:t>нитарного профилей в общеобразов</w:t>
            </w:r>
            <w:r w:rsidRPr="00D87172">
              <w:rPr>
                <w:color w:val="000000"/>
                <w:sz w:val="16"/>
                <w:szCs w:val="16"/>
              </w:rPr>
              <w:t>а</w:t>
            </w:r>
            <w:r w:rsidRPr="00D87172">
              <w:rPr>
                <w:color w:val="000000"/>
                <w:sz w:val="16"/>
                <w:szCs w:val="16"/>
              </w:rPr>
              <w:t>тельных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ганизациях о</w:t>
            </w:r>
            <w:r w:rsidRPr="00D87172">
              <w:rPr>
                <w:color w:val="000000"/>
                <w:sz w:val="16"/>
                <w:szCs w:val="16"/>
              </w:rPr>
              <w:t>б</w:t>
            </w:r>
            <w:r w:rsidRPr="00D87172">
              <w:rPr>
                <w:color w:val="000000"/>
                <w:sz w:val="16"/>
                <w:szCs w:val="16"/>
              </w:rPr>
              <w:t>ласти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983,30000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Обеспечение государстве</w:t>
            </w:r>
            <w:r w:rsidRPr="00D87172">
              <w:rPr>
                <w:color w:val="000000"/>
                <w:sz w:val="16"/>
                <w:szCs w:val="16"/>
              </w:rPr>
              <w:t>н</w:t>
            </w:r>
            <w:r w:rsidRPr="00D87172">
              <w:rPr>
                <w:color w:val="000000"/>
                <w:sz w:val="16"/>
                <w:szCs w:val="16"/>
              </w:rPr>
              <w:t>ных гарантий реализации прав на пол</w:t>
            </w:r>
            <w:r w:rsidRPr="00D87172">
              <w:rPr>
                <w:color w:val="000000"/>
                <w:sz w:val="16"/>
                <w:szCs w:val="16"/>
              </w:rPr>
              <w:t>у</w:t>
            </w:r>
            <w:r w:rsidRPr="00D87172">
              <w:rPr>
                <w:color w:val="000000"/>
                <w:sz w:val="16"/>
                <w:szCs w:val="16"/>
              </w:rPr>
              <w:t>чение общед</w:t>
            </w:r>
            <w:r w:rsidRPr="00D87172">
              <w:rPr>
                <w:color w:val="000000"/>
                <w:sz w:val="16"/>
                <w:szCs w:val="16"/>
              </w:rPr>
              <w:t>о</w:t>
            </w:r>
            <w:r w:rsidRPr="00D87172">
              <w:rPr>
                <w:color w:val="000000"/>
                <w:sz w:val="16"/>
                <w:szCs w:val="16"/>
              </w:rPr>
              <w:t>ступного и бесплатного дошкольного образования в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низациях, о</w:t>
            </w:r>
            <w:r w:rsidRPr="00D87172">
              <w:rPr>
                <w:color w:val="000000"/>
                <w:sz w:val="16"/>
                <w:szCs w:val="16"/>
              </w:rPr>
              <w:t>б</w:t>
            </w:r>
            <w:r w:rsidRPr="00D87172">
              <w:rPr>
                <w:color w:val="000000"/>
                <w:sz w:val="16"/>
                <w:szCs w:val="16"/>
              </w:rPr>
              <w:t>щедоступного и бесплатного дошкольного, начального общего, осно</w:t>
            </w:r>
            <w:r w:rsidRPr="00D87172">
              <w:rPr>
                <w:color w:val="000000"/>
                <w:sz w:val="16"/>
                <w:szCs w:val="16"/>
              </w:rPr>
              <w:t>в</w:t>
            </w:r>
            <w:r w:rsidRPr="00D87172">
              <w:rPr>
                <w:color w:val="000000"/>
                <w:sz w:val="16"/>
                <w:szCs w:val="16"/>
              </w:rPr>
              <w:t>ного общего, среднего общ</w:t>
            </w:r>
            <w:r w:rsidRPr="00D87172">
              <w:rPr>
                <w:color w:val="000000"/>
                <w:sz w:val="16"/>
                <w:szCs w:val="16"/>
              </w:rPr>
              <w:t>е</w:t>
            </w:r>
            <w:r w:rsidRPr="00D87172">
              <w:rPr>
                <w:color w:val="000000"/>
                <w:sz w:val="16"/>
                <w:szCs w:val="16"/>
              </w:rPr>
              <w:t>го образования в муниципал</w:t>
            </w:r>
            <w:r w:rsidRPr="00D87172">
              <w:rPr>
                <w:color w:val="000000"/>
                <w:sz w:val="16"/>
                <w:szCs w:val="16"/>
              </w:rPr>
              <w:t>ь</w:t>
            </w:r>
            <w:r w:rsidRPr="00D87172">
              <w:rPr>
                <w:color w:val="000000"/>
                <w:sz w:val="16"/>
                <w:szCs w:val="16"/>
              </w:rPr>
              <w:t>ных общеобр</w:t>
            </w:r>
            <w:r w:rsidRPr="00D87172">
              <w:rPr>
                <w:color w:val="000000"/>
                <w:sz w:val="16"/>
                <w:szCs w:val="16"/>
              </w:rPr>
              <w:t>а</w:t>
            </w:r>
            <w:r w:rsidRPr="00D87172">
              <w:rPr>
                <w:color w:val="000000"/>
                <w:sz w:val="16"/>
                <w:szCs w:val="16"/>
              </w:rPr>
              <w:t>зовательных организациях, обеспечение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 в муниципал</w:t>
            </w:r>
            <w:r w:rsidRPr="00D87172">
              <w:rPr>
                <w:color w:val="000000"/>
                <w:sz w:val="16"/>
                <w:szCs w:val="16"/>
              </w:rPr>
              <w:t>ь</w:t>
            </w:r>
            <w:r w:rsidRPr="00D87172">
              <w:rPr>
                <w:color w:val="000000"/>
                <w:sz w:val="16"/>
                <w:szCs w:val="16"/>
              </w:rPr>
              <w:t>ных общеобр</w:t>
            </w:r>
            <w:r w:rsidRPr="00D87172">
              <w:rPr>
                <w:color w:val="000000"/>
                <w:sz w:val="16"/>
                <w:szCs w:val="16"/>
              </w:rPr>
              <w:t>а</w:t>
            </w:r>
            <w:r w:rsidRPr="00D87172">
              <w:rPr>
                <w:color w:val="000000"/>
                <w:sz w:val="16"/>
                <w:szCs w:val="16"/>
              </w:rPr>
              <w:t>зовательных организациях в части расходов на оплату тр</w:t>
            </w:r>
            <w:r w:rsidRPr="00D87172">
              <w:rPr>
                <w:color w:val="000000"/>
                <w:sz w:val="16"/>
                <w:szCs w:val="16"/>
              </w:rPr>
              <w:t>у</w:t>
            </w:r>
            <w:r w:rsidRPr="00D87172">
              <w:rPr>
                <w:color w:val="000000"/>
                <w:sz w:val="16"/>
                <w:szCs w:val="16"/>
              </w:rPr>
              <w:t>да работникам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ций, технич</w:t>
            </w:r>
            <w:r w:rsidRPr="00D87172">
              <w:rPr>
                <w:color w:val="000000"/>
                <w:sz w:val="16"/>
                <w:szCs w:val="16"/>
              </w:rPr>
              <w:t>е</w:t>
            </w:r>
            <w:r w:rsidRPr="00D87172">
              <w:rPr>
                <w:color w:val="000000"/>
                <w:sz w:val="16"/>
                <w:szCs w:val="16"/>
              </w:rPr>
              <w:t>ские средства обучения, ра</w:t>
            </w:r>
            <w:r w:rsidRPr="00D87172">
              <w:rPr>
                <w:color w:val="000000"/>
                <w:sz w:val="16"/>
                <w:szCs w:val="16"/>
              </w:rPr>
              <w:t>с</w:t>
            </w:r>
            <w:r w:rsidRPr="00D87172">
              <w:rPr>
                <w:color w:val="000000"/>
                <w:sz w:val="16"/>
                <w:szCs w:val="16"/>
              </w:rPr>
              <w:t>ходные мат</w:t>
            </w:r>
            <w:r w:rsidRPr="00D87172">
              <w:rPr>
                <w:color w:val="000000"/>
                <w:sz w:val="16"/>
                <w:szCs w:val="16"/>
              </w:rPr>
              <w:t>е</w:t>
            </w:r>
            <w:r w:rsidRPr="00D87172">
              <w:rPr>
                <w:color w:val="000000"/>
                <w:sz w:val="16"/>
                <w:szCs w:val="16"/>
              </w:rPr>
              <w:t>риалы и хозя</w:t>
            </w:r>
            <w:r w:rsidRPr="00D87172">
              <w:rPr>
                <w:color w:val="000000"/>
                <w:sz w:val="16"/>
                <w:szCs w:val="16"/>
              </w:rPr>
              <w:t>й</w:t>
            </w:r>
            <w:r w:rsidRPr="00D87172">
              <w:rPr>
                <w:color w:val="000000"/>
                <w:sz w:val="16"/>
                <w:szCs w:val="16"/>
              </w:rPr>
              <w:t>ственные ну</w:t>
            </w:r>
            <w:r w:rsidRPr="00D87172">
              <w:rPr>
                <w:color w:val="000000"/>
                <w:sz w:val="16"/>
                <w:szCs w:val="16"/>
              </w:rPr>
              <w:t>ж</w:t>
            </w:r>
            <w:r w:rsidRPr="00D87172">
              <w:rPr>
                <w:color w:val="000000"/>
                <w:sz w:val="16"/>
                <w:szCs w:val="16"/>
              </w:rPr>
              <w:t>ды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на воспитание и обучение д</w:t>
            </w:r>
            <w:r w:rsidRPr="00D87172">
              <w:rPr>
                <w:color w:val="000000"/>
                <w:sz w:val="16"/>
                <w:szCs w:val="16"/>
              </w:rPr>
              <w:t>е</w:t>
            </w:r>
            <w:r w:rsidRPr="00D87172">
              <w:rPr>
                <w:color w:val="000000"/>
                <w:sz w:val="16"/>
                <w:szCs w:val="16"/>
              </w:rPr>
              <w:t>тей-инвалидов дошкольного и школьного во</w:t>
            </w:r>
            <w:r w:rsidRPr="00D87172">
              <w:rPr>
                <w:color w:val="000000"/>
                <w:sz w:val="16"/>
                <w:szCs w:val="16"/>
              </w:rPr>
              <w:t>з</w:t>
            </w:r>
            <w:r w:rsidRPr="00D87172">
              <w:rPr>
                <w:color w:val="000000"/>
                <w:sz w:val="16"/>
                <w:szCs w:val="16"/>
              </w:rPr>
              <w:t>раста на дому, осуществля</w:t>
            </w:r>
            <w:r w:rsidRPr="00D87172">
              <w:rPr>
                <w:color w:val="000000"/>
                <w:sz w:val="16"/>
                <w:szCs w:val="16"/>
              </w:rPr>
              <w:t>е</w:t>
            </w:r>
            <w:r w:rsidRPr="00D87172">
              <w:rPr>
                <w:color w:val="000000"/>
                <w:sz w:val="16"/>
                <w:szCs w:val="16"/>
              </w:rPr>
              <w:t>мое образов</w:t>
            </w:r>
            <w:r w:rsidRPr="00D87172">
              <w:rPr>
                <w:color w:val="000000"/>
                <w:sz w:val="16"/>
                <w:szCs w:val="16"/>
              </w:rPr>
              <w:t>а</w:t>
            </w:r>
            <w:r w:rsidRPr="00D87172">
              <w:rPr>
                <w:color w:val="000000"/>
                <w:sz w:val="16"/>
                <w:szCs w:val="16"/>
              </w:rPr>
              <w:t>тельными о</w:t>
            </w:r>
            <w:r w:rsidRPr="00D87172">
              <w:rPr>
                <w:color w:val="000000"/>
                <w:sz w:val="16"/>
                <w:szCs w:val="16"/>
              </w:rPr>
              <w:t>р</w:t>
            </w:r>
            <w:r w:rsidRPr="00D87172">
              <w:rPr>
                <w:color w:val="000000"/>
                <w:sz w:val="16"/>
                <w:szCs w:val="16"/>
              </w:rPr>
              <w:t>ганизациями, возмещение расходов за пользование услугой дост</w:t>
            </w:r>
            <w:r w:rsidRPr="00D87172">
              <w:rPr>
                <w:color w:val="000000"/>
                <w:sz w:val="16"/>
                <w:szCs w:val="16"/>
              </w:rPr>
              <w:t>у</w:t>
            </w:r>
            <w:r w:rsidRPr="00D87172">
              <w:rPr>
                <w:color w:val="000000"/>
                <w:sz w:val="16"/>
                <w:szCs w:val="16"/>
              </w:rPr>
              <w:t>па к информ</w:t>
            </w:r>
            <w:r w:rsidRPr="00D87172">
              <w:rPr>
                <w:color w:val="000000"/>
                <w:sz w:val="16"/>
                <w:szCs w:val="16"/>
              </w:rPr>
              <w:t>а</w:t>
            </w:r>
            <w:r w:rsidRPr="00D87172">
              <w:rPr>
                <w:color w:val="000000"/>
                <w:sz w:val="16"/>
                <w:szCs w:val="16"/>
              </w:rPr>
              <w:t>ционно-телекоммун</w:t>
            </w:r>
            <w:r w:rsidRPr="00D87172">
              <w:rPr>
                <w:color w:val="000000"/>
                <w:sz w:val="16"/>
                <w:szCs w:val="16"/>
              </w:rPr>
              <w:t>и</w:t>
            </w:r>
            <w:r w:rsidRPr="00D87172">
              <w:rPr>
                <w:color w:val="000000"/>
                <w:sz w:val="16"/>
                <w:szCs w:val="16"/>
              </w:rPr>
              <w:t>кационной сети "Интернет" муниципал</w:t>
            </w:r>
            <w:r w:rsidRPr="00D87172">
              <w:rPr>
                <w:color w:val="000000"/>
                <w:sz w:val="16"/>
                <w:szCs w:val="16"/>
              </w:rPr>
              <w:t>ь</w:t>
            </w:r>
            <w:r w:rsidRPr="00D87172">
              <w:rPr>
                <w:color w:val="000000"/>
                <w:sz w:val="16"/>
                <w:szCs w:val="16"/>
              </w:rPr>
              <w:t>ных общеобр</w:t>
            </w:r>
            <w:r w:rsidRPr="00D87172">
              <w:rPr>
                <w:color w:val="000000"/>
                <w:sz w:val="16"/>
                <w:szCs w:val="16"/>
              </w:rPr>
              <w:t>а</w:t>
            </w:r>
            <w:r w:rsidRPr="00D87172">
              <w:rPr>
                <w:color w:val="000000"/>
                <w:sz w:val="16"/>
                <w:szCs w:val="16"/>
              </w:rPr>
              <w:t>зовательных организаций, организующих обучение д</w:t>
            </w:r>
            <w:r w:rsidRPr="00D87172">
              <w:rPr>
                <w:color w:val="000000"/>
                <w:sz w:val="16"/>
                <w:szCs w:val="16"/>
              </w:rPr>
              <w:t>е</w:t>
            </w:r>
            <w:r w:rsidRPr="00D87172">
              <w:rPr>
                <w:color w:val="000000"/>
                <w:sz w:val="16"/>
                <w:szCs w:val="16"/>
              </w:rPr>
              <w:t>тей-инвалидов с использов</w:t>
            </w:r>
            <w:r w:rsidRPr="00D87172">
              <w:rPr>
                <w:color w:val="000000"/>
                <w:sz w:val="16"/>
                <w:szCs w:val="16"/>
              </w:rPr>
              <w:t>а</w:t>
            </w:r>
            <w:r w:rsidRPr="00D87172">
              <w:rPr>
                <w:color w:val="000000"/>
                <w:sz w:val="16"/>
                <w:szCs w:val="16"/>
              </w:rPr>
              <w:t>нием диста</w:t>
            </w:r>
            <w:r w:rsidRPr="00D87172">
              <w:rPr>
                <w:color w:val="000000"/>
                <w:sz w:val="16"/>
                <w:szCs w:val="16"/>
              </w:rPr>
              <w:t>н</w:t>
            </w:r>
            <w:r w:rsidRPr="00D87172">
              <w:rPr>
                <w:color w:val="000000"/>
                <w:sz w:val="16"/>
                <w:szCs w:val="16"/>
              </w:rPr>
              <w:t>ционных обр</w:t>
            </w:r>
            <w:r w:rsidRPr="00D87172">
              <w:rPr>
                <w:color w:val="000000"/>
                <w:sz w:val="16"/>
                <w:szCs w:val="16"/>
              </w:rPr>
              <w:t>а</w:t>
            </w:r>
            <w:r w:rsidRPr="00D87172">
              <w:rPr>
                <w:color w:val="000000"/>
                <w:sz w:val="16"/>
                <w:szCs w:val="16"/>
              </w:rPr>
              <w:t>зовательных технологий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46 717,20000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46 573,70000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46 573,70000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46 717,20000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46 573,70000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46 573,70000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Дошкольное 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17 057,10000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17 057,10000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16 654,00000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29 660,10000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110,16903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29 549,93097</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29 919,70000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отдельных го</w:t>
            </w:r>
            <w:r w:rsidRPr="00D87172">
              <w:rPr>
                <w:color w:val="000000"/>
                <w:sz w:val="16"/>
                <w:szCs w:val="16"/>
              </w:rPr>
              <w:t>с</w:t>
            </w:r>
            <w:r w:rsidRPr="00D87172">
              <w:rPr>
                <w:color w:val="000000"/>
                <w:sz w:val="16"/>
                <w:szCs w:val="16"/>
              </w:rPr>
              <w:t>ударственных полномочий по оказанию с</w:t>
            </w:r>
            <w:r w:rsidRPr="00D87172">
              <w:rPr>
                <w:color w:val="000000"/>
                <w:sz w:val="16"/>
                <w:szCs w:val="16"/>
              </w:rPr>
              <w:t>о</w:t>
            </w:r>
            <w:r w:rsidRPr="00D87172">
              <w:rPr>
                <w:color w:val="000000"/>
                <w:sz w:val="16"/>
                <w:szCs w:val="16"/>
              </w:rPr>
              <w:t>циальной по</w:t>
            </w:r>
            <w:r w:rsidRPr="00D87172">
              <w:rPr>
                <w:color w:val="000000"/>
                <w:sz w:val="16"/>
                <w:szCs w:val="16"/>
              </w:rPr>
              <w:t>д</w:t>
            </w:r>
            <w:r w:rsidRPr="00D87172">
              <w:rPr>
                <w:color w:val="000000"/>
                <w:sz w:val="16"/>
                <w:szCs w:val="16"/>
              </w:rPr>
              <w:t>держки обуч</w:t>
            </w:r>
            <w:r w:rsidRPr="00D87172">
              <w:rPr>
                <w:color w:val="000000"/>
                <w:sz w:val="16"/>
                <w:szCs w:val="16"/>
              </w:rPr>
              <w:t>а</w:t>
            </w:r>
            <w:r w:rsidRPr="00D87172">
              <w:rPr>
                <w:color w:val="000000"/>
                <w:sz w:val="16"/>
                <w:szCs w:val="16"/>
              </w:rPr>
              <w:t>ющимся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разовательных организаций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8 219,80000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8 219,80000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8 219,80000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8 219,80000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8 219,80000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8 219,80000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Дошкольное 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366,90000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7 649,90000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7 725,90000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127,00000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123,80000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123,80000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123,80000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01 5 02 70060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Содержание ребенка в семье опекуна и пр</w:t>
            </w:r>
            <w:r w:rsidRPr="00D87172">
              <w:rPr>
                <w:color w:val="000000"/>
                <w:sz w:val="16"/>
                <w:szCs w:val="16"/>
              </w:rPr>
              <w:t>и</w:t>
            </w:r>
            <w:r w:rsidRPr="00D87172">
              <w:rPr>
                <w:color w:val="000000"/>
                <w:sz w:val="16"/>
                <w:szCs w:val="16"/>
              </w:rPr>
              <w:t>емной семье, а также возн</w:t>
            </w:r>
            <w:r w:rsidRPr="00D87172">
              <w:rPr>
                <w:color w:val="000000"/>
                <w:sz w:val="16"/>
                <w:szCs w:val="16"/>
              </w:rPr>
              <w:t>а</w:t>
            </w:r>
            <w:r w:rsidRPr="00D87172">
              <w:rPr>
                <w:color w:val="000000"/>
                <w:sz w:val="16"/>
                <w:szCs w:val="16"/>
              </w:rPr>
              <w:t xml:space="preserve">граждение, </w:t>
            </w:r>
            <w:proofErr w:type="gramStart"/>
            <w:r w:rsidRPr="00D87172">
              <w:rPr>
                <w:color w:val="000000"/>
                <w:sz w:val="16"/>
                <w:szCs w:val="16"/>
              </w:rPr>
              <w:t>причитающе</w:t>
            </w:r>
            <w:r w:rsidRPr="00D87172">
              <w:rPr>
                <w:color w:val="000000"/>
                <w:sz w:val="16"/>
                <w:szCs w:val="16"/>
              </w:rPr>
              <w:t>е</w:t>
            </w:r>
            <w:r w:rsidRPr="00D87172">
              <w:rPr>
                <w:color w:val="000000"/>
                <w:sz w:val="16"/>
                <w:szCs w:val="16"/>
              </w:rPr>
              <w:t>ся  приемному</w:t>
            </w:r>
            <w:proofErr w:type="gramEnd"/>
            <w:r w:rsidRPr="00D87172">
              <w:rPr>
                <w:color w:val="000000"/>
                <w:sz w:val="16"/>
                <w:szCs w:val="16"/>
              </w:rPr>
              <w:t xml:space="preserve"> родителю</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13 542,00000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Социальная политика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13 542,00000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Охрана семьи и детства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13 542,00000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10 019,50000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социальные выплаты гра</w:t>
            </w:r>
            <w:r w:rsidRPr="00D87172">
              <w:rPr>
                <w:color w:val="000000"/>
                <w:sz w:val="16"/>
                <w:szCs w:val="16"/>
              </w:rPr>
              <w:t>ж</w:t>
            </w:r>
            <w:r w:rsidRPr="00D87172">
              <w:rPr>
                <w:color w:val="000000"/>
                <w:sz w:val="16"/>
                <w:szCs w:val="16"/>
              </w:rPr>
              <w:t>данам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7 765,40000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5 745,50000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5 745,50000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01 5 02 70130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5 776,60000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4 274,00000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4 274,00000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Ежемесячное денежное во</w:t>
            </w:r>
            <w:r w:rsidRPr="00D87172">
              <w:rPr>
                <w:color w:val="000000"/>
                <w:sz w:val="16"/>
                <w:szCs w:val="16"/>
              </w:rPr>
              <w:t>з</w:t>
            </w:r>
            <w:r w:rsidRPr="00D87172">
              <w:rPr>
                <w:color w:val="000000"/>
                <w:sz w:val="16"/>
                <w:szCs w:val="16"/>
              </w:rPr>
              <w:t>награждение за классное рук</w:t>
            </w:r>
            <w:r w:rsidRPr="00D87172">
              <w:rPr>
                <w:color w:val="000000"/>
                <w:sz w:val="16"/>
                <w:szCs w:val="16"/>
              </w:rPr>
              <w:t>о</w:t>
            </w:r>
            <w:r w:rsidRPr="00D87172">
              <w:rPr>
                <w:color w:val="000000"/>
                <w:sz w:val="16"/>
                <w:szCs w:val="16"/>
              </w:rPr>
              <w:t>водство в м</w:t>
            </w:r>
            <w:r w:rsidRPr="00D87172">
              <w:rPr>
                <w:color w:val="000000"/>
                <w:sz w:val="16"/>
                <w:szCs w:val="16"/>
              </w:rPr>
              <w:t>у</w:t>
            </w:r>
            <w:r w:rsidRPr="00D87172">
              <w:rPr>
                <w:color w:val="000000"/>
                <w:sz w:val="16"/>
                <w:szCs w:val="16"/>
              </w:rPr>
              <w:t>ниципальных образовател</w:t>
            </w:r>
            <w:r w:rsidRPr="00D87172">
              <w:rPr>
                <w:color w:val="000000"/>
                <w:sz w:val="16"/>
                <w:szCs w:val="16"/>
              </w:rPr>
              <w:t>ь</w:t>
            </w:r>
            <w:r w:rsidRPr="00D87172">
              <w:rPr>
                <w:color w:val="000000"/>
                <w:sz w:val="16"/>
                <w:szCs w:val="16"/>
              </w:rPr>
              <w:t>ных организ</w:t>
            </w:r>
            <w:r w:rsidRPr="00D87172">
              <w:rPr>
                <w:color w:val="000000"/>
                <w:sz w:val="16"/>
                <w:szCs w:val="16"/>
              </w:rPr>
              <w:t>а</w:t>
            </w:r>
            <w:r w:rsidRPr="00D87172">
              <w:rPr>
                <w:color w:val="000000"/>
                <w:sz w:val="16"/>
                <w:szCs w:val="16"/>
              </w:rPr>
              <w:t>циях, реализ</w:t>
            </w:r>
            <w:r w:rsidRPr="00D87172">
              <w:rPr>
                <w:color w:val="000000"/>
                <w:sz w:val="16"/>
                <w:szCs w:val="16"/>
              </w:rPr>
              <w:t>у</w:t>
            </w:r>
            <w:r w:rsidRPr="00D87172">
              <w:rPr>
                <w:color w:val="000000"/>
                <w:sz w:val="16"/>
                <w:szCs w:val="16"/>
              </w:rPr>
              <w:t>ющих общео</w:t>
            </w:r>
            <w:r w:rsidRPr="00D87172">
              <w:rPr>
                <w:color w:val="000000"/>
                <w:sz w:val="16"/>
                <w:szCs w:val="16"/>
              </w:rPr>
              <w:t>б</w:t>
            </w:r>
            <w:r w:rsidRPr="00D87172">
              <w:rPr>
                <w:color w:val="000000"/>
                <w:sz w:val="16"/>
                <w:szCs w:val="16"/>
              </w:rPr>
              <w:t>разовательные программы начального общего, осно</w:t>
            </w:r>
            <w:r w:rsidRPr="00D87172">
              <w:rPr>
                <w:color w:val="000000"/>
                <w:sz w:val="16"/>
                <w:szCs w:val="16"/>
              </w:rPr>
              <w:t>в</w:t>
            </w:r>
            <w:r w:rsidRPr="00D87172">
              <w:rPr>
                <w:color w:val="000000"/>
                <w:sz w:val="16"/>
                <w:szCs w:val="16"/>
              </w:rPr>
              <w:t>ного общего и среднего общ</w:t>
            </w:r>
            <w:r w:rsidRPr="00D87172">
              <w:rPr>
                <w:color w:val="000000"/>
                <w:sz w:val="16"/>
                <w:szCs w:val="16"/>
              </w:rPr>
              <w:t>е</w:t>
            </w:r>
            <w:r w:rsidRPr="00D87172">
              <w:rPr>
                <w:color w:val="000000"/>
                <w:sz w:val="16"/>
                <w:szCs w:val="16"/>
              </w:rPr>
              <w:t>го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01 5 02 70630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01 5 02 70630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01 5 02 70630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01 5 02 70630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568,70000</w:t>
            </w:r>
          </w:p>
        </w:tc>
      </w:tr>
      <w:tr w:rsidR="005F263D" w:rsidRPr="00D87172" w:rsidTr="003212B7">
        <w:trPr>
          <w:trHeight w:val="20"/>
        </w:trPr>
        <w:tc>
          <w:tcPr>
            <w:tcW w:w="2302" w:type="dxa"/>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Приобретение или изготовл</w:t>
            </w:r>
            <w:r w:rsidRPr="00D87172">
              <w:rPr>
                <w:color w:val="000000"/>
                <w:sz w:val="16"/>
                <w:szCs w:val="16"/>
              </w:rPr>
              <w:t>е</w:t>
            </w:r>
            <w:r w:rsidRPr="00D87172">
              <w:rPr>
                <w:color w:val="000000"/>
                <w:sz w:val="16"/>
                <w:szCs w:val="16"/>
              </w:rPr>
              <w:t>ние бланков документов об образовании и (или) о квал</w:t>
            </w:r>
            <w:r w:rsidRPr="00D87172">
              <w:rPr>
                <w:color w:val="000000"/>
                <w:sz w:val="16"/>
                <w:szCs w:val="16"/>
              </w:rPr>
              <w:t>и</w:t>
            </w:r>
            <w:r w:rsidRPr="00D87172">
              <w:rPr>
                <w:color w:val="000000"/>
                <w:sz w:val="16"/>
                <w:szCs w:val="16"/>
              </w:rPr>
              <w:t>фикации мун</w:t>
            </w:r>
            <w:r w:rsidRPr="00D87172">
              <w:rPr>
                <w:color w:val="000000"/>
                <w:sz w:val="16"/>
                <w:szCs w:val="16"/>
              </w:rPr>
              <w:t>и</w:t>
            </w:r>
            <w:r w:rsidRPr="00D87172">
              <w:rPr>
                <w:color w:val="000000"/>
                <w:sz w:val="16"/>
                <w:szCs w:val="16"/>
              </w:rPr>
              <w:t>ципальными образовател</w:t>
            </w:r>
            <w:r w:rsidRPr="00D87172">
              <w:rPr>
                <w:color w:val="000000"/>
                <w:sz w:val="16"/>
                <w:szCs w:val="16"/>
              </w:rPr>
              <w:t>ь</w:t>
            </w:r>
            <w:r w:rsidRPr="00D87172">
              <w:rPr>
                <w:color w:val="000000"/>
                <w:sz w:val="16"/>
                <w:szCs w:val="16"/>
              </w:rPr>
              <w:t>ными орган</w:t>
            </w:r>
            <w:r w:rsidRPr="00D87172">
              <w:rPr>
                <w:color w:val="000000"/>
                <w:sz w:val="16"/>
                <w:szCs w:val="16"/>
              </w:rPr>
              <w:t>и</w:t>
            </w:r>
            <w:r w:rsidRPr="00D87172">
              <w:rPr>
                <w:color w:val="000000"/>
                <w:sz w:val="16"/>
                <w:szCs w:val="16"/>
              </w:rPr>
              <w:t>зациями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01 5 02 72080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01 5 02 72080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01 5 02 72080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01 5 02 72080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пожарной бе</w:t>
            </w:r>
            <w:r w:rsidRPr="00D87172">
              <w:rPr>
                <w:color w:val="000000"/>
                <w:sz w:val="16"/>
                <w:szCs w:val="16"/>
              </w:rPr>
              <w:t>з</w:t>
            </w:r>
            <w:r w:rsidRPr="00D87172">
              <w:rPr>
                <w:color w:val="000000"/>
                <w:sz w:val="16"/>
                <w:szCs w:val="16"/>
              </w:rPr>
              <w:t>опасности, а</w:t>
            </w:r>
            <w:r w:rsidRPr="00D87172">
              <w:rPr>
                <w:color w:val="000000"/>
                <w:sz w:val="16"/>
                <w:szCs w:val="16"/>
              </w:rPr>
              <w:t>н</w:t>
            </w:r>
            <w:r w:rsidRPr="00D87172">
              <w:rPr>
                <w:color w:val="000000"/>
                <w:sz w:val="16"/>
                <w:szCs w:val="16"/>
              </w:rPr>
              <w:t>титеррорист</w:t>
            </w:r>
            <w:r w:rsidRPr="00D87172">
              <w:rPr>
                <w:color w:val="000000"/>
                <w:sz w:val="16"/>
                <w:szCs w:val="16"/>
              </w:rPr>
              <w:t>и</w:t>
            </w:r>
            <w:r w:rsidRPr="00D87172">
              <w:rPr>
                <w:color w:val="000000"/>
                <w:sz w:val="16"/>
                <w:szCs w:val="16"/>
              </w:rPr>
              <w:t>ческой и ант</w:t>
            </w:r>
            <w:r w:rsidRPr="00D87172">
              <w:rPr>
                <w:color w:val="000000"/>
                <w:sz w:val="16"/>
                <w:szCs w:val="16"/>
              </w:rPr>
              <w:t>и</w:t>
            </w:r>
            <w:r w:rsidRPr="00D87172">
              <w:rPr>
                <w:color w:val="000000"/>
                <w:sz w:val="16"/>
                <w:szCs w:val="16"/>
              </w:rPr>
              <w:t>криминальной безопасности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щеобразов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ганизаций д</w:t>
            </w:r>
            <w:r w:rsidRPr="00D87172">
              <w:rPr>
                <w:color w:val="000000"/>
                <w:sz w:val="16"/>
                <w:szCs w:val="16"/>
              </w:rPr>
              <w:t>о</w:t>
            </w:r>
            <w:r w:rsidRPr="00D87172">
              <w:rPr>
                <w:color w:val="000000"/>
                <w:sz w:val="16"/>
                <w:szCs w:val="16"/>
              </w:rPr>
              <w:t>полнительного образования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704,70000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704,70000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Дошкольное 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349,30000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326,80000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01 5 02 72120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приобрет</w:t>
            </w:r>
            <w:r w:rsidRPr="00D87172">
              <w:rPr>
                <w:color w:val="000000"/>
                <w:sz w:val="16"/>
                <w:szCs w:val="16"/>
              </w:rPr>
              <w:t>е</w:t>
            </w:r>
            <w:r w:rsidRPr="00D87172">
              <w:rPr>
                <w:color w:val="000000"/>
                <w:sz w:val="16"/>
                <w:szCs w:val="16"/>
              </w:rPr>
              <w:t>ние или изг</w:t>
            </w:r>
            <w:r w:rsidRPr="00D87172">
              <w:rPr>
                <w:color w:val="000000"/>
                <w:sz w:val="16"/>
                <w:szCs w:val="16"/>
              </w:rPr>
              <w:t>о</w:t>
            </w:r>
            <w:r w:rsidRPr="00D87172">
              <w:rPr>
                <w:color w:val="000000"/>
                <w:sz w:val="16"/>
                <w:szCs w:val="16"/>
              </w:rPr>
              <w:t>товление бла</w:t>
            </w:r>
            <w:r w:rsidRPr="00D87172">
              <w:rPr>
                <w:color w:val="000000"/>
                <w:sz w:val="16"/>
                <w:szCs w:val="16"/>
              </w:rPr>
              <w:t>н</w:t>
            </w:r>
            <w:r w:rsidRPr="00D87172">
              <w:rPr>
                <w:color w:val="000000"/>
                <w:sz w:val="16"/>
                <w:szCs w:val="16"/>
              </w:rPr>
              <w:t>ков документов об образовании и (или) о кв</w:t>
            </w:r>
            <w:r w:rsidRPr="00D87172">
              <w:rPr>
                <w:color w:val="000000"/>
                <w:sz w:val="16"/>
                <w:szCs w:val="16"/>
              </w:rPr>
              <w:t>а</w:t>
            </w:r>
            <w:r w:rsidRPr="00D87172">
              <w:rPr>
                <w:color w:val="000000"/>
                <w:sz w:val="16"/>
                <w:szCs w:val="16"/>
              </w:rPr>
              <w:t>лификации м</w:t>
            </w:r>
            <w:r w:rsidRPr="00D87172">
              <w:rPr>
                <w:color w:val="000000"/>
                <w:sz w:val="16"/>
                <w:szCs w:val="16"/>
              </w:rPr>
              <w:t>у</w:t>
            </w:r>
            <w:r w:rsidRPr="00D87172">
              <w:rPr>
                <w:color w:val="000000"/>
                <w:sz w:val="16"/>
                <w:szCs w:val="16"/>
              </w:rPr>
              <w:t>ниципальными образовател</w:t>
            </w:r>
            <w:r w:rsidRPr="00D87172">
              <w:rPr>
                <w:color w:val="000000"/>
                <w:sz w:val="16"/>
                <w:szCs w:val="16"/>
              </w:rPr>
              <w:t>ь</w:t>
            </w:r>
            <w:r w:rsidRPr="00D87172">
              <w:rPr>
                <w:color w:val="000000"/>
                <w:sz w:val="16"/>
                <w:szCs w:val="16"/>
              </w:rPr>
              <w:t>ными орган</w:t>
            </w:r>
            <w:r w:rsidRPr="00D87172">
              <w:rPr>
                <w:color w:val="000000"/>
                <w:sz w:val="16"/>
                <w:szCs w:val="16"/>
              </w:rPr>
              <w:t>и</w:t>
            </w:r>
            <w:r w:rsidRPr="00D87172">
              <w:rPr>
                <w:color w:val="000000"/>
                <w:sz w:val="16"/>
                <w:szCs w:val="16"/>
              </w:rPr>
              <w:t>зациями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S2080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S2080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S2080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S2080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обеспечение пожарной бе</w:t>
            </w:r>
            <w:r w:rsidRPr="00D87172">
              <w:rPr>
                <w:color w:val="000000"/>
                <w:sz w:val="16"/>
                <w:szCs w:val="16"/>
              </w:rPr>
              <w:t>з</w:t>
            </w:r>
            <w:r w:rsidRPr="00D87172">
              <w:rPr>
                <w:color w:val="000000"/>
                <w:sz w:val="16"/>
                <w:szCs w:val="16"/>
              </w:rPr>
              <w:t>опасности, а</w:t>
            </w:r>
            <w:r w:rsidRPr="00D87172">
              <w:rPr>
                <w:color w:val="000000"/>
                <w:sz w:val="16"/>
                <w:szCs w:val="16"/>
              </w:rPr>
              <w:t>н</w:t>
            </w:r>
            <w:r w:rsidRPr="00D87172">
              <w:rPr>
                <w:color w:val="000000"/>
                <w:sz w:val="16"/>
                <w:szCs w:val="16"/>
              </w:rPr>
              <w:t>титеррорист</w:t>
            </w:r>
            <w:r w:rsidRPr="00D87172">
              <w:rPr>
                <w:color w:val="000000"/>
                <w:sz w:val="16"/>
                <w:szCs w:val="16"/>
              </w:rPr>
              <w:t>и</w:t>
            </w:r>
            <w:r w:rsidRPr="00D87172">
              <w:rPr>
                <w:color w:val="000000"/>
                <w:sz w:val="16"/>
                <w:szCs w:val="16"/>
              </w:rPr>
              <w:t>ческой и ант</w:t>
            </w:r>
            <w:r w:rsidRPr="00D87172">
              <w:rPr>
                <w:color w:val="000000"/>
                <w:sz w:val="16"/>
                <w:szCs w:val="16"/>
              </w:rPr>
              <w:t>и</w:t>
            </w:r>
            <w:r w:rsidRPr="00D87172">
              <w:rPr>
                <w:color w:val="000000"/>
                <w:sz w:val="16"/>
                <w:szCs w:val="16"/>
              </w:rPr>
              <w:t>криминальной безопасности муниципал</w:t>
            </w:r>
            <w:r w:rsidRPr="00D87172">
              <w:rPr>
                <w:color w:val="000000"/>
                <w:sz w:val="16"/>
                <w:szCs w:val="16"/>
              </w:rPr>
              <w:t>ь</w:t>
            </w:r>
            <w:r w:rsidRPr="00D87172">
              <w:rPr>
                <w:color w:val="000000"/>
                <w:sz w:val="16"/>
                <w:szCs w:val="16"/>
              </w:rPr>
              <w:t>ных дошкол</w:t>
            </w:r>
            <w:r w:rsidRPr="00D87172">
              <w:rPr>
                <w:color w:val="000000"/>
                <w:sz w:val="16"/>
                <w:szCs w:val="16"/>
              </w:rPr>
              <w:t>ь</w:t>
            </w:r>
            <w:r w:rsidRPr="00D87172">
              <w:rPr>
                <w:color w:val="000000"/>
                <w:sz w:val="16"/>
                <w:szCs w:val="16"/>
              </w:rPr>
              <w:t>ных 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б</w:t>
            </w:r>
            <w:r w:rsidRPr="00D87172">
              <w:rPr>
                <w:color w:val="000000"/>
                <w:sz w:val="16"/>
                <w:szCs w:val="16"/>
              </w:rPr>
              <w:t>щеобразов</w:t>
            </w:r>
            <w:r w:rsidRPr="00D87172">
              <w:rPr>
                <w:color w:val="000000"/>
                <w:sz w:val="16"/>
                <w:szCs w:val="16"/>
              </w:rPr>
              <w:t>а</w:t>
            </w:r>
            <w:r w:rsidRPr="00D87172">
              <w:rPr>
                <w:color w:val="000000"/>
                <w:sz w:val="16"/>
                <w:szCs w:val="16"/>
              </w:rPr>
              <w:t>тельных орг</w:t>
            </w:r>
            <w:r w:rsidRPr="00D87172">
              <w:rPr>
                <w:color w:val="000000"/>
                <w:sz w:val="16"/>
                <w:szCs w:val="16"/>
              </w:rPr>
              <w:t>а</w:t>
            </w:r>
            <w:r w:rsidRPr="00D87172">
              <w:rPr>
                <w:color w:val="000000"/>
                <w:sz w:val="16"/>
                <w:szCs w:val="16"/>
              </w:rPr>
              <w:t>низаций,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ганизаций д</w:t>
            </w:r>
            <w:r w:rsidRPr="00D87172">
              <w:rPr>
                <w:color w:val="000000"/>
                <w:sz w:val="16"/>
                <w:szCs w:val="16"/>
              </w:rPr>
              <w:t>о</w:t>
            </w:r>
            <w:r w:rsidRPr="00D87172">
              <w:rPr>
                <w:color w:val="000000"/>
                <w:sz w:val="16"/>
                <w:szCs w:val="16"/>
              </w:rPr>
              <w:t>полнительного образования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176,20000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Дошкольное 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81,70000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02 S2120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комитета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2 332,30000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2 332,30000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2 332,30000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 xml:space="preserve">ганов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1 840,30000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1 757,50000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1 757,50000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1 757,50000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Возмещение затрат по с</w:t>
            </w:r>
            <w:r w:rsidRPr="00D87172">
              <w:rPr>
                <w:color w:val="000000"/>
                <w:sz w:val="16"/>
                <w:szCs w:val="16"/>
              </w:rPr>
              <w:t>о</w:t>
            </w:r>
            <w:r w:rsidRPr="00D87172">
              <w:rPr>
                <w:color w:val="000000"/>
                <w:sz w:val="16"/>
                <w:szCs w:val="16"/>
              </w:rPr>
              <w:t>держанию штатных ед</w:t>
            </w:r>
            <w:r w:rsidRPr="00D87172">
              <w:rPr>
                <w:color w:val="000000"/>
                <w:sz w:val="16"/>
                <w:szCs w:val="16"/>
              </w:rPr>
              <w:t>и</w:t>
            </w:r>
            <w:r w:rsidRPr="00D87172">
              <w:rPr>
                <w:color w:val="000000"/>
                <w:sz w:val="16"/>
                <w:szCs w:val="16"/>
              </w:rPr>
              <w:t xml:space="preserve">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w:t>
            </w:r>
            <w:r w:rsidRPr="00D87172">
              <w:rPr>
                <w:color w:val="000000"/>
                <w:sz w:val="16"/>
                <w:szCs w:val="16"/>
              </w:rPr>
              <w:t>е</w:t>
            </w:r>
            <w:r w:rsidRPr="00D87172">
              <w:rPr>
                <w:color w:val="000000"/>
                <w:sz w:val="16"/>
                <w:szCs w:val="16"/>
              </w:rPr>
              <w:t>данные</w:t>
            </w:r>
            <w:proofErr w:type="gramEnd"/>
            <w:r w:rsidRPr="00D87172">
              <w:rPr>
                <w:color w:val="000000"/>
                <w:sz w:val="16"/>
                <w:szCs w:val="16"/>
              </w:rPr>
              <w:t xml:space="preserve"> отдел</w:t>
            </w:r>
            <w:r w:rsidRPr="00D87172">
              <w:rPr>
                <w:color w:val="000000"/>
                <w:sz w:val="16"/>
                <w:szCs w:val="16"/>
              </w:rPr>
              <w:t>ь</w:t>
            </w:r>
            <w:r w:rsidRPr="00D87172">
              <w:rPr>
                <w:color w:val="000000"/>
                <w:sz w:val="16"/>
                <w:szCs w:val="16"/>
              </w:rPr>
              <w:t>ные госуда</w:t>
            </w:r>
            <w:r w:rsidRPr="00D87172">
              <w:rPr>
                <w:color w:val="000000"/>
                <w:sz w:val="16"/>
                <w:szCs w:val="16"/>
              </w:rPr>
              <w:t>р</w:t>
            </w:r>
            <w:r w:rsidRPr="00D87172">
              <w:rPr>
                <w:color w:val="000000"/>
                <w:sz w:val="16"/>
                <w:szCs w:val="16"/>
              </w:rPr>
              <w:t>ственные по</w:t>
            </w:r>
            <w:r w:rsidRPr="00D87172">
              <w:rPr>
                <w:color w:val="000000"/>
                <w:sz w:val="16"/>
                <w:szCs w:val="16"/>
              </w:rPr>
              <w:t>л</w:t>
            </w:r>
            <w:r w:rsidRPr="00D87172">
              <w:rPr>
                <w:color w:val="000000"/>
                <w:sz w:val="16"/>
                <w:szCs w:val="16"/>
              </w:rPr>
              <w:t>номочия обл</w:t>
            </w:r>
            <w:r w:rsidRPr="00D87172">
              <w:rPr>
                <w:color w:val="000000"/>
                <w:sz w:val="16"/>
                <w:szCs w:val="16"/>
              </w:rPr>
              <w:t>а</w:t>
            </w:r>
            <w:r w:rsidRPr="00D87172">
              <w:rPr>
                <w:color w:val="000000"/>
                <w:sz w:val="16"/>
                <w:szCs w:val="16"/>
              </w:rPr>
              <w:t>сти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482,50000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482,50000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482,50000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01 5 03 70280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Федеральный проект «С</w:t>
            </w:r>
            <w:r w:rsidRPr="00D87172">
              <w:rPr>
                <w:color w:val="000000"/>
                <w:sz w:val="16"/>
                <w:szCs w:val="16"/>
              </w:rPr>
              <w:t>о</w:t>
            </w:r>
            <w:r w:rsidRPr="00D87172">
              <w:rPr>
                <w:color w:val="000000"/>
                <w:sz w:val="16"/>
                <w:szCs w:val="16"/>
              </w:rPr>
              <w:t>временная школа»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2 271,94000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бюджетам м</w:t>
            </w:r>
            <w:r w:rsidRPr="00D87172">
              <w:rPr>
                <w:color w:val="000000"/>
                <w:sz w:val="16"/>
                <w:szCs w:val="16"/>
              </w:rPr>
              <w:t>у</w:t>
            </w:r>
            <w:r w:rsidRPr="00D87172">
              <w:rPr>
                <w:color w:val="000000"/>
                <w:sz w:val="16"/>
                <w:szCs w:val="16"/>
              </w:rPr>
              <w:t>ниципальных районов на о</w:t>
            </w:r>
            <w:r w:rsidRPr="00D87172">
              <w:rPr>
                <w:color w:val="000000"/>
                <w:sz w:val="16"/>
                <w:szCs w:val="16"/>
              </w:rPr>
              <w:t>б</w:t>
            </w:r>
            <w:r w:rsidRPr="00D87172">
              <w:rPr>
                <w:color w:val="000000"/>
                <w:sz w:val="16"/>
                <w:szCs w:val="16"/>
              </w:rPr>
              <w:t>новление мат</w:t>
            </w:r>
            <w:r w:rsidRPr="00D87172">
              <w:rPr>
                <w:color w:val="000000"/>
                <w:sz w:val="16"/>
                <w:szCs w:val="16"/>
              </w:rPr>
              <w:t>е</w:t>
            </w:r>
            <w:r w:rsidRPr="00D87172">
              <w:rPr>
                <w:color w:val="000000"/>
                <w:sz w:val="16"/>
                <w:szCs w:val="16"/>
              </w:rPr>
              <w:t>риально-технической базы для фо</w:t>
            </w:r>
            <w:r w:rsidRPr="00D87172">
              <w:rPr>
                <w:color w:val="000000"/>
                <w:sz w:val="16"/>
                <w:szCs w:val="16"/>
              </w:rPr>
              <w:t>р</w:t>
            </w:r>
            <w:r w:rsidRPr="00D87172">
              <w:rPr>
                <w:color w:val="000000"/>
                <w:sz w:val="16"/>
                <w:szCs w:val="16"/>
              </w:rPr>
              <w:t>мирования у обучающихся современных технологич</w:t>
            </w:r>
            <w:r w:rsidRPr="00D87172">
              <w:rPr>
                <w:color w:val="000000"/>
                <w:sz w:val="16"/>
                <w:szCs w:val="16"/>
              </w:rPr>
              <w:t>е</w:t>
            </w:r>
            <w:r w:rsidRPr="00D87172">
              <w:rPr>
                <w:color w:val="000000"/>
                <w:sz w:val="16"/>
                <w:szCs w:val="16"/>
              </w:rPr>
              <w:t>ских и гуман</w:t>
            </w:r>
            <w:r w:rsidRPr="00D87172">
              <w:rPr>
                <w:color w:val="000000"/>
                <w:sz w:val="16"/>
                <w:szCs w:val="16"/>
              </w:rPr>
              <w:t>и</w:t>
            </w:r>
            <w:r w:rsidRPr="00D87172">
              <w:rPr>
                <w:color w:val="000000"/>
                <w:sz w:val="16"/>
                <w:szCs w:val="16"/>
              </w:rPr>
              <w:t>тарных нав</w:t>
            </w:r>
            <w:r w:rsidRPr="00D87172">
              <w:rPr>
                <w:color w:val="000000"/>
                <w:sz w:val="16"/>
                <w:szCs w:val="16"/>
              </w:rPr>
              <w:t>ы</w:t>
            </w:r>
            <w:r w:rsidRPr="00D87172">
              <w:rPr>
                <w:color w:val="000000"/>
                <w:sz w:val="16"/>
                <w:szCs w:val="16"/>
              </w:rPr>
              <w:t>ков</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51690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1 566,94000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51690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1 566,94000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51690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1 566,94000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51690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1 566,94000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 бюджетам м</w:t>
            </w:r>
            <w:r w:rsidRPr="00D87172">
              <w:rPr>
                <w:color w:val="000000"/>
                <w:sz w:val="16"/>
                <w:szCs w:val="16"/>
              </w:rPr>
              <w:t>у</w:t>
            </w:r>
            <w:r w:rsidRPr="00D87172">
              <w:rPr>
                <w:color w:val="000000"/>
                <w:sz w:val="16"/>
                <w:szCs w:val="16"/>
              </w:rPr>
              <w:t>ниципальных районов и г</w:t>
            </w:r>
            <w:r w:rsidRPr="00D87172">
              <w:rPr>
                <w:color w:val="000000"/>
                <w:sz w:val="16"/>
                <w:szCs w:val="16"/>
              </w:rPr>
              <w:t>о</w:t>
            </w:r>
            <w:r w:rsidRPr="00D87172">
              <w:rPr>
                <w:color w:val="000000"/>
                <w:sz w:val="16"/>
                <w:szCs w:val="16"/>
              </w:rPr>
              <w:t>родского окр</w:t>
            </w:r>
            <w:r w:rsidRPr="00D87172">
              <w:rPr>
                <w:color w:val="000000"/>
                <w:sz w:val="16"/>
                <w:szCs w:val="16"/>
              </w:rPr>
              <w:t>у</w:t>
            </w:r>
            <w:r w:rsidRPr="00D87172">
              <w:rPr>
                <w:color w:val="000000"/>
                <w:sz w:val="16"/>
                <w:szCs w:val="16"/>
              </w:rPr>
              <w:t>га на финанс</w:t>
            </w:r>
            <w:r w:rsidRPr="00D87172">
              <w:rPr>
                <w:color w:val="000000"/>
                <w:sz w:val="16"/>
                <w:szCs w:val="16"/>
              </w:rPr>
              <w:t>о</w:t>
            </w:r>
            <w:r w:rsidRPr="00D87172">
              <w:rPr>
                <w:color w:val="000000"/>
                <w:sz w:val="16"/>
                <w:szCs w:val="16"/>
              </w:rPr>
              <w:t>вое обеспеч</w:t>
            </w:r>
            <w:r w:rsidRPr="00D87172">
              <w:rPr>
                <w:color w:val="000000"/>
                <w:sz w:val="16"/>
                <w:szCs w:val="16"/>
              </w:rPr>
              <w:t>е</w:t>
            </w:r>
            <w:r w:rsidRPr="00D87172">
              <w:rPr>
                <w:color w:val="000000"/>
                <w:sz w:val="16"/>
                <w:szCs w:val="16"/>
              </w:rPr>
              <w:t>ние деятельн</w:t>
            </w:r>
            <w:r w:rsidRPr="00D87172">
              <w:rPr>
                <w:color w:val="000000"/>
                <w:sz w:val="16"/>
                <w:szCs w:val="16"/>
              </w:rPr>
              <w:t>о</w:t>
            </w:r>
            <w:r w:rsidRPr="00D87172">
              <w:rPr>
                <w:color w:val="000000"/>
                <w:sz w:val="16"/>
                <w:szCs w:val="16"/>
              </w:rPr>
              <w:t>сти центров образования цифрового и гуманитарного профилей в общеобразов</w:t>
            </w:r>
            <w:r w:rsidRPr="00D87172">
              <w:rPr>
                <w:color w:val="000000"/>
                <w:sz w:val="16"/>
                <w:szCs w:val="16"/>
              </w:rPr>
              <w:t>а</w:t>
            </w:r>
            <w:r w:rsidRPr="00D87172">
              <w:rPr>
                <w:color w:val="000000"/>
                <w:sz w:val="16"/>
                <w:szCs w:val="16"/>
              </w:rPr>
              <w:t>тельных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ганизациях о</w:t>
            </w:r>
            <w:r w:rsidRPr="00D87172">
              <w:rPr>
                <w:color w:val="000000"/>
                <w:sz w:val="16"/>
                <w:szCs w:val="16"/>
              </w:rPr>
              <w:t>б</w:t>
            </w:r>
            <w:r w:rsidRPr="00D87172">
              <w:rPr>
                <w:color w:val="000000"/>
                <w:sz w:val="16"/>
                <w:szCs w:val="16"/>
              </w:rPr>
              <w:t>ласти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71370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71370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Общее образ</w:t>
            </w:r>
            <w:r w:rsidRPr="00D87172">
              <w:rPr>
                <w:color w:val="000000"/>
                <w:sz w:val="16"/>
                <w:szCs w:val="16"/>
              </w:rPr>
              <w:t>о</w:t>
            </w:r>
            <w:r w:rsidRPr="00D87172">
              <w:rPr>
                <w:color w:val="000000"/>
                <w:sz w:val="16"/>
                <w:szCs w:val="16"/>
              </w:rPr>
              <w:t>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71370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 5 E1 71370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«Ра</w:t>
            </w:r>
            <w:r w:rsidRPr="00D87172">
              <w:rPr>
                <w:b/>
                <w:bCs/>
                <w:color w:val="000000"/>
                <w:sz w:val="16"/>
                <w:szCs w:val="16"/>
              </w:rPr>
              <w:t>з</w:t>
            </w:r>
            <w:r w:rsidRPr="00D87172">
              <w:rPr>
                <w:b/>
                <w:bCs/>
                <w:color w:val="000000"/>
                <w:sz w:val="16"/>
                <w:szCs w:val="16"/>
              </w:rPr>
              <w:t>витие культ</w:t>
            </w:r>
            <w:r w:rsidRPr="00D87172">
              <w:rPr>
                <w:b/>
                <w:bCs/>
                <w:color w:val="000000"/>
                <w:sz w:val="16"/>
                <w:szCs w:val="16"/>
              </w:rPr>
              <w:t>у</w:t>
            </w:r>
            <w:r w:rsidRPr="00D87172">
              <w:rPr>
                <w:b/>
                <w:bCs/>
                <w:color w:val="000000"/>
                <w:sz w:val="16"/>
                <w:szCs w:val="16"/>
              </w:rPr>
              <w:t>ры и туризма на территории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она на 2014-2024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02 0 00 00000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51 929,57000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47 305,60000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47 305,60000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 xml:space="preserve">ма "Развитие культуры и туризма" </w:t>
            </w:r>
            <w:proofErr w:type="gramStart"/>
            <w:r w:rsidRPr="00D87172">
              <w:rPr>
                <w:b/>
                <w:bCs/>
                <w:color w:val="000000"/>
                <w:sz w:val="16"/>
                <w:szCs w:val="16"/>
              </w:rPr>
              <w:t>м</w:t>
            </w:r>
            <w:r w:rsidRPr="00D87172">
              <w:rPr>
                <w:b/>
                <w:bCs/>
                <w:color w:val="000000"/>
                <w:sz w:val="16"/>
                <w:szCs w:val="16"/>
              </w:rPr>
              <w:t>у</w:t>
            </w:r>
            <w:r w:rsidRPr="00D87172">
              <w:rPr>
                <w:b/>
                <w:bCs/>
                <w:color w:val="000000"/>
                <w:sz w:val="16"/>
                <w:szCs w:val="16"/>
              </w:rPr>
              <w:t>ниципальной  программы</w:t>
            </w:r>
            <w:proofErr w:type="gramEnd"/>
            <w:r w:rsidRPr="00D87172">
              <w:rPr>
                <w:b/>
                <w:bCs/>
                <w:color w:val="000000"/>
                <w:sz w:val="16"/>
                <w:szCs w:val="16"/>
              </w:rPr>
              <w:t xml:space="preserve">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она «Развитие культуры и туризма на территории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она на 2014-2024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02 1 00 00000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47 829,30000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44 990,70000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44 990,70000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прав граждан на равный д</w:t>
            </w:r>
            <w:r w:rsidRPr="00D87172">
              <w:rPr>
                <w:color w:val="000000"/>
                <w:sz w:val="16"/>
                <w:szCs w:val="16"/>
              </w:rPr>
              <w:t>о</w:t>
            </w:r>
            <w:r w:rsidRPr="00D87172">
              <w:rPr>
                <w:color w:val="000000"/>
                <w:sz w:val="16"/>
                <w:szCs w:val="16"/>
              </w:rPr>
              <w:t>ступ к кул</w:t>
            </w:r>
            <w:r w:rsidRPr="00D87172">
              <w:rPr>
                <w:color w:val="000000"/>
                <w:sz w:val="16"/>
                <w:szCs w:val="16"/>
              </w:rPr>
              <w:t>ь</w:t>
            </w:r>
            <w:r w:rsidRPr="00D87172">
              <w:rPr>
                <w:color w:val="000000"/>
                <w:sz w:val="16"/>
                <w:szCs w:val="16"/>
              </w:rPr>
              <w:t>турным ценн</w:t>
            </w:r>
            <w:r w:rsidRPr="00D87172">
              <w:rPr>
                <w:color w:val="000000"/>
                <w:sz w:val="16"/>
                <w:szCs w:val="16"/>
              </w:rPr>
              <w:t>о</w:t>
            </w:r>
            <w:r w:rsidRPr="00D87172">
              <w:rPr>
                <w:color w:val="000000"/>
                <w:sz w:val="16"/>
                <w:szCs w:val="16"/>
              </w:rPr>
              <w:t>стям и участию в культурной жизни, созд</w:t>
            </w:r>
            <w:r w:rsidRPr="00D87172">
              <w:rPr>
                <w:color w:val="000000"/>
                <w:sz w:val="16"/>
                <w:szCs w:val="16"/>
              </w:rPr>
              <w:t>а</w:t>
            </w:r>
            <w:r w:rsidRPr="00D87172">
              <w:rPr>
                <w:color w:val="000000"/>
                <w:sz w:val="16"/>
                <w:szCs w:val="16"/>
              </w:rPr>
              <w:t>ние условий для развития и реализации творческого потенциала каждой личн</w:t>
            </w:r>
            <w:r w:rsidRPr="00D87172">
              <w:rPr>
                <w:color w:val="000000"/>
                <w:sz w:val="16"/>
                <w:szCs w:val="16"/>
              </w:rPr>
              <w:t>о</w:t>
            </w:r>
            <w:r w:rsidRPr="00D87172">
              <w:rPr>
                <w:color w:val="000000"/>
                <w:sz w:val="16"/>
                <w:szCs w:val="16"/>
              </w:rPr>
              <w:t>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18 937,00000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17 367,00000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17 367,00000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учреждений культуры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02 1 01 01320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17 200,50000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02 1 01 01320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17 200,50000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02 1 01 01320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17 200,50000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02 1 01 01320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17 200,50000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16 916,50000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129,00000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321,50000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Совершенств</w:t>
            </w:r>
            <w:r w:rsidRPr="00D87172">
              <w:rPr>
                <w:color w:val="000000"/>
                <w:sz w:val="16"/>
                <w:szCs w:val="16"/>
              </w:rPr>
              <w:t>о</w:t>
            </w:r>
            <w:r w:rsidRPr="00D87172">
              <w:rPr>
                <w:color w:val="000000"/>
                <w:sz w:val="16"/>
                <w:szCs w:val="16"/>
              </w:rPr>
              <w:t>вание библи</w:t>
            </w:r>
            <w:r w:rsidRPr="00D87172">
              <w:rPr>
                <w:color w:val="000000"/>
                <w:sz w:val="16"/>
                <w:szCs w:val="16"/>
              </w:rPr>
              <w:t>о</w:t>
            </w:r>
            <w:r w:rsidRPr="00D87172">
              <w:rPr>
                <w:color w:val="000000"/>
                <w:sz w:val="16"/>
                <w:szCs w:val="16"/>
              </w:rPr>
              <w:t>течного дела и обеспечение деятельности библиотечной системы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10 925,40000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10 430,90000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10 430,90000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деятельности библиотек</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02 1 02 01340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10 479,80000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02 1 02 01340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10 479,80000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02 1 02 01340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10 479,80000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02 1 02 01340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10 479,80000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10 329,80000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344,50000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02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86,10000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худ</w:t>
            </w:r>
            <w:r w:rsidRPr="00D87172">
              <w:rPr>
                <w:color w:val="000000"/>
                <w:sz w:val="16"/>
                <w:szCs w:val="16"/>
              </w:rPr>
              <w:t>о</w:t>
            </w:r>
            <w:r w:rsidRPr="00D87172">
              <w:rPr>
                <w:color w:val="000000"/>
                <w:sz w:val="16"/>
                <w:szCs w:val="16"/>
              </w:rPr>
              <w:t>жественного образования в сфере культ</w:t>
            </w:r>
            <w:r w:rsidRPr="00D87172">
              <w:rPr>
                <w:color w:val="000000"/>
                <w:sz w:val="16"/>
                <w:szCs w:val="16"/>
              </w:rPr>
              <w:t>у</w:t>
            </w:r>
            <w:r w:rsidRPr="00D87172">
              <w:rPr>
                <w:color w:val="000000"/>
                <w:sz w:val="16"/>
                <w:szCs w:val="16"/>
              </w:rPr>
              <w:t>ры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4 710,70000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4 003,50000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организаций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02 1 03 01310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02 1 03 01310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02 1 03 01310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02 1 03 01310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3 826,70000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707,20000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176,80000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Сохранение культурного и исторического наследия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2 682,10000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2 615,20000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2 615,20000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музеев и п</w:t>
            </w:r>
            <w:r w:rsidRPr="00D87172">
              <w:rPr>
                <w:color w:val="000000"/>
                <w:sz w:val="16"/>
                <w:szCs w:val="16"/>
              </w:rPr>
              <w:t>о</w:t>
            </w:r>
            <w:r w:rsidRPr="00D87172">
              <w:rPr>
                <w:color w:val="000000"/>
                <w:sz w:val="16"/>
                <w:szCs w:val="16"/>
              </w:rPr>
              <w:t>стоянных в</w:t>
            </w:r>
            <w:r w:rsidRPr="00D87172">
              <w:rPr>
                <w:color w:val="000000"/>
                <w:sz w:val="16"/>
                <w:szCs w:val="16"/>
              </w:rPr>
              <w:t>ы</w:t>
            </w:r>
            <w:r w:rsidRPr="00D87172">
              <w:rPr>
                <w:color w:val="000000"/>
                <w:sz w:val="16"/>
                <w:szCs w:val="16"/>
              </w:rPr>
              <w:t>ставок</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02 1 05 01330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2 633,20000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02 1 05 01330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2 633,20000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02 1 05 01330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2 633,20000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02 1 05 01330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2 633,20000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2 605,40000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05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реализации муниципальной программы "Развитие культуры и т</w:t>
            </w:r>
            <w:r w:rsidRPr="00D87172">
              <w:rPr>
                <w:color w:val="000000"/>
                <w:sz w:val="16"/>
                <w:szCs w:val="16"/>
              </w:rPr>
              <w:t>у</w:t>
            </w:r>
            <w:r w:rsidRPr="00D87172">
              <w:rPr>
                <w:color w:val="000000"/>
                <w:sz w:val="16"/>
                <w:szCs w:val="16"/>
              </w:rPr>
              <w:t>ризма на те</w:t>
            </w:r>
            <w:r w:rsidRPr="00D87172">
              <w:rPr>
                <w:color w:val="000000"/>
                <w:sz w:val="16"/>
                <w:szCs w:val="16"/>
              </w:rPr>
              <w:t>р</w:t>
            </w:r>
            <w:r w:rsidRPr="00D87172">
              <w:rPr>
                <w:color w:val="000000"/>
                <w:sz w:val="16"/>
                <w:szCs w:val="16"/>
              </w:rPr>
              <w:t>ритории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 на 2014-2024годы"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10 574,10000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10 574,10000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10 574,10000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 xml:space="preserve">ганов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культуры, к</w:t>
            </w:r>
            <w:r w:rsidRPr="00D87172">
              <w:rPr>
                <w:color w:val="000000"/>
                <w:sz w:val="16"/>
                <w:szCs w:val="16"/>
              </w:rPr>
              <w:t>и</w:t>
            </w:r>
            <w:r w:rsidRPr="00D87172">
              <w:rPr>
                <w:color w:val="000000"/>
                <w:sz w:val="16"/>
                <w:szCs w:val="16"/>
              </w:rPr>
              <w:t>нематографии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1 514,60000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1 459,40000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1 459,40000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1 459,40000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02 1 06 01000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групп хозя</w:t>
            </w:r>
            <w:r w:rsidRPr="00D87172">
              <w:rPr>
                <w:color w:val="000000"/>
                <w:sz w:val="16"/>
                <w:szCs w:val="16"/>
              </w:rPr>
              <w:t>й</w:t>
            </w:r>
            <w:r w:rsidRPr="00D87172">
              <w:rPr>
                <w:color w:val="000000"/>
                <w:sz w:val="16"/>
                <w:szCs w:val="16"/>
              </w:rPr>
              <w:t>ственного о</w:t>
            </w:r>
            <w:r w:rsidRPr="00D87172">
              <w:rPr>
                <w:color w:val="000000"/>
                <w:sz w:val="16"/>
                <w:szCs w:val="16"/>
              </w:rPr>
              <w:t>б</w:t>
            </w:r>
            <w:r w:rsidRPr="00D87172">
              <w:rPr>
                <w:color w:val="000000"/>
                <w:sz w:val="16"/>
                <w:szCs w:val="16"/>
              </w:rPr>
              <w:t>служивания и финансового, методического сопровождения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9 059,50000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9 059,50000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9 059,50000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Молодежная политика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казе</w:t>
            </w:r>
            <w:r w:rsidRPr="00D87172">
              <w:rPr>
                <w:color w:val="000000"/>
                <w:sz w:val="16"/>
                <w:szCs w:val="16"/>
              </w:rPr>
              <w:t>н</w:t>
            </w:r>
            <w:r w:rsidRPr="00D87172">
              <w:rPr>
                <w:color w:val="000000"/>
                <w:sz w:val="16"/>
                <w:szCs w:val="16"/>
              </w:rPr>
              <w:t>ных учрежд</w:t>
            </w:r>
            <w:r w:rsidRPr="00D87172">
              <w:rPr>
                <w:color w:val="000000"/>
                <w:sz w:val="16"/>
                <w:szCs w:val="16"/>
              </w:rPr>
              <w:t>е</w:t>
            </w:r>
            <w:r w:rsidRPr="00D87172">
              <w:rPr>
                <w:color w:val="000000"/>
                <w:sz w:val="16"/>
                <w:szCs w:val="16"/>
              </w:rPr>
              <w:t>ний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313,80000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культуры, к</w:t>
            </w:r>
            <w:r w:rsidRPr="00D87172">
              <w:rPr>
                <w:color w:val="000000"/>
                <w:sz w:val="16"/>
                <w:szCs w:val="16"/>
              </w:rPr>
              <w:t>и</w:t>
            </w:r>
            <w:r w:rsidRPr="00D87172">
              <w:rPr>
                <w:color w:val="000000"/>
                <w:sz w:val="16"/>
                <w:szCs w:val="16"/>
              </w:rPr>
              <w:t>нематографии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8 745,70000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казе</w:t>
            </w:r>
            <w:r w:rsidRPr="00D87172">
              <w:rPr>
                <w:color w:val="000000"/>
                <w:sz w:val="16"/>
                <w:szCs w:val="16"/>
              </w:rPr>
              <w:t>н</w:t>
            </w:r>
            <w:r w:rsidRPr="00D87172">
              <w:rPr>
                <w:color w:val="000000"/>
                <w:sz w:val="16"/>
                <w:szCs w:val="16"/>
              </w:rPr>
              <w:t>ных учрежд</w:t>
            </w:r>
            <w:r w:rsidRPr="00D87172">
              <w:rPr>
                <w:color w:val="000000"/>
                <w:sz w:val="16"/>
                <w:szCs w:val="16"/>
              </w:rPr>
              <w:t>е</w:t>
            </w:r>
            <w:r w:rsidRPr="00D87172">
              <w:rPr>
                <w:color w:val="000000"/>
                <w:sz w:val="16"/>
                <w:szCs w:val="16"/>
              </w:rPr>
              <w:t>ний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8 659,70000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8 659,70000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8 659,70000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02 1 06 01350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"Вовлеч</w:t>
            </w:r>
            <w:r w:rsidRPr="00D87172">
              <w:rPr>
                <w:b/>
                <w:bCs/>
                <w:color w:val="000000"/>
                <w:sz w:val="16"/>
                <w:szCs w:val="16"/>
              </w:rPr>
              <w:t>е</w:t>
            </w:r>
            <w:r w:rsidRPr="00D87172">
              <w:rPr>
                <w:b/>
                <w:bCs/>
                <w:color w:val="000000"/>
                <w:sz w:val="16"/>
                <w:szCs w:val="16"/>
              </w:rPr>
              <w:t xml:space="preserve">ние молодежи в социальную практику" </w:t>
            </w: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ной  програ</w:t>
            </w:r>
            <w:r w:rsidRPr="00D87172">
              <w:rPr>
                <w:b/>
                <w:bCs/>
                <w:color w:val="000000"/>
                <w:sz w:val="16"/>
                <w:szCs w:val="16"/>
              </w:rPr>
              <w:t>м</w:t>
            </w:r>
            <w:r w:rsidRPr="00D87172">
              <w:rPr>
                <w:b/>
                <w:bCs/>
                <w:color w:val="000000"/>
                <w:sz w:val="16"/>
                <w:szCs w:val="16"/>
              </w:rPr>
              <w:t>мы</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«Ра</w:t>
            </w:r>
            <w:r w:rsidRPr="00D87172">
              <w:rPr>
                <w:b/>
                <w:bCs/>
                <w:color w:val="000000"/>
                <w:sz w:val="16"/>
                <w:szCs w:val="16"/>
              </w:rPr>
              <w:t>з</w:t>
            </w:r>
            <w:r w:rsidRPr="00D87172">
              <w:rPr>
                <w:b/>
                <w:bCs/>
                <w:color w:val="000000"/>
                <w:sz w:val="16"/>
                <w:szCs w:val="16"/>
              </w:rPr>
              <w:t>витие культ</w:t>
            </w:r>
            <w:r w:rsidRPr="00D87172">
              <w:rPr>
                <w:b/>
                <w:bCs/>
                <w:color w:val="000000"/>
                <w:sz w:val="16"/>
                <w:szCs w:val="16"/>
              </w:rPr>
              <w:t>у</w:t>
            </w:r>
            <w:r w:rsidRPr="00D87172">
              <w:rPr>
                <w:b/>
                <w:bCs/>
                <w:color w:val="000000"/>
                <w:sz w:val="16"/>
                <w:szCs w:val="16"/>
              </w:rPr>
              <w:t>ры и туризма на территории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она на 2014-2024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02 2 00 00000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4 078,27000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2 292,90000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2 292,90000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с</w:t>
            </w:r>
            <w:r w:rsidRPr="00D87172">
              <w:rPr>
                <w:color w:val="000000"/>
                <w:sz w:val="16"/>
                <w:szCs w:val="16"/>
              </w:rPr>
              <w:t>и</w:t>
            </w:r>
            <w:r w:rsidRPr="00D87172">
              <w:rPr>
                <w:color w:val="000000"/>
                <w:sz w:val="16"/>
                <w:szCs w:val="16"/>
              </w:rPr>
              <w:t>стемы мол</w:t>
            </w:r>
            <w:r w:rsidRPr="00D87172">
              <w:rPr>
                <w:color w:val="000000"/>
                <w:sz w:val="16"/>
                <w:szCs w:val="16"/>
              </w:rPr>
              <w:t>о</w:t>
            </w:r>
            <w:r w:rsidRPr="00D87172">
              <w:rPr>
                <w:color w:val="000000"/>
                <w:sz w:val="16"/>
                <w:szCs w:val="16"/>
              </w:rPr>
              <w:t>дежной пол</w:t>
            </w:r>
            <w:r w:rsidRPr="00D87172">
              <w:rPr>
                <w:color w:val="000000"/>
                <w:sz w:val="16"/>
                <w:szCs w:val="16"/>
              </w:rPr>
              <w:t>и</w:t>
            </w:r>
            <w:r w:rsidRPr="00D87172">
              <w:rPr>
                <w:color w:val="000000"/>
                <w:sz w:val="16"/>
                <w:szCs w:val="16"/>
              </w:rPr>
              <w:t>тики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02 2 01 00000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4 078,27000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2 292,90000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Содержание учреждений, обеспечива</w:t>
            </w:r>
            <w:r w:rsidRPr="00D87172">
              <w:rPr>
                <w:color w:val="000000"/>
                <w:sz w:val="16"/>
                <w:szCs w:val="16"/>
              </w:rPr>
              <w:t>ю</w:t>
            </w:r>
            <w:r w:rsidRPr="00D87172">
              <w:rPr>
                <w:color w:val="000000"/>
                <w:sz w:val="16"/>
                <w:szCs w:val="16"/>
              </w:rPr>
              <w:t>щих пред</w:t>
            </w:r>
            <w:r w:rsidRPr="00D87172">
              <w:rPr>
                <w:color w:val="000000"/>
                <w:sz w:val="16"/>
                <w:szCs w:val="16"/>
              </w:rPr>
              <w:t>о</w:t>
            </w:r>
            <w:r w:rsidRPr="00D87172">
              <w:rPr>
                <w:color w:val="000000"/>
                <w:sz w:val="16"/>
                <w:szCs w:val="16"/>
              </w:rPr>
              <w:t>ставление услуг в области молодежной политики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02 2 01 01240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1 999,80000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02 2 01 01240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1 999,80000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Молодежная политика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02 2 01 01240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1 999,80000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02 2 01 01240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1 999,80000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1 872,00000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1 662,71600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1 662,71600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Молодежная политика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1 662,71600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1 662,71600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415,75400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415,75400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Молодежная политика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415,75400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2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415,75400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420,90000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«Патри</w:t>
            </w:r>
            <w:r w:rsidRPr="00D87172">
              <w:rPr>
                <w:b/>
                <w:bCs/>
                <w:color w:val="000000"/>
                <w:sz w:val="16"/>
                <w:szCs w:val="16"/>
              </w:rPr>
              <w:t>о</w:t>
            </w:r>
            <w:r w:rsidRPr="00D87172">
              <w:rPr>
                <w:b/>
                <w:bCs/>
                <w:color w:val="000000"/>
                <w:sz w:val="16"/>
                <w:szCs w:val="16"/>
              </w:rPr>
              <w:t>тическое во</w:t>
            </w:r>
            <w:r w:rsidRPr="00D87172">
              <w:rPr>
                <w:b/>
                <w:bCs/>
                <w:color w:val="000000"/>
                <w:sz w:val="16"/>
                <w:szCs w:val="16"/>
              </w:rPr>
              <w:t>с</w:t>
            </w:r>
            <w:r w:rsidRPr="00D87172">
              <w:rPr>
                <w:b/>
                <w:bCs/>
                <w:color w:val="000000"/>
                <w:sz w:val="16"/>
                <w:szCs w:val="16"/>
              </w:rPr>
              <w:t>питание нас</w:t>
            </w:r>
            <w:r w:rsidRPr="00D87172">
              <w:rPr>
                <w:b/>
                <w:bCs/>
                <w:color w:val="000000"/>
                <w:sz w:val="16"/>
                <w:szCs w:val="16"/>
              </w:rPr>
              <w:t>е</w:t>
            </w:r>
            <w:r w:rsidRPr="00D87172">
              <w:rPr>
                <w:b/>
                <w:bCs/>
                <w:color w:val="000000"/>
                <w:sz w:val="16"/>
                <w:szCs w:val="16"/>
              </w:rPr>
              <w:t>ления Люб</w:t>
            </w:r>
            <w:r w:rsidRPr="00D87172">
              <w:rPr>
                <w:b/>
                <w:bCs/>
                <w:color w:val="000000"/>
                <w:sz w:val="16"/>
                <w:szCs w:val="16"/>
              </w:rPr>
              <w:t>ы</w:t>
            </w:r>
            <w:r w:rsidRPr="00D87172">
              <w:rPr>
                <w:b/>
                <w:bCs/>
                <w:color w:val="000000"/>
                <w:sz w:val="16"/>
                <w:szCs w:val="16"/>
              </w:rPr>
              <w:t>тинского ра</w:t>
            </w:r>
            <w:r w:rsidRPr="00D87172">
              <w:rPr>
                <w:b/>
                <w:bCs/>
                <w:color w:val="000000"/>
                <w:sz w:val="16"/>
                <w:szCs w:val="16"/>
              </w:rPr>
              <w:t>й</w:t>
            </w:r>
            <w:r w:rsidRPr="00D87172">
              <w:rPr>
                <w:b/>
                <w:bCs/>
                <w:color w:val="000000"/>
                <w:sz w:val="16"/>
                <w:szCs w:val="16"/>
              </w:rPr>
              <w:t>она» муниц</w:t>
            </w:r>
            <w:r w:rsidRPr="00D87172">
              <w:rPr>
                <w:b/>
                <w:bCs/>
                <w:color w:val="000000"/>
                <w:sz w:val="16"/>
                <w:szCs w:val="16"/>
              </w:rPr>
              <w:t>и</w:t>
            </w:r>
            <w:r w:rsidRPr="00D87172">
              <w:rPr>
                <w:b/>
                <w:bCs/>
                <w:color w:val="000000"/>
                <w:sz w:val="16"/>
                <w:szCs w:val="16"/>
              </w:rPr>
              <w:t>пальной пр</w:t>
            </w:r>
            <w:r w:rsidRPr="00D87172">
              <w:rPr>
                <w:b/>
                <w:bCs/>
                <w:color w:val="000000"/>
                <w:sz w:val="16"/>
                <w:szCs w:val="16"/>
              </w:rPr>
              <w:t>о</w:t>
            </w:r>
            <w:r w:rsidRPr="00D87172">
              <w:rPr>
                <w:b/>
                <w:bCs/>
                <w:color w:val="000000"/>
                <w:sz w:val="16"/>
                <w:szCs w:val="16"/>
              </w:rPr>
              <w:t>граммы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 «Развитие культуры и туризма на территории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она на 2014-2024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 xml:space="preserve">02 3 00 00000 </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Организация патриотическ</w:t>
            </w:r>
            <w:r w:rsidRPr="00D87172">
              <w:rPr>
                <w:color w:val="000000"/>
                <w:sz w:val="16"/>
                <w:szCs w:val="16"/>
              </w:rPr>
              <w:t>о</w:t>
            </w:r>
            <w:r w:rsidRPr="00D87172">
              <w:rPr>
                <w:color w:val="000000"/>
                <w:sz w:val="16"/>
                <w:szCs w:val="16"/>
              </w:rPr>
              <w:t>го воспитания населения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«Патриотич</w:t>
            </w:r>
            <w:r w:rsidRPr="00D87172">
              <w:rPr>
                <w:color w:val="000000"/>
                <w:sz w:val="16"/>
                <w:szCs w:val="16"/>
              </w:rPr>
              <w:t>е</w:t>
            </w:r>
            <w:r w:rsidRPr="00D87172">
              <w:rPr>
                <w:color w:val="000000"/>
                <w:sz w:val="16"/>
                <w:szCs w:val="16"/>
              </w:rPr>
              <w:t>ское воспит</w:t>
            </w:r>
            <w:r w:rsidRPr="00D87172">
              <w:rPr>
                <w:color w:val="000000"/>
                <w:sz w:val="16"/>
                <w:szCs w:val="16"/>
              </w:rPr>
              <w:t>а</w:t>
            </w:r>
            <w:r w:rsidRPr="00D87172">
              <w:rPr>
                <w:color w:val="000000"/>
                <w:sz w:val="16"/>
                <w:szCs w:val="16"/>
              </w:rPr>
              <w:t>ние населения Любытинского района» мун</w:t>
            </w:r>
            <w:r w:rsidRPr="00D87172">
              <w:rPr>
                <w:color w:val="000000"/>
                <w:sz w:val="16"/>
                <w:szCs w:val="16"/>
              </w:rPr>
              <w:t>и</w:t>
            </w:r>
            <w:r w:rsidRPr="00D87172">
              <w:rPr>
                <w:color w:val="000000"/>
                <w:sz w:val="16"/>
                <w:szCs w:val="16"/>
              </w:rPr>
              <w:t>ципальной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культуры и туризма на территории Любытинского муниципальн</w:t>
            </w:r>
            <w:r w:rsidRPr="00D87172">
              <w:rPr>
                <w:color w:val="000000"/>
                <w:sz w:val="16"/>
                <w:szCs w:val="16"/>
              </w:rPr>
              <w:t>о</w:t>
            </w:r>
            <w:r w:rsidRPr="00D87172">
              <w:rPr>
                <w:color w:val="000000"/>
                <w:sz w:val="16"/>
                <w:szCs w:val="16"/>
              </w:rPr>
              <w:t>го района на 2014-2024 г</w:t>
            </w:r>
            <w:r w:rsidRPr="00D87172">
              <w:rPr>
                <w:color w:val="000000"/>
                <w:sz w:val="16"/>
                <w:szCs w:val="16"/>
              </w:rPr>
              <w:t>о</w:t>
            </w:r>
            <w:r w:rsidRPr="00D87172">
              <w:rPr>
                <w:color w:val="000000"/>
                <w:sz w:val="16"/>
                <w:szCs w:val="16"/>
              </w:rPr>
              <w:t xml:space="preserve">ды»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Молодежная политика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02 3 01 99990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«Ра</w:t>
            </w:r>
            <w:r w:rsidRPr="00D87172">
              <w:rPr>
                <w:b/>
                <w:bCs/>
                <w:color w:val="000000"/>
                <w:sz w:val="16"/>
                <w:szCs w:val="16"/>
              </w:rPr>
              <w:t>з</w:t>
            </w:r>
            <w:r w:rsidRPr="00D87172">
              <w:rPr>
                <w:b/>
                <w:bCs/>
                <w:color w:val="000000"/>
                <w:sz w:val="16"/>
                <w:szCs w:val="16"/>
              </w:rPr>
              <w:t>витие физич</w:t>
            </w:r>
            <w:r w:rsidRPr="00D87172">
              <w:rPr>
                <w:b/>
                <w:bCs/>
                <w:color w:val="000000"/>
                <w:sz w:val="16"/>
                <w:szCs w:val="16"/>
              </w:rPr>
              <w:t>е</w:t>
            </w:r>
            <w:r w:rsidRPr="00D87172">
              <w:rPr>
                <w:b/>
                <w:bCs/>
                <w:color w:val="000000"/>
                <w:sz w:val="16"/>
                <w:szCs w:val="16"/>
              </w:rPr>
              <w:t>ской культ</w:t>
            </w:r>
            <w:r w:rsidRPr="00D87172">
              <w:rPr>
                <w:b/>
                <w:bCs/>
                <w:color w:val="000000"/>
                <w:sz w:val="16"/>
                <w:szCs w:val="16"/>
              </w:rPr>
              <w:t>у</w:t>
            </w:r>
            <w:r w:rsidRPr="00D87172">
              <w:rPr>
                <w:b/>
                <w:bCs/>
                <w:color w:val="000000"/>
                <w:sz w:val="16"/>
                <w:szCs w:val="16"/>
              </w:rPr>
              <w:t>ры и спорта в Любытинском муниципал</w:t>
            </w:r>
            <w:r w:rsidRPr="00D87172">
              <w:rPr>
                <w:b/>
                <w:bCs/>
                <w:color w:val="000000"/>
                <w:sz w:val="16"/>
                <w:szCs w:val="16"/>
              </w:rPr>
              <w:t>ь</w:t>
            </w:r>
            <w:r w:rsidRPr="00D87172">
              <w:rPr>
                <w:b/>
                <w:bCs/>
                <w:color w:val="000000"/>
                <w:sz w:val="16"/>
                <w:szCs w:val="16"/>
              </w:rPr>
              <w:t>ном районе на 2014-2024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03 0 00 00000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5 182,56500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4 166,20000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4 166,20000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Развитие физ</w:t>
            </w:r>
            <w:r w:rsidRPr="00D87172">
              <w:rPr>
                <w:color w:val="000000"/>
                <w:sz w:val="16"/>
                <w:szCs w:val="16"/>
              </w:rPr>
              <w:t>и</w:t>
            </w:r>
            <w:r w:rsidRPr="00D87172">
              <w:rPr>
                <w:color w:val="000000"/>
                <w:sz w:val="16"/>
                <w:szCs w:val="16"/>
              </w:rPr>
              <w:t>ческой культ</w:t>
            </w:r>
            <w:r w:rsidRPr="00D87172">
              <w:rPr>
                <w:color w:val="000000"/>
                <w:sz w:val="16"/>
                <w:szCs w:val="16"/>
              </w:rPr>
              <w:t>у</w:t>
            </w:r>
            <w:r w:rsidRPr="00D87172">
              <w:rPr>
                <w:color w:val="000000"/>
                <w:sz w:val="16"/>
                <w:szCs w:val="16"/>
              </w:rPr>
              <w:t>ры и массового спорта на те</w:t>
            </w:r>
            <w:r w:rsidRPr="00D87172">
              <w:rPr>
                <w:color w:val="000000"/>
                <w:sz w:val="16"/>
                <w:szCs w:val="16"/>
              </w:rPr>
              <w:t>р</w:t>
            </w:r>
            <w:r w:rsidRPr="00D87172">
              <w:rPr>
                <w:color w:val="000000"/>
                <w:sz w:val="16"/>
                <w:szCs w:val="16"/>
              </w:rPr>
              <w:t>ритории мун</w:t>
            </w:r>
            <w:r w:rsidRPr="00D87172">
              <w:rPr>
                <w:color w:val="000000"/>
                <w:sz w:val="16"/>
                <w:szCs w:val="16"/>
              </w:rPr>
              <w:t>и</w:t>
            </w:r>
            <w:r w:rsidRPr="00D87172">
              <w:rPr>
                <w:color w:val="000000"/>
                <w:sz w:val="16"/>
                <w:szCs w:val="16"/>
              </w:rPr>
              <w:t>ципального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м</w:t>
            </w:r>
            <w:r w:rsidRPr="00D87172">
              <w:rPr>
                <w:color w:val="000000"/>
                <w:sz w:val="16"/>
                <w:szCs w:val="16"/>
              </w:rPr>
              <w:t>у</w:t>
            </w:r>
            <w:r w:rsidRPr="00D87172">
              <w:rPr>
                <w:color w:val="000000"/>
                <w:sz w:val="16"/>
                <w:szCs w:val="16"/>
              </w:rPr>
              <w:t>ниципальной программы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физич</w:t>
            </w:r>
            <w:r w:rsidRPr="00D87172">
              <w:rPr>
                <w:color w:val="000000"/>
                <w:sz w:val="16"/>
                <w:szCs w:val="16"/>
              </w:rPr>
              <w:t>е</w:t>
            </w:r>
            <w:r w:rsidRPr="00D87172">
              <w:rPr>
                <w:color w:val="000000"/>
                <w:sz w:val="16"/>
                <w:szCs w:val="16"/>
              </w:rPr>
              <w:t>ской культуры и спорта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районе на 2014-2024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и спорт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Развитие о</w:t>
            </w:r>
            <w:r w:rsidRPr="00D87172">
              <w:rPr>
                <w:color w:val="000000"/>
                <w:sz w:val="16"/>
                <w:szCs w:val="16"/>
              </w:rPr>
              <w:t>т</w:t>
            </w:r>
            <w:r w:rsidRPr="00D87172">
              <w:rPr>
                <w:color w:val="000000"/>
                <w:sz w:val="16"/>
                <w:szCs w:val="16"/>
              </w:rPr>
              <w:t>расли физич</w:t>
            </w:r>
            <w:r w:rsidRPr="00D87172">
              <w:rPr>
                <w:color w:val="000000"/>
                <w:sz w:val="16"/>
                <w:szCs w:val="16"/>
              </w:rPr>
              <w:t>е</w:t>
            </w:r>
            <w:r w:rsidRPr="00D87172">
              <w:rPr>
                <w:color w:val="000000"/>
                <w:sz w:val="16"/>
                <w:szCs w:val="16"/>
              </w:rPr>
              <w:t>ской культуры и спорта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5 092,56500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4 076,20000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4 076,20000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организаций дополнител</w:t>
            </w:r>
            <w:r w:rsidRPr="00D87172">
              <w:rPr>
                <w:color w:val="000000"/>
                <w:sz w:val="16"/>
                <w:szCs w:val="16"/>
              </w:rPr>
              <w:t>ь</w:t>
            </w:r>
            <w:r w:rsidRPr="00D87172">
              <w:rPr>
                <w:color w:val="000000"/>
                <w:sz w:val="16"/>
                <w:szCs w:val="16"/>
              </w:rPr>
              <w:t>ного образов</w:t>
            </w:r>
            <w:r w:rsidRPr="00D87172">
              <w:rPr>
                <w:color w:val="000000"/>
                <w:sz w:val="16"/>
                <w:szCs w:val="16"/>
              </w:rPr>
              <w:t>а</w:t>
            </w:r>
            <w:r w:rsidRPr="00D87172">
              <w:rPr>
                <w:color w:val="000000"/>
                <w:sz w:val="16"/>
                <w:szCs w:val="16"/>
              </w:rPr>
              <w:t>ния детей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2 665,60000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2 798,20000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2 798,20000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2 299,70000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2 299,70000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2 299,70000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2 432,30000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и спорт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365,90000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учреждений в сфере физич</w:t>
            </w:r>
            <w:r w:rsidRPr="00D87172">
              <w:rPr>
                <w:color w:val="000000"/>
                <w:sz w:val="16"/>
                <w:szCs w:val="16"/>
              </w:rPr>
              <w:t>е</w:t>
            </w:r>
            <w:r w:rsidRPr="00D87172">
              <w:rPr>
                <w:color w:val="000000"/>
                <w:sz w:val="16"/>
                <w:szCs w:val="16"/>
              </w:rPr>
              <w:t>ской культуры и спорта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1 490,30000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и спорт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1 490,30000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1 490,30000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03 0 03 01420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1 490,30000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1 123,70000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749,37200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450,70000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450,70000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450,70000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и спорт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298,67200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298,67200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298,67200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187,29300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154,30000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154,30000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Дополнител</w:t>
            </w:r>
            <w:r w:rsidRPr="00D87172">
              <w:rPr>
                <w:color w:val="000000"/>
                <w:sz w:val="16"/>
                <w:szCs w:val="16"/>
              </w:rPr>
              <w:t>ь</w:t>
            </w:r>
            <w:r w:rsidRPr="00D87172">
              <w:rPr>
                <w:color w:val="000000"/>
                <w:sz w:val="16"/>
                <w:szCs w:val="16"/>
              </w:rPr>
              <w:t>ное образов</w:t>
            </w:r>
            <w:r w:rsidRPr="00D87172">
              <w:rPr>
                <w:color w:val="000000"/>
                <w:sz w:val="16"/>
                <w:szCs w:val="16"/>
              </w:rPr>
              <w:t>а</w:t>
            </w:r>
            <w:r w:rsidRPr="00D87172">
              <w:rPr>
                <w:color w:val="000000"/>
                <w:sz w:val="16"/>
                <w:szCs w:val="16"/>
              </w:rPr>
              <w:t>ние детей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112,70000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и спорт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74,59300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 xml:space="preserve">Физическая культура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74,59300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 0 03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74,59300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41,60000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«Улучшение жилищных условий гра</w:t>
            </w:r>
            <w:r w:rsidRPr="00D87172">
              <w:rPr>
                <w:b/>
                <w:bCs/>
                <w:color w:val="000000"/>
                <w:sz w:val="16"/>
                <w:szCs w:val="16"/>
              </w:rPr>
              <w:t>ж</w:t>
            </w:r>
            <w:r w:rsidRPr="00D87172">
              <w:rPr>
                <w:b/>
                <w:bCs/>
                <w:color w:val="000000"/>
                <w:sz w:val="16"/>
                <w:szCs w:val="16"/>
              </w:rPr>
              <w:t>дан и пов</w:t>
            </w:r>
            <w:r w:rsidRPr="00D87172">
              <w:rPr>
                <w:b/>
                <w:bCs/>
                <w:color w:val="000000"/>
                <w:sz w:val="16"/>
                <w:szCs w:val="16"/>
              </w:rPr>
              <w:t>ы</w:t>
            </w:r>
            <w:r w:rsidRPr="00D87172">
              <w:rPr>
                <w:b/>
                <w:bCs/>
                <w:color w:val="000000"/>
                <w:sz w:val="16"/>
                <w:szCs w:val="16"/>
              </w:rPr>
              <w:t>шение кач</w:t>
            </w:r>
            <w:r w:rsidRPr="00D87172">
              <w:rPr>
                <w:b/>
                <w:bCs/>
                <w:color w:val="000000"/>
                <w:sz w:val="16"/>
                <w:szCs w:val="16"/>
              </w:rPr>
              <w:t>е</w:t>
            </w:r>
            <w:r w:rsidRPr="00D87172">
              <w:rPr>
                <w:b/>
                <w:bCs/>
                <w:color w:val="000000"/>
                <w:sz w:val="16"/>
                <w:szCs w:val="16"/>
              </w:rPr>
              <w:t>ства жили</w:t>
            </w:r>
            <w:r w:rsidRPr="00D87172">
              <w:rPr>
                <w:b/>
                <w:bCs/>
                <w:color w:val="000000"/>
                <w:sz w:val="16"/>
                <w:szCs w:val="16"/>
              </w:rPr>
              <w:t>щ</w:t>
            </w:r>
            <w:r w:rsidRPr="00D87172">
              <w:rPr>
                <w:b/>
                <w:bCs/>
                <w:color w:val="000000"/>
                <w:sz w:val="16"/>
                <w:szCs w:val="16"/>
              </w:rPr>
              <w:t>но-коммунал</w:t>
            </w:r>
            <w:r w:rsidRPr="00D87172">
              <w:rPr>
                <w:b/>
                <w:bCs/>
                <w:color w:val="000000"/>
                <w:sz w:val="16"/>
                <w:szCs w:val="16"/>
              </w:rPr>
              <w:t>ь</w:t>
            </w:r>
            <w:r w:rsidRPr="00D87172">
              <w:rPr>
                <w:b/>
                <w:bCs/>
                <w:color w:val="000000"/>
                <w:sz w:val="16"/>
                <w:szCs w:val="16"/>
              </w:rPr>
              <w:t>ных услуг в Любытинском муниципал</w:t>
            </w:r>
            <w:r w:rsidRPr="00D87172">
              <w:rPr>
                <w:b/>
                <w:bCs/>
                <w:color w:val="000000"/>
                <w:sz w:val="16"/>
                <w:szCs w:val="16"/>
              </w:rPr>
              <w:t>ь</w:t>
            </w:r>
            <w:r w:rsidRPr="00D87172">
              <w:rPr>
                <w:b/>
                <w:bCs/>
                <w:color w:val="000000"/>
                <w:sz w:val="16"/>
                <w:szCs w:val="16"/>
              </w:rPr>
              <w:t>ном районе на 2017-2022 г</w:t>
            </w:r>
            <w:r w:rsidRPr="00D87172">
              <w:rPr>
                <w:b/>
                <w:bCs/>
                <w:color w:val="000000"/>
                <w:sz w:val="16"/>
                <w:szCs w:val="16"/>
              </w:rPr>
              <w:t>о</w:t>
            </w:r>
            <w:r w:rsidRPr="00D87172">
              <w:rPr>
                <w:b/>
                <w:bCs/>
                <w:color w:val="000000"/>
                <w:sz w:val="16"/>
                <w:szCs w:val="16"/>
              </w:rPr>
              <w:t>ды»</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04 0 00 00000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5 044,14677</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712,00000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«Газиф</w:t>
            </w:r>
            <w:r w:rsidRPr="00D87172">
              <w:rPr>
                <w:b/>
                <w:bCs/>
                <w:color w:val="000000"/>
                <w:sz w:val="16"/>
                <w:szCs w:val="16"/>
              </w:rPr>
              <w:t>и</w:t>
            </w:r>
            <w:r w:rsidRPr="00D87172">
              <w:rPr>
                <w:b/>
                <w:bCs/>
                <w:color w:val="000000"/>
                <w:sz w:val="16"/>
                <w:szCs w:val="16"/>
              </w:rPr>
              <w:t>кация Люб</w:t>
            </w:r>
            <w:r w:rsidRPr="00D87172">
              <w:rPr>
                <w:b/>
                <w:bCs/>
                <w:color w:val="000000"/>
                <w:sz w:val="16"/>
                <w:szCs w:val="16"/>
              </w:rPr>
              <w:t>ы</w:t>
            </w:r>
            <w:r w:rsidRPr="00D87172">
              <w:rPr>
                <w:b/>
                <w:bCs/>
                <w:color w:val="000000"/>
                <w:sz w:val="16"/>
                <w:szCs w:val="16"/>
              </w:rPr>
              <w:t>тинского м</w:t>
            </w:r>
            <w:r w:rsidRPr="00D87172">
              <w:rPr>
                <w:b/>
                <w:bCs/>
                <w:color w:val="000000"/>
                <w:sz w:val="16"/>
                <w:szCs w:val="16"/>
              </w:rPr>
              <w:t>у</w:t>
            </w:r>
            <w:r w:rsidRPr="00D87172">
              <w:rPr>
                <w:b/>
                <w:bCs/>
                <w:color w:val="000000"/>
                <w:sz w:val="16"/>
                <w:szCs w:val="16"/>
              </w:rPr>
              <w:t xml:space="preserve">ниципального района в 2017-2022 годах» </w:t>
            </w: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ной  програ</w:t>
            </w:r>
            <w:r w:rsidRPr="00D87172">
              <w:rPr>
                <w:b/>
                <w:bCs/>
                <w:color w:val="000000"/>
                <w:sz w:val="16"/>
                <w:szCs w:val="16"/>
              </w:rPr>
              <w:t>м</w:t>
            </w:r>
            <w:r w:rsidRPr="00D87172">
              <w:rPr>
                <w:b/>
                <w:bCs/>
                <w:color w:val="000000"/>
                <w:sz w:val="16"/>
                <w:szCs w:val="16"/>
              </w:rPr>
              <w:t>мы</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«Улучшение жилищных условий гра</w:t>
            </w:r>
            <w:r w:rsidRPr="00D87172">
              <w:rPr>
                <w:b/>
                <w:bCs/>
                <w:color w:val="000000"/>
                <w:sz w:val="16"/>
                <w:szCs w:val="16"/>
              </w:rPr>
              <w:t>ж</w:t>
            </w:r>
            <w:r w:rsidRPr="00D87172">
              <w:rPr>
                <w:b/>
                <w:bCs/>
                <w:color w:val="000000"/>
                <w:sz w:val="16"/>
                <w:szCs w:val="16"/>
              </w:rPr>
              <w:t>дан и пов</w:t>
            </w:r>
            <w:r w:rsidRPr="00D87172">
              <w:rPr>
                <w:b/>
                <w:bCs/>
                <w:color w:val="000000"/>
                <w:sz w:val="16"/>
                <w:szCs w:val="16"/>
              </w:rPr>
              <w:t>ы</w:t>
            </w:r>
            <w:r w:rsidRPr="00D87172">
              <w:rPr>
                <w:b/>
                <w:bCs/>
                <w:color w:val="000000"/>
                <w:sz w:val="16"/>
                <w:szCs w:val="16"/>
              </w:rPr>
              <w:t>шение кач</w:t>
            </w:r>
            <w:r w:rsidRPr="00D87172">
              <w:rPr>
                <w:b/>
                <w:bCs/>
                <w:color w:val="000000"/>
                <w:sz w:val="16"/>
                <w:szCs w:val="16"/>
              </w:rPr>
              <w:t>е</w:t>
            </w:r>
            <w:r w:rsidRPr="00D87172">
              <w:rPr>
                <w:b/>
                <w:bCs/>
                <w:color w:val="000000"/>
                <w:sz w:val="16"/>
                <w:szCs w:val="16"/>
              </w:rPr>
              <w:t>ства жили</w:t>
            </w:r>
            <w:r w:rsidRPr="00D87172">
              <w:rPr>
                <w:b/>
                <w:bCs/>
                <w:color w:val="000000"/>
                <w:sz w:val="16"/>
                <w:szCs w:val="16"/>
              </w:rPr>
              <w:t>щ</w:t>
            </w:r>
            <w:r w:rsidRPr="00D87172">
              <w:rPr>
                <w:b/>
                <w:bCs/>
                <w:color w:val="000000"/>
                <w:sz w:val="16"/>
                <w:szCs w:val="16"/>
              </w:rPr>
              <w:t>но-коммунал</w:t>
            </w:r>
            <w:r w:rsidRPr="00D87172">
              <w:rPr>
                <w:b/>
                <w:bCs/>
                <w:color w:val="000000"/>
                <w:sz w:val="16"/>
                <w:szCs w:val="16"/>
              </w:rPr>
              <w:t>ь</w:t>
            </w:r>
            <w:r w:rsidRPr="00D87172">
              <w:rPr>
                <w:b/>
                <w:bCs/>
                <w:color w:val="000000"/>
                <w:sz w:val="16"/>
                <w:szCs w:val="16"/>
              </w:rPr>
              <w:t>ных услуг  в Любытинском муниципал</w:t>
            </w:r>
            <w:r w:rsidRPr="00D87172">
              <w:rPr>
                <w:b/>
                <w:bCs/>
                <w:color w:val="000000"/>
                <w:sz w:val="16"/>
                <w:szCs w:val="16"/>
              </w:rPr>
              <w:t>ь</w:t>
            </w:r>
            <w:r w:rsidRPr="00D87172">
              <w:rPr>
                <w:b/>
                <w:bCs/>
                <w:color w:val="000000"/>
                <w:sz w:val="16"/>
                <w:szCs w:val="16"/>
              </w:rPr>
              <w:t>ном районе на 2017-2022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04 1 00 00000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47,00000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Развитие газ</w:t>
            </w:r>
            <w:r w:rsidRPr="00D87172">
              <w:rPr>
                <w:color w:val="000000"/>
                <w:sz w:val="16"/>
                <w:szCs w:val="16"/>
              </w:rPr>
              <w:t>о</w:t>
            </w:r>
            <w:r w:rsidRPr="00D87172">
              <w:rPr>
                <w:color w:val="000000"/>
                <w:sz w:val="16"/>
                <w:szCs w:val="16"/>
              </w:rPr>
              <w:t>распредел</w:t>
            </w:r>
            <w:r w:rsidRPr="00D87172">
              <w:rPr>
                <w:color w:val="000000"/>
                <w:sz w:val="16"/>
                <w:szCs w:val="16"/>
              </w:rPr>
              <w:t>и</w:t>
            </w:r>
            <w:r w:rsidRPr="00D87172">
              <w:rPr>
                <w:color w:val="000000"/>
                <w:sz w:val="16"/>
                <w:szCs w:val="16"/>
              </w:rPr>
              <w:t>тельной сети муниципальн</w:t>
            </w:r>
            <w:r w:rsidRPr="00D87172">
              <w:rPr>
                <w:color w:val="000000"/>
                <w:sz w:val="16"/>
                <w:szCs w:val="16"/>
              </w:rPr>
              <w:t>о</w:t>
            </w:r>
            <w:r w:rsidRPr="00D87172">
              <w:rPr>
                <w:color w:val="000000"/>
                <w:sz w:val="16"/>
                <w:szCs w:val="16"/>
              </w:rPr>
              <w:t>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Обслуживание и ремонт сетей газораспред</w:t>
            </w:r>
            <w:r w:rsidRPr="00D87172">
              <w:rPr>
                <w:color w:val="000000"/>
                <w:sz w:val="16"/>
                <w:szCs w:val="16"/>
              </w:rPr>
              <w:t>е</w:t>
            </w:r>
            <w:r w:rsidRPr="00D87172">
              <w:rPr>
                <w:color w:val="000000"/>
                <w:sz w:val="16"/>
                <w:szCs w:val="16"/>
              </w:rPr>
              <w:t xml:space="preserve">ления, </w:t>
            </w:r>
            <w:proofErr w:type="spellStart"/>
            <w:r w:rsidRPr="00D87172">
              <w:rPr>
                <w:color w:val="000000"/>
                <w:sz w:val="16"/>
                <w:szCs w:val="16"/>
              </w:rPr>
              <w:t>газоп</w:t>
            </w:r>
            <w:r w:rsidRPr="00D87172">
              <w:rPr>
                <w:color w:val="000000"/>
                <w:sz w:val="16"/>
                <w:szCs w:val="16"/>
              </w:rPr>
              <w:t>о</w:t>
            </w:r>
            <w:r w:rsidRPr="00D87172">
              <w:rPr>
                <w:color w:val="000000"/>
                <w:sz w:val="16"/>
                <w:szCs w:val="16"/>
              </w:rPr>
              <w:t>требления</w:t>
            </w:r>
            <w:proofErr w:type="spellEnd"/>
            <w:r w:rsidRPr="00D87172">
              <w:rPr>
                <w:color w:val="000000"/>
                <w:sz w:val="16"/>
                <w:szCs w:val="16"/>
              </w:rPr>
              <w:t xml:space="preserve"> и газового об</w:t>
            </w:r>
            <w:r w:rsidRPr="00D87172">
              <w:rPr>
                <w:color w:val="000000"/>
                <w:sz w:val="16"/>
                <w:szCs w:val="16"/>
              </w:rPr>
              <w:t>о</w:t>
            </w:r>
            <w:r w:rsidRPr="00D87172">
              <w:rPr>
                <w:color w:val="000000"/>
                <w:sz w:val="16"/>
                <w:szCs w:val="16"/>
              </w:rPr>
              <w:t>рудования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04 1 02 21170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04 1 02 21170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04 1 02 21170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04 1 02 21170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"Ремонт и с</w:t>
            </w:r>
            <w:r w:rsidRPr="00D87172">
              <w:rPr>
                <w:color w:val="000000"/>
                <w:sz w:val="16"/>
                <w:szCs w:val="16"/>
              </w:rPr>
              <w:t>о</w:t>
            </w:r>
            <w:r w:rsidRPr="00D87172">
              <w:rPr>
                <w:color w:val="000000"/>
                <w:sz w:val="16"/>
                <w:szCs w:val="16"/>
              </w:rPr>
              <w:t>держание м</w:t>
            </w:r>
            <w:r w:rsidRPr="00D87172">
              <w:rPr>
                <w:color w:val="000000"/>
                <w:sz w:val="16"/>
                <w:szCs w:val="16"/>
              </w:rPr>
              <w:t>у</w:t>
            </w:r>
            <w:r w:rsidRPr="00D87172">
              <w:rPr>
                <w:color w:val="000000"/>
                <w:sz w:val="16"/>
                <w:szCs w:val="16"/>
              </w:rPr>
              <w:t>ниципальных жилых пом</w:t>
            </w:r>
            <w:r w:rsidRPr="00D87172">
              <w:rPr>
                <w:color w:val="000000"/>
                <w:sz w:val="16"/>
                <w:szCs w:val="16"/>
              </w:rPr>
              <w:t>е</w:t>
            </w:r>
            <w:r w:rsidRPr="00D87172">
              <w:rPr>
                <w:color w:val="000000"/>
                <w:sz w:val="16"/>
                <w:szCs w:val="16"/>
              </w:rPr>
              <w:t>щений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 xml:space="preserve">ниципальном районе в 2017-2022 годах"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«Улучшение жилищных условий гра</w:t>
            </w:r>
            <w:r w:rsidRPr="00D87172">
              <w:rPr>
                <w:color w:val="000000"/>
                <w:sz w:val="16"/>
                <w:szCs w:val="16"/>
              </w:rPr>
              <w:t>ж</w:t>
            </w:r>
            <w:r w:rsidRPr="00D87172">
              <w:rPr>
                <w:color w:val="000000"/>
                <w:sz w:val="16"/>
                <w:szCs w:val="16"/>
              </w:rPr>
              <w:t>дан и повыш</w:t>
            </w:r>
            <w:r w:rsidRPr="00D87172">
              <w:rPr>
                <w:color w:val="000000"/>
                <w:sz w:val="16"/>
                <w:szCs w:val="16"/>
              </w:rPr>
              <w:t>е</w:t>
            </w:r>
            <w:r w:rsidRPr="00D87172">
              <w:rPr>
                <w:color w:val="000000"/>
                <w:sz w:val="16"/>
                <w:szCs w:val="16"/>
              </w:rPr>
              <w:t>ние качества жилищно-коммунальных услуг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1 047,00000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712,00000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Ремонт и с</w:t>
            </w:r>
            <w:r w:rsidRPr="00D87172">
              <w:rPr>
                <w:color w:val="000000"/>
                <w:sz w:val="16"/>
                <w:szCs w:val="16"/>
              </w:rPr>
              <w:t>о</w:t>
            </w:r>
            <w:r w:rsidRPr="00D87172">
              <w:rPr>
                <w:color w:val="000000"/>
                <w:sz w:val="16"/>
                <w:szCs w:val="16"/>
              </w:rPr>
              <w:t>держание м</w:t>
            </w:r>
            <w:r w:rsidRPr="00D87172">
              <w:rPr>
                <w:color w:val="000000"/>
                <w:sz w:val="16"/>
                <w:szCs w:val="16"/>
              </w:rPr>
              <w:t>у</w:t>
            </w:r>
            <w:r w:rsidRPr="00D87172">
              <w:rPr>
                <w:color w:val="000000"/>
                <w:sz w:val="16"/>
                <w:szCs w:val="16"/>
              </w:rPr>
              <w:t>ниципального жилого фонда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Мероприятия по содержанию и ремонту м</w:t>
            </w:r>
            <w:r w:rsidRPr="00D87172">
              <w:rPr>
                <w:color w:val="000000"/>
                <w:sz w:val="16"/>
                <w:szCs w:val="16"/>
              </w:rPr>
              <w:t>у</w:t>
            </w:r>
            <w:r w:rsidRPr="00D87172">
              <w:rPr>
                <w:color w:val="000000"/>
                <w:sz w:val="16"/>
                <w:szCs w:val="16"/>
              </w:rPr>
              <w:t xml:space="preserve">ниципального жилищного фонда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Жилищное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535,00000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выплаты населению</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360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Участие в р</w:t>
            </w:r>
            <w:r w:rsidRPr="00D87172">
              <w:rPr>
                <w:color w:val="000000"/>
                <w:sz w:val="16"/>
                <w:szCs w:val="16"/>
              </w:rPr>
              <w:t>е</w:t>
            </w:r>
            <w:r w:rsidRPr="00D87172">
              <w:rPr>
                <w:color w:val="000000"/>
                <w:sz w:val="16"/>
                <w:szCs w:val="16"/>
              </w:rPr>
              <w:t>гиональной программе по капитальному ремонту общ</w:t>
            </w:r>
            <w:r w:rsidRPr="00D87172">
              <w:rPr>
                <w:color w:val="000000"/>
                <w:sz w:val="16"/>
                <w:szCs w:val="16"/>
              </w:rPr>
              <w:t>е</w:t>
            </w:r>
            <w:r w:rsidRPr="00D87172">
              <w:rPr>
                <w:color w:val="000000"/>
                <w:sz w:val="16"/>
                <w:szCs w:val="16"/>
              </w:rPr>
              <w:t>го имущества в многокварти</w:t>
            </w:r>
            <w:r w:rsidRPr="00D87172">
              <w:rPr>
                <w:color w:val="000000"/>
                <w:sz w:val="16"/>
                <w:szCs w:val="16"/>
              </w:rPr>
              <w:t>р</w:t>
            </w:r>
            <w:r w:rsidRPr="00D87172">
              <w:rPr>
                <w:color w:val="000000"/>
                <w:sz w:val="16"/>
                <w:szCs w:val="16"/>
              </w:rPr>
              <w:t>ных домах</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Расходы на обеспечение мероприятий по капитал</w:t>
            </w:r>
            <w:r w:rsidRPr="00D87172">
              <w:rPr>
                <w:color w:val="000000"/>
                <w:sz w:val="16"/>
                <w:szCs w:val="16"/>
              </w:rPr>
              <w:t>ь</w:t>
            </w:r>
            <w:r w:rsidRPr="00D87172">
              <w:rPr>
                <w:color w:val="000000"/>
                <w:sz w:val="16"/>
                <w:szCs w:val="16"/>
              </w:rPr>
              <w:t>ному ремонту жилищного фонда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Жилищное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512,00000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04 2 02 99970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«Развитие и</w:t>
            </w:r>
            <w:r w:rsidRPr="00D87172">
              <w:rPr>
                <w:color w:val="000000"/>
                <w:sz w:val="16"/>
                <w:szCs w:val="16"/>
              </w:rPr>
              <w:t>н</w:t>
            </w:r>
            <w:r w:rsidRPr="00D87172">
              <w:rPr>
                <w:color w:val="000000"/>
                <w:sz w:val="16"/>
                <w:szCs w:val="16"/>
              </w:rPr>
              <w:t>фраструктуры водоснабжения и водоотвед</w:t>
            </w:r>
            <w:r w:rsidRPr="00D87172">
              <w:rPr>
                <w:color w:val="000000"/>
                <w:sz w:val="16"/>
                <w:szCs w:val="16"/>
              </w:rPr>
              <w:t>е</w:t>
            </w:r>
            <w:r w:rsidRPr="00D87172">
              <w:rPr>
                <w:color w:val="000000"/>
                <w:sz w:val="16"/>
                <w:szCs w:val="16"/>
              </w:rPr>
              <w:t>ния населе</w:t>
            </w:r>
            <w:r w:rsidRPr="00D87172">
              <w:rPr>
                <w:color w:val="000000"/>
                <w:sz w:val="16"/>
                <w:szCs w:val="16"/>
              </w:rPr>
              <w:t>н</w:t>
            </w:r>
            <w:r w:rsidRPr="00D87172">
              <w:rPr>
                <w:color w:val="000000"/>
                <w:sz w:val="16"/>
                <w:szCs w:val="16"/>
              </w:rPr>
              <w:t>ных пунктов Любытинского муниципальн</w:t>
            </w:r>
            <w:r w:rsidRPr="00D87172">
              <w:rPr>
                <w:color w:val="000000"/>
                <w:sz w:val="16"/>
                <w:szCs w:val="16"/>
              </w:rPr>
              <w:t>о</w:t>
            </w:r>
            <w:r w:rsidRPr="00D87172">
              <w:rPr>
                <w:color w:val="000000"/>
                <w:sz w:val="16"/>
                <w:szCs w:val="16"/>
              </w:rPr>
              <w:t>го района в 2017-2022 г</w:t>
            </w:r>
            <w:r w:rsidRPr="00D87172">
              <w:rPr>
                <w:color w:val="000000"/>
                <w:sz w:val="16"/>
                <w:szCs w:val="16"/>
              </w:rPr>
              <w:t>о</w:t>
            </w:r>
            <w:r w:rsidRPr="00D87172">
              <w:rPr>
                <w:color w:val="000000"/>
                <w:sz w:val="16"/>
                <w:szCs w:val="16"/>
              </w:rPr>
              <w:t xml:space="preserve">дах»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«Улу</w:t>
            </w:r>
            <w:r w:rsidRPr="00D87172">
              <w:rPr>
                <w:color w:val="000000"/>
                <w:sz w:val="16"/>
                <w:szCs w:val="16"/>
              </w:rPr>
              <w:t>ч</w:t>
            </w:r>
            <w:r w:rsidRPr="00D87172">
              <w:rPr>
                <w:color w:val="000000"/>
                <w:sz w:val="16"/>
                <w:szCs w:val="16"/>
              </w:rPr>
              <w:t>шение жили</w:t>
            </w:r>
            <w:r w:rsidRPr="00D87172">
              <w:rPr>
                <w:color w:val="000000"/>
                <w:sz w:val="16"/>
                <w:szCs w:val="16"/>
              </w:rPr>
              <w:t>щ</w:t>
            </w:r>
            <w:r w:rsidRPr="00D87172">
              <w:rPr>
                <w:color w:val="000000"/>
                <w:sz w:val="16"/>
                <w:szCs w:val="16"/>
              </w:rPr>
              <w:t>ных условий граждан и п</w:t>
            </w:r>
            <w:r w:rsidRPr="00D87172">
              <w:rPr>
                <w:color w:val="000000"/>
                <w:sz w:val="16"/>
                <w:szCs w:val="16"/>
              </w:rPr>
              <w:t>о</w:t>
            </w:r>
            <w:r w:rsidRPr="00D87172">
              <w:rPr>
                <w:color w:val="000000"/>
                <w:sz w:val="16"/>
                <w:szCs w:val="16"/>
              </w:rPr>
              <w:t>вышение кач</w:t>
            </w:r>
            <w:r w:rsidRPr="00D87172">
              <w:rPr>
                <w:color w:val="000000"/>
                <w:sz w:val="16"/>
                <w:szCs w:val="16"/>
              </w:rPr>
              <w:t>е</w:t>
            </w:r>
            <w:r w:rsidRPr="00D87172">
              <w:rPr>
                <w:color w:val="000000"/>
                <w:sz w:val="16"/>
                <w:szCs w:val="16"/>
              </w:rPr>
              <w:t>ства жилищно-коммунальных услуг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3 950,14677</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Развитие с</w:t>
            </w:r>
            <w:r w:rsidRPr="00D87172">
              <w:rPr>
                <w:color w:val="000000"/>
                <w:sz w:val="16"/>
                <w:szCs w:val="16"/>
              </w:rPr>
              <w:t>и</w:t>
            </w:r>
            <w:r w:rsidRPr="00D87172">
              <w:rPr>
                <w:color w:val="000000"/>
                <w:sz w:val="16"/>
                <w:szCs w:val="16"/>
              </w:rPr>
              <w:t>стем централ</w:t>
            </w:r>
            <w:r w:rsidRPr="00D87172">
              <w:rPr>
                <w:color w:val="000000"/>
                <w:sz w:val="16"/>
                <w:szCs w:val="16"/>
              </w:rPr>
              <w:t>и</w:t>
            </w:r>
            <w:r w:rsidRPr="00D87172">
              <w:rPr>
                <w:color w:val="000000"/>
                <w:sz w:val="16"/>
                <w:szCs w:val="16"/>
              </w:rPr>
              <w:t>зованного в</w:t>
            </w:r>
            <w:r w:rsidRPr="00D87172">
              <w:rPr>
                <w:color w:val="000000"/>
                <w:sz w:val="16"/>
                <w:szCs w:val="16"/>
              </w:rPr>
              <w:t>о</w:t>
            </w:r>
            <w:r w:rsidRPr="00D87172">
              <w:rPr>
                <w:color w:val="000000"/>
                <w:sz w:val="16"/>
                <w:szCs w:val="16"/>
              </w:rPr>
              <w:t>доснабжения населенных пунктов района путем стро</w:t>
            </w:r>
            <w:r w:rsidRPr="00D87172">
              <w:rPr>
                <w:color w:val="000000"/>
                <w:sz w:val="16"/>
                <w:szCs w:val="16"/>
              </w:rPr>
              <w:t>и</w:t>
            </w:r>
            <w:r w:rsidRPr="00D87172">
              <w:rPr>
                <w:color w:val="000000"/>
                <w:sz w:val="16"/>
                <w:szCs w:val="16"/>
              </w:rPr>
              <w:t>тельства, р</w:t>
            </w:r>
            <w:r w:rsidRPr="00D87172">
              <w:rPr>
                <w:color w:val="000000"/>
                <w:sz w:val="16"/>
                <w:szCs w:val="16"/>
              </w:rPr>
              <w:t>е</w:t>
            </w:r>
            <w:r w:rsidRPr="00D87172">
              <w:rPr>
                <w:color w:val="000000"/>
                <w:sz w:val="16"/>
                <w:szCs w:val="16"/>
              </w:rPr>
              <w:t>конструкции и капитального ремонта сетей централиз</w:t>
            </w:r>
            <w:r w:rsidRPr="00D87172">
              <w:rPr>
                <w:color w:val="000000"/>
                <w:sz w:val="16"/>
                <w:szCs w:val="16"/>
              </w:rPr>
              <w:t>о</w:t>
            </w:r>
            <w:r w:rsidRPr="00D87172">
              <w:rPr>
                <w:color w:val="000000"/>
                <w:sz w:val="16"/>
                <w:szCs w:val="16"/>
              </w:rPr>
              <w:t>ванного вод</w:t>
            </w:r>
            <w:r w:rsidRPr="00D87172">
              <w:rPr>
                <w:color w:val="000000"/>
                <w:sz w:val="16"/>
                <w:szCs w:val="16"/>
              </w:rPr>
              <w:t>о</w:t>
            </w:r>
            <w:r w:rsidRPr="00D87172">
              <w:rPr>
                <w:color w:val="000000"/>
                <w:sz w:val="16"/>
                <w:szCs w:val="16"/>
              </w:rPr>
              <w:t>снабжения, объектов вод</w:t>
            </w:r>
            <w:r w:rsidRPr="00D87172">
              <w:rPr>
                <w:color w:val="000000"/>
                <w:sz w:val="16"/>
                <w:szCs w:val="16"/>
              </w:rPr>
              <w:t>о</w:t>
            </w:r>
            <w:r w:rsidRPr="00D87172">
              <w:rPr>
                <w:color w:val="000000"/>
                <w:sz w:val="16"/>
                <w:szCs w:val="16"/>
              </w:rPr>
              <w:t>подготовки и подачи воды, приобретения и монтажа об</w:t>
            </w:r>
            <w:r w:rsidRPr="00D87172">
              <w:rPr>
                <w:color w:val="000000"/>
                <w:sz w:val="16"/>
                <w:szCs w:val="16"/>
              </w:rPr>
              <w:t>о</w:t>
            </w:r>
            <w:r w:rsidRPr="00D87172">
              <w:rPr>
                <w:color w:val="000000"/>
                <w:sz w:val="16"/>
                <w:szCs w:val="16"/>
              </w:rPr>
              <w:t>рудования для очистки воды, строительства и ремонта об</w:t>
            </w:r>
            <w:r w:rsidRPr="00D87172">
              <w:rPr>
                <w:color w:val="000000"/>
                <w:sz w:val="16"/>
                <w:szCs w:val="16"/>
              </w:rPr>
              <w:t>ъ</w:t>
            </w:r>
            <w:r w:rsidRPr="00D87172">
              <w:rPr>
                <w:color w:val="000000"/>
                <w:sz w:val="16"/>
                <w:szCs w:val="16"/>
              </w:rPr>
              <w:t>ектов неце</w:t>
            </w:r>
            <w:r w:rsidRPr="00D87172">
              <w:rPr>
                <w:color w:val="000000"/>
                <w:sz w:val="16"/>
                <w:szCs w:val="16"/>
              </w:rPr>
              <w:t>н</w:t>
            </w:r>
            <w:r w:rsidRPr="00D87172">
              <w:rPr>
                <w:color w:val="000000"/>
                <w:sz w:val="16"/>
                <w:szCs w:val="16"/>
              </w:rPr>
              <w:t>трализованного водоснабжения населения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3 950,14677</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на реализацию мероприятий муниципал</w:t>
            </w:r>
            <w:r w:rsidRPr="00D87172">
              <w:rPr>
                <w:color w:val="000000"/>
                <w:sz w:val="16"/>
                <w:szCs w:val="16"/>
              </w:rPr>
              <w:t>ь</w:t>
            </w:r>
            <w:r w:rsidRPr="00D87172">
              <w:rPr>
                <w:color w:val="000000"/>
                <w:sz w:val="16"/>
                <w:szCs w:val="16"/>
              </w:rPr>
              <w:t>ных программ в области вод</w:t>
            </w:r>
            <w:r w:rsidRPr="00D87172">
              <w:rPr>
                <w:color w:val="000000"/>
                <w:sz w:val="16"/>
                <w:szCs w:val="16"/>
              </w:rPr>
              <w:t>о</w:t>
            </w:r>
            <w:r w:rsidRPr="00D87172">
              <w:rPr>
                <w:color w:val="000000"/>
                <w:sz w:val="16"/>
                <w:szCs w:val="16"/>
              </w:rPr>
              <w:t>снабжения и водоотведения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3 535,18353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3 535,18353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3 535,18353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17,78144</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441,28509</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3 006,38700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04 5 01 72370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69,73000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реализацию мероприятий муниципал</w:t>
            </w:r>
            <w:r w:rsidRPr="00D87172">
              <w:rPr>
                <w:color w:val="000000"/>
                <w:sz w:val="16"/>
                <w:szCs w:val="16"/>
              </w:rPr>
              <w:t>ь</w:t>
            </w:r>
            <w:r w:rsidRPr="00D87172">
              <w:rPr>
                <w:color w:val="000000"/>
                <w:sz w:val="16"/>
                <w:szCs w:val="16"/>
              </w:rPr>
              <w:t>ных программ в области вод</w:t>
            </w:r>
            <w:r w:rsidRPr="00D87172">
              <w:rPr>
                <w:color w:val="000000"/>
                <w:sz w:val="16"/>
                <w:szCs w:val="16"/>
              </w:rPr>
              <w:t>о</w:t>
            </w:r>
            <w:r w:rsidRPr="00D87172">
              <w:rPr>
                <w:color w:val="000000"/>
                <w:sz w:val="16"/>
                <w:szCs w:val="16"/>
              </w:rPr>
              <w:t>снабжения и водоотведения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414,96324</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414,96324</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414,96324</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28,21856</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49,03168</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334,04300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04 5 01 S2370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3,67000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 xml:space="preserve">ципального </w:t>
            </w:r>
            <w:proofErr w:type="gramStart"/>
            <w:r w:rsidRPr="00D87172">
              <w:rPr>
                <w:b/>
                <w:bCs/>
                <w:color w:val="000000"/>
                <w:sz w:val="16"/>
                <w:szCs w:val="16"/>
              </w:rPr>
              <w:t>района  "</w:t>
            </w:r>
            <w:proofErr w:type="gramEnd"/>
            <w:r w:rsidRPr="00D87172">
              <w:rPr>
                <w:b/>
                <w:bCs/>
                <w:color w:val="000000"/>
                <w:sz w:val="16"/>
                <w:szCs w:val="16"/>
              </w:rPr>
              <w:t>Ра</w:t>
            </w:r>
            <w:r w:rsidRPr="00D87172">
              <w:rPr>
                <w:b/>
                <w:bCs/>
                <w:color w:val="000000"/>
                <w:sz w:val="16"/>
                <w:szCs w:val="16"/>
              </w:rPr>
              <w:t>з</w:t>
            </w:r>
            <w:r w:rsidRPr="00D87172">
              <w:rPr>
                <w:b/>
                <w:bCs/>
                <w:color w:val="000000"/>
                <w:sz w:val="16"/>
                <w:szCs w:val="16"/>
              </w:rPr>
              <w:t>витие агр</w:t>
            </w:r>
            <w:r w:rsidRPr="00D87172">
              <w:rPr>
                <w:b/>
                <w:bCs/>
                <w:color w:val="000000"/>
                <w:sz w:val="16"/>
                <w:szCs w:val="16"/>
              </w:rPr>
              <w:t>о</w:t>
            </w:r>
            <w:r w:rsidRPr="00D87172">
              <w:rPr>
                <w:b/>
                <w:bCs/>
                <w:color w:val="000000"/>
                <w:sz w:val="16"/>
                <w:szCs w:val="16"/>
              </w:rPr>
              <w:t>промышле</w:t>
            </w:r>
            <w:r w:rsidRPr="00D87172">
              <w:rPr>
                <w:b/>
                <w:bCs/>
                <w:color w:val="000000"/>
                <w:sz w:val="16"/>
                <w:szCs w:val="16"/>
              </w:rPr>
              <w:t>н</w:t>
            </w:r>
            <w:r w:rsidRPr="00D87172">
              <w:rPr>
                <w:b/>
                <w:bCs/>
                <w:color w:val="000000"/>
                <w:sz w:val="16"/>
                <w:szCs w:val="16"/>
              </w:rPr>
              <w:t>ного компле</w:t>
            </w:r>
            <w:r w:rsidRPr="00D87172">
              <w:rPr>
                <w:b/>
                <w:bCs/>
                <w:color w:val="000000"/>
                <w:sz w:val="16"/>
                <w:szCs w:val="16"/>
              </w:rPr>
              <w:t>к</w:t>
            </w:r>
            <w:r w:rsidRPr="00D87172">
              <w:rPr>
                <w:b/>
                <w:bCs/>
                <w:color w:val="000000"/>
                <w:sz w:val="16"/>
                <w:szCs w:val="16"/>
              </w:rPr>
              <w:t>са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на 2014-2020 г</w:t>
            </w:r>
            <w:r w:rsidRPr="00D87172">
              <w:rPr>
                <w:b/>
                <w:bCs/>
                <w:color w:val="000000"/>
                <w:sz w:val="16"/>
                <w:szCs w:val="16"/>
              </w:rPr>
              <w:t>о</w:t>
            </w:r>
            <w:r w:rsidRPr="00D87172">
              <w:rPr>
                <w:b/>
                <w:bCs/>
                <w:color w:val="000000"/>
                <w:sz w:val="16"/>
                <w:szCs w:val="16"/>
              </w:rPr>
              <w:t xml:space="preserve">ды" </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"Развитие системы ко</w:t>
            </w:r>
            <w:r w:rsidRPr="00D87172">
              <w:rPr>
                <w:b/>
                <w:bCs/>
                <w:color w:val="000000"/>
                <w:sz w:val="16"/>
                <w:szCs w:val="16"/>
              </w:rPr>
              <w:t>н</w:t>
            </w:r>
            <w:r w:rsidRPr="00D87172">
              <w:rPr>
                <w:b/>
                <w:bCs/>
                <w:color w:val="000000"/>
                <w:sz w:val="16"/>
                <w:szCs w:val="16"/>
              </w:rPr>
              <w:t>сультацио</w:t>
            </w:r>
            <w:r w:rsidRPr="00D87172">
              <w:rPr>
                <w:b/>
                <w:bCs/>
                <w:color w:val="000000"/>
                <w:sz w:val="16"/>
                <w:szCs w:val="16"/>
              </w:rPr>
              <w:t>н</w:t>
            </w:r>
            <w:r w:rsidRPr="00D87172">
              <w:rPr>
                <w:b/>
                <w:bCs/>
                <w:color w:val="000000"/>
                <w:sz w:val="16"/>
                <w:szCs w:val="16"/>
              </w:rPr>
              <w:t>ного, инфо</w:t>
            </w:r>
            <w:r w:rsidRPr="00D87172">
              <w:rPr>
                <w:b/>
                <w:bCs/>
                <w:color w:val="000000"/>
                <w:sz w:val="16"/>
                <w:szCs w:val="16"/>
              </w:rPr>
              <w:t>р</w:t>
            </w:r>
            <w:r w:rsidRPr="00D87172">
              <w:rPr>
                <w:b/>
                <w:bCs/>
                <w:color w:val="000000"/>
                <w:sz w:val="16"/>
                <w:szCs w:val="16"/>
              </w:rPr>
              <w:t>мационного и научного обеспечения сельскохозя</w:t>
            </w:r>
            <w:r w:rsidRPr="00D87172">
              <w:rPr>
                <w:b/>
                <w:bCs/>
                <w:color w:val="000000"/>
                <w:sz w:val="16"/>
                <w:szCs w:val="16"/>
              </w:rPr>
              <w:t>й</w:t>
            </w:r>
            <w:r w:rsidRPr="00D87172">
              <w:rPr>
                <w:b/>
                <w:bCs/>
                <w:color w:val="000000"/>
                <w:sz w:val="16"/>
                <w:szCs w:val="16"/>
              </w:rPr>
              <w:t>ственных производит</w:t>
            </w:r>
            <w:r w:rsidRPr="00D87172">
              <w:rPr>
                <w:b/>
                <w:bCs/>
                <w:color w:val="000000"/>
                <w:sz w:val="16"/>
                <w:szCs w:val="16"/>
              </w:rPr>
              <w:t>е</w:t>
            </w:r>
            <w:r w:rsidRPr="00D87172">
              <w:rPr>
                <w:b/>
                <w:bCs/>
                <w:color w:val="000000"/>
                <w:sz w:val="16"/>
                <w:szCs w:val="16"/>
              </w:rPr>
              <w:t>лей и сельск</w:t>
            </w:r>
            <w:r w:rsidRPr="00D87172">
              <w:rPr>
                <w:b/>
                <w:bCs/>
                <w:color w:val="000000"/>
                <w:sz w:val="16"/>
                <w:szCs w:val="16"/>
              </w:rPr>
              <w:t>о</w:t>
            </w:r>
            <w:r w:rsidRPr="00D87172">
              <w:rPr>
                <w:b/>
                <w:bCs/>
                <w:color w:val="000000"/>
                <w:sz w:val="16"/>
                <w:szCs w:val="16"/>
              </w:rPr>
              <w:t>го населения, повышение кадрового п</w:t>
            </w:r>
            <w:r w:rsidRPr="00D87172">
              <w:rPr>
                <w:b/>
                <w:bCs/>
                <w:color w:val="000000"/>
                <w:sz w:val="16"/>
                <w:szCs w:val="16"/>
              </w:rPr>
              <w:t>о</w:t>
            </w:r>
            <w:r w:rsidRPr="00D87172">
              <w:rPr>
                <w:b/>
                <w:bCs/>
                <w:color w:val="000000"/>
                <w:sz w:val="16"/>
                <w:szCs w:val="16"/>
              </w:rPr>
              <w:t>тенциала в сельском х</w:t>
            </w:r>
            <w:r w:rsidRPr="00D87172">
              <w:rPr>
                <w:b/>
                <w:bCs/>
                <w:color w:val="000000"/>
                <w:sz w:val="16"/>
                <w:szCs w:val="16"/>
              </w:rPr>
              <w:t>о</w:t>
            </w:r>
            <w:r w:rsidRPr="00D87172">
              <w:rPr>
                <w:b/>
                <w:bCs/>
                <w:color w:val="000000"/>
                <w:sz w:val="16"/>
                <w:szCs w:val="16"/>
              </w:rPr>
              <w:t>зяйстве" м</w:t>
            </w:r>
            <w:r w:rsidRPr="00D87172">
              <w:rPr>
                <w:b/>
                <w:bCs/>
                <w:color w:val="000000"/>
                <w:sz w:val="16"/>
                <w:szCs w:val="16"/>
              </w:rPr>
              <w:t>у</w:t>
            </w:r>
            <w:r w:rsidRPr="00D87172">
              <w:rPr>
                <w:b/>
                <w:bCs/>
                <w:color w:val="000000"/>
                <w:sz w:val="16"/>
                <w:szCs w:val="16"/>
              </w:rPr>
              <w:t>ниципальной программы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 xml:space="preserve">пального </w:t>
            </w:r>
            <w:proofErr w:type="gramStart"/>
            <w:r w:rsidRPr="00D87172">
              <w:rPr>
                <w:b/>
                <w:bCs/>
                <w:color w:val="000000"/>
                <w:sz w:val="16"/>
                <w:szCs w:val="16"/>
              </w:rPr>
              <w:t>ра</w:t>
            </w:r>
            <w:r w:rsidRPr="00D87172">
              <w:rPr>
                <w:b/>
                <w:bCs/>
                <w:color w:val="000000"/>
                <w:sz w:val="16"/>
                <w:szCs w:val="16"/>
              </w:rPr>
              <w:t>й</w:t>
            </w:r>
            <w:r w:rsidRPr="00D87172">
              <w:rPr>
                <w:b/>
                <w:bCs/>
                <w:color w:val="000000"/>
                <w:sz w:val="16"/>
                <w:szCs w:val="16"/>
              </w:rPr>
              <w:t>она  "</w:t>
            </w:r>
            <w:proofErr w:type="gramEnd"/>
            <w:r w:rsidRPr="00D87172">
              <w:rPr>
                <w:b/>
                <w:bCs/>
                <w:color w:val="000000"/>
                <w:sz w:val="16"/>
                <w:szCs w:val="16"/>
              </w:rPr>
              <w:t>Развитие агропромы</w:t>
            </w:r>
            <w:r w:rsidRPr="00D87172">
              <w:rPr>
                <w:b/>
                <w:bCs/>
                <w:color w:val="000000"/>
                <w:sz w:val="16"/>
                <w:szCs w:val="16"/>
              </w:rPr>
              <w:t>ш</w:t>
            </w:r>
            <w:r w:rsidRPr="00D87172">
              <w:rPr>
                <w:b/>
                <w:bCs/>
                <w:color w:val="000000"/>
                <w:sz w:val="16"/>
                <w:szCs w:val="16"/>
              </w:rPr>
              <w:t>ленного ко</w:t>
            </w:r>
            <w:r w:rsidRPr="00D87172">
              <w:rPr>
                <w:b/>
                <w:bCs/>
                <w:color w:val="000000"/>
                <w:sz w:val="16"/>
                <w:szCs w:val="16"/>
              </w:rPr>
              <w:t>м</w:t>
            </w:r>
            <w:r w:rsidRPr="00D87172">
              <w:rPr>
                <w:b/>
                <w:bCs/>
                <w:color w:val="000000"/>
                <w:sz w:val="16"/>
                <w:szCs w:val="16"/>
              </w:rPr>
              <w:t>плекса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  на 2014-2020 годы"</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05 5 00 00000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Повышение кадрового п</w:t>
            </w:r>
            <w:r w:rsidRPr="00D87172">
              <w:rPr>
                <w:color w:val="000000"/>
                <w:sz w:val="16"/>
                <w:szCs w:val="16"/>
              </w:rPr>
              <w:t>о</w:t>
            </w:r>
            <w:r w:rsidRPr="00D87172">
              <w:rPr>
                <w:color w:val="000000"/>
                <w:sz w:val="16"/>
                <w:szCs w:val="16"/>
              </w:rPr>
              <w:t>тенциала в сельском х</w:t>
            </w:r>
            <w:r w:rsidRPr="00D87172">
              <w:rPr>
                <w:color w:val="000000"/>
                <w:sz w:val="16"/>
                <w:szCs w:val="16"/>
              </w:rPr>
              <w:t>о</w:t>
            </w:r>
            <w:r w:rsidRPr="00D87172">
              <w:rPr>
                <w:color w:val="000000"/>
                <w:sz w:val="16"/>
                <w:szCs w:val="16"/>
              </w:rPr>
              <w:t>зяйстве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xml:space="preserve">05 5 01 00000 </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"Развитие с</w:t>
            </w:r>
            <w:r w:rsidRPr="00D87172">
              <w:rPr>
                <w:color w:val="000000"/>
                <w:sz w:val="16"/>
                <w:szCs w:val="16"/>
              </w:rPr>
              <w:t>и</w:t>
            </w:r>
            <w:r w:rsidRPr="00D87172">
              <w:rPr>
                <w:color w:val="000000"/>
                <w:sz w:val="16"/>
                <w:szCs w:val="16"/>
              </w:rPr>
              <w:t>стемы консул</w:t>
            </w:r>
            <w:r w:rsidRPr="00D87172">
              <w:rPr>
                <w:color w:val="000000"/>
                <w:sz w:val="16"/>
                <w:szCs w:val="16"/>
              </w:rPr>
              <w:t>ь</w:t>
            </w:r>
            <w:r w:rsidRPr="00D87172">
              <w:rPr>
                <w:color w:val="000000"/>
                <w:sz w:val="16"/>
                <w:szCs w:val="16"/>
              </w:rPr>
              <w:t>тационного, информацио</w:t>
            </w:r>
            <w:r w:rsidRPr="00D87172">
              <w:rPr>
                <w:color w:val="000000"/>
                <w:sz w:val="16"/>
                <w:szCs w:val="16"/>
              </w:rPr>
              <w:t>н</w:t>
            </w:r>
            <w:r w:rsidRPr="00D87172">
              <w:rPr>
                <w:color w:val="000000"/>
                <w:sz w:val="16"/>
                <w:szCs w:val="16"/>
              </w:rPr>
              <w:t>ного и научн</w:t>
            </w:r>
            <w:r w:rsidRPr="00D87172">
              <w:rPr>
                <w:color w:val="000000"/>
                <w:sz w:val="16"/>
                <w:szCs w:val="16"/>
              </w:rPr>
              <w:t>о</w:t>
            </w:r>
            <w:r w:rsidRPr="00D87172">
              <w:rPr>
                <w:color w:val="000000"/>
                <w:sz w:val="16"/>
                <w:szCs w:val="16"/>
              </w:rPr>
              <w:t>го обеспечения сельскохозя</w:t>
            </w:r>
            <w:r w:rsidRPr="00D87172">
              <w:rPr>
                <w:color w:val="000000"/>
                <w:sz w:val="16"/>
                <w:szCs w:val="16"/>
              </w:rPr>
              <w:t>й</w:t>
            </w:r>
            <w:r w:rsidRPr="00D87172">
              <w:rPr>
                <w:color w:val="000000"/>
                <w:sz w:val="16"/>
                <w:szCs w:val="16"/>
              </w:rPr>
              <w:t>ственных пр</w:t>
            </w:r>
            <w:r w:rsidRPr="00D87172">
              <w:rPr>
                <w:color w:val="000000"/>
                <w:sz w:val="16"/>
                <w:szCs w:val="16"/>
              </w:rPr>
              <w:t>о</w:t>
            </w:r>
            <w:r w:rsidRPr="00D87172">
              <w:rPr>
                <w:color w:val="000000"/>
                <w:sz w:val="16"/>
                <w:szCs w:val="16"/>
              </w:rPr>
              <w:t>изводителей и сельского населения, п</w:t>
            </w:r>
            <w:r w:rsidRPr="00D87172">
              <w:rPr>
                <w:color w:val="000000"/>
                <w:sz w:val="16"/>
                <w:szCs w:val="16"/>
              </w:rPr>
              <w:t>о</w:t>
            </w:r>
            <w:r w:rsidRPr="00D87172">
              <w:rPr>
                <w:color w:val="000000"/>
                <w:sz w:val="16"/>
                <w:szCs w:val="16"/>
              </w:rPr>
              <w:t>вышение ка</w:t>
            </w:r>
            <w:r w:rsidRPr="00D87172">
              <w:rPr>
                <w:color w:val="000000"/>
                <w:sz w:val="16"/>
                <w:szCs w:val="16"/>
              </w:rPr>
              <w:t>д</w:t>
            </w:r>
            <w:r w:rsidRPr="00D87172">
              <w:rPr>
                <w:color w:val="000000"/>
                <w:sz w:val="16"/>
                <w:szCs w:val="16"/>
              </w:rPr>
              <w:t>рового поте</w:t>
            </w:r>
            <w:r w:rsidRPr="00D87172">
              <w:rPr>
                <w:color w:val="000000"/>
                <w:sz w:val="16"/>
                <w:szCs w:val="16"/>
              </w:rPr>
              <w:t>н</w:t>
            </w:r>
            <w:r w:rsidRPr="00D87172">
              <w:rPr>
                <w:color w:val="000000"/>
                <w:sz w:val="16"/>
                <w:szCs w:val="16"/>
              </w:rPr>
              <w:t>циала в сел</w:t>
            </w:r>
            <w:r w:rsidRPr="00D87172">
              <w:rPr>
                <w:color w:val="000000"/>
                <w:sz w:val="16"/>
                <w:szCs w:val="16"/>
              </w:rPr>
              <w:t>ь</w:t>
            </w:r>
            <w:r w:rsidRPr="00D87172">
              <w:rPr>
                <w:color w:val="000000"/>
                <w:sz w:val="16"/>
                <w:szCs w:val="16"/>
              </w:rPr>
              <w:t>ском хозя</w:t>
            </w:r>
            <w:r w:rsidRPr="00D87172">
              <w:rPr>
                <w:color w:val="000000"/>
                <w:sz w:val="16"/>
                <w:szCs w:val="16"/>
              </w:rPr>
              <w:t>й</w:t>
            </w:r>
            <w:r w:rsidRPr="00D87172">
              <w:rPr>
                <w:color w:val="000000"/>
                <w:sz w:val="16"/>
                <w:szCs w:val="16"/>
              </w:rPr>
              <w:t>стве" 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 xml:space="preserve">ниципального </w:t>
            </w:r>
            <w:proofErr w:type="gramStart"/>
            <w:r w:rsidRPr="00D87172">
              <w:rPr>
                <w:color w:val="000000"/>
                <w:sz w:val="16"/>
                <w:szCs w:val="16"/>
              </w:rPr>
              <w:t>района  "</w:t>
            </w:r>
            <w:proofErr w:type="gramEnd"/>
            <w:r w:rsidRPr="00D87172">
              <w:rPr>
                <w:color w:val="000000"/>
                <w:sz w:val="16"/>
                <w:szCs w:val="16"/>
              </w:rPr>
              <w:t>Разв</w:t>
            </w:r>
            <w:r w:rsidRPr="00D87172">
              <w:rPr>
                <w:color w:val="000000"/>
                <w:sz w:val="16"/>
                <w:szCs w:val="16"/>
              </w:rPr>
              <w:t>и</w:t>
            </w:r>
            <w:r w:rsidRPr="00D87172">
              <w:rPr>
                <w:color w:val="000000"/>
                <w:sz w:val="16"/>
                <w:szCs w:val="16"/>
              </w:rPr>
              <w:t>тие агропр</w:t>
            </w:r>
            <w:r w:rsidRPr="00D87172">
              <w:rPr>
                <w:color w:val="000000"/>
                <w:sz w:val="16"/>
                <w:szCs w:val="16"/>
              </w:rPr>
              <w:t>о</w:t>
            </w:r>
            <w:r w:rsidRPr="00D87172">
              <w:rPr>
                <w:color w:val="000000"/>
                <w:sz w:val="16"/>
                <w:szCs w:val="16"/>
              </w:rPr>
              <w:t>мышленного комплекса  Любытинского муниципальн</w:t>
            </w:r>
            <w:r w:rsidRPr="00D87172">
              <w:rPr>
                <w:color w:val="000000"/>
                <w:sz w:val="16"/>
                <w:szCs w:val="16"/>
              </w:rPr>
              <w:t>о</w:t>
            </w:r>
            <w:r w:rsidRPr="00D87172">
              <w:rPr>
                <w:color w:val="000000"/>
                <w:sz w:val="16"/>
                <w:szCs w:val="16"/>
              </w:rPr>
              <w:t>го района  на 2014-2020 г</w:t>
            </w:r>
            <w:r w:rsidRPr="00D87172">
              <w:rPr>
                <w:color w:val="000000"/>
                <w:sz w:val="16"/>
                <w:szCs w:val="16"/>
              </w:rPr>
              <w:t>о</w:t>
            </w:r>
            <w:r w:rsidRPr="00D87172">
              <w:rPr>
                <w:color w:val="000000"/>
                <w:sz w:val="16"/>
                <w:szCs w:val="16"/>
              </w:rPr>
              <w:t>ды"</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05 5 01 99990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"Устойчивое развитие сел</w:t>
            </w:r>
            <w:r w:rsidRPr="00D87172">
              <w:rPr>
                <w:b/>
                <w:bCs/>
                <w:color w:val="000000"/>
                <w:sz w:val="16"/>
                <w:szCs w:val="16"/>
              </w:rPr>
              <w:t>ь</w:t>
            </w:r>
            <w:r w:rsidRPr="00D87172">
              <w:rPr>
                <w:b/>
                <w:bCs/>
                <w:color w:val="000000"/>
                <w:sz w:val="16"/>
                <w:szCs w:val="16"/>
              </w:rPr>
              <w:t>ских террит</w:t>
            </w:r>
            <w:r w:rsidRPr="00D87172">
              <w:rPr>
                <w:b/>
                <w:bCs/>
                <w:color w:val="000000"/>
                <w:sz w:val="16"/>
                <w:szCs w:val="16"/>
              </w:rPr>
              <w:t>о</w:t>
            </w:r>
            <w:r w:rsidRPr="00D87172">
              <w:rPr>
                <w:b/>
                <w:bCs/>
                <w:color w:val="000000"/>
                <w:sz w:val="16"/>
                <w:szCs w:val="16"/>
              </w:rPr>
              <w:t>рий Люб</w:t>
            </w:r>
            <w:r w:rsidRPr="00D87172">
              <w:rPr>
                <w:b/>
                <w:bCs/>
                <w:color w:val="000000"/>
                <w:sz w:val="16"/>
                <w:szCs w:val="16"/>
              </w:rPr>
              <w:t>ы</w:t>
            </w:r>
            <w:r w:rsidRPr="00D87172">
              <w:rPr>
                <w:b/>
                <w:bCs/>
                <w:color w:val="000000"/>
                <w:sz w:val="16"/>
                <w:szCs w:val="16"/>
              </w:rPr>
              <w:t>тинского м</w:t>
            </w:r>
            <w:r w:rsidRPr="00D87172">
              <w:rPr>
                <w:b/>
                <w:bCs/>
                <w:color w:val="000000"/>
                <w:sz w:val="16"/>
                <w:szCs w:val="16"/>
              </w:rPr>
              <w:t>у</w:t>
            </w:r>
            <w:r w:rsidRPr="00D87172">
              <w:rPr>
                <w:b/>
                <w:bCs/>
                <w:color w:val="000000"/>
                <w:sz w:val="16"/>
                <w:szCs w:val="16"/>
              </w:rPr>
              <w:t>ниципального района на 2014-2020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06 0 00 00000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2 070,00000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Повышение уровня ко</w:t>
            </w:r>
            <w:r w:rsidRPr="00D87172">
              <w:rPr>
                <w:color w:val="000000"/>
                <w:sz w:val="16"/>
                <w:szCs w:val="16"/>
              </w:rPr>
              <w:t>м</w:t>
            </w:r>
            <w:r w:rsidRPr="00D87172">
              <w:rPr>
                <w:color w:val="000000"/>
                <w:sz w:val="16"/>
                <w:szCs w:val="16"/>
              </w:rPr>
              <w:t>плексного об</w:t>
            </w:r>
            <w:r w:rsidRPr="00D87172">
              <w:rPr>
                <w:color w:val="000000"/>
                <w:sz w:val="16"/>
                <w:szCs w:val="16"/>
              </w:rPr>
              <w:t>у</w:t>
            </w:r>
            <w:r w:rsidRPr="00D87172">
              <w:rPr>
                <w:color w:val="000000"/>
                <w:sz w:val="16"/>
                <w:szCs w:val="16"/>
              </w:rPr>
              <w:t>стройства населенных пунктов, ра</w:t>
            </w:r>
            <w:r w:rsidRPr="00D87172">
              <w:rPr>
                <w:color w:val="000000"/>
                <w:sz w:val="16"/>
                <w:szCs w:val="16"/>
              </w:rPr>
              <w:t>с</w:t>
            </w:r>
            <w:r w:rsidRPr="00D87172">
              <w:rPr>
                <w:color w:val="000000"/>
                <w:sz w:val="16"/>
                <w:szCs w:val="16"/>
              </w:rPr>
              <w:t>положенных в сельской мес</w:t>
            </w:r>
            <w:r w:rsidRPr="00D87172">
              <w:rPr>
                <w:color w:val="000000"/>
                <w:sz w:val="16"/>
                <w:szCs w:val="16"/>
              </w:rPr>
              <w:t>т</w:t>
            </w:r>
            <w:r w:rsidRPr="00D87172">
              <w:rPr>
                <w:color w:val="000000"/>
                <w:sz w:val="16"/>
                <w:szCs w:val="16"/>
              </w:rPr>
              <w:t>ности, объе</w:t>
            </w:r>
            <w:r w:rsidRPr="00D87172">
              <w:rPr>
                <w:color w:val="000000"/>
                <w:sz w:val="16"/>
                <w:szCs w:val="16"/>
              </w:rPr>
              <w:t>к</w:t>
            </w:r>
            <w:r w:rsidRPr="00D87172">
              <w:rPr>
                <w:color w:val="000000"/>
                <w:sz w:val="16"/>
                <w:szCs w:val="16"/>
              </w:rPr>
              <w:t>тами социал</w:t>
            </w:r>
            <w:r w:rsidRPr="00D87172">
              <w:rPr>
                <w:color w:val="000000"/>
                <w:sz w:val="16"/>
                <w:szCs w:val="16"/>
              </w:rPr>
              <w:t>ь</w:t>
            </w:r>
            <w:r w:rsidRPr="00D87172">
              <w:rPr>
                <w:color w:val="000000"/>
                <w:sz w:val="16"/>
                <w:szCs w:val="16"/>
              </w:rPr>
              <w:t>ной и инж</w:t>
            </w:r>
            <w:r w:rsidRPr="00D87172">
              <w:rPr>
                <w:color w:val="000000"/>
                <w:sz w:val="16"/>
                <w:szCs w:val="16"/>
              </w:rPr>
              <w:t>е</w:t>
            </w:r>
            <w:r w:rsidRPr="00D87172">
              <w:rPr>
                <w:color w:val="000000"/>
                <w:sz w:val="16"/>
                <w:szCs w:val="16"/>
              </w:rPr>
              <w:t>нерной инфр</w:t>
            </w:r>
            <w:r w:rsidRPr="00D87172">
              <w:rPr>
                <w:color w:val="000000"/>
                <w:sz w:val="16"/>
                <w:szCs w:val="16"/>
              </w:rPr>
              <w:t>а</w:t>
            </w:r>
            <w:r w:rsidRPr="00D87172">
              <w:rPr>
                <w:color w:val="000000"/>
                <w:sz w:val="16"/>
                <w:szCs w:val="16"/>
              </w:rPr>
              <w:t>структуры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Разработка проектно-сметной </w:t>
            </w:r>
            <w:proofErr w:type="gramStart"/>
            <w:r w:rsidRPr="00D87172">
              <w:rPr>
                <w:color w:val="000000"/>
                <w:sz w:val="16"/>
                <w:szCs w:val="16"/>
              </w:rPr>
              <w:t>док</w:t>
            </w:r>
            <w:r w:rsidRPr="00D87172">
              <w:rPr>
                <w:color w:val="000000"/>
                <w:sz w:val="16"/>
                <w:szCs w:val="16"/>
              </w:rPr>
              <w:t>у</w:t>
            </w:r>
            <w:r w:rsidRPr="00D87172">
              <w:rPr>
                <w:color w:val="000000"/>
                <w:sz w:val="16"/>
                <w:szCs w:val="16"/>
              </w:rPr>
              <w:t>ментации  на</w:t>
            </w:r>
            <w:proofErr w:type="gramEnd"/>
            <w:r w:rsidRPr="00D87172">
              <w:rPr>
                <w:color w:val="000000"/>
                <w:sz w:val="16"/>
                <w:szCs w:val="16"/>
              </w:rPr>
              <w:t xml:space="preserve"> строительство учреждения культурно-досугового т</w:t>
            </w:r>
            <w:r w:rsidRPr="00D87172">
              <w:rPr>
                <w:color w:val="000000"/>
                <w:sz w:val="16"/>
                <w:szCs w:val="16"/>
              </w:rPr>
              <w:t>и</w:t>
            </w:r>
            <w:r w:rsidRPr="00D87172">
              <w:rPr>
                <w:color w:val="000000"/>
                <w:sz w:val="16"/>
                <w:szCs w:val="16"/>
              </w:rPr>
              <w:t>па в сельской местности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06 0 02 21190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«Обе</w:t>
            </w:r>
            <w:r w:rsidRPr="00D87172">
              <w:rPr>
                <w:b/>
                <w:bCs/>
                <w:color w:val="000000"/>
                <w:sz w:val="16"/>
                <w:szCs w:val="16"/>
              </w:rPr>
              <w:t>с</w:t>
            </w:r>
            <w:r w:rsidRPr="00D87172">
              <w:rPr>
                <w:b/>
                <w:bCs/>
                <w:color w:val="000000"/>
                <w:sz w:val="16"/>
                <w:szCs w:val="16"/>
              </w:rPr>
              <w:t>печение жил</w:t>
            </w:r>
            <w:r w:rsidRPr="00D87172">
              <w:rPr>
                <w:b/>
                <w:bCs/>
                <w:color w:val="000000"/>
                <w:sz w:val="16"/>
                <w:szCs w:val="16"/>
              </w:rPr>
              <w:t>ь</w:t>
            </w:r>
            <w:r w:rsidRPr="00D87172">
              <w:rPr>
                <w:b/>
                <w:bCs/>
                <w:color w:val="000000"/>
                <w:sz w:val="16"/>
                <w:szCs w:val="16"/>
              </w:rPr>
              <w:t>ем молодых семей на те</w:t>
            </w:r>
            <w:r w:rsidRPr="00D87172">
              <w:rPr>
                <w:b/>
                <w:bCs/>
                <w:color w:val="000000"/>
                <w:sz w:val="16"/>
                <w:szCs w:val="16"/>
              </w:rPr>
              <w:t>р</w:t>
            </w:r>
            <w:r w:rsidRPr="00D87172">
              <w:rPr>
                <w:b/>
                <w:bCs/>
                <w:color w:val="000000"/>
                <w:sz w:val="16"/>
                <w:szCs w:val="16"/>
              </w:rPr>
              <w:t>ритории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 на 2014-2020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07 0 00 00000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864,08300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190,27100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предоставления молодым сем</w:t>
            </w:r>
            <w:r w:rsidRPr="00D87172">
              <w:rPr>
                <w:color w:val="000000"/>
                <w:sz w:val="16"/>
                <w:szCs w:val="16"/>
              </w:rPr>
              <w:t>ь</w:t>
            </w:r>
            <w:r w:rsidRPr="00D87172">
              <w:rPr>
                <w:color w:val="000000"/>
                <w:sz w:val="16"/>
                <w:szCs w:val="16"/>
              </w:rPr>
              <w:t>ям социальных выплат на предоставление жилья экон</w:t>
            </w:r>
            <w:r w:rsidRPr="00D87172">
              <w:rPr>
                <w:color w:val="000000"/>
                <w:sz w:val="16"/>
                <w:szCs w:val="16"/>
              </w:rPr>
              <w:t>о</w:t>
            </w:r>
            <w:r w:rsidRPr="00D87172">
              <w:rPr>
                <w:color w:val="000000"/>
                <w:sz w:val="16"/>
                <w:szCs w:val="16"/>
              </w:rPr>
              <w:t>мического класса или строительство индивидуал</w:t>
            </w:r>
            <w:r w:rsidRPr="00D87172">
              <w:rPr>
                <w:color w:val="000000"/>
                <w:sz w:val="16"/>
                <w:szCs w:val="16"/>
              </w:rPr>
              <w:t>ь</w:t>
            </w:r>
            <w:r w:rsidRPr="00D87172">
              <w:rPr>
                <w:color w:val="000000"/>
                <w:sz w:val="16"/>
                <w:szCs w:val="16"/>
              </w:rPr>
              <w:t>ного жилого дома эконом</w:t>
            </w:r>
            <w:r w:rsidRPr="00D87172">
              <w:rPr>
                <w:color w:val="000000"/>
                <w:sz w:val="16"/>
                <w:szCs w:val="16"/>
              </w:rPr>
              <w:t>и</w:t>
            </w:r>
            <w:r w:rsidRPr="00D87172">
              <w:rPr>
                <w:color w:val="000000"/>
                <w:sz w:val="16"/>
                <w:szCs w:val="16"/>
              </w:rPr>
              <w:t>ческого класса, а также созд</w:t>
            </w:r>
            <w:r w:rsidRPr="00D87172">
              <w:rPr>
                <w:color w:val="000000"/>
                <w:sz w:val="16"/>
                <w:szCs w:val="16"/>
              </w:rPr>
              <w:t>а</w:t>
            </w:r>
            <w:r w:rsidRPr="00D87172">
              <w:rPr>
                <w:color w:val="000000"/>
                <w:sz w:val="16"/>
                <w:szCs w:val="16"/>
              </w:rPr>
              <w:t>ние условий для привлеч</w:t>
            </w:r>
            <w:r w:rsidRPr="00D87172">
              <w:rPr>
                <w:color w:val="000000"/>
                <w:sz w:val="16"/>
                <w:szCs w:val="16"/>
              </w:rPr>
              <w:t>е</w:t>
            </w:r>
            <w:r w:rsidRPr="00D87172">
              <w:rPr>
                <w:color w:val="000000"/>
                <w:sz w:val="16"/>
                <w:szCs w:val="16"/>
              </w:rPr>
              <w:t>ния молодыми семьями со</w:t>
            </w:r>
            <w:r w:rsidRPr="00D87172">
              <w:rPr>
                <w:color w:val="000000"/>
                <w:sz w:val="16"/>
                <w:szCs w:val="16"/>
              </w:rPr>
              <w:t>б</w:t>
            </w:r>
            <w:r w:rsidRPr="00D87172">
              <w:rPr>
                <w:color w:val="000000"/>
                <w:sz w:val="16"/>
                <w:szCs w:val="16"/>
              </w:rPr>
              <w:t>ственных средств, д</w:t>
            </w:r>
            <w:r w:rsidRPr="00D87172">
              <w:rPr>
                <w:color w:val="000000"/>
                <w:sz w:val="16"/>
                <w:szCs w:val="16"/>
              </w:rPr>
              <w:t>о</w:t>
            </w:r>
            <w:r w:rsidRPr="00D87172">
              <w:rPr>
                <w:color w:val="000000"/>
                <w:sz w:val="16"/>
                <w:szCs w:val="16"/>
              </w:rPr>
              <w:t>полнительных финансовых средств кр</w:t>
            </w:r>
            <w:r w:rsidRPr="00D87172">
              <w:rPr>
                <w:color w:val="000000"/>
                <w:sz w:val="16"/>
                <w:szCs w:val="16"/>
              </w:rPr>
              <w:t>е</w:t>
            </w:r>
            <w:r w:rsidRPr="00D87172">
              <w:rPr>
                <w:color w:val="000000"/>
                <w:sz w:val="16"/>
                <w:szCs w:val="16"/>
              </w:rPr>
              <w:t>дитных и др</w:t>
            </w:r>
            <w:r w:rsidRPr="00D87172">
              <w:rPr>
                <w:color w:val="000000"/>
                <w:sz w:val="16"/>
                <w:szCs w:val="16"/>
              </w:rPr>
              <w:t>у</w:t>
            </w:r>
            <w:r w:rsidRPr="00D87172">
              <w:rPr>
                <w:color w:val="000000"/>
                <w:sz w:val="16"/>
                <w:szCs w:val="16"/>
              </w:rPr>
              <w:t>гих организ</w:t>
            </w:r>
            <w:r w:rsidRPr="00D87172">
              <w:rPr>
                <w:color w:val="000000"/>
                <w:sz w:val="16"/>
                <w:szCs w:val="16"/>
              </w:rPr>
              <w:t>а</w:t>
            </w:r>
            <w:r w:rsidRPr="00D87172">
              <w:rPr>
                <w:color w:val="000000"/>
                <w:sz w:val="16"/>
                <w:szCs w:val="16"/>
              </w:rPr>
              <w:t>ций, пред</w:t>
            </w:r>
            <w:r w:rsidRPr="00D87172">
              <w:rPr>
                <w:color w:val="000000"/>
                <w:sz w:val="16"/>
                <w:szCs w:val="16"/>
              </w:rPr>
              <w:t>о</w:t>
            </w:r>
            <w:r w:rsidRPr="00D87172">
              <w:rPr>
                <w:color w:val="000000"/>
                <w:sz w:val="16"/>
                <w:szCs w:val="16"/>
              </w:rPr>
              <w:t>ставляющих кредиты и за</w:t>
            </w:r>
            <w:r w:rsidRPr="00D87172">
              <w:rPr>
                <w:color w:val="000000"/>
                <w:sz w:val="16"/>
                <w:szCs w:val="16"/>
              </w:rPr>
              <w:t>й</w:t>
            </w:r>
            <w:r w:rsidRPr="00D87172">
              <w:rPr>
                <w:color w:val="000000"/>
                <w:sz w:val="16"/>
                <w:szCs w:val="16"/>
              </w:rPr>
              <w:t>мы, в том числе ипотечные кредиты, для приобретения жилого пом</w:t>
            </w:r>
            <w:r w:rsidRPr="00D87172">
              <w:rPr>
                <w:color w:val="000000"/>
                <w:sz w:val="16"/>
                <w:szCs w:val="16"/>
              </w:rPr>
              <w:t>е</w:t>
            </w:r>
            <w:r w:rsidRPr="00D87172">
              <w:rPr>
                <w:color w:val="000000"/>
                <w:sz w:val="16"/>
                <w:szCs w:val="16"/>
              </w:rPr>
              <w:t>щения или строительство индивидуал</w:t>
            </w:r>
            <w:r w:rsidRPr="00D87172">
              <w:rPr>
                <w:color w:val="000000"/>
                <w:sz w:val="16"/>
                <w:szCs w:val="16"/>
              </w:rPr>
              <w:t>ь</w:t>
            </w:r>
            <w:r w:rsidRPr="00D87172">
              <w:rPr>
                <w:color w:val="000000"/>
                <w:sz w:val="16"/>
                <w:szCs w:val="16"/>
              </w:rPr>
              <w:t>ного жилого дома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социал</w:t>
            </w:r>
            <w:r w:rsidRPr="00D87172">
              <w:rPr>
                <w:color w:val="000000"/>
                <w:sz w:val="16"/>
                <w:szCs w:val="16"/>
              </w:rPr>
              <w:t>ь</w:t>
            </w:r>
            <w:r w:rsidRPr="00D87172">
              <w:rPr>
                <w:color w:val="000000"/>
                <w:sz w:val="16"/>
                <w:szCs w:val="16"/>
              </w:rPr>
              <w:t>ных выплат молодым сем</w:t>
            </w:r>
            <w:r w:rsidRPr="00D87172">
              <w:rPr>
                <w:color w:val="000000"/>
                <w:sz w:val="16"/>
                <w:szCs w:val="16"/>
              </w:rPr>
              <w:t>ь</w:t>
            </w:r>
            <w:r w:rsidRPr="00D87172">
              <w:rPr>
                <w:color w:val="000000"/>
                <w:sz w:val="16"/>
                <w:szCs w:val="16"/>
              </w:rPr>
              <w:t>ям на приобр</w:t>
            </w:r>
            <w:r w:rsidRPr="00D87172">
              <w:rPr>
                <w:color w:val="000000"/>
                <w:sz w:val="16"/>
                <w:szCs w:val="16"/>
              </w:rPr>
              <w:t>е</w:t>
            </w:r>
            <w:r w:rsidRPr="00D87172">
              <w:rPr>
                <w:color w:val="000000"/>
                <w:sz w:val="16"/>
                <w:szCs w:val="16"/>
              </w:rPr>
              <w:t>тение (стро</w:t>
            </w:r>
            <w:r w:rsidRPr="00D87172">
              <w:rPr>
                <w:color w:val="000000"/>
                <w:sz w:val="16"/>
                <w:szCs w:val="16"/>
              </w:rPr>
              <w:t>и</w:t>
            </w:r>
            <w:r w:rsidRPr="00D87172">
              <w:rPr>
                <w:color w:val="000000"/>
                <w:sz w:val="16"/>
                <w:szCs w:val="16"/>
              </w:rPr>
              <w:t>тельство) ж</w:t>
            </w:r>
            <w:r w:rsidRPr="00D87172">
              <w:rPr>
                <w:color w:val="000000"/>
                <w:sz w:val="16"/>
                <w:szCs w:val="16"/>
              </w:rPr>
              <w:t>и</w:t>
            </w:r>
            <w:r w:rsidRPr="00D87172">
              <w:rPr>
                <w:color w:val="000000"/>
                <w:sz w:val="16"/>
                <w:szCs w:val="16"/>
              </w:rPr>
              <w:t>лья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L4970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Социальная политика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L4970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Охрана семьи и детства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L4970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07 0 01 L4970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864,08300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190,27100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«С</w:t>
            </w:r>
            <w:r w:rsidRPr="00D87172">
              <w:rPr>
                <w:b/>
                <w:bCs/>
                <w:color w:val="000000"/>
                <w:sz w:val="16"/>
                <w:szCs w:val="16"/>
              </w:rPr>
              <w:t>о</w:t>
            </w:r>
            <w:r w:rsidRPr="00D87172">
              <w:rPr>
                <w:b/>
                <w:bCs/>
                <w:color w:val="000000"/>
                <w:sz w:val="16"/>
                <w:szCs w:val="16"/>
              </w:rPr>
              <w:t>вершенств</w:t>
            </w:r>
            <w:r w:rsidRPr="00D87172">
              <w:rPr>
                <w:b/>
                <w:bCs/>
                <w:color w:val="000000"/>
                <w:sz w:val="16"/>
                <w:szCs w:val="16"/>
              </w:rPr>
              <w:t>о</w:t>
            </w:r>
            <w:r w:rsidRPr="00D87172">
              <w:rPr>
                <w:b/>
                <w:bCs/>
                <w:color w:val="000000"/>
                <w:sz w:val="16"/>
                <w:szCs w:val="16"/>
              </w:rPr>
              <w:t>вание и с</w:t>
            </w:r>
            <w:r w:rsidRPr="00D87172">
              <w:rPr>
                <w:b/>
                <w:bCs/>
                <w:color w:val="000000"/>
                <w:sz w:val="16"/>
                <w:szCs w:val="16"/>
              </w:rPr>
              <w:t>о</w:t>
            </w:r>
            <w:r w:rsidRPr="00D87172">
              <w:rPr>
                <w:b/>
                <w:bCs/>
                <w:color w:val="000000"/>
                <w:sz w:val="16"/>
                <w:szCs w:val="16"/>
              </w:rPr>
              <w:t>держание д</w:t>
            </w:r>
            <w:r w:rsidRPr="00D87172">
              <w:rPr>
                <w:b/>
                <w:bCs/>
                <w:color w:val="000000"/>
                <w:sz w:val="16"/>
                <w:szCs w:val="16"/>
              </w:rPr>
              <w:t>о</w:t>
            </w:r>
            <w:r w:rsidRPr="00D87172">
              <w:rPr>
                <w:b/>
                <w:bCs/>
                <w:color w:val="000000"/>
                <w:sz w:val="16"/>
                <w:szCs w:val="16"/>
              </w:rPr>
              <w:t>рожного х</w:t>
            </w:r>
            <w:r w:rsidRPr="00D87172">
              <w:rPr>
                <w:b/>
                <w:bCs/>
                <w:color w:val="000000"/>
                <w:sz w:val="16"/>
                <w:szCs w:val="16"/>
              </w:rPr>
              <w:t>о</w:t>
            </w:r>
            <w:r w:rsidRPr="00D87172">
              <w:rPr>
                <w:b/>
                <w:bCs/>
                <w:color w:val="000000"/>
                <w:sz w:val="16"/>
                <w:szCs w:val="16"/>
              </w:rPr>
              <w:t>зяйства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 (за исключ</w:t>
            </w:r>
            <w:r w:rsidRPr="00D87172">
              <w:rPr>
                <w:b/>
                <w:bCs/>
                <w:color w:val="000000"/>
                <w:sz w:val="16"/>
                <w:szCs w:val="16"/>
              </w:rPr>
              <w:t>е</w:t>
            </w:r>
            <w:r w:rsidRPr="00D87172">
              <w:rPr>
                <w:b/>
                <w:bCs/>
                <w:color w:val="000000"/>
                <w:sz w:val="16"/>
                <w:szCs w:val="16"/>
              </w:rPr>
              <w:t>нием автом</w:t>
            </w:r>
            <w:r w:rsidRPr="00D87172">
              <w:rPr>
                <w:b/>
                <w:bCs/>
                <w:color w:val="000000"/>
                <w:sz w:val="16"/>
                <w:szCs w:val="16"/>
              </w:rPr>
              <w:t>о</w:t>
            </w:r>
            <w:r w:rsidRPr="00D87172">
              <w:rPr>
                <w:b/>
                <w:bCs/>
                <w:color w:val="000000"/>
                <w:sz w:val="16"/>
                <w:szCs w:val="16"/>
              </w:rPr>
              <w:t>бильных д</w:t>
            </w:r>
            <w:r w:rsidRPr="00D87172">
              <w:rPr>
                <w:b/>
                <w:bCs/>
                <w:color w:val="000000"/>
                <w:sz w:val="16"/>
                <w:szCs w:val="16"/>
              </w:rPr>
              <w:t>о</w:t>
            </w:r>
            <w:r w:rsidRPr="00D87172">
              <w:rPr>
                <w:b/>
                <w:bCs/>
                <w:color w:val="000000"/>
                <w:sz w:val="16"/>
                <w:szCs w:val="16"/>
              </w:rPr>
              <w:t>рог федерал</w:t>
            </w:r>
            <w:r w:rsidRPr="00D87172">
              <w:rPr>
                <w:b/>
                <w:bCs/>
                <w:color w:val="000000"/>
                <w:sz w:val="16"/>
                <w:szCs w:val="16"/>
              </w:rPr>
              <w:t>ь</w:t>
            </w:r>
            <w:r w:rsidRPr="00D87172">
              <w:rPr>
                <w:b/>
                <w:bCs/>
                <w:color w:val="000000"/>
                <w:sz w:val="16"/>
                <w:szCs w:val="16"/>
              </w:rPr>
              <w:t>ного и облас</w:t>
            </w:r>
            <w:r w:rsidRPr="00D87172">
              <w:rPr>
                <w:b/>
                <w:bCs/>
                <w:color w:val="000000"/>
                <w:sz w:val="16"/>
                <w:szCs w:val="16"/>
              </w:rPr>
              <w:t>т</w:t>
            </w:r>
            <w:r w:rsidRPr="00D87172">
              <w:rPr>
                <w:b/>
                <w:bCs/>
                <w:color w:val="000000"/>
                <w:sz w:val="16"/>
                <w:szCs w:val="16"/>
              </w:rPr>
              <w:t>ного знач</w:t>
            </w:r>
            <w:r w:rsidRPr="00D87172">
              <w:rPr>
                <w:b/>
                <w:bCs/>
                <w:color w:val="000000"/>
                <w:sz w:val="16"/>
                <w:szCs w:val="16"/>
              </w:rPr>
              <w:t>е</w:t>
            </w:r>
            <w:r w:rsidRPr="00D87172">
              <w:rPr>
                <w:b/>
                <w:bCs/>
                <w:color w:val="000000"/>
                <w:sz w:val="16"/>
                <w:szCs w:val="16"/>
              </w:rPr>
              <w:t>ния) на 2014-2020 годы и на период до 2024 года»</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08 0 00 00000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47 833,44886</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26 598,90000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36 400,00000</w:t>
            </w:r>
          </w:p>
        </w:tc>
      </w:tr>
      <w:tr w:rsidR="005F263D" w:rsidRPr="00D87172" w:rsidTr="003212B7">
        <w:trPr>
          <w:trHeight w:val="20"/>
        </w:trPr>
        <w:tc>
          <w:tcPr>
            <w:tcW w:w="2302" w:type="dxa"/>
            <w:shd w:val="clear" w:color="auto" w:fill="auto"/>
            <w:vAlign w:val="center"/>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"Сове</w:t>
            </w:r>
            <w:r w:rsidRPr="00D87172">
              <w:rPr>
                <w:b/>
                <w:bCs/>
                <w:color w:val="000000"/>
                <w:sz w:val="16"/>
                <w:szCs w:val="16"/>
              </w:rPr>
              <w:t>р</w:t>
            </w:r>
            <w:r w:rsidRPr="00D87172">
              <w:rPr>
                <w:b/>
                <w:bCs/>
                <w:color w:val="000000"/>
                <w:sz w:val="16"/>
                <w:szCs w:val="16"/>
              </w:rPr>
              <w:t>шенствование и содержание дорожного х</w:t>
            </w:r>
            <w:r w:rsidRPr="00D87172">
              <w:rPr>
                <w:b/>
                <w:bCs/>
                <w:color w:val="000000"/>
                <w:sz w:val="16"/>
                <w:szCs w:val="16"/>
              </w:rPr>
              <w:t>о</w:t>
            </w:r>
            <w:r w:rsidRPr="00D87172">
              <w:rPr>
                <w:b/>
                <w:bCs/>
                <w:color w:val="000000"/>
                <w:sz w:val="16"/>
                <w:szCs w:val="16"/>
              </w:rPr>
              <w:t>зяйства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 (за исключ</w:t>
            </w:r>
            <w:r w:rsidRPr="00D87172">
              <w:rPr>
                <w:b/>
                <w:bCs/>
                <w:color w:val="000000"/>
                <w:sz w:val="16"/>
                <w:szCs w:val="16"/>
              </w:rPr>
              <w:t>е</w:t>
            </w:r>
            <w:r w:rsidRPr="00D87172">
              <w:rPr>
                <w:b/>
                <w:bCs/>
                <w:color w:val="000000"/>
                <w:sz w:val="16"/>
                <w:szCs w:val="16"/>
              </w:rPr>
              <w:t>нием автом</w:t>
            </w:r>
            <w:r w:rsidRPr="00D87172">
              <w:rPr>
                <w:b/>
                <w:bCs/>
                <w:color w:val="000000"/>
                <w:sz w:val="16"/>
                <w:szCs w:val="16"/>
              </w:rPr>
              <w:t>о</w:t>
            </w:r>
            <w:r w:rsidRPr="00D87172">
              <w:rPr>
                <w:b/>
                <w:bCs/>
                <w:color w:val="000000"/>
                <w:sz w:val="16"/>
                <w:szCs w:val="16"/>
              </w:rPr>
              <w:t>бильных д</w:t>
            </w:r>
            <w:r w:rsidRPr="00D87172">
              <w:rPr>
                <w:b/>
                <w:bCs/>
                <w:color w:val="000000"/>
                <w:sz w:val="16"/>
                <w:szCs w:val="16"/>
              </w:rPr>
              <w:t>о</w:t>
            </w:r>
            <w:r w:rsidRPr="00D87172">
              <w:rPr>
                <w:b/>
                <w:bCs/>
                <w:color w:val="000000"/>
                <w:sz w:val="16"/>
                <w:szCs w:val="16"/>
              </w:rPr>
              <w:t>рог федерал</w:t>
            </w:r>
            <w:r w:rsidRPr="00D87172">
              <w:rPr>
                <w:b/>
                <w:bCs/>
                <w:color w:val="000000"/>
                <w:sz w:val="16"/>
                <w:szCs w:val="16"/>
              </w:rPr>
              <w:t>ь</w:t>
            </w:r>
            <w:r w:rsidRPr="00D87172">
              <w:rPr>
                <w:b/>
                <w:bCs/>
                <w:color w:val="000000"/>
                <w:sz w:val="16"/>
                <w:szCs w:val="16"/>
              </w:rPr>
              <w:t>ного и облас</w:t>
            </w:r>
            <w:r w:rsidRPr="00D87172">
              <w:rPr>
                <w:b/>
                <w:bCs/>
                <w:color w:val="000000"/>
                <w:sz w:val="16"/>
                <w:szCs w:val="16"/>
              </w:rPr>
              <w:t>т</w:t>
            </w:r>
            <w:r w:rsidRPr="00D87172">
              <w:rPr>
                <w:b/>
                <w:bCs/>
                <w:color w:val="000000"/>
                <w:sz w:val="16"/>
                <w:szCs w:val="16"/>
              </w:rPr>
              <w:t>ного знач</w:t>
            </w:r>
            <w:r w:rsidRPr="00D87172">
              <w:rPr>
                <w:b/>
                <w:bCs/>
                <w:color w:val="000000"/>
                <w:sz w:val="16"/>
                <w:szCs w:val="16"/>
              </w:rPr>
              <w:t>е</w:t>
            </w:r>
            <w:r w:rsidRPr="00D87172">
              <w:rPr>
                <w:b/>
                <w:bCs/>
                <w:color w:val="000000"/>
                <w:sz w:val="16"/>
                <w:szCs w:val="16"/>
              </w:rPr>
              <w:t xml:space="preserve">ния) на 2014-2020 годы и на период до 2024 года» </w:t>
            </w:r>
            <w:proofErr w:type="gramStart"/>
            <w:r w:rsidRPr="00D87172">
              <w:rPr>
                <w:b/>
                <w:bCs/>
                <w:color w:val="000000"/>
                <w:sz w:val="16"/>
                <w:szCs w:val="16"/>
              </w:rPr>
              <w:t>муниц</w:t>
            </w:r>
            <w:r w:rsidRPr="00D87172">
              <w:rPr>
                <w:b/>
                <w:bCs/>
                <w:color w:val="000000"/>
                <w:sz w:val="16"/>
                <w:szCs w:val="16"/>
              </w:rPr>
              <w:t>и</w:t>
            </w:r>
            <w:r w:rsidRPr="00D87172">
              <w:rPr>
                <w:b/>
                <w:bCs/>
                <w:color w:val="000000"/>
                <w:sz w:val="16"/>
                <w:szCs w:val="16"/>
              </w:rPr>
              <w:t>пальной  пр</w:t>
            </w:r>
            <w:r w:rsidRPr="00D87172">
              <w:rPr>
                <w:b/>
                <w:bCs/>
                <w:color w:val="000000"/>
                <w:sz w:val="16"/>
                <w:szCs w:val="16"/>
              </w:rPr>
              <w:t>о</w:t>
            </w:r>
            <w:r w:rsidRPr="00D87172">
              <w:rPr>
                <w:b/>
                <w:bCs/>
                <w:color w:val="000000"/>
                <w:sz w:val="16"/>
                <w:szCs w:val="16"/>
              </w:rPr>
              <w:t>граммы</w:t>
            </w:r>
            <w:proofErr w:type="gramEnd"/>
            <w:r w:rsidRPr="00D87172">
              <w:rPr>
                <w:b/>
                <w:bCs/>
                <w:color w:val="000000"/>
                <w:sz w:val="16"/>
                <w:szCs w:val="16"/>
              </w:rPr>
              <w:t xml:space="preserve">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 «Соверше</w:t>
            </w:r>
            <w:r w:rsidRPr="00D87172">
              <w:rPr>
                <w:b/>
                <w:bCs/>
                <w:color w:val="000000"/>
                <w:sz w:val="16"/>
                <w:szCs w:val="16"/>
              </w:rPr>
              <w:t>н</w:t>
            </w:r>
            <w:r w:rsidRPr="00D87172">
              <w:rPr>
                <w:b/>
                <w:bCs/>
                <w:color w:val="000000"/>
                <w:sz w:val="16"/>
                <w:szCs w:val="16"/>
              </w:rPr>
              <w:t>ствование и содержание дорожного х</w:t>
            </w:r>
            <w:r w:rsidRPr="00D87172">
              <w:rPr>
                <w:b/>
                <w:bCs/>
                <w:color w:val="000000"/>
                <w:sz w:val="16"/>
                <w:szCs w:val="16"/>
              </w:rPr>
              <w:t>о</w:t>
            </w:r>
            <w:r w:rsidRPr="00D87172">
              <w:rPr>
                <w:b/>
                <w:bCs/>
                <w:color w:val="000000"/>
                <w:sz w:val="16"/>
                <w:szCs w:val="16"/>
              </w:rPr>
              <w:t>зяйства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 (за исключ</w:t>
            </w:r>
            <w:r w:rsidRPr="00D87172">
              <w:rPr>
                <w:b/>
                <w:bCs/>
                <w:color w:val="000000"/>
                <w:sz w:val="16"/>
                <w:szCs w:val="16"/>
              </w:rPr>
              <w:t>е</w:t>
            </w:r>
            <w:r w:rsidRPr="00D87172">
              <w:rPr>
                <w:b/>
                <w:bCs/>
                <w:color w:val="000000"/>
                <w:sz w:val="16"/>
                <w:szCs w:val="16"/>
              </w:rPr>
              <w:t>нием автом</w:t>
            </w:r>
            <w:r w:rsidRPr="00D87172">
              <w:rPr>
                <w:b/>
                <w:bCs/>
                <w:color w:val="000000"/>
                <w:sz w:val="16"/>
                <w:szCs w:val="16"/>
              </w:rPr>
              <w:t>о</w:t>
            </w:r>
            <w:r w:rsidRPr="00D87172">
              <w:rPr>
                <w:b/>
                <w:bCs/>
                <w:color w:val="000000"/>
                <w:sz w:val="16"/>
                <w:szCs w:val="16"/>
              </w:rPr>
              <w:t>бильных д</w:t>
            </w:r>
            <w:r w:rsidRPr="00D87172">
              <w:rPr>
                <w:b/>
                <w:bCs/>
                <w:color w:val="000000"/>
                <w:sz w:val="16"/>
                <w:szCs w:val="16"/>
              </w:rPr>
              <w:t>о</w:t>
            </w:r>
            <w:r w:rsidRPr="00D87172">
              <w:rPr>
                <w:b/>
                <w:bCs/>
                <w:color w:val="000000"/>
                <w:sz w:val="16"/>
                <w:szCs w:val="16"/>
              </w:rPr>
              <w:t>рог федерал</w:t>
            </w:r>
            <w:r w:rsidRPr="00D87172">
              <w:rPr>
                <w:b/>
                <w:bCs/>
                <w:color w:val="000000"/>
                <w:sz w:val="16"/>
                <w:szCs w:val="16"/>
              </w:rPr>
              <w:t>ь</w:t>
            </w:r>
            <w:r w:rsidRPr="00D87172">
              <w:rPr>
                <w:b/>
                <w:bCs/>
                <w:color w:val="000000"/>
                <w:sz w:val="16"/>
                <w:szCs w:val="16"/>
              </w:rPr>
              <w:t>ного и облас</w:t>
            </w:r>
            <w:r w:rsidRPr="00D87172">
              <w:rPr>
                <w:b/>
                <w:bCs/>
                <w:color w:val="000000"/>
                <w:sz w:val="16"/>
                <w:szCs w:val="16"/>
              </w:rPr>
              <w:t>т</w:t>
            </w:r>
            <w:r w:rsidRPr="00D87172">
              <w:rPr>
                <w:b/>
                <w:bCs/>
                <w:color w:val="000000"/>
                <w:sz w:val="16"/>
                <w:szCs w:val="16"/>
              </w:rPr>
              <w:t>ного знач</w:t>
            </w:r>
            <w:r w:rsidRPr="00D87172">
              <w:rPr>
                <w:b/>
                <w:bCs/>
                <w:color w:val="000000"/>
                <w:sz w:val="16"/>
                <w:szCs w:val="16"/>
              </w:rPr>
              <w:t>е</w:t>
            </w:r>
            <w:r w:rsidRPr="00D87172">
              <w:rPr>
                <w:b/>
                <w:bCs/>
                <w:color w:val="000000"/>
                <w:sz w:val="16"/>
                <w:szCs w:val="16"/>
              </w:rPr>
              <w:t>ния) на 2014-2020 годы и на период до 2024 года»</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08 2 00 00000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47 833,44886</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26 598,90000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36 400,00000</w:t>
            </w:r>
          </w:p>
        </w:tc>
      </w:tr>
      <w:tr w:rsidR="005F263D" w:rsidRPr="00D87172" w:rsidTr="003212B7">
        <w:trPr>
          <w:trHeight w:val="20"/>
        </w:trPr>
        <w:tc>
          <w:tcPr>
            <w:tcW w:w="2302" w:type="dxa"/>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Содержание автомобильных дорог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12 385,40000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Содержание автомобильных дорог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 за счет средств доро</w:t>
            </w:r>
            <w:r w:rsidRPr="00D87172">
              <w:rPr>
                <w:color w:val="000000"/>
                <w:sz w:val="16"/>
                <w:szCs w:val="16"/>
              </w:rPr>
              <w:t>ж</w:t>
            </w:r>
            <w:r w:rsidRPr="00D87172">
              <w:rPr>
                <w:color w:val="000000"/>
                <w:sz w:val="16"/>
                <w:szCs w:val="16"/>
              </w:rPr>
              <w:t>ного фонда м</w:t>
            </w:r>
            <w:r w:rsidRPr="00D87172">
              <w:rPr>
                <w:color w:val="000000"/>
                <w:sz w:val="16"/>
                <w:szCs w:val="16"/>
              </w:rPr>
              <w:t>у</w:t>
            </w:r>
            <w:r w:rsidRPr="00D87172">
              <w:rPr>
                <w:color w:val="000000"/>
                <w:sz w:val="16"/>
                <w:szCs w:val="16"/>
              </w:rPr>
              <w:t>ниципального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12 385,40000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12 385,40000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Дорожное х</w:t>
            </w:r>
            <w:r w:rsidRPr="00D87172">
              <w:rPr>
                <w:color w:val="000000"/>
                <w:sz w:val="16"/>
                <w:szCs w:val="16"/>
              </w:rPr>
              <w:t>о</w:t>
            </w:r>
            <w:r w:rsidRPr="00D87172">
              <w:rPr>
                <w:color w:val="000000"/>
                <w:sz w:val="16"/>
                <w:szCs w:val="16"/>
              </w:rPr>
              <w:t>зяйство (д</w:t>
            </w:r>
            <w:r w:rsidRPr="00D87172">
              <w:rPr>
                <w:color w:val="000000"/>
                <w:sz w:val="16"/>
                <w:szCs w:val="16"/>
              </w:rPr>
              <w:t>о</w:t>
            </w:r>
            <w:r w:rsidRPr="00D87172">
              <w:rPr>
                <w:color w:val="000000"/>
                <w:sz w:val="16"/>
                <w:szCs w:val="16"/>
              </w:rPr>
              <w:t>рожные фо</w:t>
            </w:r>
            <w:r w:rsidRPr="00D87172">
              <w:rPr>
                <w:color w:val="000000"/>
                <w:sz w:val="16"/>
                <w:szCs w:val="16"/>
              </w:rPr>
              <w:t>н</w:t>
            </w:r>
            <w:r w:rsidRPr="00D87172">
              <w:rPr>
                <w:color w:val="000000"/>
                <w:sz w:val="16"/>
                <w:szCs w:val="16"/>
              </w:rPr>
              <w:t>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12 385,40000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9 194,70000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15 000,00000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ме</w:t>
            </w:r>
            <w:r w:rsidRPr="00D87172">
              <w:rPr>
                <w:color w:val="000000"/>
                <w:sz w:val="16"/>
                <w:szCs w:val="16"/>
              </w:rPr>
              <w:t>ж</w:t>
            </w:r>
            <w:r w:rsidRPr="00D87172">
              <w:rPr>
                <w:color w:val="000000"/>
                <w:sz w:val="16"/>
                <w:szCs w:val="16"/>
              </w:rPr>
              <w:t>бюджетные трансферты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08 2 01 83230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3 190,70000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Ремонт авт</w:t>
            </w:r>
            <w:r w:rsidRPr="00D87172">
              <w:rPr>
                <w:color w:val="000000"/>
                <w:sz w:val="16"/>
                <w:szCs w:val="16"/>
              </w:rPr>
              <w:t>о</w:t>
            </w:r>
            <w:r w:rsidRPr="00D87172">
              <w:rPr>
                <w:color w:val="000000"/>
                <w:sz w:val="16"/>
                <w:szCs w:val="16"/>
              </w:rPr>
              <w:t>мобильных д</w:t>
            </w:r>
            <w:r w:rsidRPr="00D87172">
              <w:rPr>
                <w:color w:val="000000"/>
                <w:sz w:val="16"/>
                <w:szCs w:val="16"/>
              </w:rPr>
              <w:t>о</w:t>
            </w:r>
            <w:r w:rsidRPr="00D87172">
              <w:rPr>
                <w:color w:val="000000"/>
                <w:sz w:val="16"/>
                <w:szCs w:val="16"/>
              </w:rPr>
              <w:t>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34 191,34886</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11 598,90000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21 400,00000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на формирование муниципал</w:t>
            </w:r>
            <w:r w:rsidRPr="00D87172">
              <w:rPr>
                <w:color w:val="000000"/>
                <w:sz w:val="16"/>
                <w:szCs w:val="16"/>
              </w:rPr>
              <w:t>ь</w:t>
            </w:r>
            <w:r w:rsidRPr="00D87172">
              <w:rPr>
                <w:color w:val="000000"/>
                <w:sz w:val="16"/>
                <w:szCs w:val="16"/>
              </w:rPr>
              <w:t>ных дорожных фондов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3 778,00000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3 778,00000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Дорожное х</w:t>
            </w:r>
            <w:r w:rsidRPr="00D87172">
              <w:rPr>
                <w:color w:val="000000"/>
                <w:sz w:val="16"/>
                <w:szCs w:val="16"/>
              </w:rPr>
              <w:t>о</w:t>
            </w:r>
            <w:r w:rsidRPr="00D87172">
              <w:rPr>
                <w:color w:val="000000"/>
                <w:sz w:val="16"/>
                <w:szCs w:val="16"/>
              </w:rPr>
              <w:t>зяйство (д</w:t>
            </w:r>
            <w:r w:rsidRPr="00D87172">
              <w:rPr>
                <w:color w:val="000000"/>
                <w:sz w:val="16"/>
                <w:szCs w:val="16"/>
              </w:rPr>
              <w:t>о</w:t>
            </w:r>
            <w:r w:rsidRPr="00D87172">
              <w:rPr>
                <w:color w:val="000000"/>
                <w:sz w:val="16"/>
                <w:szCs w:val="16"/>
              </w:rPr>
              <w:t>рожные фо</w:t>
            </w:r>
            <w:r w:rsidRPr="00D87172">
              <w:rPr>
                <w:color w:val="000000"/>
                <w:sz w:val="16"/>
                <w:szCs w:val="16"/>
              </w:rPr>
              <w:t>н</w:t>
            </w:r>
            <w:r w:rsidRPr="00D87172">
              <w:rPr>
                <w:color w:val="000000"/>
                <w:sz w:val="16"/>
                <w:szCs w:val="16"/>
              </w:rPr>
              <w:t>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3 778,00000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3 778,00000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1 889,00000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по реализации правовых актов Правительства Новгородской области по в</w:t>
            </w:r>
            <w:r w:rsidRPr="00D87172">
              <w:rPr>
                <w:color w:val="000000"/>
                <w:sz w:val="16"/>
                <w:szCs w:val="16"/>
              </w:rPr>
              <w:t>о</w:t>
            </w:r>
            <w:r w:rsidRPr="00D87172">
              <w:rPr>
                <w:color w:val="000000"/>
                <w:sz w:val="16"/>
                <w:szCs w:val="16"/>
              </w:rPr>
              <w:t>просам прое</w:t>
            </w:r>
            <w:r w:rsidRPr="00D87172">
              <w:rPr>
                <w:color w:val="000000"/>
                <w:sz w:val="16"/>
                <w:szCs w:val="16"/>
              </w:rPr>
              <w:t>к</w:t>
            </w:r>
            <w:r w:rsidRPr="00D87172">
              <w:rPr>
                <w:color w:val="000000"/>
                <w:sz w:val="16"/>
                <w:szCs w:val="16"/>
              </w:rPr>
              <w:t>тирования, строительства, реконструкции, капитального ремонта и р</w:t>
            </w:r>
            <w:r w:rsidRPr="00D87172">
              <w:rPr>
                <w:color w:val="000000"/>
                <w:sz w:val="16"/>
                <w:szCs w:val="16"/>
              </w:rPr>
              <w:t>е</w:t>
            </w:r>
            <w:r w:rsidRPr="00D87172">
              <w:rPr>
                <w:color w:val="000000"/>
                <w:sz w:val="16"/>
                <w:szCs w:val="16"/>
              </w:rPr>
              <w:t>монта автом</w:t>
            </w:r>
            <w:r w:rsidRPr="00D87172">
              <w:rPr>
                <w:color w:val="000000"/>
                <w:sz w:val="16"/>
                <w:szCs w:val="16"/>
              </w:rPr>
              <w:t>о</w:t>
            </w:r>
            <w:r w:rsidRPr="00D87172">
              <w:rPr>
                <w:color w:val="000000"/>
                <w:sz w:val="16"/>
                <w:szCs w:val="16"/>
              </w:rPr>
              <w:t>бильных дорог общего польз</w:t>
            </w:r>
            <w:r w:rsidRPr="00D87172">
              <w:rPr>
                <w:color w:val="000000"/>
                <w:sz w:val="16"/>
                <w:szCs w:val="16"/>
              </w:rPr>
              <w:t>о</w:t>
            </w:r>
            <w:r w:rsidRPr="00D87172">
              <w:rPr>
                <w:color w:val="000000"/>
                <w:sz w:val="16"/>
                <w:szCs w:val="16"/>
              </w:rPr>
              <w:t>вания местного значения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27 020,00000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27 020,00000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Дорожное х</w:t>
            </w:r>
            <w:r w:rsidRPr="00D87172">
              <w:rPr>
                <w:color w:val="000000"/>
                <w:sz w:val="16"/>
                <w:szCs w:val="16"/>
              </w:rPr>
              <w:t>о</w:t>
            </w:r>
            <w:r w:rsidRPr="00D87172">
              <w:rPr>
                <w:color w:val="000000"/>
                <w:sz w:val="16"/>
                <w:szCs w:val="16"/>
              </w:rPr>
              <w:t>зяйство (д</w:t>
            </w:r>
            <w:r w:rsidRPr="00D87172">
              <w:rPr>
                <w:color w:val="000000"/>
                <w:sz w:val="16"/>
                <w:szCs w:val="16"/>
              </w:rPr>
              <w:t>о</w:t>
            </w:r>
            <w:r w:rsidRPr="00D87172">
              <w:rPr>
                <w:color w:val="000000"/>
                <w:sz w:val="16"/>
                <w:szCs w:val="16"/>
              </w:rPr>
              <w:t>рожные фо</w:t>
            </w:r>
            <w:r w:rsidRPr="00D87172">
              <w:rPr>
                <w:color w:val="000000"/>
                <w:sz w:val="16"/>
                <w:szCs w:val="16"/>
              </w:rPr>
              <w:t>н</w:t>
            </w:r>
            <w:r w:rsidRPr="00D87172">
              <w:rPr>
                <w:color w:val="000000"/>
                <w:sz w:val="16"/>
                <w:szCs w:val="16"/>
              </w:rPr>
              <w:t>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27 020,00000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08 2 02 71530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27 020,00000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Ремонт авт</w:t>
            </w:r>
            <w:r w:rsidRPr="00D87172">
              <w:rPr>
                <w:color w:val="000000"/>
                <w:sz w:val="16"/>
                <w:szCs w:val="16"/>
              </w:rPr>
              <w:t>о</w:t>
            </w:r>
            <w:r w:rsidRPr="00D87172">
              <w:rPr>
                <w:color w:val="000000"/>
                <w:sz w:val="16"/>
                <w:szCs w:val="16"/>
              </w:rPr>
              <w:t>мобильных д</w:t>
            </w:r>
            <w:r w:rsidRPr="00D87172">
              <w:rPr>
                <w:color w:val="000000"/>
                <w:sz w:val="16"/>
                <w:szCs w:val="16"/>
              </w:rPr>
              <w:t>о</w:t>
            </w:r>
            <w:r w:rsidRPr="00D87172">
              <w:rPr>
                <w:color w:val="000000"/>
                <w:sz w:val="16"/>
                <w:szCs w:val="16"/>
              </w:rPr>
              <w:t>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 за счет средств доро</w:t>
            </w:r>
            <w:r w:rsidRPr="00D87172">
              <w:rPr>
                <w:color w:val="000000"/>
                <w:sz w:val="16"/>
                <w:szCs w:val="16"/>
              </w:rPr>
              <w:t>ж</w:t>
            </w:r>
            <w:r w:rsidRPr="00D87172">
              <w:rPr>
                <w:color w:val="000000"/>
                <w:sz w:val="16"/>
                <w:szCs w:val="16"/>
              </w:rPr>
              <w:t>ного фонда м</w:t>
            </w:r>
            <w:r w:rsidRPr="00D87172">
              <w:rPr>
                <w:color w:val="000000"/>
                <w:sz w:val="16"/>
                <w:szCs w:val="16"/>
              </w:rPr>
              <w:t>у</w:t>
            </w:r>
            <w:r w:rsidRPr="00D87172">
              <w:rPr>
                <w:color w:val="000000"/>
                <w:sz w:val="16"/>
                <w:szCs w:val="16"/>
              </w:rPr>
              <w:t>ниципального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08 2 02 83240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2 921,39886</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9 610,40000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19 411,50000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08 2 02 83240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2 921,39886</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9 610,40000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19 411,50000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Дорожное х</w:t>
            </w:r>
            <w:r w:rsidRPr="00D87172">
              <w:rPr>
                <w:color w:val="000000"/>
                <w:sz w:val="16"/>
                <w:szCs w:val="16"/>
              </w:rPr>
              <w:t>о</w:t>
            </w:r>
            <w:r w:rsidRPr="00D87172">
              <w:rPr>
                <w:color w:val="000000"/>
                <w:sz w:val="16"/>
                <w:szCs w:val="16"/>
              </w:rPr>
              <w:t>зяйство (д</w:t>
            </w:r>
            <w:r w:rsidRPr="00D87172">
              <w:rPr>
                <w:color w:val="000000"/>
                <w:sz w:val="16"/>
                <w:szCs w:val="16"/>
              </w:rPr>
              <w:t>о</w:t>
            </w:r>
            <w:r w:rsidRPr="00D87172">
              <w:rPr>
                <w:color w:val="000000"/>
                <w:sz w:val="16"/>
                <w:szCs w:val="16"/>
              </w:rPr>
              <w:t>рожные фо</w:t>
            </w:r>
            <w:r w:rsidRPr="00D87172">
              <w:rPr>
                <w:color w:val="000000"/>
                <w:sz w:val="16"/>
                <w:szCs w:val="16"/>
              </w:rPr>
              <w:t>н</w:t>
            </w:r>
            <w:r w:rsidRPr="00D87172">
              <w:rPr>
                <w:color w:val="000000"/>
                <w:sz w:val="16"/>
                <w:szCs w:val="16"/>
              </w:rPr>
              <w:t>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08 2 02 83240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2 921,39886</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9 610,40000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19 411,50000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08 2 02 83240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2 921,39886</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9 610,40000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19 411,50000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формиров</w:t>
            </w:r>
            <w:r w:rsidRPr="00D87172">
              <w:rPr>
                <w:color w:val="000000"/>
                <w:sz w:val="16"/>
                <w:szCs w:val="16"/>
              </w:rPr>
              <w:t>а</w:t>
            </w:r>
            <w:r w:rsidRPr="00D87172">
              <w:rPr>
                <w:color w:val="000000"/>
                <w:sz w:val="16"/>
                <w:szCs w:val="16"/>
              </w:rPr>
              <w:t>ние муниц</w:t>
            </w:r>
            <w:r w:rsidRPr="00D87172">
              <w:rPr>
                <w:color w:val="000000"/>
                <w:sz w:val="16"/>
                <w:szCs w:val="16"/>
              </w:rPr>
              <w:t>и</w:t>
            </w:r>
            <w:r w:rsidRPr="00D87172">
              <w:rPr>
                <w:color w:val="000000"/>
                <w:sz w:val="16"/>
                <w:szCs w:val="16"/>
              </w:rPr>
              <w:t>пальных д</w:t>
            </w:r>
            <w:r w:rsidRPr="00D87172">
              <w:rPr>
                <w:color w:val="000000"/>
                <w:sz w:val="16"/>
                <w:szCs w:val="16"/>
              </w:rPr>
              <w:t>о</w:t>
            </w:r>
            <w:r w:rsidRPr="00D87172">
              <w:rPr>
                <w:color w:val="000000"/>
                <w:sz w:val="16"/>
                <w:szCs w:val="16"/>
              </w:rPr>
              <w:t>рожных фо</w:t>
            </w:r>
            <w:r w:rsidRPr="00D87172">
              <w:rPr>
                <w:color w:val="000000"/>
                <w:sz w:val="16"/>
                <w:szCs w:val="16"/>
              </w:rPr>
              <w:t>н</w:t>
            </w:r>
            <w:r w:rsidRPr="00D87172">
              <w:rPr>
                <w:color w:val="000000"/>
                <w:sz w:val="16"/>
                <w:szCs w:val="16"/>
              </w:rPr>
              <w:t>дов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198,95000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198,95000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Дорожное х</w:t>
            </w:r>
            <w:r w:rsidRPr="00D87172">
              <w:rPr>
                <w:color w:val="000000"/>
                <w:sz w:val="16"/>
                <w:szCs w:val="16"/>
              </w:rPr>
              <w:t>о</w:t>
            </w:r>
            <w:r w:rsidRPr="00D87172">
              <w:rPr>
                <w:color w:val="000000"/>
                <w:sz w:val="16"/>
                <w:szCs w:val="16"/>
              </w:rPr>
              <w:t>зяйство (д</w:t>
            </w:r>
            <w:r w:rsidRPr="00D87172">
              <w:rPr>
                <w:color w:val="000000"/>
                <w:sz w:val="16"/>
                <w:szCs w:val="16"/>
              </w:rPr>
              <w:t>о</w:t>
            </w:r>
            <w:r w:rsidRPr="00D87172">
              <w:rPr>
                <w:color w:val="000000"/>
                <w:sz w:val="16"/>
                <w:szCs w:val="16"/>
              </w:rPr>
              <w:t>рожные фо</w:t>
            </w:r>
            <w:r w:rsidRPr="00D87172">
              <w:rPr>
                <w:color w:val="000000"/>
                <w:sz w:val="16"/>
                <w:szCs w:val="16"/>
              </w:rPr>
              <w:t>н</w:t>
            </w:r>
            <w:r w:rsidRPr="00D87172">
              <w:rPr>
                <w:color w:val="000000"/>
                <w:sz w:val="16"/>
                <w:szCs w:val="16"/>
              </w:rPr>
              <w:t>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198,95000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198,95000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на </w:t>
            </w:r>
            <w:proofErr w:type="spellStart"/>
            <w:r w:rsidRPr="00D87172">
              <w:rPr>
                <w:color w:val="000000"/>
                <w:sz w:val="16"/>
                <w:szCs w:val="16"/>
              </w:rPr>
              <w:t>софинанс</w:t>
            </w:r>
            <w:r w:rsidRPr="00D87172">
              <w:rPr>
                <w:color w:val="000000"/>
                <w:sz w:val="16"/>
                <w:szCs w:val="16"/>
              </w:rPr>
              <w:t>и</w:t>
            </w:r>
            <w:r w:rsidRPr="00D87172">
              <w:rPr>
                <w:color w:val="000000"/>
                <w:sz w:val="16"/>
                <w:szCs w:val="16"/>
              </w:rPr>
              <w:t>рование</w:t>
            </w:r>
            <w:proofErr w:type="spellEnd"/>
            <w:r w:rsidRPr="00D87172">
              <w:rPr>
                <w:color w:val="000000"/>
                <w:sz w:val="16"/>
                <w:szCs w:val="16"/>
              </w:rPr>
              <w:t xml:space="preserve"> расх</w:t>
            </w:r>
            <w:r w:rsidRPr="00D87172">
              <w:rPr>
                <w:color w:val="000000"/>
                <w:sz w:val="16"/>
                <w:szCs w:val="16"/>
              </w:rPr>
              <w:t>о</w:t>
            </w:r>
            <w:r w:rsidRPr="00D87172">
              <w:rPr>
                <w:color w:val="000000"/>
                <w:sz w:val="16"/>
                <w:szCs w:val="16"/>
              </w:rPr>
              <w:t>дов по реал</w:t>
            </w:r>
            <w:r w:rsidRPr="00D87172">
              <w:rPr>
                <w:color w:val="000000"/>
                <w:sz w:val="16"/>
                <w:szCs w:val="16"/>
              </w:rPr>
              <w:t>и</w:t>
            </w:r>
            <w:r w:rsidRPr="00D87172">
              <w:rPr>
                <w:color w:val="000000"/>
                <w:sz w:val="16"/>
                <w:szCs w:val="16"/>
              </w:rPr>
              <w:t>зации прав</w:t>
            </w:r>
            <w:r w:rsidRPr="00D87172">
              <w:rPr>
                <w:color w:val="000000"/>
                <w:sz w:val="16"/>
                <w:szCs w:val="16"/>
              </w:rPr>
              <w:t>о</w:t>
            </w:r>
            <w:r w:rsidRPr="00D87172">
              <w:rPr>
                <w:color w:val="000000"/>
                <w:sz w:val="16"/>
                <w:szCs w:val="16"/>
              </w:rPr>
              <w:t>вых актов Пр</w:t>
            </w:r>
            <w:r w:rsidRPr="00D87172">
              <w:rPr>
                <w:color w:val="000000"/>
                <w:sz w:val="16"/>
                <w:szCs w:val="16"/>
              </w:rPr>
              <w:t>а</w:t>
            </w:r>
            <w:r w:rsidRPr="00D87172">
              <w:rPr>
                <w:color w:val="000000"/>
                <w:sz w:val="16"/>
                <w:szCs w:val="16"/>
              </w:rPr>
              <w:t>вительства Новгородской области по в</w:t>
            </w:r>
            <w:r w:rsidRPr="00D87172">
              <w:rPr>
                <w:color w:val="000000"/>
                <w:sz w:val="16"/>
                <w:szCs w:val="16"/>
              </w:rPr>
              <w:t>о</w:t>
            </w:r>
            <w:r w:rsidRPr="00D87172">
              <w:rPr>
                <w:color w:val="000000"/>
                <w:sz w:val="16"/>
                <w:szCs w:val="16"/>
              </w:rPr>
              <w:t>просам прое</w:t>
            </w:r>
            <w:r w:rsidRPr="00D87172">
              <w:rPr>
                <w:color w:val="000000"/>
                <w:sz w:val="16"/>
                <w:szCs w:val="16"/>
              </w:rPr>
              <w:t>к</w:t>
            </w:r>
            <w:r w:rsidRPr="00D87172">
              <w:rPr>
                <w:color w:val="000000"/>
                <w:sz w:val="16"/>
                <w:szCs w:val="16"/>
              </w:rPr>
              <w:t>тирования, строительства, реконструкции, капитального ремонта и р</w:t>
            </w:r>
            <w:r w:rsidRPr="00D87172">
              <w:rPr>
                <w:color w:val="000000"/>
                <w:sz w:val="16"/>
                <w:szCs w:val="16"/>
              </w:rPr>
              <w:t>е</w:t>
            </w:r>
            <w:r w:rsidRPr="00D87172">
              <w:rPr>
                <w:color w:val="000000"/>
                <w:sz w:val="16"/>
                <w:szCs w:val="16"/>
              </w:rPr>
              <w:t>монта автом</w:t>
            </w:r>
            <w:r w:rsidRPr="00D87172">
              <w:rPr>
                <w:color w:val="000000"/>
                <w:sz w:val="16"/>
                <w:szCs w:val="16"/>
              </w:rPr>
              <w:t>о</w:t>
            </w:r>
            <w:r w:rsidRPr="00D87172">
              <w:rPr>
                <w:color w:val="000000"/>
                <w:sz w:val="16"/>
                <w:szCs w:val="16"/>
              </w:rPr>
              <w:t>бильных дорог общего польз</w:t>
            </w:r>
            <w:r w:rsidRPr="00D87172">
              <w:rPr>
                <w:color w:val="000000"/>
                <w:sz w:val="16"/>
                <w:szCs w:val="16"/>
              </w:rPr>
              <w:t>о</w:t>
            </w:r>
            <w:r w:rsidRPr="00D87172">
              <w:rPr>
                <w:color w:val="000000"/>
                <w:sz w:val="16"/>
                <w:szCs w:val="16"/>
              </w:rPr>
              <w:t>вания местного значения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Дорожное х</w:t>
            </w:r>
            <w:r w:rsidRPr="00D87172">
              <w:rPr>
                <w:color w:val="000000"/>
                <w:sz w:val="16"/>
                <w:szCs w:val="16"/>
              </w:rPr>
              <w:t>о</w:t>
            </w:r>
            <w:r w:rsidRPr="00D87172">
              <w:rPr>
                <w:color w:val="000000"/>
                <w:sz w:val="16"/>
                <w:szCs w:val="16"/>
              </w:rPr>
              <w:t>зяйство (д</w:t>
            </w:r>
            <w:r w:rsidRPr="00D87172">
              <w:rPr>
                <w:color w:val="000000"/>
                <w:sz w:val="16"/>
                <w:szCs w:val="16"/>
              </w:rPr>
              <w:t>о</w:t>
            </w:r>
            <w:r w:rsidRPr="00D87172">
              <w:rPr>
                <w:color w:val="000000"/>
                <w:sz w:val="16"/>
                <w:szCs w:val="16"/>
              </w:rPr>
              <w:t>рожные фо</w:t>
            </w:r>
            <w:r w:rsidRPr="00D87172">
              <w:rPr>
                <w:color w:val="000000"/>
                <w:sz w:val="16"/>
                <w:szCs w:val="16"/>
              </w:rPr>
              <w:t>н</w:t>
            </w:r>
            <w:r w:rsidRPr="00D87172">
              <w:rPr>
                <w:color w:val="000000"/>
                <w:sz w:val="16"/>
                <w:szCs w:val="16"/>
              </w:rPr>
              <w:t>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02 S1530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Капитальный ремонт авт</w:t>
            </w:r>
            <w:r w:rsidRPr="00D87172">
              <w:rPr>
                <w:color w:val="000000"/>
                <w:sz w:val="16"/>
                <w:szCs w:val="16"/>
              </w:rPr>
              <w:t>о</w:t>
            </w:r>
            <w:r w:rsidRPr="00D87172">
              <w:rPr>
                <w:color w:val="000000"/>
                <w:sz w:val="16"/>
                <w:szCs w:val="16"/>
              </w:rPr>
              <w:t>мобильных д</w:t>
            </w:r>
            <w:r w:rsidRPr="00D87172">
              <w:rPr>
                <w:color w:val="000000"/>
                <w:sz w:val="16"/>
                <w:szCs w:val="16"/>
              </w:rPr>
              <w:t>о</w:t>
            </w:r>
            <w:r w:rsidRPr="00D87172">
              <w:rPr>
                <w:color w:val="000000"/>
                <w:sz w:val="16"/>
                <w:szCs w:val="16"/>
              </w:rPr>
              <w:t>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Изготовление проектно-сметной док</w:t>
            </w:r>
            <w:r w:rsidRPr="00D87172">
              <w:rPr>
                <w:color w:val="000000"/>
                <w:sz w:val="16"/>
                <w:szCs w:val="16"/>
              </w:rPr>
              <w:t>у</w:t>
            </w:r>
            <w:r w:rsidRPr="00D87172">
              <w:rPr>
                <w:color w:val="000000"/>
                <w:sz w:val="16"/>
                <w:szCs w:val="16"/>
              </w:rPr>
              <w:t>ментации на капитальный ремонт авт</w:t>
            </w:r>
            <w:r w:rsidRPr="00D87172">
              <w:rPr>
                <w:color w:val="000000"/>
                <w:sz w:val="16"/>
                <w:szCs w:val="16"/>
              </w:rPr>
              <w:t>о</w:t>
            </w:r>
            <w:r w:rsidRPr="00D87172">
              <w:rPr>
                <w:color w:val="000000"/>
                <w:sz w:val="16"/>
                <w:szCs w:val="16"/>
              </w:rPr>
              <w:t>мобильных д</w:t>
            </w:r>
            <w:r w:rsidRPr="00D87172">
              <w:rPr>
                <w:color w:val="000000"/>
                <w:sz w:val="16"/>
                <w:szCs w:val="16"/>
              </w:rPr>
              <w:t>о</w:t>
            </w:r>
            <w:r w:rsidRPr="00D87172">
              <w:rPr>
                <w:color w:val="000000"/>
                <w:sz w:val="16"/>
                <w:szCs w:val="16"/>
              </w:rPr>
              <w:t>рог общего пользования, местного зн</w:t>
            </w:r>
            <w:r w:rsidRPr="00D87172">
              <w:rPr>
                <w:color w:val="000000"/>
                <w:sz w:val="16"/>
                <w:szCs w:val="16"/>
              </w:rPr>
              <w:t>а</w:t>
            </w:r>
            <w:r w:rsidRPr="00D87172">
              <w:rPr>
                <w:color w:val="000000"/>
                <w:sz w:val="16"/>
                <w:szCs w:val="16"/>
              </w:rPr>
              <w:t>чения вне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границах м</w:t>
            </w:r>
            <w:r w:rsidRPr="00D87172">
              <w:rPr>
                <w:color w:val="000000"/>
                <w:sz w:val="16"/>
                <w:szCs w:val="16"/>
              </w:rPr>
              <w:t>у</w:t>
            </w:r>
            <w:r w:rsidRPr="00D87172">
              <w:rPr>
                <w:color w:val="000000"/>
                <w:sz w:val="16"/>
                <w:szCs w:val="16"/>
              </w:rPr>
              <w:t>ниципального района и и</w:t>
            </w:r>
            <w:r w:rsidRPr="00D87172">
              <w:rPr>
                <w:color w:val="000000"/>
                <w:sz w:val="16"/>
                <w:szCs w:val="16"/>
              </w:rPr>
              <w:t>с</w:t>
            </w:r>
            <w:r w:rsidRPr="00D87172">
              <w:rPr>
                <w:color w:val="000000"/>
                <w:sz w:val="16"/>
                <w:szCs w:val="16"/>
              </w:rPr>
              <w:t>кусственных сооружений на них, за счет средств доро</w:t>
            </w:r>
            <w:r w:rsidRPr="00D87172">
              <w:rPr>
                <w:color w:val="000000"/>
                <w:sz w:val="16"/>
                <w:szCs w:val="16"/>
              </w:rPr>
              <w:t>ж</w:t>
            </w:r>
            <w:r w:rsidRPr="00D87172">
              <w:rPr>
                <w:color w:val="000000"/>
                <w:sz w:val="16"/>
                <w:szCs w:val="16"/>
              </w:rPr>
              <w:t>ного фонда м</w:t>
            </w:r>
            <w:r w:rsidRPr="00D87172">
              <w:rPr>
                <w:color w:val="000000"/>
                <w:sz w:val="16"/>
                <w:szCs w:val="16"/>
              </w:rPr>
              <w:t>у</w:t>
            </w:r>
            <w:r w:rsidRPr="00D87172">
              <w:rPr>
                <w:color w:val="000000"/>
                <w:sz w:val="16"/>
                <w:szCs w:val="16"/>
              </w:rPr>
              <w:t>ниципального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08 2 04 83270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08 2 04 83270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Дорожное х</w:t>
            </w:r>
            <w:r w:rsidRPr="00D87172">
              <w:rPr>
                <w:color w:val="000000"/>
                <w:sz w:val="16"/>
                <w:szCs w:val="16"/>
              </w:rPr>
              <w:t>о</w:t>
            </w:r>
            <w:r w:rsidRPr="00D87172">
              <w:rPr>
                <w:color w:val="000000"/>
                <w:sz w:val="16"/>
                <w:szCs w:val="16"/>
              </w:rPr>
              <w:t>зяйство (д</w:t>
            </w:r>
            <w:r w:rsidRPr="00D87172">
              <w:rPr>
                <w:color w:val="000000"/>
                <w:sz w:val="16"/>
                <w:szCs w:val="16"/>
              </w:rPr>
              <w:t>о</w:t>
            </w:r>
            <w:r w:rsidRPr="00D87172">
              <w:rPr>
                <w:color w:val="000000"/>
                <w:sz w:val="16"/>
                <w:szCs w:val="16"/>
              </w:rPr>
              <w:t>рожные фо</w:t>
            </w:r>
            <w:r w:rsidRPr="00D87172">
              <w:rPr>
                <w:color w:val="000000"/>
                <w:sz w:val="16"/>
                <w:szCs w:val="16"/>
              </w:rPr>
              <w:t>н</w:t>
            </w:r>
            <w:r w:rsidRPr="00D87172">
              <w:rPr>
                <w:color w:val="000000"/>
                <w:sz w:val="16"/>
                <w:szCs w:val="16"/>
              </w:rPr>
              <w:t>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08 2 04 83270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08 2 04 83270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1 256,70000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«С</w:t>
            </w:r>
            <w:r w:rsidRPr="00D87172">
              <w:rPr>
                <w:b/>
                <w:bCs/>
                <w:color w:val="000000"/>
                <w:sz w:val="16"/>
                <w:szCs w:val="16"/>
              </w:rPr>
              <w:t>о</w:t>
            </w:r>
            <w:r w:rsidRPr="00D87172">
              <w:rPr>
                <w:b/>
                <w:bCs/>
                <w:color w:val="000000"/>
                <w:sz w:val="16"/>
                <w:szCs w:val="16"/>
              </w:rPr>
              <w:t>вершенств</w:t>
            </w:r>
            <w:r w:rsidRPr="00D87172">
              <w:rPr>
                <w:b/>
                <w:bCs/>
                <w:color w:val="000000"/>
                <w:sz w:val="16"/>
                <w:szCs w:val="16"/>
              </w:rPr>
              <w:t>о</w:t>
            </w:r>
            <w:r w:rsidRPr="00D87172">
              <w:rPr>
                <w:b/>
                <w:bCs/>
                <w:color w:val="000000"/>
                <w:sz w:val="16"/>
                <w:szCs w:val="16"/>
              </w:rPr>
              <w:t>вание системы муниципал</w:t>
            </w:r>
            <w:r w:rsidRPr="00D87172">
              <w:rPr>
                <w:b/>
                <w:bCs/>
                <w:color w:val="000000"/>
                <w:sz w:val="16"/>
                <w:szCs w:val="16"/>
              </w:rPr>
              <w:t>ь</w:t>
            </w:r>
            <w:r w:rsidRPr="00D87172">
              <w:rPr>
                <w:b/>
                <w:bCs/>
                <w:color w:val="000000"/>
                <w:sz w:val="16"/>
                <w:szCs w:val="16"/>
              </w:rPr>
              <w:t>ного управл</w:t>
            </w:r>
            <w:r w:rsidRPr="00D87172">
              <w:rPr>
                <w:b/>
                <w:bCs/>
                <w:color w:val="000000"/>
                <w:sz w:val="16"/>
                <w:szCs w:val="16"/>
              </w:rPr>
              <w:t>е</w:t>
            </w:r>
            <w:r w:rsidRPr="00D87172">
              <w:rPr>
                <w:b/>
                <w:bCs/>
                <w:color w:val="000000"/>
                <w:sz w:val="16"/>
                <w:szCs w:val="16"/>
              </w:rPr>
              <w:t>ния и по</w:t>
            </w:r>
            <w:r w:rsidRPr="00D87172">
              <w:rPr>
                <w:b/>
                <w:bCs/>
                <w:color w:val="000000"/>
                <w:sz w:val="16"/>
                <w:szCs w:val="16"/>
              </w:rPr>
              <w:t>д</w:t>
            </w:r>
            <w:r w:rsidRPr="00D87172">
              <w:rPr>
                <w:b/>
                <w:bCs/>
                <w:color w:val="000000"/>
                <w:sz w:val="16"/>
                <w:szCs w:val="16"/>
              </w:rPr>
              <w:t>держки разв</w:t>
            </w:r>
            <w:r w:rsidRPr="00D87172">
              <w:rPr>
                <w:b/>
                <w:bCs/>
                <w:color w:val="000000"/>
                <w:sz w:val="16"/>
                <w:szCs w:val="16"/>
              </w:rPr>
              <w:t>и</w:t>
            </w:r>
            <w:r w:rsidRPr="00D87172">
              <w:rPr>
                <w:b/>
                <w:bCs/>
                <w:color w:val="000000"/>
                <w:sz w:val="16"/>
                <w:szCs w:val="16"/>
              </w:rPr>
              <w:t>тия террит</w:t>
            </w:r>
            <w:r w:rsidRPr="00D87172">
              <w:rPr>
                <w:b/>
                <w:bCs/>
                <w:color w:val="000000"/>
                <w:sz w:val="16"/>
                <w:szCs w:val="16"/>
              </w:rPr>
              <w:t>о</w:t>
            </w:r>
            <w:r w:rsidRPr="00D87172">
              <w:rPr>
                <w:b/>
                <w:bCs/>
                <w:color w:val="000000"/>
                <w:sz w:val="16"/>
                <w:szCs w:val="16"/>
              </w:rPr>
              <w:t>риального общественн</w:t>
            </w:r>
            <w:r w:rsidRPr="00D87172">
              <w:rPr>
                <w:b/>
                <w:bCs/>
                <w:color w:val="000000"/>
                <w:sz w:val="16"/>
                <w:szCs w:val="16"/>
              </w:rPr>
              <w:t>о</w:t>
            </w:r>
            <w:r w:rsidRPr="00D87172">
              <w:rPr>
                <w:b/>
                <w:bCs/>
                <w:color w:val="000000"/>
                <w:sz w:val="16"/>
                <w:szCs w:val="16"/>
              </w:rPr>
              <w:t>го самоупра</w:t>
            </w:r>
            <w:r w:rsidRPr="00D87172">
              <w:rPr>
                <w:b/>
                <w:bCs/>
                <w:color w:val="000000"/>
                <w:sz w:val="16"/>
                <w:szCs w:val="16"/>
              </w:rPr>
              <w:t>в</w:t>
            </w:r>
            <w:r w:rsidRPr="00D87172">
              <w:rPr>
                <w:b/>
                <w:bCs/>
                <w:color w:val="000000"/>
                <w:sz w:val="16"/>
                <w:szCs w:val="16"/>
              </w:rPr>
              <w:t>ления на 2017-2022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09 0 00 00000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32 011,25500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25 737,60000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22 264,30000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Подпрограмма "Развитие м</w:t>
            </w:r>
            <w:r w:rsidRPr="00D87172">
              <w:rPr>
                <w:color w:val="000000"/>
                <w:sz w:val="16"/>
                <w:szCs w:val="16"/>
              </w:rPr>
              <w:t>у</w:t>
            </w:r>
            <w:r w:rsidRPr="00D87172">
              <w:rPr>
                <w:color w:val="000000"/>
                <w:sz w:val="16"/>
                <w:szCs w:val="16"/>
              </w:rPr>
              <w:t>ниципальной службы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 xml:space="preserve">ниципальном районе"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09 1 00 00000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89,90000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89,90000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Повышение уровня профе</w:t>
            </w:r>
            <w:r w:rsidRPr="00D87172">
              <w:rPr>
                <w:color w:val="000000"/>
                <w:sz w:val="16"/>
                <w:szCs w:val="16"/>
              </w:rPr>
              <w:t>с</w:t>
            </w:r>
            <w:r w:rsidRPr="00D87172">
              <w:rPr>
                <w:color w:val="000000"/>
                <w:sz w:val="16"/>
                <w:szCs w:val="16"/>
              </w:rPr>
              <w:t>сиональной подготовки муниципал</w:t>
            </w:r>
            <w:r w:rsidRPr="00D87172">
              <w:rPr>
                <w:color w:val="000000"/>
                <w:sz w:val="16"/>
                <w:szCs w:val="16"/>
              </w:rPr>
              <w:t>ь</w:t>
            </w:r>
            <w:r w:rsidRPr="00D87172">
              <w:rPr>
                <w:color w:val="000000"/>
                <w:sz w:val="16"/>
                <w:szCs w:val="16"/>
              </w:rPr>
              <w:t>ных служащих и лиц, замещ</w:t>
            </w:r>
            <w:r w:rsidRPr="00D87172">
              <w:rPr>
                <w:color w:val="000000"/>
                <w:sz w:val="16"/>
                <w:szCs w:val="16"/>
              </w:rPr>
              <w:t>а</w:t>
            </w:r>
            <w:r w:rsidRPr="00D87172">
              <w:rPr>
                <w:color w:val="000000"/>
                <w:sz w:val="16"/>
                <w:szCs w:val="16"/>
              </w:rPr>
              <w:t>ющих муниц</w:t>
            </w:r>
            <w:r w:rsidRPr="00D87172">
              <w:rPr>
                <w:color w:val="000000"/>
                <w:sz w:val="16"/>
                <w:szCs w:val="16"/>
              </w:rPr>
              <w:t>и</w:t>
            </w:r>
            <w:r w:rsidRPr="00D87172">
              <w:rPr>
                <w:color w:val="000000"/>
                <w:sz w:val="16"/>
                <w:szCs w:val="16"/>
              </w:rPr>
              <w:t>пальные дол</w:t>
            </w:r>
            <w:r w:rsidRPr="00D87172">
              <w:rPr>
                <w:color w:val="000000"/>
                <w:sz w:val="16"/>
                <w:szCs w:val="16"/>
              </w:rPr>
              <w:t>ж</w:t>
            </w:r>
            <w:r w:rsidRPr="00D87172">
              <w:rPr>
                <w:color w:val="000000"/>
                <w:sz w:val="16"/>
                <w:szCs w:val="16"/>
              </w:rPr>
              <w:t>ности в органах местного сам</w:t>
            </w:r>
            <w:r w:rsidRPr="00D87172">
              <w:rPr>
                <w:color w:val="000000"/>
                <w:sz w:val="16"/>
                <w:szCs w:val="16"/>
              </w:rPr>
              <w:t>о</w:t>
            </w:r>
            <w:r w:rsidRPr="00D87172">
              <w:rPr>
                <w:color w:val="000000"/>
                <w:sz w:val="16"/>
                <w:szCs w:val="16"/>
              </w:rPr>
              <w:t>управления Любытинского муниципальн</w:t>
            </w:r>
            <w:r w:rsidRPr="00D87172">
              <w:rPr>
                <w:color w:val="000000"/>
                <w:sz w:val="16"/>
                <w:szCs w:val="16"/>
              </w:rPr>
              <w:t>о</w:t>
            </w:r>
            <w:r w:rsidRPr="00D87172">
              <w:rPr>
                <w:color w:val="000000"/>
                <w:sz w:val="16"/>
                <w:szCs w:val="16"/>
              </w:rPr>
              <w:t>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Повышение уровня профе</w:t>
            </w:r>
            <w:r w:rsidRPr="00D87172">
              <w:rPr>
                <w:color w:val="000000"/>
                <w:sz w:val="16"/>
                <w:szCs w:val="16"/>
              </w:rPr>
              <w:t>с</w:t>
            </w:r>
            <w:r w:rsidRPr="00D87172">
              <w:rPr>
                <w:color w:val="000000"/>
                <w:sz w:val="16"/>
                <w:szCs w:val="16"/>
              </w:rPr>
              <w:t>сиональной подготовки муниципал</w:t>
            </w:r>
            <w:r w:rsidRPr="00D87172">
              <w:rPr>
                <w:color w:val="000000"/>
                <w:sz w:val="16"/>
                <w:szCs w:val="16"/>
              </w:rPr>
              <w:t>ь</w:t>
            </w:r>
            <w:r w:rsidRPr="00D87172">
              <w:rPr>
                <w:color w:val="000000"/>
                <w:sz w:val="16"/>
                <w:szCs w:val="16"/>
              </w:rPr>
              <w:t>ных служащих и лиц, замещ</w:t>
            </w:r>
            <w:r w:rsidRPr="00D87172">
              <w:rPr>
                <w:color w:val="000000"/>
                <w:sz w:val="16"/>
                <w:szCs w:val="16"/>
              </w:rPr>
              <w:t>а</w:t>
            </w:r>
            <w:r w:rsidRPr="00D87172">
              <w:rPr>
                <w:color w:val="000000"/>
                <w:sz w:val="16"/>
                <w:szCs w:val="16"/>
              </w:rPr>
              <w:t>ющих муниц</w:t>
            </w:r>
            <w:r w:rsidRPr="00D87172">
              <w:rPr>
                <w:color w:val="000000"/>
                <w:sz w:val="16"/>
                <w:szCs w:val="16"/>
              </w:rPr>
              <w:t>и</w:t>
            </w:r>
            <w:r w:rsidRPr="00D87172">
              <w:rPr>
                <w:color w:val="000000"/>
                <w:sz w:val="16"/>
                <w:szCs w:val="16"/>
              </w:rPr>
              <w:t>пальные дол</w:t>
            </w:r>
            <w:r w:rsidRPr="00D87172">
              <w:rPr>
                <w:color w:val="000000"/>
                <w:sz w:val="16"/>
                <w:szCs w:val="16"/>
              </w:rPr>
              <w:t>ж</w:t>
            </w:r>
            <w:r w:rsidRPr="00D87172">
              <w:rPr>
                <w:color w:val="000000"/>
                <w:sz w:val="16"/>
                <w:szCs w:val="16"/>
              </w:rPr>
              <w:t>ности в органах местного сам</w:t>
            </w:r>
            <w:r w:rsidRPr="00D87172">
              <w:rPr>
                <w:color w:val="000000"/>
                <w:sz w:val="16"/>
                <w:szCs w:val="16"/>
              </w:rPr>
              <w:t>о</w:t>
            </w:r>
            <w:r w:rsidRPr="00D87172">
              <w:rPr>
                <w:color w:val="000000"/>
                <w:sz w:val="16"/>
                <w:szCs w:val="16"/>
              </w:rPr>
              <w:t xml:space="preserve">управления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09 1 02 21110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09 1 02 21110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образования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09 1 02 21110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09 1 02 21110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Создание </w:t>
            </w:r>
            <w:proofErr w:type="gramStart"/>
            <w:r w:rsidRPr="00D87172">
              <w:rPr>
                <w:color w:val="000000"/>
                <w:sz w:val="16"/>
                <w:szCs w:val="16"/>
              </w:rPr>
              <w:t>усл</w:t>
            </w:r>
            <w:r w:rsidRPr="00D87172">
              <w:rPr>
                <w:color w:val="000000"/>
                <w:sz w:val="16"/>
                <w:szCs w:val="16"/>
              </w:rPr>
              <w:t>о</w:t>
            </w:r>
            <w:r w:rsidRPr="00D87172">
              <w:rPr>
                <w:color w:val="000000"/>
                <w:sz w:val="16"/>
                <w:szCs w:val="16"/>
              </w:rPr>
              <w:t>вий  для</w:t>
            </w:r>
            <w:proofErr w:type="gramEnd"/>
            <w:r w:rsidRPr="00D87172">
              <w:rPr>
                <w:color w:val="000000"/>
                <w:sz w:val="16"/>
                <w:szCs w:val="16"/>
              </w:rPr>
              <w:t xml:space="preserve"> выя</w:t>
            </w:r>
            <w:r w:rsidRPr="00D87172">
              <w:rPr>
                <w:color w:val="000000"/>
                <w:sz w:val="16"/>
                <w:szCs w:val="16"/>
              </w:rPr>
              <w:t>в</w:t>
            </w:r>
            <w:r w:rsidRPr="00D87172">
              <w:rPr>
                <w:color w:val="000000"/>
                <w:sz w:val="16"/>
                <w:szCs w:val="16"/>
              </w:rPr>
              <w:t>ления  огран</w:t>
            </w:r>
            <w:r w:rsidRPr="00D87172">
              <w:rPr>
                <w:color w:val="000000"/>
                <w:sz w:val="16"/>
                <w:szCs w:val="16"/>
              </w:rPr>
              <w:t>и</w:t>
            </w:r>
            <w:r w:rsidRPr="00D87172">
              <w:rPr>
                <w:color w:val="000000"/>
                <w:sz w:val="16"/>
                <w:szCs w:val="16"/>
              </w:rPr>
              <w:t>чений, препя</w:t>
            </w:r>
            <w:r w:rsidRPr="00D87172">
              <w:rPr>
                <w:color w:val="000000"/>
                <w:sz w:val="16"/>
                <w:szCs w:val="16"/>
              </w:rPr>
              <w:t>т</w:t>
            </w:r>
            <w:r w:rsidRPr="00D87172">
              <w:rPr>
                <w:color w:val="000000"/>
                <w:sz w:val="16"/>
                <w:szCs w:val="16"/>
              </w:rPr>
              <w:t>ствующих пр</w:t>
            </w:r>
            <w:r w:rsidRPr="00D87172">
              <w:rPr>
                <w:color w:val="000000"/>
                <w:sz w:val="16"/>
                <w:szCs w:val="16"/>
              </w:rPr>
              <w:t>о</w:t>
            </w:r>
            <w:r w:rsidRPr="00D87172">
              <w:rPr>
                <w:color w:val="000000"/>
                <w:sz w:val="16"/>
                <w:szCs w:val="16"/>
              </w:rPr>
              <w:t>хождению м</w:t>
            </w:r>
            <w:r w:rsidRPr="00D87172">
              <w:rPr>
                <w:color w:val="000000"/>
                <w:sz w:val="16"/>
                <w:szCs w:val="16"/>
              </w:rPr>
              <w:t>у</w:t>
            </w:r>
            <w:r w:rsidRPr="00D87172">
              <w:rPr>
                <w:color w:val="000000"/>
                <w:sz w:val="16"/>
                <w:szCs w:val="16"/>
              </w:rPr>
              <w:t>ниципальной службы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Функционир</w:t>
            </w:r>
            <w:r w:rsidRPr="00D87172">
              <w:rPr>
                <w:color w:val="000000"/>
                <w:sz w:val="16"/>
                <w:szCs w:val="16"/>
              </w:rPr>
              <w:t>о</w:t>
            </w:r>
            <w:r w:rsidRPr="00D87172">
              <w:rPr>
                <w:color w:val="000000"/>
                <w:sz w:val="16"/>
                <w:szCs w:val="16"/>
              </w:rPr>
              <w:t>вание Прав</w:t>
            </w:r>
            <w:r w:rsidRPr="00D87172">
              <w:rPr>
                <w:color w:val="000000"/>
                <w:sz w:val="16"/>
                <w:szCs w:val="16"/>
              </w:rPr>
              <w:t>и</w:t>
            </w:r>
            <w:r w:rsidRPr="00D87172">
              <w:rPr>
                <w:color w:val="000000"/>
                <w:sz w:val="16"/>
                <w:szCs w:val="16"/>
              </w:rPr>
              <w:t>тельства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высших исполнител</w:t>
            </w:r>
            <w:r w:rsidRPr="00D87172">
              <w:rPr>
                <w:color w:val="000000"/>
                <w:sz w:val="16"/>
                <w:szCs w:val="16"/>
              </w:rPr>
              <w:t>ь</w:t>
            </w:r>
            <w:r w:rsidRPr="00D87172">
              <w:rPr>
                <w:color w:val="000000"/>
                <w:sz w:val="16"/>
                <w:szCs w:val="16"/>
              </w:rPr>
              <w:t>ных органов государстве</w:t>
            </w:r>
            <w:r w:rsidRPr="00D87172">
              <w:rPr>
                <w:color w:val="000000"/>
                <w:sz w:val="16"/>
                <w:szCs w:val="16"/>
              </w:rPr>
              <w:t>н</w:t>
            </w:r>
            <w:r w:rsidRPr="00D87172">
              <w:rPr>
                <w:color w:val="000000"/>
                <w:sz w:val="16"/>
                <w:szCs w:val="16"/>
              </w:rPr>
              <w:t>ной власти субъектов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местных администраций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09 1 04 01000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68,90000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"Поддер</w:t>
            </w:r>
            <w:r w:rsidRPr="00D87172">
              <w:rPr>
                <w:b/>
                <w:bCs/>
                <w:color w:val="000000"/>
                <w:sz w:val="16"/>
                <w:szCs w:val="16"/>
              </w:rPr>
              <w:t>ж</w:t>
            </w:r>
            <w:r w:rsidRPr="00D87172">
              <w:rPr>
                <w:b/>
                <w:bCs/>
                <w:color w:val="000000"/>
                <w:sz w:val="16"/>
                <w:szCs w:val="16"/>
              </w:rPr>
              <w:t>ка территор</w:t>
            </w:r>
            <w:r w:rsidRPr="00D87172">
              <w:rPr>
                <w:b/>
                <w:bCs/>
                <w:color w:val="000000"/>
                <w:sz w:val="16"/>
                <w:szCs w:val="16"/>
              </w:rPr>
              <w:t>и</w:t>
            </w:r>
            <w:r w:rsidRPr="00D87172">
              <w:rPr>
                <w:b/>
                <w:bCs/>
                <w:color w:val="000000"/>
                <w:sz w:val="16"/>
                <w:szCs w:val="16"/>
              </w:rPr>
              <w:t>ального общ</w:t>
            </w:r>
            <w:r w:rsidRPr="00D87172">
              <w:rPr>
                <w:b/>
                <w:bCs/>
                <w:color w:val="000000"/>
                <w:sz w:val="16"/>
                <w:szCs w:val="16"/>
              </w:rPr>
              <w:t>е</w:t>
            </w:r>
            <w:r w:rsidRPr="00D87172">
              <w:rPr>
                <w:b/>
                <w:bCs/>
                <w:color w:val="000000"/>
                <w:sz w:val="16"/>
                <w:szCs w:val="16"/>
              </w:rPr>
              <w:t>ственного с</w:t>
            </w:r>
            <w:r w:rsidRPr="00D87172">
              <w:rPr>
                <w:b/>
                <w:bCs/>
                <w:color w:val="000000"/>
                <w:sz w:val="16"/>
                <w:szCs w:val="16"/>
              </w:rPr>
              <w:t>а</w:t>
            </w:r>
            <w:r w:rsidRPr="00D87172">
              <w:rPr>
                <w:b/>
                <w:bCs/>
                <w:color w:val="000000"/>
                <w:sz w:val="16"/>
                <w:szCs w:val="16"/>
              </w:rPr>
              <w:t>моуправления в Любыти</w:t>
            </w:r>
            <w:r w:rsidRPr="00D87172">
              <w:rPr>
                <w:b/>
                <w:bCs/>
                <w:color w:val="000000"/>
                <w:sz w:val="16"/>
                <w:szCs w:val="16"/>
              </w:rPr>
              <w:t>н</w:t>
            </w:r>
            <w:r w:rsidRPr="00D87172">
              <w:rPr>
                <w:b/>
                <w:bCs/>
                <w:color w:val="000000"/>
                <w:sz w:val="16"/>
                <w:szCs w:val="16"/>
              </w:rPr>
              <w:t>ском муниц</w:t>
            </w:r>
            <w:r w:rsidRPr="00D87172">
              <w:rPr>
                <w:b/>
                <w:bCs/>
                <w:color w:val="000000"/>
                <w:sz w:val="16"/>
                <w:szCs w:val="16"/>
              </w:rPr>
              <w:t>и</w:t>
            </w:r>
            <w:r w:rsidRPr="00D87172">
              <w:rPr>
                <w:b/>
                <w:bCs/>
                <w:color w:val="000000"/>
                <w:sz w:val="16"/>
                <w:szCs w:val="16"/>
              </w:rPr>
              <w:t>пальном ра</w:t>
            </w:r>
            <w:r w:rsidRPr="00D87172">
              <w:rPr>
                <w:b/>
                <w:bCs/>
                <w:color w:val="000000"/>
                <w:sz w:val="16"/>
                <w:szCs w:val="16"/>
              </w:rPr>
              <w:t>й</w:t>
            </w:r>
            <w:r w:rsidRPr="00D87172">
              <w:rPr>
                <w:b/>
                <w:bCs/>
                <w:color w:val="000000"/>
                <w:sz w:val="16"/>
                <w:szCs w:val="16"/>
              </w:rPr>
              <w:t xml:space="preserve">оне" </w:t>
            </w:r>
            <w:proofErr w:type="gramStart"/>
            <w:r w:rsidRPr="00D87172">
              <w:rPr>
                <w:b/>
                <w:bCs/>
                <w:color w:val="000000"/>
                <w:sz w:val="16"/>
                <w:szCs w:val="16"/>
              </w:rPr>
              <w:t>муниц</w:t>
            </w:r>
            <w:r w:rsidRPr="00D87172">
              <w:rPr>
                <w:b/>
                <w:bCs/>
                <w:color w:val="000000"/>
                <w:sz w:val="16"/>
                <w:szCs w:val="16"/>
              </w:rPr>
              <w:t>и</w:t>
            </w:r>
            <w:r w:rsidRPr="00D87172">
              <w:rPr>
                <w:b/>
                <w:bCs/>
                <w:color w:val="000000"/>
                <w:sz w:val="16"/>
                <w:szCs w:val="16"/>
              </w:rPr>
              <w:t>пальной  пр</w:t>
            </w:r>
            <w:r w:rsidRPr="00D87172">
              <w:rPr>
                <w:b/>
                <w:bCs/>
                <w:color w:val="000000"/>
                <w:sz w:val="16"/>
                <w:szCs w:val="16"/>
              </w:rPr>
              <w:t>о</w:t>
            </w:r>
            <w:r w:rsidRPr="00D87172">
              <w:rPr>
                <w:b/>
                <w:bCs/>
                <w:color w:val="000000"/>
                <w:sz w:val="16"/>
                <w:szCs w:val="16"/>
              </w:rPr>
              <w:t>граммы</w:t>
            </w:r>
            <w:proofErr w:type="gramEnd"/>
            <w:r w:rsidRPr="00D87172">
              <w:rPr>
                <w:b/>
                <w:bCs/>
                <w:color w:val="000000"/>
                <w:sz w:val="16"/>
                <w:szCs w:val="16"/>
              </w:rPr>
              <w:t xml:space="preserve">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 «Соверше</w:t>
            </w:r>
            <w:r w:rsidRPr="00D87172">
              <w:rPr>
                <w:b/>
                <w:bCs/>
                <w:color w:val="000000"/>
                <w:sz w:val="16"/>
                <w:szCs w:val="16"/>
              </w:rPr>
              <w:t>н</w:t>
            </w:r>
            <w:r w:rsidRPr="00D87172">
              <w:rPr>
                <w:b/>
                <w:bCs/>
                <w:color w:val="000000"/>
                <w:sz w:val="16"/>
                <w:szCs w:val="16"/>
              </w:rPr>
              <w:t>ствование с</w:t>
            </w:r>
            <w:r w:rsidRPr="00D87172">
              <w:rPr>
                <w:b/>
                <w:bCs/>
                <w:color w:val="000000"/>
                <w:sz w:val="16"/>
                <w:szCs w:val="16"/>
              </w:rPr>
              <w:t>и</w:t>
            </w:r>
            <w:r w:rsidRPr="00D87172">
              <w:rPr>
                <w:b/>
                <w:bCs/>
                <w:color w:val="000000"/>
                <w:sz w:val="16"/>
                <w:szCs w:val="16"/>
              </w:rPr>
              <w:t>стемы мун</w:t>
            </w:r>
            <w:r w:rsidRPr="00D87172">
              <w:rPr>
                <w:b/>
                <w:bCs/>
                <w:color w:val="000000"/>
                <w:sz w:val="16"/>
                <w:szCs w:val="16"/>
              </w:rPr>
              <w:t>и</w:t>
            </w:r>
            <w:r w:rsidRPr="00D87172">
              <w:rPr>
                <w:b/>
                <w:bCs/>
                <w:color w:val="000000"/>
                <w:sz w:val="16"/>
                <w:szCs w:val="16"/>
              </w:rPr>
              <w:t>ципального управления и поддержки развития те</w:t>
            </w:r>
            <w:r w:rsidRPr="00D87172">
              <w:rPr>
                <w:b/>
                <w:bCs/>
                <w:color w:val="000000"/>
                <w:sz w:val="16"/>
                <w:szCs w:val="16"/>
              </w:rPr>
              <w:t>р</w:t>
            </w:r>
            <w:r w:rsidRPr="00D87172">
              <w:rPr>
                <w:b/>
                <w:bCs/>
                <w:color w:val="000000"/>
                <w:sz w:val="16"/>
                <w:szCs w:val="16"/>
              </w:rPr>
              <w:t>риториальн</w:t>
            </w:r>
            <w:r w:rsidRPr="00D87172">
              <w:rPr>
                <w:b/>
                <w:bCs/>
                <w:color w:val="000000"/>
                <w:sz w:val="16"/>
                <w:szCs w:val="16"/>
              </w:rPr>
              <w:t>о</w:t>
            </w:r>
            <w:r w:rsidRPr="00D87172">
              <w:rPr>
                <w:b/>
                <w:bCs/>
                <w:color w:val="000000"/>
                <w:sz w:val="16"/>
                <w:szCs w:val="16"/>
              </w:rPr>
              <w:t>го обществе</w:t>
            </w:r>
            <w:r w:rsidRPr="00D87172">
              <w:rPr>
                <w:b/>
                <w:bCs/>
                <w:color w:val="000000"/>
                <w:sz w:val="16"/>
                <w:szCs w:val="16"/>
              </w:rPr>
              <w:t>н</w:t>
            </w:r>
            <w:r w:rsidRPr="00D87172">
              <w:rPr>
                <w:b/>
                <w:bCs/>
                <w:color w:val="000000"/>
                <w:sz w:val="16"/>
                <w:szCs w:val="16"/>
              </w:rPr>
              <w:t>ного сам</w:t>
            </w:r>
            <w:r w:rsidRPr="00D87172">
              <w:rPr>
                <w:b/>
                <w:bCs/>
                <w:color w:val="000000"/>
                <w:sz w:val="16"/>
                <w:szCs w:val="16"/>
              </w:rPr>
              <w:t>о</w:t>
            </w:r>
            <w:r w:rsidRPr="00D87172">
              <w:rPr>
                <w:b/>
                <w:bCs/>
                <w:color w:val="000000"/>
                <w:sz w:val="16"/>
                <w:szCs w:val="16"/>
              </w:rPr>
              <w:t>управления на 2017-2022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09 3  00 00000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Поддержка и популяризация деятельности территориал</w:t>
            </w:r>
            <w:r w:rsidRPr="00D87172">
              <w:rPr>
                <w:color w:val="000000"/>
                <w:sz w:val="16"/>
                <w:szCs w:val="16"/>
              </w:rPr>
              <w:t>ь</w:t>
            </w:r>
            <w:r w:rsidRPr="00D87172">
              <w:rPr>
                <w:color w:val="000000"/>
                <w:sz w:val="16"/>
                <w:szCs w:val="16"/>
              </w:rPr>
              <w:t>ного общ</w:t>
            </w:r>
            <w:r w:rsidRPr="00D87172">
              <w:rPr>
                <w:color w:val="000000"/>
                <w:sz w:val="16"/>
                <w:szCs w:val="16"/>
              </w:rPr>
              <w:t>е</w:t>
            </w:r>
            <w:r w:rsidRPr="00D87172">
              <w:rPr>
                <w:color w:val="000000"/>
                <w:sz w:val="16"/>
                <w:szCs w:val="16"/>
              </w:rPr>
              <w:t>ственного с</w:t>
            </w:r>
            <w:r w:rsidRPr="00D87172">
              <w:rPr>
                <w:color w:val="000000"/>
                <w:sz w:val="16"/>
                <w:szCs w:val="16"/>
              </w:rPr>
              <w:t>а</w:t>
            </w:r>
            <w:r w:rsidRPr="00D87172">
              <w:rPr>
                <w:color w:val="000000"/>
                <w:sz w:val="16"/>
                <w:szCs w:val="16"/>
              </w:rPr>
              <w:t xml:space="preserve">моуправления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"Поддержка территориал</w:t>
            </w:r>
            <w:r w:rsidRPr="00D87172">
              <w:rPr>
                <w:color w:val="000000"/>
                <w:sz w:val="16"/>
                <w:szCs w:val="16"/>
              </w:rPr>
              <w:t>ь</w:t>
            </w:r>
            <w:r w:rsidRPr="00D87172">
              <w:rPr>
                <w:color w:val="000000"/>
                <w:sz w:val="16"/>
                <w:szCs w:val="16"/>
              </w:rPr>
              <w:t>ного общ</w:t>
            </w:r>
            <w:r w:rsidRPr="00D87172">
              <w:rPr>
                <w:color w:val="000000"/>
                <w:sz w:val="16"/>
                <w:szCs w:val="16"/>
              </w:rPr>
              <w:t>е</w:t>
            </w:r>
            <w:r w:rsidRPr="00D87172">
              <w:rPr>
                <w:color w:val="000000"/>
                <w:sz w:val="16"/>
                <w:szCs w:val="16"/>
              </w:rPr>
              <w:t>ственного с</w:t>
            </w:r>
            <w:r w:rsidRPr="00D87172">
              <w:rPr>
                <w:color w:val="000000"/>
                <w:sz w:val="16"/>
                <w:szCs w:val="16"/>
              </w:rPr>
              <w:t>а</w:t>
            </w:r>
            <w:r w:rsidRPr="00D87172">
              <w:rPr>
                <w:color w:val="000000"/>
                <w:sz w:val="16"/>
                <w:szCs w:val="16"/>
              </w:rPr>
              <w:t>моуправления в Любыти</w:t>
            </w:r>
            <w:r w:rsidRPr="00D87172">
              <w:rPr>
                <w:color w:val="000000"/>
                <w:sz w:val="16"/>
                <w:szCs w:val="16"/>
              </w:rPr>
              <w:t>н</w:t>
            </w:r>
            <w:r w:rsidRPr="00D87172">
              <w:rPr>
                <w:color w:val="000000"/>
                <w:sz w:val="16"/>
                <w:szCs w:val="16"/>
              </w:rPr>
              <w:t>ском муниц</w:t>
            </w:r>
            <w:r w:rsidRPr="00D87172">
              <w:rPr>
                <w:color w:val="000000"/>
                <w:sz w:val="16"/>
                <w:szCs w:val="16"/>
              </w:rPr>
              <w:t>и</w:t>
            </w:r>
            <w:r w:rsidRPr="00D87172">
              <w:rPr>
                <w:color w:val="000000"/>
                <w:sz w:val="16"/>
                <w:szCs w:val="16"/>
              </w:rPr>
              <w:t>пальном ра</w:t>
            </w:r>
            <w:r w:rsidRPr="00D87172">
              <w:rPr>
                <w:color w:val="000000"/>
                <w:sz w:val="16"/>
                <w:szCs w:val="16"/>
              </w:rPr>
              <w:t>й</w:t>
            </w:r>
            <w:r w:rsidRPr="00D87172">
              <w:rPr>
                <w:color w:val="000000"/>
                <w:sz w:val="16"/>
                <w:szCs w:val="16"/>
              </w:rPr>
              <w:t xml:space="preserve">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выплаты населению</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09 3 03 99990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360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"Против</w:t>
            </w:r>
            <w:r w:rsidRPr="00D87172">
              <w:rPr>
                <w:b/>
                <w:bCs/>
                <w:color w:val="000000"/>
                <w:sz w:val="16"/>
                <w:szCs w:val="16"/>
              </w:rPr>
              <w:t>о</w:t>
            </w:r>
            <w:r w:rsidRPr="00D87172">
              <w:rPr>
                <w:b/>
                <w:bCs/>
                <w:color w:val="000000"/>
                <w:sz w:val="16"/>
                <w:szCs w:val="16"/>
              </w:rPr>
              <w:t>действие ко</w:t>
            </w:r>
            <w:r w:rsidRPr="00D87172">
              <w:rPr>
                <w:b/>
                <w:bCs/>
                <w:color w:val="000000"/>
                <w:sz w:val="16"/>
                <w:szCs w:val="16"/>
              </w:rPr>
              <w:t>р</w:t>
            </w:r>
            <w:r w:rsidRPr="00D87172">
              <w:rPr>
                <w:b/>
                <w:bCs/>
                <w:color w:val="000000"/>
                <w:sz w:val="16"/>
                <w:szCs w:val="16"/>
              </w:rPr>
              <w:t>рупции в Л</w:t>
            </w:r>
            <w:r w:rsidRPr="00D87172">
              <w:rPr>
                <w:b/>
                <w:bCs/>
                <w:color w:val="000000"/>
                <w:sz w:val="16"/>
                <w:szCs w:val="16"/>
              </w:rPr>
              <w:t>ю</w:t>
            </w:r>
            <w:r w:rsidRPr="00D87172">
              <w:rPr>
                <w:b/>
                <w:bCs/>
                <w:color w:val="000000"/>
                <w:sz w:val="16"/>
                <w:szCs w:val="16"/>
              </w:rPr>
              <w:t>бытинском муниципал</w:t>
            </w:r>
            <w:r w:rsidRPr="00D87172">
              <w:rPr>
                <w:b/>
                <w:bCs/>
                <w:color w:val="000000"/>
                <w:sz w:val="16"/>
                <w:szCs w:val="16"/>
              </w:rPr>
              <w:t>ь</w:t>
            </w:r>
            <w:r w:rsidRPr="00D87172">
              <w:rPr>
                <w:b/>
                <w:bCs/>
                <w:color w:val="000000"/>
                <w:sz w:val="16"/>
                <w:szCs w:val="16"/>
              </w:rPr>
              <w:t xml:space="preserve">ном районе" </w:t>
            </w: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ной  програ</w:t>
            </w:r>
            <w:r w:rsidRPr="00D87172">
              <w:rPr>
                <w:b/>
                <w:bCs/>
                <w:color w:val="000000"/>
                <w:sz w:val="16"/>
                <w:szCs w:val="16"/>
              </w:rPr>
              <w:t>м</w:t>
            </w:r>
            <w:r w:rsidRPr="00D87172">
              <w:rPr>
                <w:b/>
                <w:bCs/>
                <w:color w:val="000000"/>
                <w:sz w:val="16"/>
                <w:szCs w:val="16"/>
              </w:rPr>
              <w:t>мы</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«С</w:t>
            </w:r>
            <w:r w:rsidRPr="00D87172">
              <w:rPr>
                <w:b/>
                <w:bCs/>
                <w:color w:val="000000"/>
                <w:sz w:val="16"/>
                <w:szCs w:val="16"/>
              </w:rPr>
              <w:t>о</w:t>
            </w:r>
            <w:r w:rsidRPr="00D87172">
              <w:rPr>
                <w:b/>
                <w:bCs/>
                <w:color w:val="000000"/>
                <w:sz w:val="16"/>
                <w:szCs w:val="16"/>
              </w:rPr>
              <w:t>вершенств</w:t>
            </w:r>
            <w:r w:rsidRPr="00D87172">
              <w:rPr>
                <w:b/>
                <w:bCs/>
                <w:color w:val="000000"/>
                <w:sz w:val="16"/>
                <w:szCs w:val="16"/>
              </w:rPr>
              <w:t>о</w:t>
            </w:r>
            <w:r w:rsidRPr="00D87172">
              <w:rPr>
                <w:b/>
                <w:bCs/>
                <w:color w:val="000000"/>
                <w:sz w:val="16"/>
                <w:szCs w:val="16"/>
              </w:rPr>
              <w:t>вание системы муниципал</w:t>
            </w:r>
            <w:r w:rsidRPr="00D87172">
              <w:rPr>
                <w:b/>
                <w:bCs/>
                <w:color w:val="000000"/>
                <w:sz w:val="16"/>
                <w:szCs w:val="16"/>
              </w:rPr>
              <w:t>ь</w:t>
            </w:r>
            <w:r w:rsidRPr="00D87172">
              <w:rPr>
                <w:b/>
                <w:bCs/>
                <w:color w:val="000000"/>
                <w:sz w:val="16"/>
                <w:szCs w:val="16"/>
              </w:rPr>
              <w:t>ного управл</w:t>
            </w:r>
            <w:r w:rsidRPr="00D87172">
              <w:rPr>
                <w:b/>
                <w:bCs/>
                <w:color w:val="000000"/>
                <w:sz w:val="16"/>
                <w:szCs w:val="16"/>
              </w:rPr>
              <w:t>е</w:t>
            </w:r>
            <w:r w:rsidRPr="00D87172">
              <w:rPr>
                <w:b/>
                <w:bCs/>
                <w:color w:val="000000"/>
                <w:sz w:val="16"/>
                <w:szCs w:val="16"/>
              </w:rPr>
              <w:t>ния и по</w:t>
            </w:r>
            <w:r w:rsidRPr="00D87172">
              <w:rPr>
                <w:b/>
                <w:bCs/>
                <w:color w:val="000000"/>
                <w:sz w:val="16"/>
                <w:szCs w:val="16"/>
              </w:rPr>
              <w:t>д</w:t>
            </w:r>
            <w:r w:rsidRPr="00D87172">
              <w:rPr>
                <w:b/>
                <w:bCs/>
                <w:color w:val="000000"/>
                <w:sz w:val="16"/>
                <w:szCs w:val="16"/>
              </w:rPr>
              <w:t>держки разв</w:t>
            </w:r>
            <w:r w:rsidRPr="00D87172">
              <w:rPr>
                <w:b/>
                <w:bCs/>
                <w:color w:val="000000"/>
                <w:sz w:val="16"/>
                <w:szCs w:val="16"/>
              </w:rPr>
              <w:t>и</w:t>
            </w:r>
            <w:r w:rsidRPr="00D87172">
              <w:rPr>
                <w:b/>
                <w:bCs/>
                <w:color w:val="000000"/>
                <w:sz w:val="16"/>
                <w:szCs w:val="16"/>
              </w:rPr>
              <w:t>тия террит</w:t>
            </w:r>
            <w:r w:rsidRPr="00D87172">
              <w:rPr>
                <w:b/>
                <w:bCs/>
                <w:color w:val="000000"/>
                <w:sz w:val="16"/>
                <w:szCs w:val="16"/>
              </w:rPr>
              <w:t>о</w:t>
            </w:r>
            <w:r w:rsidRPr="00D87172">
              <w:rPr>
                <w:b/>
                <w:bCs/>
                <w:color w:val="000000"/>
                <w:sz w:val="16"/>
                <w:szCs w:val="16"/>
              </w:rPr>
              <w:t>риального общественн</w:t>
            </w:r>
            <w:r w:rsidRPr="00D87172">
              <w:rPr>
                <w:b/>
                <w:bCs/>
                <w:color w:val="000000"/>
                <w:sz w:val="16"/>
                <w:szCs w:val="16"/>
              </w:rPr>
              <w:t>о</w:t>
            </w:r>
            <w:r w:rsidRPr="00D87172">
              <w:rPr>
                <w:b/>
                <w:bCs/>
                <w:color w:val="000000"/>
                <w:sz w:val="16"/>
                <w:szCs w:val="16"/>
              </w:rPr>
              <w:t>го самоупра</w:t>
            </w:r>
            <w:r w:rsidRPr="00D87172">
              <w:rPr>
                <w:b/>
                <w:bCs/>
                <w:color w:val="000000"/>
                <w:sz w:val="16"/>
                <w:szCs w:val="16"/>
              </w:rPr>
              <w:t>в</w:t>
            </w:r>
            <w:r w:rsidRPr="00D87172">
              <w:rPr>
                <w:b/>
                <w:bCs/>
                <w:color w:val="000000"/>
                <w:sz w:val="16"/>
                <w:szCs w:val="16"/>
              </w:rPr>
              <w:t>ления на 2017-2022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09 4 00 00000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Формирование в обществе н</w:t>
            </w:r>
            <w:r w:rsidRPr="00D87172">
              <w:rPr>
                <w:color w:val="000000"/>
                <w:sz w:val="16"/>
                <w:szCs w:val="16"/>
              </w:rPr>
              <w:t>е</w:t>
            </w:r>
            <w:r w:rsidRPr="00D87172">
              <w:rPr>
                <w:color w:val="000000"/>
                <w:sz w:val="16"/>
                <w:szCs w:val="16"/>
              </w:rPr>
              <w:t>терпимости к коррупцио</w:t>
            </w:r>
            <w:r w:rsidRPr="00D87172">
              <w:rPr>
                <w:color w:val="000000"/>
                <w:sz w:val="16"/>
                <w:szCs w:val="16"/>
              </w:rPr>
              <w:t>н</w:t>
            </w:r>
            <w:r w:rsidRPr="00D87172">
              <w:rPr>
                <w:color w:val="000000"/>
                <w:sz w:val="16"/>
                <w:szCs w:val="16"/>
              </w:rPr>
              <w:t>ному повед</w:t>
            </w:r>
            <w:r w:rsidRPr="00D87172">
              <w:rPr>
                <w:color w:val="000000"/>
                <w:sz w:val="16"/>
                <w:szCs w:val="16"/>
              </w:rPr>
              <w:t>е</w:t>
            </w:r>
            <w:r w:rsidRPr="00D87172">
              <w:rPr>
                <w:color w:val="000000"/>
                <w:sz w:val="16"/>
                <w:szCs w:val="16"/>
              </w:rPr>
              <w:t>нию, создание условий для обеспечения участия общ</w:t>
            </w:r>
            <w:r w:rsidRPr="00D87172">
              <w:rPr>
                <w:color w:val="000000"/>
                <w:sz w:val="16"/>
                <w:szCs w:val="16"/>
              </w:rPr>
              <w:t>е</w:t>
            </w:r>
            <w:r w:rsidRPr="00D87172">
              <w:rPr>
                <w:color w:val="000000"/>
                <w:sz w:val="16"/>
                <w:szCs w:val="16"/>
              </w:rPr>
              <w:t>ства в против</w:t>
            </w:r>
            <w:r w:rsidRPr="00D87172">
              <w:rPr>
                <w:color w:val="000000"/>
                <w:sz w:val="16"/>
                <w:szCs w:val="16"/>
              </w:rPr>
              <w:t>о</w:t>
            </w:r>
            <w:r w:rsidRPr="00D87172">
              <w:rPr>
                <w:color w:val="000000"/>
                <w:sz w:val="16"/>
                <w:szCs w:val="16"/>
              </w:rPr>
              <w:t>действии ко</w:t>
            </w:r>
            <w:r w:rsidRPr="00D87172">
              <w:rPr>
                <w:color w:val="000000"/>
                <w:sz w:val="16"/>
                <w:szCs w:val="16"/>
              </w:rPr>
              <w:t>р</w:t>
            </w:r>
            <w:r w:rsidRPr="00D87172">
              <w:rPr>
                <w:color w:val="000000"/>
                <w:sz w:val="16"/>
                <w:szCs w:val="16"/>
              </w:rPr>
              <w:t>рупции, обе</w:t>
            </w:r>
            <w:r w:rsidRPr="00D87172">
              <w:rPr>
                <w:color w:val="000000"/>
                <w:sz w:val="16"/>
                <w:szCs w:val="16"/>
              </w:rPr>
              <w:t>с</w:t>
            </w:r>
            <w:r w:rsidRPr="00D87172">
              <w:rPr>
                <w:color w:val="000000"/>
                <w:sz w:val="16"/>
                <w:szCs w:val="16"/>
              </w:rPr>
              <w:t>печение дост</w:t>
            </w:r>
            <w:r w:rsidRPr="00D87172">
              <w:rPr>
                <w:color w:val="000000"/>
                <w:sz w:val="16"/>
                <w:szCs w:val="16"/>
              </w:rPr>
              <w:t>у</w:t>
            </w:r>
            <w:r w:rsidRPr="00D87172">
              <w:rPr>
                <w:color w:val="000000"/>
                <w:sz w:val="16"/>
                <w:szCs w:val="16"/>
              </w:rPr>
              <w:t>па граждан к информации о деятельности органов мес</w:t>
            </w:r>
            <w:r w:rsidRPr="00D87172">
              <w:rPr>
                <w:color w:val="000000"/>
                <w:sz w:val="16"/>
                <w:szCs w:val="16"/>
              </w:rPr>
              <w:t>т</w:t>
            </w:r>
            <w:r w:rsidRPr="00D87172">
              <w:rPr>
                <w:color w:val="000000"/>
                <w:sz w:val="16"/>
                <w:szCs w:val="16"/>
              </w:rPr>
              <w:t>ного сам</w:t>
            </w:r>
            <w:r w:rsidRPr="00D87172">
              <w:rPr>
                <w:color w:val="000000"/>
                <w:sz w:val="16"/>
                <w:szCs w:val="16"/>
              </w:rPr>
              <w:t>о</w:t>
            </w:r>
            <w:r w:rsidRPr="00D87172">
              <w:rPr>
                <w:color w:val="000000"/>
                <w:sz w:val="16"/>
                <w:szCs w:val="16"/>
              </w:rPr>
              <w:t>управления Любытинского муниципальн</w:t>
            </w:r>
            <w:r w:rsidRPr="00D87172">
              <w:rPr>
                <w:color w:val="000000"/>
                <w:sz w:val="16"/>
                <w:szCs w:val="16"/>
              </w:rPr>
              <w:t>о</w:t>
            </w:r>
            <w:r w:rsidRPr="00D87172">
              <w:rPr>
                <w:color w:val="000000"/>
                <w:sz w:val="16"/>
                <w:szCs w:val="16"/>
              </w:rPr>
              <w:t>го района (ОМСУ)</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"Противоде</w:t>
            </w:r>
            <w:r w:rsidRPr="00D87172">
              <w:rPr>
                <w:color w:val="000000"/>
                <w:sz w:val="16"/>
                <w:szCs w:val="16"/>
              </w:rPr>
              <w:t>й</w:t>
            </w:r>
            <w:r w:rsidRPr="00D87172">
              <w:rPr>
                <w:color w:val="000000"/>
                <w:sz w:val="16"/>
                <w:szCs w:val="16"/>
              </w:rPr>
              <w:t>ствие корру</w:t>
            </w:r>
            <w:r w:rsidRPr="00D87172">
              <w:rPr>
                <w:color w:val="000000"/>
                <w:sz w:val="16"/>
                <w:szCs w:val="16"/>
              </w:rPr>
              <w:t>п</w:t>
            </w:r>
            <w:r w:rsidRPr="00D87172">
              <w:rPr>
                <w:color w:val="000000"/>
                <w:sz w:val="16"/>
                <w:szCs w:val="16"/>
              </w:rPr>
              <w:t>ции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 xml:space="preserve">ципальном районе"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безопасность и правоохран</w:t>
            </w:r>
            <w:r w:rsidRPr="00D87172">
              <w:rPr>
                <w:color w:val="000000"/>
                <w:sz w:val="16"/>
                <w:szCs w:val="16"/>
              </w:rPr>
              <w:t>и</w:t>
            </w:r>
            <w:r w:rsidRPr="00D87172">
              <w:rPr>
                <w:color w:val="000000"/>
                <w:sz w:val="16"/>
                <w:szCs w:val="16"/>
              </w:rPr>
              <w:t>тельная де</w:t>
            </w:r>
            <w:r w:rsidRPr="00D87172">
              <w:rPr>
                <w:color w:val="000000"/>
                <w:sz w:val="16"/>
                <w:szCs w:val="16"/>
              </w:rPr>
              <w:t>я</w:t>
            </w:r>
            <w:r w:rsidRPr="00D87172">
              <w:rPr>
                <w:color w:val="000000"/>
                <w:sz w:val="16"/>
                <w:szCs w:val="16"/>
              </w:rPr>
              <w:t>тельность</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национальной безопасности и правоохран</w:t>
            </w:r>
            <w:r w:rsidRPr="00D87172">
              <w:rPr>
                <w:color w:val="000000"/>
                <w:sz w:val="16"/>
                <w:szCs w:val="16"/>
              </w:rPr>
              <w:t>и</w:t>
            </w:r>
            <w:r w:rsidRPr="00D87172">
              <w:rPr>
                <w:color w:val="000000"/>
                <w:sz w:val="16"/>
                <w:szCs w:val="16"/>
              </w:rPr>
              <w:t>тельной де</w:t>
            </w:r>
            <w:r w:rsidRPr="00D87172">
              <w:rPr>
                <w:color w:val="000000"/>
                <w:sz w:val="16"/>
                <w:szCs w:val="16"/>
              </w:rPr>
              <w:t>я</w:t>
            </w:r>
            <w:r w:rsidRPr="00D87172">
              <w:rPr>
                <w:color w:val="000000"/>
                <w:sz w:val="16"/>
                <w:szCs w:val="16"/>
              </w:rPr>
              <w:t>тельности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Формирование антикоррупц</w:t>
            </w:r>
            <w:r w:rsidRPr="00D87172">
              <w:rPr>
                <w:color w:val="000000"/>
                <w:sz w:val="16"/>
                <w:szCs w:val="16"/>
              </w:rPr>
              <w:t>и</w:t>
            </w:r>
            <w:r w:rsidRPr="00D87172">
              <w:rPr>
                <w:color w:val="000000"/>
                <w:sz w:val="16"/>
                <w:szCs w:val="16"/>
              </w:rPr>
              <w:t>онного мир</w:t>
            </w:r>
            <w:r w:rsidRPr="00D87172">
              <w:rPr>
                <w:color w:val="000000"/>
                <w:sz w:val="16"/>
                <w:szCs w:val="16"/>
              </w:rPr>
              <w:t>о</w:t>
            </w:r>
            <w:r w:rsidRPr="00D87172">
              <w:rPr>
                <w:color w:val="000000"/>
                <w:sz w:val="16"/>
                <w:szCs w:val="16"/>
              </w:rPr>
              <w:t>воззрения, п</w:t>
            </w:r>
            <w:r w:rsidRPr="00D87172">
              <w:rPr>
                <w:color w:val="000000"/>
                <w:sz w:val="16"/>
                <w:szCs w:val="16"/>
              </w:rPr>
              <w:t>о</w:t>
            </w:r>
            <w:r w:rsidRPr="00D87172">
              <w:rPr>
                <w:color w:val="000000"/>
                <w:sz w:val="16"/>
                <w:szCs w:val="16"/>
              </w:rPr>
              <w:t>вышения уро</w:t>
            </w:r>
            <w:r w:rsidRPr="00D87172">
              <w:rPr>
                <w:color w:val="000000"/>
                <w:sz w:val="16"/>
                <w:szCs w:val="16"/>
              </w:rPr>
              <w:t>в</w:t>
            </w:r>
            <w:r w:rsidRPr="00D87172">
              <w:rPr>
                <w:color w:val="000000"/>
                <w:sz w:val="16"/>
                <w:szCs w:val="16"/>
              </w:rPr>
              <w:t>ня правосозн</w:t>
            </w:r>
            <w:r w:rsidRPr="00D87172">
              <w:rPr>
                <w:color w:val="000000"/>
                <w:sz w:val="16"/>
                <w:szCs w:val="16"/>
              </w:rPr>
              <w:t>а</w:t>
            </w:r>
            <w:r w:rsidRPr="00D87172">
              <w:rPr>
                <w:color w:val="000000"/>
                <w:sz w:val="16"/>
                <w:szCs w:val="16"/>
              </w:rPr>
              <w:t>ния и правовой культуры, а также подг</w:t>
            </w:r>
            <w:r w:rsidRPr="00D87172">
              <w:rPr>
                <w:color w:val="000000"/>
                <w:sz w:val="16"/>
                <w:szCs w:val="16"/>
              </w:rPr>
              <w:t>о</w:t>
            </w:r>
            <w:r w:rsidRPr="00D87172">
              <w:rPr>
                <w:color w:val="000000"/>
                <w:sz w:val="16"/>
                <w:szCs w:val="16"/>
              </w:rPr>
              <w:t>товка и пер</w:t>
            </w:r>
            <w:r w:rsidRPr="00D87172">
              <w:rPr>
                <w:color w:val="000000"/>
                <w:sz w:val="16"/>
                <w:szCs w:val="16"/>
              </w:rPr>
              <w:t>е</w:t>
            </w:r>
            <w:r w:rsidRPr="00D87172">
              <w:rPr>
                <w:color w:val="000000"/>
                <w:sz w:val="16"/>
                <w:szCs w:val="16"/>
              </w:rPr>
              <w:t>подготовка специалистов соответству</w:t>
            </w:r>
            <w:r w:rsidRPr="00D87172">
              <w:rPr>
                <w:color w:val="000000"/>
                <w:sz w:val="16"/>
                <w:szCs w:val="16"/>
              </w:rPr>
              <w:t>ю</w:t>
            </w:r>
            <w:r w:rsidRPr="00D87172">
              <w:rPr>
                <w:color w:val="000000"/>
                <w:sz w:val="16"/>
                <w:szCs w:val="16"/>
              </w:rPr>
              <w:t>щей квалиф</w:t>
            </w:r>
            <w:r w:rsidRPr="00D87172">
              <w:rPr>
                <w:color w:val="000000"/>
                <w:sz w:val="16"/>
                <w:szCs w:val="16"/>
              </w:rPr>
              <w:t>и</w:t>
            </w:r>
            <w:r w:rsidRPr="00D87172">
              <w:rPr>
                <w:color w:val="000000"/>
                <w:sz w:val="16"/>
                <w:szCs w:val="16"/>
              </w:rPr>
              <w:t>кации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"Противоде</w:t>
            </w:r>
            <w:r w:rsidRPr="00D87172">
              <w:rPr>
                <w:color w:val="000000"/>
                <w:sz w:val="16"/>
                <w:szCs w:val="16"/>
              </w:rPr>
              <w:t>й</w:t>
            </w:r>
            <w:r w:rsidRPr="00D87172">
              <w:rPr>
                <w:color w:val="000000"/>
                <w:sz w:val="16"/>
                <w:szCs w:val="16"/>
              </w:rPr>
              <w:t>ствие корру</w:t>
            </w:r>
            <w:r w:rsidRPr="00D87172">
              <w:rPr>
                <w:color w:val="000000"/>
                <w:sz w:val="16"/>
                <w:szCs w:val="16"/>
              </w:rPr>
              <w:t>п</w:t>
            </w:r>
            <w:r w:rsidRPr="00D87172">
              <w:rPr>
                <w:color w:val="000000"/>
                <w:sz w:val="16"/>
                <w:szCs w:val="16"/>
              </w:rPr>
              <w:t>ции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 xml:space="preserve">ципальном районе"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безопасность и правоохран</w:t>
            </w:r>
            <w:r w:rsidRPr="00D87172">
              <w:rPr>
                <w:color w:val="000000"/>
                <w:sz w:val="16"/>
                <w:szCs w:val="16"/>
              </w:rPr>
              <w:t>и</w:t>
            </w:r>
            <w:r w:rsidRPr="00D87172">
              <w:rPr>
                <w:color w:val="000000"/>
                <w:sz w:val="16"/>
                <w:szCs w:val="16"/>
              </w:rPr>
              <w:t>тельная де</w:t>
            </w:r>
            <w:r w:rsidRPr="00D87172">
              <w:rPr>
                <w:color w:val="000000"/>
                <w:sz w:val="16"/>
                <w:szCs w:val="16"/>
              </w:rPr>
              <w:t>я</w:t>
            </w:r>
            <w:r w:rsidRPr="00D87172">
              <w:rPr>
                <w:color w:val="000000"/>
                <w:sz w:val="16"/>
                <w:szCs w:val="16"/>
              </w:rPr>
              <w:t>тельность</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национальной безопасности и правоохран</w:t>
            </w:r>
            <w:r w:rsidRPr="00D87172">
              <w:rPr>
                <w:color w:val="000000"/>
                <w:sz w:val="16"/>
                <w:szCs w:val="16"/>
              </w:rPr>
              <w:t>и</w:t>
            </w:r>
            <w:r w:rsidRPr="00D87172">
              <w:rPr>
                <w:color w:val="000000"/>
                <w:sz w:val="16"/>
                <w:szCs w:val="16"/>
              </w:rPr>
              <w:t>тельной де</w:t>
            </w:r>
            <w:r w:rsidRPr="00D87172">
              <w:rPr>
                <w:color w:val="000000"/>
                <w:sz w:val="16"/>
                <w:szCs w:val="16"/>
              </w:rPr>
              <w:t>я</w:t>
            </w:r>
            <w:r w:rsidRPr="00D87172">
              <w:rPr>
                <w:color w:val="000000"/>
                <w:sz w:val="16"/>
                <w:szCs w:val="16"/>
              </w:rPr>
              <w:t>тельности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антикоррупц</w:t>
            </w:r>
            <w:r w:rsidRPr="00D87172">
              <w:rPr>
                <w:color w:val="000000"/>
                <w:sz w:val="16"/>
                <w:szCs w:val="16"/>
              </w:rPr>
              <w:t>и</w:t>
            </w:r>
            <w:r w:rsidRPr="00D87172">
              <w:rPr>
                <w:color w:val="000000"/>
                <w:sz w:val="16"/>
                <w:szCs w:val="16"/>
              </w:rPr>
              <w:t>онного мон</w:t>
            </w:r>
            <w:r w:rsidRPr="00D87172">
              <w:rPr>
                <w:color w:val="000000"/>
                <w:sz w:val="16"/>
                <w:szCs w:val="16"/>
              </w:rPr>
              <w:t>и</w:t>
            </w:r>
            <w:r w:rsidRPr="00D87172">
              <w:rPr>
                <w:color w:val="000000"/>
                <w:sz w:val="16"/>
                <w:szCs w:val="16"/>
              </w:rPr>
              <w:t>торинга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 xml:space="preserve">роприятий </w:t>
            </w:r>
            <w:proofErr w:type="gramStart"/>
            <w:r w:rsidRPr="00D87172">
              <w:rPr>
                <w:color w:val="000000"/>
                <w:sz w:val="16"/>
                <w:szCs w:val="16"/>
              </w:rPr>
              <w:t>подпрограммы  "</w:t>
            </w:r>
            <w:proofErr w:type="gramEnd"/>
            <w:r w:rsidRPr="00D87172">
              <w:rPr>
                <w:color w:val="000000"/>
                <w:sz w:val="16"/>
                <w:szCs w:val="16"/>
              </w:rPr>
              <w:t>Противоде</w:t>
            </w:r>
            <w:r w:rsidRPr="00D87172">
              <w:rPr>
                <w:color w:val="000000"/>
                <w:sz w:val="16"/>
                <w:szCs w:val="16"/>
              </w:rPr>
              <w:t>й</w:t>
            </w:r>
            <w:r w:rsidRPr="00D87172">
              <w:rPr>
                <w:color w:val="000000"/>
                <w:sz w:val="16"/>
                <w:szCs w:val="16"/>
              </w:rPr>
              <w:t>ствие корру</w:t>
            </w:r>
            <w:r w:rsidRPr="00D87172">
              <w:rPr>
                <w:color w:val="000000"/>
                <w:sz w:val="16"/>
                <w:szCs w:val="16"/>
              </w:rPr>
              <w:t>п</w:t>
            </w:r>
            <w:r w:rsidRPr="00D87172">
              <w:rPr>
                <w:color w:val="000000"/>
                <w:sz w:val="16"/>
                <w:szCs w:val="16"/>
              </w:rPr>
              <w:t>ции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мун</w:t>
            </w:r>
            <w:r w:rsidRPr="00D87172">
              <w:rPr>
                <w:color w:val="000000"/>
                <w:sz w:val="16"/>
                <w:szCs w:val="16"/>
              </w:rPr>
              <w:t>и</w:t>
            </w:r>
            <w:r w:rsidRPr="00D87172">
              <w:rPr>
                <w:color w:val="000000"/>
                <w:sz w:val="16"/>
                <w:szCs w:val="16"/>
              </w:rPr>
              <w:t>ципальной  программы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вершенствов</w:t>
            </w:r>
            <w:r w:rsidRPr="00D87172">
              <w:rPr>
                <w:color w:val="000000"/>
                <w:sz w:val="16"/>
                <w:szCs w:val="16"/>
              </w:rPr>
              <w:t>а</w:t>
            </w:r>
            <w:r w:rsidRPr="00D87172">
              <w:rPr>
                <w:color w:val="000000"/>
                <w:sz w:val="16"/>
                <w:szCs w:val="16"/>
              </w:rPr>
              <w:t>ние системы муниципальн</w:t>
            </w:r>
            <w:r w:rsidRPr="00D87172">
              <w:rPr>
                <w:color w:val="000000"/>
                <w:sz w:val="16"/>
                <w:szCs w:val="16"/>
              </w:rPr>
              <w:t>о</w:t>
            </w:r>
            <w:r w:rsidRPr="00D87172">
              <w:rPr>
                <w:color w:val="000000"/>
                <w:sz w:val="16"/>
                <w:szCs w:val="16"/>
              </w:rPr>
              <w:t>го управления и поддержки развития те</w:t>
            </w:r>
            <w:r w:rsidRPr="00D87172">
              <w:rPr>
                <w:color w:val="000000"/>
                <w:sz w:val="16"/>
                <w:szCs w:val="16"/>
              </w:rPr>
              <w:t>р</w:t>
            </w:r>
            <w:r w:rsidRPr="00D87172">
              <w:rPr>
                <w:color w:val="000000"/>
                <w:sz w:val="16"/>
                <w:szCs w:val="16"/>
              </w:rPr>
              <w:t>риториального общественного самоуправл</w:t>
            </w:r>
            <w:r w:rsidRPr="00D87172">
              <w:rPr>
                <w:color w:val="000000"/>
                <w:sz w:val="16"/>
                <w:szCs w:val="16"/>
              </w:rPr>
              <w:t>е</w:t>
            </w:r>
            <w:r w:rsidRPr="00D87172">
              <w:rPr>
                <w:color w:val="000000"/>
                <w:sz w:val="16"/>
                <w:szCs w:val="16"/>
              </w:rPr>
              <w:t>ния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безопасность и правоохран</w:t>
            </w:r>
            <w:r w:rsidRPr="00D87172">
              <w:rPr>
                <w:color w:val="000000"/>
                <w:sz w:val="16"/>
                <w:szCs w:val="16"/>
              </w:rPr>
              <w:t>и</w:t>
            </w:r>
            <w:r w:rsidRPr="00D87172">
              <w:rPr>
                <w:color w:val="000000"/>
                <w:sz w:val="16"/>
                <w:szCs w:val="16"/>
              </w:rPr>
              <w:t>тельная де</w:t>
            </w:r>
            <w:r w:rsidRPr="00D87172">
              <w:rPr>
                <w:color w:val="000000"/>
                <w:sz w:val="16"/>
                <w:szCs w:val="16"/>
              </w:rPr>
              <w:t>я</w:t>
            </w:r>
            <w:r w:rsidRPr="00D87172">
              <w:rPr>
                <w:color w:val="000000"/>
                <w:sz w:val="16"/>
                <w:szCs w:val="16"/>
              </w:rPr>
              <w:t>тельность</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национальной безопасности и правоохран</w:t>
            </w:r>
            <w:r w:rsidRPr="00D87172">
              <w:rPr>
                <w:color w:val="000000"/>
                <w:sz w:val="16"/>
                <w:szCs w:val="16"/>
              </w:rPr>
              <w:t>и</w:t>
            </w:r>
            <w:r w:rsidRPr="00D87172">
              <w:rPr>
                <w:color w:val="000000"/>
                <w:sz w:val="16"/>
                <w:szCs w:val="16"/>
              </w:rPr>
              <w:t>тельной де</w:t>
            </w:r>
            <w:r w:rsidRPr="00D87172">
              <w:rPr>
                <w:color w:val="000000"/>
                <w:sz w:val="16"/>
                <w:szCs w:val="16"/>
              </w:rPr>
              <w:t>я</w:t>
            </w:r>
            <w:r w:rsidRPr="00D87172">
              <w:rPr>
                <w:color w:val="000000"/>
                <w:sz w:val="16"/>
                <w:szCs w:val="16"/>
              </w:rPr>
              <w:t>тельности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09 4 08 99990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"Обеспеч</w:t>
            </w:r>
            <w:r w:rsidRPr="00D87172">
              <w:rPr>
                <w:b/>
                <w:bCs/>
                <w:color w:val="000000"/>
                <w:sz w:val="16"/>
                <w:szCs w:val="16"/>
              </w:rPr>
              <w:t>е</w:t>
            </w:r>
            <w:r w:rsidRPr="00D87172">
              <w:rPr>
                <w:b/>
                <w:bCs/>
                <w:color w:val="000000"/>
                <w:sz w:val="16"/>
                <w:szCs w:val="16"/>
              </w:rPr>
              <w:t>ние муниц</w:t>
            </w:r>
            <w:r w:rsidRPr="00D87172">
              <w:rPr>
                <w:b/>
                <w:bCs/>
                <w:color w:val="000000"/>
                <w:sz w:val="16"/>
                <w:szCs w:val="16"/>
              </w:rPr>
              <w:t>и</w:t>
            </w:r>
            <w:r w:rsidRPr="00D87172">
              <w:rPr>
                <w:b/>
                <w:bCs/>
                <w:color w:val="000000"/>
                <w:sz w:val="16"/>
                <w:szCs w:val="16"/>
              </w:rPr>
              <w:t>пального управления в Любытинском муниципал</w:t>
            </w:r>
            <w:r w:rsidRPr="00D87172">
              <w:rPr>
                <w:b/>
                <w:bCs/>
                <w:color w:val="000000"/>
                <w:sz w:val="16"/>
                <w:szCs w:val="16"/>
              </w:rPr>
              <w:t>ь</w:t>
            </w:r>
            <w:r w:rsidRPr="00D87172">
              <w:rPr>
                <w:b/>
                <w:bCs/>
                <w:color w:val="000000"/>
                <w:sz w:val="16"/>
                <w:szCs w:val="16"/>
              </w:rPr>
              <w:t xml:space="preserve">ном районе" </w:t>
            </w: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ной  програ</w:t>
            </w:r>
            <w:r w:rsidRPr="00D87172">
              <w:rPr>
                <w:b/>
                <w:bCs/>
                <w:color w:val="000000"/>
                <w:sz w:val="16"/>
                <w:szCs w:val="16"/>
              </w:rPr>
              <w:t>м</w:t>
            </w:r>
            <w:r w:rsidRPr="00D87172">
              <w:rPr>
                <w:b/>
                <w:bCs/>
                <w:color w:val="000000"/>
                <w:sz w:val="16"/>
                <w:szCs w:val="16"/>
              </w:rPr>
              <w:t>мы</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«С</w:t>
            </w:r>
            <w:r w:rsidRPr="00D87172">
              <w:rPr>
                <w:b/>
                <w:bCs/>
                <w:color w:val="000000"/>
                <w:sz w:val="16"/>
                <w:szCs w:val="16"/>
              </w:rPr>
              <w:t>о</w:t>
            </w:r>
            <w:r w:rsidRPr="00D87172">
              <w:rPr>
                <w:b/>
                <w:bCs/>
                <w:color w:val="000000"/>
                <w:sz w:val="16"/>
                <w:szCs w:val="16"/>
              </w:rPr>
              <w:t>вершенств</w:t>
            </w:r>
            <w:r w:rsidRPr="00D87172">
              <w:rPr>
                <w:b/>
                <w:bCs/>
                <w:color w:val="000000"/>
                <w:sz w:val="16"/>
                <w:szCs w:val="16"/>
              </w:rPr>
              <w:t>о</w:t>
            </w:r>
            <w:r w:rsidRPr="00D87172">
              <w:rPr>
                <w:b/>
                <w:bCs/>
                <w:color w:val="000000"/>
                <w:sz w:val="16"/>
                <w:szCs w:val="16"/>
              </w:rPr>
              <w:t>вание системы муниципал</w:t>
            </w:r>
            <w:r w:rsidRPr="00D87172">
              <w:rPr>
                <w:b/>
                <w:bCs/>
                <w:color w:val="000000"/>
                <w:sz w:val="16"/>
                <w:szCs w:val="16"/>
              </w:rPr>
              <w:t>ь</w:t>
            </w:r>
            <w:r w:rsidRPr="00D87172">
              <w:rPr>
                <w:b/>
                <w:bCs/>
                <w:color w:val="000000"/>
                <w:sz w:val="16"/>
                <w:szCs w:val="16"/>
              </w:rPr>
              <w:t>ного управл</w:t>
            </w:r>
            <w:r w:rsidRPr="00D87172">
              <w:rPr>
                <w:b/>
                <w:bCs/>
                <w:color w:val="000000"/>
                <w:sz w:val="16"/>
                <w:szCs w:val="16"/>
              </w:rPr>
              <w:t>е</w:t>
            </w:r>
            <w:r w:rsidRPr="00D87172">
              <w:rPr>
                <w:b/>
                <w:bCs/>
                <w:color w:val="000000"/>
                <w:sz w:val="16"/>
                <w:szCs w:val="16"/>
              </w:rPr>
              <w:t>ния и по</w:t>
            </w:r>
            <w:r w:rsidRPr="00D87172">
              <w:rPr>
                <w:b/>
                <w:bCs/>
                <w:color w:val="000000"/>
                <w:sz w:val="16"/>
                <w:szCs w:val="16"/>
              </w:rPr>
              <w:t>д</w:t>
            </w:r>
            <w:r w:rsidRPr="00D87172">
              <w:rPr>
                <w:b/>
                <w:bCs/>
                <w:color w:val="000000"/>
                <w:sz w:val="16"/>
                <w:szCs w:val="16"/>
              </w:rPr>
              <w:t>держки разв</w:t>
            </w:r>
            <w:r w:rsidRPr="00D87172">
              <w:rPr>
                <w:b/>
                <w:bCs/>
                <w:color w:val="000000"/>
                <w:sz w:val="16"/>
                <w:szCs w:val="16"/>
              </w:rPr>
              <w:t>и</w:t>
            </w:r>
            <w:r w:rsidRPr="00D87172">
              <w:rPr>
                <w:b/>
                <w:bCs/>
                <w:color w:val="000000"/>
                <w:sz w:val="16"/>
                <w:szCs w:val="16"/>
              </w:rPr>
              <w:t>тия террит</w:t>
            </w:r>
            <w:r w:rsidRPr="00D87172">
              <w:rPr>
                <w:b/>
                <w:bCs/>
                <w:color w:val="000000"/>
                <w:sz w:val="16"/>
                <w:szCs w:val="16"/>
              </w:rPr>
              <w:t>о</w:t>
            </w:r>
            <w:r w:rsidRPr="00D87172">
              <w:rPr>
                <w:b/>
                <w:bCs/>
                <w:color w:val="000000"/>
                <w:sz w:val="16"/>
                <w:szCs w:val="16"/>
              </w:rPr>
              <w:t>риального общественн</w:t>
            </w:r>
            <w:r w:rsidRPr="00D87172">
              <w:rPr>
                <w:b/>
                <w:bCs/>
                <w:color w:val="000000"/>
                <w:sz w:val="16"/>
                <w:szCs w:val="16"/>
              </w:rPr>
              <w:t>о</w:t>
            </w:r>
            <w:r w:rsidRPr="00D87172">
              <w:rPr>
                <w:b/>
                <w:bCs/>
                <w:color w:val="000000"/>
                <w:sz w:val="16"/>
                <w:szCs w:val="16"/>
              </w:rPr>
              <w:t>го самоупра</w:t>
            </w:r>
            <w:r w:rsidRPr="00D87172">
              <w:rPr>
                <w:b/>
                <w:bCs/>
                <w:color w:val="000000"/>
                <w:sz w:val="16"/>
                <w:szCs w:val="16"/>
              </w:rPr>
              <w:t>в</w:t>
            </w:r>
            <w:r w:rsidRPr="00D87172">
              <w:rPr>
                <w:b/>
                <w:bCs/>
                <w:color w:val="000000"/>
                <w:sz w:val="16"/>
                <w:szCs w:val="16"/>
              </w:rPr>
              <w:t>ления на 2017-2022 годы»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09 5 00 00000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31 852,35500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25 598,70000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22 125,40000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исполнения муниципал</w:t>
            </w:r>
            <w:r w:rsidRPr="00D87172">
              <w:rPr>
                <w:color w:val="000000"/>
                <w:sz w:val="16"/>
                <w:szCs w:val="16"/>
              </w:rPr>
              <w:t>ь</w:t>
            </w:r>
            <w:r w:rsidRPr="00D87172">
              <w:rPr>
                <w:color w:val="000000"/>
                <w:sz w:val="16"/>
                <w:szCs w:val="16"/>
              </w:rPr>
              <w:t>ными служ</w:t>
            </w:r>
            <w:r w:rsidRPr="00D87172">
              <w:rPr>
                <w:color w:val="000000"/>
                <w:sz w:val="16"/>
                <w:szCs w:val="16"/>
              </w:rPr>
              <w:t>а</w:t>
            </w:r>
            <w:r w:rsidRPr="00D87172">
              <w:rPr>
                <w:color w:val="000000"/>
                <w:sz w:val="16"/>
                <w:szCs w:val="16"/>
              </w:rPr>
              <w:t>щими и сл</w:t>
            </w:r>
            <w:r w:rsidRPr="00D87172">
              <w:rPr>
                <w:color w:val="000000"/>
                <w:sz w:val="16"/>
                <w:szCs w:val="16"/>
              </w:rPr>
              <w:t>у</w:t>
            </w:r>
            <w:r w:rsidRPr="00D87172">
              <w:rPr>
                <w:color w:val="000000"/>
                <w:sz w:val="16"/>
                <w:szCs w:val="16"/>
              </w:rPr>
              <w:t>жащими А</w:t>
            </w:r>
            <w:r w:rsidRPr="00D87172">
              <w:rPr>
                <w:color w:val="000000"/>
                <w:sz w:val="16"/>
                <w:szCs w:val="16"/>
              </w:rPr>
              <w:t>д</w:t>
            </w:r>
            <w:r w:rsidRPr="00D87172">
              <w:rPr>
                <w:color w:val="000000"/>
                <w:sz w:val="16"/>
                <w:szCs w:val="16"/>
              </w:rPr>
              <w:t>министрации Любытинского муниципальн</w:t>
            </w:r>
            <w:r w:rsidRPr="00D87172">
              <w:rPr>
                <w:color w:val="000000"/>
                <w:sz w:val="16"/>
                <w:szCs w:val="16"/>
              </w:rPr>
              <w:t>о</w:t>
            </w:r>
            <w:r w:rsidRPr="00D87172">
              <w:rPr>
                <w:color w:val="000000"/>
                <w:sz w:val="16"/>
                <w:szCs w:val="16"/>
              </w:rPr>
              <w:t>го района во</w:t>
            </w:r>
            <w:r w:rsidRPr="00D87172">
              <w:rPr>
                <w:color w:val="000000"/>
                <w:sz w:val="16"/>
                <w:szCs w:val="16"/>
              </w:rPr>
              <w:t>з</w:t>
            </w:r>
            <w:r w:rsidRPr="00D87172">
              <w:rPr>
                <w:color w:val="000000"/>
                <w:sz w:val="16"/>
                <w:szCs w:val="16"/>
              </w:rPr>
              <w:t>ложенных по</w:t>
            </w:r>
            <w:r w:rsidRPr="00D87172">
              <w:rPr>
                <w:color w:val="000000"/>
                <w:sz w:val="16"/>
                <w:szCs w:val="16"/>
              </w:rPr>
              <w:t>л</w:t>
            </w:r>
            <w:r w:rsidRPr="00D87172">
              <w:rPr>
                <w:color w:val="000000"/>
                <w:sz w:val="16"/>
                <w:szCs w:val="16"/>
              </w:rPr>
              <w:t>номочий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 xml:space="preserve">09 5 01 00000 </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29 055,75500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22 802,10000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19 328,80000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ганов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19 779,34000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16 112,70000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12 622,00000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19 779,34000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16 112,70000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12 622,00000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Функционир</w:t>
            </w:r>
            <w:r w:rsidRPr="00D87172">
              <w:rPr>
                <w:color w:val="000000"/>
                <w:sz w:val="16"/>
                <w:szCs w:val="16"/>
              </w:rPr>
              <w:t>о</w:t>
            </w:r>
            <w:r w:rsidRPr="00D87172">
              <w:rPr>
                <w:color w:val="000000"/>
                <w:sz w:val="16"/>
                <w:szCs w:val="16"/>
              </w:rPr>
              <w:t>вание Прав</w:t>
            </w:r>
            <w:r w:rsidRPr="00D87172">
              <w:rPr>
                <w:color w:val="000000"/>
                <w:sz w:val="16"/>
                <w:szCs w:val="16"/>
              </w:rPr>
              <w:t>и</w:t>
            </w:r>
            <w:r w:rsidRPr="00D87172">
              <w:rPr>
                <w:color w:val="000000"/>
                <w:sz w:val="16"/>
                <w:szCs w:val="16"/>
              </w:rPr>
              <w:t>тельства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высших исполнител</w:t>
            </w:r>
            <w:r w:rsidRPr="00D87172">
              <w:rPr>
                <w:color w:val="000000"/>
                <w:sz w:val="16"/>
                <w:szCs w:val="16"/>
              </w:rPr>
              <w:t>ь</w:t>
            </w:r>
            <w:r w:rsidRPr="00D87172">
              <w:rPr>
                <w:color w:val="000000"/>
                <w:sz w:val="16"/>
                <w:szCs w:val="16"/>
              </w:rPr>
              <w:t>ных органов государстве</w:t>
            </w:r>
            <w:r w:rsidRPr="00D87172">
              <w:rPr>
                <w:color w:val="000000"/>
                <w:sz w:val="16"/>
                <w:szCs w:val="16"/>
              </w:rPr>
              <w:t>н</w:t>
            </w:r>
            <w:r w:rsidRPr="00D87172">
              <w:rPr>
                <w:color w:val="000000"/>
                <w:sz w:val="16"/>
                <w:szCs w:val="16"/>
              </w:rPr>
              <w:t>ной власти субъектов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местных администраций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19 779,34000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16 112,70000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12 622,00000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18 642,20000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15 439,70000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11 749,00000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1 040,75000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672,00000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872,00000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Социальные выплаты гра</w:t>
            </w:r>
            <w:r w:rsidRPr="00D87172">
              <w:rPr>
                <w:color w:val="000000"/>
                <w:sz w:val="16"/>
                <w:szCs w:val="16"/>
              </w:rPr>
              <w:t>ж</w:t>
            </w:r>
            <w:r w:rsidRPr="00D87172">
              <w:rPr>
                <w:color w:val="000000"/>
                <w:sz w:val="16"/>
                <w:szCs w:val="16"/>
              </w:rPr>
              <w:t>данам, кроме публичных нормативных социальных выплат</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92,39000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w:t>
            </w:r>
            <w:r w:rsidRPr="00D87172">
              <w:rPr>
                <w:color w:val="000000"/>
                <w:sz w:val="16"/>
                <w:szCs w:val="16"/>
              </w:rPr>
              <w:t>о</w:t>
            </w:r>
            <w:r w:rsidRPr="00D87172">
              <w:rPr>
                <w:color w:val="000000"/>
                <w:sz w:val="16"/>
                <w:szCs w:val="16"/>
              </w:rPr>
              <w:t>гов, сборов и иных платежей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Содержание учреждений по обеспечению хозяйственного обслуживания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09 5 01 01110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4 613,25000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09 5 01 01110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4 613,25000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09 5 01 01110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4 613,25000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09 5 01 01110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4 613,25000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4 366,40000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переданных органам гос</w:t>
            </w:r>
            <w:r w:rsidRPr="00D87172">
              <w:rPr>
                <w:color w:val="000000"/>
                <w:sz w:val="16"/>
                <w:szCs w:val="16"/>
              </w:rPr>
              <w:t>у</w:t>
            </w:r>
            <w:r w:rsidRPr="00D87172">
              <w:rPr>
                <w:color w:val="000000"/>
                <w:sz w:val="16"/>
                <w:szCs w:val="16"/>
              </w:rPr>
              <w:t>дарственной власти субъе</w:t>
            </w:r>
            <w:r w:rsidRPr="00D87172">
              <w:rPr>
                <w:color w:val="000000"/>
                <w:sz w:val="16"/>
                <w:szCs w:val="16"/>
              </w:rPr>
              <w:t>к</w:t>
            </w:r>
            <w:r w:rsidRPr="00D87172">
              <w:rPr>
                <w:color w:val="000000"/>
                <w:sz w:val="16"/>
                <w:szCs w:val="16"/>
              </w:rPr>
              <w:t>тов Российской Федерации в соответствии с пунктом 1 ст</w:t>
            </w:r>
            <w:r w:rsidRPr="00D87172">
              <w:rPr>
                <w:color w:val="000000"/>
                <w:sz w:val="16"/>
                <w:szCs w:val="16"/>
              </w:rPr>
              <w:t>а</w:t>
            </w:r>
            <w:r w:rsidRPr="00D87172">
              <w:rPr>
                <w:color w:val="000000"/>
                <w:sz w:val="16"/>
                <w:szCs w:val="16"/>
              </w:rPr>
              <w:t>тьи 4 Фед</w:t>
            </w:r>
            <w:r w:rsidRPr="00D87172">
              <w:rPr>
                <w:color w:val="000000"/>
                <w:sz w:val="16"/>
                <w:szCs w:val="16"/>
              </w:rPr>
              <w:t>е</w:t>
            </w:r>
            <w:r w:rsidRPr="00D87172">
              <w:rPr>
                <w:color w:val="000000"/>
                <w:sz w:val="16"/>
                <w:szCs w:val="16"/>
              </w:rPr>
              <w:t>рального зак</w:t>
            </w:r>
            <w:r w:rsidRPr="00D87172">
              <w:rPr>
                <w:color w:val="000000"/>
                <w:sz w:val="16"/>
                <w:szCs w:val="16"/>
              </w:rPr>
              <w:t>о</w:t>
            </w:r>
            <w:r w:rsidRPr="00D87172">
              <w:rPr>
                <w:color w:val="000000"/>
                <w:sz w:val="16"/>
                <w:szCs w:val="16"/>
              </w:rPr>
              <w:t>на «Об актах гражданского состояния» полномочий Российской Федерации на государстве</w:t>
            </w:r>
            <w:r w:rsidRPr="00D87172">
              <w:rPr>
                <w:color w:val="000000"/>
                <w:sz w:val="16"/>
                <w:szCs w:val="16"/>
              </w:rPr>
              <w:t>н</w:t>
            </w:r>
            <w:r w:rsidRPr="00D87172">
              <w:rPr>
                <w:color w:val="000000"/>
                <w:sz w:val="16"/>
                <w:szCs w:val="16"/>
              </w:rPr>
              <w:t>ную регистр</w:t>
            </w:r>
            <w:r w:rsidRPr="00D87172">
              <w:rPr>
                <w:color w:val="000000"/>
                <w:sz w:val="16"/>
                <w:szCs w:val="16"/>
              </w:rPr>
              <w:t>а</w:t>
            </w:r>
            <w:r w:rsidRPr="00D87172">
              <w:rPr>
                <w:color w:val="000000"/>
                <w:sz w:val="16"/>
                <w:szCs w:val="16"/>
              </w:rPr>
              <w:t>цию актов гражданского состояния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1 290,20000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578,30000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1 290,20000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578,30000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Функционир</w:t>
            </w:r>
            <w:r w:rsidRPr="00D87172">
              <w:rPr>
                <w:color w:val="000000"/>
                <w:sz w:val="16"/>
                <w:szCs w:val="16"/>
              </w:rPr>
              <w:t>о</w:t>
            </w:r>
            <w:r w:rsidRPr="00D87172">
              <w:rPr>
                <w:color w:val="000000"/>
                <w:sz w:val="16"/>
                <w:szCs w:val="16"/>
              </w:rPr>
              <w:t>вание Прав</w:t>
            </w:r>
            <w:r w:rsidRPr="00D87172">
              <w:rPr>
                <w:color w:val="000000"/>
                <w:sz w:val="16"/>
                <w:szCs w:val="16"/>
              </w:rPr>
              <w:t>и</w:t>
            </w:r>
            <w:r w:rsidRPr="00D87172">
              <w:rPr>
                <w:color w:val="000000"/>
                <w:sz w:val="16"/>
                <w:szCs w:val="16"/>
              </w:rPr>
              <w:t>тельства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высших исполнител</w:t>
            </w:r>
            <w:r w:rsidRPr="00D87172">
              <w:rPr>
                <w:color w:val="000000"/>
                <w:sz w:val="16"/>
                <w:szCs w:val="16"/>
              </w:rPr>
              <w:t>ь</w:t>
            </w:r>
            <w:r w:rsidRPr="00D87172">
              <w:rPr>
                <w:color w:val="000000"/>
                <w:sz w:val="16"/>
                <w:szCs w:val="16"/>
              </w:rPr>
              <w:t>ных органов государстве</w:t>
            </w:r>
            <w:r w:rsidRPr="00D87172">
              <w:rPr>
                <w:color w:val="000000"/>
                <w:sz w:val="16"/>
                <w:szCs w:val="16"/>
              </w:rPr>
              <w:t>н</w:t>
            </w:r>
            <w:r w:rsidRPr="00D87172">
              <w:rPr>
                <w:color w:val="000000"/>
                <w:sz w:val="16"/>
                <w:szCs w:val="16"/>
              </w:rPr>
              <w:t>ной власти субъектов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местных администраций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1 290,20000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578,30000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1 160,10000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438,00000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09 5 01 59300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130,10000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130,60000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140,30000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Возмещение затрат по с</w:t>
            </w:r>
            <w:r w:rsidRPr="00D87172">
              <w:rPr>
                <w:color w:val="000000"/>
                <w:sz w:val="16"/>
                <w:szCs w:val="16"/>
              </w:rPr>
              <w:t>о</w:t>
            </w:r>
            <w:r w:rsidRPr="00D87172">
              <w:rPr>
                <w:color w:val="000000"/>
                <w:sz w:val="16"/>
                <w:szCs w:val="16"/>
              </w:rPr>
              <w:t>держанию штатных ед</w:t>
            </w:r>
            <w:r w:rsidRPr="00D87172">
              <w:rPr>
                <w:color w:val="000000"/>
                <w:sz w:val="16"/>
                <w:szCs w:val="16"/>
              </w:rPr>
              <w:t>и</w:t>
            </w:r>
            <w:r w:rsidRPr="00D87172">
              <w:rPr>
                <w:color w:val="000000"/>
                <w:sz w:val="16"/>
                <w:szCs w:val="16"/>
              </w:rPr>
              <w:t xml:space="preserve">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w:t>
            </w:r>
            <w:r w:rsidRPr="00D87172">
              <w:rPr>
                <w:color w:val="000000"/>
                <w:sz w:val="16"/>
                <w:szCs w:val="16"/>
              </w:rPr>
              <w:t>е</w:t>
            </w:r>
            <w:r w:rsidRPr="00D87172">
              <w:rPr>
                <w:color w:val="000000"/>
                <w:sz w:val="16"/>
                <w:szCs w:val="16"/>
              </w:rPr>
              <w:t>данные</w:t>
            </w:r>
            <w:proofErr w:type="gramEnd"/>
            <w:r w:rsidRPr="00D87172">
              <w:rPr>
                <w:color w:val="000000"/>
                <w:sz w:val="16"/>
                <w:szCs w:val="16"/>
              </w:rPr>
              <w:t xml:space="preserve"> отдел</w:t>
            </w:r>
            <w:r w:rsidRPr="00D87172">
              <w:rPr>
                <w:color w:val="000000"/>
                <w:sz w:val="16"/>
                <w:szCs w:val="16"/>
              </w:rPr>
              <w:t>ь</w:t>
            </w:r>
            <w:r w:rsidRPr="00D87172">
              <w:rPr>
                <w:color w:val="000000"/>
                <w:sz w:val="16"/>
                <w:szCs w:val="16"/>
              </w:rPr>
              <w:t>ные госуда</w:t>
            </w:r>
            <w:r w:rsidRPr="00D87172">
              <w:rPr>
                <w:color w:val="000000"/>
                <w:sz w:val="16"/>
                <w:szCs w:val="16"/>
              </w:rPr>
              <w:t>р</w:t>
            </w:r>
            <w:r w:rsidRPr="00D87172">
              <w:rPr>
                <w:color w:val="000000"/>
                <w:sz w:val="16"/>
                <w:szCs w:val="16"/>
              </w:rPr>
              <w:t>ственные по</w:t>
            </w:r>
            <w:r w:rsidRPr="00D87172">
              <w:rPr>
                <w:color w:val="000000"/>
                <w:sz w:val="16"/>
                <w:szCs w:val="16"/>
              </w:rPr>
              <w:t>л</w:t>
            </w:r>
            <w:r w:rsidRPr="00D87172">
              <w:rPr>
                <w:color w:val="000000"/>
                <w:sz w:val="16"/>
                <w:szCs w:val="16"/>
              </w:rPr>
              <w:t>номочия обл</w:t>
            </w:r>
            <w:r w:rsidRPr="00D87172">
              <w:rPr>
                <w:color w:val="000000"/>
                <w:sz w:val="16"/>
                <w:szCs w:val="16"/>
              </w:rPr>
              <w:t>а</w:t>
            </w:r>
            <w:r w:rsidRPr="00D87172">
              <w:rPr>
                <w:color w:val="000000"/>
                <w:sz w:val="16"/>
                <w:szCs w:val="16"/>
              </w:rPr>
              <w:t xml:space="preserve">сти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Функционир</w:t>
            </w:r>
            <w:r w:rsidRPr="00D87172">
              <w:rPr>
                <w:color w:val="000000"/>
                <w:sz w:val="16"/>
                <w:szCs w:val="16"/>
              </w:rPr>
              <w:t>о</w:t>
            </w:r>
            <w:r w:rsidRPr="00D87172">
              <w:rPr>
                <w:color w:val="000000"/>
                <w:sz w:val="16"/>
                <w:szCs w:val="16"/>
              </w:rPr>
              <w:t>вание Прав</w:t>
            </w:r>
            <w:r w:rsidRPr="00D87172">
              <w:rPr>
                <w:color w:val="000000"/>
                <w:sz w:val="16"/>
                <w:szCs w:val="16"/>
              </w:rPr>
              <w:t>и</w:t>
            </w:r>
            <w:r w:rsidRPr="00D87172">
              <w:rPr>
                <w:color w:val="000000"/>
                <w:sz w:val="16"/>
                <w:szCs w:val="16"/>
              </w:rPr>
              <w:t>тельства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высших исполнител</w:t>
            </w:r>
            <w:r w:rsidRPr="00D87172">
              <w:rPr>
                <w:color w:val="000000"/>
                <w:sz w:val="16"/>
                <w:szCs w:val="16"/>
              </w:rPr>
              <w:t>ь</w:t>
            </w:r>
            <w:r w:rsidRPr="00D87172">
              <w:rPr>
                <w:color w:val="000000"/>
                <w:sz w:val="16"/>
                <w:szCs w:val="16"/>
              </w:rPr>
              <w:t>ных органов государстве</w:t>
            </w:r>
            <w:r w:rsidRPr="00D87172">
              <w:rPr>
                <w:color w:val="000000"/>
                <w:sz w:val="16"/>
                <w:szCs w:val="16"/>
              </w:rPr>
              <w:t>н</w:t>
            </w:r>
            <w:r w:rsidRPr="00D87172">
              <w:rPr>
                <w:color w:val="000000"/>
                <w:sz w:val="16"/>
                <w:szCs w:val="16"/>
              </w:rPr>
              <w:t>ной власти субъектов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местных администраций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1 323,00000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1 285,50000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1 285,50000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1 285,50000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отдельных го</w:t>
            </w:r>
            <w:r w:rsidRPr="00D87172">
              <w:rPr>
                <w:color w:val="000000"/>
                <w:sz w:val="16"/>
                <w:szCs w:val="16"/>
              </w:rPr>
              <w:t>с</w:t>
            </w:r>
            <w:r w:rsidRPr="00D87172">
              <w:rPr>
                <w:color w:val="000000"/>
                <w:sz w:val="16"/>
                <w:szCs w:val="16"/>
              </w:rPr>
              <w:t>ударственных полномочий по определению перечня дол</w:t>
            </w:r>
            <w:r w:rsidRPr="00D87172">
              <w:rPr>
                <w:color w:val="000000"/>
                <w:sz w:val="16"/>
                <w:szCs w:val="16"/>
              </w:rPr>
              <w:t>ж</w:t>
            </w:r>
            <w:r w:rsidRPr="00D87172">
              <w:rPr>
                <w:color w:val="000000"/>
                <w:sz w:val="16"/>
                <w:szCs w:val="16"/>
              </w:rPr>
              <w:t>ностных лиц, уполномоче</w:t>
            </w:r>
            <w:r w:rsidRPr="00D87172">
              <w:rPr>
                <w:color w:val="000000"/>
                <w:sz w:val="16"/>
                <w:szCs w:val="16"/>
              </w:rPr>
              <w:t>н</w:t>
            </w:r>
            <w:r w:rsidRPr="00D87172">
              <w:rPr>
                <w:color w:val="000000"/>
                <w:sz w:val="16"/>
                <w:szCs w:val="16"/>
              </w:rPr>
              <w:t>ных составлять протоколы об администр</w:t>
            </w:r>
            <w:r w:rsidRPr="00D87172">
              <w:rPr>
                <w:color w:val="000000"/>
                <w:sz w:val="16"/>
                <w:szCs w:val="16"/>
              </w:rPr>
              <w:t>а</w:t>
            </w:r>
            <w:r w:rsidRPr="00D87172">
              <w:rPr>
                <w:color w:val="000000"/>
                <w:sz w:val="16"/>
                <w:szCs w:val="16"/>
              </w:rPr>
              <w:t>тивных прав</w:t>
            </w:r>
            <w:r w:rsidRPr="00D87172">
              <w:rPr>
                <w:color w:val="000000"/>
                <w:sz w:val="16"/>
                <w:szCs w:val="16"/>
              </w:rPr>
              <w:t>о</w:t>
            </w:r>
            <w:r w:rsidRPr="00D87172">
              <w:rPr>
                <w:color w:val="000000"/>
                <w:sz w:val="16"/>
                <w:szCs w:val="16"/>
              </w:rPr>
              <w:t>нарушениях, предусмотре</w:t>
            </w:r>
            <w:r w:rsidRPr="00D87172">
              <w:rPr>
                <w:color w:val="000000"/>
                <w:sz w:val="16"/>
                <w:szCs w:val="16"/>
              </w:rPr>
              <w:t>н</w:t>
            </w:r>
            <w:r w:rsidRPr="00D87172">
              <w:rPr>
                <w:color w:val="000000"/>
                <w:sz w:val="16"/>
                <w:szCs w:val="16"/>
              </w:rPr>
              <w:t>ных соотве</w:t>
            </w:r>
            <w:r w:rsidRPr="00D87172">
              <w:rPr>
                <w:color w:val="000000"/>
                <w:sz w:val="16"/>
                <w:szCs w:val="16"/>
              </w:rPr>
              <w:t>т</w:t>
            </w:r>
            <w:r w:rsidRPr="00D87172">
              <w:rPr>
                <w:color w:val="000000"/>
                <w:sz w:val="16"/>
                <w:szCs w:val="16"/>
              </w:rPr>
              <w:t>ствующими статьями о</w:t>
            </w:r>
            <w:r w:rsidRPr="00D87172">
              <w:rPr>
                <w:color w:val="000000"/>
                <w:sz w:val="16"/>
                <w:szCs w:val="16"/>
              </w:rPr>
              <w:t>б</w:t>
            </w:r>
            <w:r w:rsidRPr="00D87172">
              <w:rPr>
                <w:color w:val="000000"/>
                <w:sz w:val="16"/>
                <w:szCs w:val="16"/>
              </w:rPr>
              <w:t>ластного зак</w:t>
            </w:r>
            <w:r w:rsidRPr="00D87172">
              <w:rPr>
                <w:color w:val="000000"/>
                <w:sz w:val="16"/>
                <w:szCs w:val="16"/>
              </w:rPr>
              <w:t>о</w:t>
            </w:r>
            <w:r w:rsidRPr="00D87172">
              <w:rPr>
                <w:color w:val="000000"/>
                <w:sz w:val="16"/>
                <w:szCs w:val="16"/>
              </w:rPr>
              <w:t>на "Об админ</w:t>
            </w:r>
            <w:r w:rsidRPr="00D87172">
              <w:rPr>
                <w:color w:val="000000"/>
                <w:sz w:val="16"/>
                <w:szCs w:val="16"/>
              </w:rPr>
              <w:t>и</w:t>
            </w:r>
            <w:r w:rsidRPr="00D87172">
              <w:rPr>
                <w:color w:val="000000"/>
                <w:sz w:val="16"/>
                <w:szCs w:val="16"/>
              </w:rPr>
              <w:t>стративных правонаруш</w:t>
            </w:r>
            <w:r w:rsidRPr="00D87172">
              <w:rPr>
                <w:color w:val="000000"/>
                <w:sz w:val="16"/>
                <w:szCs w:val="16"/>
              </w:rPr>
              <w:t>е</w:t>
            </w:r>
            <w:r w:rsidRPr="00D87172">
              <w:rPr>
                <w:color w:val="000000"/>
                <w:sz w:val="16"/>
                <w:szCs w:val="16"/>
              </w:rPr>
              <w:t>ниях"</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09 5 01 70650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09 5 01 70650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Функционир</w:t>
            </w:r>
            <w:r w:rsidRPr="00D87172">
              <w:rPr>
                <w:color w:val="000000"/>
                <w:sz w:val="16"/>
                <w:szCs w:val="16"/>
              </w:rPr>
              <w:t>о</w:t>
            </w:r>
            <w:r w:rsidRPr="00D87172">
              <w:rPr>
                <w:color w:val="000000"/>
                <w:sz w:val="16"/>
                <w:szCs w:val="16"/>
              </w:rPr>
              <w:t>вание Прав</w:t>
            </w:r>
            <w:r w:rsidRPr="00D87172">
              <w:rPr>
                <w:color w:val="000000"/>
                <w:sz w:val="16"/>
                <w:szCs w:val="16"/>
              </w:rPr>
              <w:t>и</w:t>
            </w:r>
            <w:r w:rsidRPr="00D87172">
              <w:rPr>
                <w:color w:val="000000"/>
                <w:sz w:val="16"/>
                <w:szCs w:val="16"/>
              </w:rPr>
              <w:t>тельства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высших исполнител</w:t>
            </w:r>
            <w:r w:rsidRPr="00D87172">
              <w:rPr>
                <w:color w:val="000000"/>
                <w:sz w:val="16"/>
                <w:szCs w:val="16"/>
              </w:rPr>
              <w:t>ь</w:t>
            </w:r>
            <w:r w:rsidRPr="00D87172">
              <w:rPr>
                <w:color w:val="000000"/>
                <w:sz w:val="16"/>
                <w:szCs w:val="16"/>
              </w:rPr>
              <w:t>ных органов государстве</w:t>
            </w:r>
            <w:r w:rsidRPr="00D87172">
              <w:rPr>
                <w:color w:val="000000"/>
                <w:sz w:val="16"/>
                <w:szCs w:val="16"/>
              </w:rPr>
              <w:t>н</w:t>
            </w:r>
            <w:r w:rsidRPr="00D87172">
              <w:rPr>
                <w:color w:val="000000"/>
                <w:sz w:val="16"/>
                <w:szCs w:val="16"/>
              </w:rPr>
              <w:t>ной власти субъектов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местных администраций</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09 5 01 70650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09 5 01 70650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w:t>
            </w:r>
            <w:r w:rsidRPr="00D87172">
              <w:rPr>
                <w:color w:val="000000"/>
                <w:sz w:val="16"/>
                <w:szCs w:val="16"/>
              </w:rPr>
              <w:t>ь</w:t>
            </w:r>
            <w:r w:rsidRPr="00D87172">
              <w:rPr>
                <w:color w:val="000000"/>
                <w:sz w:val="16"/>
                <w:szCs w:val="16"/>
              </w:rPr>
              <w:t>ных учрежд</w:t>
            </w:r>
            <w:r w:rsidRPr="00D87172">
              <w:rPr>
                <w:color w:val="000000"/>
                <w:sz w:val="16"/>
                <w:szCs w:val="16"/>
              </w:rPr>
              <w:t>е</w:t>
            </w:r>
            <w:r w:rsidRPr="00D87172">
              <w:rPr>
                <w:color w:val="000000"/>
                <w:sz w:val="16"/>
                <w:szCs w:val="16"/>
              </w:rPr>
              <w:t>ний по прио</w:t>
            </w:r>
            <w:r w:rsidRPr="00D87172">
              <w:rPr>
                <w:color w:val="000000"/>
                <w:sz w:val="16"/>
                <w:szCs w:val="16"/>
              </w:rPr>
              <w:t>б</w:t>
            </w:r>
            <w:r w:rsidRPr="00D87172">
              <w:rPr>
                <w:color w:val="000000"/>
                <w:sz w:val="16"/>
                <w:szCs w:val="16"/>
              </w:rPr>
              <w:t>ретению ко</w:t>
            </w:r>
            <w:r w:rsidRPr="00D87172">
              <w:rPr>
                <w:color w:val="000000"/>
                <w:sz w:val="16"/>
                <w:szCs w:val="16"/>
              </w:rPr>
              <w:t>м</w:t>
            </w:r>
            <w:r w:rsidRPr="00D87172">
              <w:rPr>
                <w:color w:val="000000"/>
                <w:sz w:val="16"/>
                <w:szCs w:val="16"/>
              </w:rPr>
              <w:t>мунальных услуг</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1 638,71200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1 638,71200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1 638,71200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358,41200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09 5 01 72300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1 280,30000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субсидии по приобрет</w:t>
            </w:r>
            <w:r w:rsidRPr="00D87172">
              <w:rPr>
                <w:color w:val="000000"/>
                <w:sz w:val="16"/>
                <w:szCs w:val="16"/>
              </w:rPr>
              <w:t>е</w:t>
            </w:r>
            <w:r w:rsidRPr="00D87172">
              <w:rPr>
                <w:color w:val="000000"/>
                <w:sz w:val="16"/>
                <w:szCs w:val="16"/>
              </w:rPr>
              <w:t>нию комм</w:t>
            </w:r>
            <w:r w:rsidRPr="00D87172">
              <w:rPr>
                <w:color w:val="000000"/>
                <w:sz w:val="16"/>
                <w:szCs w:val="16"/>
              </w:rPr>
              <w:t>у</w:t>
            </w:r>
            <w:r w:rsidRPr="00D87172">
              <w:rPr>
                <w:color w:val="000000"/>
                <w:sz w:val="16"/>
                <w:szCs w:val="16"/>
              </w:rPr>
              <w:t>нальных услуг муниципал</w:t>
            </w:r>
            <w:r w:rsidRPr="00D87172">
              <w:rPr>
                <w:color w:val="000000"/>
                <w:sz w:val="16"/>
                <w:szCs w:val="16"/>
              </w:rPr>
              <w:t>ь</w:t>
            </w:r>
            <w:r w:rsidRPr="00D87172">
              <w:rPr>
                <w:color w:val="000000"/>
                <w:sz w:val="16"/>
                <w:szCs w:val="16"/>
              </w:rPr>
              <w:t>ными учрежд</w:t>
            </w:r>
            <w:r w:rsidRPr="00D87172">
              <w:rPr>
                <w:color w:val="000000"/>
                <w:sz w:val="16"/>
                <w:szCs w:val="16"/>
              </w:rPr>
              <w:t>е</w:t>
            </w:r>
            <w:r w:rsidRPr="00D87172">
              <w:rPr>
                <w:color w:val="000000"/>
                <w:sz w:val="16"/>
                <w:szCs w:val="16"/>
              </w:rPr>
              <w:t>ниями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409,75300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409,75300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409,75300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437,60000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89,65300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117,50000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117,50000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01 S2300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320,10000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исполнения з</w:t>
            </w:r>
            <w:r w:rsidRPr="00D87172">
              <w:rPr>
                <w:color w:val="000000"/>
                <w:sz w:val="16"/>
                <w:szCs w:val="16"/>
              </w:rPr>
              <w:t>а</w:t>
            </w:r>
            <w:r w:rsidRPr="00D87172">
              <w:rPr>
                <w:color w:val="000000"/>
                <w:sz w:val="16"/>
                <w:szCs w:val="16"/>
              </w:rPr>
              <w:t>конодательства по пенсионн</w:t>
            </w:r>
            <w:r w:rsidRPr="00D87172">
              <w:rPr>
                <w:color w:val="000000"/>
                <w:sz w:val="16"/>
                <w:szCs w:val="16"/>
              </w:rPr>
              <w:t>о</w:t>
            </w:r>
            <w:r w:rsidRPr="00D87172">
              <w:rPr>
                <w:color w:val="000000"/>
                <w:sz w:val="16"/>
                <w:szCs w:val="16"/>
              </w:rPr>
              <w:t>му обеспеч</w:t>
            </w:r>
            <w:r w:rsidRPr="00D87172">
              <w:rPr>
                <w:color w:val="000000"/>
                <w:sz w:val="16"/>
                <w:szCs w:val="16"/>
              </w:rPr>
              <w:t>е</w:t>
            </w:r>
            <w:r w:rsidRPr="00D87172">
              <w:rPr>
                <w:color w:val="000000"/>
                <w:sz w:val="16"/>
                <w:szCs w:val="16"/>
              </w:rPr>
              <w:t>нию работн</w:t>
            </w:r>
            <w:r w:rsidRPr="00D87172">
              <w:rPr>
                <w:color w:val="000000"/>
                <w:sz w:val="16"/>
                <w:szCs w:val="16"/>
              </w:rPr>
              <w:t>и</w:t>
            </w:r>
            <w:r w:rsidRPr="00D87172">
              <w:rPr>
                <w:color w:val="000000"/>
                <w:sz w:val="16"/>
                <w:szCs w:val="16"/>
              </w:rPr>
              <w:t>ков органов местного сам</w:t>
            </w:r>
            <w:r w:rsidRPr="00D87172">
              <w:rPr>
                <w:color w:val="000000"/>
                <w:sz w:val="16"/>
                <w:szCs w:val="16"/>
              </w:rPr>
              <w:t>о</w:t>
            </w:r>
            <w:r w:rsidRPr="00D87172">
              <w:rPr>
                <w:color w:val="000000"/>
                <w:sz w:val="16"/>
                <w:szCs w:val="16"/>
              </w:rPr>
              <w:t>управления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Доплаты к пе</w:t>
            </w:r>
            <w:r w:rsidRPr="00D87172">
              <w:rPr>
                <w:color w:val="000000"/>
                <w:sz w:val="16"/>
                <w:szCs w:val="16"/>
              </w:rPr>
              <w:t>н</w:t>
            </w:r>
            <w:r w:rsidRPr="00D87172">
              <w:rPr>
                <w:color w:val="000000"/>
                <w:sz w:val="16"/>
                <w:szCs w:val="16"/>
              </w:rPr>
              <w:t>сиям муниц</w:t>
            </w:r>
            <w:r w:rsidRPr="00D87172">
              <w:rPr>
                <w:color w:val="000000"/>
                <w:sz w:val="16"/>
                <w:szCs w:val="16"/>
              </w:rPr>
              <w:t>и</w:t>
            </w:r>
            <w:r w:rsidRPr="00D87172">
              <w:rPr>
                <w:color w:val="000000"/>
                <w:sz w:val="16"/>
                <w:szCs w:val="16"/>
              </w:rPr>
              <w:t>пальных сл</w:t>
            </w:r>
            <w:r w:rsidRPr="00D87172">
              <w:rPr>
                <w:color w:val="000000"/>
                <w:sz w:val="16"/>
                <w:szCs w:val="16"/>
              </w:rPr>
              <w:t>у</w:t>
            </w:r>
            <w:r w:rsidRPr="00D87172">
              <w:rPr>
                <w:color w:val="000000"/>
                <w:sz w:val="16"/>
                <w:szCs w:val="16"/>
              </w:rPr>
              <w:t>жащих</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Социальная политика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Пенсионное обеспечение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2 796,60000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27,70000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Публичные нормативные социальные выплаты гра</w:t>
            </w:r>
            <w:r w:rsidRPr="00D87172">
              <w:rPr>
                <w:color w:val="000000"/>
                <w:sz w:val="16"/>
                <w:szCs w:val="16"/>
              </w:rPr>
              <w:t>ж</w:t>
            </w:r>
            <w:r w:rsidRPr="00D87172">
              <w:rPr>
                <w:color w:val="000000"/>
                <w:sz w:val="16"/>
                <w:szCs w:val="16"/>
              </w:rPr>
              <w:t>данам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09 5 02 62010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310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2 768,90000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2 768,90000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"Управление муниципал</w:t>
            </w:r>
            <w:r w:rsidRPr="00D87172">
              <w:rPr>
                <w:b/>
                <w:bCs/>
                <w:color w:val="000000"/>
                <w:sz w:val="16"/>
                <w:szCs w:val="16"/>
              </w:rPr>
              <w:t>ь</w:t>
            </w:r>
            <w:r w:rsidRPr="00D87172">
              <w:rPr>
                <w:b/>
                <w:bCs/>
                <w:color w:val="000000"/>
                <w:sz w:val="16"/>
                <w:szCs w:val="16"/>
              </w:rPr>
              <w:t>ными фина</w:t>
            </w:r>
            <w:r w:rsidRPr="00D87172">
              <w:rPr>
                <w:b/>
                <w:bCs/>
                <w:color w:val="000000"/>
                <w:sz w:val="16"/>
                <w:szCs w:val="16"/>
              </w:rPr>
              <w:t>н</w:t>
            </w:r>
            <w:r w:rsidRPr="00D87172">
              <w:rPr>
                <w:b/>
                <w:bCs/>
                <w:color w:val="000000"/>
                <w:sz w:val="16"/>
                <w:szCs w:val="16"/>
              </w:rPr>
              <w:t>сами Люб</w:t>
            </w:r>
            <w:r w:rsidRPr="00D87172">
              <w:rPr>
                <w:b/>
                <w:bCs/>
                <w:color w:val="000000"/>
                <w:sz w:val="16"/>
                <w:szCs w:val="16"/>
              </w:rPr>
              <w:t>ы</w:t>
            </w:r>
            <w:r w:rsidRPr="00D87172">
              <w:rPr>
                <w:b/>
                <w:bCs/>
                <w:color w:val="000000"/>
                <w:sz w:val="16"/>
                <w:szCs w:val="16"/>
              </w:rPr>
              <w:t>тинского м</w:t>
            </w:r>
            <w:r w:rsidRPr="00D87172">
              <w:rPr>
                <w:b/>
                <w:bCs/>
                <w:color w:val="000000"/>
                <w:sz w:val="16"/>
                <w:szCs w:val="16"/>
              </w:rPr>
              <w:t>у</w:t>
            </w:r>
            <w:r w:rsidRPr="00D87172">
              <w:rPr>
                <w:b/>
                <w:bCs/>
                <w:color w:val="000000"/>
                <w:sz w:val="16"/>
                <w:szCs w:val="16"/>
              </w:rPr>
              <w:t>ниципального района на 2014-2024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10 0 00 00000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26 398,90000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22 193,80000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22 267,80000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«Орган</w:t>
            </w:r>
            <w:r w:rsidRPr="00D87172">
              <w:rPr>
                <w:b/>
                <w:bCs/>
                <w:color w:val="000000"/>
                <w:sz w:val="16"/>
                <w:szCs w:val="16"/>
              </w:rPr>
              <w:t>и</w:t>
            </w:r>
            <w:r w:rsidRPr="00D87172">
              <w:rPr>
                <w:b/>
                <w:bCs/>
                <w:color w:val="000000"/>
                <w:sz w:val="16"/>
                <w:szCs w:val="16"/>
              </w:rPr>
              <w:t>зация и обе</w:t>
            </w:r>
            <w:r w:rsidRPr="00D87172">
              <w:rPr>
                <w:b/>
                <w:bCs/>
                <w:color w:val="000000"/>
                <w:sz w:val="16"/>
                <w:szCs w:val="16"/>
              </w:rPr>
              <w:t>с</w:t>
            </w:r>
            <w:r w:rsidRPr="00D87172">
              <w:rPr>
                <w:b/>
                <w:bCs/>
                <w:color w:val="000000"/>
                <w:sz w:val="16"/>
                <w:szCs w:val="16"/>
              </w:rPr>
              <w:t>печение ос</w:t>
            </w:r>
            <w:r w:rsidRPr="00D87172">
              <w:rPr>
                <w:b/>
                <w:bCs/>
                <w:color w:val="000000"/>
                <w:sz w:val="16"/>
                <w:szCs w:val="16"/>
              </w:rPr>
              <w:t>у</w:t>
            </w:r>
            <w:r w:rsidRPr="00D87172">
              <w:rPr>
                <w:b/>
                <w:bCs/>
                <w:color w:val="000000"/>
                <w:sz w:val="16"/>
                <w:szCs w:val="16"/>
              </w:rPr>
              <w:t>ществления бюджетного процесса, управление муниципал</w:t>
            </w:r>
            <w:r w:rsidRPr="00D87172">
              <w:rPr>
                <w:b/>
                <w:bCs/>
                <w:color w:val="000000"/>
                <w:sz w:val="16"/>
                <w:szCs w:val="16"/>
              </w:rPr>
              <w:t>ь</w:t>
            </w:r>
            <w:r w:rsidRPr="00D87172">
              <w:rPr>
                <w:b/>
                <w:bCs/>
                <w:color w:val="000000"/>
                <w:sz w:val="16"/>
                <w:szCs w:val="16"/>
              </w:rPr>
              <w:t>ным долгом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 xml:space="preserve">она на 2014-2024 годы» </w:t>
            </w: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ной  програ</w:t>
            </w:r>
            <w:r w:rsidRPr="00D87172">
              <w:rPr>
                <w:b/>
                <w:bCs/>
                <w:color w:val="000000"/>
                <w:sz w:val="16"/>
                <w:szCs w:val="16"/>
              </w:rPr>
              <w:t>м</w:t>
            </w:r>
            <w:r w:rsidRPr="00D87172">
              <w:rPr>
                <w:b/>
                <w:bCs/>
                <w:color w:val="000000"/>
                <w:sz w:val="16"/>
                <w:szCs w:val="16"/>
              </w:rPr>
              <w:t>мы</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"Управление муниципал</w:t>
            </w:r>
            <w:r w:rsidRPr="00D87172">
              <w:rPr>
                <w:b/>
                <w:bCs/>
                <w:color w:val="000000"/>
                <w:sz w:val="16"/>
                <w:szCs w:val="16"/>
              </w:rPr>
              <w:t>ь</w:t>
            </w:r>
            <w:r w:rsidRPr="00D87172">
              <w:rPr>
                <w:b/>
                <w:bCs/>
                <w:color w:val="000000"/>
                <w:sz w:val="16"/>
                <w:szCs w:val="16"/>
              </w:rPr>
              <w:t>ными фина</w:t>
            </w:r>
            <w:r w:rsidRPr="00D87172">
              <w:rPr>
                <w:b/>
                <w:bCs/>
                <w:color w:val="000000"/>
                <w:sz w:val="16"/>
                <w:szCs w:val="16"/>
              </w:rPr>
              <w:t>н</w:t>
            </w:r>
            <w:r w:rsidRPr="00D87172">
              <w:rPr>
                <w:b/>
                <w:bCs/>
                <w:color w:val="000000"/>
                <w:sz w:val="16"/>
                <w:szCs w:val="16"/>
              </w:rPr>
              <w:t>сами Люб</w:t>
            </w:r>
            <w:r w:rsidRPr="00D87172">
              <w:rPr>
                <w:b/>
                <w:bCs/>
                <w:color w:val="000000"/>
                <w:sz w:val="16"/>
                <w:szCs w:val="16"/>
              </w:rPr>
              <w:t>ы</w:t>
            </w:r>
            <w:r w:rsidRPr="00D87172">
              <w:rPr>
                <w:b/>
                <w:bCs/>
                <w:color w:val="000000"/>
                <w:sz w:val="16"/>
                <w:szCs w:val="16"/>
              </w:rPr>
              <w:t>тинского м</w:t>
            </w:r>
            <w:r w:rsidRPr="00D87172">
              <w:rPr>
                <w:b/>
                <w:bCs/>
                <w:color w:val="000000"/>
                <w:sz w:val="16"/>
                <w:szCs w:val="16"/>
              </w:rPr>
              <w:t>у</w:t>
            </w:r>
            <w:r w:rsidRPr="00D87172">
              <w:rPr>
                <w:b/>
                <w:bCs/>
                <w:color w:val="000000"/>
                <w:sz w:val="16"/>
                <w:szCs w:val="16"/>
              </w:rPr>
              <w:t>ниципального района на 2014-2024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10 1 00 00000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4 430,40000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4 730,40000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4 932,40000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исполнения долговых об</w:t>
            </w:r>
            <w:r w:rsidRPr="00D87172">
              <w:rPr>
                <w:color w:val="000000"/>
                <w:sz w:val="16"/>
                <w:szCs w:val="16"/>
              </w:rPr>
              <w:t>я</w:t>
            </w:r>
            <w:r w:rsidRPr="00D87172">
              <w:rPr>
                <w:color w:val="000000"/>
                <w:sz w:val="16"/>
                <w:szCs w:val="16"/>
              </w:rPr>
              <w:t>зательств Л</w:t>
            </w:r>
            <w:r w:rsidRPr="00D87172">
              <w:rPr>
                <w:color w:val="000000"/>
                <w:sz w:val="16"/>
                <w:szCs w:val="16"/>
              </w:rPr>
              <w:t>ю</w:t>
            </w:r>
            <w:r w:rsidRPr="00D87172">
              <w:rPr>
                <w:color w:val="000000"/>
                <w:sz w:val="16"/>
                <w:szCs w:val="16"/>
              </w:rPr>
              <w:t>бытинского муниципальн</w:t>
            </w:r>
            <w:r w:rsidRPr="00D87172">
              <w:rPr>
                <w:color w:val="000000"/>
                <w:sz w:val="16"/>
                <w:szCs w:val="16"/>
              </w:rPr>
              <w:t>о</w:t>
            </w:r>
            <w:r w:rsidRPr="00D87172">
              <w:rPr>
                <w:color w:val="000000"/>
                <w:sz w:val="16"/>
                <w:szCs w:val="16"/>
              </w:rPr>
              <w:t>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Обслуживание внутреннего муниципальн</w:t>
            </w:r>
            <w:r w:rsidRPr="00D87172">
              <w:rPr>
                <w:color w:val="000000"/>
                <w:sz w:val="16"/>
                <w:szCs w:val="16"/>
              </w:rPr>
              <w:t>о</w:t>
            </w:r>
            <w:r w:rsidRPr="00D87172">
              <w:rPr>
                <w:color w:val="000000"/>
                <w:sz w:val="16"/>
                <w:szCs w:val="16"/>
              </w:rPr>
              <w:t>го долга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10 1 01 21120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Обслуживание государстве</w:t>
            </w:r>
            <w:r w:rsidRPr="00D87172">
              <w:rPr>
                <w:color w:val="000000"/>
                <w:sz w:val="16"/>
                <w:szCs w:val="16"/>
              </w:rPr>
              <w:t>н</w:t>
            </w:r>
            <w:r w:rsidRPr="00D87172">
              <w:rPr>
                <w:color w:val="000000"/>
                <w:sz w:val="16"/>
                <w:szCs w:val="16"/>
              </w:rPr>
              <w:t>ного и мун</w:t>
            </w:r>
            <w:r w:rsidRPr="00D87172">
              <w:rPr>
                <w:color w:val="000000"/>
                <w:sz w:val="16"/>
                <w:szCs w:val="16"/>
              </w:rPr>
              <w:t>и</w:t>
            </w:r>
            <w:r w:rsidRPr="00D87172">
              <w:rPr>
                <w:color w:val="000000"/>
                <w:sz w:val="16"/>
                <w:szCs w:val="16"/>
              </w:rPr>
              <w:t>ципального долга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10 1 01 21120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Обслуживание государстве</w:t>
            </w:r>
            <w:r w:rsidRPr="00D87172">
              <w:rPr>
                <w:color w:val="000000"/>
                <w:sz w:val="16"/>
                <w:szCs w:val="16"/>
              </w:rPr>
              <w:t>н</w:t>
            </w:r>
            <w:r w:rsidRPr="00D87172">
              <w:rPr>
                <w:color w:val="000000"/>
                <w:sz w:val="16"/>
                <w:szCs w:val="16"/>
              </w:rPr>
              <w:t>ного внутре</w:t>
            </w:r>
            <w:r w:rsidRPr="00D87172">
              <w:rPr>
                <w:color w:val="000000"/>
                <w:sz w:val="16"/>
                <w:szCs w:val="16"/>
              </w:rPr>
              <w:t>н</w:t>
            </w:r>
            <w:r w:rsidRPr="00D87172">
              <w:rPr>
                <w:color w:val="000000"/>
                <w:sz w:val="16"/>
                <w:szCs w:val="16"/>
              </w:rPr>
              <w:t>него и муниц</w:t>
            </w:r>
            <w:r w:rsidRPr="00D87172">
              <w:rPr>
                <w:color w:val="000000"/>
                <w:sz w:val="16"/>
                <w:szCs w:val="16"/>
              </w:rPr>
              <w:t>и</w:t>
            </w:r>
            <w:r w:rsidRPr="00D87172">
              <w:rPr>
                <w:color w:val="000000"/>
                <w:sz w:val="16"/>
                <w:szCs w:val="16"/>
              </w:rPr>
              <w:t>пального долга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10 1 01 21120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Обслуживание муниципальн</w:t>
            </w:r>
            <w:r w:rsidRPr="00D87172">
              <w:rPr>
                <w:color w:val="000000"/>
                <w:sz w:val="16"/>
                <w:szCs w:val="16"/>
              </w:rPr>
              <w:t>о</w:t>
            </w:r>
            <w:r w:rsidRPr="00D87172">
              <w:rPr>
                <w:color w:val="000000"/>
                <w:sz w:val="16"/>
                <w:szCs w:val="16"/>
              </w:rPr>
              <w:t>го долга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10 1 01 21120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730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356,00000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558,00000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деятельности комитета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4 374,40000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мун</w:t>
            </w:r>
            <w:r w:rsidRPr="00D87172">
              <w:rPr>
                <w:color w:val="000000"/>
                <w:sz w:val="16"/>
                <w:szCs w:val="16"/>
              </w:rPr>
              <w:t>и</w:t>
            </w:r>
            <w:r w:rsidRPr="00D87172">
              <w:rPr>
                <w:color w:val="000000"/>
                <w:sz w:val="16"/>
                <w:szCs w:val="16"/>
              </w:rPr>
              <w:t>ципальных о</w:t>
            </w:r>
            <w:r w:rsidRPr="00D87172">
              <w:rPr>
                <w:color w:val="000000"/>
                <w:sz w:val="16"/>
                <w:szCs w:val="16"/>
              </w:rPr>
              <w:t>р</w:t>
            </w:r>
            <w:r w:rsidRPr="00D87172">
              <w:rPr>
                <w:color w:val="000000"/>
                <w:sz w:val="16"/>
                <w:szCs w:val="16"/>
              </w:rPr>
              <w:t xml:space="preserve">ганов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деятельности финансовых, налоговых и таможенных органов и </w:t>
            </w:r>
            <w:proofErr w:type="gramStart"/>
            <w:r w:rsidRPr="00D87172">
              <w:rPr>
                <w:color w:val="000000"/>
                <w:sz w:val="16"/>
                <w:szCs w:val="16"/>
              </w:rPr>
              <w:t>о</w:t>
            </w:r>
            <w:r w:rsidRPr="00D87172">
              <w:rPr>
                <w:color w:val="000000"/>
                <w:sz w:val="16"/>
                <w:szCs w:val="16"/>
              </w:rPr>
              <w:t>р</w:t>
            </w:r>
            <w:r w:rsidRPr="00D87172">
              <w:rPr>
                <w:color w:val="000000"/>
                <w:sz w:val="16"/>
                <w:szCs w:val="16"/>
              </w:rPr>
              <w:t>ганов  фина</w:t>
            </w:r>
            <w:r w:rsidRPr="00D87172">
              <w:rPr>
                <w:color w:val="000000"/>
                <w:sz w:val="16"/>
                <w:szCs w:val="16"/>
              </w:rPr>
              <w:t>н</w:t>
            </w:r>
            <w:r w:rsidRPr="00D87172">
              <w:rPr>
                <w:color w:val="000000"/>
                <w:sz w:val="16"/>
                <w:szCs w:val="16"/>
              </w:rPr>
              <w:t>сового</w:t>
            </w:r>
            <w:proofErr w:type="gramEnd"/>
            <w:r w:rsidRPr="00D87172">
              <w:rPr>
                <w:color w:val="000000"/>
                <w:sz w:val="16"/>
                <w:szCs w:val="16"/>
              </w:rPr>
              <w:t xml:space="preserve"> (фина</w:t>
            </w:r>
            <w:r w:rsidRPr="00D87172">
              <w:rPr>
                <w:color w:val="000000"/>
                <w:sz w:val="16"/>
                <w:szCs w:val="16"/>
              </w:rPr>
              <w:t>н</w:t>
            </w:r>
            <w:r w:rsidRPr="00D87172">
              <w:rPr>
                <w:color w:val="000000"/>
                <w:sz w:val="16"/>
                <w:szCs w:val="16"/>
              </w:rPr>
              <w:t>сово-бюджетного) надзора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4 369,50000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4 148,50000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4 148,50000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4 148,50000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221,00000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221,00000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Возмещение затрат по с</w:t>
            </w:r>
            <w:r w:rsidRPr="00D87172">
              <w:rPr>
                <w:color w:val="000000"/>
                <w:sz w:val="16"/>
                <w:szCs w:val="16"/>
              </w:rPr>
              <w:t>о</w:t>
            </w:r>
            <w:r w:rsidRPr="00D87172">
              <w:rPr>
                <w:color w:val="000000"/>
                <w:sz w:val="16"/>
                <w:szCs w:val="16"/>
              </w:rPr>
              <w:t>держанию штатных ед</w:t>
            </w:r>
            <w:r w:rsidRPr="00D87172">
              <w:rPr>
                <w:color w:val="000000"/>
                <w:sz w:val="16"/>
                <w:szCs w:val="16"/>
              </w:rPr>
              <w:t>и</w:t>
            </w:r>
            <w:r w:rsidRPr="00D87172">
              <w:rPr>
                <w:color w:val="000000"/>
                <w:sz w:val="16"/>
                <w:szCs w:val="16"/>
              </w:rPr>
              <w:t xml:space="preserve">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w:t>
            </w:r>
            <w:r w:rsidRPr="00D87172">
              <w:rPr>
                <w:color w:val="000000"/>
                <w:sz w:val="16"/>
                <w:szCs w:val="16"/>
              </w:rPr>
              <w:t>е</w:t>
            </w:r>
            <w:r w:rsidRPr="00D87172">
              <w:rPr>
                <w:color w:val="000000"/>
                <w:sz w:val="16"/>
                <w:szCs w:val="16"/>
              </w:rPr>
              <w:t>данные</w:t>
            </w:r>
            <w:proofErr w:type="gramEnd"/>
            <w:r w:rsidRPr="00D87172">
              <w:rPr>
                <w:color w:val="000000"/>
                <w:sz w:val="16"/>
                <w:szCs w:val="16"/>
              </w:rPr>
              <w:t xml:space="preserve"> отдел</w:t>
            </w:r>
            <w:r w:rsidRPr="00D87172">
              <w:rPr>
                <w:color w:val="000000"/>
                <w:sz w:val="16"/>
                <w:szCs w:val="16"/>
              </w:rPr>
              <w:t>ь</w:t>
            </w:r>
            <w:r w:rsidRPr="00D87172">
              <w:rPr>
                <w:color w:val="000000"/>
                <w:sz w:val="16"/>
                <w:szCs w:val="16"/>
              </w:rPr>
              <w:t>ные госуда</w:t>
            </w:r>
            <w:r w:rsidRPr="00D87172">
              <w:rPr>
                <w:color w:val="000000"/>
                <w:sz w:val="16"/>
                <w:szCs w:val="16"/>
              </w:rPr>
              <w:t>р</w:t>
            </w:r>
            <w:r w:rsidRPr="00D87172">
              <w:rPr>
                <w:color w:val="000000"/>
                <w:sz w:val="16"/>
                <w:szCs w:val="16"/>
              </w:rPr>
              <w:t>ственные по</w:t>
            </w:r>
            <w:r w:rsidRPr="00D87172">
              <w:rPr>
                <w:color w:val="000000"/>
                <w:sz w:val="16"/>
                <w:szCs w:val="16"/>
              </w:rPr>
              <w:t>л</w:t>
            </w:r>
            <w:r w:rsidRPr="00D87172">
              <w:rPr>
                <w:color w:val="000000"/>
                <w:sz w:val="16"/>
                <w:szCs w:val="16"/>
              </w:rPr>
              <w:t>номочия обл</w:t>
            </w:r>
            <w:r w:rsidRPr="00D87172">
              <w:rPr>
                <w:color w:val="000000"/>
                <w:sz w:val="16"/>
                <w:szCs w:val="16"/>
              </w:rPr>
              <w:t>а</w:t>
            </w:r>
            <w:r w:rsidRPr="00D87172">
              <w:rPr>
                <w:color w:val="000000"/>
                <w:sz w:val="16"/>
                <w:szCs w:val="16"/>
              </w:rPr>
              <w:t>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деятельности финансовых, налоговых и таможенных органов и </w:t>
            </w:r>
            <w:proofErr w:type="gramStart"/>
            <w:r w:rsidRPr="00D87172">
              <w:rPr>
                <w:color w:val="000000"/>
                <w:sz w:val="16"/>
                <w:szCs w:val="16"/>
              </w:rPr>
              <w:t>о</w:t>
            </w:r>
            <w:r w:rsidRPr="00D87172">
              <w:rPr>
                <w:color w:val="000000"/>
                <w:sz w:val="16"/>
                <w:szCs w:val="16"/>
              </w:rPr>
              <w:t>р</w:t>
            </w:r>
            <w:r w:rsidRPr="00D87172">
              <w:rPr>
                <w:color w:val="000000"/>
                <w:sz w:val="16"/>
                <w:szCs w:val="16"/>
              </w:rPr>
              <w:t>ганов  фина</w:t>
            </w:r>
            <w:r w:rsidRPr="00D87172">
              <w:rPr>
                <w:color w:val="000000"/>
                <w:sz w:val="16"/>
                <w:szCs w:val="16"/>
              </w:rPr>
              <w:t>н</w:t>
            </w:r>
            <w:r w:rsidRPr="00D87172">
              <w:rPr>
                <w:color w:val="000000"/>
                <w:sz w:val="16"/>
                <w:szCs w:val="16"/>
              </w:rPr>
              <w:t>сового</w:t>
            </w:r>
            <w:proofErr w:type="gramEnd"/>
            <w:r w:rsidRPr="00D87172">
              <w:rPr>
                <w:color w:val="000000"/>
                <w:sz w:val="16"/>
                <w:szCs w:val="16"/>
              </w:rPr>
              <w:t xml:space="preserve"> (фина</w:t>
            </w:r>
            <w:r w:rsidRPr="00D87172">
              <w:rPr>
                <w:color w:val="000000"/>
                <w:sz w:val="16"/>
                <w:szCs w:val="16"/>
              </w:rPr>
              <w:t>н</w:t>
            </w:r>
            <w:r w:rsidRPr="00D87172">
              <w:rPr>
                <w:color w:val="000000"/>
                <w:sz w:val="16"/>
                <w:szCs w:val="16"/>
              </w:rPr>
              <w:t>сово-бюджетного) надзора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10 1 05 70280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Подпрогра</w:t>
            </w:r>
            <w:r w:rsidRPr="00D87172">
              <w:rPr>
                <w:b/>
                <w:bCs/>
                <w:color w:val="000000"/>
                <w:sz w:val="16"/>
                <w:szCs w:val="16"/>
              </w:rPr>
              <w:t>м</w:t>
            </w:r>
            <w:r w:rsidRPr="00D87172">
              <w:rPr>
                <w:b/>
                <w:bCs/>
                <w:color w:val="000000"/>
                <w:sz w:val="16"/>
                <w:szCs w:val="16"/>
              </w:rPr>
              <w:t>ма "Финанс</w:t>
            </w:r>
            <w:r w:rsidRPr="00D87172">
              <w:rPr>
                <w:b/>
                <w:bCs/>
                <w:color w:val="000000"/>
                <w:sz w:val="16"/>
                <w:szCs w:val="16"/>
              </w:rPr>
              <w:t>о</w:t>
            </w:r>
            <w:r w:rsidRPr="00D87172">
              <w:rPr>
                <w:b/>
                <w:bCs/>
                <w:color w:val="000000"/>
                <w:sz w:val="16"/>
                <w:szCs w:val="16"/>
              </w:rPr>
              <w:t>вая поддержка муниципал</w:t>
            </w:r>
            <w:r w:rsidRPr="00D87172">
              <w:rPr>
                <w:b/>
                <w:bCs/>
                <w:color w:val="000000"/>
                <w:sz w:val="16"/>
                <w:szCs w:val="16"/>
              </w:rPr>
              <w:t>ь</w:t>
            </w:r>
            <w:r w:rsidRPr="00D87172">
              <w:rPr>
                <w:b/>
                <w:bCs/>
                <w:color w:val="000000"/>
                <w:sz w:val="16"/>
                <w:szCs w:val="16"/>
              </w:rPr>
              <w:t>ных образов</w:t>
            </w:r>
            <w:r w:rsidRPr="00D87172">
              <w:rPr>
                <w:b/>
                <w:bCs/>
                <w:color w:val="000000"/>
                <w:sz w:val="16"/>
                <w:szCs w:val="16"/>
              </w:rPr>
              <w:t>а</w:t>
            </w:r>
            <w:r w:rsidRPr="00D87172">
              <w:rPr>
                <w:b/>
                <w:bCs/>
                <w:color w:val="000000"/>
                <w:sz w:val="16"/>
                <w:szCs w:val="16"/>
              </w:rPr>
              <w:t>ний Люб</w:t>
            </w:r>
            <w:r w:rsidRPr="00D87172">
              <w:rPr>
                <w:b/>
                <w:bCs/>
                <w:color w:val="000000"/>
                <w:sz w:val="16"/>
                <w:szCs w:val="16"/>
              </w:rPr>
              <w:t>ы</w:t>
            </w:r>
            <w:r w:rsidRPr="00D87172">
              <w:rPr>
                <w:b/>
                <w:bCs/>
                <w:color w:val="000000"/>
                <w:sz w:val="16"/>
                <w:szCs w:val="16"/>
              </w:rPr>
              <w:t>тинского ра</w:t>
            </w:r>
            <w:r w:rsidRPr="00D87172">
              <w:rPr>
                <w:b/>
                <w:bCs/>
                <w:color w:val="000000"/>
                <w:sz w:val="16"/>
                <w:szCs w:val="16"/>
              </w:rPr>
              <w:t>й</w:t>
            </w:r>
            <w:r w:rsidRPr="00D87172">
              <w:rPr>
                <w:b/>
                <w:bCs/>
                <w:color w:val="000000"/>
                <w:sz w:val="16"/>
                <w:szCs w:val="16"/>
              </w:rPr>
              <w:t>она на 2014-2024 годы" муниципал</w:t>
            </w:r>
            <w:r w:rsidRPr="00D87172">
              <w:rPr>
                <w:b/>
                <w:bCs/>
                <w:color w:val="000000"/>
                <w:sz w:val="16"/>
                <w:szCs w:val="16"/>
              </w:rPr>
              <w:t>ь</w:t>
            </w:r>
            <w:r w:rsidRPr="00D87172">
              <w:rPr>
                <w:b/>
                <w:bCs/>
                <w:color w:val="000000"/>
                <w:sz w:val="16"/>
                <w:szCs w:val="16"/>
              </w:rPr>
              <w:t>ной програ</w:t>
            </w:r>
            <w:r w:rsidRPr="00D87172">
              <w:rPr>
                <w:b/>
                <w:bCs/>
                <w:color w:val="000000"/>
                <w:sz w:val="16"/>
                <w:szCs w:val="16"/>
              </w:rPr>
              <w:t>м</w:t>
            </w:r>
            <w:r w:rsidRPr="00D87172">
              <w:rPr>
                <w:b/>
                <w:bCs/>
                <w:color w:val="000000"/>
                <w:sz w:val="16"/>
                <w:szCs w:val="16"/>
              </w:rPr>
              <w:t>мы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"Управление муниципал</w:t>
            </w:r>
            <w:r w:rsidRPr="00D87172">
              <w:rPr>
                <w:b/>
                <w:bCs/>
                <w:color w:val="000000"/>
                <w:sz w:val="16"/>
                <w:szCs w:val="16"/>
              </w:rPr>
              <w:t>ь</w:t>
            </w:r>
            <w:r w:rsidRPr="00D87172">
              <w:rPr>
                <w:b/>
                <w:bCs/>
                <w:color w:val="000000"/>
                <w:sz w:val="16"/>
                <w:szCs w:val="16"/>
              </w:rPr>
              <w:t>ными фина</w:t>
            </w:r>
            <w:r w:rsidRPr="00D87172">
              <w:rPr>
                <w:b/>
                <w:bCs/>
                <w:color w:val="000000"/>
                <w:sz w:val="16"/>
                <w:szCs w:val="16"/>
              </w:rPr>
              <w:t>н</w:t>
            </w:r>
            <w:r w:rsidRPr="00D87172">
              <w:rPr>
                <w:b/>
                <w:bCs/>
                <w:color w:val="000000"/>
                <w:sz w:val="16"/>
                <w:szCs w:val="16"/>
              </w:rPr>
              <w:t>сами Люб</w:t>
            </w:r>
            <w:r w:rsidRPr="00D87172">
              <w:rPr>
                <w:b/>
                <w:bCs/>
                <w:color w:val="000000"/>
                <w:sz w:val="16"/>
                <w:szCs w:val="16"/>
              </w:rPr>
              <w:t>ы</w:t>
            </w:r>
            <w:r w:rsidRPr="00D87172">
              <w:rPr>
                <w:b/>
                <w:bCs/>
                <w:color w:val="000000"/>
                <w:sz w:val="16"/>
                <w:szCs w:val="16"/>
              </w:rPr>
              <w:t>тинского м</w:t>
            </w:r>
            <w:r w:rsidRPr="00D87172">
              <w:rPr>
                <w:b/>
                <w:bCs/>
                <w:color w:val="000000"/>
                <w:sz w:val="16"/>
                <w:szCs w:val="16"/>
              </w:rPr>
              <w:t>у</w:t>
            </w:r>
            <w:r w:rsidRPr="00D87172">
              <w:rPr>
                <w:b/>
                <w:bCs/>
                <w:color w:val="000000"/>
                <w:sz w:val="16"/>
                <w:szCs w:val="16"/>
              </w:rPr>
              <w:t>ниципального района на 2014-2024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10 2 00 00000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21 968,50000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17 463,40000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17 335,40000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Выравнивание уровня бю</w:t>
            </w:r>
            <w:r w:rsidRPr="00D87172">
              <w:rPr>
                <w:color w:val="000000"/>
                <w:sz w:val="16"/>
                <w:szCs w:val="16"/>
              </w:rPr>
              <w:t>д</w:t>
            </w:r>
            <w:r w:rsidRPr="00D87172">
              <w:rPr>
                <w:color w:val="000000"/>
                <w:sz w:val="16"/>
                <w:szCs w:val="16"/>
              </w:rPr>
              <w:t>жетной обесп</w:t>
            </w:r>
            <w:r w:rsidRPr="00D87172">
              <w:rPr>
                <w:color w:val="000000"/>
                <w:sz w:val="16"/>
                <w:szCs w:val="16"/>
              </w:rPr>
              <w:t>е</w:t>
            </w:r>
            <w:r w:rsidRPr="00D87172">
              <w:rPr>
                <w:color w:val="000000"/>
                <w:sz w:val="16"/>
                <w:szCs w:val="16"/>
              </w:rPr>
              <w:t>ченности пос</w:t>
            </w:r>
            <w:r w:rsidRPr="00D87172">
              <w:rPr>
                <w:color w:val="000000"/>
                <w:sz w:val="16"/>
                <w:szCs w:val="16"/>
              </w:rPr>
              <w:t>е</w:t>
            </w:r>
            <w:r w:rsidRPr="00D87172">
              <w:rPr>
                <w:color w:val="000000"/>
                <w:sz w:val="16"/>
                <w:szCs w:val="16"/>
              </w:rPr>
              <w:t>лений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Выравнивание бюджетной обеспеченн</w:t>
            </w:r>
            <w:r w:rsidRPr="00D87172">
              <w:rPr>
                <w:color w:val="000000"/>
                <w:sz w:val="16"/>
                <w:szCs w:val="16"/>
              </w:rPr>
              <w:t>о</w:t>
            </w:r>
            <w:r w:rsidRPr="00D87172">
              <w:rPr>
                <w:color w:val="000000"/>
                <w:sz w:val="16"/>
                <w:szCs w:val="16"/>
              </w:rPr>
              <w:t>сти поселений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10 2 01 70100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Межбюдже</w:t>
            </w:r>
            <w:r w:rsidRPr="00D87172">
              <w:rPr>
                <w:color w:val="000000"/>
                <w:sz w:val="16"/>
                <w:szCs w:val="16"/>
              </w:rPr>
              <w:t>т</w:t>
            </w:r>
            <w:r w:rsidRPr="00D87172">
              <w:rPr>
                <w:color w:val="000000"/>
                <w:sz w:val="16"/>
                <w:szCs w:val="16"/>
              </w:rPr>
              <w:t>ные трансфе</w:t>
            </w:r>
            <w:r w:rsidRPr="00D87172">
              <w:rPr>
                <w:color w:val="000000"/>
                <w:sz w:val="16"/>
                <w:szCs w:val="16"/>
              </w:rPr>
              <w:t>р</w:t>
            </w:r>
            <w:r w:rsidRPr="00D87172">
              <w:rPr>
                <w:color w:val="000000"/>
                <w:sz w:val="16"/>
                <w:szCs w:val="16"/>
              </w:rPr>
              <w:t>ты общего х</w:t>
            </w:r>
            <w:r w:rsidRPr="00D87172">
              <w:rPr>
                <w:color w:val="000000"/>
                <w:sz w:val="16"/>
                <w:szCs w:val="16"/>
              </w:rPr>
              <w:t>а</w:t>
            </w:r>
            <w:r w:rsidRPr="00D87172">
              <w:rPr>
                <w:color w:val="000000"/>
                <w:sz w:val="16"/>
                <w:szCs w:val="16"/>
              </w:rPr>
              <w:t>рактера бю</w:t>
            </w:r>
            <w:r w:rsidRPr="00D87172">
              <w:rPr>
                <w:color w:val="000000"/>
                <w:sz w:val="16"/>
                <w:szCs w:val="16"/>
              </w:rPr>
              <w:t>д</w:t>
            </w:r>
            <w:r w:rsidRPr="00D87172">
              <w:rPr>
                <w:color w:val="000000"/>
                <w:sz w:val="16"/>
                <w:szCs w:val="16"/>
              </w:rPr>
              <w:t>жетам бюдже</w:t>
            </w:r>
            <w:r w:rsidRPr="00D87172">
              <w:rPr>
                <w:color w:val="000000"/>
                <w:sz w:val="16"/>
                <w:szCs w:val="16"/>
              </w:rPr>
              <w:t>т</w:t>
            </w:r>
            <w:r w:rsidRPr="00D87172">
              <w:rPr>
                <w:color w:val="000000"/>
                <w:sz w:val="16"/>
                <w:szCs w:val="16"/>
              </w:rPr>
              <w:t xml:space="preserve">ной системы Российской Федерации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10 2 01 70100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Дотации на выравнивание бюджетной обеспеченн</w:t>
            </w:r>
            <w:r w:rsidRPr="00D87172">
              <w:rPr>
                <w:color w:val="000000"/>
                <w:sz w:val="16"/>
                <w:szCs w:val="16"/>
              </w:rPr>
              <w:t>о</w:t>
            </w:r>
            <w:r w:rsidRPr="00D87172">
              <w:rPr>
                <w:color w:val="000000"/>
                <w:sz w:val="16"/>
                <w:szCs w:val="16"/>
              </w:rPr>
              <w:t>сти субъектов Российской Федерации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10 2 01 70100</w:t>
            </w:r>
          </w:p>
        </w:tc>
        <w:tc>
          <w:tcPr>
            <w:tcW w:w="490"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550"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Дотации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10 2 01 70100</w:t>
            </w:r>
          </w:p>
        </w:tc>
        <w:tc>
          <w:tcPr>
            <w:tcW w:w="490"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w:t>
            </w:r>
          </w:p>
        </w:tc>
        <w:tc>
          <w:tcPr>
            <w:tcW w:w="550"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21 369,80000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16 854,40000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16 711,90000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Предоставл</w:t>
            </w:r>
            <w:r w:rsidRPr="00D87172">
              <w:rPr>
                <w:color w:val="000000"/>
                <w:sz w:val="16"/>
                <w:szCs w:val="16"/>
              </w:rPr>
              <w:t>е</w:t>
            </w:r>
            <w:r w:rsidRPr="00D87172">
              <w:rPr>
                <w:color w:val="000000"/>
                <w:sz w:val="16"/>
                <w:szCs w:val="16"/>
              </w:rPr>
              <w:t>ние прочих в</w:t>
            </w:r>
            <w:r w:rsidRPr="00D87172">
              <w:rPr>
                <w:color w:val="000000"/>
                <w:sz w:val="16"/>
                <w:szCs w:val="16"/>
              </w:rPr>
              <w:t>и</w:t>
            </w:r>
            <w:r w:rsidRPr="00D87172">
              <w:rPr>
                <w:color w:val="000000"/>
                <w:sz w:val="16"/>
                <w:szCs w:val="16"/>
              </w:rPr>
              <w:t>дов межбю</w:t>
            </w:r>
            <w:r w:rsidRPr="00D87172">
              <w:rPr>
                <w:color w:val="000000"/>
                <w:sz w:val="16"/>
                <w:szCs w:val="16"/>
              </w:rPr>
              <w:t>д</w:t>
            </w:r>
            <w:r w:rsidRPr="00D87172">
              <w:rPr>
                <w:color w:val="000000"/>
                <w:sz w:val="16"/>
                <w:szCs w:val="16"/>
              </w:rPr>
              <w:t>жетных тран</w:t>
            </w:r>
            <w:r w:rsidRPr="00D87172">
              <w:rPr>
                <w:color w:val="000000"/>
                <w:sz w:val="16"/>
                <w:szCs w:val="16"/>
              </w:rPr>
              <w:t>с</w:t>
            </w:r>
            <w:r w:rsidRPr="00D87172">
              <w:rPr>
                <w:color w:val="000000"/>
                <w:sz w:val="16"/>
                <w:szCs w:val="16"/>
              </w:rPr>
              <w:t>фертов бюдж</w:t>
            </w:r>
            <w:r w:rsidRPr="00D87172">
              <w:rPr>
                <w:color w:val="000000"/>
                <w:sz w:val="16"/>
                <w:szCs w:val="16"/>
              </w:rPr>
              <w:t>е</w:t>
            </w:r>
            <w:r w:rsidRPr="00D87172">
              <w:rPr>
                <w:color w:val="000000"/>
                <w:sz w:val="16"/>
                <w:szCs w:val="16"/>
              </w:rPr>
              <w:t>там поселений Любытинского муниципальн</w:t>
            </w:r>
            <w:r w:rsidRPr="00D87172">
              <w:rPr>
                <w:color w:val="000000"/>
                <w:sz w:val="16"/>
                <w:szCs w:val="16"/>
              </w:rPr>
              <w:t>о</w:t>
            </w:r>
            <w:r w:rsidRPr="00D87172">
              <w:rPr>
                <w:color w:val="000000"/>
                <w:sz w:val="16"/>
                <w:szCs w:val="16"/>
              </w:rPr>
              <w:t xml:space="preserve">го района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598,70000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609,00000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623,50000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первичного в</w:t>
            </w:r>
            <w:r w:rsidRPr="00D87172">
              <w:rPr>
                <w:color w:val="000000"/>
                <w:sz w:val="16"/>
                <w:szCs w:val="16"/>
              </w:rPr>
              <w:t>о</w:t>
            </w:r>
            <w:r w:rsidRPr="00D87172">
              <w:rPr>
                <w:color w:val="000000"/>
                <w:sz w:val="16"/>
                <w:szCs w:val="16"/>
              </w:rPr>
              <w:t>инского учета на территор</w:t>
            </w:r>
            <w:r w:rsidRPr="00D87172">
              <w:rPr>
                <w:color w:val="000000"/>
                <w:sz w:val="16"/>
                <w:szCs w:val="16"/>
              </w:rPr>
              <w:t>и</w:t>
            </w:r>
            <w:r w:rsidRPr="00D87172">
              <w:rPr>
                <w:color w:val="000000"/>
                <w:sz w:val="16"/>
                <w:szCs w:val="16"/>
              </w:rPr>
              <w:t>ях, где отсу</w:t>
            </w:r>
            <w:r w:rsidRPr="00D87172">
              <w:rPr>
                <w:color w:val="000000"/>
                <w:sz w:val="16"/>
                <w:szCs w:val="16"/>
              </w:rPr>
              <w:t>т</w:t>
            </w:r>
            <w:r w:rsidRPr="00D87172">
              <w:rPr>
                <w:color w:val="000000"/>
                <w:sz w:val="16"/>
                <w:szCs w:val="16"/>
              </w:rPr>
              <w:t>ствуют вое</w:t>
            </w:r>
            <w:r w:rsidRPr="00D87172">
              <w:rPr>
                <w:color w:val="000000"/>
                <w:sz w:val="16"/>
                <w:szCs w:val="16"/>
              </w:rPr>
              <w:t>н</w:t>
            </w:r>
            <w:r w:rsidRPr="00D87172">
              <w:rPr>
                <w:color w:val="000000"/>
                <w:sz w:val="16"/>
                <w:szCs w:val="16"/>
              </w:rPr>
              <w:t>ные комисс</w:t>
            </w:r>
            <w:r w:rsidRPr="00D87172">
              <w:rPr>
                <w:color w:val="000000"/>
                <w:sz w:val="16"/>
                <w:szCs w:val="16"/>
              </w:rPr>
              <w:t>а</w:t>
            </w:r>
            <w:r w:rsidRPr="00D87172">
              <w:rPr>
                <w:color w:val="000000"/>
                <w:sz w:val="16"/>
                <w:szCs w:val="16"/>
              </w:rPr>
              <w:t>риаты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10 2 02 51180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оборона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10 2 02 51180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Мобилизац</w:t>
            </w:r>
            <w:r w:rsidRPr="00D87172">
              <w:rPr>
                <w:color w:val="000000"/>
                <w:sz w:val="16"/>
                <w:szCs w:val="16"/>
              </w:rPr>
              <w:t>и</w:t>
            </w:r>
            <w:r w:rsidRPr="00D87172">
              <w:rPr>
                <w:color w:val="000000"/>
                <w:sz w:val="16"/>
                <w:szCs w:val="16"/>
              </w:rPr>
              <w:t>онная и вн</w:t>
            </w:r>
            <w:r w:rsidRPr="00D87172">
              <w:rPr>
                <w:color w:val="000000"/>
                <w:sz w:val="16"/>
                <w:szCs w:val="16"/>
              </w:rPr>
              <w:t>е</w:t>
            </w:r>
            <w:r w:rsidRPr="00D87172">
              <w:rPr>
                <w:color w:val="000000"/>
                <w:sz w:val="16"/>
                <w:szCs w:val="16"/>
              </w:rPr>
              <w:t>войсковая по</w:t>
            </w:r>
            <w:r w:rsidRPr="00D87172">
              <w:rPr>
                <w:color w:val="000000"/>
                <w:sz w:val="16"/>
                <w:szCs w:val="16"/>
              </w:rPr>
              <w:t>д</w:t>
            </w:r>
            <w:r w:rsidRPr="00D87172">
              <w:rPr>
                <w:color w:val="000000"/>
                <w:sz w:val="16"/>
                <w:szCs w:val="16"/>
              </w:rPr>
              <w:t>готовка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10 2 02 51180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Субвенции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10 2 02 51180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530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397,60000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407,90000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422,40000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Возмещение затрат по с</w:t>
            </w:r>
            <w:r w:rsidRPr="00D87172">
              <w:rPr>
                <w:color w:val="000000"/>
                <w:sz w:val="16"/>
                <w:szCs w:val="16"/>
              </w:rPr>
              <w:t>о</w:t>
            </w:r>
            <w:r w:rsidRPr="00D87172">
              <w:rPr>
                <w:color w:val="000000"/>
                <w:sz w:val="16"/>
                <w:szCs w:val="16"/>
              </w:rPr>
              <w:t>держанию штатных ед</w:t>
            </w:r>
            <w:r w:rsidRPr="00D87172">
              <w:rPr>
                <w:color w:val="000000"/>
                <w:sz w:val="16"/>
                <w:szCs w:val="16"/>
              </w:rPr>
              <w:t>и</w:t>
            </w:r>
            <w:r w:rsidRPr="00D87172">
              <w:rPr>
                <w:color w:val="000000"/>
                <w:sz w:val="16"/>
                <w:szCs w:val="16"/>
              </w:rPr>
              <w:t xml:space="preserve">ниц, </w:t>
            </w:r>
            <w:proofErr w:type="gramStart"/>
            <w:r w:rsidRPr="00D87172">
              <w:rPr>
                <w:color w:val="000000"/>
                <w:sz w:val="16"/>
                <w:szCs w:val="16"/>
              </w:rPr>
              <w:t>осущест</w:t>
            </w:r>
            <w:r w:rsidRPr="00D87172">
              <w:rPr>
                <w:color w:val="000000"/>
                <w:sz w:val="16"/>
                <w:szCs w:val="16"/>
              </w:rPr>
              <w:t>в</w:t>
            </w:r>
            <w:r w:rsidRPr="00D87172">
              <w:rPr>
                <w:color w:val="000000"/>
                <w:sz w:val="16"/>
                <w:szCs w:val="16"/>
              </w:rPr>
              <w:t>ляющих  пер</w:t>
            </w:r>
            <w:r w:rsidRPr="00D87172">
              <w:rPr>
                <w:color w:val="000000"/>
                <w:sz w:val="16"/>
                <w:szCs w:val="16"/>
              </w:rPr>
              <w:t>е</w:t>
            </w:r>
            <w:r w:rsidRPr="00D87172">
              <w:rPr>
                <w:color w:val="000000"/>
                <w:sz w:val="16"/>
                <w:szCs w:val="16"/>
              </w:rPr>
              <w:t>данные</w:t>
            </w:r>
            <w:proofErr w:type="gramEnd"/>
            <w:r w:rsidRPr="00D87172">
              <w:rPr>
                <w:color w:val="000000"/>
                <w:sz w:val="16"/>
                <w:szCs w:val="16"/>
              </w:rPr>
              <w:t xml:space="preserve"> отдел</w:t>
            </w:r>
            <w:r w:rsidRPr="00D87172">
              <w:rPr>
                <w:color w:val="000000"/>
                <w:sz w:val="16"/>
                <w:szCs w:val="16"/>
              </w:rPr>
              <w:t>ь</w:t>
            </w:r>
            <w:r w:rsidRPr="00D87172">
              <w:rPr>
                <w:color w:val="000000"/>
                <w:sz w:val="16"/>
                <w:szCs w:val="16"/>
              </w:rPr>
              <w:t>ные госуда</w:t>
            </w:r>
            <w:r w:rsidRPr="00D87172">
              <w:rPr>
                <w:color w:val="000000"/>
                <w:sz w:val="16"/>
                <w:szCs w:val="16"/>
              </w:rPr>
              <w:t>р</w:t>
            </w:r>
            <w:r w:rsidRPr="00D87172">
              <w:rPr>
                <w:color w:val="000000"/>
                <w:sz w:val="16"/>
                <w:szCs w:val="16"/>
              </w:rPr>
              <w:t>ственные по</w:t>
            </w:r>
            <w:r w:rsidRPr="00D87172">
              <w:rPr>
                <w:color w:val="000000"/>
                <w:sz w:val="16"/>
                <w:szCs w:val="16"/>
              </w:rPr>
              <w:t>л</w:t>
            </w:r>
            <w:r w:rsidRPr="00D87172">
              <w:rPr>
                <w:color w:val="000000"/>
                <w:sz w:val="16"/>
                <w:szCs w:val="16"/>
              </w:rPr>
              <w:t>номочия обл</w:t>
            </w:r>
            <w:r w:rsidRPr="00D87172">
              <w:rPr>
                <w:color w:val="000000"/>
                <w:sz w:val="16"/>
                <w:szCs w:val="16"/>
              </w:rPr>
              <w:t>а</w:t>
            </w:r>
            <w:r w:rsidRPr="00D87172">
              <w:rPr>
                <w:color w:val="000000"/>
                <w:sz w:val="16"/>
                <w:szCs w:val="16"/>
              </w:rPr>
              <w:t>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Функционир</w:t>
            </w:r>
            <w:r w:rsidRPr="00D87172">
              <w:rPr>
                <w:color w:val="000000"/>
                <w:sz w:val="16"/>
                <w:szCs w:val="16"/>
              </w:rPr>
              <w:t>о</w:t>
            </w:r>
            <w:r w:rsidRPr="00D87172">
              <w:rPr>
                <w:color w:val="000000"/>
                <w:sz w:val="16"/>
                <w:szCs w:val="16"/>
              </w:rPr>
              <w:t>вание Прав</w:t>
            </w:r>
            <w:r w:rsidRPr="00D87172">
              <w:rPr>
                <w:color w:val="000000"/>
                <w:sz w:val="16"/>
                <w:szCs w:val="16"/>
              </w:rPr>
              <w:t>и</w:t>
            </w:r>
            <w:r w:rsidRPr="00D87172">
              <w:rPr>
                <w:color w:val="000000"/>
                <w:sz w:val="16"/>
                <w:szCs w:val="16"/>
              </w:rPr>
              <w:t>тельства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высших исполнител</w:t>
            </w:r>
            <w:r w:rsidRPr="00D87172">
              <w:rPr>
                <w:color w:val="000000"/>
                <w:sz w:val="16"/>
                <w:szCs w:val="16"/>
              </w:rPr>
              <w:t>ь</w:t>
            </w:r>
            <w:r w:rsidRPr="00D87172">
              <w:rPr>
                <w:color w:val="000000"/>
                <w:sz w:val="16"/>
                <w:szCs w:val="16"/>
              </w:rPr>
              <w:t>ных органов государстве</w:t>
            </w:r>
            <w:r w:rsidRPr="00D87172">
              <w:rPr>
                <w:color w:val="000000"/>
                <w:sz w:val="16"/>
                <w:szCs w:val="16"/>
              </w:rPr>
              <w:t>н</w:t>
            </w:r>
            <w:r w:rsidRPr="00D87172">
              <w:rPr>
                <w:color w:val="000000"/>
                <w:sz w:val="16"/>
                <w:szCs w:val="16"/>
              </w:rPr>
              <w:t>ной власти субъектов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местных администраций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Субвенции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530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Осуществление отдельных го</w:t>
            </w:r>
            <w:r w:rsidRPr="00D87172">
              <w:rPr>
                <w:color w:val="000000"/>
                <w:sz w:val="16"/>
                <w:szCs w:val="16"/>
              </w:rPr>
              <w:t>с</w:t>
            </w:r>
            <w:r w:rsidRPr="00D87172">
              <w:rPr>
                <w:color w:val="000000"/>
                <w:sz w:val="16"/>
                <w:szCs w:val="16"/>
              </w:rPr>
              <w:t>ударственных полномочий по определению перечня дол</w:t>
            </w:r>
            <w:r w:rsidRPr="00D87172">
              <w:rPr>
                <w:color w:val="000000"/>
                <w:sz w:val="16"/>
                <w:szCs w:val="16"/>
              </w:rPr>
              <w:t>ж</w:t>
            </w:r>
            <w:r w:rsidRPr="00D87172">
              <w:rPr>
                <w:color w:val="000000"/>
                <w:sz w:val="16"/>
                <w:szCs w:val="16"/>
              </w:rPr>
              <w:t>ностных лиц, уполномоче</w:t>
            </w:r>
            <w:r w:rsidRPr="00D87172">
              <w:rPr>
                <w:color w:val="000000"/>
                <w:sz w:val="16"/>
                <w:szCs w:val="16"/>
              </w:rPr>
              <w:t>н</w:t>
            </w:r>
            <w:r w:rsidRPr="00D87172">
              <w:rPr>
                <w:color w:val="000000"/>
                <w:sz w:val="16"/>
                <w:szCs w:val="16"/>
              </w:rPr>
              <w:t>ных составлять протоколы об администр</w:t>
            </w:r>
            <w:r w:rsidRPr="00D87172">
              <w:rPr>
                <w:color w:val="000000"/>
                <w:sz w:val="16"/>
                <w:szCs w:val="16"/>
              </w:rPr>
              <w:t>а</w:t>
            </w:r>
            <w:r w:rsidRPr="00D87172">
              <w:rPr>
                <w:color w:val="000000"/>
                <w:sz w:val="16"/>
                <w:szCs w:val="16"/>
              </w:rPr>
              <w:t>тивных прав</w:t>
            </w:r>
            <w:r w:rsidRPr="00D87172">
              <w:rPr>
                <w:color w:val="000000"/>
                <w:sz w:val="16"/>
                <w:szCs w:val="16"/>
              </w:rPr>
              <w:t>о</w:t>
            </w:r>
            <w:r w:rsidRPr="00D87172">
              <w:rPr>
                <w:color w:val="000000"/>
                <w:sz w:val="16"/>
                <w:szCs w:val="16"/>
              </w:rPr>
              <w:t xml:space="preserve">нарушениях в отношении граждан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10 2 02 70650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10 2 02 70650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Функционир</w:t>
            </w:r>
            <w:r w:rsidRPr="00D87172">
              <w:rPr>
                <w:color w:val="000000"/>
                <w:sz w:val="16"/>
                <w:szCs w:val="16"/>
              </w:rPr>
              <w:t>о</w:t>
            </w:r>
            <w:r w:rsidRPr="00D87172">
              <w:rPr>
                <w:color w:val="000000"/>
                <w:sz w:val="16"/>
                <w:szCs w:val="16"/>
              </w:rPr>
              <w:t>вание Прав</w:t>
            </w:r>
            <w:r w:rsidRPr="00D87172">
              <w:rPr>
                <w:color w:val="000000"/>
                <w:sz w:val="16"/>
                <w:szCs w:val="16"/>
              </w:rPr>
              <w:t>и</w:t>
            </w:r>
            <w:r w:rsidRPr="00D87172">
              <w:rPr>
                <w:color w:val="000000"/>
                <w:sz w:val="16"/>
                <w:szCs w:val="16"/>
              </w:rPr>
              <w:t>тельства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высших исполнител</w:t>
            </w:r>
            <w:r w:rsidRPr="00D87172">
              <w:rPr>
                <w:color w:val="000000"/>
                <w:sz w:val="16"/>
                <w:szCs w:val="16"/>
              </w:rPr>
              <w:t>ь</w:t>
            </w:r>
            <w:r w:rsidRPr="00D87172">
              <w:rPr>
                <w:color w:val="000000"/>
                <w:sz w:val="16"/>
                <w:szCs w:val="16"/>
              </w:rPr>
              <w:t>ных органов государстве</w:t>
            </w:r>
            <w:r w:rsidRPr="00D87172">
              <w:rPr>
                <w:color w:val="000000"/>
                <w:sz w:val="16"/>
                <w:szCs w:val="16"/>
              </w:rPr>
              <w:t>н</w:t>
            </w:r>
            <w:r w:rsidRPr="00D87172">
              <w:rPr>
                <w:color w:val="000000"/>
                <w:sz w:val="16"/>
                <w:szCs w:val="16"/>
              </w:rPr>
              <w:t>ной власти субъектов Ро</w:t>
            </w:r>
            <w:r w:rsidRPr="00D87172">
              <w:rPr>
                <w:color w:val="000000"/>
                <w:sz w:val="16"/>
                <w:szCs w:val="16"/>
              </w:rPr>
              <w:t>с</w:t>
            </w:r>
            <w:r w:rsidRPr="00D87172">
              <w:rPr>
                <w:color w:val="000000"/>
                <w:sz w:val="16"/>
                <w:szCs w:val="16"/>
              </w:rPr>
              <w:t>сийской Фед</w:t>
            </w:r>
            <w:r w:rsidRPr="00D87172">
              <w:rPr>
                <w:color w:val="000000"/>
                <w:sz w:val="16"/>
                <w:szCs w:val="16"/>
              </w:rPr>
              <w:t>е</w:t>
            </w:r>
            <w:r w:rsidRPr="00D87172">
              <w:rPr>
                <w:color w:val="000000"/>
                <w:sz w:val="16"/>
                <w:szCs w:val="16"/>
              </w:rPr>
              <w:t>рации, местных администраций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10 2 02 70650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Субвенции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10 2 02 70650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530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"Ра</w:t>
            </w:r>
            <w:r w:rsidRPr="00D87172">
              <w:rPr>
                <w:b/>
                <w:bCs/>
                <w:color w:val="000000"/>
                <w:sz w:val="16"/>
                <w:szCs w:val="16"/>
              </w:rPr>
              <w:t>з</w:t>
            </w:r>
            <w:r w:rsidRPr="00D87172">
              <w:rPr>
                <w:b/>
                <w:bCs/>
                <w:color w:val="000000"/>
                <w:sz w:val="16"/>
                <w:szCs w:val="16"/>
              </w:rPr>
              <w:t>витие торго</w:t>
            </w:r>
            <w:r w:rsidRPr="00D87172">
              <w:rPr>
                <w:b/>
                <w:bCs/>
                <w:color w:val="000000"/>
                <w:sz w:val="16"/>
                <w:szCs w:val="16"/>
              </w:rPr>
              <w:t>в</w:t>
            </w:r>
            <w:r w:rsidRPr="00D87172">
              <w:rPr>
                <w:b/>
                <w:bCs/>
                <w:color w:val="000000"/>
                <w:sz w:val="16"/>
                <w:szCs w:val="16"/>
              </w:rPr>
              <w:t>ли в Люб</w:t>
            </w:r>
            <w:r w:rsidRPr="00D87172">
              <w:rPr>
                <w:b/>
                <w:bCs/>
                <w:color w:val="000000"/>
                <w:sz w:val="16"/>
                <w:szCs w:val="16"/>
              </w:rPr>
              <w:t>ы</w:t>
            </w:r>
            <w:r w:rsidRPr="00D87172">
              <w:rPr>
                <w:b/>
                <w:bCs/>
                <w:color w:val="000000"/>
                <w:sz w:val="16"/>
                <w:szCs w:val="16"/>
              </w:rPr>
              <w:t>тинском  м</w:t>
            </w:r>
            <w:r w:rsidRPr="00D87172">
              <w:rPr>
                <w:b/>
                <w:bCs/>
                <w:color w:val="000000"/>
                <w:sz w:val="16"/>
                <w:szCs w:val="16"/>
              </w:rPr>
              <w:t>у</w:t>
            </w:r>
            <w:r w:rsidRPr="00D87172">
              <w:rPr>
                <w:b/>
                <w:bCs/>
                <w:color w:val="000000"/>
                <w:sz w:val="16"/>
                <w:szCs w:val="16"/>
              </w:rPr>
              <w:t>ниципальном районе на 2017-2020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11 0 00 00000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15,00000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государстве</w:t>
            </w:r>
            <w:r w:rsidRPr="00D87172">
              <w:rPr>
                <w:color w:val="000000"/>
                <w:sz w:val="16"/>
                <w:szCs w:val="16"/>
              </w:rPr>
              <w:t>н</w:t>
            </w:r>
            <w:r w:rsidRPr="00D87172">
              <w:rPr>
                <w:color w:val="000000"/>
                <w:sz w:val="16"/>
                <w:szCs w:val="16"/>
              </w:rPr>
              <w:t>ной политики в области торг</w:t>
            </w:r>
            <w:r w:rsidRPr="00D87172">
              <w:rPr>
                <w:color w:val="000000"/>
                <w:sz w:val="16"/>
                <w:szCs w:val="16"/>
              </w:rPr>
              <w:t>о</w:t>
            </w:r>
            <w:r w:rsidRPr="00D87172">
              <w:rPr>
                <w:color w:val="000000"/>
                <w:sz w:val="16"/>
                <w:szCs w:val="16"/>
              </w:rPr>
              <w:t>вой деятельн</w:t>
            </w:r>
            <w:r w:rsidRPr="00D87172">
              <w:rPr>
                <w:color w:val="000000"/>
                <w:sz w:val="16"/>
                <w:szCs w:val="16"/>
              </w:rPr>
              <w:t>о</w:t>
            </w:r>
            <w:r w:rsidRPr="00D87172">
              <w:rPr>
                <w:color w:val="000000"/>
                <w:sz w:val="16"/>
                <w:szCs w:val="16"/>
              </w:rPr>
              <w:t>сти в целях с</w:t>
            </w:r>
            <w:r w:rsidRPr="00D87172">
              <w:rPr>
                <w:color w:val="000000"/>
                <w:sz w:val="16"/>
                <w:szCs w:val="16"/>
              </w:rPr>
              <w:t>о</w:t>
            </w:r>
            <w:r w:rsidRPr="00D87172">
              <w:rPr>
                <w:color w:val="000000"/>
                <w:sz w:val="16"/>
                <w:szCs w:val="16"/>
              </w:rPr>
              <w:t>здания условий для наиболее полного уд</w:t>
            </w:r>
            <w:r w:rsidRPr="00D87172">
              <w:rPr>
                <w:color w:val="000000"/>
                <w:sz w:val="16"/>
                <w:szCs w:val="16"/>
              </w:rPr>
              <w:t>о</w:t>
            </w:r>
            <w:r w:rsidRPr="00D87172">
              <w:rPr>
                <w:color w:val="000000"/>
                <w:sz w:val="16"/>
                <w:szCs w:val="16"/>
              </w:rPr>
              <w:t>влетворения спроса насел</w:t>
            </w:r>
            <w:r w:rsidRPr="00D87172">
              <w:rPr>
                <w:color w:val="000000"/>
                <w:sz w:val="16"/>
                <w:szCs w:val="16"/>
              </w:rPr>
              <w:t>е</w:t>
            </w:r>
            <w:r w:rsidRPr="00D87172">
              <w:rPr>
                <w:color w:val="000000"/>
                <w:sz w:val="16"/>
                <w:szCs w:val="16"/>
              </w:rPr>
              <w:t>ния на потр</w:t>
            </w:r>
            <w:r w:rsidRPr="00D87172">
              <w:rPr>
                <w:color w:val="000000"/>
                <w:sz w:val="16"/>
                <w:szCs w:val="16"/>
              </w:rPr>
              <w:t>е</w:t>
            </w:r>
            <w:r w:rsidRPr="00D87172">
              <w:rPr>
                <w:color w:val="000000"/>
                <w:sz w:val="16"/>
                <w:szCs w:val="16"/>
              </w:rPr>
              <w:t>бительские т</w:t>
            </w:r>
            <w:r w:rsidRPr="00D87172">
              <w:rPr>
                <w:color w:val="000000"/>
                <w:sz w:val="16"/>
                <w:szCs w:val="16"/>
              </w:rPr>
              <w:t>о</w:t>
            </w:r>
            <w:r w:rsidRPr="00D87172">
              <w:rPr>
                <w:color w:val="000000"/>
                <w:sz w:val="16"/>
                <w:szCs w:val="16"/>
              </w:rPr>
              <w:t>вары соотве</w:t>
            </w:r>
            <w:r w:rsidRPr="00D87172">
              <w:rPr>
                <w:color w:val="000000"/>
                <w:sz w:val="16"/>
                <w:szCs w:val="16"/>
              </w:rPr>
              <w:t>т</w:t>
            </w:r>
            <w:r w:rsidRPr="00D87172">
              <w:rPr>
                <w:color w:val="000000"/>
                <w:sz w:val="16"/>
                <w:szCs w:val="16"/>
              </w:rPr>
              <w:t>ствующего к</w:t>
            </w:r>
            <w:r w:rsidRPr="00D87172">
              <w:rPr>
                <w:color w:val="000000"/>
                <w:sz w:val="16"/>
                <w:szCs w:val="16"/>
              </w:rPr>
              <w:t>а</w:t>
            </w:r>
            <w:r w:rsidRPr="00D87172">
              <w:rPr>
                <w:color w:val="000000"/>
                <w:sz w:val="16"/>
                <w:szCs w:val="16"/>
              </w:rPr>
              <w:t>чества по д</w:t>
            </w:r>
            <w:r w:rsidRPr="00D87172">
              <w:rPr>
                <w:color w:val="000000"/>
                <w:sz w:val="16"/>
                <w:szCs w:val="16"/>
              </w:rPr>
              <w:t>о</w:t>
            </w:r>
            <w:r w:rsidRPr="00D87172">
              <w:rPr>
                <w:color w:val="000000"/>
                <w:sz w:val="16"/>
                <w:szCs w:val="16"/>
              </w:rPr>
              <w:t>ступным ценам в пределах те</w:t>
            </w:r>
            <w:r w:rsidRPr="00D87172">
              <w:rPr>
                <w:color w:val="000000"/>
                <w:sz w:val="16"/>
                <w:szCs w:val="16"/>
              </w:rPr>
              <w:t>р</w:t>
            </w:r>
            <w:r w:rsidRPr="00D87172">
              <w:rPr>
                <w:color w:val="000000"/>
                <w:sz w:val="16"/>
                <w:szCs w:val="16"/>
              </w:rPr>
              <w:t>риториальной доступности, обеспечения прав потреб</w:t>
            </w:r>
            <w:r w:rsidRPr="00D87172">
              <w:rPr>
                <w:color w:val="000000"/>
                <w:sz w:val="16"/>
                <w:szCs w:val="16"/>
              </w:rPr>
              <w:t>и</w:t>
            </w:r>
            <w:r w:rsidRPr="00D87172">
              <w:rPr>
                <w:color w:val="000000"/>
                <w:sz w:val="16"/>
                <w:szCs w:val="16"/>
              </w:rPr>
              <w:t>телей на пр</w:t>
            </w:r>
            <w:r w:rsidRPr="00D87172">
              <w:rPr>
                <w:color w:val="000000"/>
                <w:sz w:val="16"/>
                <w:szCs w:val="16"/>
              </w:rPr>
              <w:t>и</w:t>
            </w:r>
            <w:r w:rsidRPr="00D87172">
              <w:rPr>
                <w:color w:val="000000"/>
                <w:sz w:val="16"/>
                <w:szCs w:val="16"/>
              </w:rPr>
              <w:t>обретение к</w:t>
            </w:r>
            <w:r w:rsidRPr="00D87172">
              <w:rPr>
                <w:color w:val="000000"/>
                <w:sz w:val="16"/>
                <w:szCs w:val="16"/>
              </w:rPr>
              <w:t>а</w:t>
            </w:r>
            <w:r w:rsidRPr="00D87172">
              <w:rPr>
                <w:color w:val="000000"/>
                <w:sz w:val="16"/>
                <w:szCs w:val="16"/>
              </w:rPr>
              <w:t>чественных и безопасных т</w:t>
            </w:r>
            <w:r w:rsidRPr="00D87172">
              <w:rPr>
                <w:color w:val="000000"/>
                <w:sz w:val="16"/>
                <w:szCs w:val="16"/>
              </w:rPr>
              <w:t>о</w:t>
            </w:r>
            <w:r w:rsidRPr="00D87172">
              <w:rPr>
                <w:color w:val="000000"/>
                <w:sz w:val="16"/>
                <w:szCs w:val="16"/>
              </w:rPr>
              <w:t>варов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 xml:space="preserve">роприятий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торговли в Любыти</w:t>
            </w:r>
            <w:r w:rsidRPr="00D87172">
              <w:rPr>
                <w:color w:val="000000"/>
                <w:sz w:val="16"/>
                <w:szCs w:val="16"/>
              </w:rPr>
              <w:t>н</w:t>
            </w:r>
            <w:r w:rsidRPr="00D87172">
              <w:rPr>
                <w:color w:val="000000"/>
                <w:sz w:val="16"/>
                <w:szCs w:val="16"/>
              </w:rPr>
              <w:t>ском  муниц</w:t>
            </w:r>
            <w:r w:rsidRPr="00D87172">
              <w:rPr>
                <w:color w:val="000000"/>
                <w:sz w:val="16"/>
                <w:szCs w:val="16"/>
              </w:rPr>
              <w:t>и</w:t>
            </w:r>
            <w:r w:rsidRPr="00D87172">
              <w:rPr>
                <w:color w:val="000000"/>
                <w:sz w:val="16"/>
                <w:szCs w:val="16"/>
              </w:rPr>
              <w:t>пальном ра</w:t>
            </w:r>
            <w:r w:rsidRPr="00D87172">
              <w:rPr>
                <w:color w:val="000000"/>
                <w:sz w:val="16"/>
                <w:szCs w:val="16"/>
              </w:rPr>
              <w:t>й</w:t>
            </w:r>
            <w:r w:rsidRPr="00D87172">
              <w:rPr>
                <w:color w:val="000000"/>
                <w:sz w:val="16"/>
                <w:szCs w:val="16"/>
              </w:rPr>
              <w:t>оне на 2017-2020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 xml:space="preserve">сы в области </w:t>
            </w:r>
            <w:proofErr w:type="gramStart"/>
            <w:r w:rsidRPr="00D87172">
              <w:rPr>
                <w:color w:val="000000"/>
                <w:sz w:val="16"/>
                <w:szCs w:val="16"/>
              </w:rPr>
              <w:t>национальной  экономики</w:t>
            </w:r>
            <w:proofErr w:type="gramEnd"/>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11 0 01 99990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"Ра</w:t>
            </w:r>
            <w:r w:rsidRPr="00D87172">
              <w:rPr>
                <w:b/>
                <w:bCs/>
                <w:color w:val="000000"/>
                <w:sz w:val="16"/>
                <w:szCs w:val="16"/>
              </w:rPr>
              <w:t>з</w:t>
            </w:r>
            <w:r w:rsidRPr="00D87172">
              <w:rPr>
                <w:b/>
                <w:bCs/>
                <w:color w:val="000000"/>
                <w:sz w:val="16"/>
                <w:szCs w:val="16"/>
              </w:rPr>
              <w:t>витие малого и среднего предприним</w:t>
            </w:r>
            <w:r w:rsidRPr="00D87172">
              <w:rPr>
                <w:b/>
                <w:bCs/>
                <w:color w:val="000000"/>
                <w:sz w:val="16"/>
                <w:szCs w:val="16"/>
              </w:rPr>
              <w:t>а</w:t>
            </w:r>
            <w:r w:rsidRPr="00D87172">
              <w:rPr>
                <w:b/>
                <w:bCs/>
                <w:color w:val="000000"/>
                <w:sz w:val="16"/>
                <w:szCs w:val="16"/>
              </w:rPr>
              <w:t>тельства в Любытинском муниципал</w:t>
            </w:r>
            <w:r w:rsidRPr="00D87172">
              <w:rPr>
                <w:b/>
                <w:bCs/>
                <w:color w:val="000000"/>
                <w:sz w:val="16"/>
                <w:szCs w:val="16"/>
              </w:rPr>
              <w:t>ь</w:t>
            </w:r>
            <w:r w:rsidRPr="00D87172">
              <w:rPr>
                <w:b/>
                <w:bCs/>
                <w:color w:val="000000"/>
                <w:sz w:val="16"/>
                <w:szCs w:val="16"/>
              </w:rPr>
              <w:t>ном районе на 2017-2020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12 0 00 00000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298,00000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298,00000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Финансовая поддержка субъектов м</w:t>
            </w:r>
            <w:r w:rsidRPr="00D87172">
              <w:rPr>
                <w:color w:val="000000"/>
                <w:sz w:val="16"/>
                <w:szCs w:val="16"/>
              </w:rPr>
              <w:t>а</w:t>
            </w:r>
            <w:r w:rsidRPr="00D87172">
              <w:rPr>
                <w:color w:val="000000"/>
                <w:sz w:val="16"/>
                <w:szCs w:val="16"/>
              </w:rPr>
              <w:t>лого и среднего предприним</w:t>
            </w:r>
            <w:r w:rsidRPr="00D87172">
              <w:rPr>
                <w:color w:val="000000"/>
                <w:sz w:val="16"/>
                <w:szCs w:val="16"/>
              </w:rPr>
              <w:t>а</w:t>
            </w:r>
            <w:r w:rsidRPr="00D87172">
              <w:rPr>
                <w:color w:val="000000"/>
                <w:sz w:val="16"/>
                <w:szCs w:val="16"/>
              </w:rPr>
              <w:t>тельства в м</w:t>
            </w:r>
            <w:r w:rsidRPr="00D87172">
              <w:rPr>
                <w:color w:val="000000"/>
                <w:sz w:val="16"/>
                <w:szCs w:val="16"/>
              </w:rPr>
              <w:t>у</w:t>
            </w:r>
            <w:r w:rsidRPr="00D87172">
              <w:rPr>
                <w:color w:val="000000"/>
                <w:sz w:val="16"/>
                <w:szCs w:val="16"/>
              </w:rPr>
              <w:t>ниципальном районе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 xml:space="preserve">роприятий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малого и среднего пре</w:t>
            </w:r>
            <w:r w:rsidRPr="00D87172">
              <w:rPr>
                <w:color w:val="000000"/>
                <w:sz w:val="16"/>
                <w:szCs w:val="16"/>
              </w:rPr>
              <w:t>д</w:t>
            </w:r>
            <w:r w:rsidRPr="00D87172">
              <w:rPr>
                <w:color w:val="000000"/>
                <w:sz w:val="16"/>
                <w:szCs w:val="16"/>
              </w:rPr>
              <w:t>принимател</w:t>
            </w:r>
            <w:r w:rsidRPr="00D87172">
              <w:rPr>
                <w:color w:val="000000"/>
                <w:sz w:val="16"/>
                <w:szCs w:val="16"/>
              </w:rPr>
              <w:t>ь</w:t>
            </w:r>
            <w:r w:rsidRPr="00D87172">
              <w:rPr>
                <w:color w:val="000000"/>
                <w:sz w:val="16"/>
                <w:szCs w:val="16"/>
              </w:rPr>
              <w:t>ства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2017-2020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 xml:space="preserve">сы в области </w:t>
            </w:r>
            <w:proofErr w:type="gramStart"/>
            <w:r w:rsidRPr="00D87172">
              <w:rPr>
                <w:color w:val="000000"/>
                <w:sz w:val="16"/>
                <w:szCs w:val="16"/>
              </w:rPr>
              <w:t>национальной  экономики</w:t>
            </w:r>
            <w:proofErr w:type="gramEnd"/>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юр</w:t>
            </w:r>
            <w:r w:rsidRPr="00D87172">
              <w:rPr>
                <w:color w:val="000000"/>
                <w:sz w:val="16"/>
                <w:szCs w:val="16"/>
              </w:rPr>
              <w:t>и</w:t>
            </w:r>
            <w:r w:rsidRPr="00D87172">
              <w:rPr>
                <w:color w:val="000000"/>
                <w:sz w:val="16"/>
                <w:szCs w:val="16"/>
              </w:rPr>
              <w:t>дическим л</w:t>
            </w:r>
            <w:r w:rsidRPr="00D87172">
              <w:rPr>
                <w:color w:val="000000"/>
                <w:sz w:val="16"/>
                <w:szCs w:val="16"/>
              </w:rPr>
              <w:t>и</w:t>
            </w:r>
            <w:r w:rsidRPr="00D87172">
              <w:rPr>
                <w:color w:val="000000"/>
                <w:sz w:val="16"/>
                <w:szCs w:val="16"/>
              </w:rPr>
              <w:t>цам (кроме н</w:t>
            </w:r>
            <w:r w:rsidRPr="00D87172">
              <w:rPr>
                <w:color w:val="000000"/>
                <w:sz w:val="16"/>
                <w:szCs w:val="16"/>
              </w:rPr>
              <w:t>е</w:t>
            </w:r>
            <w:r w:rsidRPr="00D87172">
              <w:rPr>
                <w:color w:val="000000"/>
                <w:sz w:val="16"/>
                <w:szCs w:val="16"/>
              </w:rPr>
              <w:t>коммерческих организаций), индивидуал</w:t>
            </w:r>
            <w:r w:rsidRPr="00D87172">
              <w:rPr>
                <w:color w:val="000000"/>
                <w:sz w:val="16"/>
                <w:szCs w:val="16"/>
              </w:rPr>
              <w:t>ь</w:t>
            </w:r>
            <w:r w:rsidRPr="00D87172">
              <w:rPr>
                <w:color w:val="000000"/>
                <w:sz w:val="16"/>
                <w:szCs w:val="16"/>
              </w:rPr>
              <w:t>ным предпр</w:t>
            </w:r>
            <w:r w:rsidRPr="00D87172">
              <w:rPr>
                <w:color w:val="000000"/>
                <w:sz w:val="16"/>
                <w:szCs w:val="16"/>
              </w:rPr>
              <w:t>и</w:t>
            </w:r>
            <w:r w:rsidRPr="00D87172">
              <w:rPr>
                <w:color w:val="000000"/>
                <w:sz w:val="16"/>
                <w:szCs w:val="16"/>
              </w:rPr>
              <w:t>нимателям, ф</w:t>
            </w:r>
            <w:r w:rsidRPr="00D87172">
              <w:rPr>
                <w:color w:val="000000"/>
                <w:sz w:val="16"/>
                <w:szCs w:val="16"/>
              </w:rPr>
              <w:t>и</w:t>
            </w:r>
            <w:r w:rsidRPr="00D87172">
              <w:rPr>
                <w:color w:val="000000"/>
                <w:sz w:val="16"/>
                <w:szCs w:val="16"/>
              </w:rPr>
              <w:t>зическим л</w:t>
            </w:r>
            <w:r w:rsidRPr="00D87172">
              <w:rPr>
                <w:color w:val="000000"/>
                <w:sz w:val="16"/>
                <w:szCs w:val="16"/>
              </w:rPr>
              <w:t>и</w:t>
            </w:r>
            <w:r w:rsidRPr="00D87172">
              <w:rPr>
                <w:color w:val="000000"/>
                <w:sz w:val="16"/>
                <w:szCs w:val="16"/>
              </w:rPr>
              <w:t>цам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243,00000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213,00000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Создание бл</w:t>
            </w:r>
            <w:r w:rsidRPr="00D87172">
              <w:rPr>
                <w:color w:val="000000"/>
                <w:sz w:val="16"/>
                <w:szCs w:val="16"/>
              </w:rPr>
              <w:t>а</w:t>
            </w:r>
            <w:r w:rsidRPr="00D87172">
              <w:rPr>
                <w:color w:val="000000"/>
                <w:sz w:val="16"/>
                <w:szCs w:val="16"/>
              </w:rPr>
              <w:t>гоприятных условий для развития мал</w:t>
            </w:r>
            <w:r w:rsidRPr="00D87172">
              <w:rPr>
                <w:color w:val="000000"/>
                <w:sz w:val="16"/>
                <w:szCs w:val="16"/>
              </w:rPr>
              <w:t>о</w:t>
            </w:r>
            <w:r w:rsidRPr="00D87172">
              <w:rPr>
                <w:color w:val="000000"/>
                <w:sz w:val="16"/>
                <w:szCs w:val="16"/>
              </w:rPr>
              <w:t>го и среднего предприним</w:t>
            </w:r>
            <w:r w:rsidRPr="00D87172">
              <w:rPr>
                <w:color w:val="000000"/>
                <w:sz w:val="16"/>
                <w:szCs w:val="16"/>
              </w:rPr>
              <w:t>а</w:t>
            </w:r>
            <w:r w:rsidRPr="00D87172">
              <w:rPr>
                <w:color w:val="000000"/>
                <w:sz w:val="16"/>
                <w:szCs w:val="16"/>
              </w:rPr>
              <w:t>тельства в м</w:t>
            </w:r>
            <w:r w:rsidRPr="00D87172">
              <w:rPr>
                <w:color w:val="000000"/>
                <w:sz w:val="16"/>
                <w:szCs w:val="16"/>
              </w:rPr>
              <w:t>у</w:t>
            </w:r>
            <w:r w:rsidRPr="00D87172">
              <w:rPr>
                <w:color w:val="000000"/>
                <w:sz w:val="16"/>
                <w:szCs w:val="16"/>
              </w:rPr>
              <w:t>ниципальном районе</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 xml:space="preserve">роприятий </w:t>
            </w:r>
            <w:proofErr w:type="gramStart"/>
            <w:r w:rsidRPr="00D87172">
              <w:rPr>
                <w:color w:val="000000"/>
                <w:sz w:val="16"/>
                <w:szCs w:val="16"/>
              </w:rPr>
              <w:t>м</w:t>
            </w:r>
            <w:r w:rsidRPr="00D87172">
              <w:rPr>
                <w:color w:val="000000"/>
                <w:sz w:val="16"/>
                <w:szCs w:val="16"/>
              </w:rPr>
              <w:t>у</w:t>
            </w:r>
            <w:r w:rsidRPr="00D87172">
              <w:rPr>
                <w:color w:val="000000"/>
                <w:sz w:val="16"/>
                <w:szCs w:val="16"/>
              </w:rPr>
              <w:t>ниципальной  программы</w:t>
            </w:r>
            <w:proofErr w:type="gramEnd"/>
            <w:r w:rsidRPr="00D87172">
              <w:rPr>
                <w:color w:val="000000"/>
                <w:sz w:val="16"/>
                <w:szCs w:val="16"/>
              </w:rPr>
              <w:t xml:space="preserve"> Любытинского муниципальн</w:t>
            </w:r>
            <w:r w:rsidRPr="00D87172">
              <w:rPr>
                <w:color w:val="000000"/>
                <w:sz w:val="16"/>
                <w:szCs w:val="16"/>
              </w:rPr>
              <w:t>о</w:t>
            </w:r>
            <w:r w:rsidRPr="00D87172">
              <w:rPr>
                <w:color w:val="000000"/>
                <w:sz w:val="16"/>
                <w:szCs w:val="16"/>
              </w:rPr>
              <w:t>го района "Ра</w:t>
            </w:r>
            <w:r w:rsidRPr="00D87172">
              <w:rPr>
                <w:color w:val="000000"/>
                <w:sz w:val="16"/>
                <w:szCs w:val="16"/>
              </w:rPr>
              <w:t>з</w:t>
            </w:r>
            <w:r w:rsidRPr="00D87172">
              <w:rPr>
                <w:color w:val="000000"/>
                <w:sz w:val="16"/>
                <w:szCs w:val="16"/>
              </w:rPr>
              <w:t>витие малого и среднего пре</w:t>
            </w:r>
            <w:r w:rsidRPr="00D87172">
              <w:rPr>
                <w:color w:val="000000"/>
                <w:sz w:val="16"/>
                <w:szCs w:val="16"/>
              </w:rPr>
              <w:t>д</w:t>
            </w:r>
            <w:r w:rsidRPr="00D87172">
              <w:rPr>
                <w:color w:val="000000"/>
                <w:sz w:val="16"/>
                <w:szCs w:val="16"/>
              </w:rPr>
              <w:t>принимател</w:t>
            </w:r>
            <w:r w:rsidRPr="00D87172">
              <w:rPr>
                <w:color w:val="000000"/>
                <w:sz w:val="16"/>
                <w:szCs w:val="16"/>
              </w:rPr>
              <w:t>ь</w:t>
            </w:r>
            <w:r w:rsidRPr="00D87172">
              <w:rPr>
                <w:color w:val="000000"/>
                <w:sz w:val="16"/>
                <w:szCs w:val="16"/>
              </w:rPr>
              <w:t>ства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на 2017-2020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 xml:space="preserve">сы в области </w:t>
            </w:r>
            <w:proofErr w:type="gramStart"/>
            <w:r w:rsidRPr="00D87172">
              <w:rPr>
                <w:color w:val="000000"/>
                <w:sz w:val="16"/>
                <w:szCs w:val="16"/>
              </w:rPr>
              <w:t>национальной  экономики</w:t>
            </w:r>
            <w:proofErr w:type="gramEnd"/>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12 0 02 99990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"Ра</w:t>
            </w:r>
            <w:r w:rsidRPr="00D87172">
              <w:rPr>
                <w:b/>
                <w:bCs/>
                <w:color w:val="000000"/>
                <w:sz w:val="16"/>
                <w:szCs w:val="16"/>
              </w:rPr>
              <w:t>з</w:t>
            </w:r>
            <w:r w:rsidRPr="00D87172">
              <w:rPr>
                <w:b/>
                <w:bCs/>
                <w:color w:val="000000"/>
                <w:sz w:val="16"/>
                <w:szCs w:val="16"/>
              </w:rPr>
              <w:t>витие инфо</w:t>
            </w:r>
            <w:r w:rsidRPr="00D87172">
              <w:rPr>
                <w:b/>
                <w:bCs/>
                <w:color w:val="000000"/>
                <w:sz w:val="16"/>
                <w:szCs w:val="16"/>
              </w:rPr>
              <w:t>р</w:t>
            </w:r>
            <w:r w:rsidRPr="00D87172">
              <w:rPr>
                <w:b/>
                <w:bCs/>
                <w:color w:val="000000"/>
                <w:sz w:val="16"/>
                <w:szCs w:val="16"/>
              </w:rPr>
              <w:t>мационного общества в Любытинском муниципал</w:t>
            </w:r>
            <w:r w:rsidRPr="00D87172">
              <w:rPr>
                <w:b/>
                <w:bCs/>
                <w:color w:val="000000"/>
                <w:sz w:val="16"/>
                <w:szCs w:val="16"/>
              </w:rPr>
              <w:t>ь</w:t>
            </w:r>
            <w:r w:rsidRPr="00D87172">
              <w:rPr>
                <w:b/>
                <w:bCs/>
                <w:color w:val="000000"/>
                <w:sz w:val="16"/>
                <w:szCs w:val="16"/>
              </w:rPr>
              <w:t>ном районе на 2017-2022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13 0 00 00000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601,80000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202,40000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202,40000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Расширение телекоммун</w:t>
            </w:r>
            <w:r w:rsidRPr="00D87172">
              <w:rPr>
                <w:color w:val="000000"/>
                <w:sz w:val="16"/>
                <w:szCs w:val="16"/>
              </w:rPr>
              <w:t>и</w:t>
            </w:r>
            <w:r w:rsidRPr="00D87172">
              <w:rPr>
                <w:color w:val="000000"/>
                <w:sz w:val="16"/>
                <w:szCs w:val="16"/>
              </w:rPr>
              <w:t>кационной и</w:t>
            </w:r>
            <w:r w:rsidRPr="00D87172">
              <w:rPr>
                <w:color w:val="000000"/>
                <w:sz w:val="16"/>
                <w:szCs w:val="16"/>
              </w:rPr>
              <w:t>н</w:t>
            </w:r>
            <w:r w:rsidRPr="00D87172">
              <w:rPr>
                <w:color w:val="000000"/>
                <w:sz w:val="16"/>
                <w:szCs w:val="16"/>
              </w:rPr>
              <w:t>фраструктуры ОМСУ</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информ</w:t>
            </w:r>
            <w:r w:rsidRPr="00D87172">
              <w:rPr>
                <w:color w:val="000000"/>
                <w:sz w:val="16"/>
                <w:szCs w:val="16"/>
              </w:rPr>
              <w:t>а</w:t>
            </w:r>
            <w:r w:rsidRPr="00D87172">
              <w:rPr>
                <w:color w:val="000000"/>
                <w:sz w:val="16"/>
                <w:szCs w:val="16"/>
              </w:rPr>
              <w:t>ционного о</w:t>
            </w:r>
            <w:r w:rsidRPr="00D87172">
              <w:rPr>
                <w:color w:val="000000"/>
                <w:sz w:val="16"/>
                <w:szCs w:val="16"/>
              </w:rPr>
              <w:t>б</w:t>
            </w:r>
            <w:r w:rsidRPr="00D87172">
              <w:rPr>
                <w:color w:val="000000"/>
                <w:sz w:val="16"/>
                <w:szCs w:val="16"/>
              </w:rPr>
              <w:t>щества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районе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389,40000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98,40000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Поддержка в актуальном с</w:t>
            </w:r>
            <w:r w:rsidRPr="00D87172">
              <w:rPr>
                <w:color w:val="000000"/>
                <w:sz w:val="16"/>
                <w:szCs w:val="16"/>
              </w:rPr>
              <w:t>о</w:t>
            </w:r>
            <w:r w:rsidRPr="00D87172">
              <w:rPr>
                <w:color w:val="000000"/>
                <w:sz w:val="16"/>
                <w:szCs w:val="16"/>
              </w:rPr>
              <w:t>стоянии оф</w:t>
            </w:r>
            <w:r w:rsidRPr="00D87172">
              <w:rPr>
                <w:color w:val="000000"/>
                <w:sz w:val="16"/>
                <w:szCs w:val="16"/>
              </w:rPr>
              <w:t>и</w:t>
            </w:r>
            <w:r w:rsidRPr="00D87172">
              <w:rPr>
                <w:color w:val="000000"/>
                <w:sz w:val="16"/>
                <w:szCs w:val="16"/>
              </w:rPr>
              <w:t>циальных са</w:t>
            </w:r>
            <w:r w:rsidRPr="00D87172">
              <w:rPr>
                <w:color w:val="000000"/>
                <w:sz w:val="16"/>
                <w:szCs w:val="16"/>
              </w:rPr>
              <w:t>й</w:t>
            </w:r>
            <w:r w:rsidRPr="00D87172">
              <w:rPr>
                <w:color w:val="000000"/>
                <w:sz w:val="16"/>
                <w:szCs w:val="16"/>
              </w:rPr>
              <w:t>тов ОМСУ</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информ</w:t>
            </w:r>
            <w:r w:rsidRPr="00D87172">
              <w:rPr>
                <w:color w:val="000000"/>
                <w:sz w:val="16"/>
                <w:szCs w:val="16"/>
              </w:rPr>
              <w:t>а</w:t>
            </w:r>
            <w:r w:rsidRPr="00D87172">
              <w:rPr>
                <w:color w:val="000000"/>
                <w:sz w:val="16"/>
                <w:szCs w:val="16"/>
              </w:rPr>
              <w:t>ционного о</w:t>
            </w:r>
            <w:r w:rsidRPr="00D87172">
              <w:rPr>
                <w:color w:val="000000"/>
                <w:sz w:val="16"/>
                <w:szCs w:val="16"/>
              </w:rPr>
              <w:t>б</w:t>
            </w:r>
            <w:r w:rsidRPr="00D87172">
              <w:rPr>
                <w:color w:val="000000"/>
                <w:sz w:val="16"/>
                <w:szCs w:val="16"/>
              </w:rPr>
              <w:t>щества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районе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13 0 03 99990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Создание усл</w:t>
            </w:r>
            <w:r w:rsidRPr="00D87172">
              <w:rPr>
                <w:color w:val="000000"/>
                <w:sz w:val="16"/>
                <w:szCs w:val="16"/>
              </w:rPr>
              <w:t>о</w:t>
            </w:r>
            <w:r w:rsidRPr="00D87172">
              <w:rPr>
                <w:color w:val="000000"/>
                <w:sz w:val="16"/>
                <w:szCs w:val="16"/>
              </w:rPr>
              <w:t>вий для защиты информации, а также обесп</w:t>
            </w:r>
            <w:r w:rsidRPr="00D87172">
              <w:rPr>
                <w:color w:val="000000"/>
                <w:sz w:val="16"/>
                <w:szCs w:val="16"/>
              </w:rPr>
              <w:t>е</w:t>
            </w:r>
            <w:r w:rsidRPr="00D87172">
              <w:rPr>
                <w:color w:val="000000"/>
                <w:sz w:val="16"/>
                <w:szCs w:val="16"/>
              </w:rPr>
              <w:t>чение целос</w:t>
            </w:r>
            <w:r w:rsidRPr="00D87172">
              <w:rPr>
                <w:color w:val="000000"/>
                <w:sz w:val="16"/>
                <w:szCs w:val="16"/>
              </w:rPr>
              <w:t>т</w:t>
            </w:r>
            <w:r w:rsidRPr="00D87172">
              <w:rPr>
                <w:color w:val="000000"/>
                <w:sz w:val="16"/>
                <w:szCs w:val="16"/>
              </w:rPr>
              <w:t>ности, дост</w:t>
            </w:r>
            <w:r w:rsidRPr="00D87172">
              <w:rPr>
                <w:color w:val="000000"/>
                <w:sz w:val="16"/>
                <w:szCs w:val="16"/>
              </w:rPr>
              <w:t>о</w:t>
            </w:r>
            <w:r w:rsidRPr="00D87172">
              <w:rPr>
                <w:color w:val="000000"/>
                <w:sz w:val="16"/>
                <w:szCs w:val="16"/>
              </w:rPr>
              <w:t>верности и конфиденц</w:t>
            </w:r>
            <w:r w:rsidRPr="00D87172">
              <w:rPr>
                <w:color w:val="000000"/>
                <w:sz w:val="16"/>
                <w:szCs w:val="16"/>
              </w:rPr>
              <w:t>и</w:t>
            </w:r>
            <w:r w:rsidRPr="00D87172">
              <w:rPr>
                <w:color w:val="000000"/>
                <w:sz w:val="16"/>
                <w:szCs w:val="16"/>
              </w:rPr>
              <w:t>альности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информ</w:t>
            </w:r>
            <w:r w:rsidRPr="00D87172">
              <w:rPr>
                <w:color w:val="000000"/>
                <w:sz w:val="16"/>
                <w:szCs w:val="16"/>
              </w:rPr>
              <w:t>а</w:t>
            </w:r>
            <w:r w:rsidRPr="00D87172">
              <w:rPr>
                <w:color w:val="000000"/>
                <w:sz w:val="16"/>
                <w:szCs w:val="16"/>
              </w:rPr>
              <w:t>ционного о</w:t>
            </w:r>
            <w:r w:rsidRPr="00D87172">
              <w:rPr>
                <w:color w:val="000000"/>
                <w:sz w:val="16"/>
                <w:szCs w:val="16"/>
              </w:rPr>
              <w:t>б</w:t>
            </w:r>
            <w:r w:rsidRPr="00D87172">
              <w:rPr>
                <w:color w:val="000000"/>
                <w:sz w:val="16"/>
                <w:szCs w:val="16"/>
              </w:rPr>
              <w:t>щества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районе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13 0 04 99990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работников ОМСУ совр</w:t>
            </w:r>
            <w:r w:rsidRPr="00D87172">
              <w:rPr>
                <w:color w:val="000000"/>
                <w:sz w:val="16"/>
                <w:szCs w:val="16"/>
              </w:rPr>
              <w:t>е</w:t>
            </w:r>
            <w:r w:rsidRPr="00D87172">
              <w:rPr>
                <w:color w:val="000000"/>
                <w:sz w:val="16"/>
                <w:szCs w:val="16"/>
              </w:rPr>
              <w:t>менным ко</w:t>
            </w:r>
            <w:r w:rsidRPr="00D87172">
              <w:rPr>
                <w:color w:val="000000"/>
                <w:sz w:val="16"/>
                <w:szCs w:val="16"/>
              </w:rPr>
              <w:t>м</w:t>
            </w:r>
            <w:r w:rsidRPr="00D87172">
              <w:rPr>
                <w:color w:val="000000"/>
                <w:sz w:val="16"/>
                <w:szCs w:val="16"/>
              </w:rPr>
              <w:t>пьютерным оборудованием и копировал</w:t>
            </w:r>
            <w:r w:rsidRPr="00D87172">
              <w:rPr>
                <w:color w:val="000000"/>
                <w:sz w:val="16"/>
                <w:szCs w:val="16"/>
              </w:rPr>
              <w:t>ь</w:t>
            </w:r>
            <w:r w:rsidRPr="00D87172">
              <w:rPr>
                <w:color w:val="000000"/>
                <w:sz w:val="16"/>
                <w:szCs w:val="16"/>
              </w:rPr>
              <w:t>ной техникой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пр</w:t>
            </w:r>
            <w:r w:rsidRPr="00D87172">
              <w:rPr>
                <w:color w:val="000000"/>
                <w:sz w:val="16"/>
                <w:szCs w:val="16"/>
              </w:rPr>
              <w:t>о</w:t>
            </w:r>
            <w:r w:rsidRPr="00D87172">
              <w:rPr>
                <w:color w:val="000000"/>
                <w:sz w:val="16"/>
                <w:szCs w:val="16"/>
              </w:rPr>
              <w:t>граммы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"Разв</w:t>
            </w:r>
            <w:r w:rsidRPr="00D87172">
              <w:rPr>
                <w:color w:val="000000"/>
                <w:sz w:val="16"/>
                <w:szCs w:val="16"/>
              </w:rPr>
              <w:t>и</w:t>
            </w:r>
            <w:r w:rsidRPr="00D87172">
              <w:rPr>
                <w:color w:val="000000"/>
                <w:sz w:val="16"/>
                <w:szCs w:val="16"/>
              </w:rPr>
              <w:t>тие информ</w:t>
            </w:r>
            <w:r w:rsidRPr="00D87172">
              <w:rPr>
                <w:color w:val="000000"/>
                <w:sz w:val="16"/>
                <w:szCs w:val="16"/>
              </w:rPr>
              <w:t>а</w:t>
            </w:r>
            <w:r w:rsidRPr="00D87172">
              <w:rPr>
                <w:color w:val="000000"/>
                <w:sz w:val="16"/>
                <w:szCs w:val="16"/>
              </w:rPr>
              <w:t>ционного о</w:t>
            </w:r>
            <w:r w:rsidRPr="00D87172">
              <w:rPr>
                <w:color w:val="000000"/>
                <w:sz w:val="16"/>
                <w:szCs w:val="16"/>
              </w:rPr>
              <w:t>б</w:t>
            </w:r>
            <w:r w:rsidRPr="00D87172">
              <w:rPr>
                <w:color w:val="000000"/>
                <w:sz w:val="16"/>
                <w:szCs w:val="16"/>
              </w:rPr>
              <w:t>щества в Л</w:t>
            </w:r>
            <w:r w:rsidRPr="00D87172">
              <w:rPr>
                <w:color w:val="000000"/>
                <w:sz w:val="16"/>
                <w:szCs w:val="16"/>
              </w:rPr>
              <w:t>ю</w:t>
            </w:r>
            <w:r w:rsidRPr="00D87172">
              <w:rPr>
                <w:color w:val="000000"/>
                <w:sz w:val="16"/>
                <w:szCs w:val="16"/>
              </w:rPr>
              <w:t>бытинском м</w:t>
            </w:r>
            <w:r w:rsidRPr="00D87172">
              <w:rPr>
                <w:color w:val="000000"/>
                <w:sz w:val="16"/>
                <w:szCs w:val="16"/>
              </w:rPr>
              <w:t>у</w:t>
            </w:r>
            <w:r w:rsidRPr="00D87172">
              <w:rPr>
                <w:color w:val="000000"/>
                <w:sz w:val="16"/>
                <w:szCs w:val="16"/>
              </w:rPr>
              <w:t>ниципальном районе на 2017-2022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13 0 06 99990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"С</w:t>
            </w:r>
            <w:r w:rsidRPr="00D87172">
              <w:rPr>
                <w:b/>
                <w:bCs/>
                <w:color w:val="000000"/>
                <w:sz w:val="16"/>
                <w:szCs w:val="16"/>
              </w:rPr>
              <w:t>о</w:t>
            </w:r>
            <w:r w:rsidRPr="00D87172">
              <w:rPr>
                <w:b/>
                <w:bCs/>
                <w:color w:val="000000"/>
                <w:sz w:val="16"/>
                <w:szCs w:val="16"/>
              </w:rPr>
              <w:t>циальная по</w:t>
            </w:r>
            <w:r w:rsidRPr="00D87172">
              <w:rPr>
                <w:b/>
                <w:bCs/>
                <w:color w:val="000000"/>
                <w:sz w:val="16"/>
                <w:szCs w:val="16"/>
              </w:rPr>
              <w:t>д</w:t>
            </w:r>
            <w:r w:rsidRPr="00D87172">
              <w:rPr>
                <w:b/>
                <w:bCs/>
                <w:color w:val="000000"/>
                <w:sz w:val="16"/>
                <w:szCs w:val="16"/>
              </w:rPr>
              <w:t>держка гра</w:t>
            </w:r>
            <w:r w:rsidRPr="00D87172">
              <w:rPr>
                <w:b/>
                <w:bCs/>
                <w:color w:val="000000"/>
                <w:sz w:val="16"/>
                <w:szCs w:val="16"/>
              </w:rPr>
              <w:t>ж</w:t>
            </w:r>
            <w:r w:rsidRPr="00D87172">
              <w:rPr>
                <w:b/>
                <w:bCs/>
                <w:color w:val="000000"/>
                <w:sz w:val="16"/>
                <w:szCs w:val="16"/>
              </w:rPr>
              <w:t>дан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на 2016-2020 г</w:t>
            </w:r>
            <w:r w:rsidRPr="00D87172">
              <w:rPr>
                <w:b/>
                <w:bCs/>
                <w:color w:val="000000"/>
                <w:sz w:val="16"/>
                <w:szCs w:val="16"/>
              </w:rPr>
              <w:t>о</w:t>
            </w:r>
            <w:r w:rsidRPr="00D87172">
              <w:rPr>
                <w:b/>
                <w:bCs/>
                <w:color w:val="000000"/>
                <w:sz w:val="16"/>
                <w:szCs w:val="16"/>
              </w:rPr>
              <w:t>ды"</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14 0 00 00000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37,00653</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Подпрограмма «Реализация муниципальн</w:t>
            </w:r>
            <w:r w:rsidRPr="00D87172">
              <w:rPr>
                <w:color w:val="000000"/>
                <w:sz w:val="16"/>
                <w:szCs w:val="16"/>
              </w:rPr>
              <w:t>о</w:t>
            </w:r>
            <w:r w:rsidRPr="00D87172">
              <w:rPr>
                <w:color w:val="000000"/>
                <w:sz w:val="16"/>
                <w:szCs w:val="16"/>
              </w:rPr>
              <w:t>го инновац</w:t>
            </w:r>
            <w:r w:rsidRPr="00D87172">
              <w:rPr>
                <w:color w:val="000000"/>
                <w:sz w:val="16"/>
                <w:szCs w:val="16"/>
              </w:rPr>
              <w:t>и</w:t>
            </w:r>
            <w:r w:rsidRPr="00D87172">
              <w:rPr>
                <w:color w:val="000000"/>
                <w:sz w:val="16"/>
                <w:szCs w:val="16"/>
              </w:rPr>
              <w:t>онного соц</w:t>
            </w:r>
            <w:r w:rsidRPr="00D87172">
              <w:rPr>
                <w:color w:val="000000"/>
                <w:sz w:val="16"/>
                <w:szCs w:val="16"/>
              </w:rPr>
              <w:t>и</w:t>
            </w:r>
            <w:r w:rsidRPr="00D87172">
              <w:rPr>
                <w:color w:val="000000"/>
                <w:sz w:val="16"/>
                <w:szCs w:val="16"/>
              </w:rPr>
              <w:t xml:space="preserve">ального </w:t>
            </w:r>
            <w:proofErr w:type="gramStart"/>
            <w:r w:rsidRPr="00D87172">
              <w:rPr>
                <w:color w:val="000000"/>
                <w:sz w:val="16"/>
                <w:szCs w:val="16"/>
              </w:rPr>
              <w:t>прое</w:t>
            </w:r>
            <w:r w:rsidRPr="00D87172">
              <w:rPr>
                <w:color w:val="000000"/>
                <w:sz w:val="16"/>
                <w:szCs w:val="16"/>
              </w:rPr>
              <w:t>к</w:t>
            </w:r>
            <w:r w:rsidRPr="00D87172">
              <w:rPr>
                <w:color w:val="000000"/>
                <w:sz w:val="16"/>
                <w:szCs w:val="16"/>
              </w:rPr>
              <w:t>та  «</w:t>
            </w:r>
            <w:proofErr w:type="gramEnd"/>
            <w:r w:rsidRPr="00D87172">
              <w:rPr>
                <w:color w:val="000000"/>
                <w:sz w:val="16"/>
                <w:szCs w:val="16"/>
              </w:rPr>
              <w:t>Точка оп</w:t>
            </w:r>
            <w:r w:rsidRPr="00D87172">
              <w:rPr>
                <w:color w:val="000000"/>
                <w:sz w:val="16"/>
                <w:szCs w:val="16"/>
              </w:rPr>
              <w:t>о</w:t>
            </w:r>
            <w:r w:rsidRPr="00D87172">
              <w:rPr>
                <w:color w:val="000000"/>
                <w:sz w:val="16"/>
                <w:szCs w:val="16"/>
              </w:rPr>
              <w:t>ры»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мун</w:t>
            </w:r>
            <w:r w:rsidRPr="00D87172">
              <w:rPr>
                <w:color w:val="000000"/>
                <w:sz w:val="16"/>
                <w:szCs w:val="16"/>
              </w:rPr>
              <w:t>и</w:t>
            </w:r>
            <w:r w:rsidRPr="00D87172">
              <w:rPr>
                <w:color w:val="000000"/>
                <w:sz w:val="16"/>
                <w:szCs w:val="16"/>
              </w:rPr>
              <w:t>ципальной  программы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циальная по</w:t>
            </w:r>
            <w:r w:rsidRPr="00D87172">
              <w:rPr>
                <w:color w:val="000000"/>
                <w:sz w:val="16"/>
                <w:szCs w:val="16"/>
              </w:rPr>
              <w:t>д</w:t>
            </w:r>
            <w:r w:rsidRPr="00D87172">
              <w:rPr>
                <w:color w:val="000000"/>
                <w:sz w:val="16"/>
                <w:szCs w:val="16"/>
              </w:rPr>
              <w:t>держка гра</w:t>
            </w:r>
            <w:r w:rsidRPr="00D87172">
              <w:rPr>
                <w:color w:val="000000"/>
                <w:sz w:val="16"/>
                <w:szCs w:val="16"/>
              </w:rPr>
              <w:t>ж</w:t>
            </w:r>
            <w:r w:rsidRPr="00D87172">
              <w:rPr>
                <w:color w:val="000000"/>
                <w:sz w:val="16"/>
                <w:szCs w:val="16"/>
              </w:rPr>
              <w:t>дан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2016-2020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14 3 00 00000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37,00653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Комплексное решение пр</w:t>
            </w:r>
            <w:r w:rsidRPr="00D87172">
              <w:rPr>
                <w:color w:val="000000"/>
                <w:sz w:val="16"/>
                <w:szCs w:val="16"/>
              </w:rPr>
              <w:t>о</w:t>
            </w:r>
            <w:r w:rsidRPr="00D87172">
              <w:rPr>
                <w:color w:val="000000"/>
                <w:sz w:val="16"/>
                <w:szCs w:val="16"/>
              </w:rPr>
              <w:t>блем семейн</w:t>
            </w:r>
            <w:r w:rsidRPr="00D87172">
              <w:rPr>
                <w:color w:val="000000"/>
                <w:sz w:val="16"/>
                <w:szCs w:val="16"/>
              </w:rPr>
              <w:t>о</w:t>
            </w:r>
            <w:r w:rsidRPr="00D87172">
              <w:rPr>
                <w:color w:val="000000"/>
                <w:sz w:val="16"/>
                <w:szCs w:val="16"/>
              </w:rPr>
              <w:t>го неблагоп</w:t>
            </w:r>
            <w:r w:rsidRPr="00D87172">
              <w:rPr>
                <w:color w:val="000000"/>
                <w:sz w:val="16"/>
                <w:szCs w:val="16"/>
              </w:rPr>
              <w:t>о</w:t>
            </w:r>
            <w:r w:rsidRPr="00D87172">
              <w:rPr>
                <w:color w:val="000000"/>
                <w:sz w:val="16"/>
                <w:szCs w:val="16"/>
              </w:rPr>
              <w:t xml:space="preserve">лучия с </w:t>
            </w:r>
            <w:proofErr w:type="gramStart"/>
            <w:r w:rsidRPr="00D87172">
              <w:rPr>
                <w:color w:val="000000"/>
                <w:sz w:val="16"/>
                <w:szCs w:val="16"/>
              </w:rPr>
              <w:t>пом</w:t>
            </w:r>
            <w:r w:rsidRPr="00D87172">
              <w:rPr>
                <w:color w:val="000000"/>
                <w:sz w:val="16"/>
                <w:szCs w:val="16"/>
              </w:rPr>
              <w:t>о</w:t>
            </w:r>
            <w:r w:rsidRPr="00D87172">
              <w:rPr>
                <w:color w:val="000000"/>
                <w:sz w:val="16"/>
                <w:szCs w:val="16"/>
              </w:rPr>
              <w:t>щью  развитие</w:t>
            </w:r>
            <w:proofErr w:type="gramEnd"/>
            <w:r w:rsidRPr="00D87172">
              <w:rPr>
                <w:color w:val="000000"/>
                <w:sz w:val="16"/>
                <w:szCs w:val="16"/>
              </w:rPr>
              <w:t xml:space="preserve"> системы наставнич</w:t>
            </w:r>
            <w:r w:rsidRPr="00D87172">
              <w:rPr>
                <w:color w:val="000000"/>
                <w:sz w:val="16"/>
                <w:szCs w:val="16"/>
              </w:rPr>
              <w:t>е</w:t>
            </w:r>
            <w:r w:rsidRPr="00D87172">
              <w:rPr>
                <w:color w:val="000000"/>
                <w:sz w:val="16"/>
                <w:szCs w:val="16"/>
              </w:rPr>
              <w:t>ства,</w:t>
            </w:r>
            <w:r w:rsidRPr="00D87172">
              <w:rPr>
                <w:color w:val="000000"/>
                <w:sz w:val="16"/>
                <w:szCs w:val="16"/>
              </w:rPr>
              <w:br/>
              <w:t>создания ме</w:t>
            </w:r>
            <w:r w:rsidRPr="00D87172">
              <w:rPr>
                <w:color w:val="000000"/>
                <w:sz w:val="16"/>
                <w:szCs w:val="16"/>
              </w:rPr>
              <w:t>ж</w:t>
            </w:r>
            <w:r w:rsidRPr="00D87172">
              <w:rPr>
                <w:color w:val="000000"/>
                <w:sz w:val="16"/>
                <w:szCs w:val="16"/>
              </w:rPr>
              <w:t>ведомственных площадок по профилактике социального сиротства, п</w:t>
            </w:r>
            <w:r w:rsidRPr="00D87172">
              <w:rPr>
                <w:color w:val="000000"/>
                <w:sz w:val="16"/>
                <w:szCs w:val="16"/>
              </w:rPr>
              <w:t>о</w:t>
            </w:r>
            <w:r w:rsidRPr="00D87172">
              <w:rPr>
                <w:color w:val="000000"/>
                <w:sz w:val="16"/>
                <w:szCs w:val="16"/>
              </w:rPr>
              <w:t>вышения д</w:t>
            </w:r>
            <w:r w:rsidRPr="00D87172">
              <w:rPr>
                <w:color w:val="000000"/>
                <w:sz w:val="16"/>
                <w:szCs w:val="16"/>
              </w:rPr>
              <w:t>о</w:t>
            </w:r>
            <w:r w:rsidRPr="00D87172">
              <w:rPr>
                <w:color w:val="000000"/>
                <w:sz w:val="16"/>
                <w:szCs w:val="16"/>
              </w:rPr>
              <w:t xml:space="preserve">ступности </w:t>
            </w:r>
            <w:r w:rsidRPr="00D87172">
              <w:rPr>
                <w:color w:val="000000"/>
                <w:sz w:val="16"/>
                <w:szCs w:val="16"/>
              </w:rPr>
              <w:br/>
              <w:t>информацио</w:t>
            </w:r>
            <w:r w:rsidRPr="00D87172">
              <w:rPr>
                <w:color w:val="000000"/>
                <w:sz w:val="16"/>
                <w:szCs w:val="16"/>
              </w:rPr>
              <w:t>н</w:t>
            </w:r>
            <w:r w:rsidRPr="00D87172">
              <w:rPr>
                <w:color w:val="000000"/>
                <w:sz w:val="16"/>
                <w:szCs w:val="16"/>
              </w:rPr>
              <w:t>ных, методич</w:t>
            </w:r>
            <w:r w:rsidRPr="00D87172">
              <w:rPr>
                <w:color w:val="000000"/>
                <w:sz w:val="16"/>
                <w:szCs w:val="16"/>
              </w:rPr>
              <w:t>е</w:t>
            </w:r>
            <w:r w:rsidRPr="00D87172">
              <w:rPr>
                <w:color w:val="000000"/>
                <w:sz w:val="16"/>
                <w:szCs w:val="16"/>
              </w:rPr>
              <w:t>ских, матер</w:t>
            </w:r>
            <w:r w:rsidRPr="00D87172">
              <w:rPr>
                <w:color w:val="000000"/>
                <w:sz w:val="16"/>
                <w:szCs w:val="16"/>
              </w:rPr>
              <w:t>и</w:t>
            </w:r>
            <w:r w:rsidRPr="00D87172">
              <w:rPr>
                <w:color w:val="000000"/>
                <w:sz w:val="16"/>
                <w:szCs w:val="16"/>
              </w:rPr>
              <w:t xml:space="preserve">ально-технических ресурсов  по профилактике социального сиротства, </w:t>
            </w:r>
            <w:r w:rsidRPr="00D87172">
              <w:rPr>
                <w:color w:val="000000"/>
                <w:sz w:val="16"/>
                <w:szCs w:val="16"/>
              </w:rPr>
              <w:br/>
              <w:t>распростран</w:t>
            </w:r>
            <w:r w:rsidRPr="00D87172">
              <w:rPr>
                <w:color w:val="000000"/>
                <w:sz w:val="16"/>
                <w:szCs w:val="16"/>
              </w:rPr>
              <w:t>е</w:t>
            </w:r>
            <w:r w:rsidRPr="00D87172">
              <w:rPr>
                <w:color w:val="000000"/>
                <w:sz w:val="16"/>
                <w:szCs w:val="16"/>
              </w:rPr>
              <w:t>ние эффекти</w:t>
            </w:r>
            <w:r w:rsidRPr="00D87172">
              <w:rPr>
                <w:color w:val="000000"/>
                <w:sz w:val="16"/>
                <w:szCs w:val="16"/>
              </w:rPr>
              <w:t>в</w:t>
            </w:r>
            <w:r w:rsidRPr="00D87172">
              <w:rPr>
                <w:color w:val="000000"/>
                <w:sz w:val="16"/>
                <w:szCs w:val="16"/>
              </w:rPr>
              <w:t>ных социал</w:t>
            </w:r>
            <w:r w:rsidRPr="00D87172">
              <w:rPr>
                <w:color w:val="000000"/>
                <w:sz w:val="16"/>
                <w:szCs w:val="16"/>
              </w:rPr>
              <w:t>ь</w:t>
            </w:r>
            <w:r w:rsidRPr="00D87172">
              <w:rPr>
                <w:color w:val="000000"/>
                <w:sz w:val="16"/>
                <w:szCs w:val="16"/>
              </w:rPr>
              <w:t>ных практик, новых технол</w:t>
            </w:r>
            <w:r w:rsidRPr="00D87172">
              <w:rPr>
                <w:color w:val="000000"/>
                <w:sz w:val="16"/>
                <w:szCs w:val="16"/>
              </w:rPr>
              <w:t>о</w:t>
            </w:r>
            <w:r w:rsidRPr="00D87172">
              <w:rPr>
                <w:color w:val="000000"/>
                <w:sz w:val="16"/>
                <w:szCs w:val="16"/>
              </w:rPr>
              <w:t xml:space="preserve">гий и методик работы по профилактике </w:t>
            </w:r>
            <w:r w:rsidRPr="00D87172">
              <w:rPr>
                <w:color w:val="000000"/>
                <w:sz w:val="16"/>
                <w:szCs w:val="16"/>
              </w:rPr>
              <w:br/>
              <w:t>социального сиротства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37,00653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подпрограммы «Реализация муниципальн</w:t>
            </w:r>
            <w:r w:rsidRPr="00D87172">
              <w:rPr>
                <w:color w:val="000000"/>
                <w:sz w:val="16"/>
                <w:szCs w:val="16"/>
              </w:rPr>
              <w:t>о</w:t>
            </w:r>
            <w:r w:rsidRPr="00D87172">
              <w:rPr>
                <w:color w:val="000000"/>
                <w:sz w:val="16"/>
                <w:szCs w:val="16"/>
              </w:rPr>
              <w:t>го инновац</w:t>
            </w:r>
            <w:r w:rsidRPr="00D87172">
              <w:rPr>
                <w:color w:val="000000"/>
                <w:sz w:val="16"/>
                <w:szCs w:val="16"/>
              </w:rPr>
              <w:t>и</w:t>
            </w:r>
            <w:r w:rsidRPr="00D87172">
              <w:rPr>
                <w:color w:val="000000"/>
                <w:sz w:val="16"/>
                <w:szCs w:val="16"/>
              </w:rPr>
              <w:t>онного соц</w:t>
            </w:r>
            <w:r w:rsidRPr="00D87172">
              <w:rPr>
                <w:color w:val="000000"/>
                <w:sz w:val="16"/>
                <w:szCs w:val="16"/>
              </w:rPr>
              <w:t>и</w:t>
            </w:r>
            <w:r w:rsidRPr="00D87172">
              <w:rPr>
                <w:color w:val="000000"/>
                <w:sz w:val="16"/>
                <w:szCs w:val="16"/>
              </w:rPr>
              <w:t xml:space="preserve">ального </w:t>
            </w:r>
            <w:proofErr w:type="gramStart"/>
            <w:r w:rsidRPr="00D87172">
              <w:rPr>
                <w:color w:val="000000"/>
                <w:sz w:val="16"/>
                <w:szCs w:val="16"/>
              </w:rPr>
              <w:t>прое</w:t>
            </w:r>
            <w:r w:rsidRPr="00D87172">
              <w:rPr>
                <w:color w:val="000000"/>
                <w:sz w:val="16"/>
                <w:szCs w:val="16"/>
              </w:rPr>
              <w:t>к</w:t>
            </w:r>
            <w:r w:rsidRPr="00D87172">
              <w:rPr>
                <w:color w:val="000000"/>
                <w:sz w:val="16"/>
                <w:szCs w:val="16"/>
              </w:rPr>
              <w:t>та  «</w:t>
            </w:r>
            <w:proofErr w:type="gramEnd"/>
            <w:r w:rsidRPr="00D87172">
              <w:rPr>
                <w:color w:val="000000"/>
                <w:sz w:val="16"/>
                <w:szCs w:val="16"/>
              </w:rPr>
              <w:t>Точка оп</w:t>
            </w:r>
            <w:r w:rsidRPr="00D87172">
              <w:rPr>
                <w:color w:val="000000"/>
                <w:sz w:val="16"/>
                <w:szCs w:val="16"/>
              </w:rPr>
              <w:t>о</w:t>
            </w:r>
            <w:r w:rsidRPr="00D87172">
              <w:rPr>
                <w:color w:val="000000"/>
                <w:sz w:val="16"/>
                <w:szCs w:val="16"/>
              </w:rPr>
              <w:t>ры» в Люб</w:t>
            </w:r>
            <w:r w:rsidRPr="00D87172">
              <w:rPr>
                <w:color w:val="000000"/>
                <w:sz w:val="16"/>
                <w:szCs w:val="16"/>
              </w:rPr>
              <w:t>ы</w:t>
            </w:r>
            <w:r w:rsidRPr="00D87172">
              <w:rPr>
                <w:color w:val="000000"/>
                <w:sz w:val="16"/>
                <w:szCs w:val="16"/>
              </w:rPr>
              <w:t>тинском мун</w:t>
            </w:r>
            <w:r w:rsidRPr="00D87172">
              <w:rPr>
                <w:color w:val="000000"/>
                <w:sz w:val="16"/>
                <w:szCs w:val="16"/>
              </w:rPr>
              <w:t>и</w:t>
            </w:r>
            <w:r w:rsidRPr="00D87172">
              <w:rPr>
                <w:color w:val="000000"/>
                <w:sz w:val="16"/>
                <w:szCs w:val="16"/>
              </w:rPr>
              <w:t>ципальном районе" мун</w:t>
            </w:r>
            <w:r w:rsidRPr="00D87172">
              <w:rPr>
                <w:color w:val="000000"/>
                <w:sz w:val="16"/>
                <w:szCs w:val="16"/>
              </w:rPr>
              <w:t>и</w:t>
            </w:r>
            <w:r w:rsidRPr="00D87172">
              <w:rPr>
                <w:color w:val="000000"/>
                <w:sz w:val="16"/>
                <w:szCs w:val="16"/>
              </w:rPr>
              <w:t>ципальной  программы Любытинского муниципальн</w:t>
            </w:r>
            <w:r w:rsidRPr="00D87172">
              <w:rPr>
                <w:color w:val="000000"/>
                <w:sz w:val="16"/>
                <w:szCs w:val="16"/>
              </w:rPr>
              <w:t>о</w:t>
            </w:r>
            <w:r w:rsidRPr="00D87172">
              <w:rPr>
                <w:color w:val="000000"/>
                <w:sz w:val="16"/>
                <w:szCs w:val="16"/>
              </w:rPr>
              <w:t>го района "С</w:t>
            </w:r>
            <w:r w:rsidRPr="00D87172">
              <w:rPr>
                <w:color w:val="000000"/>
                <w:sz w:val="16"/>
                <w:szCs w:val="16"/>
              </w:rPr>
              <w:t>о</w:t>
            </w:r>
            <w:r w:rsidRPr="00D87172">
              <w:rPr>
                <w:color w:val="000000"/>
                <w:sz w:val="16"/>
                <w:szCs w:val="16"/>
              </w:rPr>
              <w:t>циальная по</w:t>
            </w:r>
            <w:r w:rsidRPr="00D87172">
              <w:rPr>
                <w:color w:val="000000"/>
                <w:sz w:val="16"/>
                <w:szCs w:val="16"/>
              </w:rPr>
              <w:t>д</w:t>
            </w:r>
            <w:r w:rsidRPr="00D87172">
              <w:rPr>
                <w:color w:val="000000"/>
                <w:sz w:val="16"/>
                <w:szCs w:val="16"/>
              </w:rPr>
              <w:t>держка гра</w:t>
            </w:r>
            <w:r w:rsidRPr="00D87172">
              <w:rPr>
                <w:color w:val="000000"/>
                <w:sz w:val="16"/>
                <w:szCs w:val="16"/>
              </w:rPr>
              <w:t>ж</w:t>
            </w:r>
            <w:r w:rsidRPr="00D87172">
              <w:rPr>
                <w:color w:val="000000"/>
                <w:sz w:val="16"/>
                <w:szCs w:val="16"/>
              </w:rPr>
              <w:t>дан Любыти</w:t>
            </w:r>
            <w:r w:rsidRPr="00D87172">
              <w:rPr>
                <w:color w:val="000000"/>
                <w:sz w:val="16"/>
                <w:szCs w:val="16"/>
              </w:rPr>
              <w:t>н</w:t>
            </w:r>
            <w:r w:rsidRPr="00D87172">
              <w:rPr>
                <w:color w:val="000000"/>
                <w:sz w:val="16"/>
                <w:szCs w:val="16"/>
              </w:rPr>
              <w:t>ского муниц</w:t>
            </w:r>
            <w:r w:rsidRPr="00D87172">
              <w:rPr>
                <w:color w:val="000000"/>
                <w:sz w:val="16"/>
                <w:szCs w:val="16"/>
              </w:rPr>
              <w:t>и</w:t>
            </w:r>
            <w:r w:rsidRPr="00D87172">
              <w:rPr>
                <w:color w:val="000000"/>
                <w:sz w:val="16"/>
                <w:szCs w:val="16"/>
              </w:rPr>
              <w:t>пального рай</w:t>
            </w:r>
            <w:r w:rsidRPr="00D87172">
              <w:rPr>
                <w:color w:val="000000"/>
                <w:sz w:val="16"/>
                <w:szCs w:val="16"/>
              </w:rPr>
              <w:t>о</w:t>
            </w:r>
            <w:r w:rsidRPr="00D87172">
              <w:rPr>
                <w:color w:val="000000"/>
                <w:sz w:val="16"/>
                <w:szCs w:val="16"/>
              </w:rPr>
              <w:t>на на 2016-2020 годы"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37,00653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Социальная политика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37,00653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сы в области социальной п</w:t>
            </w:r>
            <w:r w:rsidRPr="00D87172">
              <w:rPr>
                <w:color w:val="000000"/>
                <w:sz w:val="16"/>
                <w:szCs w:val="16"/>
              </w:rPr>
              <w:t>о</w:t>
            </w:r>
            <w:r w:rsidRPr="00D87172">
              <w:rPr>
                <w:color w:val="000000"/>
                <w:sz w:val="16"/>
                <w:szCs w:val="16"/>
              </w:rPr>
              <w:t>литики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37,00653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13,20653</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а</w:t>
            </w:r>
            <w:r w:rsidRPr="00D87172">
              <w:rPr>
                <w:color w:val="000000"/>
                <w:sz w:val="16"/>
                <w:szCs w:val="16"/>
              </w:rPr>
              <w:t>в</w:t>
            </w:r>
            <w:r w:rsidRPr="00D87172">
              <w:rPr>
                <w:color w:val="000000"/>
                <w:sz w:val="16"/>
                <w:szCs w:val="16"/>
              </w:rPr>
              <w:t>тономным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14 3 01 99990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10</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23,80000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"Пр</w:t>
            </w:r>
            <w:r w:rsidRPr="00D87172">
              <w:rPr>
                <w:b/>
                <w:bCs/>
                <w:color w:val="000000"/>
                <w:sz w:val="16"/>
                <w:szCs w:val="16"/>
              </w:rPr>
              <w:t>о</w:t>
            </w:r>
            <w:r w:rsidRPr="00D87172">
              <w:rPr>
                <w:b/>
                <w:bCs/>
                <w:color w:val="000000"/>
                <w:sz w:val="16"/>
                <w:szCs w:val="16"/>
              </w:rPr>
              <w:t>филактика терроризма и экстремизма в Любытинском муниципал</w:t>
            </w:r>
            <w:r w:rsidRPr="00D87172">
              <w:rPr>
                <w:b/>
                <w:bCs/>
                <w:color w:val="000000"/>
                <w:sz w:val="16"/>
                <w:szCs w:val="16"/>
              </w:rPr>
              <w:t>ь</w:t>
            </w:r>
            <w:r w:rsidRPr="00D87172">
              <w:rPr>
                <w:b/>
                <w:bCs/>
                <w:color w:val="000000"/>
                <w:sz w:val="16"/>
                <w:szCs w:val="16"/>
              </w:rPr>
              <w:t>ном районе на 2017-2022 г</w:t>
            </w:r>
            <w:r w:rsidRPr="00D87172">
              <w:rPr>
                <w:b/>
                <w:bCs/>
                <w:color w:val="000000"/>
                <w:sz w:val="16"/>
                <w:szCs w:val="16"/>
              </w:rPr>
              <w:t>о</w:t>
            </w:r>
            <w:r w:rsidRPr="00D87172">
              <w:rPr>
                <w:b/>
                <w:bCs/>
                <w:color w:val="000000"/>
                <w:sz w:val="16"/>
                <w:szCs w:val="16"/>
              </w:rPr>
              <w:t>ды"</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15 0 00 00000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105,00000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305,00000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Формирование нетерпимости к проявлениям терроризма и экстремизма, а также тол</w:t>
            </w:r>
            <w:r w:rsidRPr="00D87172">
              <w:rPr>
                <w:color w:val="000000"/>
                <w:sz w:val="16"/>
                <w:szCs w:val="16"/>
              </w:rPr>
              <w:t>е</w:t>
            </w:r>
            <w:r w:rsidRPr="00D87172">
              <w:rPr>
                <w:color w:val="000000"/>
                <w:sz w:val="16"/>
                <w:szCs w:val="16"/>
              </w:rPr>
              <w:t>рантного с</w:t>
            </w:r>
            <w:r w:rsidRPr="00D87172">
              <w:rPr>
                <w:color w:val="000000"/>
                <w:sz w:val="16"/>
                <w:szCs w:val="16"/>
              </w:rPr>
              <w:t>о</w:t>
            </w:r>
            <w:r w:rsidRPr="00D87172">
              <w:rPr>
                <w:color w:val="000000"/>
                <w:sz w:val="16"/>
                <w:szCs w:val="16"/>
              </w:rPr>
              <w:t>знания, поз</w:t>
            </w:r>
            <w:r w:rsidRPr="00D87172">
              <w:rPr>
                <w:color w:val="000000"/>
                <w:sz w:val="16"/>
                <w:szCs w:val="16"/>
              </w:rPr>
              <w:t>и</w:t>
            </w:r>
            <w:r w:rsidRPr="00D87172">
              <w:rPr>
                <w:color w:val="000000"/>
                <w:sz w:val="16"/>
                <w:szCs w:val="16"/>
              </w:rPr>
              <w:t>тивных устан</w:t>
            </w:r>
            <w:r w:rsidRPr="00D87172">
              <w:rPr>
                <w:color w:val="000000"/>
                <w:sz w:val="16"/>
                <w:szCs w:val="16"/>
              </w:rPr>
              <w:t>о</w:t>
            </w:r>
            <w:r w:rsidRPr="00D87172">
              <w:rPr>
                <w:color w:val="000000"/>
                <w:sz w:val="16"/>
                <w:szCs w:val="16"/>
              </w:rPr>
              <w:t>вок к предст</w:t>
            </w:r>
            <w:r w:rsidRPr="00D87172">
              <w:rPr>
                <w:color w:val="000000"/>
                <w:sz w:val="16"/>
                <w:szCs w:val="16"/>
              </w:rPr>
              <w:t>а</w:t>
            </w:r>
            <w:r w:rsidRPr="00D87172">
              <w:rPr>
                <w:color w:val="000000"/>
                <w:sz w:val="16"/>
                <w:szCs w:val="16"/>
              </w:rPr>
              <w:t>вителям иных этнических и конфесси</w:t>
            </w:r>
            <w:r w:rsidRPr="00D87172">
              <w:rPr>
                <w:color w:val="000000"/>
                <w:sz w:val="16"/>
                <w:szCs w:val="16"/>
              </w:rPr>
              <w:t>о</w:t>
            </w:r>
            <w:r w:rsidRPr="00D87172">
              <w:rPr>
                <w:color w:val="000000"/>
                <w:sz w:val="16"/>
                <w:szCs w:val="16"/>
              </w:rPr>
              <w:t>нальных соо</w:t>
            </w:r>
            <w:r w:rsidRPr="00D87172">
              <w:rPr>
                <w:color w:val="000000"/>
                <w:sz w:val="16"/>
                <w:szCs w:val="16"/>
              </w:rPr>
              <w:t>б</w:t>
            </w:r>
            <w:r w:rsidRPr="00D87172">
              <w:rPr>
                <w:color w:val="000000"/>
                <w:sz w:val="16"/>
                <w:szCs w:val="16"/>
              </w:rPr>
              <w:t>ществ, пров</w:t>
            </w:r>
            <w:r w:rsidRPr="00D87172">
              <w:rPr>
                <w:color w:val="000000"/>
                <w:sz w:val="16"/>
                <w:szCs w:val="16"/>
              </w:rPr>
              <w:t>е</w:t>
            </w:r>
            <w:r w:rsidRPr="00D87172">
              <w:rPr>
                <w:color w:val="000000"/>
                <w:sz w:val="16"/>
                <w:szCs w:val="16"/>
              </w:rPr>
              <w:t>дение воспит</w:t>
            </w:r>
            <w:r w:rsidRPr="00D87172">
              <w:rPr>
                <w:color w:val="000000"/>
                <w:sz w:val="16"/>
                <w:szCs w:val="16"/>
              </w:rPr>
              <w:t>а</w:t>
            </w:r>
            <w:r w:rsidRPr="00D87172">
              <w:rPr>
                <w:color w:val="000000"/>
                <w:sz w:val="16"/>
                <w:szCs w:val="16"/>
              </w:rPr>
              <w:t>тельной проп</w:t>
            </w:r>
            <w:r w:rsidRPr="00D87172">
              <w:rPr>
                <w:color w:val="000000"/>
                <w:sz w:val="16"/>
                <w:szCs w:val="16"/>
              </w:rPr>
              <w:t>а</w:t>
            </w:r>
            <w:r w:rsidRPr="00D87172">
              <w:rPr>
                <w:color w:val="000000"/>
                <w:sz w:val="16"/>
                <w:szCs w:val="16"/>
              </w:rPr>
              <w:t>гандистской работы с нас</w:t>
            </w:r>
            <w:r w:rsidRPr="00D87172">
              <w:rPr>
                <w:color w:val="000000"/>
                <w:sz w:val="16"/>
                <w:szCs w:val="16"/>
              </w:rPr>
              <w:t>е</w:t>
            </w:r>
            <w:r w:rsidRPr="00D87172">
              <w:rPr>
                <w:color w:val="000000"/>
                <w:sz w:val="16"/>
                <w:szCs w:val="16"/>
              </w:rPr>
              <w:t>лением Люб</w:t>
            </w:r>
            <w:r w:rsidRPr="00D87172">
              <w:rPr>
                <w:color w:val="000000"/>
                <w:sz w:val="16"/>
                <w:szCs w:val="16"/>
              </w:rPr>
              <w:t>ы</w:t>
            </w:r>
            <w:r w:rsidRPr="00D87172">
              <w:rPr>
                <w:color w:val="000000"/>
                <w:sz w:val="16"/>
                <w:szCs w:val="16"/>
              </w:rPr>
              <w:t>тинского м</w:t>
            </w:r>
            <w:r w:rsidRPr="00D87172">
              <w:rPr>
                <w:color w:val="000000"/>
                <w:sz w:val="16"/>
                <w:szCs w:val="16"/>
              </w:rPr>
              <w:t>у</w:t>
            </w:r>
            <w:r w:rsidRPr="00D87172">
              <w:rPr>
                <w:color w:val="000000"/>
                <w:sz w:val="16"/>
                <w:szCs w:val="16"/>
              </w:rPr>
              <w:t>ниципального района, направленной на предупр</w:t>
            </w:r>
            <w:r w:rsidRPr="00D87172">
              <w:rPr>
                <w:color w:val="000000"/>
                <w:sz w:val="16"/>
                <w:szCs w:val="16"/>
              </w:rPr>
              <w:t>е</w:t>
            </w:r>
            <w:r w:rsidRPr="00D87172">
              <w:rPr>
                <w:color w:val="000000"/>
                <w:sz w:val="16"/>
                <w:szCs w:val="16"/>
              </w:rPr>
              <w:t>ждение терр</w:t>
            </w:r>
            <w:r w:rsidRPr="00D87172">
              <w:rPr>
                <w:color w:val="000000"/>
                <w:sz w:val="16"/>
                <w:szCs w:val="16"/>
              </w:rPr>
              <w:t>о</w:t>
            </w:r>
            <w:r w:rsidRPr="00D87172">
              <w:rPr>
                <w:color w:val="000000"/>
                <w:sz w:val="16"/>
                <w:szCs w:val="16"/>
              </w:rPr>
              <w:t>ристической и экстремистской деятельности</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Реализация м</w:t>
            </w:r>
            <w:r w:rsidRPr="00D87172">
              <w:rPr>
                <w:color w:val="000000"/>
                <w:sz w:val="16"/>
                <w:szCs w:val="16"/>
              </w:rPr>
              <w:t>е</w:t>
            </w:r>
            <w:r w:rsidRPr="00D87172">
              <w:rPr>
                <w:color w:val="000000"/>
                <w:sz w:val="16"/>
                <w:szCs w:val="16"/>
              </w:rPr>
              <w:t>роприятий м</w:t>
            </w:r>
            <w:r w:rsidRPr="00D87172">
              <w:rPr>
                <w:color w:val="000000"/>
                <w:sz w:val="16"/>
                <w:szCs w:val="16"/>
              </w:rPr>
              <w:t>у</w:t>
            </w:r>
            <w:r w:rsidRPr="00D87172">
              <w:rPr>
                <w:color w:val="000000"/>
                <w:sz w:val="16"/>
                <w:szCs w:val="16"/>
              </w:rPr>
              <w:t>ниципальной программы Любытинского муниципальн</w:t>
            </w:r>
            <w:r w:rsidRPr="00D87172">
              <w:rPr>
                <w:color w:val="000000"/>
                <w:sz w:val="16"/>
                <w:szCs w:val="16"/>
              </w:rPr>
              <w:t>о</w:t>
            </w:r>
            <w:r w:rsidRPr="00D87172">
              <w:rPr>
                <w:color w:val="000000"/>
                <w:sz w:val="16"/>
                <w:szCs w:val="16"/>
              </w:rPr>
              <w:t>го района "Профилактика терроризма и экстремизма в Любытинском муниципал</w:t>
            </w:r>
            <w:r w:rsidRPr="00D87172">
              <w:rPr>
                <w:color w:val="000000"/>
                <w:sz w:val="16"/>
                <w:szCs w:val="16"/>
              </w:rPr>
              <w:t>ь</w:t>
            </w:r>
            <w:r w:rsidRPr="00D87172">
              <w:rPr>
                <w:color w:val="000000"/>
                <w:sz w:val="16"/>
                <w:szCs w:val="16"/>
              </w:rPr>
              <w:t>ном районе на 2017-2022 г</w:t>
            </w:r>
            <w:r w:rsidRPr="00D87172">
              <w:rPr>
                <w:color w:val="000000"/>
                <w:sz w:val="16"/>
                <w:szCs w:val="16"/>
              </w:rPr>
              <w:t>о</w:t>
            </w:r>
            <w:r w:rsidRPr="00D87172">
              <w:rPr>
                <w:color w:val="000000"/>
                <w:sz w:val="16"/>
                <w:szCs w:val="16"/>
              </w:rPr>
              <w:t>ды"</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Образование</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Молодежная политика</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07</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Культура, к</w:t>
            </w:r>
            <w:r w:rsidRPr="00D87172">
              <w:rPr>
                <w:color w:val="000000"/>
                <w:sz w:val="16"/>
                <w:szCs w:val="16"/>
              </w:rPr>
              <w:t>и</w:t>
            </w:r>
            <w:r w:rsidRPr="00D87172">
              <w:rPr>
                <w:color w:val="000000"/>
                <w:sz w:val="16"/>
                <w:szCs w:val="16"/>
              </w:rPr>
              <w:t>нематография</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Культура </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15 0 02 99990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08</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proofErr w:type="gramStart"/>
            <w:r w:rsidRPr="00D87172">
              <w:rPr>
                <w:b/>
                <w:bCs/>
                <w:color w:val="000000"/>
                <w:sz w:val="16"/>
                <w:szCs w:val="16"/>
              </w:rPr>
              <w:t>Муниципал</w:t>
            </w:r>
            <w:r w:rsidRPr="00D87172">
              <w:rPr>
                <w:b/>
                <w:bCs/>
                <w:color w:val="000000"/>
                <w:sz w:val="16"/>
                <w:szCs w:val="16"/>
              </w:rPr>
              <w:t>ь</w:t>
            </w:r>
            <w:r w:rsidRPr="00D87172">
              <w:rPr>
                <w:b/>
                <w:bCs/>
                <w:color w:val="000000"/>
                <w:sz w:val="16"/>
                <w:szCs w:val="16"/>
              </w:rPr>
              <w:t>ная  програ</w:t>
            </w:r>
            <w:r w:rsidRPr="00D87172">
              <w:rPr>
                <w:b/>
                <w:bCs/>
                <w:color w:val="000000"/>
                <w:sz w:val="16"/>
                <w:szCs w:val="16"/>
              </w:rPr>
              <w:t>м</w:t>
            </w:r>
            <w:r w:rsidRPr="00D87172">
              <w:rPr>
                <w:b/>
                <w:bCs/>
                <w:color w:val="000000"/>
                <w:sz w:val="16"/>
                <w:szCs w:val="16"/>
              </w:rPr>
              <w:t>ма</w:t>
            </w:r>
            <w:proofErr w:type="gramEnd"/>
            <w:r w:rsidRPr="00D87172">
              <w:rPr>
                <w:b/>
                <w:bCs/>
                <w:color w:val="000000"/>
                <w:sz w:val="16"/>
                <w:szCs w:val="16"/>
              </w:rPr>
              <w:t xml:space="preserve">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 "Управление муниципал</w:t>
            </w:r>
            <w:r w:rsidRPr="00D87172">
              <w:rPr>
                <w:b/>
                <w:bCs/>
                <w:color w:val="000000"/>
                <w:sz w:val="16"/>
                <w:szCs w:val="16"/>
              </w:rPr>
              <w:t>ь</w:t>
            </w:r>
            <w:r w:rsidRPr="00D87172">
              <w:rPr>
                <w:b/>
                <w:bCs/>
                <w:color w:val="000000"/>
                <w:sz w:val="16"/>
                <w:szCs w:val="16"/>
              </w:rPr>
              <w:t>ным имущ</w:t>
            </w:r>
            <w:r w:rsidRPr="00D87172">
              <w:rPr>
                <w:b/>
                <w:bCs/>
                <w:color w:val="000000"/>
                <w:sz w:val="16"/>
                <w:szCs w:val="16"/>
              </w:rPr>
              <w:t>е</w:t>
            </w:r>
            <w:r w:rsidRPr="00D87172">
              <w:rPr>
                <w:b/>
                <w:bCs/>
                <w:color w:val="000000"/>
                <w:sz w:val="16"/>
                <w:szCs w:val="16"/>
              </w:rPr>
              <w:t>ством Люб</w:t>
            </w:r>
            <w:r w:rsidRPr="00D87172">
              <w:rPr>
                <w:b/>
                <w:bCs/>
                <w:color w:val="000000"/>
                <w:sz w:val="16"/>
                <w:szCs w:val="16"/>
              </w:rPr>
              <w:t>ы</w:t>
            </w:r>
            <w:r w:rsidRPr="00D87172">
              <w:rPr>
                <w:b/>
                <w:bCs/>
                <w:color w:val="000000"/>
                <w:sz w:val="16"/>
                <w:szCs w:val="16"/>
              </w:rPr>
              <w:t>тинского м</w:t>
            </w:r>
            <w:r w:rsidRPr="00D87172">
              <w:rPr>
                <w:b/>
                <w:bCs/>
                <w:color w:val="000000"/>
                <w:sz w:val="16"/>
                <w:szCs w:val="16"/>
              </w:rPr>
              <w:t>у</w:t>
            </w:r>
            <w:r w:rsidRPr="00D87172">
              <w:rPr>
                <w:b/>
                <w:bCs/>
                <w:color w:val="000000"/>
                <w:sz w:val="16"/>
                <w:szCs w:val="16"/>
              </w:rPr>
              <w:t>ниципального района на 2018-2023 г</w:t>
            </w:r>
            <w:r w:rsidRPr="00D87172">
              <w:rPr>
                <w:b/>
                <w:bCs/>
                <w:color w:val="000000"/>
                <w:sz w:val="16"/>
                <w:szCs w:val="16"/>
              </w:rPr>
              <w:t>о</w:t>
            </w:r>
            <w:r w:rsidRPr="00D87172">
              <w:rPr>
                <w:b/>
                <w:bCs/>
                <w:color w:val="000000"/>
                <w:sz w:val="16"/>
                <w:szCs w:val="16"/>
              </w:rPr>
              <w:t>ды</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16 0 00 00000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4 866,00000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90,00000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90,00000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эффективного использования муниципальн</w:t>
            </w:r>
            <w:r w:rsidRPr="00D87172">
              <w:rPr>
                <w:color w:val="000000"/>
                <w:sz w:val="16"/>
                <w:szCs w:val="16"/>
              </w:rPr>
              <w:t>о</w:t>
            </w:r>
            <w:r w:rsidRPr="00D87172">
              <w:rPr>
                <w:color w:val="000000"/>
                <w:sz w:val="16"/>
                <w:szCs w:val="16"/>
              </w:rPr>
              <w:t>го имущества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16 0 01 00000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4 866,00000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Организация проведения р</w:t>
            </w:r>
            <w:r w:rsidRPr="00D87172">
              <w:rPr>
                <w:color w:val="000000"/>
                <w:sz w:val="16"/>
                <w:szCs w:val="16"/>
              </w:rPr>
              <w:t>а</w:t>
            </w:r>
            <w:r w:rsidRPr="00D87172">
              <w:rPr>
                <w:color w:val="000000"/>
                <w:sz w:val="16"/>
                <w:szCs w:val="16"/>
              </w:rPr>
              <w:t>бот по опис</w:t>
            </w:r>
            <w:r w:rsidRPr="00D87172">
              <w:rPr>
                <w:color w:val="000000"/>
                <w:sz w:val="16"/>
                <w:szCs w:val="16"/>
              </w:rPr>
              <w:t>а</w:t>
            </w:r>
            <w:r w:rsidRPr="00D87172">
              <w:rPr>
                <w:color w:val="000000"/>
                <w:sz w:val="16"/>
                <w:szCs w:val="16"/>
              </w:rPr>
              <w:t>нию местоп</w:t>
            </w:r>
            <w:r w:rsidRPr="00D87172">
              <w:rPr>
                <w:color w:val="000000"/>
                <w:sz w:val="16"/>
                <w:szCs w:val="16"/>
              </w:rPr>
              <w:t>о</w:t>
            </w:r>
            <w:r w:rsidRPr="00D87172">
              <w:rPr>
                <w:color w:val="000000"/>
                <w:sz w:val="16"/>
                <w:szCs w:val="16"/>
              </w:rPr>
              <w:t>ложения гр</w:t>
            </w:r>
            <w:r w:rsidRPr="00D87172">
              <w:rPr>
                <w:color w:val="000000"/>
                <w:sz w:val="16"/>
                <w:szCs w:val="16"/>
              </w:rPr>
              <w:t>а</w:t>
            </w:r>
            <w:r w:rsidRPr="00D87172">
              <w:rPr>
                <w:color w:val="000000"/>
                <w:sz w:val="16"/>
                <w:szCs w:val="16"/>
              </w:rPr>
              <w:t>ниц населе</w:t>
            </w:r>
            <w:r w:rsidRPr="00D87172">
              <w:rPr>
                <w:color w:val="000000"/>
                <w:sz w:val="16"/>
                <w:szCs w:val="16"/>
              </w:rPr>
              <w:t>н</w:t>
            </w:r>
            <w:r w:rsidRPr="00D87172">
              <w:rPr>
                <w:color w:val="000000"/>
                <w:sz w:val="16"/>
                <w:szCs w:val="16"/>
              </w:rPr>
              <w:t>ных пунктов в координатах характерных точек и внес</w:t>
            </w:r>
            <w:r w:rsidRPr="00D87172">
              <w:rPr>
                <w:color w:val="000000"/>
                <w:sz w:val="16"/>
                <w:szCs w:val="16"/>
              </w:rPr>
              <w:t>е</w:t>
            </w:r>
            <w:r w:rsidRPr="00D87172">
              <w:rPr>
                <w:color w:val="000000"/>
                <w:sz w:val="16"/>
                <w:szCs w:val="16"/>
              </w:rPr>
              <w:t>нию сведений о границах в го</w:t>
            </w:r>
            <w:r w:rsidRPr="00D87172">
              <w:rPr>
                <w:color w:val="000000"/>
                <w:sz w:val="16"/>
                <w:szCs w:val="16"/>
              </w:rPr>
              <w:t>с</w:t>
            </w:r>
            <w:r w:rsidRPr="00D87172">
              <w:rPr>
                <w:color w:val="000000"/>
                <w:sz w:val="16"/>
                <w:szCs w:val="16"/>
              </w:rPr>
              <w:t>ударственный кадастр недв</w:t>
            </w:r>
            <w:r w:rsidRPr="00D87172">
              <w:rPr>
                <w:color w:val="000000"/>
                <w:sz w:val="16"/>
                <w:szCs w:val="16"/>
              </w:rPr>
              <w:t>и</w:t>
            </w:r>
            <w:r w:rsidRPr="00D87172">
              <w:rPr>
                <w:color w:val="000000"/>
                <w:sz w:val="16"/>
                <w:szCs w:val="16"/>
              </w:rPr>
              <w:t>жимости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 xml:space="preserve">сы в области </w:t>
            </w:r>
            <w:proofErr w:type="gramStart"/>
            <w:r w:rsidRPr="00D87172">
              <w:rPr>
                <w:color w:val="000000"/>
                <w:sz w:val="16"/>
                <w:szCs w:val="16"/>
              </w:rPr>
              <w:t>национальной  экономики</w:t>
            </w:r>
            <w:proofErr w:type="gramEnd"/>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445,00000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Формирование и оценка з</w:t>
            </w:r>
            <w:r w:rsidRPr="00D87172">
              <w:rPr>
                <w:color w:val="000000"/>
                <w:sz w:val="16"/>
                <w:szCs w:val="16"/>
              </w:rPr>
              <w:t>е</w:t>
            </w:r>
            <w:r w:rsidRPr="00D87172">
              <w:rPr>
                <w:color w:val="000000"/>
                <w:sz w:val="16"/>
                <w:szCs w:val="16"/>
              </w:rPr>
              <w:t>мельных участков, гос</w:t>
            </w:r>
            <w:r w:rsidRPr="00D87172">
              <w:rPr>
                <w:color w:val="000000"/>
                <w:sz w:val="16"/>
                <w:szCs w:val="16"/>
              </w:rPr>
              <w:t>у</w:t>
            </w:r>
            <w:r w:rsidRPr="00D87172">
              <w:rPr>
                <w:color w:val="000000"/>
                <w:sz w:val="16"/>
                <w:szCs w:val="16"/>
              </w:rPr>
              <w:t>дарственная собственность на которые не разграничена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Другие вопр</w:t>
            </w:r>
            <w:r w:rsidRPr="00D87172">
              <w:rPr>
                <w:color w:val="000000"/>
                <w:sz w:val="16"/>
                <w:szCs w:val="16"/>
              </w:rPr>
              <w:t>о</w:t>
            </w:r>
            <w:r w:rsidRPr="00D87172">
              <w:rPr>
                <w:color w:val="000000"/>
                <w:sz w:val="16"/>
                <w:szCs w:val="16"/>
              </w:rPr>
              <w:t xml:space="preserve">сы в области </w:t>
            </w:r>
            <w:proofErr w:type="gramStart"/>
            <w:r w:rsidRPr="00D87172">
              <w:rPr>
                <w:color w:val="000000"/>
                <w:sz w:val="16"/>
                <w:szCs w:val="16"/>
              </w:rPr>
              <w:t>национальной  экономики</w:t>
            </w:r>
            <w:proofErr w:type="gramEnd"/>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270,00000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Обследование и оценка р</w:t>
            </w:r>
            <w:r w:rsidRPr="00D87172">
              <w:rPr>
                <w:color w:val="000000"/>
                <w:sz w:val="16"/>
                <w:szCs w:val="16"/>
              </w:rPr>
              <w:t>ы</w:t>
            </w:r>
            <w:r w:rsidRPr="00D87172">
              <w:rPr>
                <w:color w:val="000000"/>
                <w:sz w:val="16"/>
                <w:szCs w:val="16"/>
              </w:rPr>
              <w:t>ночной сто</w:t>
            </w:r>
            <w:r w:rsidRPr="00D87172">
              <w:rPr>
                <w:color w:val="000000"/>
                <w:sz w:val="16"/>
                <w:szCs w:val="16"/>
              </w:rPr>
              <w:t>и</w:t>
            </w:r>
            <w:r w:rsidRPr="00D87172">
              <w:rPr>
                <w:color w:val="000000"/>
                <w:sz w:val="16"/>
                <w:szCs w:val="16"/>
              </w:rPr>
              <w:t>мости имущ</w:t>
            </w:r>
            <w:r w:rsidRPr="00D87172">
              <w:rPr>
                <w:color w:val="000000"/>
                <w:sz w:val="16"/>
                <w:szCs w:val="16"/>
              </w:rPr>
              <w:t>е</w:t>
            </w:r>
            <w:r w:rsidRPr="00D87172">
              <w:rPr>
                <w:color w:val="000000"/>
                <w:sz w:val="16"/>
                <w:szCs w:val="16"/>
              </w:rPr>
              <w:t>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Жилищное х</w:t>
            </w:r>
            <w:r w:rsidRPr="00D87172">
              <w:rPr>
                <w:color w:val="000000"/>
                <w:sz w:val="16"/>
                <w:szCs w:val="16"/>
              </w:rPr>
              <w:t>о</w:t>
            </w:r>
            <w:r w:rsidRPr="00D87172">
              <w:rPr>
                <w:color w:val="000000"/>
                <w:sz w:val="16"/>
                <w:szCs w:val="16"/>
              </w:rPr>
              <w:t>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286,00000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Мероприятия по регистр</w:t>
            </w:r>
            <w:r w:rsidRPr="00D87172">
              <w:rPr>
                <w:color w:val="000000"/>
                <w:sz w:val="16"/>
                <w:szCs w:val="16"/>
              </w:rPr>
              <w:t>а</w:t>
            </w:r>
            <w:r w:rsidRPr="00D87172">
              <w:rPr>
                <w:color w:val="000000"/>
                <w:sz w:val="16"/>
                <w:szCs w:val="16"/>
              </w:rPr>
              <w:t>ции, перерег</w:t>
            </w:r>
            <w:r w:rsidRPr="00D87172">
              <w:rPr>
                <w:color w:val="000000"/>
                <w:sz w:val="16"/>
                <w:szCs w:val="16"/>
              </w:rPr>
              <w:t>и</w:t>
            </w:r>
            <w:r w:rsidRPr="00D87172">
              <w:rPr>
                <w:color w:val="000000"/>
                <w:sz w:val="16"/>
                <w:szCs w:val="16"/>
              </w:rPr>
              <w:t>страции, стр</w:t>
            </w:r>
            <w:r w:rsidRPr="00D87172">
              <w:rPr>
                <w:color w:val="000000"/>
                <w:sz w:val="16"/>
                <w:szCs w:val="16"/>
              </w:rPr>
              <w:t>а</w:t>
            </w:r>
            <w:r w:rsidRPr="00D87172">
              <w:rPr>
                <w:color w:val="000000"/>
                <w:sz w:val="16"/>
                <w:szCs w:val="16"/>
              </w:rPr>
              <w:t>хованию, пр</w:t>
            </w:r>
            <w:r w:rsidRPr="00D87172">
              <w:rPr>
                <w:color w:val="000000"/>
                <w:sz w:val="16"/>
                <w:szCs w:val="16"/>
              </w:rPr>
              <w:t>о</w:t>
            </w:r>
            <w:r w:rsidRPr="00D87172">
              <w:rPr>
                <w:color w:val="000000"/>
                <w:sz w:val="16"/>
                <w:szCs w:val="16"/>
              </w:rPr>
              <w:t>хождению те</w:t>
            </w:r>
            <w:r w:rsidRPr="00D87172">
              <w:rPr>
                <w:color w:val="000000"/>
                <w:sz w:val="16"/>
                <w:szCs w:val="16"/>
              </w:rPr>
              <w:t>х</w:t>
            </w:r>
            <w:r w:rsidRPr="00D87172">
              <w:rPr>
                <w:color w:val="000000"/>
                <w:sz w:val="16"/>
                <w:szCs w:val="16"/>
              </w:rPr>
              <w:t>нического осмотра тран</w:t>
            </w:r>
            <w:r w:rsidRPr="00D87172">
              <w:rPr>
                <w:color w:val="000000"/>
                <w:sz w:val="16"/>
                <w:szCs w:val="16"/>
              </w:rPr>
              <w:t>с</w:t>
            </w:r>
            <w:r w:rsidRPr="00D87172">
              <w:rPr>
                <w:color w:val="000000"/>
                <w:sz w:val="16"/>
                <w:szCs w:val="16"/>
              </w:rPr>
              <w:t>портных средств и упл</w:t>
            </w:r>
            <w:r w:rsidRPr="00D87172">
              <w:rPr>
                <w:color w:val="000000"/>
                <w:sz w:val="16"/>
                <w:szCs w:val="16"/>
              </w:rPr>
              <w:t>а</w:t>
            </w:r>
            <w:r w:rsidRPr="00D87172">
              <w:rPr>
                <w:color w:val="000000"/>
                <w:sz w:val="16"/>
                <w:szCs w:val="16"/>
              </w:rPr>
              <w:t>та налогов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w:t>
            </w:r>
            <w:r w:rsidRPr="00D87172">
              <w:rPr>
                <w:color w:val="000000"/>
                <w:sz w:val="16"/>
                <w:szCs w:val="16"/>
              </w:rPr>
              <w:t>о</w:t>
            </w:r>
            <w:r w:rsidRPr="00D87172">
              <w:rPr>
                <w:color w:val="000000"/>
                <w:sz w:val="16"/>
                <w:szCs w:val="16"/>
              </w:rPr>
              <w:t>гов, сборов и иных платежей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16 0 01 21250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proofErr w:type="spellStart"/>
            <w:r w:rsidRPr="00D87172">
              <w:rPr>
                <w:color w:val="000000"/>
                <w:sz w:val="16"/>
                <w:szCs w:val="16"/>
              </w:rPr>
              <w:t>Преобретение</w:t>
            </w:r>
            <w:proofErr w:type="spellEnd"/>
            <w:r w:rsidRPr="00D87172">
              <w:rPr>
                <w:color w:val="000000"/>
                <w:sz w:val="16"/>
                <w:szCs w:val="16"/>
              </w:rPr>
              <w:t xml:space="preserve"> </w:t>
            </w:r>
            <w:proofErr w:type="spellStart"/>
            <w:r w:rsidRPr="00D87172">
              <w:rPr>
                <w:color w:val="000000"/>
                <w:sz w:val="16"/>
                <w:szCs w:val="16"/>
              </w:rPr>
              <w:t>муцниципал</w:t>
            </w:r>
            <w:r w:rsidRPr="00D87172">
              <w:rPr>
                <w:color w:val="000000"/>
                <w:sz w:val="16"/>
                <w:szCs w:val="16"/>
              </w:rPr>
              <w:t>ь</w:t>
            </w:r>
            <w:r w:rsidRPr="00D87172">
              <w:rPr>
                <w:color w:val="000000"/>
                <w:sz w:val="16"/>
                <w:szCs w:val="16"/>
              </w:rPr>
              <w:t>ного</w:t>
            </w:r>
            <w:proofErr w:type="spellEnd"/>
            <w:r w:rsidRPr="00D87172">
              <w:rPr>
                <w:color w:val="000000"/>
                <w:sz w:val="16"/>
                <w:szCs w:val="16"/>
              </w:rPr>
              <w:t xml:space="preserve"> имущ</w:t>
            </w:r>
            <w:r w:rsidRPr="00D87172">
              <w:rPr>
                <w:color w:val="000000"/>
                <w:sz w:val="16"/>
                <w:szCs w:val="16"/>
              </w:rPr>
              <w:t>е</w:t>
            </w:r>
            <w:r w:rsidRPr="00D87172">
              <w:rPr>
                <w:color w:val="000000"/>
                <w:sz w:val="16"/>
                <w:szCs w:val="16"/>
              </w:rPr>
              <w:t>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16 0 01 21260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3 000,00000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Снос объектов, находящихся в муниципальной собственности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16 0 01 21270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Разработка проектно-сметной док</w:t>
            </w:r>
            <w:r w:rsidRPr="00D87172">
              <w:rPr>
                <w:color w:val="000000"/>
                <w:sz w:val="16"/>
                <w:szCs w:val="16"/>
              </w:rPr>
              <w:t>у</w:t>
            </w:r>
            <w:r w:rsidRPr="00D87172">
              <w:rPr>
                <w:color w:val="000000"/>
                <w:sz w:val="16"/>
                <w:szCs w:val="16"/>
              </w:rPr>
              <w:t>ментации для ремонта мун</w:t>
            </w:r>
            <w:r w:rsidRPr="00D87172">
              <w:rPr>
                <w:color w:val="000000"/>
                <w:sz w:val="16"/>
                <w:szCs w:val="16"/>
              </w:rPr>
              <w:t>и</w:t>
            </w:r>
            <w:r w:rsidRPr="00D87172">
              <w:rPr>
                <w:color w:val="000000"/>
                <w:sz w:val="16"/>
                <w:szCs w:val="16"/>
              </w:rPr>
              <w:t>ципального имущества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16 0 01 21280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ИТОГО пр</w:t>
            </w:r>
            <w:r w:rsidRPr="00D87172">
              <w:rPr>
                <w:b/>
                <w:bCs/>
                <w:color w:val="000000"/>
                <w:sz w:val="16"/>
                <w:szCs w:val="16"/>
              </w:rPr>
              <w:t>о</w:t>
            </w:r>
            <w:r w:rsidRPr="00D87172">
              <w:rPr>
                <w:b/>
                <w:bCs/>
                <w:color w:val="000000"/>
                <w:sz w:val="16"/>
                <w:szCs w:val="16"/>
              </w:rPr>
              <w:t>граммных расходов</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295 428,59097</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227 142,34277</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232 825,87177</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Переданные полномочия из бюджетов сельских п</w:t>
            </w:r>
            <w:r w:rsidRPr="00D87172">
              <w:rPr>
                <w:b/>
                <w:bCs/>
                <w:color w:val="000000"/>
                <w:sz w:val="16"/>
                <w:szCs w:val="16"/>
              </w:rPr>
              <w:t>о</w:t>
            </w:r>
            <w:r w:rsidRPr="00D87172">
              <w:rPr>
                <w:b/>
                <w:bCs/>
                <w:color w:val="000000"/>
                <w:sz w:val="16"/>
                <w:szCs w:val="16"/>
              </w:rPr>
              <w:t>селений в бюджет мун</w:t>
            </w:r>
            <w:r w:rsidRPr="00D87172">
              <w:rPr>
                <w:b/>
                <w:bCs/>
                <w:color w:val="000000"/>
                <w:sz w:val="16"/>
                <w:szCs w:val="16"/>
              </w:rPr>
              <w:t>и</w:t>
            </w:r>
            <w:r w:rsidRPr="00D87172">
              <w:rPr>
                <w:b/>
                <w:bCs/>
                <w:color w:val="000000"/>
                <w:sz w:val="16"/>
                <w:szCs w:val="16"/>
              </w:rPr>
              <w:t>ципального района</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84 0 00 00000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224,00000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Переданные </w:t>
            </w:r>
            <w:proofErr w:type="gramStart"/>
            <w:r w:rsidRPr="00D87172">
              <w:rPr>
                <w:color w:val="000000"/>
                <w:sz w:val="16"/>
                <w:szCs w:val="16"/>
              </w:rPr>
              <w:t>полномочия  из</w:t>
            </w:r>
            <w:proofErr w:type="gramEnd"/>
            <w:r w:rsidRPr="00D87172">
              <w:rPr>
                <w:color w:val="000000"/>
                <w:sz w:val="16"/>
                <w:szCs w:val="16"/>
              </w:rPr>
              <w:t xml:space="preserve"> бюджета Л</w:t>
            </w:r>
            <w:r w:rsidRPr="00D87172">
              <w:rPr>
                <w:color w:val="000000"/>
                <w:sz w:val="16"/>
                <w:szCs w:val="16"/>
              </w:rPr>
              <w:t>ю</w:t>
            </w:r>
            <w:r w:rsidRPr="00D87172">
              <w:rPr>
                <w:color w:val="000000"/>
                <w:sz w:val="16"/>
                <w:szCs w:val="16"/>
              </w:rPr>
              <w:t>бытинского сельского п</w:t>
            </w:r>
            <w:r w:rsidRPr="00D87172">
              <w:rPr>
                <w:color w:val="000000"/>
                <w:sz w:val="16"/>
                <w:szCs w:val="16"/>
              </w:rPr>
              <w:t>о</w:t>
            </w:r>
            <w:r w:rsidRPr="00D87172">
              <w:rPr>
                <w:color w:val="000000"/>
                <w:sz w:val="16"/>
                <w:szCs w:val="16"/>
              </w:rPr>
              <w:t>селения в бюджет мун</w:t>
            </w:r>
            <w:r w:rsidRPr="00D87172">
              <w:rPr>
                <w:color w:val="000000"/>
                <w:sz w:val="16"/>
                <w:szCs w:val="16"/>
              </w:rPr>
              <w:t>и</w:t>
            </w:r>
            <w:r w:rsidRPr="00D87172">
              <w:rPr>
                <w:color w:val="000000"/>
                <w:sz w:val="16"/>
                <w:szCs w:val="16"/>
              </w:rPr>
              <w:t>ципального района по р</w:t>
            </w:r>
            <w:r w:rsidRPr="00D87172">
              <w:rPr>
                <w:color w:val="000000"/>
                <w:sz w:val="16"/>
                <w:szCs w:val="16"/>
              </w:rPr>
              <w:t>е</w:t>
            </w:r>
            <w:r w:rsidRPr="00D87172">
              <w:rPr>
                <w:color w:val="000000"/>
                <w:sz w:val="16"/>
                <w:szCs w:val="16"/>
              </w:rPr>
              <w:t>шению вопр</w:t>
            </w:r>
            <w:r w:rsidRPr="00D87172">
              <w:rPr>
                <w:color w:val="000000"/>
                <w:sz w:val="16"/>
                <w:szCs w:val="16"/>
              </w:rPr>
              <w:t>о</w:t>
            </w:r>
            <w:r w:rsidRPr="00D87172">
              <w:rPr>
                <w:color w:val="000000"/>
                <w:sz w:val="16"/>
                <w:szCs w:val="16"/>
              </w:rPr>
              <w:t>сов местного значения в с</w:t>
            </w:r>
            <w:r w:rsidRPr="00D87172">
              <w:rPr>
                <w:color w:val="000000"/>
                <w:sz w:val="16"/>
                <w:szCs w:val="16"/>
              </w:rPr>
              <w:t>о</w:t>
            </w:r>
            <w:r w:rsidRPr="00D87172">
              <w:rPr>
                <w:color w:val="000000"/>
                <w:sz w:val="16"/>
                <w:szCs w:val="16"/>
              </w:rPr>
              <w:t>ответствии с заключенными  соглашениями в части расх</w:t>
            </w:r>
            <w:r w:rsidRPr="00D87172">
              <w:rPr>
                <w:color w:val="000000"/>
                <w:sz w:val="16"/>
                <w:szCs w:val="16"/>
              </w:rPr>
              <w:t>о</w:t>
            </w:r>
            <w:r w:rsidRPr="00D87172">
              <w:rPr>
                <w:color w:val="000000"/>
                <w:sz w:val="16"/>
                <w:szCs w:val="16"/>
              </w:rPr>
              <w:t>дов на обесп</w:t>
            </w:r>
            <w:r w:rsidRPr="00D87172">
              <w:rPr>
                <w:color w:val="000000"/>
                <w:sz w:val="16"/>
                <w:szCs w:val="16"/>
              </w:rPr>
              <w:t>е</w:t>
            </w:r>
            <w:r w:rsidRPr="00D87172">
              <w:rPr>
                <w:color w:val="000000"/>
                <w:sz w:val="16"/>
                <w:szCs w:val="16"/>
              </w:rPr>
              <w:t>чение деятел</w:t>
            </w:r>
            <w:r w:rsidRPr="00D87172">
              <w:rPr>
                <w:color w:val="000000"/>
                <w:sz w:val="16"/>
                <w:szCs w:val="16"/>
              </w:rPr>
              <w:t>ь</w:t>
            </w:r>
            <w:r w:rsidRPr="00D87172">
              <w:rPr>
                <w:color w:val="000000"/>
                <w:sz w:val="16"/>
                <w:szCs w:val="16"/>
              </w:rPr>
              <w:t>ности органов  финансового (финансово-бюджетного) надзора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деятельности финансовых, налоговых и таможенных органов и </w:t>
            </w:r>
            <w:proofErr w:type="gramStart"/>
            <w:r w:rsidRPr="00D87172">
              <w:rPr>
                <w:color w:val="000000"/>
                <w:sz w:val="16"/>
                <w:szCs w:val="16"/>
              </w:rPr>
              <w:t>о</w:t>
            </w:r>
            <w:r w:rsidRPr="00D87172">
              <w:rPr>
                <w:color w:val="000000"/>
                <w:sz w:val="16"/>
                <w:szCs w:val="16"/>
              </w:rPr>
              <w:t>р</w:t>
            </w:r>
            <w:r w:rsidRPr="00D87172">
              <w:rPr>
                <w:color w:val="000000"/>
                <w:sz w:val="16"/>
                <w:szCs w:val="16"/>
              </w:rPr>
              <w:t>ганов  фина</w:t>
            </w:r>
            <w:r w:rsidRPr="00D87172">
              <w:rPr>
                <w:color w:val="000000"/>
                <w:sz w:val="16"/>
                <w:szCs w:val="16"/>
              </w:rPr>
              <w:t>н</w:t>
            </w:r>
            <w:r w:rsidRPr="00D87172">
              <w:rPr>
                <w:color w:val="000000"/>
                <w:sz w:val="16"/>
                <w:szCs w:val="16"/>
              </w:rPr>
              <w:t>сового</w:t>
            </w:r>
            <w:proofErr w:type="gramEnd"/>
            <w:r w:rsidRPr="00D87172">
              <w:rPr>
                <w:color w:val="000000"/>
                <w:sz w:val="16"/>
                <w:szCs w:val="16"/>
              </w:rPr>
              <w:t xml:space="preserve"> (фина</w:t>
            </w:r>
            <w:r w:rsidRPr="00D87172">
              <w:rPr>
                <w:color w:val="000000"/>
                <w:sz w:val="16"/>
                <w:szCs w:val="16"/>
              </w:rPr>
              <w:t>н</w:t>
            </w:r>
            <w:r w:rsidRPr="00D87172">
              <w:rPr>
                <w:color w:val="000000"/>
                <w:sz w:val="16"/>
                <w:szCs w:val="16"/>
              </w:rPr>
              <w:t>сово-бюджетного) надзора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102,90000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84 1 00 88020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 xml:space="preserve">Переданные </w:t>
            </w:r>
            <w:proofErr w:type="gramStart"/>
            <w:r w:rsidRPr="00D87172">
              <w:rPr>
                <w:color w:val="000000"/>
                <w:sz w:val="16"/>
                <w:szCs w:val="16"/>
              </w:rPr>
              <w:t>полномочия  из</w:t>
            </w:r>
            <w:proofErr w:type="gramEnd"/>
            <w:r w:rsidRPr="00D87172">
              <w:rPr>
                <w:color w:val="000000"/>
                <w:sz w:val="16"/>
                <w:szCs w:val="16"/>
              </w:rPr>
              <w:t xml:space="preserve"> бюджета Неболчского сельского п</w:t>
            </w:r>
            <w:r w:rsidRPr="00D87172">
              <w:rPr>
                <w:color w:val="000000"/>
                <w:sz w:val="16"/>
                <w:szCs w:val="16"/>
              </w:rPr>
              <w:t>о</w:t>
            </w:r>
            <w:r w:rsidRPr="00D87172">
              <w:rPr>
                <w:color w:val="000000"/>
                <w:sz w:val="16"/>
                <w:szCs w:val="16"/>
              </w:rPr>
              <w:t>селения в бюджет мун</w:t>
            </w:r>
            <w:r w:rsidRPr="00D87172">
              <w:rPr>
                <w:color w:val="000000"/>
                <w:sz w:val="16"/>
                <w:szCs w:val="16"/>
              </w:rPr>
              <w:t>и</w:t>
            </w:r>
            <w:r w:rsidRPr="00D87172">
              <w:rPr>
                <w:color w:val="000000"/>
                <w:sz w:val="16"/>
                <w:szCs w:val="16"/>
              </w:rPr>
              <w:t>ципального района по р</w:t>
            </w:r>
            <w:r w:rsidRPr="00D87172">
              <w:rPr>
                <w:color w:val="000000"/>
                <w:sz w:val="16"/>
                <w:szCs w:val="16"/>
              </w:rPr>
              <w:t>е</w:t>
            </w:r>
            <w:r w:rsidRPr="00D87172">
              <w:rPr>
                <w:color w:val="000000"/>
                <w:sz w:val="16"/>
                <w:szCs w:val="16"/>
              </w:rPr>
              <w:t>шению вопр</w:t>
            </w:r>
            <w:r w:rsidRPr="00D87172">
              <w:rPr>
                <w:color w:val="000000"/>
                <w:sz w:val="16"/>
                <w:szCs w:val="16"/>
              </w:rPr>
              <w:t>о</w:t>
            </w:r>
            <w:r w:rsidRPr="00D87172">
              <w:rPr>
                <w:color w:val="000000"/>
                <w:sz w:val="16"/>
                <w:szCs w:val="16"/>
              </w:rPr>
              <w:t>сов местного значения в с</w:t>
            </w:r>
            <w:r w:rsidRPr="00D87172">
              <w:rPr>
                <w:color w:val="000000"/>
                <w:sz w:val="16"/>
                <w:szCs w:val="16"/>
              </w:rPr>
              <w:t>о</w:t>
            </w:r>
            <w:r w:rsidRPr="00D87172">
              <w:rPr>
                <w:color w:val="000000"/>
                <w:sz w:val="16"/>
                <w:szCs w:val="16"/>
              </w:rPr>
              <w:t>ответствии с заключенными  соглашениями в части расх</w:t>
            </w:r>
            <w:r w:rsidRPr="00D87172">
              <w:rPr>
                <w:color w:val="000000"/>
                <w:sz w:val="16"/>
                <w:szCs w:val="16"/>
              </w:rPr>
              <w:t>о</w:t>
            </w:r>
            <w:r w:rsidRPr="00D87172">
              <w:rPr>
                <w:color w:val="000000"/>
                <w:sz w:val="16"/>
                <w:szCs w:val="16"/>
              </w:rPr>
              <w:t>дов на обесп</w:t>
            </w:r>
            <w:r w:rsidRPr="00D87172">
              <w:rPr>
                <w:color w:val="000000"/>
                <w:sz w:val="16"/>
                <w:szCs w:val="16"/>
              </w:rPr>
              <w:t>е</w:t>
            </w:r>
            <w:r w:rsidRPr="00D87172">
              <w:rPr>
                <w:color w:val="000000"/>
                <w:sz w:val="16"/>
                <w:szCs w:val="16"/>
              </w:rPr>
              <w:t>чение деятел</w:t>
            </w:r>
            <w:r w:rsidRPr="00D87172">
              <w:rPr>
                <w:color w:val="000000"/>
                <w:sz w:val="16"/>
                <w:szCs w:val="16"/>
              </w:rPr>
              <w:t>ь</w:t>
            </w:r>
            <w:r w:rsidRPr="00D87172">
              <w:rPr>
                <w:color w:val="000000"/>
                <w:sz w:val="16"/>
                <w:szCs w:val="16"/>
              </w:rPr>
              <w:t>ности органов  финансового (финансово-бюджетного) надзора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деятельности финансовых, налоговых и таможенных органов и </w:t>
            </w:r>
            <w:proofErr w:type="gramStart"/>
            <w:r w:rsidRPr="00D87172">
              <w:rPr>
                <w:color w:val="000000"/>
                <w:sz w:val="16"/>
                <w:szCs w:val="16"/>
              </w:rPr>
              <w:t>о</w:t>
            </w:r>
            <w:r w:rsidRPr="00D87172">
              <w:rPr>
                <w:color w:val="000000"/>
                <w:sz w:val="16"/>
                <w:szCs w:val="16"/>
              </w:rPr>
              <w:t>р</w:t>
            </w:r>
            <w:r w:rsidRPr="00D87172">
              <w:rPr>
                <w:color w:val="000000"/>
                <w:sz w:val="16"/>
                <w:szCs w:val="16"/>
              </w:rPr>
              <w:t>ганов  фина</w:t>
            </w:r>
            <w:r w:rsidRPr="00D87172">
              <w:rPr>
                <w:color w:val="000000"/>
                <w:sz w:val="16"/>
                <w:szCs w:val="16"/>
              </w:rPr>
              <w:t>н</w:t>
            </w:r>
            <w:r w:rsidRPr="00D87172">
              <w:rPr>
                <w:color w:val="000000"/>
                <w:sz w:val="16"/>
                <w:szCs w:val="16"/>
              </w:rPr>
              <w:t>сового</w:t>
            </w:r>
            <w:proofErr w:type="gramEnd"/>
            <w:r w:rsidRPr="00D87172">
              <w:rPr>
                <w:color w:val="000000"/>
                <w:sz w:val="16"/>
                <w:szCs w:val="16"/>
              </w:rPr>
              <w:t xml:space="preserve"> (фина</w:t>
            </w:r>
            <w:r w:rsidRPr="00D87172">
              <w:rPr>
                <w:color w:val="000000"/>
                <w:sz w:val="16"/>
                <w:szCs w:val="16"/>
              </w:rPr>
              <w:t>н</w:t>
            </w:r>
            <w:r w:rsidRPr="00D87172">
              <w:rPr>
                <w:color w:val="000000"/>
                <w:sz w:val="16"/>
                <w:szCs w:val="16"/>
              </w:rPr>
              <w:t>сово-бюджетного) надзора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112,00000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102,90000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84 2 00 63230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b/>
                <w:bCs/>
                <w:color w:val="000000"/>
                <w:sz w:val="16"/>
                <w:szCs w:val="16"/>
              </w:rPr>
            </w:pPr>
            <w:r w:rsidRPr="00D87172">
              <w:rPr>
                <w:b/>
                <w:bCs/>
                <w:color w:val="000000"/>
                <w:sz w:val="16"/>
                <w:szCs w:val="16"/>
              </w:rPr>
              <w:t>Расходы на обеспечение деятельности высшего должностного лица муниц</w:t>
            </w:r>
            <w:r w:rsidRPr="00D87172">
              <w:rPr>
                <w:b/>
                <w:bCs/>
                <w:color w:val="000000"/>
                <w:sz w:val="16"/>
                <w:szCs w:val="16"/>
              </w:rPr>
              <w:t>и</w:t>
            </w:r>
            <w:r w:rsidRPr="00D87172">
              <w:rPr>
                <w:b/>
                <w:bCs/>
                <w:color w:val="000000"/>
                <w:sz w:val="16"/>
                <w:szCs w:val="16"/>
              </w:rPr>
              <w:t>пального о</w:t>
            </w:r>
            <w:r w:rsidRPr="00D87172">
              <w:rPr>
                <w:b/>
                <w:bCs/>
                <w:color w:val="000000"/>
                <w:sz w:val="16"/>
                <w:szCs w:val="16"/>
              </w:rPr>
              <w:t>б</w:t>
            </w:r>
            <w:r w:rsidRPr="00D87172">
              <w:rPr>
                <w:b/>
                <w:bCs/>
                <w:color w:val="000000"/>
                <w:sz w:val="16"/>
                <w:szCs w:val="16"/>
              </w:rPr>
              <w:t>разования, не отнесенные к муниципал</w:t>
            </w:r>
            <w:r w:rsidRPr="00D87172">
              <w:rPr>
                <w:b/>
                <w:bCs/>
                <w:color w:val="000000"/>
                <w:sz w:val="16"/>
                <w:szCs w:val="16"/>
              </w:rPr>
              <w:t>ь</w:t>
            </w:r>
            <w:r w:rsidRPr="00D87172">
              <w:rPr>
                <w:b/>
                <w:bCs/>
                <w:color w:val="000000"/>
                <w:sz w:val="16"/>
                <w:szCs w:val="16"/>
              </w:rPr>
              <w:t>ным пр</w:t>
            </w:r>
            <w:r w:rsidRPr="00D87172">
              <w:rPr>
                <w:b/>
                <w:bCs/>
                <w:color w:val="000000"/>
                <w:sz w:val="16"/>
                <w:szCs w:val="16"/>
              </w:rPr>
              <w:t>о</w:t>
            </w:r>
            <w:r w:rsidRPr="00D87172">
              <w:rPr>
                <w:b/>
                <w:bCs/>
                <w:color w:val="000000"/>
                <w:sz w:val="16"/>
                <w:szCs w:val="16"/>
              </w:rPr>
              <w:t>граммам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91 0 00 00000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1 404,10000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1 140,50000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826,40000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Глава муниц</w:t>
            </w:r>
            <w:r w:rsidRPr="00D87172">
              <w:rPr>
                <w:color w:val="000000"/>
                <w:sz w:val="16"/>
                <w:szCs w:val="16"/>
              </w:rPr>
              <w:t>и</w:t>
            </w:r>
            <w:r w:rsidRPr="00D87172">
              <w:rPr>
                <w:color w:val="000000"/>
                <w:sz w:val="16"/>
                <w:szCs w:val="16"/>
              </w:rPr>
              <w:t>пального обр</w:t>
            </w:r>
            <w:r w:rsidRPr="00D87172">
              <w:rPr>
                <w:color w:val="000000"/>
                <w:sz w:val="16"/>
                <w:szCs w:val="16"/>
              </w:rPr>
              <w:t>а</w:t>
            </w:r>
            <w:r w:rsidRPr="00D87172">
              <w:rPr>
                <w:color w:val="000000"/>
                <w:sz w:val="16"/>
                <w:szCs w:val="16"/>
              </w:rPr>
              <w:t>зования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Функционир</w:t>
            </w:r>
            <w:r w:rsidRPr="00D87172">
              <w:rPr>
                <w:color w:val="000000"/>
                <w:sz w:val="16"/>
                <w:szCs w:val="16"/>
              </w:rPr>
              <w:t>о</w:t>
            </w:r>
            <w:r w:rsidRPr="00D87172">
              <w:rPr>
                <w:color w:val="000000"/>
                <w:sz w:val="16"/>
                <w:szCs w:val="16"/>
              </w:rPr>
              <w:t>вание высшего должностного лица субъекта Российской Федерации и муниципальн</w:t>
            </w:r>
            <w:r w:rsidRPr="00D87172">
              <w:rPr>
                <w:color w:val="000000"/>
                <w:sz w:val="16"/>
                <w:szCs w:val="16"/>
              </w:rPr>
              <w:t>о</w:t>
            </w:r>
            <w:r w:rsidRPr="00D87172">
              <w:rPr>
                <w:color w:val="000000"/>
                <w:sz w:val="16"/>
                <w:szCs w:val="16"/>
              </w:rPr>
              <w:t>го образования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91 1 00 01000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02</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1 404,10000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826,40000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Дума Люб</w:t>
            </w:r>
            <w:r w:rsidRPr="00D87172">
              <w:rPr>
                <w:b/>
                <w:bCs/>
                <w:color w:val="000000"/>
                <w:sz w:val="16"/>
                <w:szCs w:val="16"/>
              </w:rPr>
              <w:t>ы</w:t>
            </w:r>
            <w:r w:rsidRPr="00D87172">
              <w:rPr>
                <w:b/>
                <w:bCs/>
                <w:color w:val="000000"/>
                <w:sz w:val="16"/>
                <w:szCs w:val="16"/>
              </w:rPr>
              <w:t>тинского м</w:t>
            </w:r>
            <w:r w:rsidRPr="00D87172">
              <w:rPr>
                <w:b/>
                <w:bCs/>
                <w:color w:val="000000"/>
                <w:sz w:val="16"/>
                <w:szCs w:val="16"/>
              </w:rPr>
              <w:t>у</w:t>
            </w:r>
            <w:r w:rsidRPr="00D87172">
              <w:rPr>
                <w:b/>
                <w:bCs/>
                <w:color w:val="000000"/>
                <w:sz w:val="16"/>
                <w:szCs w:val="16"/>
              </w:rPr>
              <w:t>ниципального района</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93 0 00 00000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20,00000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Думы муниципальн</w:t>
            </w:r>
            <w:r w:rsidRPr="00D87172">
              <w:rPr>
                <w:color w:val="000000"/>
                <w:sz w:val="16"/>
                <w:szCs w:val="16"/>
              </w:rPr>
              <w:t>о</w:t>
            </w:r>
            <w:r w:rsidRPr="00D87172">
              <w:rPr>
                <w:color w:val="000000"/>
                <w:sz w:val="16"/>
                <w:szCs w:val="16"/>
              </w:rPr>
              <w:t>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Функционир</w:t>
            </w:r>
            <w:r w:rsidRPr="00D87172">
              <w:rPr>
                <w:color w:val="000000"/>
                <w:sz w:val="16"/>
                <w:szCs w:val="16"/>
              </w:rPr>
              <w:t>о</w:t>
            </w:r>
            <w:r w:rsidRPr="00D87172">
              <w:rPr>
                <w:color w:val="000000"/>
                <w:sz w:val="16"/>
                <w:szCs w:val="16"/>
              </w:rPr>
              <w:t>вание закон</w:t>
            </w:r>
            <w:r w:rsidRPr="00D87172">
              <w:rPr>
                <w:color w:val="000000"/>
                <w:sz w:val="16"/>
                <w:szCs w:val="16"/>
              </w:rPr>
              <w:t>о</w:t>
            </w:r>
            <w:r w:rsidRPr="00D87172">
              <w:rPr>
                <w:color w:val="000000"/>
                <w:sz w:val="16"/>
                <w:szCs w:val="16"/>
              </w:rPr>
              <w:t>дательных (представ</w:t>
            </w:r>
            <w:r w:rsidRPr="00D87172">
              <w:rPr>
                <w:color w:val="000000"/>
                <w:sz w:val="16"/>
                <w:szCs w:val="16"/>
              </w:rPr>
              <w:t>и</w:t>
            </w:r>
            <w:r w:rsidRPr="00D87172">
              <w:rPr>
                <w:color w:val="000000"/>
                <w:sz w:val="16"/>
                <w:szCs w:val="16"/>
              </w:rPr>
              <w:t>тельных) орг</w:t>
            </w:r>
            <w:r w:rsidRPr="00D87172">
              <w:rPr>
                <w:color w:val="000000"/>
                <w:sz w:val="16"/>
                <w:szCs w:val="16"/>
              </w:rPr>
              <w:t>а</w:t>
            </w:r>
            <w:r w:rsidRPr="00D87172">
              <w:rPr>
                <w:color w:val="000000"/>
                <w:sz w:val="16"/>
                <w:szCs w:val="16"/>
              </w:rPr>
              <w:t>нов госуда</w:t>
            </w:r>
            <w:r w:rsidRPr="00D87172">
              <w:rPr>
                <w:color w:val="000000"/>
                <w:sz w:val="16"/>
                <w:szCs w:val="16"/>
              </w:rPr>
              <w:t>р</w:t>
            </w:r>
            <w:r w:rsidRPr="00D87172">
              <w:rPr>
                <w:color w:val="000000"/>
                <w:sz w:val="16"/>
                <w:szCs w:val="16"/>
              </w:rPr>
              <w:t>ственной вл</w:t>
            </w:r>
            <w:r w:rsidRPr="00D87172">
              <w:rPr>
                <w:color w:val="000000"/>
                <w:sz w:val="16"/>
                <w:szCs w:val="16"/>
              </w:rPr>
              <w:t>а</w:t>
            </w:r>
            <w:r w:rsidRPr="00D87172">
              <w:rPr>
                <w:color w:val="000000"/>
                <w:sz w:val="16"/>
                <w:szCs w:val="16"/>
              </w:rPr>
              <w:t>сти и предст</w:t>
            </w:r>
            <w:r w:rsidRPr="00D87172">
              <w:rPr>
                <w:color w:val="000000"/>
                <w:sz w:val="16"/>
                <w:szCs w:val="16"/>
              </w:rPr>
              <w:t>а</w:t>
            </w:r>
            <w:r w:rsidRPr="00D87172">
              <w:rPr>
                <w:color w:val="000000"/>
                <w:sz w:val="16"/>
                <w:szCs w:val="16"/>
              </w:rPr>
              <w:t>вительных о</w:t>
            </w:r>
            <w:r w:rsidRPr="00D87172">
              <w:rPr>
                <w:color w:val="000000"/>
                <w:sz w:val="16"/>
                <w:szCs w:val="16"/>
              </w:rPr>
              <w:t>р</w:t>
            </w:r>
            <w:r w:rsidRPr="00D87172">
              <w:rPr>
                <w:color w:val="000000"/>
                <w:sz w:val="16"/>
                <w:szCs w:val="16"/>
              </w:rPr>
              <w:t>ганов муниц</w:t>
            </w:r>
            <w:r w:rsidRPr="00D87172">
              <w:rPr>
                <w:color w:val="000000"/>
                <w:sz w:val="16"/>
                <w:szCs w:val="16"/>
              </w:rPr>
              <w:t>и</w:t>
            </w:r>
            <w:r w:rsidRPr="00D87172">
              <w:rPr>
                <w:color w:val="000000"/>
                <w:sz w:val="16"/>
                <w:szCs w:val="16"/>
              </w:rPr>
              <w:t>пальных обр</w:t>
            </w:r>
            <w:r w:rsidRPr="00D87172">
              <w:rPr>
                <w:color w:val="000000"/>
                <w:sz w:val="16"/>
                <w:szCs w:val="16"/>
              </w:rPr>
              <w:t>а</w:t>
            </w:r>
            <w:r w:rsidRPr="00D87172">
              <w:rPr>
                <w:color w:val="000000"/>
                <w:sz w:val="16"/>
                <w:szCs w:val="16"/>
              </w:rPr>
              <w:t>зований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93 1 00 01000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55,00000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Контрольно-счетная пал</w:t>
            </w:r>
            <w:r w:rsidRPr="00D87172">
              <w:rPr>
                <w:b/>
                <w:bCs/>
                <w:color w:val="000000"/>
                <w:sz w:val="16"/>
                <w:szCs w:val="16"/>
              </w:rPr>
              <w:t>а</w:t>
            </w:r>
            <w:r w:rsidRPr="00D87172">
              <w:rPr>
                <w:b/>
                <w:bCs/>
                <w:color w:val="000000"/>
                <w:sz w:val="16"/>
                <w:szCs w:val="16"/>
              </w:rPr>
              <w:t>та Любыти</w:t>
            </w:r>
            <w:r w:rsidRPr="00D87172">
              <w:rPr>
                <w:b/>
                <w:bCs/>
                <w:color w:val="000000"/>
                <w:sz w:val="16"/>
                <w:szCs w:val="16"/>
              </w:rPr>
              <w:t>н</w:t>
            </w:r>
            <w:r w:rsidRPr="00D87172">
              <w:rPr>
                <w:b/>
                <w:bCs/>
                <w:color w:val="000000"/>
                <w:sz w:val="16"/>
                <w:szCs w:val="16"/>
              </w:rPr>
              <w:t>ского мун</w:t>
            </w:r>
            <w:r w:rsidRPr="00D87172">
              <w:rPr>
                <w:b/>
                <w:bCs/>
                <w:color w:val="000000"/>
                <w:sz w:val="16"/>
                <w:szCs w:val="16"/>
              </w:rPr>
              <w:t>и</w:t>
            </w:r>
            <w:r w:rsidRPr="00D87172">
              <w:rPr>
                <w:b/>
                <w:bCs/>
                <w:color w:val="000000"/>
                <w:sz w:val="16"/>
                <w:szCs w:val="16"/>
              </w:rPr>
              <w:t>ципального района</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94 0 00 00000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503,00000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503,00000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503,00000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Председатель Контрольно-счетной палаты муниципальн</w:t>
            </w:r>
            <w:r w:rsidRPr="00D87172">
              <w:rPr>
                <w:color w:val="000000"/>
                <w:sz w:val="16"/>
                <w:szCs w:val="16"/>
              </w:rPr>
              <w:t>о</w:t>
            </w:r>
            <w:r w:rsidRPr="00D87172">
              <w:rPr>
                <w:color w:val="000000"/>
                <w:sz w:val="16"/>
                <w:szCs w:val="16"/>
              </w:rPr>
              <w:t>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деятельности финансовых, налоговых и таможенных органов и </w:t>
            </w:r>
            <w:proofErr w:type="gramStart"/>
            <w:r w:rsidRPr="00D87172">
              <w:rPr>
                <w:color w:val="000000"/>
                <w:sz w:val="16"/>
                <w:szCs w:val="16"/>
              </w:rPr>
              <w:t>о</w:t>
            </w:r>
            <w:r w:rsidRPr="00D87172">
              <w:rPr>
                <w:color w:val="000000"/>
                <w:sz w:val="16"/>
                <w:szCs w:val="16"/>
              </w:rPr>
              <w:t>р</w:t>
            </w:r>
            <w:r w:rsidRPr="00D87172">
              <w:rPr>
                <w:color w:val="000000"/>
                <w:sz w:val="16"/>
                <w:szCs w:val="16"/>
              </w:rPr>
              <w:t>ганов  фина</w:t>
            </w:r>
            <w:r w:rsidRPr="00D87172">
              <w:rPr>
                <w:color w:val="000000"/>
                <w:sz w:val="16"/>
                <w:szCs w:val="16"/>
              </w:rPr>
              <w:t>н</w:t>
            </w:r>
            <w:r w:rsidRPr="00D87172">
              <w:rPr>
                <w:color w:val="000000"/>
                <w:sz w:val="16"/>
                <w:szCs w:val="16"/>
              </w:rPr>
              <w:t>сового</w:t>
            </w:r>
            <w:proofErr w:type="gramEnd"/>
            <w:r w:rsidRPr="00D87172">
              <w:rPr>
                <w:color w:val="000000"/>
                <w:sz w:val="16"/>
                <w:szCs w:val="16"/>
              </w:rPr>
              <w:t xml:space="preserve"> (фина</w:t>
            </w:r>
            <w:r w:rsidRPr="00D87172">
              <w:rPr>
                <w:color w:val="000000"/>
                <w:sz w:val="16"/>
                <w:szCs w:val="16"/>
              </w:rPr>
              <w:t>н</w:t>
            </w:r>
            <w:r w:rsidRPr="00D87172">
              <w:rPr>
                <w:color w:val="000000"/>
                <w:sz w:val="16"/>
                <w:szCs w:val="16"/>
              </w:rPr>
              <w:t>сово-бюджетного) надзора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выплаты пе</w:t>
            </w:r>
            <w:r w:rsidRPr="00D87172">
              <w:rPr>
                <w:color w:val="000000"/>
                <w:sz w:val="16"/>
                <w:szCs w:val="16"/>
              </w:rPr>
              <w:t>р</w:t>
            </w:r>
            <w:r w:rsidRPr="00D87172">
              <w:rPr>
                <w:color w:val="000000"/>
                <w:sz w:val="16"/>
                <w:szCs w:val="16"/>
              </w:rPr>
              <w:t>соналу гос</w:t>
            </w:r>
            <w:r w:rsidRPr="00D87172">
              <w:rPr>
                <w:color w:val="000000"/>
                <w:sz w:val="16"/>
                <w:szCs w:val="16"/>
              </w:rPr>
              <w:t>у</w:t>
            </w:r>
            <w:r w:rsidRPr="00D87172">
              <w:rPr>
                <w:color w:val="000000"/>
                <w:sz w:val="16"/>
                <w:szCs w:val="16"/>
              </w:rPr>
              <w:t>дарственных (муниципал</w:t>
            </w:r>
            <w:r w:rsidRPr="00D87172">
              <w:rPr>
                <w:color w:val="000000"/>
                <w:sz w:val="16"/>
                <w:szCs w:val="16"/>
              </w:rPr>
              <w:t>ь</w:t>
            </w:r>
            <w:r w:rsidRPr="00D87172">
              <w:rPr>
                <w:color w:val="000000"/>
                <w:sz w:val="16"/>
                <w:szCs w:val="16"/>
              </w:rPr>
              <w:t>ных) органов</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94 1 00 01000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120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496,20000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функций Ко</w:t>
            </w:r>
            <w:r w:rsidRPr="00D87172">
              <w:rPr>
                <w:color w:val="000000"/>
                <w:sz w:val="16"/>
                <w:szCs w:val="16"/>
              </w:rPr>
              <w:t>н</w:t>
            </w:r>
            <w:r w:rsidRPr="00D87172">
              <w:rPr>
                <w:color w:val="000000"/>
                <w:sz w:val="16"/>
                <w:szCs w:val="16"/>
              </w:rPr>
              <w:t>трольно-счетной палаты Любытинского муниципальн</w:t>
            </w:r>
            <w:r w:rsidRPr="00D87172">
              <w:rPr>
                <w:color w:val="000000"/>
                <w:sz w:val="16"/>
                <w:szCs w:val="16"/>
              </w:rPr>
              <w:t>о</w:t>
            </w:r>
            <w:r w:rsidRPr="00D87172">
              <w:rPr>
                <w:color w:val="000000"/>
                <w:sz w:val="16"/>
                <w:szCs w:val="16"/>
              </w:rPr>
              <w:t>го района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94 2 00 01000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94 2 00 01000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 xml:space="preserve">Обеспечение деятельности финансовых, налоговых и таможенных органов и </w:t>
            </w:r>
            <w:proofErr w:type="gramStart"/>
            <w:r w:rsidRPr="00D87172">
              <w:rPr>
                <w:color w:val="000000"/>
                <w:sz w:val="16"/>
                <w:szCs w:val="16"/>
              </w:rPr>
              <w:t>о</w:t>
            </w:r>
            <w:r w:rsidRPr="00D87172">
              <w:rPr>
                <w:color w:val="000000"/>
                <w:sz w:val="16"/>
                <w:szCs w:val="16"/>
              </w:rPr>
              <w:t>р</w:t>
            </w:r>
            <w:r w:rsidRPr="00D87172">
              <w:rPr>
                <w:color w:val="000000"/>
                <w:sz w:val="16"/>
                <w:szCs w:val="16"/>
              </w:rPr>
              <w:t>ганов  фина</w:t>
            </w:r>
            <w:r w:rsidRPr="00D87172">
              <w:rPr>
                <w:color w:val="000000"/>
                <w:sz w:val="16"/>
                <w:szCs w:val="16"/>
              </w:rPr>
              <w:t>н</w:t>
            </w:r>
            <w:r w:rsidRPr="00D87172">
              <w:rPr>
                <w:color w:val="000000"/>
                <w:sz w:val="16"/>
                <w:szCs w:val="16"/>
              </w:rPr>
              <w:t>сового</w:t>
            </w:r>
            <w:proofErr w:type="gramEnd"/>
            <w:r w:rsidRPr="00D87172">
              <w:rPr>
                <w:color w:val="000000"/>
                <w:sz w:val="16"/>
                <w:szCs w:val="16"/>
              </w:rPr>
              <w:t xml:space="preserve"> (фина</w:t>
            </w:r>
            <w:r w:rsidRPr="00D87172">
              <w:rPr>
                <w:color w:val="000000"/>
                <w:sz w:val="16"/>
                <w:szCs w:val="16"/>
              </w:rPr>
              <w:t>н</w:t>
            </w:r>
            <w:r w:rsidRPr="00D87172">
              <w:rPr>
                <w:color w:val="000000"/>
                <w:sz w:val="16"/>
                <w:szCs w:val="16"/>
              </w:rPr>
              <w:t>сово-бюджетного) надзора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94 2 00 01000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94 2 00 01000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06</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6,80000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 xml:space="preserve">Взносы в </w:t>
            </w:r>
            <w:proofErr w:type="spellStart"/>
            <w:r w:rsidRPr="00D87172">
              <w:rPr>
                <w:b/>
                <w:bCs/>
                <w:color w:val="000000"/>
                <w:sz w:val="16"/>
                <w:szCs w:val="16"/>
              </w:rPr>
              <w:t>А</w:t>
            </w:r>
            <w:r w:rsidRPr="00D87172">
              <w:rPr>
                <w:b/>
                <w:bCs/>
                <w:color w:val="000000"/>
                <w:sz w:val="16"/>
                <w:szCs w:val="16"/>
              </w:rPr>
              <w:t>с</w:t>
            </w:r>
            <w:r w:rsidRPr="00D87172">
              <w:rPr>
                <w:b/>
                <w:bCs/>
                <w:color w:val="000000"/>
                <w:sz w:val="16"/>
                <w:szCs w:val="16"/>
              </w:rPr>
              <w:t>соци</w:t>
            </w:r>
            <w:r w:rsidRPr="00D87172">
              <w:rPr>
                <w:b/>
                <w:bCs/>
                <w:color w:val="000000"/>
                <w:sz w:val="16"/>
                <w:szCs w:val="16"/>
              </w:rPr>
              <w:t>а</w:t>
            </w:r>
            <w:r w:rsidRPr="00D87172">
              <w:rPr>
                <w:b/>
                <w:bCs/>
                <w:color w:val="000000"/>
                <w:sz w:val="16"/>
                <w:szCs w:val="16"/>
              </w:rPr>
              <w:t>цию"Совет</w:t>
            </w:r>
            <w:proofErr w:type="spellEnd"/>
            <w:r w:rsidRPr="00D87172">
              <w:rPr>
                <w:b/>
                <w:bCs/>
                <w:color w:val="000000"/>
                <w:sz w:val="16"/>
                <w:szCs w:val="16"/>
              </w:rPr>
              <w:t xml:space="preserve"> муниципал</w:t>
            </w:r>
            <w:r w:rsidRPr="00D87172">
              <w:rPr>
                <w:b/>
                <w:bCs/>
                <w:color w:val="000000"/>
                <w:sz w:val="16"/>
                <w:szCs w:val="16"/>
              </w:rPr>
              <w:t>ь</w:t>
            </w:r>
            <w:r w:rsidRPr="00D87172">
              <w:rPr>
                <w:b/>
                <w:bCs/>
                <w:color w:val="000000"/>
                <w:sz w:val="16"/>
                <w:szCs w:val="16"/>
              </w:rPr>
              <w:t>ных образов</w:t>
            </w:r>
            <w:r w:rsidRPr="00D87172">
              <w:rPr>
                <w:b/>
                <w:bCs/>
                <w:color w:val="000000"/>
                <w:sz w:val="16"/>
                <w:szCs w:val="16"/>
              </w:rPr>
              <w:t>а</w:t>
            </w:r>
            <w:r w:rsidRPr="00D87172">
              <w:rPr>
                <w:b/>
                <w:bCs/>
                <w:color w:val="000000"/>
                <w:sz w:val="16"/>
                <w:szCs w:val="16"/>
              </w:rPr>
              <w:t>ний"</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96 0 00 00000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120,30000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120,30000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120,30000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Членские взн</w:t>
            </w:r>
            <w:r w:rsidRPr="00D87172">
              <w:rPr>
                <w:color w:val="000000"/>
                <w:sz w:val="16"/>
                <w:szCs w:val="16"/>
              </w:rPr>
              <w:t>о</w:t>
            </w:r>
            <w:r w:rsidRPr="00D87172">
              <w:rPr>
                <w:color w:val="000000"/>
                <w:sz w:val="16"/>
                <w:szCs w:val="16"/>
              </w:rPr>
              <w:t>сы в ассоци</w:t>
            </w:r>
            <w:r w:rsidRPr="00D87172">
              <w:rPr>
                <w:color w:val="000000"/>
                <w:sz w:val="16"/>
                <w:szCs w:val="16"/>
              </w:rPr>
              <w:t>а</w:t>
            </w:r>
            <w:r w:rsidRPr="00D87172">
              <w:rPr>
                <w:color w:val="000000"/>
                <w:sz w:val="16"/>
                <w:szCs w:val="16"/>
              </w:rPr>
              <w:t>цию поселений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96 1 00 82210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96 1 00 82210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96 1 00 82210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w:t>
            </w:r>
            <w:r w:rsidRPr="00D87172">
              <w:rPr>
                <w:color w:val="000000"/>
                <w:sz w:val="16"/>
                <w:szCs w:val="16"/>
              </w:rPr>
              <w:t>о</w:t>
            </w:r>
            <w:r w:rsidRPr="00D87172">
              <w:rPr>
                <w:color w:val="000000"/>
                <w:sz w:val="16"/>
                <w:szCs w:val="16"/>
              </w:rPr>
              <w:t>гов, сборов и иных платежей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96 1 00 82210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120,30000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proofErr w:type="gramStart"/>
            <w:r w:rsidRPr="00D87172">
              <w:rPr>
                <w:b/>
                <w:bCs/>
                <w:color w:val="000000"/>
                <w:sz w:val="16"/>
                <w:szCs w:val="16"/>
              </w:rPr>
              <w:t>Прочие  ра</w:t>
            </w:r>
            <w:r w:rsidRPr="00D87172">
              <w:rPr>
                <w:b/>
                <w:bCs/>
                <w:color w:val="000000"/>
                <w:sz w:val="16"/>
                <w:szCs w:val="16"/>
              </w:rPr>
              <w:t>с</w:t>
            </w:r>
            <w:r w:rsidRPr="00D87172">
              <w:rPr>
                <w:b/>
                <w:bCs/>
                <w:color w:val="000000"/>
                <w:sz w:val="16"/>
                <w:szCs w:val="16"/>
              </w:rPr>
              <w:t>ходы</w:t>
            </w:r>
            <w:proofErr w:type="gramEnd"/>
            <w:r w:rsidRPr="00D87172">
              <w:rPr>
                <w:b/>
                <w:bCs/>
                <w:color w:val="000000"/>
                <w:sz w:val="16"/>
                <w:szCs w:val="16"/>
              </w:rPr>
              <w:t>, не отн</w:t>
            </w:r>
            <w:r w:rsidRPr="00D87172">
              <w:rPr>
                <w:b/>
                <w:bCs/>
                <w:color w:val="000000"/>
                <w:sz w:val="16"/>
                <w:szCs w:val="16"/>
              </w:rPr>
              <w:t>е</w:t>
            </w:r>
            <w:r w:rsidRPr="00D87172">
              <w:rPr>
                <w:b/>
                <w:bCs/>
                <w:color w:val="000000"/>
                <w:sz w:val="16"/>
                <w:szCs w:val="16"/>
              </w:rPr>
              <w:t>сенные к м</w:t>
            </w:r>
            <w:r w:rsidRPr="00D87172">
              <w:rPr>
                <w:b/>
                <w:bCs/>
                <w:color w:val="000000"/>
                <w:sz w:val="16"/>
                <w:szCs w:val="16"/>
              </w:rPr>
              <w:t>у</w:t>
            </w:r>
            <w:r w:rsidRPr="00D87172">
              <w:rPr>
                <w:b/>
                <w:bCs/>
                <w:color w:val="000000"/>
                <w:sz w:val="16"/>
                <w:szCs w:val="16"/>
              </w:rPr>
              <w:t>ниципальным программам Любытинск</w:t>
            </w:r>
            <w:r w:rsidRPr="00D87172">
              <w:rPr>
                <w:b/>
                <w:bCs/>
                <w:color w:val="000000"/>
                <w:sz w:val="16"/>
                <w:szCs w:val="16"/>
              </w:rPr>
              <w:t>о</w:t>
            </w:r>
            <w:r w:rsidRPr="00D87172">
              <w:rPr>
                <w:b/>
                <w:bCs/>
                <w:color w:val="000000"/>
                <w:sz w:val="16"/>
                <w:szCs w:val="16"/>
              </w:rPr>
              <w:t>го муниц</w:t>
            </w:r>
            <w:r w:rsidRPr="00D87172">
              <w:rPr>
                <w:b/>
                <w:bCs/>
                <w:color w:val="000000"/>
                <w:sz w:val="16"/>
                <w:szCs w:val="16"/>
              </w:rPr>
              <w:t>и</w:t>
            </w:r>
            <w:r w:rsidRPr="00D87172">
              <w:rPr>
                <w:b/>
                <w:bCs/>
                <w:color w:val="000000"/>
                <w:sz w:val="16"/>
                <w:szCs w:val="16"/>
              </w:rPr>
              <w:t>пального ра</w:t>
            </w:r>
            <w:r w:rsidRPr="00D87172">
              <w:rPr>
                <w:b/>
                <w:bCs/>
                <w:color w:val="000000"/>
                <w:sz w:val="16"/>
                <w:szCs w:val="16"/>
              </w:rPr>
              <w:t>й</w:t>
            </w:r>
            <w:r w:rsidRPr="00D87172">
              <w:rPr>
                <w:b/>
                <w:bCs/>
                <w:color w:val="000000"/>
                <w:sz w:val="16"/>
                <w:szCs w:val="16"/>
              </w:rPr>
              <w:t>она</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97 0 00 00000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1 207,06000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4 065,42900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8 260,00000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Прочие расх</w:t>
            </w:r>
            <w:r w:rsidRPr="00D87172">
              <w:rPr>
                <w:color w:val="000000"/>
                <w:sz w:val="16"/>
                <w:szCs w:val="16"/>
              </w:rPr>
              <w:t>о</w:t>
            </w:r>
            <w:r w:rsidRPr="00D87172">
              <w:rPr>
                <w:color w:val="000000"/>
                <w:sz w:val="16"/>
                <w:szCs w:val="16"/>
              </w:rPr>
              <w:t>ды на выпо</w:t>
            </w:r>
            <w:r w:rsidRPr="00D87172">
              <w:rPr>
                <w:color w:val="000000"/>
                <w:sz w:val="16"/>
                <w:szCs w:val="16"/>
              </w:rPr>
              <w:t>л</w:t>
            </w:r>
            <w:r w:rsidRPr="00D87172">
              <w:rPr>
                <w:color w:val="000000"/>
                <w:sz w:val="16"/>
                <w:szCs w:val="16"/>
              </w:rPr>
              <w:t>нение функций органов мес</w:t>
            </w:r>
            <w:r w:rsidRPr="00D87172">
              <w:rPr>
                <w:color w:val="000000"/>
                <w:sz w:val="16"/>
                <w:szCs w:val="16"/>
              </w:rPr>
              <w:t>т</w:t>
            </w:r>
            <w:r w:rsidRPr="00D87172">
              <w:rPr>
                <w:color w:val="000000"/>
                <w:sz w:val="16"/>
                <w:szCs w:val="16"/>
              </w:rPr>
              <w:t>ного сам</w:t>
            </w:r>
            <w:r w:rsidRPr="00D87172">
              <w:rPr>
                <w:color w:val="000000"/>
                <w:sz w:val="16"/>
                <w:szCs w:val="16"/>
              </w:rPr>
              <w:t>о</w:t>
            </w:r>
            <w:r w:rsidRPr="00D87172">
              <w:rPr>
                <w:color w:val="000000"/>
                <w:sz w:val="16"/>
                <w:szCs w:val="16"/>
              </w:rPr>
              <w:t>управления</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97 1 00 83220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97 1 00 83220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97 1 00 83220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97 1 00 83220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204,00000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Расходы на обеспечение выполнения решения суда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720,56000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Уплата нал</w:t>
            </w:r>
            <w:r w:rsidRPr="00D87172">
              <w:rPr>
                <w:color w:val="000000"/>
                <w:sz w:val="16"/>
                <w:szCs w:val="16"/>
              </w:rPr>
              <w:t>о</w:t>
            </w:r>
            <w:r w:rsidRPr="00D87172">
              <w:rPr>
                <w:color w:val="000000"/>
                <w:sz w:val="16"/>
                <w:szCs w:val="16"/>
              </w:rPr>
              <w:t>гов, сборов и иных платежей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850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620,56000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Жилищное х</w:t>
            </w:r>
            <w:r w:rsidRPr="00D87172">
              <w:rPr>
                <w:color w:val="000000"/>
                <w:sz w:val="16"/>
                <w:szCs w:val="16"/>
              </w:rPr>
              <w:t>о</w:t>
            </w:r>
            <w:r w:rsidRPr="00D87172">
              <w:rPr>
                <w:color w:val="000000"/>
                <w:sz w:val="16"/>
                <w:szCs w:val="16"/>
              </w:rPr>
              <w:t>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620,56000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Бюджетные инвестиции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97 2 00 99990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410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620,56000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Организация проведения м</w:t>
            </w:r>
            <w:r w:rsidRPr="00D87172">
              <w:rPr>
                <w:color w:val="000000"/>
                <w:sz w:val="16"/>
                <w:szCs w:val="16"/>
              </w:rPr>
              <w:t>е</w:t>
            </w:r>
            <w:r w:rsidRPr="00D87172">
              <w:rPr>
                <w:color w:val="000000"/>
                <w:sz w:val="16"/>
                <w:szCs w:val="16"/>
              </w:rPr>
              <w:t>роприятий по предупрежд</w:t>
            </w:r>
            <w:r w:rsidRPr="00D87172">
              <w:rPr>
                <w:color w:val="000000"/>
                <w:sz w:val="16"/>
                <w:szCs w:val="16"/>
              </w:rPr>
              <w:t>е</w:t>
            </w:r>
            <w:r w:rsidRPr="00D87172">
              <w:rPr>
                <w:color w:val="000000"/>
                <w:sz w:val="16"/>
                <w:szCs w:val="16"/>
              </w:rPr>
              <w:t>нию и ликв</w:t>
            </w:r>
            <w:r w:rsidRPr="00D87172">
              <w:rPr>
                <w:color w:val="000000"/>
                <w:sz w:val="16"/>
                <w:szCs w:val="16"/>
              </w:rPr>
              <w:t>и</w:t>
            </w:r>
            <w:r w:rsidRPr="00D87172">
              <w:rPr>
                <w:color w:val="000000"/>
                <w:sz w:val="16"/>
                <w:szCs w:val="16"/>
              </w:rPr>
              <w:t>дации болезней животных, их лечению, отл</w:t>
            </w:r>
            <w:r w:rsidRPr="00D87172">
              <w:rPr>
                <w:color w:val="000000"/>
                <w:sz w:val="16"/>
                <w:szCs w:val="16"/>
              </w:rPr>
              <w:t>о</w:t>
            </w:r>
            <w:r w:rsidRPr="00D87172">
              <w:rPr>
                <w:color w:val="000000"/>
                <w:sz w:val="16"/>
                <w:szCs w:val="16"/>
              </w:rPr>
              <w:t>ву и содерж</w:t>
            </w:r>
            <w:r w:rsidRPr="00D87172">
              <w:rPr>
                <w:color w:val="000000"/>
                <w:sz w:val="16"/>
                <w:szCs w:val="16"/>
              </w:rPr>
              <w:t>а</w:t>
            </w:r>
            <w:r w:rsidRPr="00D87172">
              <w:rPr>
                <w:color w:val="000000"/>
                <w:sz w:val="16"/>
                <w:szCs w:val="16"/>
              </w:rPr>
              <w:t>нию безна</w:t>
            </w:r>
            <w:r w:rsidRPr="00D87172">
              <w:rPr>
                <w:color w:val="000000"/>
                <w:sz w:val="16"/>
                <w:szCs w:val="16"/>
              </w:rPr>
              <w:t>д</w:t>
            </w:r>
            <w:r w:rsidRPr="00D87172">
              <w:rPr>
                <w:color w:val="000000"/>
                <w:sz w:val="16"/>
                <w:szCs w:val="16"/>
              </w:rPr>
              <w:t>зорных живо</w:t>
            </w:r>
            <w:r w:rsidRPr="00D87172">
              <w:rPr>
                <w:color w:val="000000"/>
                <w:sz w:val="16"/>
                <w:szCs w:val="16"/>
              </w:rPr>
              <w:t>т</w:t>
            </w:r>
            <w:r w:rsidRPr="00D87172">
              <w:rPr>
                <w:color w:val="000000"/>
                <w:sz w:val="16"/>
                <w:szCs w:val="16"/>
              </w:rPr>
              <w:t>ных, защите населения от болезней, о</w:t>
            </w:r>
            <w:r w:rsidRPr="00D87172">
              <w:rPr>
                <w:color w:val="000000"/>
                <w:sz w:val="16"/>
                <w:szCs w:val="16"/>
              </w:rPr>
              <w:t>б</w:t>
            </w:r>
            <w:r w:rsidRPr="00D87172">
              <w:rPr>
                <w:color w:val="000000"/>
                <w:sz w:val="16"/>
                <w:szCs w:val="16"/>
              </w:rPr>
              <w:t>щих для чел</w:t>
            </w:r>
            <w:r w:rsidRPr="00D87172">
              <w:rPr>
                <w:color w:val="000000"/>
                <w:sz w:val="16"/>
                <w:szCs w:val="16"/>
              </w:rPr>
              <w:t>о</w:t>
            </w:r>
            <w:r w:rsidRPr="00D87172">
              <w:rPr>
                <w:color w:val="000000"/>
                <w:sz w:val="16"/>
                <w:szCs w:val="16"/>
              </w:rPr>
              <w:t>века и живо</w:t>
            </w:r>
            <w:r w:rsidRPr="00D87172">
              <w:rPr>
                <w:color w:val="000000"/>
                <w:sz w:val="16"/>
                <w:szCs w:val="16"/>
              </w:rPr>
              <w:t>т</w:t>
            </w:r>
            <w:r w:rsidRPr="00D87172">
              <w:rPr>
                <w:color w:val="000000"/>
                <w:sz w:val="16"/>
                <w:szCs w:val="16"/>
              </w:rPr>
              <w:t>ных, в части отлова безна</w:t>
            </w:r>
            <w:r w:rsidRPr="00D87172">
              <w:rPr>
                <w:color w:val="000000"/>
                <w:sz w:val="16"/>
                <w:szCs w:val="16"/>
              </w:rPr>
              <w:t>д</w:t>
            </w:r>
            <w:r w:rsidRPr="00D87172">
              <w:rPr>
                <w:color w:val="000000"/>
                <w:sz w:val="16"/>
                <w:szCs w:val="16"/>
              </w:rPr>
              <w:t>зорных живо</w:t>
            </w:r>
            <w:r w:rsidRPr="00D87172">
              <w:rPr>
                <w:color w:val="000000"/>
                <w:sz w:val="16"/>
                <w:szCs w:val="16"/>
              </w:rPr>
              <w:t>т</w:t>
            </w:r>
            <w:r w:rsidRPr="00D87172">
              <w:rPr>
                <w:color w:val="000000"/>
                <w:sz w:val="16"/>
                <w:szCs w:val="16"/>
              </w:rPr>
              <w:t>ных, транспо</w:t>
            </w:r>
            <w:r w:rsidRPr="00D87172">
              <w:rPr>
                <w:color w:val="000000"/>
                <w:sz w:val="16"/>
                <w:szCs w:val="16"/>
              </w:rPr>
              <w:t>р</w:t>
            </w:r>
            <w:r w:rsidRPr="00D87172">
              <w:rPr>
                <w:color w:val="000000"/>
                <w:sz w:val="16"/>
                <w:szCs w:val="16"/>
              </w:rPr>
              <w:t>тировки отло</w:t>
            </w:r>
            <w:r w:rsidRPr="00D87172">
              <w:rPr>
                <w:color w:val="000000"/>
                <w:sz w:val="16"/>
                <w:szCs w:val="16"/>
              </w:rPr>
              <w:t>в</w:t>
            </w:r>
            <w:r w:rsidRPr="00D87172">
              <w:rPr>
                <w:color w:val="000000"/>
                <w:sz w:val="16"/>
                <w:szCs w:val="16"/>
              </w:rPr>
              <w:t>ленных безна</w:t>
            </w:r>
            <w:r w:rsidRPr="00D87172">
              <w:rPr>
                <w:color w:val="000000"/>
                <w:sz w:val="16"/>
                <w:szCs w:val="16"/>
              </w:rPr>
              <w:t>д</w:t>
            </w:r>
            <w:r w:rsidRPr="00D87172">
              <w:rPr>
                <w:color w:val="000000"/>
                <w:sz w:val="16"/>
                <w:szCs w:val="16"/>
              </w:rPr>
              <w:t>зорных живо</w:t>
            </w:r>
            <w:r w:rsidRPr="00D87172">
              <w:rPr>
                <w:color w:val="000000"/>
                <w:sz w:val="16"/>
                <w:szCs w:val="16"/>
              </w:rPr>
              <w:t>т</w:t>
            </w:r>
            <w:r w:rsidRPr="00D87172">
              <w:rPr>
                <w:color w:val="000000"/>
                <w:sz w:val="16"/>
                <w:szCs w:val="16"/>
              </w:rPr>
              <w:t>ных, учета, с</w:t>
            </w:r>
            <w:r w:rsidRPr="00D87172">
              <w:rPr>
                <w:color w:val="000000"/>
                <w:sz w:val="16"/>
                <w:szCs w:val="16"/>
              </w:rPr>
              <w:t>о</w:t>
            </w:r>
            <w:r w:rsidRPr="00D87172">
              <w:rPr>
                <w:color w:val="000000"/>
                <w:sz w:val="16"/>
                <w:szCs w:val="16"/>
              </w:rPr>
              <w:t>держания, л</w:t>
            </w:r>
            <w:r w:rsidRPr="00D87172">
              <w:rPr>
                <w:color w:val="000000"/>
                <w:sz w:val="16"/>
                <w:szCs w:val="16"/>
              </w:rPr>
              <w:t>е</w:t>
            </w:r>
            <w:r w:rsidRPr="00D87172">
              <w:rPr>
                <w:color w:val="000000"/>
                <w:sz w:val="16"/>
                <w:szCs w:val="16"/>
              </w:rPr>
              <w:t>чения, вакц</w:t>
            </w:r>
            <w:r w:rsidRPr="00D87172">
              <w:rPr>
                <w:color w:val="000000"/>
                <w:sz w:val="16"/>
                <w:szCs w:val="16"/>
              </w:rPr>
              <w:t>и</w:t>
            </w:r>
            <w:r w:rsidRPr="00D87172">
              <w:rPr>
                <w:color w:val="000000"/>
                <w:sz w:val="16"/>
                <w:szCs w:val="16"/>
              </w:rPr>
              <w:t>нации, стер</w:t>
            </w:r>
            <w:r w:rsidRPr="00D87172">
              <w:rPr>
                <w:color w:val="000000"/>
                <w:sz w:val="16"/>
                <w:szCs w:val="16"/>
              </w:rPr>
              <w:t>и</w:t>
            </w:r>
            <w:r w:rsidRPr="00D87172">
              <w:rPr>
                <w:color w:val="000000"/>
                <w:sz w:val="16"/>
                <w:szCs w:val="16"/>
              </w:rPr>
              <w:t xml:space="preserve">лизации, </w:t>
            </w:r>
            <w:proofErr w:type="spellStart"/>
            <w:r w:rsidRPr="00D87172">
              <w:rPr>
                <w:color w:val="000000"/>
                <w:sz w:val="16"/>
                <w:szCs w:val="16"/>
              </w:rPr>
              <w:t>чип</w:t>
            </w:r>
            <w:r w:rsidRPr="00D87172">
              <w:rPr>
                <w:color w:val="000000"/>
                <w:sz w:val="16"/>
                <w:szCs w:val="16"/>
              </w:rPr>
              <w:t>и</w:t>
            </w:r>
            <w:r w:rsidRPr="00D87172">
              <w:rPr>
                <w:color w:val="000000"/>
                <w:sz w:val="16"/>
                <w:szCs w:val="16"/>
              </w:rPr>
              <w:t>рования</w:t>
            </w:r>
            <w:proofErr w:type="spellEnd"/>
            <w:r w:rsidRPr="00D87172">
              <w:rPr>
                <w:color w:val="000000"/>
                <w:sz w:val="16"/>
                <w:szCs w:val="16"/>
              </w:rPr>
              <w:t xml:space="preserve"> отло</w:t>
            </w:r>
            <w:r w:rsidRPr="00D87172">
              <w:rPr>
                <w:color w:val="000000"/>
                <w:sz w:val="16"/>
                <w:szCs w:val="16"/>
              </w:rPr>
              <w:t>в</w:t>
            </w:r>
            <w:r w:rsidRPr="00D87172">
              <w:rPr>
                <w:color w:val="000000"/>
                <w:sz w:val="16"/>
                <w:szCs w:val="16"/>
              </w:rPr>
              <w:t>ленных безна</w:t>
            </w:r>
            <w:r w:rsidRPr="00D87172">
              <w:rPr>
                <w:color w:val="000000"/>
                <w:sz w:val="16"/>
                <w:szCs w:val="16"/>
              </w:rPr>
              <w:t>д</w:t>
            </w:r>
            <w:r w:rsidRPr="00D87172">
              <w:rPr>
                <w:color w:val="000000"/>
                <w:sz w:val="16"/>
                <w:szCs w:val="16"/>
              </w:rPr>
              <w:t>зорных живо</w:t>
            </w:r>
            <w:r w:rsidRPr="00D87172">
              <w:rPr>
                <w:color w:val="000000"/>
                <w:sz w:val="16"/>
                <w:szCs w:val="16"/>
              </w:rPr>
              <w:t>т</w:t>
            </w:r>
            <w:r w:rsidRPr="00D87172">
              <w:rPr>
                <w:color w:val="000000"/>
                <w:sz w:val="16"/>
                <w:szCs w:val="16"/>
              </w:rPr>
              <w:t>ных, утилиз</w:t>
            </w:r>
            <w:r w:rsidRPr="00D87172">
              <w:rPr>
                <w:color w:val="000000"/>
                <w:sz w:val="16"/>
                <w:szCs w:val="16"/>
              </w:rPr>
              <w:t>а</w:t>
            </w:r>
            <w:r w:rsidRPr="00D87172">
              <w:rPr>
                <w:color w:val="000000"/>
                <w:sz w:val="16"/>
                <w:szCs w:val="16"/>
              </w:rPr>
              <w:t>ции (уничт</w:t>
            </w:r>
            <w:r w:rsidRPr="00D87172">
              <w:rPr>
                <w:color w:val="000000"/>
                <w:sz w:val="16"/>
                <w:szCs w:val="16"/>
              </w:rPr>
              <w:t>о</w:t>
            </w:r>
            <w:r w:rsidRPr="00D87172">
              <w:rPr>
                <w:color w:val="000000"/>
                <w:sz w:val="16"/>
                <w:szCs w:val="16"/>
              </w:rPr>
              <w:t>жения) биол</w:t>
            </w:r>
            <w:r w:rsidRPr="00D87172">
              <w:rPr>
                <w:color w:val="000000"/>
                <w:sz w:val="16"/>
                <w:szCs w:val="16"/>
              </w:rPr>
              <w:t>о</w:t>
            </w:r>
            <w:r w:rsidRPr="00D87172">
              <w:rPr>
                <w:color w:val="000000"/>
                <w:sz w:val="16"/>
                <w:szCs w:val="16"/>
              </w:rPr>
              <w:t>гических отх</w:t>
            </w:r>
            <w:r w:rsidRPr="00D87172">
              <w:rPr>
                <w:color w:val="000000"/>
                <w:sz w:val="16"/>
                <w:szCs w:val="16"/>
              </w:rPr>
              <w:t>о</w:t>
            </w:r>
            <w:r w:rsidRPr="00D87172">
              <w:rPr>
                <w:color w:val="000000"/>
                <w:sz w:val="16"/>
                <w:szCs w:val="16"/>
              </w:rPr>
              <w:t>дов, в том чи</w:t>
            </w:r>
            <w:r w:rsidRPr="00D87172">
              <w:rPr>
                <w:color w:val="000000"/>
                <w:sz w:val="16"/>
                <w:szCs w:val="16"/>
              </w:rPr>
              <w:t>с</w:t>
            </w:r>
            <w:r w:rsidRPr="00D87172">
              <w:rPr>
                <w:color w:val="000000"/>
                <w:sz w:val="16"/>
                <w:szCs w:val="16"/>
              </w:rPr>
              <w:t>ле в результате эвтаназии о</w:t>
            </w:r>
            <w:r w:rsidRPr="00D87172">
              <w:rPr>
                <w:color w:val="000000"/>
                <w:sz w:val="16"/>
                <w:szCs w:val="16"/>
              </w:rPr>
              <w:t>т</w:t>
            </w:r>
            <w:r w:rsidRPr="00D87172">
              <w:rPr>
                <w:color w:val="000000"/>
                <w:sz w:val="16"/>
                <w:szCs w:val="16"/>
              </w:rPr>
              <w:t>ловленных безнадзорных животных, во</w:t>
            </w:r>
            <w:r w:rsidRPr="00D87172">
              <w:rPr>
                <w:color w:val="000000"/>
                <w:sz w:val="16"/>
                <w:szCs w:val="16"/>
              </w:rPr>
              <w:t>з</w:t>
            </w:r>
            <w:r w:rsidRPr="00D87172">
              <w:rPr>
                <w:color w:val="000000"/>
                <w:sz w:val="16"/>
                <w:szCs w:val="16"/>
              </w:rPr>
              <w:t>врата владел</w:t>
            </w:r>
            <w:r w:rsidRPr="00D87172">
              <w:rPr>
                <w:color w:val="000000"/>
                <w:sz w:val="16"/>
                <w:szCs w:val="16"/>
              </w:rPr>
              <w:t>ь</w:t>
            </w:r>
            <w:r w:rsidRPr="00D87172">
              <w:rPr>
                <w:color w:val="000000"/>
                <w:sz w:val="16"/>
                <w:szCs w:val="16"/>
              </w:rPr>
              <w:t>цам отловле</w:t>
            </w:r>
            <w:r w:rsidRPr="00D87172">
              <w:rPr>
                <w:color w:val="000000"/>
                <w:sz w:val="16"/>
                <w:szCs w:val="16"/>
              </w:rPr>
              <w:t>н</w:t>
            </w:r>
            <w:r w:rsidRPr="00D87172">
              <w:rPr>
                <w:color w:val="000000"/>
                <w:sz w:val="16"/>
                <w:szCs w:val="16"/>
              </w:rPr>
              <w:t>ных безнадзо</w:t>
            </w:r>
            <w:r w:rsidRPr="00D87172">
              <w:rPr>
                <w:color w:val="000000"/>
                <w:sz w:val="16"/>
                <w:szCs w:val="16"/>
              </w:rPr>
              <w:t>р</w:t>
            </w:r>
            <w:r w:rsidRPr="00D87172">
              <w:rPr>
                <w:color w:val="000000"/>
                <w:sz w:val="16"/>
                <w:szCs w:val="16"/>
              </w:rPr>
              <w:t>ных животных</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97 3 00 70720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экономика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97 3 00 70720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Сельское х</w:t>
            </w:r>
            <w:r w:rsidRPr="00D87172">
              <w:rPr>
                <w:color w:val="000000"/>
                <w:sz w:val="16"/>
                <w:szCs w:val="16"/>
              </w:rPr>
              <w:t>о</w:t>
            </w:r>
            <w:r w:rsidRPr="00D87172">
              <w:rPr>
                <w:color w:val="000000"/>
                <w:sz w:val="16"/>
                <w:szCs w:val="16"/>
              </w:rPr>
              <w:t>зяйство и р</w:t>
            </w:r>
            <w:r w:rsidRPr="00D87172">
              <w:rPr>
                <w:color w:val="000000"/>
                <w:sz w:val="16"/>
                <w:szCs w:val="16"/>
              </w:rPr>
              <w:t>ы</w:t>
            </w:r>
            <w:r w:rsidRPr="00D87172">
              <w:rPr>
                <w:color w:val="000000"/>
                <w:sz w:val="16"/>
                <w:szCs w:val="16"/>
              </w:rPr>
              <w:t>боловство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97 3 00 70720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97 3 00 70720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04</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98,60000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Обеспечение проведения р</w:t>
            </w:r>
            <w:r w:rsidRPr="00D87172">
              <w:rPr>
                <w:color w:val="000000"/>
                <w:sz w:val="16"/>
                <w:szCs w:val="16"/>
              </w:rPr>
              <w:t>а</w:t>
            </w:r>
            <w:r w:rsidRPr="00D87172">
              <w:rPr>
                <w:color w:val="000000"/>
                <w:sz w:val="16"/>
                <w:szCs w:val="16"/>
              </w:rPr>
              <w:t>бот по пост</w:t>
            </w:r>
            <w:r w:rsidRPr="00D87172">
              <w:rPr>
                <w:color w:val="000000"/>
                <w:sz w:val="16"/>
                <w:szCs w:val="16"/>
              </w:rPr>
              <w:t>а</w:t>
            </w:r>
            <w:r w:rsidRPr="00D87172">
              <w:rPr>
                <w:color w:val="000000"/>
                <w:sz w:val="16"/>
                <w:szCs w:val="16"/>
              </w:rPr>
              <w:t>новке на к</w:t>
            </w:r>
            <w:r w:rsidRPr="00D87172">
              <w:rPr>
                <w:color w:val="000000"/>
                <w:sz w:val="16"/>
                <w:szCs w:val="16"/>
              </w:rPr>
              <w:t>а</w:t>
            </w:r>
            <w:r w:rsidRPr="00D87172">
              <w:rPr>
                <w:color w:val="000000"/>
                <w:sz w:val="16"/>
                <w:szCs w:val="16"/>
              </w:rPr>
              <w:t xml:space="preserve">дастровый учет </w:t>
            </w:r>
            <w:proofErr w:type="spellStart"/>
            <w:r w:rsidRPr="00D87172">
              <w:rPr>
                <w:color w:val="000000"/>
                <w:sz w:val="16"/>
                <w:szCs w:val="16"/>
              </w:rPr>
              <w:t>безхозяйного</w:t>
            </w:r>
            <w:proofErr w:type="spellEnd"/>
            <w:r w:rsidRPr="00D87172">
              <w:rPr>
                <w:color w:val="000000"/>
                <w:sz w:val="16"/>
                <w:szCs w:val="16"/>
              </w:rPr>
              <w:t xml:space="preserve"> имущества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97 4 00 21240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Жилищно-коммунальное хозяйство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97 4 00 21240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Жилищное х</w:t>
            </w:r>
            <w:r w:rsidRPr="00D87172">
              <w:rPr>
                <w:color w:val="000000"/>
                <w:sz w:val="16"/>
                <w:szCs w:val="16"/>
              </w:rPr>
              <w:t>о</w:t>
            </w:r>
            <w:r w:rsidRPr="00D87172">
              <w:rPr>
                <w:color w:val="000000"/>
                <w:sz w:val="16"/>
                <w:szCs w:val="16"/>
              </w:rPr>
              <w:t>зяйство</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97 4 00 21240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97 4 00 21240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2,50000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Составление (изменение) списков канд</w:t>
            </w:r>
            <w:r w:rsidRPr="00D87172">
              <w:rPr>
                <w:color w:val="000000"/>
                <w:sz w:val="16"/>
                <w:szCs w:val="16"/>
              </w:rPr>
              <w:t>и</w:t>
            </w:r>
            <w:r w:rsidRPr="00D87172">
              <w:rPr>
                <w:color w:val="000000"/>
                <w:sz w:val="16"/>
                <w:szCs w:val="16"/>
              </w:rPr>
              <w:t>датов в пр</w:t>
            </w:r>
            <w:r w:rsidRPr="00D87172">
              <w:rPr>
                <w:color w:val="000000"/>
                <w:sz w:val="16"/>
                <w:szCs w:val="16"/>
              </w:rPr>
              <w:t>и</w:t>
            </w:r>
            <w:r w:rsidRPr="00D87172">
              <w:rPr>
                <w:color w:val="000000"/>
                <w:sz w:val="16"/>
                <w:szCs w:val="16"/>
              </w:rPr>
              <w:t>сяжные засед</w:t>
            </w:r>
            <w:r w:rsidRPr="00D87172">
              <w:rPr>
                <w:color w:val="000000"/>
                <w:sz w:val="16"/>
                <w:szCs w:val="16"/>
              </w:rPr>
              <w:t>а</w:t>
            </w:r>
            <w:r w:rsidRPr="00D87172">
              <w:rPr>
                <w:color w:val="000000"/>
                <w:sz w:val="16"/>
                <w:szCs w:val="16"/>
              </w:rPr>
              <w:t>тели федерал</w:t>
            </w:r>
            <w:r w:rsidRPr="00D87172">
              <w:rPr>
                <w:color w:val="000000"/>
                <w:sz w:val="16"/>
                <w:szCs w:val="16"/>
              </w:rPr>
              <w:t>ь</w:t>
            </w:r>
            <w:r w:rsidRPr="00D87172">
              <w:rPr>
                <w:color w:val="000000"/>
                <w:sz w:val="16"/>
                <w:szCs w:val="16"/>
              </w:rPr>
              <w:t>ных судов о</w:t>
            </w:r>
            <w:r w:rsidRPr="00D87172">
              <w:rPr>
                <w:color w:val="000000"/>
                <w:sz w:val="16"/>
                <w:szCs w:val="16"/>
              </w:rPr>
              <w:t>б</w:t>
            </w:r>
            <w:r w:rsidRPr="00D87172">
              <w:rPr>
                <w:color w:val="000000"/>
                <w:sz w:val="16"/>
                <w:szCs w:val="16"/>
              </w:rPr>
              <w:t>щей юрисди</w:t>
            </w:r>
            <w:r w:rsidRPr="00D87172">
              <w:rPr>
                <w:color w:val="000000"/>
                <w:sz w:val="16"/>
                <w:szCs w:val="16"/>
              </w:rPr>
              <w:t>к</w:t>
            </w:r>
            <w:r w:rsidRPr="00D87172">
              <w:rPr>
                <w:color w:val="000000"/>
                <w:sz w:val="16"/>
                <w:szCs w:val="16"/>
              </w:rPr>
              <w:t>ции в Росси</w:t>
            </w:r>
            <w:r w:rsidRPr="00D87172">
              <w:rPr>
                <w:color w:val="000000"/>
                <w:sz w:val="16"/>
                <w:szCs w:val="16"/>
              </w:rPr>
              <w:t>й</w:t>
            </w:r>
            <w:r w:rsidRPr="00D87172">
              <w:rPr>
                <w:color w:val="000000"/>
                <w:sz w:val="16"/>
                <w:szCs w:val="16"/>
              </w:rPr>
              <w:t>ской Федер</w:t>
            </w:r>
            <w:r w:rsidRPr="00D87172">
              <w:rPr>
                <w:color w:val="000000"/>
                <w:sz w:val="16"/>
                <w:szCs w:val="16"/>
              </w:rPr>
              <w:t>а</w:t>
            </w:r>
            <w:r w:rsidRPr="00D87172">
              <w:rPr>
                <w:color w:val="000000"/>
                <w:sz w:val="16"/>
                <w:szCs w:val="16"/>
              </w:rPr>
              <w:t>ции</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97 4 00 51200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97 4 00 51200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Судебная с</w:t>
            </w:r>
            <w:r w:rsidRPr="00D87172">
              <w:rPr>
                <w:color w:val="000000"/>
                <w:sz w:val="16"/>
                <w:szCs w:val="16"/>
              </w:rPr>
              <w:t>и</w:t>
            </w:r>
            <w:r w:rsidRPr="00D87172">
              <w:rPr>
                <w:color w:val="000000"/>
                <w:sz w:val="16"/>
                <w:szCs w:val="16"/>
              </w:rPr>
              <w:t>стема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97 4 00 51200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Иные закупки товаров, работ и услуг для обеспечения государстве</w:t>
            </w:r>
            <w:r w:rsidRPr="00D87172">
              <w:rPr>
                <w:color w:val="000000"/>
                <w:sz w:val="16"/>
                <w:szCs w:val="16"/>
              </w:rPr>
              <w:t>н</w:t>
            </w:r>
            <w:r w:rsidRPr="00D87172">
              <w:rPr>
                <w:color w:val="000000"/>
                <w:sz w:val="16"/>
                <w:szCs w:val="16"/>
              </w:rPr>
              <w:t>ных (муниц</w:t>
            </w:r>
            <w:r w:rsidRPr="00D87172">
              <w:rPr>
                <w:color w:val="000000"/>
                <w:sz w:val="16"/>
                <w:szCs w:val="16"/>
              </w:rPr>
              <w:t>и</w:t>
            </w:r>
            <w:r w:rsidRPr="00D87172">
              <w:rPr>
                <w:color w:val="000000"/>
                <w:sz w:val="16"/>
                <w:szCs w:val="16"/>
              </w:rPr>
              <w:t>пальных) нужд</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97 4 00 51200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05</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240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31,40000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32,00000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31,50000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Резервные фонды местных администраций</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97 9 00 21130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97 9 00 21130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Резервные фонды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97 9 00 21130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Резервные средства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97 9 00 21130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11</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870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100,00000</w:t>
            </w:r>
          </w:p>
        </w:tc>
      </w:tr>
      <w:tr w:rsidR="005F263D" w:rsidRPr="00D87172" w:rsidTr="003212B7">
        <w:trPr>
          <w:trHeight w:val="20"/>
        </w:trPr>
        <w:tc>
          <w:tcPr>
            <w:tcW w:w="2302" w:type="dxa"/>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 xml:space="preserve">Резервные средства на </w:t>
            </w:r>
            <w:proofErr w:type="spellStart"/>
            <w:r w:rsidRPr="00D87172">
              <w:rPr>
                <w:color w:val="000000"/>
                <w:sz w:val="16"/>
                <w:szCs w:val="16"/>
              </w:rPr>
              <w:t>с</w:t>
            </w:r>
            <w:r w:rsidRPr="00D87172">
              <w:rPr>
                <w:color w:val="000000"/>
                <w:sz w:val="16"/>
                <w:szCs w:val="16"/>
              </w:rPr>
              <w:t>о</w:t>
            </w:r>
            <w:r w:rsidRPr="00D87172">
              <w:rPr>
                <w:color w:val="000000"/>
                <w:sz w:val="16"/>
                <w:szCs w:val="16"/>
              </w:rPr>
              <w:t>финансиров</w:t>
            </w:r>
            <w:r w:rsidRPr="00D87172">
              <w:rPr>
                <w:color w:val="000000"/>
                <w:sz w:val="16"/>
                <w:szCs w:val="16"/>
              </w:rPr>
              <w:t>а</w:t>
            </w:r>
            <w:r w:rsidRPr="00D87172">
              <w:rPr>
                <w:color w:val="000000"/>
                <w:sz w:val="16"/>
                <w:szCs w:val="16"/>
              </w:rPr>
              <w:t>ние</w:t>
            </w:r>
            <w:proofErr w:type="spellEnd"/>
            <w:r w:rsidRPr="00D87172">
              <w:rPr>
                <w:color w:val="000000"/>
                <w:sz w:val="16"/>
                <w:szCs w:val="16"/>
              </w:rPr>
              <w:t xml:space="preserve"> субсидий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109,72900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109,72900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109,72900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r>
      <w:tr w:rsidR="005F263D" w:rsidRPr="00D87172" w:rsidTr="003212B7">
        <w:trPr>
          <w:trHeight w:val="20"/>
        </w:trPr>
        <w:tc>
          <w:tcPr>
            <w:tcW w:w="2302" w:type="dxa"/>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Резервные средства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97 9 00 99980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870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109,72900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300,00000</w:t>
            </w:r>
          </w:p>
        </w:tc>
      </w:tr>
      <w:tr w:rsidR="005F263D" w:rsidRPr="00D87172" w:rsidTr="003212B7">
        <w:trPr>
          <w:trHeight w:val="20"/>
        </w:trPr>
        <w:tc>
          <w:tcPr>
            <w:tcW w:w="2302" w:type="dxa"/>
            <w:shd w:val="clear" w:color="auto" w:fill="auto"/>
            <w:hideMark/>
          </w:tcPr>
          <w:p w:rsidR="005F263D" w:rsidRPr="00D87172" w:rsidRDefault="005F263D" w:rsidP="00D87172">
            <w:pPr>
              <w:rPr>
                <w:color w:val="000000"/>
                <w:sz w:val="16"/>
                <w:szCs w:val="16"/>
              </w:rPr>
            </w:pPr>
            <w:r w:rsidRPr="00D87172">
              <w:rPr>
                <w:color w:val="000000"/>
                <w:sz w:val="16"/>
                <w:szCs w:val="16"/>
              </w:rPr>
              <w:t>Условно утвержденные расходы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3 521,10000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7 525,90000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Общегосуда</w:t>
            </w:r>
            <w:r w:rsidRPr="00D87172">
              <w:rPr>
                <w:color w:val="000000"/>
                <w:sz w:val="16"/>
                <w:szCs w:val="16"/>
              </w:rPr>
              <w:t>р</w:t>
            </w:r>
            <w:r w:rsidRPr="00D87172">
              <w:rPr>
                <w:color w:val="000000"/>
                <w:sz w:val="16"/>
                <w:szCs w:val="16"/>
              </w:rPr>
              <w:t>ственные в</w:t>
            </w:r>
            <w:r w:rsidRPr="00D87172">
              <w:rPr>
                <w:color w:val="000000"/>
                <w:sz w:val="16"/>
                <w:szCs w:val="16"/>
              </w:rPr>
              <w:t>о</w:t>
            </w:r>
            <w:r w:rsidRPr="00D87172">
              <w:rPr>
                <w:color w:val="000000"/>
                <w:sz w:val="16"/>
                <w:szCs w:val="16"/>
              </w:rPr>
              <w:t>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3 521,10000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7 525,90000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color w:val="000000"/>
                <w:sz w:val="16"/>
                <w:szCs w:val="16"/>
              </w:rPr>
            </w:pPr>
            <w:r w:rsidRPr="00D87172">
              <w:rPr>
                <w:color w:val="000000"/>
                <w:sz w:val="16"/>
                <w:szCs w:val="16"/>
              </w:rPr>
              <w:t>Другие общ</w:t>
            </w:r>
            <w:r w:rsidRPr="00D87172">
              <w:rPr>
                <w:color w:val="000000"/>
                <w:sz w:val="16"/>
                <w:szCs w:val="16"/>
              </w:rPr>
              <w:t>е</w:t>
            </w:r>
            <w:r w:rsidRPr="00D87172">
              <w:rPr>
                <w:color w:val="000000"/>
                <w:sz w:val="16"/>
                <w:szCs w:val="16"/>
              </w:rPr>
              <w:t>государстве</w:t>
            </w:r>
            <w:r w:rsidRPr="00D87172">
              <w:rPr>
                <w:color w:val="000000"/>
                <w:sz w:val="16"/>
                <w:szCs w:val="16"/>
              </w:rPr>
              <w:t>н</w:t>
            </w:r>
            <w:r w:rsidRPr="00D87172">
              <w:rPr>
                <w:color w:val="000000"/>
                <w:sz w:val="16"/>
                <w:szCs w:val="16"/>
              </w:rPr>
              <w:t>ные вопросы</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3 521,10000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7 525,90000</w:t>
            </w:r>
          </w:p>
        </w:tc>
      </w:tr>
      <w:tr w:rsidR="005F263D" w:rsidRPr="00D87172" w:rsidTr="003212B7">
        <w:trPr>
          <w:trHeight w:val="20"/>
        </w:trPr>
        <w:tc>
          <w:tcPr>
            <w:tcW w:w="2302" w:type="dxa"/>
            <w:shd w:val="clear" w:color="auto" w:fill="auto"/>
            <w:vAlign w:val="center"/>
            <w:hideMark/>
          </w:tcPr>
          <w:p w:rsidR="005F263D" w:rsidRPr="00D87172" w:rsidRDefault="005F263D" w:rsidP="00D87172">
            <w:pPr>
              <w:rPr>
                <w:color w:val="000000"/>
                <w:sz w:val="16"/>
                <w:szCs w:val="16"/>
              </w:rPr>
            </w:pPr>
            <w:r w:rsidRPr="00D87172">
              <w:rPr>
                <w:color w:val="000000"/>
                <w:sz w:val="16"/>
                <w:szCs w:val="16"/>
              </w:rPr>
              <w:t>Резервные средства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97 9 00 99990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01</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13</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870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0,00000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3 521,10000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7 525,90000</w:t>
            </w:r>
          </w:p>
        </w:tc>
      </w:tr>
      <w:tr w:rsidR="005F263D" w:rsidRPr="00D87172" w:rsidTr="003212B7">
        <w:trPr>
          <w:trHeight w:val="20"/>
        </w:trPr>
        <w:tc>
          <w:tcPr>
            <w:tcW w:w="2302" w:type="dxa"/>
            <w:shd w:val="clear" w:color="auto" w:fill="auto"/>
            <w:hideMark/>
          </w:tcPr>
          <w:p w:rsidR="005F263D" w:rsidRPr="00D87172" w:rsidRDefault="005F263D" w:rsidP="00D87172">
            <w:pPr>
              <w:rPr>
                <w:b/>
                <w:bCs/>
                <w:color w:val="000000"/>
                <w:sz w:val="16"/>
                <w:szCs w:val="16"/>
              </w:rPr>
            </w:pPr>
            <w:r w:rsidRPr="00D87172">
              <w:rPr>
                <w:b/>
                <w:bCs/>
                <w:color w:val="000000"/>
                <w:sz w:val="16"/>
                <w:szCs w:val="16"/>
              </w:rPr>
              <w:t>Расходы на обеспечение деятельности учреждений, не отнесенные к муниц</w:t>
            </w:r>
            <w:r w:rsidRPr="00D87172">
              <w:rPr>
                <w:b/>
                <w:bCs/>
                <w:color w:val="000000"/>
                <w:sz w:val="16"/>
                <w:szCs w:val="16"/>
              </w:rPr>
              <w:t>и</w:t>
            </w:r>
            <w:r w:rsidRPr="00D87172">
              <w:rPr>
                <w:b/>
                <w:bCs/>
                <w:color w:val="000000"/>
                <w:sz w:val="16"/>
                <w:szCs w:val="16"/>
              </w:rPr>
              <w:t>пальным пр</w:t>
            </w:r>
            <w:r w:rsidRPr="00D87172">
              <w:rPr>
                <w:b/>
                <w:bCs/>
                <w:color w:val="000000"/>
                <w:sz w:val="16"/>
                <w:szCs w:val="16"/>
              </w:rPr>
              <w:t>о</w:t>
            </w:r>
            <w:r w:rsidRPr="00D87172">
              <w:rPr>
                <w:b/>
                <w:bCs/>
                <w:color w:val="000000"/>
                <w:sz w:val="16"/>
                <w:szCs w:val="16"/>
              </w:rPr>
              <w:t>граммам Л</w:t>
            </w:r>
            <w:r w:rsidRPr="00D87172">
              <w:rPr>
                <w:b/>
                <w:bCs/>
                <w:color w:val="000000"/>
                <w:sz w:val="16"/>
                <w:szCs w:val="16"/>
              </w:rPr>
              <w:t>ю</w:t>
            </w:r>
            <w:r w:rsidRPr="00D87172">
              <w:rPr>
                <w:b/>
                <w:bCs/>
                <w:color w:val="000000"/>
                <w:sz w:val="16"/>
                <w:szCs w:val="16"/>
              </w:rPr>
              <w:t>бытинского муниципал</w:t>
            </w:r>
            <w:r w:rsidRPr="00D87172">
              <w:rPr>
                <w:b/>
                <w:bCs/>
                <w:color w:val="000000"/>
                <w:sz w:val="16"/>
                <w:szCs w:val="16"/>
              </w:rPr>
              <w:t>ь</w:t>
            </w:r>
            <w:r w:rsidRPr="00D87172">
              <w:rPr>
                <w:b/>
                <w:bCs/>
                <w:color w:val="000000"/>
                <w:sz w:val="16"/>
                <w:szCs w:val="16"/>
              </w:rPr>
              <w:t>ного района</w:t>
            </w:r>
          </w:p>
        </w:tc>
        <w:tc>
          <w:tcPr>
            <w:tcW w:w="1325" w:type="dxa"/>
            <w:shd w:val="clear" w:color="auto" w:fill="auto"/>
            <w:vAlign w:val="bottom"/>
            <w:hideMark/>
          </w:tcPr>
          <w:p w:rsidR="005F263D" w:rsidRPr="00D87172" w:rsidRDefault="005F263D" w:rsidP="00D87172">
            <w:pPr>
              <w:jc w:val="center"/>
              <w:rPr>
                <w:b/>
                <w:bCs/>
                <w:color w:val="000000"/>
                <w:sz w:val="16"/>
                <w:szCs w:val="16"/>
              </w:rPr>
            </w:pPr>
            <w:r w:rsidRPr="00D87172">
              <w:rPr>
                <w:b/>
                <w:bCs/>
                <w:color w:val="000000"/>
                <w:sz w:val="16"/>
                <w:szCs w:val="16"/>
              </w:rPr>
              <w:t>98 0 00 00000</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1 140,20000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Обеспечение деятельности учреждений, функционир</w:t>
            </w:r>
            <w:r w:rsidRPr="00D87172">
              <w:rPr>
                <w:color w:val="000000"/>
                <w:sz w:val="16"/>
                <w:szCs w:val="16"/>
              </w:rPr>
              <w:t>у</w:t>
            </w:r>
            <w:r w:rsidRPr="00D87172">
              <w:rPr>
                <w:color w:val="000000"/>
                <w:sz w:val="16"/>
                <w:szCs w:val="16"/>
              </w:rPr>
              <w:t>ющих в сфере защиты нас</w:t>
            </w:r>
            <w:r w:rsidRPr="00D87172">
              <w:rPr>
                <w:color w:val="000000"/>
                <w:sz w:val="16"/>
                <w:szCs w:val="16"/>
              </w:rPr>
              <w:t>е</w:t>
            </w:r>
            <w:r w:rsidRPr="00D87172">
              <w:rPr>
                <w:color w:val="000000"/>
                <w:sz w:val="16"/>
                <w:szCs w:val="16"/>
              </w:rPr>
              <w:t>ления от чре</w:t>
            </w:r>
            <w:r w:rsidRPr="00D87172">
              <w:rPr>
                <w:color w:val="000000"/>
                <w:sz w:val="16"/>
                <w:szCs w:val="16"/>
              </w:rPr>
              <w:t>з</w:t>
            </w:r>
            <w:r w:rsidRPr="00D87172">
              <w:rPr>
                <w:color w:val="000000"/>
                <w:sz w:val="16"/>
                <w:szCs w:val="16"/>
              </w:rPr>
              <w:t>вычайных с</w:t>
            </w:r>
            <w:r w:rsidRPr="00D87172">
              <w:rPr>
                <w:color w:val="000000"/>
                <w:sz w:val="16"/>
                <w:szCs w:val="16"/>
              </w:rPr>
              <w:t>и</w:t>
            </w:r>
            <w:r w:rsidRPr="00D87172">
              <w:rPr>
                <w:color w:val="000000"/>
                <w:sz w:val="16"/>
                <w:szCs w:val="16"/>
              </w:rPr>
              <w:t>туаций и п</w:t>
            </w:r>
            <w:r w:rsidRPr="00D87172">
              <w:rPr>
                <w:color w:val="000000"/>
                <w:sz w:val="16"/>
                <w:szCs w:val="16"/>
              </w:rPr>
              <w:t>о</w:t>
            </w:r>
            <w:r w:rsidRPr="00D87172">
              <w:rPr>
                <w:color w:val="000000"/>
                <w:sz w:val="16"/>
                <w:szCs w:val="16"/>
              </w:rPr>
              <w:t>жарной бе</w:t>
            </w:r>
            <w:r w:rsidRPr="00D87172">
              <w:rPr>
                <w:color w:val="000000"/>
                <w:sz w:val="16"/>
                <w:szCs w:val="16"/>
              </w:rPr>
              <w:t>з</w:t>
            </w:r>
            <w:r w:rsidRPr="00D87172">
              <w:rPr>
                <w:color w:val="000000"/>
                <w:sz w:val="16"/>
                <w:szCs w:val="16"/>
              </w:rPr>
              <w:t xml:space="preserve">опасности </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98 1 00 01120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Национальная безопасность и правоохран</w:t>
            </w:r>
            <w:r w:rsidRPr="00D87172">
              <w:rPr>
                <w:color w:val="000000"/>
                <w:sz w:val="16"/>
                <w:szCs w:val="16"/>
              </w:rPr>
              <w:t>и</w:t>
            </w:r>
            <w:r w:rsidRPr="00D87172">
              <w:rPr>
                <w:color w:val="000000"/>
                <w:sz w:val="16"/>
                <w:szCs w:val="16"/>
              </w:rPr>
              <w:t>тельная де</w:t>
            </w:r>
            <w:r w:rsidRPr="00D87172">
              <w:rPr>
                <w:color w:val="000000"/>
                <w:sz w:val="16"/>
                <w:szCs w:val="16"/>
              </w:rPr>
              <w:t>я</w:t>
            </w:r>
            <w:r w:rsidRPr="00D87172">
              <w:rPr>
                <w:color w:val="000000"/>
                <w:sz w:val="16"/>
                <w:szCs w:val="16"/>
              </w:rPr>
              <w:t>тельность</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98 1 00 01120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Защита насел</w:t>
            </w:r>
            <w:r w:rsidRPr="00D87172">
              <w:rPr>
                <w:color w:val="000000"/>
                <w:sz w:val="16"/>
                <w:szCs w:val="16"/>
              </w:rPr>
              <w:t>е</w:t>
            </w:r>
            <w:r w:rsidRPr="00D87172">
              <w:rPr>
                <w:color w:val="000000"/>
                <w:sz w:val="16"/>
                <w:szCs w:val="16"/>
              </w:rPr>
              <w:t>ния и террит</w:t>
            </w:r>
            <w:r w:rsidRPr="00D87172">
              <w:rPr>
                <w:color w:val="000000"/>
                <w:sz w:val="16"/>
                <w:szCs w:val="16"/>
              </w:rPr>
              <w:t>о</w:t>
            </w:r>
            <w:r w:rsidRPr="00D87172">
              <w:rPr>
                <w:color w:val="000000"/>
                <w:sz w:val="16"/>
                <w:szCs w:val="16"/>
              </w:rPr>
              <w:t>рии от чрезв</w:t>
            </w:r>
            <w:r w:rsidRPr="00D87172">
              <w:rPr>
                <w:color w:val="000000"/>
                <w:sz w:val="16"/>
                <w:szCs w:val="16"/>
              </w:rPr>
              <w:t>ы</w:t>
            </w:r>
            <w:r w:rsidRPr="00D87172">
              <w:rPr>
                <w:color w:val="000000"/>
                <w:sz w:val="16"/>
                <w:szCs w:val="16"/>
              </w:rPr>
              <w:t>чайных ситу</w:t>
            </w:r>
            <w:r w:rsidRPr="00D87172">
              <w:rPr>
                <w:color w:val="000000"/>
                <w:sz w:val="16"/>
                <w:szCs w:val="16"/>
              </w:rPr>
              <w:t>а</w:t>
            </w:r>
            <w:r w:rsidRPr="00D87172">
              <w:rPr>
                <w:color w:val="000000"/>
                <w:sz w:val="16"/>
                <w:szCs w:val="16"/>
              </w:rPr>
              <w:t>ций природн</w:t>
            </w:r>
            <w:r w:rsidRPr="00D87172">
              <w:rPr>
                <w:color w:val="000000"/>
                <w:sz w:val="16"/>
                <w:szCs w:val="16"/>
              </w:rPr>
              <w:t>о</w:t>
            </w:r>
            <w:r w:rsidRPr="00D87172">
              <w:rPr>
                <w:color w:val="000000"/>
                <w:sz w:val="16"/>
                <w:szCs w:val="16"/>
              </w:rPr>
              <w:t>го и техноге</w:t>
            </w:r>
            <w:r w:rsidRPr="00D87172">
              <w:rPr>
                <w:color w:val="000000"/>
                <w:sz w:val="16"/>
                <w:szCs w:val="16"/>
              </w:rPr>
              <w:t>н</w:t>
            </w:r>
            <w:r w:rsidRPr="00D87172">
              <w:rPr>
                <w:color w:val="000000"/>
                <w:sz w:val="16"/>
                <w:szCs w:val="16"/>
              </w:rPr>
              <w:t>ного характера, гражданская оборона</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98 1 00 01120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 </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r>
      <w:tr w:rsidR="005F263D" w:rsidRPr="00D87172" w:rsidTr="003212B7">
        <w:trPr>
          <w:trHeight w:val="20"/>
        </w:trPr>
        <w:tc>
          <w:tcPr>
            <w:tcW w:w="2302" w:type="dxa"/>
            <w:shd w:val="clear" w:color="auto" w:fill="auto"/>
            <w:vAlign w:val="bottom"/>
            <w:hideMark/>
          </w:tcPr>
          <w:p w:rsidR="005F263D" w:rsidRPr="00D87172" w:rsidRDefault="005F263D" w:rsidP="00D87172">
            <w:pPr>
              <w:rPr>
                <w:color w:val="000000"/>
                <w:sz w:val="16"/>
                <w:szCs w:val="16"/>
              </w:rPr>
            </w:pPr>
            <w:r w:rsidRPr="00D87172">
              <w:rPr>
                <w:color w:val="000000"/>
                <w:sz w:val="16"/>
                <w:szCs w:val="16"/>
              </w:rPr>
              <w:t>Субсидии бюджетным учреждениям</w:t>
            </w:r>
          </w:p>
        </w:tc>
        <w:tc>
          <w:tcPr>
            <w:tcW w:w="1325" w:type="dxa"/>
            <w:shd w:val="clear" w:color="auto" w:fill="auto"/>
            <w:vAlign w:val="bottom"/>
            <w:hideMark/>
          </w:tcPr>
          <w:p w:rsidR="005F263D" w:rsidRPr="00D87172" w:rsidRDefault="005F263D" w:rsidP="00D87172">
            <w:pPr>
              <w:jc w:val="center"/>
              <w:rPr>
                <w:color w:val="000000"/>
                <w:sz w:val="16"/>
                <w:szCs w:val="16"/>
              </w:rPr>
            </w:pPr>
            <w:r w:rsidRPr="00D87172">
              <w:rPr>
                <w:color w:val="000000"/>
                <w:sz w:val="16"/>
                <w:szCs w:val="16"/>
              </w:rPr>
              <w:t>98 1 00 01120</w:t>
            </w:r>
          </w:p>
        </w:tc>
        <w:tc>
          <w:tcPr>
            <w:tcW w:w="49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03</w:t>
            </w:r>
          </w:p>
        </w:tc>
        <w:tc>
          <w:tcPr>
            <w:tcW w:w="550"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09</w:t>
            </w:r>
          </w:p>
        </w:tc>
        <w:tc>
          <w:tcPr>
            <w:tcW w:w="1037" w:type="dxa"/>
            <w:shd w:val="clear" w:color="auto" w:fill="auto"/>
            <w:noWrap/>
            <w:vAlign w:val="bottom"/>
            <w:hideMark/>
          </w:tcPr>
          <w:p w:rsidR="005F263D" w:rsidRPr="00D87172" w:rsidRDefault="005F263D" w:rsidP="00D87172">
            <w:pPr>
              <w:jc w:val="center"/>
              <w:rPr>
                <w:color w:val="000000"/>
                <w:sz w:val="16"/>
                <w:szCs w:val="16"/>
              </w:rPr>
            </w:pPr>
            <w:r w:rsidRPr="00D87172">
              <w:rPr>
                <w:color w:val="000000"/>
                <w:sz w:val="16"/>
                <w:szCs w:val="16"/>
              </w:rPr>
              <w:t>610</w:t>
            </w:r>
          </w:p>
        </w:tc>
        <w:tc>
          <w:tcPr>
            <w:tcW w:w="1246"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c>
          <w:tcPr>
            <w:tcW w:w="1614" w:type="dxa"/>
            <w:shd w:val="clear" w:color="auto" w:fill="auto"/>
            <w:noWrap/>
            <w:vAlign w:val="bottom"/>
            <w:hideMark/>
          </w:tcPr>
          <w:p w:rsidR="005F263D" w:rsidRPr="00D87172" w:rsidRDefault="005F263D" w:rsidP="00D87172">
            <w:pPr>
              <w:jc w:val="right"/>
              <w:rPr>
                <w:color w:val="000000"/>
                <w:sz w:val="16"/>
                <w:szCs w:val="16"/>
              </w:rPr>
            </w:pPr>
            <w:r w:rsidRPr="00D87172">
              <w:rPr>
                <w:color w:val="000000"/>
                <w:sz w:val="16"/>
                <w:szCs w:val="16"/>
              </w:rPr>
              <w:t>1 140,20000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ИТОГО н</w:t>
            </w:r>
            <w:r w:rsidRPr="00D87172">
              <w:rPr>
                <w:b/>
                <w:bCs/>
                <w:color w:val="000000"/>
                <w:sz w:val="16"/>
                <w:szCs w:val="16"/>
              </w:rPr>
              <w:t>е</w:t>
            </w:r>
            <w:r w:rsidRPr="00D87172">
              <w:rPr>
                <w:b/>
                <w:bCs/>
                <w:color w:val="000000"/>
                <w:sz w:val="16"/>
                <w:szCs w:val="16"/>
              </w:rPr>
              <w:t>программных расходов</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4 618,66000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7 024,42900</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10 904,90000</w:t>
            </w:r>
          </w:p>
        </w:tc>
      </w:tr>
      <w:tr w:rsidR="005F263D" w:rsidRPr="00D87172" w:rsidTr="003212B7">
        <w:trPr>
          <w:trHeight w:val="20"/>
        </w:trPr>
        <w:tc>
          <w:tcPr>
            <w:tcW w:w="2302" w:type="dxa"/>
            <w:shd w:val="clear" w:color="auto" w:fill="auto"/>
            <w:noWrap/>
            <w:vAlign w:val="bottom"/>
            <w:hideMark/>
          </w:tcPr>
          <w:p w:rsidR="005F263D" w:rsidRPr="00D87172" w:rsidRDefault="005F263D" w:rsidP="00D87172">
            <w:pPr>
              <w:rPr>
                <w:b/>
                <w:bCs/>
                <w:color w:val="000000"/>
                <w:sz w:val="16"/>
                <w:szCs w:val="16"/>
              </w:rPr>
            </w:pPr>
            <w:r w:rsidRPr="00D87172">
              <w:rPr>
                <w:b/>
                <w:bCs/>
                <w:color w:val="000000"/>
                <w:sz w:val="16"/>
                <w:szCs w:val="16"/>
              </w:rPr>
              <w:t>ВСЕГО РАСХОДОВ:</w:t>
            </w:r>
          </w:p>
        </w:tc>
        <w:tc>
          <w:tcPr>
            <w:tcW w:w="1325"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49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550"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037" w:type="dxa"/>
            <w:shd w:val="clear" w:color="auto" w:fill="auto"/>
            <w:noWrap/>
            <w:vAlign w:val="bottom"/>
            <w:hideMark/>
          </w:tcPr>
          <w:p w:rsidR="005F263D" w:rsidRPr="00D87172" w:rsidRDefault="005F263D" w:rsidP="00D87172">
            <w:pPr>
              <w:jc w:val="center"/>
              <w:rPr>
                <w:b/>
                <w:bCs/>
                <w:color w:val="000000"/>
                <w:sz w:val="16"/>
                <w:szCs w:val="16"/>
              </w:rPr>
            </w:pPr>
            <w:r w:rsidRPr="00D87172">
              <w:rPr>
                <w:b/>
                <w:bCs/>
                <w:color w:val="000000"/>
                <w:sz w:val="16"/>
                <w:szCs w:val="16"/>
              </w:rPr>
              <w:t> </w:t>
            </w:r>
          </w:p>
        </w:tc>
        <w:tc>
          <w:tcPr>
            <w:tcW w:w="1246"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300 047,25097</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234 166,77177</w:t>
            </w:r>
          </w:p>
        </w:tc>
        <w:tc>
          <w:tcPr>
            <w:tcW w:w="1614" w:type="dxa"/>
            <w:shd w:val="clear" w:color="auto" w:fill="auto"/>
            <w:noWrap/>
            <w:vAlign w:val="bottom"/>
            <w:hideMark/>
          </w:tcPr>
          <w:p w:rsidR="005F263D" w:rsidRPr="00D87172" w:rsidRDefault="005F263D" w:rsidP="00D87172">
            <w:pPr>
              <w:jc w:val="right"/>
              <w:rPr>
                <w:b/>
                <w:bCs/>
                <w:color w:val="000000"/>
                <w:sz w:val="16"/>
                <w:szCs w:val="16"/>
              </w:rPr>
            </w:pPr>
            <w:r w:rsidRPr="00D87172">
              <w:rPr>
                <w:b/>
                <w:bCs/>
                <w:color w:val="000000"/>
                <w:sz w:val="16"/>
                <w:szCs w:val="16"/>
              </w:rPr>
              <w:t>243 730,77177</w:t>
            </w:r>
          </w:p>
        </w:tc>
      </w:tr>
    </w:tbl>
    <w:p w:rsidR="00D87172" w:rsidRPr="00D87172" w:rsidRDefault="00D87172" w:rsidP="00D87172">
      <w:pPr>
        <w:autoSpaceDE w:val="0"/>
        <w:autoSpaceDN w:val="0"/>
        <w:adjustRightInd w:val="0"/>
        <w:ind w:firstLine="708"/>
        <w:rPr>
          <w:sz w:val="16"/>
          <w:szCs w:val="16"/>
        </w:rPr>
      </w:pPr>
      <w:r w:rsidRPr="00D87172">
        <w:rPr>
          <w:sz w:val="16"/>
          <w:szCs w:val="16"/>
        </w:rPr>
        <w:t xml:space="preserve">8. Приложение 11 </w:t>
      </w:r>
      <w:r w:rsidRPr="00D87172">
        <w:rPr>
          <w:color w:val="000000"/>
          <w:sz w:val="16"/>
          <w:szCs w:val="16"/>
        </w:rPr>
        <w:t xml:space="preserve">к решению Думы Любытинского муниципального района ««О бюджете Любытинского муниципального района на 2019 год и на плановый период 2020 и 2021 годов» </w:t>
      </w:r>
      <w:r w:rsidRPr="00D87172">
        <w:rPr>
          <w:sz w:val="16"/>
          <w:szCs w:val="16"/>
        </w:rPr>
        <w:t>дополнить таблицей 7 и 8 в прилагаемой редакции:</w:t>
      </w:r>
    </w:p>
    <w:tbl>
      <w:tblPr>
        <w:tblW w:w="9708" w:type="dxa"/>
        <w:tblInd w:w="108" w:type="dxa"/>
        <w:tblLook w:val="04A0" w:firstRow="1" w:lastRow="0" w:firstColumn="1" w:lastColumn="0" w:noHBand="0" w:noVBand="1"/>
      </w:tblPr>
      <w:tblGrid>
        <w:gridCol w:w="7088"/>
        <w:gridCol w:w="2620"/>
      </w:tblGrid>
      <w:tr w:rsidR="00D87172" w:rsidRPr="00D87172" w:rsidTr="003212B7">
        <w:trPr>
          <w:trHeight w:val="20"/>
        </w:trPr>
        <w:tc>
          <w:tcPr>
            <w:tcW w:w="9708" w:type="dxa"/>
            <w:gridSpan w:val="2"/>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Приложение 11</w:t>
            </w:r>
          </w:p>
        </w:tc>
      </w:tr>
      <w:tr w:rsidR="00D87172" w:rsidRPr="00D87172" w:rsidTr="003212B7">
        <w:trPr>
          <w:trHeight w:val="20"/>
        </w:trPr>
        <w:tc>
          <w:tcPr>
            <w:tcW w:w="9708" w:type="dxa"/>
            <w:gridSpan w:val="2"/>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к решению Думы муниципального</w:t>
            </w:r>
          </w:p>
        </w:tc>
      </w:tr>
      <w:tr w:rsidR="00D87172" w:rsidRPr="00D87172" w:rsidTr="003212B7">
        <w:trPr>
          <w:trHeight w:val="20"/>
        </w:trPr>
        <w:tc>
          <w:tcPr>
            <w:tcW w:w="9708" w:type="dxa"/>
            <w:gridSpan w:val="2"/>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района "О бюджете Любытинского муниципального района</w:t>
            </w:r>
          </w:p>
        </w:tc>
      </w:tr>
      <w:tr w:rsidR="00D87172" w:rsidRPr="00D87172" w:rsidTr="003212B7">
        <w:trPr>
          <w:trHeight w:val="20"/>
        </w:trPr>
        <w:tc>
          <w:tcPr>
            <w:tcW w:w="9708" w:type="dxa"/>
            <w:gridSpan w:val="2"/>
            <w:tcBorders>
              <w:top w:val="nil"/>
              <w:left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на 2019 год и на плановый период 2020 и 2021 годов "</w:t>
            </w:r>
          </w:p>
        </w:tc>
      </w:tr>
      <w:tr w:rsidR="00D87172" w:rsidRPr="00D87172" w:rsidTr="003212B7">
        <w:trPr>
          <w:trHeight w:val="20"/>
        </w:trPr>
        <w:tc>
          <w:tcPr>
            <w:tcW w:w="9708" w:type="dxa"/>
            <w:gridSpan w:val="2"/>
            <w:tcBorders>
              <w:top w:val="nil"/>
              <w:left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Таблица 7</w:t>
            </w:r>
          </w:p>
        </w:tc>
      </w:tr>
      <w:tr w:rsidR="00D87172" w:rsidRPr="00D87172" w:rsidTr="003212B7">
        <w:trPr>
          <w:trHeight w:val="20"/>
        </w:trPr>
        <w:tc>
          <w:tcPr>
            <w:tcW w:w="9708" w:type="dxa"/>
            <w:gridSpan w:val="2"/>
            <w:shd w:val="clear" w:color="auto" w:fill="auto"/>
            <w:vAlign w:val="bottom"/>
            <w:hideMark/>
          </w:tcPr>
          <w:p w:rsidR="00D87172" w:rsidRPr="00D87172" w:rsidRDefault="00D87172" w:rsidP="00D87172">
            <w:pPr>
              <w:jc w:val="center"/>
              <w:rPr>
                <w:b/>
                <w:bCs/>
                <w:sz w:val="16"/>
                <w:szCs w:val="16"/>
              </w:rPr>
            </w:pPr>
            <w:r w:rsidRPr="00D87172">
              <w:rPr>
                <w:b/>
                <w:bCs/>
                <w:sz w:val="16"/>
                <w:szCs w:val="16"/>
              </w:rPr>
              <w:t xml:space="preserve">Распределение иных межбюджетных </w:t>
            </w:r>
            <w:proofErr w:type="spellStart"/>
            <w:r w:rsidRPr="00D87172">
              <w:rPr>
                <w:b/>
                <w:bCs/>
                <w:sz w:val="16"/>
                <w:szCs w:val="16"/>
              </w:rPr>
              <w:t>трансфертов,передаваемых</w:t>
            </w:r>
            <w:proofErr w:type="spellEnd"/>
            <w:r w:rsidRPr="00D87172">
              <w:rPr>
                <w:b/>
                <w:bCs/>
                <w:sz w:val="16"/>
                <w:szCs w:val="16"/>
              </w:rPr>
              <w:t xml:space="preserve"> бюджетам поселений из бюджета муниципального района на реализацию мероприятий муниципальных программ в области водоснабжения и водоотведения в рамках подпрограммы "Разв</w:t>
            </w:r>
            <w:r w:rsidRPr="00D87172">
              <w:rPr>
                <w:b/>
                <w:bCs/>
                <w:sz w:val="16"/>
                <w:szCs w:val="16"/>
              </w:rPr>
              <w:t>и</w:t>
            </w:r>
            <w:r w:rsidRPr="00D87172">
              <w:rPr>
                <w:b/>
                <w:bCs/>
                <w:sz w:val="16"/>
                <w:szCs w:val="16"/>
              </w:rPr>
              <w:t>тие инфраструктуры водоснабжения и водоотведения населенных пунктов Новгоро</w:t>
            </w:r>
            <w:r w:rsidRPr="00D87172">
              <w:rPr>
                <w:b/>
                <w:bCs/>
                <w:sz w:val="16"/>
                <w:szCs w:val="16"/>
              </w:rPr>
              <w:t>д</w:t>
            </w:r>
            <w:r w:rsidRPr="00D87172">
              <w:rPr>
                <w:b/>
                <w:bCs/>
                <w:sz w:val="16"/>
                <w:szCs w:val="16"/>
              </w:rPr>
              <w:t>ской области" государственной программы Новгородской области "Улучшение ж</w:t>
            </w:r>
            <w:r w:rsidRPr="00D87172">
              <w:rPr>
                <w:b/>
                <w:bCs/>
                <w:sz w:val="16"/>
                <w:szCs w:val="16"/>
              </w:rPr>
              <w:t>и</w:t>
            </w:r>
            <w:r w:rsidRPr="00D87172">
              <w:rPr>
                <w:b/>
                <w:bCs/>
                <w:sz w:val="16"/>
                <w:szCs w:val="16"/>
              </w:rPr>
              <w:t>лищных условий граждан и повышение качества жилищно-коммунальных услуг в Новгородской области на 2014-2018 годы и на период до 2021 года" на  2019</w:t>
            </w:r>
          </w:p>
        </w:tc>
      </w:tr>
      <w:tr w:rsidR="00D87172" w:rsidRPr="00D87172" w:rsidTr="003212B7">
        <w:trPr>
          <w:trHeight w:val="20"/>
        </w:trPr>
        <w:tc>
          <w:tcPr>
            <w:tcW w:w="7088" w:type="dxa"/>
            <w:tcBorders>
              <w:left w:val="nil"/>
              <w:bottom w:val="nil"/>
              <w:right w:val="nil"/>
            </w:tcBorders>
            <w:shd w:val="clear" w:color="auto" w:fill="auto"/>
            <w:vAlign w:val="bottom"/>
            <w:hideMark/>
          </w:tcPr>
          <w:p w:rsidR="00D87172" w:rsidRPr="00D87172" w:rsidRDefault="00D87172" w:rsidP="00D87172">
            <w:pPr>
              <w:jc w:val="center"/>
              <w:rPr>
                <w:b/>
                <w:bCs/>
                <w:sz w:val="16"/>
                <w:szCs w:val="16"/>
              </w:rPr>
            </w:pPr>
          </w:p>
        </w:tc>
        <w:tc>
          <w:tcPr>
            <w:tcW w:w="2620" w:type="dxa"/>
            <w:tcBorders>
              <w:left w:val="nil"/>
              <w:bottom w:val="nil"/>
              <w:right w:val="nil"/>
            </w:tcBorders>
            <w:shd w:val="clear" w:color="auto" w:fill="auto"/>
            <w:vAlign w:val="bottom"/>
            <w:hideMark/>
          </w:tcPr>
          <w:p w:rsidR="00D87172" w:rsidRPr="00D87172" w:rsidRDefault="00D87172" w:rsidP="00D87172">
            <w:pPr>
              <w:jc w:val="center"/>
              <w:rPr>
                <w:sz w:val="16"/>
                <w:szCs w:val="16"/>
              </w:rPr>
            </w:pPr>
          </w:p>
        </w:tc>
      </w:tr>
      <w:tr w:rsidR="00D87172" w:rsidRPr="00D87172" w:rsidTr="003212B7">
        <w:trPr>
          <w:trHeight w:val="20"/>
        </w:trPr>
        <w:tc>
          <w:tcPr>
            <w:tcW w:w="9708" w:type="dxa"/>
            <w:gridSpan w:val="2"/>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05 02  04 5 01 72370  540 </w:t>
            </w:r>
          </w:p>
        </w:tc>
      </w:tr>
      <w:tr w:rsidR="00D87172" w:rsidRPr="00D87172" w:rsidTr="003212B7">
        <w:trPr>
          <w:trHeight w:val="20"/>
        </w:trPr>
        <w:tc>
          <w:tcPr>
            <w:tcW w:w="7088" w:type="dxa"/>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p>
        </w:tc>
        <w:tc>
          <w:tcPr>
            <w:tcW w:w="2620"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r>
      <w:tr w:rsidR="00D87172" w:rsidRPr="00D87172" w:rsidTr="003212B7">
        <w:trPr>
          <w:trHeight w:val="20"/>
        </w:trPr>
        <w:tc>
          <w:tcPr>
            <w:tcW w:w="7088"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2620"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r w:rsidRPr="00D87172">
              <w:rPr>
                <w:sz w:val="16"/>
                <w:szCs w:val="16"/>
              </w:rPr>
              <w:t>(тыс. рублей)</w:t>
            </w:r>
          </w:p>
        </w:tc>
      </w:tr>
      <w:tr w:rsidR="00D87172" w:rsidRPr="00D87172" w:rsidTr="003212B7">
        <w:trPr>
          <w:trHeight w:val="20"/>
        </w:trPr>
        <w:tc>
          <w:tcPr>
            <w:tcW w:w="7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172" w:rsidRPr="00D87172" w:rsidRDefault="00D87172" w:rsidP="00D87172">
            <w:pPr>
              <w:jc w:val="center"/>
              <w:rPr>
                <w:sz w:val="16"/>
                <w:szCs w:val="16"/>
              </w:rPr>
            </w:pPr>
            <w:r w:rsidRPr="00D87172">
              <w:rPr>
                <w:sz w:val="16"/>
                <w:szCs w:val="16"/>
              </w:rPr>
              <w:t>Наименование сельских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D87172" w:rsidRPr="00D87172" w:rsidRDefault="00D87172" w:rsidP="00D87172">
            <w:pPr>
              <w:jc w:val="center"/>
              <w:rPr>
                <w:sz w:val="16"/>
                <w:szCs w:val="16"/>
              </w:rPr>
            </w:pPr>
            <w:r w:rsidRPr="00D87172">
              <w:rPr>
                <w:sz w:val="16"/>
                <w:szCs w:val="16"/>
              </w:rPr>
              <w:t>Сумма</w:t>
            </w:r>
          </w:p>
        </w:tc>
      </w:tr>
      <w:tr w:rsidR="00D87172" w:rsidRPr="00D87172" w:rsidTr="003212B7">
        <w:trPr>
          <w:trHeight w:val="20"/>
        </w:trPr>
        <w:tc>
          <w:tcPr>
            <w:tcW w:w="7088" w:type="dxa"/>
            <w:vMerge/>
            <w:tcBorders>
              <w:top w:val="single" w:sz="4" w:space="0" w:color="auto"/>
              <w:left w:val="single" w:sz="4" w:space="0" w:color="auto"/>
              <w:bottom w:val="single" w:sz="4" w:space="0" w:color="000000"/>
              <w:right w:val="single" w:sz="4" w:space="0" w:color="auto"/>
            </w:tcBorders>
            <w:vAlign w:val="center"/>
            <w:hideMark/>
          </w:tcPr>
          <w:p w:rsidR="00D87172" w:rsidRPr="00D87172" w:rsidRDefault="00D87172" w:rsidP="00D87172">
            <w:pP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D87172" w:rsidRPr="00D87172" w:rsidRDefault="00D87172" w:rsidP="00D87172">
            <w:pPr>
              <w:jc w:val="center"/>
              <w:rPr>
                <w:sz w:val="16"/>
                <w:szCs w:val="16"/>
              </w:rPr>
            </w:pPr>
            <w:r w:rsidRPr="00D87172">
              <w:rPr>
                <w:sz w:val="16"/>
                <w:szCs w:val="16"/>
              </w:rPr>
              <w:t>2019 год</w:t>
            </w:r>
          </w:p>
        </w:tc>
      </w:tr>
      <w:tr w:rsidR="00D87172" w:rsidRPr="00D87172" w:rsidTr="003212B7">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87172" w:rsidRPr="00D87172" w:rsidRDefault="00D87172" w:rsidP="00D87172">
            <w:pPr>
              <w:jc w:val="center"/>
              <w:rPr>
                <w:sz w:val="16"/>
                <w:szCs w:val="16"/>
              </w:rPr>
            </w:pPr>
            <w:r w:rsidRPr="00D87172">
              <w:rPr>
                <w:sz w:val="16"/>
                <w:szCs w:val="16"/>
              </w:rPr>
              <w:t>1</w:t>
            </w:r>
          </w:p>
        </w:tc>
        <w:tc>
          <w:tcPr>
            <w:tcW w:w="2620" w:type="dxa"/>
            <w:tcBorders>
              <w:top w:val="nil"/>
              <w:left w:val="nil"/>
              <w:bottom w:val="single" w:sz="4" w:space="0" w:color="auto"/>
              <w:right w:val="single" w:sz="4" w:space="0" w:color="auto"/>
            </w:tcBorders>
            <w:shd w:val="clear" w:color="auto" w:fill="auto"/>
            <w:noWrap/>
            <w:vAlign w:val="bottom"/>
            <w:hideMark/>
          </w:tcPr>
          <w:p w:rsidR="00D87172" w:rsidRPr="00D87172" w:rsidRDefault="00D87172" w:rsidP="00D87172">
            <w:pPr>
              <w:jc w:val="center"/>
              <w:rPr>
                <w:sz w:val="16"/>
                <w:szCs w:val="16"/>
              </w:rPr>
            </w:pPr>
            <w:r w:rsidRPr="00D87172">
              <w:rPr>
                <w:sz w:val="16"/>
                <w:szCs w:val="16"/>
              </w:rPr>
              <w:t>2</w:t>
            </w:r>
          </w:p>
        </w:tc>
      </w:tr>
      <w:tr w:rsidR="00D87172" w:rsidRPr="00D87172" w:rsidTr="003212B7">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87172" w:rsidRPr="00D87172" w:rsidRDefault="00D87172" w:rsidP="00D87172">
            <w:pPr>
              <w:rPr>
                <w:sz w:val="16"/>
                <w:szCs w:val="16"/>
              </w:rPr>
            </w:pPr>
            <w:proofErr w:type="spellStart"/>
            <w:r w:rsidRPr="00D87172">
              <w:rPr>
                <w:sz w:val="16"/>
                <w:szCs w:val="16"/>
              </w:rPr>
              <w:t>Неболчское</w:t>
            </w:r>
            <w:proofErr w:type="spellEnd"/>
            <w:r w:rsidRPr="00D87172">
              <w:rPr>
                <w:sz w:val="16"/>
                <w:szCs w:val="16"/>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bottom"/>
            <w:hideMark/>
          </w:tcPr>
          <w:p w:rsidR="00D87172" w:rsidRPr="00D87172" w:rsidRDefault="00D87172" w:rsidP="00D87172">
            <w:pPr>
              <w:jc w:val="right"/>
              <w:rPr>
                <w:sz w:val="16"/>
                <w:szCs w:val="16"/>
              </w:rPr>
            </w:pPr>
            <w:r w:rsidRPr="00D87172">
              <w:rPr>
                <w:sz w:val="16"/>
                <w:szCs w:val="16"/>
              </w:rPr>
              <w:t>3 006,38700</w:t>
            </w:r>
          </w:p>
        </w:tc>
      </w:tr>
      <w:tr w:rsidR="00D87172" w:rsidRPr="00D87172" w:rsidTr="003212B7">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3 006,38700</w:t>
            </w:r>
          </w:p>
        </w:tc>
      </w:tr>
    </w:tbl>
    <w:p w:rsidR="00D87172" w:rsidRPr="00D87172" w:rsidRDefault="00D87172" w:rsidP="00D87172">
      <w:pPr>
        <w:autoSpaceDE w:val="0"/>
        <w:autoSpaceDN w:val="0"/>
        <w:adjustRightInd w:val="0"/>
        <w:ind w:firstLine="708"/>
        <w:rPr>
          <w:color w:val="000000"/>
          <w:sz w:val="16"/>
          <w:szCs w:val="16"/>
        </w:rPr>
      </w:pPr>
    </w:p>
    <w:tbl>
      <w:tblPr>
        <w:tblW w:w="9708" w:type="dxa"/>
        <w:tblInd w:w="108" w:type="dxa"/>
        <w:tblLook w:val="04A0" w:firstRow="1" w:lastRow="0" w:firstColumn="1" w:lastColumn="0" w:noHBand="0" w:noVBand="1"/>
      </w:tblPr>
      <w:tblGrid>
        <w:gridCol w:w="7088"/>
        <w:gridCol w:w="2620"/>
      </w:tblGrid>
      <w:tr w:rsidR="00D87172" w:rsidRPr="00D87172" w:rsidTr="00D87172">
        <w:trPr>
          <w:trHeight w:val="20"/>
        </w:trPr>
        <w:tc>
          <w:tcPr>
            <w:tcW w:w="9708" w:type="dxa"/>
            <w:gridSpan w:val="2"/>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Приложение 11</w:t>
            </w:r>
          </w:p>
        </w:tc>
      </w:tr>
      <w:tr w:rsidR="00D87172" w:rsidRPr="00D87172" w:rsidTr="00D87172">
        <w:trPr>
          <w:trHeight w:val="20"/>
        </w:trPr>
        <w:tc>
          <w:tcPr>
            <w:tcW w:w="9708" w:type="dxa"/>
            <w:gridSpan w:val="2"/>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к решению Думы муниципального</w:t>
            </w:r>
          </w:p>
        </w:tc>
      </w:tr>
      <w:tr w:rsidR="00D87172" w:rsidRPr="00D87172" w:rsidTr="00D87172">
        <w:trPr>
          <w:trHeight w:val="20"/>
        </w:trPr>
        <w:tc>
          <w:tcPr>
            <w:tcW w:w="9708" w:type="dxa"/>
            <w:gridSpan w:val="2"/>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района "О бюджете Любытинского муниципального района</w:t>
            </w:r>
          </w:p>
        </w:tc>
      </w:tr>
      <w:tr w:rsidR="00D87172" w:rsidRPr="00D87172" w:rsidTr="00D87172">
        <w:trPr>
          <w:trHeight w:val="20"/>
        </w:trPr>
        <w:tc>
          <w:tcPr>
            <w:tcW w:w="9708" w:type="dxa"/>
            <w:gridSpan w:val="2"/>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на 2019 год и на плановый период 2020 и 2021 годов "</w:t>
            </w:r>
          </w:p>
        </w:tc>
      </w:tr>
      <w:tr w:rsidR="00D87172" w:rsidRPr="00D87172" w:rsidTr="00D87172">
        <w:trPr>
          <w:trHeight w:val="20"/>
        </w:trPr>
        <w:tc>
          <w:tcPr>
            <w:tcW w:w="9708" w:type="dxa"/>
            <w:gridSpan w:val="2"/>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Таблица 8</w:t>
            </w:r>
          </w:p>
        </w:tc>
      </w:tr>
      <w:tr w:rsidR="00D87172" w:rsidRPr="00D87172" w:rsidTr="00D87172">
        <w:trPr>
          <w:trHeight w:val="20"/>
        </w:trPr>
        <w:tc>
          <w:tcPr>
            <w:tcW w:w="7088" w:type="dxa"/>
            <w:shd w:val="clear" w:color="auto" w:fill="auto"/>
            <w:noWrap/>
            <w:vAlign w:val="bottom"/>
            <w:hideMark/>
          </w:tcPr>
          <w:p w:rsidR="00D87172" w:rsidRPr="00D87172" w:rsidRDefault="00D87172" w:rsidP="00D87172">
            <w:pPr>
              <w:jc w:val="right"/>
              <w:rPr>
                <w:sz w:val="16"/>
                <w:szCs w:val="16"/>
              </w:rPr>
            </w:pPr>
          </w:p>
        </w:tc>
        <w:tc>
          <w:tcPr>
            <w:tcW w:w="2620" w:type="dxa"/>
            <w:shd w:val="clear" w:color="auto" w:fill="auto"/>
            <w:noWrap/>
            <w:vAlign w:val="bottom"/>
            <w:hideMark/>
          </w:tcPr>
          <w:p w:rsidR="00D87172" w:rsidRPr="00D87172" w:rsidRDefault="00D87172" w:rsidP="00D87172">
            <w:pPr>
              <w:rPr>
                <w:sz w:val="16"/>
                <w:szCs w:val="16"/>
              </w:rPr>
            </w:pPr>
          </w:p>
        </w:tc>
      </w:tr>
      <w:tr w:rsidR="00D87172" w:rsidRPr="00D87172" w:rsidTr="00D87172">
        <w:trPr>
          <w:trHeight w:val="20"/>
        </w:trPr>
        <w:tc>
          <w:tcPr>
            <w:tcW w:w="9708" w:type="dxa"/>
            <w:gridSpan w:val="2"/>
            <w:shd w:val="clear" w:color="auto" w:fill="auto"/>
            <w:vAlign w:val="bottom"/>
            <w:hideMark/>
          </w:tcPr>
          <w:p w:rsidR="00D87172" w:rsidRPr="00D87172" w:rsidRDefault="00D87172" w:rsidP="00D87172">
            <w:pPr>
              <w:jc w:val="center"/>
              <w:rPr>
                <w:b/>
                <w:bCs/>
                <w:sz w:val="16"/>
                <w:szCs w:val="16"/>
              </w:rPr>
            </w:pPr>
            <w:r w:rsidRPr="00D87172">
              <w:rPr>
                <w:b/>
                <w:bCs/>
                <w:sz w:val="16"/>
                <w:szCs w:val="16"/>
              </w:rPr>
              <w:t xml:space="preserve">Иные межбюджетные </w:t>
            </w:r>
            <w:proofErr w:type="spellStart"/>
            <w:r w:rsidRPr="00D87172">
              <w:rPr>
                <w:b/>
                <w:bCs/>
                <w:sz w:val="16"/>
                <w:szCs w:val="16"/>
              </w:rPr>
              <w:t>трансферты,передаваемые</w:t>
            </w:r>
            <w:proofErr w:type="spellEnd"/>
            <w:r w:rsidRPr="00D87172">
              <w:rPr>
                <w:b/>
                <w:bCs/>
                <w:sz w:val="16"/>
                <w:szCs w:val="16"/>
              </w:rPr>
              <w:t xml:space="preserve"> бюджетам поселений из бюджета муниципального района на </w:t>
            </w:r>
            <w:proofErr w:type="spellStart"/>
            <w:r w:rsidRPr="00D87172">
              <w:rPr>
                <w:b/>
                <w:bCs/>
                <w:sz w:val="16"/>
                <w:szCs w:val="16"/>
              </w:rPr>
              <w:t>софинансирование</w:t>
            </w:r>
            <w:proofErr w:type="spellEnd"/>
            <w:r w:rsidRPr="00D87172">
              <w:rPr>
                <w:b/>
                <w:bCs/>
                <w:sz w:val="16"/>
                <w:szCs w:val="16"/>
              </w:rPr>
              <w:t xml:space="preserve"> мероприятий муниципальных пр</w:t>
            </w:r>
            <w:r w:rsidRPr="00D87172">
              <w:rPr>
                <w:b/>
                <w:bCs/>
                <w:sz w:val="16"/>
                <w:szCs w:val="16"/>
              </w:rPr>
              <w:t>о</w:t>
            </w:r>
            <w:r w:rsidRPr="00D87172">
              <w:rPr>
                <w:b/>
                <w:bCs/>
                <w:sz w:val="16"/>
                <w:szCs w:val="16"/>
              </w:rPr>
              <w:t>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w:t>
            </w:r>
            <w:r w:rsidRPr="00D87172">
              <w:rPr>
                <w:b/>
                <w:bCs/>
                <w:sz w:val="16"/>
                <w:szCs w:val="16"/>
              </w:rPr>
              <w:t>д</w:t>
            </w:r>
            <w:r w:rsidRPr="00D87172">
              <w:rPr>
                <w:b/>
                <w:bCs/>
                <w:sz w:val="16"/>
                <w:szCs w:val="16"/>
              </w:rPr>
              <w:t>ской области на 2014-2018 годы и на период до 2021 года" на  2019</w:t>
            </w:r>
          </w:p>
        </w:tc>
      </w:tr>
      <w:tr w:rsidR="00D87172" w:rsidRPr="00D87172" w:rsidTr="00D87172">
        <w:trPr>
          <w:trHeight w:val="20"/>
        </w:trPr>
        <w:tc>
          <w:tcPr>
            <w:tcW w:w="7088" w:type="dxa"/>
            <w:shd w:val="clear" w:color="auto" w:fill="auto"/>
            <w:vAlign w:val="bottom"/>
            <w:hideMark/>
          </w:tcPr>
          <w:p w:rsidR="00D87172" w:rsidRPr="00D87172" w:rsidRDefault="00D87172" w:rsidP="00D87172">
            <w:pPr>
              <w:jc w:val="center"/>
              <w:rPr>
                <w:b/>
                <w:bCs/>
                <w:sz w:val="16"/>
                <w:szCs w:val="16"/>
              </w:rPr>
            </w:pPr>
          </w:p>
        </w:tc>
        <w:tc>
          <w:tcPr>
            <w:tcW w:w="2620" w:type="dxa"/>
            <w:shd w:val="clear" w:color="auto" w:fill="auto"/>
            <w:vAlign w:val="bottom"/>
            <w:hideMark/>
          </w:tcPr>
          <w:p w:rsidR="00D87172" w:rsidRPr="00D87172" w:rsidRDefault="00D87172" w:rsidP="00D87172">
            <w:pPr>
              <w:jc w:val="center"/>
              <w:rPr>
                <w:sz w:val="16"/>
                <w:szCs w:val="16"/>
              </w:rPr>
            </w:pPr>
          </w:p>
        </w:tc>
      </w:tr>
      <w:tr w:rsidR="00D87172" w:rsidRPr="00D87172" w:rsidTr="00D87172">
        <w:trPr>
          <w:trHeight w:val="20"/>
        </w:trPr>
        <w:tc>
          <w:tcPr>
            <w:tcW w:w="9708" w:type="dxa"/>
            <w:gridSpan w:val="2"/>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05 </w:t>
            </w:r>
            <w:proofErr w:type="gramStart"/>
            <w:r w:rsidRPr="00D87172">
              <w:rPr>
                <w:sz w:val="16"/>
                <w:szCs w:val="16"/>
              </w:rPr>
              <w:t>02  04</w:t>
            </w:r>
            <w:proofErr w:type="gramEnd"/>
            <w:r w:rsidRPr="00D87172">
              <w:rPr>
                <w:sz w:val="16"/>
                <w:szCs w:val="16"/>
              </w:rPr>
              <w:t xml:space="preserve"> 5 01 S2370  540 </w:t>
            </w:r>
          </w:p>
        </w:tc>
      </w:tr>
      <w:tr w:rsidR="00D87172" w:rsidRPr="00D87172" w:rsidTr="00D87172">
        <w:trPr>
          <w:trHeight w:val="20"/>
        </w:trPr>
        <w:tc>
          <w:tcPr>
            <w:tcW w:w="7088" w:type="dxa"/>
            <w:shd w:val="clear" w:color="auto" w:fill="auto"/>
            <w:noWrap/>
            <w:vAlign w:val="bottom"/>
            <w:hideMark/>
          </w:tcPr>
          <w:p w:rsidR="00D87172" w:rsidRPr="00D87172" w:rsidRDefault="00D87172" w:rsidP="00D87172">
            <w:pPr>
              <w:jc w:val="center"/>
              <w:rPr>
                <w:sz w:val="16"/>
                <w:szCs w:val="16"/>
              </w:rPr>
            </w:pPr>
          </w:p>
        </w:tc>
        <w:tc>
          <w:tcPr>
            <w:tcW w:w="2620" w:type="dxa"/>
            <w:shd w:val="clear" w:color="auto" w:fill="auto"/>
            <w:noWrap/>
            <w:vAlign w:val="bottom"/>
            <w:hideMark/>
          </w:tcPr>
          <w:p w:rsidR="00D87172" w:rsidRPr="00D87172" w:rsidRDefault="00D87172" w:rsidP="00D87172">
            <w:pPr>
              <w:rPr>
                <w:sz w:val="16"/>
                <w:szCs w:val="16"/>
              </w:rPr>
            </w:pPr>
          </w:p>
        </w:tc>
      </w:tr>
      <w:tr w:rsidR="00D87172" w:rsidRPr="00D87172" w:rsidTr="00D87172">
        <w:trPr>
          <w:trHeight w:val="20"/>
        </w:trPr>
        <w:tc>
          <w:tcPr>
            <w:tcW w:w="7088" w:type="dxa"/>
            <w:tcBorders>
              <w:bottom w:val="single" w:sz="4" w:space="0" w:color="auto"/>
            </w:tcBorders>
            <w:shd w:val="clear" w:color="auto" w:fill="auto"/>
            <w:noWrap/>
            <w:vAlign w:val="bottom"/>
            <w:hideMark/>
          </w:tcPr>
          <w:p w:rsidR="00D87172" w:rsidRPr="00D87172" w:rsidRDefault="00D87172" w:rsidP="00D87172">
            <w:pPr>
              <w:rPr>
                <w:sz w:val="16"/>
                <w:szCs w:val="16"/>
              </w:rPr>
            </w:pPr>
          </w:p>
        </w:tc>
        <w:tc>
          <w:tcPr>
            <w:tcW w:w="2620" w:type="dxa"/>
            <w:tcBorders>
              <w:bottom w:val="single" w:sz="4" w:space="0" w:color="auto"/>
            </w:tcBorders>
            <w:shd w:val="clear" w:color="auto" w:fill="auto"/>
            <w:noWrap/>
            <w:vAlign w:val="bottom"/>
            <w:hideMark/>
          </w:tcPr>
          <w:p w:rsidR="00D87172" w:rsidRPr="00D87172" w:rsidRDefault="00D87172" w:rsidP="00D87172">
            <w:pPr>
              <w:rPr>
                <w:sz w:val="16"/>
                <w:szCs w:val="16"/>
              </w:rPr>
            </w:pPr>
            <w:r w:rsidRPr="00D87172">
              <w:rPr>
                <w:sz w:val="16"/>
                <w:szCs w:val="16"/>
              </w:rPr>
              <w:t>(тыс. рублей)</w:t>
            </w:r>
          </w:p>
        </w:tc>
      </w:tr>
      <w:tr w:rsidR="00D87172" w:rsidRPr="00D87172" w:rsidTr="00D87172">
        <w:trPr>
          <w:trHeight w:val="20"/>
        </w:trPr>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172" w:rsidRPr="00D87172" w:rsidRDefault="00D87172" w:rsidP="00D87172">
            <w:pPr>
              <w:jc w:val="center"/>
              <w:rPr>
                <w:sz w:val="16"/>
                <w:szCs w:val="16"/>
              </w:rPr>
            </w:pPr>
            <w:r w:rsidRPr="00D87172">
              <w:rPr>
                <w:sz w:val="16"/>
                <w:szCs w:val="16"/>
              </w:rPr>
              <w:t>Наименование сельских поселений</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172" w:rsidRPr="00D87172" w:rsidRDefault="00D87172" w:rsidP="00D87172">
            <w:pPr>
              <w:jc w:val="center"/>
              <w:rPr>
                <w:sz w:val="16"/>
                <w:szCs w:val="16"/>
              </w:rPr>
            </w:pPr>
            <w:r w:rsidRPr="00D87172">
              <w:rPr>
                <w:sz w:val="16"/>
                <w:szCs w:val="16"/>
              </w:rPr>
              <w:t>Сумма</w:t>
            </w:r>
          </w:p>
        </w:tc>
      </w:tr>
      <w:tr w:rsidR="00D87172" w:rsidRPr="00D87172" w:rsidTr="00D87172">
        <w:trPr>
          <w:trHeight w:val="2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D87172" w:rsidRPr="00D87172" w:rsidRDefault="00D87172" w:rsidP="00D87172">
            <w:pPr>
              <w:rPr>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172" w:rsidRPr="00D87172" w:rsidRDefault="00D87172" w:rsidP="00D87172">
            <w:pPr>
              <w:jc w:val="center"/>
              <w:rPr>
                <w:sz w:val="16"/>
                <w:szCs w:val="16"/>
              </w:rPr>
            </w:pPr>
            <w:r w:rsidRPr="00D87172">
              <w:rPr>
                <w:sz w:val="16"/>
                <w:szCs w:val="16"/>
              </w:rPr>
              <w:t>2019 год</w:t>
            </w:r>
          </w:p>
        </w:tc>
      </w:tr>
      <w:tr w:rsidR="00D87172" w:rsidRPr="00D87172" w:rsidTr="00D87172">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172" w:rsidRPr="00D87172" w:rsidRDefault="00D87172" w:rsidP="00D87172">
            <w:pPr>
              <w:jc w:val="center"/>
              <w:rPr>
                <w:sz w:val="16"/>
                <w:szCs w:val="16"/>
              </w:rPr>
            </w:pPr>
            <w:r w:rsidRPr="00D87172">
              <w:rPr>
                <w:sz w:val="16"/>
                <w:szCs w:val="16"/>
              </w:rPr>
              <w:t>1</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172" w:rsidRPr="00D87172" w:rsidRDefault="00D87172" w:rsidP="00D87172">
            <w:pPr>
              <w:jc w:val="center"/>
              <w:rPr>
                <w:sz w:val="16"/>
                <w:szCs w:val="16"/>
              </w:rPr>
            </w:pPr>
            <w:r w:rsidRPr="00D87172">
              <w:rPr>
                <w:sz w:val="16"/>
                <w:szCs w:val="16"/>
              </w:rPr>
              <w:t>2</w:t>
            </w:r>
          </w:p>
        </w:tc>
      </w:tr>
      <w:tr w:rsidR="00D87172" w:rsidRPr="00D87172" w:rsidTr="00D87172">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172" w:rsidRPr="00D87172" w:rsidRDefault="00D87172" w:rsidP="00D87172">
            <w:pPr>
              <w:rPr>
                <w:sz w:val="16"/>
                <w:szCs w:val="16"/>
              </w:rPr>
            </w:pPr>
            <w:proofErr w:type="spellStart"/>
            <w:r w:rsidRPr="00D87172">
              <w:rPr>
                <w:sz w:val="16"/>
                <w:szCs w:val="16"/>
              </w:rPr>
              <w:t>Неболчское</w:t>
            </w:r>
            <w:proofErr w:type="spellEnd"/>
            <w:r w:rsidRPr="00D87172">
              <w:rPr>
                <w:sz w:val="16"/>
                <w:szCs w:val="16"/>
              </w:rPr>
              <w:t xml:space="preserve"> сельское поселение</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172" w:rsidRPr="00D87172" w:rsidRDefault="00D87172" w:rsidP="00D87172">
            <w:pPr>
              <w:jc w:val="right"/>
              <w:rPr>
                <w:sz w:val="16"/>
                <w:szCs w:val="16"/>
              </w:rPr>
            </w:pPr>
            <w:r w:rsidRPr="00D87172">
              <w:rPr>
                <w:sz w:val="16"/>
                <w:szCs w:val="16"/>
              </w:rPr>
              <w:t>334,04300</w:t>
            </w:r>
          </w:p>
        </w:tc>
      </w:tr>
      <w:tr w:rsidR="00D87172" w:rsidRPr="00D87172" w:rsidTr="00D87172">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Итого:</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334,04300</w:t>
            </w:r>
          </w:p>
        </w:tc>
      </w:tr>
    </w:tbl>
    <w:p w:rsidR="00D87172" w:rsidRPr="00D87172" w:rsidRDefault="00D87172" w:rsidP="00D87172">
      <w:pPr>
        <w:ind w:firstLine="708"/>
        <w:outlineLvl w:val="0"/>
        <w:rPr>
          <w:bCs/>
          <w:color w:val="000000"/>
          <w:sz w:val="16"/>
          <w:szCs w:val="16"/>
        </w:rPr>
      </w:pPr>
      <w:bookmarkStart w:id="19" w:name="RANGE!A1:I464"/>
      <w:bookmarkStart w:id="20" w:name="RANGE!A1:I462"/>
      <w:bookmarkEnd w:id="19"/>
      <w:bookmarkEnd w:id="20"/>
      <w:r w:rsidRPr="00D87172">
        <w:rPr>
          <w:bCs/>
          <w:color w:val="000000"/>
          <w:sz w:val="16"/>
          <w:szCs w:val="16"/>
        </w:rPr>
        <w:t>9.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w:t>
      </w:r>
      <w:r w:rsidRPr="00D87172">
        <w:rPr>
          <w:bCs/>
          <w:color w:val="000000"/>
          <w:sz w:val="16"/>
          <w:szCs w:val="16"/>
        </w:rPr>
        <w:t>р</w:t>
      </w:r>
      <w:r w:rsidRPr="00D87172">
        <w:rPr>
          <w:bCs/>
          <w:color w:val="000000"/>
          <w:sz w:val="16"/>
          <w:szCs w:val="16"/>
        </w:rPr>
        <w:t>нет.</w:t>
      </w:r>
    </w:p>
    <w:p w:rsidR="00D87172" w:rsidRPr="00D87172" w:rsidRDefault="00D87172" w:rsidP="00D87172">
      <w:pPr>
        <w:jc w:val="both"/>
        <w:rPr>
          <w:b/>
          <w:bCs/>
          <w:sz w:val="16"/>
          <w:szCs w:val="16"/>
        </w:rPr>
      </w:pPr>
      <w:r w:rsidRPr="00D87172">
        <w:rPr>
          <w:b/>
          <w:bCs/>
          <w:sz w:val="16"/>
          <w:szCs w:val="16"/>
        </w:rPr>
        <w:t xml:space="preserve">Заместитель председателя </w:t>
      </w:r>
    </w:p>
    <w:p w:rsidR="00D87172" w:rsidRPr="00D87172" w:rsidRDefault="00D87172" w:rsidP="00D87172">
      <w:pPr>
        <w:jc w:val="both"/>
        <w:rPr>
          <w:b/>
          <w:bCs/>
          <w:sz w:val="16"/>
          <w:szCs w:val="16"/>
        </w:rPr>
      </w:pPr>
      <w:r w:rsidRPr="00D87172">
        <w:rPr>
          <w:b/>
          <w:bCs/>
          <w:sz w:val="16"/>
          <w:szCs w:val="16"/>
        </w:rPr>
        <w:t xml:space="preserve">Думы </w:t>
      </w:r>
      <w:r w:rsidRPr="00D87172">
        <w:rPr>
          <w:b/>
          <w:bCs/>
          <w:color w:val="000000"/>
          <w:sz w:val="16"/>
          <w:szCs w:val="16"/>
        </w:rPr>
        <w:t xml:space="preserve">муниципального района                                          </w:t>
      </w:r>
      <w:proofErr w:type="spellStart"/>
      <w:r w:rsidRPr="00D87172">
        <w:rPr>
          <w:b/>
          <w:bCs/>
          <w:color w:val="000000"/>
          <w:sz w:val="16"/>
          <w:szCs w:val="16"/>
        </w:rPr>
        <w:t>И.Л.Трошкова</w:t>
      </w:r>
      <w:proofErr w:type="spellEnd"/>
      <w:r w:rsidRPr="00D87172">
        <w:rPr>
          <w:b/>
          <w:bCs/>
          <w:color w:val="000000"/>
          <w:sz w:val="16"/>
          <w:szCs w:val="16"/>
        </w:rPr>
        <w:t xml:space="preserve"> </w:t>
      </w:r>
    </w:p>
    <w:p w:rsidR="00D87172" w:rsidRPr="00D87172" w:rsidRDefault="00D87172" w:rsidP="00D87172">
      <w:pPr>
        <w:jc w:val="both"/>
        <w:rPr>
          <w:bCs/>
          <w:color w:val="000000"/>
          <w:sz w:val="16"/>
          <w:szCs w:val="16"/>
        </w:rPr>
      </w:pPr>
      <w:r w:rsidRPr="00D87172">
        <w:rPr>
          <w:bCs/>
          <w:color w:val="000000"/>
          <w:sz w:val="16"/>
          <w:szCs w:val="16"/>
        </w:rPr>
        <w:t>19.04.2019</w:t>
      </w:r>
    </w:p>
    <w:p w:rsidR="00D87172" w:rsidRPr="00D87172" w:rsidRDefault="00D87172" w:rsidP="00D87172">
      <w:pPr>
        <w:jc w:val="both"/>
        <w:rPr>
          <w:bCs/>
          <w:color w:val="000000"/>
          <w:sz w:val="16"/>
          <w:szCs w:val="16"/>
        </w:rPr>
      </w:pPr>
      <w:r w:rsidRPr="00D87172">
        <w:rPr>
          <w:bCs/>
          <w:color w:val="000000"/>
          <w:sz w:val="16"/>
          <w:szCs w:val="16"/>
        </w:rPr>
        <w:t>№ 292</w:t>
      </w:r>
    </w:p>
    <w:p w:rsidR="00D87172" w:rsidRPr="00D87172" w:rsidRDefault="00D87172" w:rsidP="00D87172">
      <w:pPr>
        <w:jc w:val="both"/>
        <w:rPr>
          <w:b/>
          <w:bCs/>
          <w:sz w:val="16"/>
          <w:szCs w:val="16"/>
        </w:rPr>
      </w:pPr>
      <w:r w:rsidRPr="00D87172">
        <w:rPr>
          <w:b/>
          <w:bCs/>
          <w:color w:val="000000"/>
          <w:sz w:val="16"/>
          <w:szCs w:val="16"/>
        </w:rPr>
        <w:t xml:space="preserve">Глава </w:t>
      </w:r>
      <w:r w:rsidRPr="00D87172">
        <w:rPr>
          <w:b/>
          <w:bCs/>
          <w:sz w:val="16"/>
          <w:szCs w:val="16"/>
          <w:lang w:eastAsia="hi-IN" w:bidi="hi-IN"/>
        </w:rPr>
        <w:t>муниципального района                                         А.А.Устинов</w:t>
      </w:r>
    </w:p>
    <w:p w:rsidR="00D87172" w:rsidRPr="00D87172" w:rsidRDefault="00D87172" w:rsidP="00D87172">
      <w:pPr>
        <w:jc w:val="center"/>
        <w:rPr>
          <w:sz w:val="16"/>
          <w:szCs w:val="16"/>
        </w:rPr>
      </w:pPr>
      <w:r w:rsidRPr="00D87172">
        <w:rPr>
          <w:b/>
          <w:bCs/>
          <w:color w:val="000000"/>
          <w:sz w:val="16"/>
          <w:szCs w:val="16"/>
        </w:rPr>
        <w:t xml:space="preserve">ДУМА ЛЮБЫТИНСКОГО </w:t>
      </w:r>
      <w:proofErr w:type="gramStart"/>
      <w:r w:rsidRPr="00D87172">
        <w:rPr>
          <w:b/>
          <w:bCs/>
          <w:color w:val="000000"/>
          <w:sz w:val="16"/>
          <w:szCs w:val="16"/>
        </w:rPr>
        <w:t>МУНИЦИПАЛЬНОГО  РАЙОНА</w:t>
      </w:r>
      <w:proofErr w:type="gramEnd"/>
    </w:p>
    <w:p w:rsidR="00D87172" w:rsidRPr="00D87172" w:rsidRDefault="00D87172" w:rsidP="00D87172">
      <w:pPr>
        <w:pStyle w:val="ConsPlusNormal"/>
        <w:tabs>
          <w:tab w:val="left" w:pos="3346"/>
        </w:tabs>
        <w:jc w:val="center"/>
        <w:rPr>
          <w:rFonts w:ascii="Times New Roman" w:hAnsi="Times New Roman" w:cs="Times New Roman"/>
          <w:b/>
          <w:bCs/>
          <w:color w:val="000000"/>
          <w:sz w:val="16"/>
          <w:szCs w:val="16"/>
        </w:rPr>
      </w:pPr>
      <w:r w:rsidRPr="00D87172">
        <w:rPr>
          <w:rFonts w:ascii="Times New Roman" w:hAnsi="Times New Roman" w:cs="Times New Roman"/>
          <w:b/>
          <w:bCs/>
          <w:color w:val="000000"/>
          <w:sz w:val="16"/>
          <w:szCs w:val="16"/>
        </w:rPr>
        <w:t>Р Е Ш Е Н И Е</w:t>
      </w:r>
    </w:p>
    <w:p w:rsidR="00D87172" w:rsidRPr="00D87172" w:rsidRDefault="00D87172" w:rsidP="00D87172">
      <w:pPr>
        <w:jc w:val="center"/>
        <w:outlineLvl w:val="0"/>
        <w:rPr>
          <w:b/>
          <w:sz w:val="16"/>
          <w:szCs w:val="16"/>
        </w:rPr>
      </w:pPr>
      <w:r w:rsidRPr="00D87172">
        <w:rPr>
          <w:b/>
          <w:sz w:val="16"/>
          <w:szCs w:val="16"/>
        </w:rPr>
        <w:t>Об исполнении бюджета Любытинского муниципального района за 2018 год</w:t>
      </w:r>
    </w:p>
    <w:p w:rsidR="00D87172" w:rsidRPr="00D87172" w:rsidRDefault="00D87172" w:rsidP="00D87172">
      <w:pPr>
        <w:jc w:val="center"/>
        <w:rPr>
          <w:sz w:val="16"/>
          <w:szCs w:val="16"/>
        </w:rPr>
      </w:pPr>
      <w:r w:rsidRPr="00D87172">
        <w:rPr>
          <w:sz w:val="16"/>
          <w:szCs w:val="16"/>
        </w:rPr>
        <w:t xml:space="preserve">Принято </w:t>
      </w:r>
      <w:proofErr w:type="gramStart"/>
      <w:r w:rsidRPr="00D87172">
        <w:rPr>
          <w:sz w:val="16"/>
          <w:szCs w:val="16"/>
        </w:rPr>
        <w:t>Думой  муниципального</w:t>
      </w:r>
      <w:proofErr w:type="gramEnd"/>
      <w:r w:rsidRPr="00D87172">
        <w:rPr>
          <w:sz w:val="16"/>
          <w:szCs w:val="16"/>
        </w:rPr>
        <w:t xml:space="preserve"> района  19.04.2019  года</w:t>
      </w:r>
    </w:p>
    <w:p w:rsidR="00D87172" w:rsidRPr="00D87172" w:rsidRDefault="00D87172" w:rsidP="00D87172">
      <w:pPr>
        <w:rPr>
          <w:sz w:val="16"/>
          <w:szCs w:val="16"/>
        </w:rPr>
      </w:pPr>
      <w:r w:rsidRPr="00D87172">
        <w:rPr>
          <w:sz w:val="16"/>
          <w:szCs w:val="16"/>
        </w:rPr>
        <w:tab/>
        <w:t>Дума муниципального района:</w:t>
      </w:r>
    </w:p>
    <w:p w:rsidR="00D87172" w:rsidRPr="00D87172" w:rsidRDefault="00D87172" w:rsidP="00D87172">
      <w:pPr>
        <w:jc w:val="both"/>
        <w:outlineLvl w:val="0"/>
        <w:rPr>
          <w:b/>
          <w:sz w:val="16"/>
          <w:szCs w:val="16"/>
        </w:rPr>
      </w:pPr>
      <w:r w:rsidRPr="00D87172">
        <w:rPr>
          <w:b/>
          <w:sz w:val="16"/>
          <w:szCs w:val="16"/>
        </w:rPr>
        <w:t>РЕШИЛА:</w:t>
      </w:r>
    </w:p>
    <w:p w:rsidR="00D87172" w:rsidRPr="00D87172" w:rsidRDefault="00D87172" w:rsidP="00D87172">
      <w:pPr>
        <w:ind w:firstLine="705"/>
        <w:jc w:val="both"/>
        <w:rPr>
          <w:sz w:val="16"/>
          <w:szCs w:val="16"/>
        </w:rPr>
      </w:pPr>
      <w:r w:rsidRPr="00D87172">
        <w:rPr>
          <w:sz w:val="16"/>
          <w:szCs w:val="16"/>
        </w:rPr>
        <w:t xml:space="preserve">1.Утвердить отчет об исполнении бюджета Любытинского муниципального района за 2018 год по доходам в </w:t>
      </w:r>
      <w:proofErr w:type="gramStart"/>
      <w:r w:rsidRPr="00D87172">
        <w:rPr>
          <w:sz w:val="16"/>
          <w:szCs w:val="16"/>
        </w:rPr>
        <w:t>сумме  315</w:t>
      </w:r>
      <w:proofErr w:type="gramEnd"/>
      <w:r w:rsidRPr="00D87172">
        <w:rPr>
          <w:sz w:val="16"/>
          <w:szCs w:val="16"/>
        </w:rPr>
        <w:t> 034 969 рублей 81 копейка  и по расходам в сумме 300 157 627 рублей 53 копейки с превышением доходов над расходами в сумме 14 887 342 ру</w:t>
      </w:r>
      <w:r w:rsidRPr="00D87172">
        <w:rPr>
          <w:sz w:val="16"/>
          <w:szCs w:val="16"/>
        </w:rPr>
        <w:t>б</w:t>
      </w:r>
      <w:r w:rsidRPr="00D87172">
        <w:rPr>
          <w:sz w:val="16"/>
          <w:szCs w:val="16"/>
        </w:rPr>
        <w:t>ля 28 копеек и со следующими п</w:t>
      </w:r>
      <w:r w:rsidRPr="00D87172">
        <w:rPr>
          <w:sz w:val="16"/>
          <w:szCs w:val="16"/>
        </w:rPr>
        <w:t>о</w:t>
      </w:r>
      <w:r w:rsidRPr="00D87172">
        <w:rPr>
          <w:sz w:val="16"/>
          <w:szCs w:val="16"/>
        </w:rPr>
        <w:t xml:space="preserve">казателями: </w:t>
      </w:r>
    </w:p>
    <w:p w:rsidR="00D87172" w:rsidRPr="00D87172" w:rsidRDefault="00D87172" w:rsidP="00D87172">
      <w:pPr>
        <w:ind w:firstLine="705"/>
        <w:jc w:val="both"/>
        <w:rPr>
          <w:sz w:val="16"/>
          <w:szCs w:val="16"/>
        </w:rPr>
      </w:pPr>
      <w:r w:rsidRPr="00D87172">
        <w:rPr>
          <w:sz w:val="16"/>
          <w:szCs w:val="16"/>
        </w:rPr>
        <w:t>по доходов бюджета Любытинского муниципального района за 2018 год по кодам кла</w:t>
      </w:r>
      <w:r w:rsidRPr="00D87172">
        <w:rPr>
          <w:sz w:val="16"/>
          <w:szCs w:val="16"/>
        </w:rPr>
        <w:t>с</w:t>
      </w:r>
      <w:r w:rsidRPr="00D87172">
        <w:rPr>
          <w:sz w:val="16"/>
          <w:szCs w:val="16"/>
        </w:rPr>
        <w:t xml:space="preserve">сификации доходов бюджетов согласно приложению </w:t>
      </w:r>
      <w:proofErr w:type="gramStart"/>
      <w:r w:rsidRPr="00D87172">
        <w:rPr>
          <w:sz w:val="16"/>
          <w:szCs w:val="16"/>
        </w:rPr>
        <w:t>1  к</w:t>
      </w:r>
      <w:proofErr w:type="gramEnd"/>
      <w:r w:rsidRPr="00D87172">
        <w:rPr>
          <w:sz w:val="16"/>
          <w:szCs w:val="16"/>
        </w:rPr>
        <w:t xml:space="preserve"> наст</w:t>
      </w:r>
      <w:r w:rsidRPr="00D87172">
        <w:rPr>
          <w:sz w:val="16"/>
          <w:szCs w:val="16"/>
        </w:rPr>
        <w:t>о</w:t>
      </w:r>
      <w:r w:rsidRPr="00D87172">
        <w:rPr>
          <w:sz w:val="16"/>
          <w:szCs w:val="16"/>
        </w:rPr>
        <w:t>ящему решению:</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72"/>
        <w:gridCol w:w="2400"/>
        <w:gridCol w:w="1840"/>
      </w:tblGrid>
      <w:tr w:rsidR="00D87172" w:rsidRPr="00D87172" w:rsidTr="00D87172">
        <w:trPr>
          <w:trHeight w:val="20"/>
        </w:trPr>
        <w:tc>
          <w:tcPr>
            <w:tcW w:w="3828"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1872"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4240" w:type="dxa"/>
            <w:gridSpan w:val="2"/>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Приложение 1</w:t>
            </w:r>
          </w:p>
        </w:tc>
      </w:tr>
      <w:tr w:rsidR="00D87172" w:rsidRPr="00D87172" w:rsidTr="00D87172">
        <w:trPr>
          <w:trHeight w:val="20"/>
        </w:trPr>
        <w:tc>
          <w:tcPr>
            <w:tcW w:w="3828"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1872"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4240" w:type="dxa"/>
            <w:gridSpan w:val="2"/>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к решению Думы муниципального</w:t>
            </w:r>
          </w:p>
        </w:tc>
      </w:tr>
      <w:tr w:rsidR="00D87172" w:rsidRPr="00D87172" w:rsidTr="00D87172">
        <w:trPr>
          <w:trHeight w:val="20"/>
        </w:trPr>
        <w:tc>
          <w:tcPr>
            <w:tcW w:w="3828"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1872"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4240" w:type="dxa"/>
            <w:gridSpan w:val="2"/>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района "Об исполнении бюджета</w:t>
            </w:r>
          </w:p>
        </w:tc>
      </w:tr>
      <w:tr w:rsidR="00D87172" w:rsidRPr="00D87172" w:rsidTr="00D87172">
        <w:trPr>
          <w:trHeight w:val="20"/>
        </w:trPr>
        <w:tc>
          <w:tcPr>
            <w:tcW w:w="3828"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1872"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4240" w:type="dxa"/>
            <w:gridSpan w:val="2"/>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Любытинского муниципального</w:t>
            </w:r>
          </w:p>
        </w:tc>
      </w:tr>
      <w:tr w:rsidR="00D87172" w:rsidRPr="00D87172" w:rsidTr="00D87172">
        <w:trPr>
          <w:trHeight w:val="20"/>
        </w:trPr>
        <w:tc>
          <w:tcPr>
            <w:tcW w:w="3828"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1872"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4240" w:type="dxa"/>
            <w:gridSpan w:val="2"/>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района за 2018 год"</w:t>
            </w:r>
          </w:p>
        </w:tc>
      </w:tr>
      <w:tr w:rsidR="00D87172" w:rsidRPr="00D87172" w:rsidTr="00D87172">
        <w:trPr>
          <w:trHeight w:val="20"/>
        </w:trPr>
        <w:tc>
          <w:tcPr>
            <w:tcW w:w="3828"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1872"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2400"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1840"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r>
      <w:tr w:rsidR="00D87172" w:rsidRPr="00D87172" w:rsidTr="00D87172">
        <w:trPr>
          <w:trHeight w:val="20"/>
        </w:trPr>
        <w:tc>
          <w:tcPr>
            <w:tcW w:w="9940" w:type="dxa"/>
            <w:gridSpan w:val="4"/>
            <w:tcBorders>
              <w:top w:val="nil"/>
              <w:left w:val="nil"/>
              <w:bottom w:val="nil"/>
              <w:right w:val="nil"/>
            </w:tcBorders>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Доходы бюджета муниципального района за 2018 год по кодам</w:t>
            </w:r>
          </w:p>
        </w:tc>
      </w:tr>
      <w:tr w:rsidR="00D87172" w:rsidRPr="00D87172" w:rsidTr="00D87172">
        <w:trPr>
          <w:trHeight w:val="20"/>
        </w:trPr>
        <w:tc>
          <w:tcPr>
            <w:tcW w:w="9940" w:type="dxa"/>
            <w:gridSpan w:val="4"/>
            <w:tcBorders>
              <w:top w:val="nil"/>
              <w:left w:val="nil"/>
              <w:bottom w:val="nil"/>
              <w:right w:val="nil"/>
            </w:tcBorders>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классификации доходов бюджета</w:t>
            </w:r>
          </w:p>
        </w:tc>
      </w:tr>
      <w:tr w:rsidR="00D87172" w:rsidRPr="00D87172" w:rsidTr="00D87172">
        <w:trPr>
          <w:trHeight w:val="20"/>
        </w:trPr>
        <w:tc>
          <w:tcPr>
            <w:tcW w:w="3828" w:type="dxa"/>
            <w:tcBorders>
              <w:top w:val="nil"/>
              <w:left w:val="nil"/>
              <w:bottom w:val="single" w:sz="4" w:space="0" w:color="auto"/>
              <w:right w:val="nil"/>
            </w:tcBorders>
            <w:shd w:val="clear" w:color="auto" w:fill="auto"/>
            <w:noWrap/>
            <w:vAlign w:val="bottom"/>
            <w:hideMark/>
          </w:tcPr>
          <w:p w:rsidR="00D87172" w:rsidRPr="00D87172" w:rsidRDefault="00D87172" w:rsidP="00D87172">
            <w:pPr>
              <w:jc w:val="center"/>
              <w:rPr>
                <w:b/>
                <w:bCs/>
                <w:sz w:val="16"/>
                <w:szCs w:val="16"/>
              </w:rPr>
            </w:pPr>
          </w:p>
        </w:tc>
        <w:tc>
          <w:tcPr>
            <w:tcW w:w="1872" w:type="dxa"/>
            <w:tcBorders>
              <w:top w:val="nil"/>
              <w:left w:val="nil"/>
              <w:bottom w:val="single" w:sz="4" w:space="0" w:color="auto"/>
              <w:right w:val="nil"/>
            </w:tcBorders>
            <w:shd w:val="clear" w:color="auto" w:fill="auto"/>
            <w:noWrap/>
            <w:vAlign w:val="bottom"/>
            <w:hideMark/>
          </w:tcPr>
          <w:p w:rsidR="00D87172" w:rsidRPr="00D87172" w:rsidRDefault="00D87172" w:rsidP="00D87172">
            <w:pPr>
              <w:jc w:val="center"/>
              <w:rPr>
                <w:sz w:val="16"/>
                <w:szCs w:val="16"/>
              </w:rPr>
            </w:pPr>
          </w:p>
        </w:tc>
        <w:tc>
          <w:tcPr>
            <w:tcW w:w="2400" w:type="dxa"/>
            <w:tcBorders>
              <w:top w:val="nil"/>
              <w:left w:val="nil"/>
              <w:bottom w:val="single" w:sz="4" w:space="0" w:color="auto"/>
              <w:right w:val="nil"/>
            </w:tcBorders>
            <w:shd w:val="clear" w:color="auto" w:fill="auto"/>
            <w:noWrap/>
            <w:vAlign w:val="bottom"/>
            <w:hideMark/>
          </w:tcPr>
          <w:p w:rsidR="00D87172" w:rsidRPr="00D87172" w:rsidRDefault="00D87172" w:rsidP="00D87172">
            <w:pPr>
              <w:jc w:val="center"/>
              <w:rPr>
                <w:sz w:val="16"/>
                <w:szCs w:val="16"/>
              </w:rPr>
            </w:pPr>
          </w:p>
        </w:tc>
        <w:tc>
          <w:tcPr>
            <w:tcW w:w="1840" w:type="dxa"/>
            <w:tcBorders>
              <w:top w:val="nil"/>
              <w:left w:val="nil"/>
              <w:bottom w:val="single" w:sz="4" w:space="0" w:color="auto"/>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(в рублях)</w:t>
            </w:r>
          </w:p>
        </w:tc>
      </w:tr>
      <w:tr w:rsidR="00D87172" w:rsidRPr="00D87172" w:rsidTr="00D87172">
        <w:trPr>
          <w:trHeight w:val="20"/>
        </w:trPr>
        <w:tc>
          <w:tcPr>
            <w:tcW w:w="3828" w:type="dxa"/>
            <w:vMerge w:val="restart"/>
            <w:tcBorders>
              <w:top w:val="single" w:sz="4" w:space="0" w:color="auto"/>
            </w:tcBorders>
            <w:shd w:val="clear" w:color="000000" w:fill="auto"/>
            <w:vAlign w:val="center"/>
            <w:hideMark/>
          </w:tcPr>
          <w:p w:rsidR="00D87172" w:rsidRPr="00D87172" w:rsidRDefault="00D87172" w:rsidP="00D87172">
            <w:pPr>
              <w:jc w:val="center"/>
              <w:rPr>
                <w:sz w:val="16"/>
                <w:szCs w:val="16"/>
              </w:rPr>
            </w:pPr>
            <w:r w:rsidRPr="00D87172">
              <w:rPr>
                <w:sz w:val="16"/>
                <w:szCs w:val="16"/>
              </w:rPr>
              <w:t>Наименование показателя</w:t>
            </w:r>
          </w:p>
        </w:tc>
        <w:tc>
          <w:tcPr>
            <w:tcW w:w="4272" w:type="dxa"/>
            <w:gridSpan w:val="2"/>
            <w:tcBorders>
              <w:top w:val="single" w:sz="4" w:space="0" w:color="auto"/>
            </w:tcBorders>
            <w:shd w:val="clear" w:color="auto" w:fill="auto"/>
            <w:vAlign w:val="bottom"/>
            <w:hideMark/>
          </w:tcPr>
          <w:p w:rsidR="00D87172" w:rsidRPr="00D87172" w:rsidRDefault="00D87172" w:rsidP="00D87172">
            <w:pPr>
              <w:jc w:val="center"/>
              <w:rPr>
                <w:sz w:val="16"/>
                <w:szCs w:val="16"/>
              </w:rPr>
            </w:pPr>
            <w:r w:rsidRPr="00D87172">
              <w:rPr>
                <w:sz w:val="16"/>
                <w:szCs w:val="16"/>
              </w:rPr>
              <w:t xml:space="preserve"> Код бюджетной классификации </w:t>
            </w:r>
          </w:p>
        </w:tc>
        <w:tc>
          <w:tcPr>
            <w:tcW w:w="1840" w:type="dxa"/>
            <w:tcBorders>
              <w:top w:val="single" w:sz="4" w:space="0" w:color="auto"/>
            </w:tcBorders>
            <w:shd w:val="clear" w:color="auto" w:fill="auto"/>
            <w:noWrap/>
            <w:vAlign w:val="bottom"/>
            <w:hideMark/>
          </w:tcPr>
          <w:p w:rsidR="00D87172" w:rsidRPr="00D87172" w:rsidRDefault="00D87172" w:rsidP="00D87172">
            <w:pPr>
              <w:rPr>
                <w:b/>
                <w:bCs/>
                <w:sz w:val="16"/>
                <w:szCs w:val="16"/>
              </w:rPr>
            </w:pPr>
            <w:r w:rsidRPr="00D87172">
              <w:rPr>
                <w:b/>
                <w:bCs/>
                <w:sz w:val="16"/>
                <w:szCs w:val="16"/>
              </w:rPr>
              <w:t> </w:t>
            </w:r>
          </w:p>
        </w:tc>
      </w:tr>
      <w:tr w:rsidR="00D87172" w:rsidRPr="00D87172" w:rsidTr="00D87172">
        <w:trPr>
          <w:trHeight w:val="412"/>
        </w:trPr>
        <w:tc>
          <w:tcPr>
            <w:tcW w:w="3828" w:type="dxa"/>
            <w:vMerge/>
            <w:vAlign w:val="center"/>
            <w:hideMark/>
          </w:tcPr>
          <w:p w:rsidR="00D87172" w:rsidRPr="00D87172" w:rsidRDefault="00D87172" w:rsidP="00D87172">
            <w:pPr>
              <w:rPr>
                <w:sz w:val="16"/>
                <w:szCs w:val="16"/>
              </w:rPr>
            </w:pPr>
          </w:p>
        </w:tc>
        <w:tc>
          <w:tcPr>
            <w:tcW w:w="1872" w:type="dxa"/>
            <w:vMerge w:val="restart"/>
            <w:shd w:val="clear" w:color="auto" w:fill="auto"/>
            <w:vAlign w:val="bottom"/>
            <w:hideMark/>
          </w:tcPr>
          <w:p w:rsidR="00D87172" w:rsidRPr="00D87172" w:rsidRDefault="00D87172" w:rsidP="00D87172">
            <w:pPr>
              <w:jc w:val="center"/>
              <w:rPr>
                <w:sz w:val="16"/>
                <w:szCs w:val="16"/>
              </w:rPr>
            </w:pPr>
            <w:r w:rsidRPr="00D87172">
              <w:rPr>
                <w:sz w:val="16"/>
                <w:szCs w:val="16"/>
              </w:rPr>
              <w:t>администратора поступлений</w:t>
            </w:r>
          </w:p>
        </w:tc>
        <w:tc>
          <w:tcPr>
            <w:tcW w:w="2400" w:type="dxa"/>
            <w:vMerge w:val="restart"/>
            <w:shd w:val="clear" w:color="000000" w:fill="auto"/>
            <w:vAlign w:val="center"/>
            <w:hideMark/>
          </w:tcPr>
          <w:p w:rsidR="00D87172" w:rsidRPr="00D87172" w:rsidRDefault="00D87172" w:rsidP="00D87172">
            <w:pPr>
              <w:jc w:val="center"/>
              <w:rPr>
                <w:sz w:val="16"/>
                <w:szCs w:val="16"/>
              </w:rPr>
            </w:pPr>
            <w:r w:rsidRPr="00D87172">
              <w:rPr>
                <w:sz w:val="16"/>
                <w:szCs w:val="16"/>
              </w:rPr>
              <w:t>доходов бюджета муниципального района</w:t>
            </w:r>
          </w:p>
        </w:tc>
        <w:tc>
          <w:tcPr>
            <w:tcW w:w="1840" w:type="dxa"/>
            <w:vMerge w:val="restart"/>
            <w:shd w:val="clear" w:color="000000" w:fill="auto"/>
            <w:vAlign w:val="center"/>
            <w:hideMark/>
          </w:tcPr>
          <w:p w:rsidR="00D87172" w:rsidRPr="00D87172" w:rsidRDefault="00D87172" w:rsidP="00D87172">
            <w:pPr>
              <w:jc w:val="center"/>
              <w:rPr>
                <w:sz w:val="16"/>
                <w:szCs w:val="16"/>
              </w:rPr>
            </w:pPr>
            <w:r w:rsidRPr="00D87172">
              <w:rPr>
                <w:sz w:val="16"/>
                <w:szCs w:val="16"/>
              </w:rPr>
              <w:t>Кассовое и</w:t>
            </w:r>
            <w:r w:rsidRPr="00D87172">
              <w:rPr>
                <w:sz w:val="16"/>
                <w:szCs w:val="16"/>
              </w:rPr>
              <w:t>с</w:t>
            </w:r>
            <w:r w:rsidRPr="00D87172">
              <w:rPr>
                <w:sz w:val="16"/>
                <w:szCs w:val="16"/>
              </w:rPr>
              <w:t>полнение</w:t>
            </w:r>
          </w:p>
        </w:tc>
      </w:tr>
      <w:tr w:rsidR="00D87172" w:rsidRPr="00D87172" w:rsidTr="00D87172">
        <w:trPr>
          <w:trHeight w:val="412"/>
        </w:trPr>
        <w:tc>
          <w:tcPr>
            <w:tcW w:w="3828" w:type="dxa"/>
            <w:vMerge/>
            <w:vAlign w:val="center"/>
            <w:hideMark/>
          </w:tcPr>
          <w:p w:rsidR="00D87172" w:rsidRPr="00D87172" w:rsidRDefault="00D87172" w:rsidP="00D87172">
            <w:pPr>
              <w:rPr>
                <w:sz w:val="16"/>
                <w:szCs w:val="16"/>
              </w:rPr>
            </w:pPr>
          </w:p>
        </w:tc>
        <w:tc>
          <w:tcPr>
            <w:tcW w:w="1872" w:type="dxa"/>
            <w:vMerge/>
            <w:vAlign w:val="center"/>
            <w:hideMark/>
          </w:tcPr>
          <w:p w:rsidR="00D87172" w:rsidRPr="00D87172" w:rsidRDefault="00D87172" w:rsidP="00D87172">
            <w:pPr>
              <w:rPr>
                <w:sz w:val="16"/>
                <w:szCs w:val="16"/>
              </w:rPr>
            </w:pPr>
          </w:p>
        </w:tc>
        <w:tc>
          <w:tcPr>
            <w:tcW w:w="2400" w:type="dxa"/>
            <w:vMerge/>
            <w:vAlign w:val="center"/>
            <w:hideMark/>
          </w:tcPr>
          <w:p w:rsidR="00D87172" w:rsidRPr="00D87172" w:rsidRDefault="00D87172" w:rsidP="00D87172">
            <w:pPr>
              <w:rPr>
                <w:sz w:val="16"/>
                <w:szCs w:val="16"/>
              </w:rPr>
            </w:pPr>
          </w:p>
        </w:tc>
        <w:tc>
          <w:tcPr>
            <w:tcW w:w="1840" w:type="dxa"/>
            <w:vMerge/>
            <w:vAlign w:val="center"/>
            <w:hideMark/>
          </w:tcPr>
          <w:p w:rsidR="00D87172" w:rsidRPr="00D87172" w:rsidRDefault="00D87172" w:rsidP="00D87172">
            <w:pPr>
              <w:rPr>
                <w:sz w:val="16"/>
                <w:szCs w:val="16"/>
              </w:rPr>
            </w:pPr>
          </w:p>
        </w:tc>
      </w:tr>
      <w:tr w:rsidR="00D87172" w:rsidRPr="00D87172" w:rsidTr="00D87172">
        <w:trPr>
          <w:trHeight w:val="20"/>
        </w:trPr>
        <w:tc>
          <w:tcPr>
            <w:tcW w:w="3828" w:type="dxa"/>
            <w:shd w:val="clear" w:color="000000" w:fill="auto"/>
            <w:vAlign w:val="bottom"/>
            <w:hideMark/>
          </w:tcPr>
          <w:p w:rsidR="00D87172" w:rsidRPr="00D87172" w:rsidRDefault="00D87172" w:rsidP="00D87172">
            <w:pPr>
              <w:jc w:val="center"/>
              <w:rPr>
                <w:sz w:val="16"/>
                <w:szCs w:val="16"/>
              </w:rPr>
            </w:pPr>
            <w:r w:rsidRPr="00D87172">
              <w:rPr>
                <w:sz w:val="16"/>
                <w:szCs w:val="16"/>
              </w:rPr>
              <w:t>1</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3</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b/>
                <w:bCs/>
                <w:sz w:val="16"/>
                <w:szCs w:val="16"/>
              </w:rPr>
            </w:pPr>
            <w:r w:rsidRPr="00D87172">
              <w:rPr>
                <w:b/>
                <w:bCs/>
                <w:sz w:val="16"/>
                <w:szCs w:val="16"/>
              </w:rPr>
              <w:t>Доходы бюджета всего</w:t>
            </w:r>
          </w:p>
        </w:tc>
        <w:tc>
          <w:tcPr>
            <w:tcW w:w="1872"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 </w:t>
            </w:r>
          </w:p>
        </w:tc>
        <w:tc>
          <w:tcPr>
            <w:tcW w:w="2400" w:type="dxa"/>
            <w:shd w:val="clear" w:color="000000" w:fill="auto"/>
            <w:vAlign w:val="bottom"/>
            <w:hideMark/>
          </w:tcPr>
          <w:p w:rsidR="00D87172" w:rsidRPr="00D87172" w:rsidRDefault="00D87172" w:rsidP="00D87172">
            <w:pPr>
              <w:rPr>
                <w:b/>
                <w:bCs/>
                <w:sz w:val="16"/>
                <w:szCs w:val="16"/>
              </w:rPr>
            </w:pPr>
            <w:r w:rsidRPr="00D87172">
              <w:rPr>
                <w:b/>
                <w:bCs/>
                <w:sz w:val="16"/>
                <w:szCs w:val="16"/>
              </w:rPr>
              <w:t> </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315 034 969,81</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в том числе:</w:t>
            </w:r>
          </w:p>
        </w:tc>
        <w:tc>
          <w:tcPr>
            <w:tcW w:w="1872"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 </w:t>
            </w:r>
          </w:p>
        </w:tc>
        <w:tc>
          <w:tcPr>
            <w:tcW w:w="2400" w:type="dxa"/>
            <w:shd w:val="clear" w:color="000000" w:fill="auto"/>
            <w:vAlign w:val="bottom"/>
            <w:hideMark/>
          </w:tcPr>
          <w:p w:rsidR="00D87172" w:rsidRPr="00D87172" w:rsidRDefault="00D87172" w:rsidP="00D87172">
            <w:pPr>
              <w:rPr>
                <w:b/>
                <w:bCs/>
                <w:sz w:val="16"/>
                <w:szCs w:val="16"/>
              </w:rPr>
            </w:pPr>
            <w:r w:rsidRPr="00D87172">
              <w:rPr>
                <w:b/>
                <w:bCs/>
                <w:sz w:val="16"/>
                <w:szCs w:val="16"/>
              </w:rPr>
              <w:t> </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 </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b/>
                <w:bCs/>
                <w:sz w:val="16"/>
                <w:szCs w:val="16"/>
              </w:rPr>
            </w:pPr>
            <w:r w:rsidRPr="00D87172">
              <w:rPr>
                <w:b/>
                <w:bCs/>
                <w:sz w:val="16"/>
                <w:szCs w:val="16"/>
              </w:rPr>
              <w:t xml:space="preserve">Федеральная служба по надзору в сфере природопользования </w:t>
            </w:r>
          </w:p>
        </w:tc>
        <w:tc>
          <w:tcPr>
            <w:tcW w:w="1872"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048</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404 066,83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048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404 066,83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ПЛАТЕЖИ ПРИ ПОЛЬЗОВАНИИ ПРИРОДНЫМИ РЕСУРСАМИ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048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11200000000000000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404 066,83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Плата за негативное воздействие на окружающую среду</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048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11201000010000120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404 066,83</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Плата за выбросы загрязняющих веществ в атмосферный воздух стационарными объектами</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048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11201010010000120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48 506,35</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Плата за сбросы загрязняющих веществ в водные объекты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048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11201030010000120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44 811,74</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Плата за размещение отходов пр</w:t>
            </w:r>
            <w:r w:rsidRPr="00D87172">
              <w:rPr>
                <w:sz w:val="16"/>
                <w:szCs w:val="16"/>
              </w:rPr>
              <w:t>о</w:t>
            </w:r>
            <w:r w:rsidRPr="00D87172">
              <w:rPr>
                <w:sz w:val="16"/>
                <w:szCs w:val="16"/>
              </w:rPr>
              <w:t>изводства</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048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11201041010000120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310 748,74</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b/>
                <w:bCs/>
                <w:sz w:val="16"/>
                <w:szCs w:val="16"/>
              </w:rPr>
            </w:pPr>
            <w:r w:rsidRPr="00D87172">
              <w:rPr>
                <w:b/>
                <w:bCs/>
                <w:sz w:val="16"/>
                <w:szCs w:val="16"/>
              </w:rPr>
              <w:t>Федеральное казначейство</w:t>
            </w:r>
          </w:p>
        </w:tc>
        <w:tc>
          <w:tcPr>
            <w:tcW w:w="1872" w:type="dxa"/>
            <w:shd w:val="clear" w:color="auto" w:fill="auto"/>
            <w:vAlign w:val="bottom"/>
            <w:hideMark/>
          </w:tcPr>
          <w:p w:rsidR="00D87172" w:rsidRPr="00D87172" w:rsidRDefault="00D87172" w:rsidP="00D87172">
            <w:pPr>
              <w:jc w:val="center"/>
              <w:rPr>
                <w:b/>
                <w:bCs/>
                <w:sz w:val="16"/>
                <w:szCs w:val="16"/>
              </w:rPr>
            </w:pPr>
            <w:r w:rsidRPr="00D87172">
              <w:rPr>
                <w:b/>
                <w:bCs/>
                <w:sz w:val="16"/>
                <w:szCs w:val="16"/>
              </w:rPr>
              <w:t>100</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7 830 030,10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100</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7 830 030,10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НАЛОГИ НА ТОВАРЫ (РАБОТЫ, УСЛУГИ), РЕАЛИЗУЕМЫЕ НА ТЕРРИТОРИИ РОССИЙСКОЙ ФЕДЕРАЦИИ</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100</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10300000000000000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7 830 030,10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Акцизы по подакцизным товарам (продукции), производимым на территории Российской Федер</w:t>
            </w:r>
            <w:r w:rsidRPr="00D87172">
              <w:rPr>
                <w:sz w:val="16"/>
                <w:szCs w:val="16"/>
              </w:rPr>
              <w:t>а</w:t>
            </w:r>
            <w:r w:rsidRPr="00D87172">
              <w:rPr>
                <w:sz w:val="16"/>
                <w:szCs w:val="16"/>
              </w:rPr>
              <w:t xml:space="preserve">ции </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100</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10302000010000110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7 830 030,10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Доходы от уплаты акцизов на д</w:t>
            </w:r>
            <w:r w:rsidRPr="00D87172">
              <w:rPr>
                <w:sz w:val="16"/>
                <w:szCs w:val="16"/>
              </w:rPr>
              <w:t>и</w:t>
            </w:r>
            <w:r w:rsidRPr="00D87172">
              <w:rPr>
                <w:sz w:val="16"/>
                <w:szCs w:val="16"/>
              </w:rPr>
              <w:t>зельное топливо, подлежащие ра</w:t>
            </w:r>
            <w:r w:rsidRPr="00D87172">
              <w:rPr>
                <w:sz w:val="16"/>
                <w:szCs w:val="16"/>
              </w:rPr>
              <w:t>с</w:t>
            </w:r>
            <w:r w:rsidRPr="00D87172">
              <w:rPr>
                <w:sz w:val="16"/>
                <w:szCs w:val="16"/>
              </w:rPr>
              <w:t xml:space="preserve">пределению </w:t>
            </w:r>
            <w:proofErr w:type="gramStart"/>
            <w:r w:rsidRPr="00D87172">
              <w:rPr>
                <w:sz w:val="16"/>
                <w:szCs w:val="16"/>
              </w:rPr>
              <w:t>между  бюджетами</w:t>
            </w:r>
            <w:proofErr w:type="gramEnd"/>
            <w:r w:rsidRPr="00D87172">
              <w:rPr>
                <w:sz w:val="16"/>
                <w:szCs w:val="16"/>
              </w:rPr>
              <w:t xml:space="preserve"> субъектов Российской Федерации и местными бюджетами с учетом установленных дифференцир</w:t>
            </w:r>
            <w:r w:rsidRPr="00D87172">
              <w:rPr>
                <w:sz w:val="16"/>
                <w:szCs w:val="16"/>
              </w:rPr>
              <w:t>о</w:t>
            </w:r>
            <w:r w:rsidRPr="00D87172">
              <w:rPr>
                <w:sz w:val="16"/>
                <w:szCs w:val="16"/>
              </w:rPr>
              <w:t>ванных нормативов отчислений в местные бюджеты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100</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10302230010000110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3 488 789,90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Доходы от уплаты акцизов на м</w:t>
            </w:r>
            <w:r w:rsidRPr="00D87172">
              <w:rPr>
                <w:sz w:val="16"/>
                <w:szCs w:val="16"/>
              </w:rPr>
              <w:t>о</w:t>
            </w:r>
            <w:r w:rsidRPr="00D87172">
              <w:rPr>
                <w:sz w:val="16"/>
                <w:szCs w:val="16"/>
              </w:rPr>
              <w:t>торные масла для дизельных и (или) карбюраторных (</w:t>
            </w:r>
            <w:proofErr w:type="spellStart"/>
            <w:r w:rsidRPr="00D87172">
              <w:rPr>
                <w:sz w:val="16"/>
                <w:szCs w:val="16"/>
              </w:rPr>
              <w:t>инжекто</w:t>
            </w:r>
            <w:r w:rsidRPr="00D87172">
              <w:rPr>
                <w:sz w:val="16"/>
                <w:szCs w:val="16"/>
              </w:rPr>
              <w:t>р</w:t>
            </w:r>
            <w:r w:rsidRPr="00D87172">
              <w:rPr>
                <w:sz w:val="16"/>
                <w:szCs w:val="16"/>
              </w:rPr>
              <w:t>ных</w:t>
            </w:r>
            <w:proofErr w:type="spellEnd"/>
            <w:r w:rsidRPr="00D87172">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w:t>
            </w:r>
            <w:r w:rsidRPr="00D87172">
              <w:rPr>
                <w:sz w:val="16"/>
                <w:szCs w:val="16"/>
              </w:rPr>
              <w:t>о</w:t>
            </w:r>
            <w:r w:rsidRPr="00D87172">
              <w:rPr>
                <w:sz w:val="16"/>
                <w:szCs w:val="16"/>
              </w:rPr>
              <w:t>ванных нормативов отчислений в местные бюджеты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100</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10302240010000110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33 599,35</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Доходы от уплаты акцизов на а</w:t>
            </w:r>
            <w:r w:rsidRPr="00D87172">
              <w:rPr>
                <w:sz w:val="16"/>
                <w:szCs w:val="16"/>
              </w:rPr>
              <w:t>в</w:t>
            </w:r>
            <w:r w:rsidRPr="00D87172">
              <w:rPr>
                <w:sz w:val="16"/>
                <w:szCs w:val="16"/>
              </w:rPr>
              <w:t>томобильный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D87172">
              <w:rPr>
                <w:sz w:val="16"/>
                <w:szCs w:val="16"/>
              </w:rPr>
              <w:t>о</w:t>
            </w:r>
            <w:r w:rsidRPr="00D87172">
              <w:rPr>
                <w:sz w:val="16"/>
                <w:szCs w:val="16"/>
              </w:rPr>
              <w:t xml:space="preserve">ванных нормативов отчислений в местные бюджеты </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100</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10302250010000110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5 089 327,70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 xml:space="preserve">Доходы от уплаты акцизов на прямогонный </w:t>
            </w:r>
            <w:proofErr w:type="gramStart"/>
            <w:r w:rsidRPr="00D87172">
              <w:rPr>
                <w:sz w:val="16"/>
                <w:szCs w:val="16"/>
              </w:rPr>
              <w:t>бензин,  подлеж</w:t>
            </w:r>
            <w:r w:rsidRPr="00D87172">
              <w:rPr>
                <w:sz w:val="16"/>
                <w:szCs w:val="16"/>
              </w:rPr>
              <w:t>а</w:t>
            </w:r>
            <w:r w:rsidRPr="00D87172">
              <w:rPr>
                <w:sz w:val="16"/>
                <w:szCs w:val="16"/>
              </w:rPr>
              <w:t>щие</w:t>
            </w:r>
            <w:proofErr w:type="gramEnd"/>
            <w:r w:rsidRPr="00D87172">
              <w:rPr>
                <w:sz w:val="16"/>
                <w:szCs w:val="16"/>
              </w:rPr>
              <w:t xml:space="preserve"> распределению между бю</w:t>
            </w:r>
            <w:r w:rsidRPr="00D87172">
              <w:rPr>
                <w:sz w:val="16"/>
                <w:szCs w:val="16"/>
              </w:rPr>
              <w:t>д</w:t>
            </w:r>
            <w:r w:rsidRPr="00D87172">
              <w:rPr>
                <w:sz w:val="16"/>
                <w:szCs w:val="16"/>
              </w:rPr>
              <w:t>жетами субъектов Российской Ф</w:t>
            </w:r>
            <w:r w:rsidRPr="00D87172">
              <w:rPr>
                <w:sz w:val="16"/>
                <w:szCs w:val="16"/>
              </w:rPr>
              <w:t>е</w:t>
            </w:r>
            <w:r w:rsidRPr="00D87172">
              <w:rPr>
                <w:sz w:val="16"/>
                <w:szCs w:val="16"/>
              </w:rPr>
              <w:t>дерации и местными бюджетами с учетом установленных диффере</w:t>
            </w:r>
            <w:r w:rsidRPr="00D87172">
              <w:rPr>
                <w:sz w:val="16"/>
                <w:szCs w:val="16"/>
              </w:rPr>
              <w:t>н</w:t>
            </w:r>
            <w:r w:rsidRPr="00D87172">
              <w:rPr>
                <w:sz w:val="16"/>
                <w:szCs w:val="16"/>
              </w:rPr>
              <w:t>цированных нормативов отчисл</w:t>
            </w:r>
            <w:r w:rsidRPr="00D87172">
              <w:rPr>
                <w:sz w:val="16"/>
                <w:szCs w:val="16"/>
              </w:rPr>
              <w:t>е</w:t>
            </w:r>
            <w:r w:rsidRPr="00D87172">
              <w:rPr>
                <w:sz w:val="16"/>
                <w:szCs w:val="16"/>
              </w:rPr>
              <w:t>ний в местные бюджеты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100</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10302260010000110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-781 686,85</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b/>
                <w:bCs/>
                <w:sz w:val="16"/>
                <w:szCs w:val="16"/>
              </w:rPr>
            </w:pPr>
            <w:r w:rsidRPr="00D87172">
              <w:rPr>
                <w:b/>
                <w:bCs/>
                <w:sz w:val="16"/>
                <w:szCs w:val="16"/>
              </w:rPr>
              <w:t>Федеральная служба госуда</w:t>
            </w:r>
            <w:r w:rsidRPr="00D87172">
              <w:rPr>
                <w:b/>
                <w:bCs/>
                <w:sz w:val="16"/>
                <w:szCs w:val="16"/>
              </w:rPr>
              <w:t>р</w:t>
            </w:r>
            <w:r w:rsidRPr="00D87172">
              <w:rPr>
                <w:b/>
                <w:bCs/>
                <w:sz w:val="16"/>
                <w:szCs w:val="16"/>
              </w:rPr>
              <w:t xml:space="preserve">ственной статистики </w:t>
            </w:r>
          </w:p>
        </w:tc>
        <w:tc>
          <w:tcPr>
            <w:tcW w:w="1872" w:type="dxa"/>
            <w:shd w:val="clear" w:color="auto" w:fill="auto"/>
            <w:vAlign w:val="bottom"/>
            <w:hideMark/>
          </w:tcPr>
          <w:p w:rsidR="00D87172" w:rsidRPr="00D87172" w:rsidRDefault="00D87172" w:rsidP="00D87172">
            <w:pPr>
              <w:jc w:val="center"/>
              <w:rPr>
                <w:b/>
                <w:bCs/>
                <w:sz w:val="16"/>
                <w:szCs w:val="16"/>
              </w:rPr>
            </w:pPr>
            <w:r w:rsidRPr="00D87172">
              <w:rPr>
                <w:b/>
                <w:bCs/>
                <w:sz w:val="16"/>
                <w:szCs w:val="16"/>
              </w:rPr>
              <w:t>157</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20 000,00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157</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20 000,00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157</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11600000000000000  </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20 000,00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157</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116900000000000140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20 000,00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 зачисля</w:t>
            </w:r>
            <w:r w:rsidRPr="00D87172">
              <w:rPr>
                <w:sz w:val="16"/>
                <w:szCs w:val="16"/>
              </w:rPr>
              <w:t>е</w:t>
            </w:r>
            <w:r w:rsidRPr="00D87172">
              <w:rPr>
                <w:sz w:val="16"/>
                <w:szCs w:val="16"/>
              </w:rPr>
              <w:t>мые в бюджеты муниципальных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157</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116900500560000140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20 000,00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b/>
                <w:bCs/>
                <w:sz w:val="16"/>
                <w:szCs w:val="16"/>
              </w:rPr>
            </w:pPr>
            <w:r w:rsidRPr="00D87172">
              <w:rPr>
                <w:b/>
                <w:bCs/>
                <w:sz w:val="16"/>
                <w:szCs w:val="16"/>
              </w:rPr>
              <w:t>Федеральная антимонопольная служба</w:t>
            </w:r>
          </w:p>
        </w:tc>
        <w:tc>
          <w:tcPr>
            <w:tcW w:w="1872"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161</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3 000,00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161</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3 000,00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161</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11600000000000000  </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3 000,00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161</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116900000000000140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3 000,00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 зачисля</w:t>
            </w:r>
            <w:r w:rsidRPr="00D87172">
              <w:rPr>
                <w:sz w:val="16"/>
                <w:szCs w:val="16"/>
              </w:rPr>
              <w:t>е</w:t>
            </w:r>
            <w:r w:rsidRPr="00D87172">
              <w:rPr>
                <w:sz w:val="16"/>
                <w:szCs w:val="16"/>
              </w:rPr>
              <w:t>мые в бюджеты муниципальных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161</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116900500560000140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3 000,00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b/>
                <w:bCs/>
                <w:sz w:val="16"/>
                <w:szCs w:val="16"/>
              </w:rPr>
            </w:pPr>
            <w:r w:rsidRPr="00D87172">
              <w:rPr>
                <w:b/>
                <w:bCs/>
                <w:sz w:val="16"/>
                <w:szCs w:val="16"/>
              </w:rPr>
              <w:t>Федеральная налоговая служба</w:t>
            </w:r>
          </w:p>
        </w:tc>
        <w:tc>
          <w:tcPr>
            <w:tcW w:w="1872"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182</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99 007 903,42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99 007 903,42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НАЛОГИ НА ПРИБЫЛЬ, ДОХОДЫ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10100000000000000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89 499 472,22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 на доходы физических лиц</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10102000010000110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89 499 472,22</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 xml:space="preserve">Налог на доходы физических </w:t>
            </w:r>
            <w:proofErr w:type="gramStart"/>
            <w:r w:rsidRPr="00D87172">
              <w:rPr>
                <w:sz w:val="16"/>
                <w:szCs w:val="16"/>
              </w:rPr>
              <w:t>лиц  с</w:t>
            </w:r>
            <w:proofErr w:type="gramEnd"/>
            <w:r w:rsidRPr="00D87172">
              <w:rPr>
                <w:sz w:val="16"/>
                <w:szCs w:val="16"/>
              </w:rPr>
              <w:t xml:space="preserve"> доходов,  источником которых является налоговой агент, за и</w:t>
            </w:r>
            <w:r w:rsidRPr="00D87172">
              <w:rPr>
                <w:sz w:val="16"/>
                <w:szCs w:val="16"/>
              </w:rPr>
              <w:t>с</w:t>
            </w:r>
            <w:r w:rsidRPr="00D87172">
              <w:rPr>
                <w:sz w:val="16"/>
                <w:szCs w:val="16"/>
              </w:rPr>
              <w:t>ключением доходов, в отношении которых исчисление и уплата налога осуществляются в соотве</w:t>
            </w:r>
            <w:r w:rsidRPr="00D87172">
              <w:rPr>
                <w:sz w:val="16"/>
                <w:szCs w:val="16"/>
              </w:rPr>
              <w:t>т</w:t>
            </w:r>
            <w:r w:rsidRPr="00D87172">
              <w:rPr>
                <w:sz w:val="16"/>
                <w:szCs w:val="16"/>
              </w:rPr>
              <w:t>ствии со статьями 227, 227</w:t>
            </w:r>
            <w:r w:rsidRPr="00D87172">
              <w:rPr>
                <w:sz w:val="16"/>
                <w:szCs w:val="16"/>
                <w:vertAlign w:val="superscript"/>
              </w:rPr>
              <w:t>1</w:t>
            </w:r>
            <w:r w:rsidRPr="00D87172">
              <w:rPr>
                <w:sz w:val="16"/>
                <w:szCs w:val="16"/>
              </w:rPr>
              <w:t xml:space="preserve"> и 228 Налогового кодекса Российской Федерации     </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10102010010000110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88 255 205,61</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Налог на доходы физических лиц с доходов, полученных от ос</w:t>
            </w:r>
            <w:r w:rsidRPr="00D87172">
              <w:rPr>
                <w:sz w:val="16"/>
                <w:szCs w:val="16"/>
              </w:rPr>
              <w:t>у</w:t>
            </w:r>
            <w:r w:rsidRPr="00D87172">
              <w:rPr>
                <w:sz w:val="16"/>
                <w:szCs w:val="16"/>
              </w:rPr>
              <w:t>ществления деятельности физич</w:t>
            </w:r>
            <w:r w:rsidRPr="00D87172">
              <w:rPr>
                <w:sz w:val="16"/>
                <w:szCs w:val="16"/>
              </w:rPr>
              <w:t>е</w:t>
            </w:r>
            <w:r w:rsidRPr="00D87172">
              <w:rPr>
                <w:sz w:val="16"/>
                <w:szCs w:val="16"/>
              </w:rPr>
              <w:t>скими лицами, зарегистрирова</w:t>
            </w:r>
            <w:r w:rsidRPr="00D87172">
              <w:rPr>
                <w:sz w:val="16"/>
                <w:szCs w:val="16"/>
              </w:rPr>
              <w:t>н</w:t>
            </w:r>
            <w:r w:rsidRPr="00D87172">
              <w:rPr>
                <w:sz w:val="16"/>
                <w:szCs w:val="16"/>
              </w:rPr>
              <w:t>ными в качестве индивидуальных предпринимателей, нотариусов, занимающихся частной практикой, адвокатов, учредивших адвока</w:t>
            </w:r>
            <w:r w:rsidRPr="00D87172">
              <w:rPr>
                <w:sz w:val="16"/>
                <w:szCs w:val="16"/>
              </w:rPr>
              <w:t>т</w:t>
            </w:r>
            <w:r w:rsidRPr="00D87172">
              <w:rPr>
                <w:sz w:val="16"/>
                <w:szCs w:val="16"/>
              </w:rPr>
              <w:t>ские кабинеты и других лиц, з</w:t>
            </w:r>
            <w:r w:rsidRPr="00D87172">
              <w:rPr>
                <w:sz w:val="16"/>
                <w:szCs w:val="16"/>
              </w:rPr>
              <w:t>а</w:t>
            </w:r>
            <w:r w:rsidRPr="00D87172">
              <w:rPr>
                <w:sz w:val="16"/>
                <w:szCs w:val="16"/>
              </w:rPr>
              <w:t>нимающихся частной практикой в соответствии со статьей 227 Нал</w:t>
            </w:r>
            <w:r w:rsidRPr="00D87172">
              <w:rPr>
                <w:sz w:val="16"/>
                <w:szCs w:val="16"/>
              </w:rPr>
              <w:t>о</w:t>
            </w:r>
            <w:r w:rsidRPr="00D87172">
              <w:rPr>
                <w:sz w:val="16"/>
                <w:szCs w:val="16"/>
              </w:rPr>
              <w:t>гового кодекса Российской Фед</w:t>
            </w:r>
            <w:r w:rsidRPr="00D87172">
              <w:rPr>
                <w:sz w:val="16"/>
                <w:szCs w:val="16"/>
              </w:rPr>
              <w:t>е</w:t>
            </w:r>
            <w:r w:rsidRPr="00D87172">
              <w:rPr>
                <w:sz w:val="16"/>
                <w:szCs w:val="16"/>
              </w:rPr>
              <w:t>рации</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10102020010000110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160 410,00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 xml:space="preserve">Налог на доходы физических лиц с </w:t>
            </w:r>
            <w:proofErr w:type="gramStart"/>
            <w:r w:rsidRPr="00D87172">
              <w:rPr>
                <w:sz w:val="16"/>
                <w:szCs w:val="16"/>
              </w:rPr>
              <w:t>доходов,  полученных</w:t>
            </w:r>
            <w:proofErr w:type="gramEnd"/>
            <w:r w:rsidRPr="00D87172">
              <w:rPr>
                <w:sz w:val="16"/>
                <w:szCs w:val="16"/>
              </w:rPr>
              <w:t xml:space="preserve"> физическ</w:t>
            </w:r>
            <w:r w:rsidRPr="00D87172">
              <w:rPr>
                <w:sz w:val="16"/>
                <w:szCs w:val="16"/>
              </w:rPr>
              <w:t>и</w:t>
            </w:r>
            <w:r w:rsidRPr="00D87172">
              <w:rPr>
                <w:sz w:val="16"/>
                <w:szCs w:val="16"/>
              </w:rPr>
              <w:t>ми лицами в соответствии со ст</w:t>
            </w:r>
            <w:r w:rsidRPr="00D87172">
              <w:rPr>
                <w:sz w:val="16"/>
                <w:szCs w:val="16"/>
              </w:rPr>
              <w:t>а</w:t>
            </w:r>
            <w:r w:rsidRPr="00D87172">
              <w:rPr>
                <w:sz w:val="16"/>
                <w:szCs w:val="16"/>
              </w:rPr>
              <w:t>тьей 228 Налогового кодекса Ро</w:t>
            </w:r>
            <w:r w:rsidRPr="00D87172">
              <w:rPr>
                <w:sz w:val="16"/>
                <w:szCs w:val="16"/>
              </w:rPr>
              <w:t>с</w:t>
            </w:r>
            <w:r w:rsidRPr="00D87172">
              <w:rPr>
                <w:sz w:val="16"/>
                <w:szCs w:val="16"/>
              </w:rPr>
              <w:t>сийской Федерации</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10102030010000110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797 434,91</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Налог на доходы физических лиц в виде фиксированных авансовых платежей с доходов, полученных физическими лицами, являющ</w:t>
            </w:r>
            <w:r w:rsidRPr="00D87172">
              <w:rPr>
                <w:sz w:val="16"/>
                <w:szCs w:val="16"/>
              </w:rPr>
              <w:t>и</w:t>
            </w:r>
            <w:r w:rsidRPr="00D87172">
              <w:rPr>
                <w:sz w:val="16"/>
                <w:szCs w:val="16"/>
              </w:rPr>
              <w:t>мися иностранными гражданами, осуществляющими трудовую де</w:t>
            </w:r>
            <w:r w:rsidRPr="00D87172">
              <w:rPr>
                <w:sz w:val="16"/>
                <w:szCs w:val="16"/>
              </w:rPr>
              <w:t>я</w:t>
            </w:r>
            <w:r w:rsidRPr="00D87172">
              <w:rPr>
                <w:sz w:val="16"/>
                <w:szCs w:val="16"/>
              </w:rPr>
              <w:t>тельность по найму на основании патента в соответствии со статьей 227.1 Налогового кодекса Росси</w:t>
            </w:r>
            <w:r w:rsidRPr="00D87172">
              <w:rPr>
                <w:sz w:val="16"/>
                <w:szCs w:val="16"/>
              </w:rPr>
              <w:t>й</w:t>
            </w:r>
            <w:r w:rsidRPr="00D87172">
              <w:rPr>
                <w:sz w:val="16"/>
                <w:szCs w:val="16"/>
              </w:rPr>
              <w:t xml:space="preserve">ской Федерации </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10102040010000110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286 421,70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НАЛОГИ НА СОВОКУПНЫЙ ДОХОД</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10500000000000000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8 716 171,42</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Налог, взимаемый в связи с пр</w:t>
            </w:r>
            <w:r w:rsidRPr="00D87172">
              <w:rPr>
                <w:sz w:val="16"/>
                <w:szCs w:val="16"/>
              </w:rPr>
              <w:t>и</w:t>
            </w:r>
            <w:r w:rsidRPr="00D87172">
              <w:rPr>
                <w:sz w:val="16"/>
                <w:szCs w:val="16"/>
              </w:rPr>
              <w:t>менением упрощенной системы налогообложения</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10501000000000110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4 345 711,70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Налог, взимаемый с налогопл</w:t>
            </w:r>
            <w:r w:rsidRPr="00D87172">
              <w:rPr>
                <w:sz w:val="16"/>
                <w:szCs w:val="16"/>
              </w:rPr>
              <w:t>а</w:t>
            </w:r>
            <w:r w:rsidRPr="00D87172">
              <w:rPr>
                <w:sz w:val="16"/>
                <w:szCs w:val="16"/>
              </w:rPr>
              <w:t>тельщиков, выбравших в качестве объекта налогообложения доходы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10501010010000110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3 342 484,10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Налог, взимаемый с налогопл</w:t>
            </w:r>
            <w:r w:rsidRPr="00D87172">
              <w:rPr>
                <w:sz w:val="16"/>
                <w:szCs w:val="16"/>
              </w:rPr>
              <w:t>а</w:t>
            </w:r>
            <w:r w:rsidRPr="00D87172">
              <w:rPr>
                <w:sz w:val="16"/>
                <w:szCs w:val="16"/>
              </w:rPr>
              <w:t>тельщиков, выбравших в качестве объекта налогообложения доходы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10501011010000110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3 342 484,10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Налог, взимаемый с налогопл</w:t>
            </w:r>
            <w:r w:rsidRPr="00D87172">
              <w:rPr>
                <w:sz w:val="16"/>
                <w:szCs w:val="16"/>
              </w:rPr>
              <w:t>а</w:t>
            </w:r>
            <w:r w:rsidRPr="00D87172">
              <w:rPr>
                <w:sz w:val="16"/>
                <w:szCs w:val="16"/>
              </w:rPr>
              <w:t>тельщиков, выбравших в качестве объекта налогообложения доходы, уменьшенные на величину расх</w:t>
            </w:r>
            <w:r w:rsidRPr="00D87172">
              <w:rPr>
                <w:sz w:val="16"/>
                <w:szCs w:val="16"/>
              </w:rPr>
              <w:t>о</w:t>
            </w:r>
            <w:r w:rsidRPr="00D87172">
              <w:rPr>
                <w:sz w:val="16"/>
                <w:szCs w:val="16"/>
              </w:rPr>
              <w:t>дов</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10501020010000110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1 003 227,60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Налог, взимаемый с налогопл</w:t>
            </w:r>
            <w:r w:rsidRPr="00D87172">
              <w:rPr>
                <w:sz w:val="16"/>
                <w:szCs w:val="16"/>
              </w:rPr>
              <w:t>а</w:t>
            </w:r>
            <w:r w:rsidRPr="00D87172">
              <w:rPr>
                <w:sz w:val="16"/>
                <w:szCs w:val="16"/>
              </w:rPr>
              <w:t>тельщиков, выбравших в качестве объекта налогообложения доходы, уменьшенные на величину расх</w:t>
            </w:r>
            <w:r w:rsidRPr="00D87172">
              <w:rPr>
                <w:sz w:val="16"/>
                <w:szCs w:val="16"/>
              </w:rPr>
              <w:t>о</w:t>
            </w:r>
            <w:r w:rsidRPr="00D87172">
              <w:rPr>
                <w:sz w:val="16"/>
                <w:szCs w:val="16"/>
              </w:rPr>
              <w:t xml:space="preserve">дов (в том числе минимальный налог, зачисляемый в бюджеты субъектов Российской Федерации) </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10501021010000110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1 003 227,60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Единый налог на вмененный д</w:t>
            </w:r>
            <w:r w:rsidRPr="00D87172">
              <w:rPr>
                <w:sz w:val="16"/>
                <w:szCs w:val="16"/>
              </w:rPr>
              <w:t>о</w:t>
            </w:r>
            <w:r w:rsidRPr="00D87172">
              <w:rPr>
                <w:sz w:val="16"/>
                <w:szCs w:val="16"/>
              </w:rPr>
              <w:t>ход для отдельных видов деятел</w:t>
            </w:r>
            <w:r w:rsidRPr="00D87172">
              <w:rPr>
                <w:sz w:val="16"/>
                <w:szCs w:val="16"/>
              </w:rPr>
              <w:t>ь</w:t>
            </w:r>
            <w:r w:rsidRPr="00D87172">
              <w:rPr>
                <w:sz w:val="16"/>
                <w:szCs w:val="16"/>
              </w:rPr>
              <w:t>ности</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10502000000000110</w:t>
            </w:r>
          </w:p>
        </w:tc>
        <w:tc>
          <w:tcPr>
            <w:tcW w:w="1840" w:type="dxa"/>
            <w:shd w:val="clear" w:color="auto" w:fill="auto"/>
            <w:noWrap/>
            <w:vAlign w:val="bottom"/>
            <w:hideMark/>
          </w:tcPr>
          <w:p w:rsidR="00D87172" w:rsidRPr="00D87172" w:rsidRDefault="00D87172" w:rsidP="00D87172">
            <w:pPr>
              <w:jc w:val="center"/>
              <w:rPr>
                <w:sz w:val="16"/>
                <w:szCs w:val="16"/>
              </w:rPr>
            </w:pPr>
            <w:r w:rsidRPr="00D87172">
              <w:rPr>
                <w:sz w:val="16"/>
                <w:szCs w:val="16"/>
              </w:rPr>
              <w:t>4 370 459,72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Единый налог на вмененный д</w:t>
            </w:r>
            <w:r w:rsidRPr="00D87172">
              <w:rPr>
                <w:sz w:val="16"/>
                <w:szCs w:val="16"/>
              </w:rPr>
              <w:t>о</w:t>
            </w:r>
            <w:r w:rsidRPr="00D87172">
              <w:rPr>
                <w:sz w:val="16"/>
                <w:szCs w:val="16"/>
              </w:rPr>
              <w:t>ход для отдельных видов деятел</w:t>
            </w:r>
            <w:r w:rsidRPr="00D87172">
              <w:rPr>
                <w:sz w:val="16"/>
                <w:szCs w:val="16"/>
              </w:rPr>
              <w:t>ь</w:t>
            </w:r>
            <w:r w:rsidRPr="00D87172">
              <w:rPr>
                <w:sz w:val="16"/>
                <w:szCs w:val="16"/>
              </w:rPr>
              <w:t>ности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10502010020000110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4 369 609,86</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Единый налог на вмененный д</w:t>
            </w:r>
            <w:r w:rsidRPr="00D87172">
              <w:rPr>
                <w:sz w:val="16"/>
                <w:szCs w:val="16"/>
              </w:rPr>
              <w:t>о</w:t>
            </w:r>
            <w:r w:rsidRPr="00D87172">
              <w:rPr>
                <w:sz w:val="16"/>
                <w:szCs w:val="16"/>
              </w:rPr>
              <w:t>ход для отдельных видов деятел</w:t>
            </w:r>
            <w:r w:rsidRPr="00D87172">
              <w:rPr>
                <w:sz w:val="16"/>
                <w:szCs w:val="16"/>
              </w:rPr>
              <w:t>ь</w:t>
            </w:r>
            <w:r w:rsidRPr="00D87172">
              <w:rPr>
                <w:sz w:val="16"/>
                <w:szCs w:val="16"/>
              </w:rPr>
              <w:t>ности (за налоговые периоды, и</w:t>
            </w:r>
            <w:r w:rsidRPr="00D87172">
              <w:rPr>
                <w:sz w:val="16"/>
                <w:szCs w:val="16"/>
              </w:rPr>
              <w:t>с</w:t>
            </w:r>
            <w:r w:rsidRPr="00D87172">
              <w:rPr>
                <w:sz w:val="16"/>
                <w:szCs w:val="16"/>
              </w:rPr>
              <w:t xml:space="preserve">текшие до 1 января 2011 года) </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10502020020000110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849,86</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ГОСУДАРСТВЕННАЯ ПОШЛИНА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10800000000000000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754 110,43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Государственная пошлина по д</w:t>
            </w:r>
            <w:r w:rsidRPr="00D87172">
              <w:rPr>
                <w:sz w:val="16"/>
                <w:szCs w:val="16"/>
              </w:rPr>
              <w:t>е</w:t>
            </w:r>
            <w:r w:rsidRPr="00D87172">
              <w:rPr>
                <w:sz w:val="16"/>
                <w:szCs w:val="16"/>
              </w:rPr>
              <w:t>лам, рассматриваемым в судах общей юрисдикции, мировыми судьями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10803000010000110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754 110,43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Государственная пошлина по д</w:t>
            </w:r>
            <w:r w:rsidRPr="00D87172">
              <w:rPr>
                <w:sz w:val="16"/>
                <w:szCs w:val="16"/>
              </w:rPr>
              <w:t>е</w:t>
            </w:r>
            <w:r w:rsidRPr="00D87172">
              <w:rPr>
                <w:sz w:val="16"/>
                <w:szCs w:val="16"/>
              </w:rPr>
              <w:t>лам, рассматриваемым в судах общей юрисдикции, мировыми судьями (за исключением Верхо</w:t>
            </w:r>
            <w:r w:rsidRPr="00D87172">
              <w:rPr>
                <w:sz w:val="16"/>
                <w:szCs w:val="16"/>
              </w:rPr>
              <w:t>в</w:t>
            </w:r>
            <w:r w:rsidRPr="00D87172">
              <w:rPr>
                <w:sz w:val="16"/>
                <w:szCs w:val="16"/>
              </w:rPr>
              <w:t>ного Суда Российской Федерации)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10803010010000110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754 110,43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11600000000000000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38 149,35</w:t>
            </w:r>
          </w:p>
        </w:tc>
      </w:tr>
      <w:tr w:rsidR="00D87172" w:rsidRPr="00D87172" w:rsidTr="00D87172">
        <w:trPr>
          <w:trHeight w:val="20"/>
        </w:trPr>
        <w:tc>
          <w:tcPr>
            <w:tcW w:w="3828" w:type="dxa"/>
            <w:shd w:val="clear" w:color="auto" w:fill="auto"/>
            <w:hideMark/>
          </w:tcPr>
          <w:p w:rsidR="00D87172" w:rsidRPr="00D87172" w:rsidRDefault="00D87172" w:rsidP="00D87172">
            <w:pPr>
              <w:jc w:val="both"/>
              <w:rPr>
                <w:sz w:val="16"/>
                <w:szCs w:val="16"/>
              </w:rPr>
            </w:pPr>
            <w:r w:rsidRPr="00D87172">
              <w:rPr>
                <w:sz w:val="16"/>
                <w:szCs w:val="16"/>
              </w:rPr>
              <w:t>Денежные взыскания (штрафы) за нарушение законодательства о налогах и сборах</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11603000000000140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38 149,35</w:t>
            </w:r>
          </w:p>
        </w:tc>
      </w:tr>
      <w:tr w:rsidR="00D87172" w:rsidRPr="00D87172" w:rsidTr="00D87172">
        <w:trPr>
          <w:trHeight w:val="20"/>
        </w:trPr>
        <w:tc>
          <w:tcPr>
            <w:tcW w:w="3828" w:type="dxa"/>
            <w:shd w:val="clear" w:color="auto" w:fill="auto"/>
            <w:hideMark/>
          </w:tcPr>
          <w:p w:rsidR="00D87172" w:rsidRPr="00D87172" w:rsidRDefault="00D87172" w:rsidP="00D87172">
            <w:pPr>
              <w:jc w:val="both"/>
              <w:rPr>
                <w:sz w:val="16"/>
                <w:szCs w:val="16"/>
              </w:rPr>
            </w:pPr>
            <w:r w:rsidRPr="00D87172">
              <w:rPr>
                <w:sz w:val="16"/>
                <w:szCs w:val="16"/>
              </w:rPr>
              <w:t>Денежные взыскания (штрафы) за нарушение законодательства о налогах и сборах, предусмотре</w:t>
            </w:r>
            <w:r w:rsidRPr="00D87172">
              <w:rPr>
                <w:sz w:val="16"/>
                <w:szCs w:val="16"/>
              </w:rPr>
              <w:t>н</w:t>
            </w:r>
            <w:r w:rsidRPr="00D87172">
              <w:rPr>
                <w:sz w:val="16"/>
                <w:szCs w:val="16"/>
              </w:rPr>
              <w:t>ные статьями 116, 119.1, 119.2, пунктами 1 и 2 статьи 120, стать</w:t>
            </w:r>
            <w:r w:rsidRPr="00D87172">
              <w:rPr>
                <w:sz w:val="16"/>
                <w:szCs w:val="16"/>
              </w:rPr>
              <w:t>я</w:t>
            </w:r>
            <w:r w:rsidRPr="00D87172">
              <w:rPr>
                <w:sz w:val="16"/>
                <w:szCs w:val="16"/>
              </w:rPr>
              <w:t>ми 125, 126, 126.1, 128, 129, 129.1, 129.4, 132, 133, 134, 135, 135.1, 135.2 Налогового кодекса Росси</w:t>
            </w:r>
            <w:r w:rsidRPr="00D87172">
              <w:rPr>
                <w:sz w:val="16"/>
                <w:szCs w:val="16"/>
              </w:rPr>
              <w:t>й</w:t>
            </w:r>
            <w:r w:rsidRPr="00D87172">
              <w:rPr>
                <w:sz w:val="16"/>
                <w:szCs w:val="16"/>
              </w:rPr>
              <w:t>ской Федерации</w:t>
            </w:r>
          </w:p>
        </w:tc>
        <w:tc>
          <w:tcPr>
            <w:tcW w:w="1872" w:type="dxa"/>
            <w:shd w:val="clear" w:color="auto" w:fill="auto"/>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11603010010000140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56 649,35</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Денежные взыскания (штрафы) за административные правонаруш</w:t>
            </w:r>
            <w:r w:rsidRPr="00D87172">
              <w:rPr>
                <w:sz w:val="16"/>
                <w:szCs w:val="16"/>
              </w:rPr>
              <w:t>е</w:t>
            </w:r>
            <w:r w:rsidRPr="00D87172">
              <w:rPr>
                <w:sz w:val="16"/>
                <w:szCs w:val="16"/>
              </w:rPr>
              <w:t>ния в области налогов и сборов, предусмотренные Кодексом Ро</w:t>
            </w:r>
            <w:r w:rsidRPr="00D87172">
              <w:rPr>
                <w:sz w:val="16"/>
                <w:szCs w:val="16"/>
              </w:rPr>
              <w:t>с</w:t>
            </w:r>
            <w:r w:rsidRPr="00D87172">
              <w:rPr>
                <w:sz w:val="16"/>
                <w:szCs w:val="16"/>
              </w:rPr>
              <w:t>сийской Федерации об админ</w:t>
            </w:r>
            <w:r w:rsidRPr="00D87172">
              <w:rPr>
                <w:sz w:val="16"/>
                <w:szCs w:val="16"/>
              </w:rPr>
              <w:t>и</w:t>
            </w:r>
            <w:r w:rsidRPr="00D87172">
              <w:rPr>
                <w:sz w:val="16"/>
                <w:szCs w:val="16"/>
              </w:rPr>
              <w:t>стративных правонарушениях</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11603030010000140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-18 500,00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b/>
                <w:bCs/>
                <w:sz w:val="16"/>
                <w:szCs w:val="16"/>
              </w:rPr>
            </w:pPr>
            <w:r w:rsidRPr="00D87172">
              <w:rPr>
                <w:b/>
                <w:bCs/>
                <w:sz w:val="16"/>
                <w:szCs w:val="16"/>
              </w:rPr>
              <w:t xml:space="preserve">Министерство внутренних дел Российской Федерации </w:t>
            </w:r>
          </w:p>
        </w:tc>
        <w:tc>
          <w:tcPr>
            <w:tcW w:w="1872" w:type="dxa"/>
            <w:shd w:val="clear" w:color="auto" w:fill="auto"/>
            <w:vAlign w:val="bottom"/>
            <w:hideMark/>
          </w:tcPr>
          <w:p w:rsidR="00D87172" w:rsidRPr="00D87172" w:rsidRDefault="00D87172" w:rsidP="00D87172">
            <w:pPr>
              <w:jc w:val="center"/>
              <w:rPr>
                <w:b/>
                <w:bCs/>
                <w:sz w:val="16"/>
                <w:szCs w:val="16"/>
              </w:rPr>
            </w:pPr>
            <w:r w:rsidRPr="00D87172">
              <w:rPr>
                <w:b/>
                <w:bCs/>
                <w:sz w:val="16"/>
                <w:szCs w:val="16"/>
              </w:rPr>
              <w:t>188</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517 075,71</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517 075,71</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11600000000000000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517 075,71</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 xml:space="preserve">Денежные взыскания (штрафы) и иные суммы, взыскиваемые с лиц, виновных в совершении </w:t>
            </w:r>
            <w:proofErr w:type="gramStart"/>
            <w:r w:rsidRPr="00D87172">
              <w:rPr>
                <w:sz w:val="16"/>
                <w:szCs w:val="16"/>
              </w:rPr>
              <w:t>престу</w:t>
            </w:r>
            <w:r w:rsidRPr="00D87172">
              <w:rPr>
                <w:sz w:val="16"/>
                <w:szCs w:val="16"/>
              </w:rPr>
              <w:t>п</w:t>
            </w:r>
            <w:r w:rsidRPr="00D87172">
              <w:rPr>
                <w:sz w:val="16"/>
                <w:szCs w:val="16"/>
              </w:rPr>
              <w:t>лений,  и</w:t>
            </w:r>
            <w:proofErr w:type="gramEnd"/>
            <w:r w:rsidRPr="00D87172">
              <w:rPr>
                <w:sz w:val="16"/>
                <w:szCs w:val="16"/>
              </w:rPr>
              <w:t xml:space="preserve"> в возмещение ущерба имуществу</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11621000000000140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107 100,00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 xml:space="preserve">Денежные взыскания (штрафы) и иные суммы, взыскиваемые с лиц, виновных в совершении </w:t>
            </w:r>
            <w:proofErr w:type="gramStart"/>
            <w:r w:rsidRPr="00D87172">
              <w:rPr>
                <w:sz w:val="16"/>
                <w:szCs w:val="16"/>
              </w:rPr>
              <w:t>престу</w:t>
            </w:r>
            <w:r w:rsidRPr="00D87172">
              <w:rPr>
                <w:sz w:val="16"/>
                <w:szCs w:val="16"/>
              </w:rPr>
              <w:t>п</w:t>
            </w:r>
            <w:r w:rsidRPr="00D87172">
              <w:rPr>
                <w:sz w:val="16"/>
                <w:szCs w:val="16"/>
              </w:rPr>
              <w:t>лений,  и</w:t>
            </w:r>
            <w:proofErr w:type="gramEnd"/>
            <w:r w:rsidRPr="00D87172">
              <w:rPr>
                <w:sz w:val="16"/>
                <w:szCs w:val="16"/>
              </w:rPr>
              <w:t xml:space="preserve"> в возмещение ущерба имуществу, зачисляемые в бюдж</w:t>
            </w:r>
            <w:r w:rsidRPr="00D87172">
              <w:rPr>
                <w:sz w:val="16"/>
                <w:szCs w:val="16"/>
              </w:rPr>
              <w:t>е</w:t>
            </w:r>
            <w:r w:rsidRPr="00D87172">
              <w:rPr>
                <w:sz w:val="16"/>
                <w:szCs w:val="16"/>
              </w:rPr>
              <w:t>ты муниципальных районов</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11621050050000140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107 100,00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денежные взыскания (штрафы) за правонарушения в области дорожного движения</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188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11630000010000140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200 000,00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денежные взыскания (штрафы) за правонарушения в области дорожного движения</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11630030010000140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200 000,00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Денежные взыскания (штрафы) за нарушение законодательства Ро</w:t>
            </w:r>
            <w:r w:rsidRPr="00D87172">
              <w:rPr>
                <w:sz w:val="16"/>
                <w:szCs w:val="16"/>
              </w:rPr>
              <w:t>с</w:t>
            </w:r>
            <w:r w:rsidRPr="00D87172">
              <w:rPr>
                <w:sz w:val="16"/>
                <w:szCs w:val="16"/>
              </w:rPr>
              <w:t>сийской Федерации об админ</w:t>
            </w:r>
            <w:r w:rsidRPr="00D87172">
              <w:rPr>
                <w:sz w:val="16"/>
                <w:szCs w:val="16"/>
              </w:rPr>
              <w:t>и</w:t>
            </w:r>
            <w:r w:rsidRPr="00D87172">
              <w:rPr>
                <w:sz w:val="16"/>
                <w:szCs w:val="16"/>
              </w:rPr>
              <w:t>стративных правонарушениях, предусмотренные статьей 20, 25 Кодекса Российской Федерации об административных правонаруш</w:t>
            </w:r>
            <w:r w:rsidRPr="00D87172">
              <w:rPr>
                <w:sz w:val="16"/>
                <w:szCs w:val="16"/>
              </w:rPr>
              <w:t>е</w:t>
            </w:r>
            <w:r w:rsidRPr="00D87172">
              <w:rPr>
                <w:sz w:val="16"/>
                <w:szCs w:val="16"/>
              </w:rPr>
              <w:t xml:space="preserve">ниях  </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11643000010000140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11690000000000140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199 975,71</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 зачисля</w:t>
            </w:r>
            <w:r w:rsidRPr="00D87172">
              <w:rPr>
                <w:sz w:val="16"/>
                <w:szCs w:val="16"/>
              </w:rPr>
              <w:t>е</w:t>
            </w:r>
            <w:r w:rsidRPr="00D87172">
              <w:rPr>
                <w:sz w:val="16"/>
                <w:szCs w:val="16"/>
              </w:rPr>
              <w:t>мые в бюджеты муниципальных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188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11690050050000140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199 975,71</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b/>
                <w:bCs/>
                <w:sz w:val="16"/>
                <w:szCs w:val="16"/>
              </w:rPr>
            </w:pPr>
            <w:r w:rsidRPr="00D87172">
              <w:rPr>
                <w:b/>
                <w:bCs/>
                <w:sz w:val="16"/>
                <w:szCs w:val="16"/>
              </w:rPr>
              <w:t>Федеральная служба госуда</w:t>
            </w:r>
            <w:r w:rsidRPr="00D87172">
              <w:rPr>
                <w:b/>
                <w:bCs/>
                <w:sz w:val="16"/>
                <w:szCs w:val="16"/>
              </w:rPr>
              <w:t>р</w:t>
            </w:r>
            <w:r w:rsidRPr="00D87172">
              <w:rPr>
                <w:b/>
                <w:bCs/>
                <w:sz w:val="16"/>
                <w:szCs w:val="16"/>
              </w:rPr>
              <w:t>ственной регистрации, кадастра и картографии</w:t>
            </w:r>
          </w:p>
        </w:tc>
        <w:tc>
          <w:tcPr>
            <w:tcW w:w="1872"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321</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58 002,79</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321</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58 002,79</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321</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11600000000000000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58 002,79</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Денежные взыскания (штрафы) за нарушение земельного законод</w:t>
            </w:r>
            <w:r w:rsidRPr="00D87172">
              <w:rPr>
                <w:sz w:val="16"/>
                <w:szCs w:val="16"/>
              </w:rPr>
              <w:t>а</w:t>
            </w:r>
            <w:r w:rsidRPr="00D87172">
              <w:rPr>
                <w:sz w:val="16"/>
                <w:szCs w:val="16"/>
              </w:rPr>
              <w:t>тельства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321</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11625000000000140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58 002,79</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Денежные взыскания (штрафы) за нарушение земельного законод</w:t>
            </w:r>
            <w:r w:rsidRPr="00D87172">
              <w:rPr>
                <w:sz w:val="16"/>
                <w:szCs w:val="16"/>
              </w:rPr>
              <w:t>а</w:t>
            </w:r>
            <w:r w:rsidRPr="00D87172">
              <w:rPr>
                <w:sz w:val="16"/>
                <w:szCs w:val="16"/>
              </w:rPr>
              <w:t>тельства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321</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11625060010000140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58 002,79</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b/>
                <w:bCs/>
                <w:sz w:val="16"/>
                <w:szCs w:val="16"/>
              </w:rPr>
            </w:pPr>
            <w:r w:rsidRPr="00D87172">
              <w:rPr>
                <w:b/>
                <w:bCs/>
                <w:sz w:val="16"/>
                <w:szCs w:val="16"/>
              </w:rPr>
              <w:t>Генеральная прокуратура Ро</w:t>
            </w:r>
            <w:r w:rsidRPr="00D87172">
              <w:rPr>
                <w:b/>
                <w:bCs/>
                <w:sz w:val="16"/>
                <w:szCs w:val="16"/>
              </w:rPr>
              <w:t>с</w:t>
            </w:r>
            <w:r w:rsidRPr="00D87172">
              <w:rPr>
                <w:b/>
                <w:bCs/>
                <w:sz w:val="16"/>
                <w:szCs w:val="16"/>
              </w:rPr>
              <w:t>сийской Федерации</w:t>
            </w:r>
          </w:p>
        </w:tc>
        <w:tc>
          <w:tcPr>
            <w:tcW w:w="1872" w:type="dxa"/>
            <w:shd w:val="clear" w:color="auto" w:fill="auto"/>
            <w:vAlign w:val="bottom"/>
            <w:hideMark/>
          </w:tcPr>
          <w:p w:rsidR="00D87172" w:rsidRPr="00D87172" w:rsidRDefault="00D87172" w:rsidP="00D87172">
            <w:pPr>
              <w:jc w:val="center"/>
              <w:rPr>
                <w:b/>
                <w:bCs/>
                <w:sz w:val="16"/>
                <w:szCs w:val="16"/>
              </w:rPr>
            </w:pPr>
            <w:r w:rsidRPr="00D87172">
              <w:rPr>
                <w:b/>
                <w:bCs/>
                <w:sz w:val="16"/>
                <w:szCs w:val="16"/>
              </w:rPr>
              <w:t>415</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1 000,00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415</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415</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11600000000000000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415</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11690000000000140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 зачисля</w:t>
            </w:r>
            <w:r w:rsidRPr="00D87172">
              <w:rPr>
                <w:sz w:val="16"/>
                <w:szCs w:val="16"/>
              </w:rPr>
              <w:t>е</w:t>
            </w:r>
            <w:r w:rsidRPr="00D87172">
              <w:rPr>
                <w:sz w:val="16"/>
                <w:szCs w:val="16"/>
              </w:rPr>
              <w:t>мые в бюджеты муниципальных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415</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11690050050000140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1 000,00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b/>
                <w:bCs/>
                <w:sz w:val="16"/>
                <w:szCs w:val="16"/>
              </w:rPr>
            </w:pPr>
            <w:r w:rsidRPr="00D87172">
              <w:rPr>
                <w:b/>
                <w:bCs/>
                <w:sz w:val="16"/>
                <w:szCs w:val="16"/>
              </w:rPr>
              <w:t>Администрация Любытинского муниципального   района</w:t>
            </w:r>
          </w:p>
        </w:tc>
        <w:tc>
          <w:tcPr>
            <w:tcW w:w="1872" w:type="dxa"/>
            <w:shd w:val="clear" w:color="auto" w:fill="auto"/>
            <w:vAlign w:val="bottom"/>
            <w:hideMark/>
          </w:tcPr>
          <w:p w:rsidR="00D87172" w:rsidRPr="00D87172" w:rsidRDefault="00D87172" w:rsidP="00D87172">
            <w:pPr>
              <w:jc w:val="center"/>
              <w:rPr>
                <w:b/>
                <w:bCs/>
                <w:sz w:val="16"/>
                <w:szCs w:val="16"/>
              </w:rPr>
            </w:pPr>
            <w:r w:rsidRPr="00D87172">
              <w:rPr>
                <w:b/>
                <w:bCs/>
                <w:sz w:val="16"/>
                <w:szCs w:val="16"/>
              </w:rPr>
              <w:t>703</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13 306 531,88</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12 329 157,88</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Доходы от использования имущ</w:t>
            </w:r>
            <w:r w:rsidRPr="00D87172">
              <w:rPr>
                <w:sz w:val="16"/>
                <w:szCs w:val="16"/>
              </w:rPr>
              <w:t>е</w:t>
            </w:r>
            <w:r w:rsidRPr="00D87172">
              <w:rPr>
                <w:sz w:val="16"/>
                <w:szCs w:val="16"/>
              </w:rPr>
              <w:t>ства, находящегося в госуда</w:t>
            </w:r>
            <w:r w:rsidRPr="00D87172">
              <w:rPr>
                <w:sz w:val="16"/>
                <w:szCs w:val="16"/>
              </w:rPr>
              <w:t>р</w:t>
            </w:r>
            <w:r w:rsidRPr="00D87172">
              <w:rPr>
                <w:sz w:val="16"/>
                <w:szCs w:val="16"/>
              </w:rPr>
              <w:t>ственной и муниципальной со</w:t>
            </w:r>
            <w:r w:rsidRPr="00D87172">
              <w:rPr>
                <w:sz w:val="16"/>
                <w:szCs w:val="16"/>
              </w:rPr>
              <w:t>б</w:t>
            </w:r>
            <w:r w:rsidRPr="00D87172">
              <w:rPr>
                <w:sz w:val="16"/>
                <w:szCs w:val="16"/>
              </w:rPr>
              <w:t>ственности</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11100000000000000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5 855 020,50</w:t>
            </w:r>
          </w:p>
        </w:tc>
      </w:tr>
      <w:tr w:rsidR="00D87172" w:rsidRPr="00D87172" w:rsidTr="00D87172">
        <w:trPr>
          <w:trHeight w:val="20"/>
        </w:trPr>
        <w:tc>
          <w:tcPr>
            <w:tcW w:w="3828" w:type="dxa"/>
            <w:shd w:val="clear" w:color="000000" w:fill="FFFFFF"/>
            <w:hideMark/>
          </w:tcPr>
          <w:p w:rsidR="00D87172" w:rsidRPr="00D87172" w:rsidRDefault="00D87172" w:rsidP="00D87172">
            <w:pPr>
              <w:rPr>
                <w:sz w:val="16"/>
                <w:szCs w:val="16"/>
              </w:rPr>
            </w:pPr>
            <w:r w:rsidRPr="00D87172">
              <w:rPr>
                <w:sz w:val="16"/>
                <w:szCs w:val="16"/>
              </w:rPr>
              <w:t>Доходы, получаемые в виде арендной либо иной платы за п</w:t>
            </w:r>
            <w:r w:rsidRPr="00D87172">
              <w:rPr>
                <w:sz w:val="16"/>
                <w:szCs w:val="16"/>
              </w:rPr>
              <w:t>е</w:t>
            </w:r>
            <w:r w:rsidRPr="00D87172">
              <w:rPr>
                <w:sz w:val="16"/>
                <w:szCs w:val="16"/>
              </w:rPr>
              <w:t>редачу в возмездное пользование государственного и муниципал</w:t>
            </w:r>
            <w:r w:rsidRPr="00D87172">
              <w:rPr>
                <w:sz w:val="16"/>
                <w:szCs w:val="16"/>
              </w:rPr>
              <w:t>ь</w:t>
            </w:r>
            <w:r w:rsidRPr="00D87172">
              <w:rPr>
                <w:sz w:val="16"/>
                <w:szCs w:val="16"/>
              </w:rPr>
              <w:t>ного имущества (за исключением имущества бюджетных и авт</w:t>
            </w:r>
            <w:r w:rsidRPr="00D87172">
              <w:rPr>
                <w:sz w:val="16"/>
                <w:szCs w:val="16"/>
              </w:rPr>
              <w:t>о</w:t>
            </w:r>
            <w:r w:rsidRPr="00D87172">
              <w:rPr>
                <w:sz w:val="16"/>
                <w:szCs w:val="16"/>
              </w:rPr>
              <w:t>номных учреждений, а также имущества государственных и м</w:t>
            </w:r>
            <w:r w:rsidRPr="00D87172">
              <w:rPr>
                <w:sz w:val="16"/>
                <w:szCs w:val="16"/>
              </w:rPr>
              <w:t>у</w:t>
            </w:r>
            <w:r w:rsidRPr="00D87172">
              <w:rPr>
                <w:sz w:val="16"/>
                <w:szCs w:val="16"/>
              </w:rPr>
              <w:t>ниципальных унитарных предпр</w:t>
            </w:r>
            <w:r w:rsidRPr="00D87172">
              <w:rPr>
                <w:sz w:val="16"/>
                <w:szCs w:val="16"/>
              </w:rPr>
              <w:t>и</w:t>
            </w:r>
            <w:r w:rsidRPr="00D87172">
              <w:rPr>
                <w:sz w:val="16"/>
                <w:szCs w:val="16"/>
              </w:rPr>
              <w:t>ятий, в том числе казенных)</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11105000000000120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5 244 056,12</w:t>
            </w:r>
          </w:p>
        </w:tc>
      </w:tr>
      <w:tr w:rsidR="00D87172" w:rsidRPr="00D87172" w:rsidTr="00D87172">
        <w:trPr>
          <w:trHeight w:val="20"/>
        </w:trPr>
        <w:tc>
          <w:tcPr>
            <w:tcW w:w="3828" w:type="dxa"/>
            <w:shd w:val="clear" w:color="000000" w:fill="FFFFFF"/>
            <w:hideMark/>
          </w:tcPr>
          <w:p w:rsidR="00D87172" w:rsidRPr="00D87172" w:rsidRDefault="00D87172" w:rsidP="00D87172">
            <w:pPr>
              <w:rPr>
                <w:sz w:val="16"/>
                <w:szCs w:val="16"/>
              </w:rPr>
            </w:pPr>
            <w:r w:rsidRPr="00D87172">
              <w:rPr>
                <w:sz w:val="16"/>
                <w:szCs w:val="16"/>
              </w:rPr>
              <w:t>Доходы, получаемые в виде арендной платы за земельные участки, государственная со</w:t>
            </w:r>
            <w:r w:rsidRPr="00D87172">
              <w:rPr>
                <w:sz w:val="16"/>
                <w:szCs w:val="16"/>
              </w:rPr>
              <w:t>б</w:t>
            </w:r>
            <w:r w:rsidRPr="00D87172">
              <w:rPr>
                <w:sz w:val="16"/>
                <w:szCs w:val="16"/>
              </w:rPr>
              <w:t>ственность на которые не разгр</w:t>
            </w:r>
            <w:r w:rsidRPr="00D87172">
              <w:rPr>
                <w:sz w:val="16"/>
                <w:szCs w:val="16"/>
              </w:rPr>
              <w:t>а</w:t>
            </w:r>
            <w:r w:rsidRPr="00D87172">
              <w:rPr>
                <w:sz w:val="16"/>
                <w:szCs w:val="16"/>
              </w:rPr>
              <w:t>ничена, а также средства от пр</w:t>
            </w:r>
            <w:r w:rsidRPr="00D87172">
              <w:rPr>
                <w:sz w:val="16"/>
                <w:szCs w:val="16"/>
              </w:rPr>
              <w:t>о</w:t>
            </w:r>
            <w:r w:rsidRPr="00D87172">
              <w:rPr>
                <w:sz w:val="16"/>
                <w:szCs w:val="16"/>
              </w:rPr>
              <w:t>дажи права на заключение догов</w:t>
            </w:r>
            <w:r w:rsidRPr="00D87172">
              <w:rPr>
                <w:sz w:val="16"/>
                <w:szCs w:val="16"/>
              </w:rPr>
              <w:t>о</w:t>
            </w:r>
            <w:r w:rsidRPr="00D87172">
              <w:rPr>
                <w:sz w:val="16"/>
                <w:szCs w:val="16"/>
              </w:rPr>
              <w:t>ров аренды указанных земельных участков</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11105010000000120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4 759 929,05</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Доходы, получаемые в виде арендной платы за земельные участки, государственная со</w:t>
            </w:r>
            <w:r w:rsidRPr="00D87172">
              <w:rPr>
                <w:sz w:val="16"/>
                <w:szCs w:val="16"/>
              </w:rPr>
              <w:t>б</w:t>
            </w:r>
            <w:r w:rsidRPr="00D87172">
              <w:rPr>
                <w:sz w:val="16"/>
                <w:szCs w:val="16"/>
              </w:rPr>
              <w:t>ственность на которые не разгр</w:t>
            </w:r>
            <w:r w:rsidRPr="00D87172">
              <w:rPr>
                <w:sz w:val="16"/>
                <w:szCs w:val="16"/>
              </w:rPr>
              <w:t>а</w:t>
            </w:r>
            <w:r w:rsidRPr="00D87172">
              <w:rPr>
                <w:sz w:val="16"/>
                <w:szCs w:val="16"/>
              </w:rPr>
              <w:t>ничена и которые расположены в границах сельских поселений и межселенных территорий мун</w:t>
            </w:r>
            <w:r w:rsidRPr="00D87172">
              <w:rPr>
                <w:sz w:val="16"/>
                <w:szCs w:val="16"/>
              </w:rPr>
              <w:t>и</w:t>
            </w:r>
            <w:r w:rsidRPr="00D87172">
              <w:rPr>
                <w:sz w:val="16"/>
                <w:szCs w:val="16"/>
              </w:rPr>
              <w:t>ципальных районов, а также сре</w:t>
            </w:r>
            <w:r w:rsidRPr="00D87172">
              <w:rPr>
                <w:sz w:val="16"/>
                <w:szCs w:val="16"/>
              </w:rPr>
              <w:t>д</w:t>
            </w:r>
            <w:r w:rsidRPr="00D87172">
              <w:rPr>
                <w:sz w:val="16"/>
                <w:szCs w:val="16"/>
              </w:rPr>
              <w:t>ства от продажи права на закл</w:t>
            </w:r>
            <w:r w:rsidRPr="00D87172">
              <w:rPr>
                <w:sz w:val="16"/>
                <w:szCs w:val="16"/>
              </w:rPr>
              <w:t>ю</w:t>
            </w:r>
            <w:r w:rsidRPr="00D87172">
              <w:rPr>
                <w:sz w:val="16"/>
                <w:szCs w:val="16"/>
              </w:rPr>
              <w:t>чение договоров аренды указа</w:t>
            </w:r>
            <w:r w:rsidRPr="00D87172">
              <w:rPr>
                <w:sz w:val="16"/>
                <w:szCs w:val="16"/>
              </w:rPr>
              <w:t>н</w:t>
            </w:r>
            <w:r w:rsidRPr="00D87172">
              <w:rPr>
                <w:sz w:val="16"/>
                <w:szCs w:val="16"/>
              </w:rPr>
              <w:t>ных земельных участков</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11105013050000120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4 772 920,97</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получаемые в виде арендной платы за земельные участки, государственная со</w:t>
            </w:r>
            <w:r w:rsidRPr="00D87172">
              <w:rPr>
                <w:sz w:val="16"/>
                <w:szCs w:val="16"/>
              </w:rPr>
              <w:t>б</w:t>
            </w:r>
            <w:r w:rsidRPr="00D87172">
              <w:rPr>
                <w:sz w:val="16"/>
                <w:szCs w:val="16"/>
              </w:rPr>
              <w:t>ственность на которые не разгр</w:t>
            </w:r>
            <w:r w:rsidRPr="00D87172">
              <w:rPr>
                <w:sz w:val="16"/>
                <w:szCs w:val="16"/>
              </w:rPr>
              <w:t>а</w:t>
            </w:r>
            <w:r w:rsidRPr="00D87172">
              <w:rPr>
                <w:sz w:val="16"/>
                <w:szCs w:val="16"/>
              </w:rPr>
              <w:t>ничена и которые расположены в границах поселений, а также средств от продажи права на з</w:t>
            </w:r>
            <w:r w:rsidRPr="00D87172">
              <w:rPr>
                <w:sz w:val="16"/>
                <w:szCs w:val="16"/>
              </w:rPr>
              <w:t>а</w:t>
            </w:r>
            <w:r w:rsidRPr="00D87172">
              <w:rPr>
                <w:sz w:val="16"/>
                <w:szCs w:val="16"/>
              </w:rPr>
              <w:t>ключение договоров аренды ук</w:t>
            </w:r>
            <w:r w:rsidRPr="00D87172">
              <w:rPr>
                <w:sz w:val="16"/>
                <w:szCs w:val="16"/>
              </w:rPr>
              <w:t>а</w:t>
            </w:r>
            <w:r w:rsidRPr="00D87172">
              <w:rPr>
                <w:sz w:val="16"/>
                <w:szCs w:val="16"/>
              </w:rPr>
              <w:t>занных земельных участков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11105013100000120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-12 991,92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сдачи в аренду имущ</w:t>
            </w:r>
            <w:r w:rsidRPr="00D87172">
              <w:rPr>
                <w:sz w:val="16"/>
                <w:szCs w:val="16"/>
              </w:rPr>
              <w:t>е</w:t>
            </w:r>
            <w:r w:rsidRPr="00D87172">
              <w:rPr>
                <w:sz w:val="16"/>
                <w:szCs w:val="16"/>
              </w:rPr>
              <w:t>ства, находящегося в оперативном управлении органов государстве</w:t>
            </w:r>
            <w:r w:rsidRPr="00D87172">
              <w:rPr>
                <w:sz w:val="16"/>
                <w:szCs w:val="16"/>
              </w:rPr>
              <w:t>н</w:t>
            </w:r>
            <w:r w:rsidRPr="00D87172">
              <w:rPr>
                <w:sz w:val="16"/>
                <w:szCs w:val="16"/>
              </w:rPr>
              <w:t>ной власти, органов местного с</w:t>
            </w:r>
            <w:r w:rsidRPr="00D87172">
              <w:rPr>
                <w:sz w:val="16"/>
                <w:szCs w:val="16"/>
              </w:rPr>
              <w:t>а</w:t>
            </w:r>
            <w:r w:rsidRPr="00D87172">
              <w:rPr>
                <w:sz w:val="16"/>
                <w:szCs w:val="16"/>
              </w:rPr>
              <w:t>моуправления, государственных внебюджетных фондов и созда</w:t>
            </w:r>
            <w:r w:rsidRPr="00D87172">
              <w:rPr>
                <w:sz w:val="16"/>
                <w:szCs w:val="16"/>
              </w:rPr>
              <w:t>н</w:t>
            </w:r>
            <w:r w:rsidRPr="00D87172">
              <w:rPr>
                <w:sz w:val="16"/>
                <w:szCs w:val="16"/>
              </w:rPr>
              <w:t>ных ими учреждений (за исключ</w:t>
            </w:r>
            <w:r w:rsidRPr="00D87172">
              <w:rPr>
                <w:sz w:val="16"/>
                <w:szCs w:val="16"/>
              </w:rPr>
              <w:t>е</w:t>
            </w:r>
            <w:r w:rsidRPr="00D87172">
              <w:rPr>
                <w:sz w:val="16"/>
                <w:szCs w:val="16"/>
              </w:rPr>
              <w:t>нием имущества бюджетных и а</w:t>
            </w:r>
            <w:r w:rsidRPr="00D87172">
              <w:rPr>
                <w:sz w:val="16"/>
                <w:szCs w:val="16"/>
              </w:rPr>
              <w:t>в</w:t>
            </w:r>
            <w:r w:rsidRPr="00D87172">
              <w:rPr>
                <w:sz w:val="16"/>
                <w:szCs w:val="16"/>
              </w:rPr>
              <w:t>тономных учреждений)</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11105030000000120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484 127,07</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сдачи в аренду имущ</w:t>
            </w:r>
            <w:r w:rsidRPr="00D87172">
              <w:rPr>
                <w:sz w:val="16"/>
                <w:szCs w:val="16"/>
              </w:rPr>
              <w:t>е</w:t>
            </w:r>
            <w:r w:rsidRPr="00D87172">
              <w:rPr>
                <w:sz w:val="16"/>
                <w:szCs w:val="16"/>
              </w:rPr>
              <w:t>ства, находящегося в оперативном управлении органов управления муниципальных районов и созда</w:t>
            </w:r>
            <w:r w:rsidRPr="00D87172">
              <w:rPr>
                <w:sz w:val="16"/>
                <w:szCs w:val="16"/>
              </w:rPr>
              <w:t>н</w:t>
            </w:r>
            <w:r w:rsidRPr="00D87172">
              <w:rPr>
                <w:sz w:val="16"/>
                <w:szCs w:val="16"/>
              </w:rPr>
              <w:t>ных ими учреждений (за исключ</w:t>
            </w:r>
            <w:r w:rsidRPr="00D87172">
              <w:rPr>
                <w:sz w:val="16"/>
                <w:szCs w:val="16"/>
              </w:rPr>
              <w:t>е</w:t>
            </w:r>
            <w:r w:rsidRPr="00D87172">
              <w:rPr>
                <w:sz w:val="16"/>
                <w:szCs w:val="16"/>
              </w:rPr>
              <w:t>нием имущества муниципальных бюджетных и автономных учр</w:t>
            </w:r>
            <w:r w:rsidRPr="00D87172">
              <w:rPr>
                <w:sz w:val="16"/>
                <w:szCs w:val="16"/>
              </w:rPr>
              <w:t>е</w:t>
            </w:r>
            <w:r w:rsidRPr="00D87172">
              <w:rPr>
                <w:sz w:val="16"/>
                <w:szCs w:val="16"/>
              </w:rPr>
              <w:t>ждений)</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11105035050000120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484 127,07</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w:t>
            </w:r>
            <w:r w:rsidRPr="00D87172">
              <w:rPr>
                <w:sz w:val="16"/>
                <w:szCs w:val="16"/>
              </w:rPr>
              <w:t>о</w:t>
            </w:r>
            <w:r w:rsidRPr="00D87172">
              <w:rPr>
                <w:sz w:val="16"/>
                <w:szCs w:val="16"/>
              </w:rPr>
              <w:t>номных учреждений, а также имущества государственных и м</w:t>
            </w:r>
            <w:r w:rsidRPr="00D87172">
              <w:rPr>
                <w:sz w:val="16"/>
                <w:szCs w:val="16"/>
              </w:rPr>
              <w:t>у</w:t>
            </w:r>
            <w:r w:rsidRPr="00D87172">
              <w:rPr>
                <w:sz w:val="16"/>
                <w:szCs w:val="16"/>
              </w:rPr>
              <w:t>ниципальных унитарных предпр</w:t>
            </w:r>
            <w:r w:rsidRPr="00D87172">
              <w:rPr>
                <w:sz w:val="16"/>
                <w:szCs w:val="16"/>
              </w:rPr>
              <w:t>и</w:t>
            </w:r>
            <w:r w:rsidRPr="00D87172">
              <w:rPr>
                <w:sz w:val="16"/>
                <w:szCs w:val="16"/>
              </w:rPr>
              <w:t>ятий, в том числе казенных)</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11109000000000120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610 964,38</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использ</w:t>
            </w:r>
            <w:r w:rsidRPr="00D87172">
              <w:rPr>
                <w:sz w:val="16"/>
                <w:szCs w:val="16"/>
              </w:rPr>
              <w:t>о</w:t>
            </w:r>
            <w:r w:rsidRPr="00D87172">
              <w:rPr>
                <w:sz w:val="16"/>
                <w:szCs w:val="16"/>
              </w:rPr>
              <w:t>вания имущества и прав, наход</w:t>
            </w:r>
            <w:r w:rsidRPr="00D87172">
              <w:rPr>
                <w:sz w:val="16"/>
                <w:szCs w:val="16"/>
              </w:rPr>
              <w:t>я</w:t>
            </w:r>
            <w:r w:rsidRPr="00D87172">
              <w:rPr>
                <w:sz w:val="16"/>
                <w:szCs w:val="16"/>
              </w:rPr>
              <w:t>щихся в государственной и мун</w:t>
            </w:r>
            <w:r w:rsidRPr="00D87172">
              <w:rPr>
                <w:sz w:val="16"/>
                <w:szCs w:val="16"/>
              </w:rPr>
              <w:t>и</w:t>
            </w:r>
            <w:r w:rsidRPr="00D87172">
              <w:rPr>
                <w:sz w:val="16"/>
                <w:szCs w:val="16"/>
              </w:rPr>
              <w:t>ципальной собственности (за и</w:t>
            </w:r>
            <w:r w:rsidRPr="00D87172">
              <w:rPr>
                <w:sz w:val="16"/>
                <w:szCs w:val="16"/>
              </w:rPr>
              <w:t>с</w:t>
            </w:r>
            <w:r w:rsidRPr="00D87172">
              <w:rPr>
                <w:sz w:val="16"/>
                <w:szCs w:val="16"/>
              </w:rPr>
              <w:t>ключением имущества бюджетных и автономных учреждений, а та</w:t>
            </w:r>
            <w:r w:rsidRPr="00D87172">
              <w:rPr>
                <w:sz w:val="16"/>
                <w:szCs w:val="16"/>
              </w:rPr>
              <w:t>к</w:t>
            </w:r>
            <w:r w:rsidRPr="00D87172">
              <w:rPr>
                <w:sz w:val="16"/>
                <w:szCs w:val="16"/>
              </w:rPr>
              <w:t>же имущества государственных и муниципальных унитарных пре</w:t>
            </w:r>
            <w:r w:rsidRPr="00D87172">
              <w:rPr>
                <w:sz w:val="16"/>
                <w:szCs w:val="16"/>
              </w:rPr>
              <w:t>д</w:t>
            </w:r>
            <w:r w:rsidRPr="00D87172">
              <w:rPr>
                <w:sz w:val="16"/>
                <w:szCs w:val="16"/>
              </w:rPr>
              <w:t>приятий, в том числе казенных)</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11109040000000120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610 964,38</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использ</w:t>
            </w:r>
            <w:r w:rsidRPr="00D87172">
              <w:rPr>
                <w:sz w:val="16"/>
                <w:szCs w:val="16"/>
              </w:rPr>
              <w:t>о</w:t>
            </w:r>
            <w:r w:rsidRPr="00D87172">
              <w:rPr>
                <w:sz w:val="16"/>
                <w:szCs w:val="16"/>
              </w:rPr>
              <w:t>вания имущества и прав, наход</w:t>
            </w:r>
            <w:r w:rsidRPr="00D87172">
              <w:rPr>
                <w:sz w:val="16"/>
                <w:szCs w:val="16"/>
              </w:rPr>
              <w:t>я</w:t>
            </w:r>
            <w:r w:rsidRPr="00D87172">
              <w:rPr>
                <w:sz w:val="16"/>
                <w:szCs w:val="16"/>
              </w:rPr>
              <w:t>щихся в государственной и мун</w:t>
            </w:r>
            <w:r w:rsidRPr="00D87172">
              <w:rPr>
                <w:sz w:val="16"/>
                <w:szCs w:val="16"/>
              </w:rPr>
              <w:t>и</w:t>
            </w:r>
            <w:r w:rsidRPr="00D87172">
              <w:rPr>
                <w:sz w:val="16"/>
                <w:szCs w:val="16"/>
              </w:rPr>
              <w:t>ципальной собственности (за и</w:t>
            </w:r>
            <w:r w:rsidRPr="00D87172">
              <w:rPr>
                <w:sz w:val="16"/>
                <w:szCs w:val="16"/>
              </w:rPr>
              <w:t>с</w:t>
            </w:r>
            <w:r w:rsidRPr="00D87172">
              <w:rPr>
                <w:sz w:val="16"/>
                <w:szCs w:val="16"/>
              </w:rPr>
              <w:t>ключением имущества бюджетных и автономных учреждений, а та</w:t>
            </w:r>
            <w:r w:rsidRPr="00D87172">
              <w:rPr>
                <w:sz w:val="16"/>
                <w:szCs w:val="16"/>
              </w:rPr>
              <w:t>к</w:t>
            </w:r>
            <w:r w:rsidRPr="00D87172">
              <w:rPr>
                <w:sz w:val="16"/>
                <w:szCs w:val="16"/>
              </w:rPr>
              <w:t>же имущества государственных и муниципальных унитарных пре</w:t>
            </w:r>
            <w:r w:rsidRPr="00D87172">
              <w:rPr>
                <w:sz w:val="16"/>
                <w:szCs w:val="16"/>
              </w:rPr>
              <w:t>д</w:t>
            </w:r>
            <w:r w:rsidRPr="00D87172">
              <w:rPr>
                <w:sz w:val="16"/>
                <w:szCs w:val="16"/>
              </w:rPr>
              <w:t>приятий, в том числе казенных)</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11109045050000120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610 964,38</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ОКАЗАНИЯ ПЛАТНЫХ УСЛУГ (РАБОТ) И КОМПЕНСАЦИИ ЗАТРАТ ГОСУДАРСТВА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11300000000000000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1 077 792,12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компенсации затрат государства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11302000000000130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1 077 792,12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доходы от компенсации затрат государства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11302990000000130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1 077 792,12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 xml:space="preserve">Прочие доходы от компенсации затрат бюджетов муниципальных районов </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11302995050000130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1 077 792,12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ПРОДАЖИ МАТЕРИАЛЬНЫХ И НЕМАТЕРИАЛЬНЫХ АКТИВОВ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11400000000000000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5 296 541,54</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реализации имущества, находящегося в государственной и муниципальной собственности (за исключением движимого имущ</w:t>
            </w:r>
            <w:r w:rsidRPr="00D87172">
              <w:rPr>
                <w:sz w:val="16"/>
                <w:szCs w:val="16"/>
              </w:rPr>
              <w:t>е</w:t>
            </w:r>
            <w:r w:rsidRPr="00D87172">
              <w:rPr>
                <w:sz w:val="16"/>
                <w:szCs w:val="16"/>
              </w:rPr>
              <w:t>ства бюджетных и автономных учреждений, а также имущества государственных и муниципал</w:t>
            </w:r>
            <w:r w:rsidRPr="00D87172">
              <w:rPr>
                <w:sz w:val="16"/>
                <w:szCs w:val="16"/>
              </w:rPr>
              <w:t>ь</w:t>
            </w:r>
            <w:r w:rsidRPr="00D87172">
              <w:rPr>
                <w:sz w:val="16"/>
                <w:szCs w:val="16"/>
              </w:rPr>
              <w:t>ных унитарных предприятий, в том числе казенных)</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11402000000000000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2 149 974,54</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реализации имущества, находящегося в собственности муниципальных районов (за и</w:t>
            </w:r>
            <w:r w:rsidRPr="00D87172">
              <w:rPr>
                <w:sz w:val="16"/>
                <w:szCs w:val="16"/>
              </w:rPr>
              <w:t>с</w:t>
            </w:r>
            <w:r w:rsidRPr="00D87172">
              <w:rPr>
                <w:sz w:val="16"/>
                <w:szCs w:val="16"/>
              </w:rPr>
              <w:t>ключением движимого имущества муниципальных бюджетных и а</w:t>
            </w:r>
            <w:r w:rsidRPr="00D87172">
              <w:rPr>
                <w:sz w:val="16"/>
                <w:szCs w:val="16"/>
              </w:rPr>
              <w:t>в</w:t>
            </w:r>
            <w:r w:rsidRPr="00D87172">
              <w:rPr>
                <w:sz w:val="16"/>
                <w:szCs w:val="16"/>
              </w:rPr>
              <w:t>тономных учреждений, а также имущества муниципальных ун</w:t>
            </w:r>
            <w:r w:rsidRPr="00D87172">
              <w:rPr>
                <w:sz w:val="16"/>
                <w:szCs w:val="16"/>
              </w:rPr>
              <w:t>и</w:t>
            </w:r>
            <w:r w:rsidRPr="00D87172">
              <w:rPr>
                <w:sz w:val="16"/>
                <w:szCs w:val="16"/>
              </w:rPr>
              <w:t>тарных предприятий, в том числе казенных), в части реализации о</w:t>
            </w:r>
            <w:r w:rsidRPr="00D87172">
              <w:rPr>
                <w:sz w:val="16"/>
                <w:szCs w:val="16"/>
              </w:rPr>
              <w:t>с</w:t>
            </w:r>
            <w:r w:rsidRPr="00D87172">
              <w:rPr>
                <w:sz w:val="16"/>
                <w:szCs w:val="16"/>
              </w:rPr>
              <w:t>новных средств по указанному имуществу</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11402050050000410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2 149 974,54</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реализации иного имущества, находящегося в со</w:t>
            </w:r>
            <w:r w:rsidRPr="00D87172">
              <w:rPr>
                <w:sz w:val="16"/>
                <w:szCs w:val="16"/>
              </w:rPr>
              <w:t>б</w:t>
            </w:r>
            <w:r w:rsidRPr="00D87172">
              <w:rPr>
                <w:sz w:val="16"/>
                <w:szCs w:val="16"/>
              </w:rPr>
              <w:t>ственности муниципальных рай</w:t>
            </w:r>
            <w:r w:rsidRPr="00D87172">
              <w:rPr>
                <w:sz w:val="16"/>
                <w:szCs w:val="16"/>
              </w:rPr>
              <w:t>о</w:t>
            </w:r>
            <w:r w:rsidRPr="00D87172">
              <w:rPr>
                <w:sz w:val="16"/>
                <w:szCs w:val="16"/>
              </w:rPr>
              <w:t xml:space="preserve">нов (за исключением имущества бюджетных </w:t>
            </w:r>
            <w:proofErr w:type="gramStart"/>
            <w:r w:rsidRPr="00D87172">
              <w:rPr>
                <w:sz w:val="16"/>
                <w:szCs w:val="16"/>
              </w:rPr>
              <w:t>и  автономных</w:t>
            </w:r>
            <w:proofErr w:type="gramEnd"/>
            <w:r w:rsidRPr="00D87172">
              <w:rPr>
                <w:sz w:val="16"/>
                <w:szCs w:val="16"/>
              </w:rPr>
              <w:t xml:space="preserve"> учр</w:t>
            </w:r>
            <w:r w:rsidRPr="00D87172">
              <w:rPr>
                <w:sz w:val="16"/>
                <w:szCs w:val="16"/>
              </w:rPr>
              <w:t>е</w:t>
            </w:r>
            <w:r w:rsidRPr="00D87172">
              <w:rPr>
                <w:sz w:val="16"/>
                <w:szCs w:val="16"/>
              </w:rPr>
              <w:t>ждений, а также имущества мун</w:t>
            </w:r>
            <w:r w:rsidRPr="00D87172">
              <w:rPr>
                <w:sz w:val="16"/>
                <w:szCs w:val="16"/>
              </w:rPr>
              <w:t>и</w:t>
            </w:r>
            <w:r w:rsidRPr="00D87172">
              <w:rPr>
                <w:sz w:val="16"/>
                <w:szCs w:val="16"/>
              </w:rPr>
              <w:t>ципальных унитарных предпри</w:t>
            </w:r>
            <w:r w:rsidRPr="00D87172">
              <w:rPr>
                <w:sz w:val="16"/>
                <w:szCs w:val="16"/>
              </w:rPr>
              <w:t>я</w:t>
            </w:r>
            <w:r w:rsidRPr="00D87172">
              <w:rPr>
                <w:sz w:val="16"/>
                <w:szCs w:val="16"/>
              </w:rPr>
              <w:t>тий, в том числе казенных), в ч</w:t>
            </w:r>
            <w:r w:rsidRPr="00D87172">
              <w:rPr>
                <w:sz w:val="16"/>
                <w:szCs w:val="16"/>
              </w:rPr>
              <w:t>а</w:t>
            </w:r>
            <w:r w:rsidRPr="00D87172">
              <w:rPr>
                <w:sz w:val="16"/>
                <w:szCs w:val="16"/>
              </w:rPr>
              <w:t xml:space="preserve">сти реализации основных средств по указанному имуществу </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11402053050000410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2 149 974,54</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продажи земельных участков, находящихся в госуда</w:t>
            </w:r>
            <w:r w:rsidRPr="00D87172">
              <w:rPr>
                <w:sz w:val="16"/>
                <w:szCs w:val="16"/>
              </w:rPr>
              <w:t>р</w:t>
            </w:r>
            <w:r w:rsidRPr="00D87172">
              <w:rPr>
                <w:sz w:val="16"/>
                <w:szCs w:val="16"/>
              </w:rPr>
              <w:t>ственной и муниципальной со</w:t>
            </w:r>
            <w:r w:rsidRPr="00D87172">
              <w:rPr>
                <w:sz w:val="16"/>
                <w:szCs w:val="16"/>
              </w:rPr>
              <w:t>б</w:t>
            </w:r>
            <w:r w:rsidRPr="00D87172">
              <w:rPr>
                <w:sz w:val="16"/>
                <w:szCs w:val="16"/>
              </w:rPr>
              <w:t>ственности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11406000000000430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3 146 567,00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продажи земельных участков, государственная со</w:t>
            </w:r>
            <w:r w:rsidRPr="00D87172">
              <w:rPr>
                <w:sz w:val="16"/>
                <w:szCs w:val="16"/>
              </w:rPr>
              <w:t>б</w:t>
            </w:r>
            <w:r w:rsidRPr="00D87172">
              <w:rPr>
                <w:sz w:val="16"/>
                <w:szCs w:val="16"/>
              </w:rPr>
              <w:t>ственность на которые не разгр</w:t>
            </w:r>
            <w:r w:rsidRPr="00D87172">
              <w:rPr>
                <w:sz w:val="16"/>
                <w:szCs w:val="16"/>
              </w:rPr>
              <w:t>а</w:t>
            </w:r>
            <w:r w:rsidRPr="00D87172">
              <w:rPr>
                <w:sz w:val="16"/>
                <w:szCs w:val="16"/>
              </w:rPr>
              <w:t>ничена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11406010000000430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3 146 567,00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продажи земельных участков, государственная со</w:t>
            </w:r>
            <w:r w:rsidRPr="00D87172">
              <w:rPr>
                <w:sz w:val="16"/>
                <w:szCs w:val="16"/>
              </w:rPr>
              <w:t>б</w:t>
            </w:r>
            <w:r w:rsidRPr="00D87172">
              <w:rPr>
                <w:sz w:val="16"/>
                <w:szCs w:val="16"/>
              </w:rPr>
              <w:t>ственность на которые не разгр</w:t>
            </w:r>
            <w:r w:rsidRPr="00D87172">
              <w:rPr>
                <w:sz w:val="16"/>
                <w:szCs w:val="16"/>
              </w:rPr>
              <w:t>а</w:t>
            </w:r>
            <w:r w:rsidRPr="00D87172">
              <w:rPr>
                <w:sz w:val="16"/>
                <w:szCs w:val="16"/>
              </w:rPr>
              <w:t>ничена и которые расположены в границах сельских поселений и межселенных территорий мун</w:t>
            </w:r>
            <w:r w:rsidRPr="00D87172">
              <w:rPr>
                <w:sz w:val="16"/>
                <w:szCs w:val="16"/>
              </w:rPr>
              <w:t>и</w:t>
            </w:r>
            <w:r w:rsidRPr="00D87172">
              <w:rPr>
                <w:sz w:val="16"/>
                <w:szCs w:val="16"/>
              </w:rPr>
              <w:t>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11406013050000430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3 146 567,30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продажи земельных участков, государственная со</w:t>
            </w:r>
            <w:r w:rsidRPr="00D87172">
              <w:rPr>
                <w:sz w:val="16"/>
                <w:szCs w:val="16"/>
              </w:rPr>
              <w:t>б</w:t>
            </w:r>
            <w:r w:rsidRPr="00D87172">
              <w:rPr>
                <w:sz w:val="16"/>
                <w:szCs w:val="16"/>
              </w:rPr>
              <w:t>ственность на которые не разгр</w:t>
            </w:r>
            <w:r w:rsidRPr="00D87172">
              <w:rPr>
                <w:sz w:val="16"/>
                <w:szCs w:val="16"/>
              </w:rPr>
              <w:t>а</w:t>
            </w:r>
            <w:r w:rsidRPr="00D87172">
              <w:rPr>
                <w:sz w:val="16"/>
                <w:szCs w:val="16"/>
              </w:rPr>
              <w:t xml:space="preserve">ничена и которые расположены в </w:t>
            </w:r>
            <w:proofErr w:type="gramStart"/>
            <w:r w:rsidRPr="00D87172">
              <w:rPr>
                <w:sz w:val="16"/>
                <w:szCs w:val="16"/>
              </w:rPr>
              <w:t>границах  сельских</w:t>
            </w:r>
            <w:proofErr w:type="gramEnd"/>
            <w:r w:rsidRPr="00D87172">
              <w:rPr>
                <w:sz w:val="16"/>
                <w:szCs w:val="16"/>
              </w:rPr>
              <w:t xml:space="preserve"> поселений</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11406013100000430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-0,30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11600000000000000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109 162,36</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Денежные взыскания (штрафы) за нарушение законодательства Ро</w:t>
            </w:r>
            <w:r w:rsidRPr="00D87172">
              <w:rPr>
                <w:sz w:val="16"/>
                <w:szCs w:val="16"/>
              </w:rPr>
              <w:t>с</w:t>
            </w:r>
            <w:r w:rsidRPr="00D87172">
              <w:rPr>
                <w:sz w:val="16"/>
                <w:szCs w:val="16"/>
              </w:rPr>
              <w:t>сийской Федерации о контрактной системе в сфере закупок товаров, работ, услуг для обеспечения го</w:t>
            </w:r>
            <w:r w:rsidRPr="00D87172">
              <w:rPr>
                <w:sz w:val="16"/>
                <w:szCs w:val="16"/>
              </w:rPr>
              <w:t>с</w:t>
            </w:r>
            <w:r w:rsidRPr="00D87172">
              <w:rPr>
                <w:sz w:val="16"/>
                <w:szCs w:val="16"/>
              </w:rPr>
              <w:t xml:space="preserve">ударственных и муниципальных нужд </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11633000000000140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92 302,41</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Денежные взыскания (штрафы) за нарушение законодательства Ро</w:t>
            </w:r>
            <w:r w:rsidRPr="00D87172">
              <w:rPr>
                <w:sz w:val="16"/>
                <w:szCs w:val="16"/>
              </w:rPr>
              <w:t>с</w:t>
            </w:r>
            <w:r w:rsidRPr="00D87172">
              <w:rPr>
                <w:sz w:val="16"/>
                <w:szCs w:val="16"/>
              </w:rPr>
              <w:t>сийской Федерации о контрактной системе в сфере закупок товаров, работ, услуг для обеспечения го</w:t>
            </w:r>
            <w:r w:rsidRPr="00D87172">
              <w:rPr>
                <w:sz w:val="16"/>
                <w:szCs w:val="16"/>
              </w:rPr>
              <w:t>с</w:t>
            </w:r>
            <w:r w:rsidRPr="00D87172">
              <w:rPr>
                <w:sz w:val="16"/>
                <w:szCs w:val="16"/>
              </w:rPr>
              <w:t xml:space="preserve">ударственных и муниципальных нужд для нужд муниципальных районов </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11633050050000140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92 302,41</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11690000000000140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16 859,95</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 зачисля</w:t>
            </w:r>
            <w:r w:rsidRPr="00D87172">
              <w:rPr>
                <w:sz w:val="16"/>
                <w:szCs w:val="16"/>
              </w:rPr>
              <w:t>е</w:t>
            </w:r>
            <w:r w:rsidRPr="00D87172">
              <w:rPr>
                <w:sz w:val="16"/>
                <w:szCs w:val="16"/>
              </w:rPr>
              <w:t>мые в бюджеты муниципальных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11690050050000140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16 859,95</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НЕНАЛОГОВЫЕ ДОХОДЫ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11700000000000000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-9 358,64</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Невыясненные поступления</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auto" w:fill="auto"/>
            <w:vAlign w:val="bottom"/>
            <w:hideMark/>
          </w:tcPr>
          <w:p w:rsidR="00D87172" w:rsidRPr="00D87172" w:rsidRDefault="00D87172" w:rsidP="00D87172">
            <w:pPr>
              <w:jc w:val="center"/>
              <w:rPr>
                <w:sz w:val="16"/>
                <w:szCs w:val="16"/>
              </w:rPr>
            </w:pPr>
            <w:r w:rsidRPr="00D87172">
              <w:rPr>
                <w:sz w:val="16"/>
                <w:szCs w:val="16"/>
              </w:rPr>
              <w:t>11701000000000180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-9 358,64</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Невыясненные поступления, з</w:t>
            </w:r>
            <w:r w:rsidRPr="00D87172">
              <w:rPr>
                <w:sz w:val="16"/>
                <w:szCs w:val="16"/>
              </w:rPr>
              <w:t>а</w:t>
            </w:r>
            <w:r w:rsidRPr="00D87172">
              <w:rPr>
                <w:sz w:val="16"/>
                <w:szCs w:val="16"/>
              </w:rPr>
              <w:t>числяемые в бюджеты муниц</w:t>
            </w:r>
            <w:r w:rsidRPr="00D87172">
              <w:rPr>
                <w:sz w:val="16"/>
                <w:szCs w:val="16"/>
              </w:rPr>
              <w:t>и</w:t>
            </w:r>
            <w:r w:rsidRPr="00D87172">
              <w:rPr>
                <w:sz w:val="16"/>
                <w:szCs w:val="16"/>
              </w:rPr>
              <w:t>пальных районов</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auto" w:fill="auto"/>
            <w:vAlign w:val="bottom"/>
            <w:hideMark/>
          </w:tcPr>
          <w:p w:rsidR="00D87172" w:rsidRPr="00D87172" w:rsidRDefault="00D87172" w:rsidP="00D87172">
            <w:pPr>
              <w:jc w:val="center"/>
              <w:rPr>
                <w:sz w:val="16"/>
                <w:szCs w:val="16"/>
              </w:rPr>
            </w:pPr>
            <w:r w:rsidRPr="00D87172">
              <w:rPr>
                <w:sz w:val="16"/>
                <w:szCs w:val="16"/>
              </w:rPr>
              <w:t>11701050050000180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-9 358,64</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 xml:space="preserve">БЕЗВОЗМЕЗДНЫЕ ПОСТУПЛЕНИЯ </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auto" w:fill="auto"/>
            <w:vAlign w:val="bottom"/>
            <w:hideMark/>
          </w:tcPr>
          <w:p w:rsidR="00D87172" w:rsidRPr="00D87172" w:rsidRDefault="00D87172" w:rsidP="00D87172">
            <w:pPr>
              <w:jc w:val="center"/>
              <w:rPr>
                <w:sz w:val="16"/>
                <w:szCs w:val="16"/>
              </w:rPr>
            </w:pPr>
            <w:r w:rsidRPr="00D87172">
              <w:rPr>
                <w:sz w:val="16"/>
                <w:szCs w:val="16"/>
              </w:rPr>
              <w:t>20000000000000000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977 374,00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БЕЗВОЗМЕЗДНЫЕ ПОСТУПЛЕНИЯ ОТ НЕГОСУДАРСТВЕННЫХ ОРГАНИЗАЦИЙ</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auto" w:fill="auto"/>
            <w:vAlign w:val="bottom"/>
            <w:hideMark/>
          </w:tcPr>
          <w:p w:rsidR="00D87172" w:rsidRPr="00D87172" w:rsidRDefault="00D87172" w:rsidP="00D87172">
            <w:pPr>
              <w:jc w:val="center"/>
              <w:rPr>
                <w:sz w:val="16"/>
                <w:szCs w:val="16"/>
              </w:rPr>
            </w:pPr>
            <w:r w:rsidRPr="00D87172">
              <w:rPr>
                <w:sz w:val="16"/>
                <w:szCs w:val="16"/>
              </w:rPr>
              <w:t>20400000000000000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977 374,00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Безвозмездные поступления от н</w:t>
            </w:r>
            <w:r w:rsidRPr="00D87172">
              <w:rPr>
                <w:sz w:val="16"/>
                <w:szCs w:val="16"/>
              </w:rPr>
              <w:t>е</w:t>
            </w:r>
            <w:r w:rsidRPr="00D87172">
              <w:rPr>
                <w:sz w:val="16"/>
                <w:szCs w:val="16"/>
              </w:rPr>
              <w:t>государственных организаций в бюджеты муниципальных районов</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auto" w:fill="auto"/>
            <w:vAlign w:val="bottom"/>
            <w:hideMark/>
          </w:tcPr>
          <w:p w:rsidR="00D87172" w:rsidRPr="00D87172" w:rsidRDefault="00D87172" w:rsidP="00D87172">
            <w:pPr>
              <w:jc w:val="center"/>
              <w:rPr>
                <w:sz w:val="16"/>
                <w:szCs w:val="16"/>
              </w:rPr>
            </w:pPr>
            <w:r w:rsidRPr="00D87172">
              <w:rPr>
                <w:sz w:val="16"/>
                <w:szCs w:val="16"/>
              </w:rPr>
              <w:t>20405000050000180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977 374,00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sz w:val="16"/>
                <w:szCs w:val="16"/>
              </w:rPr>
            </w:pPr>
            <w:r w:rsidRPr="00D87172">
              <w:rPr>
                <w:sz w:val="16"/>
                <w:szCs w:val="16"/>
              </w:rPr>
              <w:t>Предоставление негосударстве</w:t>
            </w:r>
            <w:r w:rsidRPr="00D87172">
              <w:rPr>
                <w:sz w:val="16"/>
                <w:szCs w:val="16"/>
              </w:rPr>
              <w:t>н</w:t>
            </w:r>
            <w:r w:rsidRPr="00D87172">
              <w:rPr>
                <w:sz w:val="16"/>
                <w:szCs w:val="16"/>
              </w:rPr>
              <w:t>ными организациями грантов для получателей средств бюджетов муниципальных районов</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703</w:t>
            </w:r>
          </w:p>
        </w:tc>
        <w:tc>
          <w:tcPr>
            <w:tcW w:w="2400" w:type="dxa"/>
            <w:shd w:val="clear" w:color="auto" w:fill="auto"/>
            <w:vAlign w:val="bottom"/>
            <w:hideMark/>
          </w:tcPr>
          <w:p w:rsidR="00D87172" w:rsidRPr="00D87172" w:rsidRDefault="00D87172" w:rsidP="00D87172">
            <w:pPr>
              <w:jc w:val="center"/>
              <w:rPr>
                <w:sz w:val="16"/>
                <w:szCs w:val="16"/>
              </w:rPr>
            </w:pPr>
            <w:r w:rsidRPr="00D87172">
              <w:rPr>
                <w:sz w:val="16"/>
                <w:szCs w:val="16"/>
              </w:rPr>
              <w:t>20405010050000180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977 374,00</w:t>
            </w:r>
          </w:p>
        </w:tc>
      </w:tr>
      <w:tr w:rsidR="00D87172" w:rsidRPr="00D87172" w:rsidTr="00D87172">
        <w:trPr>
          <w:trHeight w:val="20"/>
        </w:trPr>
        <w:tc>
          <w:tcPr>
            <w:tcW w:w="3828" w:type="dxa"/>
            <w:shd w:val="clear" w:color="auto" w:fill="auto"/>
            <w:vAlign w:val="bottom"/>
            <w:hideMark/>
          </w:tcPr>
          <w:p w:rsidR="00D87172" w:rsidRPr="00D87172" w:rsidRDefault="00D87172" w:rsidP="00D87172">
            <w:pPr>
              <w:rPr>
                <w:b/>
                <w:bCs/>
                <w:sz w:val="16"/>
                <w:szCs w:val="16"/>
              </w:rPr>
            </w:pPr>
            <w:r w:rsidRPr="00D87172">
              <w:rPr>
                <w:b/>
                <w:bCs/>
                <w:sz w:val="16"/>
                <w:szCs w:val="16"/>
              </w:rPr>
              <w:t xml:space="preserve">Комитет </w:t>
            </w:r>
            <w:proofErr w:type="gramStart"/>
            <w:r w:rsidRPr="00D87172">
              <w:rPr>
                <w:b/>
                <w:bCs/>
                <w:sz w:val="16"/>
                <w:szCs w:val="16"/>
              </w:rPr>
              <w:t>финансов  Админ</w:t>
            </w:r>
            <w:r w:rsidRPr="00D87172">
              <w:rPr>
                <w:b/>
                <w:bCs/>
                <w:sz w:val="16"/>
                <w:szCs w:val="16"/>
              </w:rPr>
              <w:t>и</w:t>
            </w:r>
            <w:r w:rsidRPr="00D87172">
              <w:rPr>
                <w:b/>
                <w:bCs/>
                <w:sz w:val="16"/>
                <w:szCs w:val="16"/>
              </w:rPr>
              <w:t>страции</w:t>
            </w:r>
            <w:proofErr w:type="gramEnd"/>
            <w:r w:rsidRPr="00D87172">
              <w:rPr>
                <w:b/>
                <w:bCs/>
                <w:sz w:val="16"/>
                <w:szCs w:val="16"/>
              </w:rPr>
              <w:t xml:space="preserve"> Любытинского мун</w:t>
            </w:r>
            <w:r w:rsidRPr="00D87172">
              <w:rPr>
                <w:b/>
                <w:bCs/>
                <w:sz w:val="16"/>
                <w:szCs w:val="16"/>
              </w:rPr>
              <w:t>и</w:t>
            </w:r>
            <w:r w:rsidRPr="00D87172">
              <w:rPr>
                <w:b/>
                <w:bCs/>
                <w:sz w:val="16"/>
                <w:szCs w:val="16"/>
              </w:rPr>
              <w:t>ципального района</w:t>
            </w:r>
          </w:p>
        </w:tc>
        <w:tc>
          <w:tcPr>
            <w:tcW w:w="1872" w:type="dxa"/>
            <w:shd w:val="clear" w:color="auto" w:fill="auto"/>
            <w:vAlign w:val="bottom"/>
            <w:hideMark/>
          </w:tcPr>
          <w:p w:rsidR="00D87172" w:rsidRPr="00D87172" w:rsidRDefault="00D87172" w:rsidP="00D87172">
            <w:pPr>
              <w:jc w:val="center"/>
              <w:rPr>
                <w:b/>
                <w:bCs/>
                <w:sz w:val="16"/>
                <w:szCs w:val="16"/>
              </w:rPr>
            </w:pPr>
            <w:r w:rsidRPr="00D87172">
              <w:rPr>
                <w:b/>
                <w:bCs/>
                <w:sz w:val="16"/>
                <w:szCs w:val="16"/>
              </w:rPr>
              <w:t>792</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193 220 850,02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10000000000000000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75 193,60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ОКАЗАНИЯ ПЛАТНЫХ УСЛУГ (РАБОТ) И КОМПЕНСАЦИИ ЗАТРАТ ГОСУДАРСТВА</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11300000000000000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75 193,60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Доходы от компенсации затрат государства</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11302000000000130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75 193,60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доходы от компенсации затрат государства</w:t>
            </w:r>
          </w:p>
        </w:tc>
        <w:tc>
          <w:tcPr>
            <w:tcW w:w="1872" w:type="dxa"/>
            <w:shd w:val="clear" w:color="auto"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11302990000000130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75 193,60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 xml:space="preserve">Прочие доходы от компенсации затрат бюджетов муниципальных районов </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11302995050000130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75 193,60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БЕЗВОЗМЕЗДНЫЕ ПОСТУПЛЕНИЯ</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20000000000000000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193 145 656,42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БЕЗВОЗМЕЗДНЫЕ ПОСТУПЛЕНИЯ ОТ ДРУГИХ БЮДЖЕТОВ БЮДЖЕТНОЙ СИСТЕМЫ РОССИЙСКОЙ ФЕДЕРАЦИИ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20200000000000000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194 230 956,42</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Дотации бюджетам бюджетной системы Российской Федерации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20210000000000151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18 890 300,00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Дотации бюджетам на выравнив</w:t>
            </w:r>
            <w:r w:rsidRPr="00D87172">
              <w:rPr>
                <w:sz w:val="16"/>
                <w:szCs w:val="16"/>
              </w:rPr>
              <w:t>а</w:t>
            </w:r>
            <w:r w:rsidRPr="00D87172">
              <w:rPr>
                <w:sz w:val="16"/>
                <w:szCs w:val="16"/>
              </w:rPr>
              <w:t>ние бюджетной обеспеченности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20215001000000151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18 890 300,00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Дотации бюджетам муниципал</w:t>
            </w:r>
            <w:r w:rsidRPr="00D87172">
              <w:rPr>
                <w:sz w:val="16"/>
                <w:szCs w:val="16"/>
              </w:rPr>
              <w:t>ь</w:t>
            </w:r>
            <w:r w:rsidRPr="00D87172">
              <w:rPr>
                <w:sz w:val="16"/>
                <w:szCs w:val="16"/>
              </w:rPr>
              <w:t>ных районов на выравнивание бюджетной обеспеченности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20215001050000151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18 890 300,00</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Субсидии бюджетам бюджетной системы Российской Федерации (межбюджетные субсидии)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20220000000000151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28 884 284,83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 xml:space="preserve">Субсидии на </w:t>
            </w:r>
            <w:proofErr w:type="spellStart"/>
            <w:r w:rsidRPr="00D87172">
              <w:rPr>
                <w:sz w:val="16"/>
                <w:szCs w:val="16"/>
              </w:rPr>
              <w:t>софинансирование</w:t>
            </w:r>
            <w:proofErr w:type="spellEnd"/>
            <w:r w:rsidRPr="00D87172">
              <w:rPr>
                <w:sz w:val="16"/>
                <w:szCs w:val="16"/>
              </w:rPr>
              <w:t xml:space="preserve"> капитальных вложений в объекты муниципальной собственности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20220077000000151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441 285,09</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Субсидии бюджетам муниципал</w:t>
            </w:r>
            <w:r w:rsidRPr="00D87172">
              <w:rPr>
                <w:sz w:val="16"/>
                <w:szCs w:val="16"/>
              </w:rPr>
              <w:t>ь</w:t>
            </w:r>
            <w:r w:rsidRPr="00D87172">
              <w:rPr>
                <w:sz w:val="16"/>
                <w:szCs w:val="16"/>
              </w:rPr>
              <w:t xml:space="preserve">ных районов на </w:t>
            </w:r>
            <w:proofErr w:type="spellStart"/>
            <w:r w:rsidRPr="00D87172">
              <w:rPr>
                <w:sz w:val="16"/>
                <w:szCs w:val="16"/>
              </w:rPr>
              <w:t>софинансирование</w:t>
            </w:r>
            <w:proofErr w:type="spellEnd"/>
            <w:r w:rsidRPr="00D87172">
              <w:rPr>
                <w:sz w:val="16"/>
                <w:szCs w:val="16"/>
              </w:rPr>
              <w:t xml:space="preserve"> капитальных вложений в объекты муниципальной собственности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20220077050000151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441 285,09</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Субсидии на обеспечение разв</w:t>
            </w:r>
            <w:r w:rsidRPr="00D87172">
              <w:rPr>
                <w:sz w:val="16"/>
                <w:szCs w:val="16"/>
              </w:rPr>
              <w:t>и</w:t>
            </w:r>
            <w:r w:rsidRPr="00D87172">
              <w:rPr>
                <w:sz w:val="16"/>
                <w:szCs w:val="16"/>
              </w:rPr>
              <w:t>тия и укрепления материально-технической базы домов культуры в населенных пунктах с числом жителей до 50 тысяч человек</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20225467000000151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352 600,00</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Субсидии бюджетам муниципал</w:t>
            </w:r>
            <w:r w:rsidRPr="00D87172">
              <w:rPr>
                <w:sz w:val="16"/>
                <w:szCs w:val="16"/>
              </w:rPr>
              <w:t>ь</w:t>
            </w:r>
            <w:r w:rsidRPr="00D87172">
              <w:rPr>
                <w:sz w:val="16"/>
                <w:szCs w:val="16"/>
              </w:rPr>
              <w:t>ных районов на обеспечение ра</w:t>
            </w:r>
            <w:r w:rsidRPr="00D87172">
              <w:rPr>
                <w:sz w:val="16"/>
                <w:szCs w:val="16"/>
              </w:rPr>
              <w:t>з</w:t>
            </w:r>
            <w:r w:rsidRPr="00D87172">
              <w:rPr>
                <w:sz w:val="16"/>
                <w:szCs w:val="16"/>
              </w:rPr>
              <w:t>вития и укрепления материально-технической базы домов культуры в населенных пунктах с числом жителей до 50 тысяч человек</w:t>
            </w:r>
          </w:p>
        </w:tc>
        <w:tc>
          <w:tcPr>
            <w:tcW w:w="1872" w:type="dxa"/>
            <w:shd w:val="clear" w:color="000000" w:fill="FFFFFF"/>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20225467050000151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352 600,00</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Субсидии на реализацию мер</w:t>
            </w:r>
            <w:r w:rsidRPr="00D87172">
              <w:rPr>
                <w:sz w:val="16"/>
                <w:szCs w:val="16"/>
              </w:rPr>
              <w:t>о</w:t>
            </w:r>
            <w:r w:rsidRPr="00D87172">
              <w:rPr>
                <w:sz w:val="16"/>
                <w:szCs w:val="16"/>
              </w:rPr>
              <w:t xml:space="preserve">приятий по обеспечению жильем молодых семей </w:t>
            </w:r>
          </w:p>
        </w:tc>
        <w:tc>
          <w:tcPr>
            <w:tcW w:w="1872" w:type="dxa"/>
            <w:shd w:val="clear" w:color="000000" w:fill="FFFFFF"/>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20225497000000151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681 415,87</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Субсидии бюджетам муниципал</w:t>
            </w:r>
            <w:r w:rsidRPr="00D87172">
              <w:rPr>
                <w:sz w:val="16"/>
                <w:szCs w:val="16"/>
              </w:rPr>
              <w:t>ь</w:t>
            </w:r>
            <w:r w:rsidRPr="00D87172">
              <w:rPr>
                <w:sz w:val="16"/>
                <w:szCs w:val="16"/>
              </w:rPr>
              <w:t>ных районов на реализацию мер</w:t>
            </w:r>
            <w:r w:rsidRPr="00D87172">
              <w:rPr>
                <w:sz w:val="16"/>
                <w:szCs w:val="16"/>
              </w:rPr>
              <w:t>о</w:t>
            </w:r>
            <w:r w:rsidRPr="00D87172">
              <w:rPr>
                <w:sz w:val="16"/>
                <w:szCs w:val="16"/>
              </w:rPr>
              <w:t xml:space="preserve">приятий по обеспечению жильем молодых семей </w:t>
            </w:r>
          </w:p>
        </w:tc>
        <w:tc>
          <w:tcPr>
            <w:tcW w:w="1872" w:type="dxa"/>
            <w:shd w:val="clear" w:color="000000" w:fill="FFFFFF"/>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20225497050000151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681 415,87</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Субсидии на поддержку отрасли культура</w:t>
            </w:r>
          </w:p>
        </w:tc>
        <w:tc>
          <w:tcPr>
            <w:tcW w:w="1872" w:type="dxa"/>
            <w:shd w:val="clear" w:color="000000" w:fill="FFFFFF"/>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20225519000000151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56 300,00</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Субсидии бюджетам муниципал</w:t>
            </w:r>
            <w:r w:rsidRPr="00D87172">
              <w:rPr>
                <w:sz w:val="16"/>
                <w:szCs w:val="16"/>
              </w:rPr>
              <w:t>ь</w:t>
            </w:r>
            <w:r w:rsidRPr="00D87172">
              <w:rPr>
                <w:sz w:val="16"/>
                <w:szCs w:val="16"/>
              </w:rPr>
              <w:t>ных районов на поддержку отра</w:t>
            </w:r>
            <w:r w:rsidRPr="00D87172">
              <w:rPr>
                <w:sz w:val="16"/>
                <w:szCs w:val="16"/>
              </w:rPr>
              <w:t>с</w:t>
            </w:r>
            <w:r w:rsidRPr="00D87172">
              <w:rPr>
                <w:sz w:val="16"/>
                <w:szCs w:val="16"/>
              </w:rPr>
              <w:t>ли культура</w:t>
            </w:r>
          </w:p>
        </w:tc>
        <w:tc>
          <w:tcPr>
            <w:tcW w:w="1872" w:type="dxa"/>
            <w:shd w:val="clear" w:color="000000" w:fill="FFFFFF"/>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20225519050000151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56 300,00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 xml:space="preserve">Прочие субсидии </w:t>
            </w:r>
          </w:p>
        </w:tc>
        <w:tc>
          <w:tcPr>
            <w:tcW w:w="1872" w:type="dxa"/>
            <w:shd w:val="clear" w:color="000000" w:fill="FFFFFF"/>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20229999000000151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27 352 683,87</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субсидии бюджетам м</w:t>
            </w:r>
            <w:r w:rsidRPr="00D87172">
              <w:rPr>
                <w:sz w:val="16"/>
                <w:szCs w:val="16"/>
              </w:rPr>
              <w:t>у</w:t>
            </w:r>
            <w:r w:rsidRPr="00D87172">
              <w:rPr>
                <w:sz w:val="16"/>
                <w:szCs w:val="16"/>
              </w:rPr>
              <w:t>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20229999050000151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27 352 683,87</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Субвенции бюджетам бюджетной системы Российской Федерации (межбюджетные субсидии)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20230000000000151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137 000 371,59</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образований на обесп</w:t>
            </w:r>
            <w:r w:rsidRPr="00D87172">
              <w:rPr>
                <w:sz w:val="16"/>
                <w:szCs w:val="16"/>
              </w:rPr>
              <w:t>е</w:t>
            </w:r>
            <w:r w:rsidRPr="00D87172">
              <w:rPr>
                <w:sz w:val="16"/>
                <w:szCs w:val="16"/>
              </w:rPr>
              <w:t>чение мер социальной поддержки реабилитированных лиц и лиц, признанных пострадавшими от политических репрессий</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20230013000000151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128 387,23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районов на обеспечение мер социальной поддержки реаб</w:t>
            </w:r>
            <w:r w:rsidRPr="00D87172">
              <w:rPr>
                <w:sz w:val="16"/>
                <w:szCs w:val="16"/>
              </w:rPr>
              <w:t>и</w:t>
            </w:r>
            <w:r w:rsidRPr="00D87172">
              <w:rPr>
                <w:sz w:val="16"/>
                <w:szCs w:val="16"/>
              </w:rPr>
              <w:t>литированных лиц и лиц, пр</w:t>
            </w:r>
            <w:r w:rsidRPr="00D87172">
              <w:rPr>
                <w:sz w:val="16"/>
                <w:szCs w:val="16"/>
              </w:rPr>
              <w:t>и</w:t>
            </w:r>
            <w:r w:rsidRPr="00D87172">
              <w:rPr>
                <w:sz w:val="16"/>
                <w:szCs w:val="16"/>
              </w:rPr>
              <w:t>знанных пострадавшими от пол</w:t>
            </w:r>
            <w:r w:rsidRPr="00D87172">
              <w:rPr>
                <w:sz w:val="16"/>
                <w:szCs w:val="16"/>
              </w:rPr>
              <w:t>и</w:t>
            </w:r>
            <w:r w:rsidRPr="00D87172">
              <w:rPr>
                <w:sz w:val="16"/>
                <w:szCs w:val="16"/>
              </w:rPr>
              <w:t>тических репрессий</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20230013050000151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128 387,23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образований на ежем</w:t>
            </w:r>
            <w:r w:rsidRPr="00D87172">
              <w:rPr>
                <w:sz w:val="16"/>
                <w:szCs w:val="16"/>
              </w:rPr>
              <w:t>е</w:t>
            </w:r>
            <w:r w:rsidRPr="00D87172">
              <w:rPr>
                <w:sz w:val="16"/>
                <w:szCs w:val="16"/>
              </w:rPr>
              <w:t>сячное денежное вознаграждение за классное руководство</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20230021000000151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562 856,24</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районов на ежемесячное денежное вознаграждение за кла</w:t>
            </w:r>
            <w:r w:rsidRPr="00D87172">
              <w:rPr>
                <w:sz w:val="16"/>
                <w:szCs w:val="16"/>
              </w:rPr>
              <w:t>с</w:t>
            </w:r>
            <w:r w:rsidRPr="00D87172">
              <w:rPr>
                <w:sz w:val="16"/>
                <w:szCs w:val="16"/>
              </w:rPr>
              <w:t>сное руководство</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20230021050000151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562 856,24</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местным бюджетам на выполнение передаваемых полн</w:t>
            </w:r>
            <w:r w:rsidRPr="00D87172">
              <w:rPr>
                <w:sz w:val="16"/>
                <w:szCs w:val="16"/>
              </w:rPr>
              <w:t>о</w:t>
            </w:r>
            <w:r w:rsidRPr="00D87172">
              <w:rPr>
                <w:sz w:val="16"/>
                <w:szCs w:val="16"/>
              </w:rPr>
              <w:t>мочий субъектов Российской Ф</w:t>
            </w:r>
            <w:r w:rsidRPr="00D87172">
              <w:rPr>
                <w:sz w:val="16"/>
                <w:szCs w:val="16"/>
              </w:rPr>
              <w:t>е</w:t>
            </w:r>
            <w:r w:rsidRPr="00D87172">
              <w:rPr>
                <w:sz w:val="16"/>
                <w:szCs w:val="16"/>
              </w:rPr>
              <w:t>дерации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20230024000000151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112 229 388,60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районов на выполнение передаваемых полномочий суб</w:t>
            </w:r>
            <w:r w:rsidRPr="00D87172">
              <w:rPr>
                <w:sz w:val="16"/>
                <w:szCs w:val="16"/>
              </w:rPr>
              <w:t>ъ</w:t>
            </w:r>
            <w:r w:rsidRPr="00D87172">
              <w:rPr>
                <w:sz w:val="16"/>
                <w:szCs w:val="16"/>
              </w:rPr>
              <w:t>ектов Российской Федерации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20230024050000151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112 229 388,60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на содерж</w:t>
            </w:r>
            <w:r w:rsidRPr="00D87172">
              <w:rPr>
                <w:sz w:val="16"/>
                <w:szCs w:val="16"/>
              </w:rPr>
              <w:t>а</w:t>
            </w:r>
            <w:r w:rsidRPr="00D87172">
              <w:rPr>
                <w:sz w:val="16"/>
                <w:szCs w:val="16"/>
              </w:rPr>
              <w:t>ние ребенка в семье опекуна и приемной семье, а также возн</w:t>
            </w:r>
            <w:r w:rsidRPr="00D87172">
              <w:rPr>
                <w:sz w:val="16"/>
                <w:szCs w:val="16"/>
              </w:rPr>
              <w:t>а</w:t>
            </w:r>
            <w:r w:rsidRPr="00D87172">
              <w:rPr>
                <w:sz w:val="16"/>
                <w:szCs w:val="16"/>
              </w:rPr>
              <w:t>граждение, причитающееся пр</w:t>
            </w:r>
            <w:r w:rsidRPr="00D87172">
              <w:rPr>
                <w:sz w:val="16"/>
                <w:szCs w:val="16"/>
              </w:rPr>
              <w:t>и</w:t>
            </w:r>
            <w:r w:rsidRPr="00D87172">
              <w:rPr>
                <w:sz w:val="16"/>
                <w:szCs w:val="16"/>
              </w:rPr>
              <w:t>емному родителю</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 20230027000000151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12 617 648,97</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районов на содержание ребенка в семье опекуна и прие</w:t>
            </w:r>
            <w:r w:rsidRPr="00D87172">
              <w:rPr>
                <w:sz w:val="16"/>
                <w:szCs w:val="16"/>
              </w:rPr>
              <w:t>м</w:t>
            </w:r>
            <w:r w:rsidRPr="00D87172">
              <w:rPr>
                <w:sz w:val="16"/>
                <w:szCs w:val="16"/>
              </w:rPr>
              <w:t>ной семье, а также вознагражд</w:t>
            </w:r>
            <w:r w:rsidRPr="00D87172">
              <w:rPr>
                <w:sz w:val="16"/>
                <w:szCs w:val="16"/>
              </w:rPr>
              <w:t>е</w:t>
            </w:r>
            <w:r w:rsidRPr="00D87172">
              <w:rPr>
                <w:sz w:val="16"/>
                <w:szCs w:val="16"/>
              </w:rPr>
              <w:t>ние, причитающееся приемному родителю</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 20230027050000151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12 617 648,97</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на компе</w:t>
            </w:r>
            <w:r w:rsidRPr="00D87172">
              <w:rPr>
                <w:sz w:val="16"/>
                <w:szCs w:val="16"/>
              </w:rPr>
              <w:t>н</w:t>
            </w:r>
            <w:r w:rsidRPr="00D87172">
              <w:rPr>
                <w:sz w:val="16"/>
                <w:szCs w:val="16"/>
              </w:rPr>
              <w:t>сацию части платы, взимаемой с родителей (законных представит</w:t>
            </w:r>
            <w:r w:rsidRPr="00D87172">
              <w:rPr>
                <w:sz w:val="16"/>
                <w:szCs w:val="16"/>
              </w:rPr>
              <w:t>е</w:t>
            </w:r>
            <w:r w:rsidRPr="00D87172">
              <w:rPr>
                <w:sz w:val="16"/>
                <w:szCs w:val="16"/>
              </w:rPr>
              <w:t>лей) за присмотр и уход за детьми, посещающими образовательные организации, реализующие обр</w:t>
            </w:r>
            <w:r w:rsidRPr="00D87172">
              <w:rPr>
                <w:sz w:val="16"/>
                <w:szCs w:val="16"/>
              </w:rPr>
              <w:t>а</w:t>
            </w:r>
            <w:r w:rsidRPr="00D87172">
              <w:rPr>
                <w:sz w:val="16"/>
                <w:szCs w:val="16"/>
              </w:rPr>
              <w:t>зовательные программы дошкол</w:t>
            </w:r>
            <w:r w:rsidRPr="00D87172">
              <w:rPr>
                <w:sz w:val="16"/>
                <w:szCs w:val="16"/>
              </w:rPr>
              <w:t>ь</w:t>
            </w:r>
            <w:r w:rsidRPr="00D87172">
              <w:rPr>
                <w:sz w:val="16"/>
                <w:szCs w:val="16"/>
              </w:rPr>
              <w:t>ного образования</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 20230029000000151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530 000,00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районов на компенсацию части платы, взимаемой с родит</w:t>
            </w:r>
            <w:r w:rsidRPr="00D87172">
              <w:rPr>
                <w:sz w:val="16"/>
                <w:szCs w:val="16"/>
              </w:rPr>
              <w:t>е</w:t>
            </w:r>
            <w:r w:rsidRPr="00D87172">
              <w:rPr>
                <w:sz w:val="16"/>
                <w:szCs w:val="16"/>
              </w:rPr>
              <w:t>лей (законных представителей) за присмотр и уход за детьми, пос</w:t>
            </w:r>
            <w:r w:rsidRPr="00D87172">
              <w:rPr>
                <w:sz w:val="16"/>
                <w:szCs w:val="16"/>
              </w:rPr>
              <w:t>е</w:t>
            </w:r>
            <w:r w:rsidRPr="00D87172">
              <w:rPr>
                <w:sz w:val="16"/>
                <w:szCs w:val="16"/>
              </w:rPr>
              <w:t>щающими образовательные орг</w:t>
            </w:r>
            <w:r w:rsidRPr="00D87172">
              <w:rPr>
                <w:sz w:val="16"/>
                <w:szCs w:val="16"/>
              </w:rPr>
              <w:t>а</w:t>
            </w:r>
            <w:r w:rsidRPr="00D87172">
              <w:rPr>
                <w:sz w:val="16"/>
                <w:szCs w:val="16"/>
              </w:rPr>
              <w:t>низации, реализующие образов</w:t>
            </w:r>
            <w:r w:rsidRPr="00D87172">
              <w:rPr>
                <w:sz w:val="16"/>
                <w:szCs w:val="16"/>
              </w:rPr>
              <w:t>а</w:t>
            </w:r>
            <w:r w:rsidRPr="00D87172">
              <w:rPr>
                <w:sz w:val="16"/>
                <w:szCs w:val="16"/>
              </w:rPr>
              <w:t>тельные программы дошкольного образования</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 20230029050000151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530 000,00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 xml:space="preserve">пальных образований </w:t>
            </w:r>
            <w:proofErr w:type="gramStart"/>
            <w:r w:rsidRPr="00D87172">
              <w:rPr>
                <w:sz w:val="16"/>
                <w:szCs w:val="16"/>
              </w:rPr>
              <w:t>на  пред</w:t>
            </w:r>
            <w:r w:rsidRPr="00D87172">
              <w:rPr>
                <w:sz w:val="16"/>
                <w:szCs w:val="16"/>
              </w:rPr>
              <w:t>о</w:t>
            </w:r>
            <w:r w:rsidRPr="00D87172">
              <w:rPr>
                <w:sz w:val="16"/>
                <w:szCs w:val="16"/>
              </w:rPr>
              <w:t>ставление</w:t>
            </w:r>
            <w:proofErr w:type="gramEnd"/>
            <w:r w:rsidRPr="00D87172">
              <w:rPr>
                <w:sz w:val="16"/>
                <w:szCs w:val="16"/>
              </w:rPr>
              <w:t xml:space="preserve"> жилых помещений д</w:t>
            </w:r>
            <w:r w:rsidRPr="00D87172">
              <w:rPr>
                <w:sz w:val="16"/>
                <w:szCs w:val="16"/>
              </w:rPr>
              <w:t>е</w:t>
            </w:r>
            <w:r w:rsidRPr="00D87172">
              <w:rPr>
                <w:sz w:val="16"/>
                <w:szCs w:val="16"/>
              </w:rPr>
              <w:t>тям-сиротам и детям, оставшимся без попечения родителей, лицам из  их числа по договорам найма специализированных жилых п</w:t>
            </w:r>
            <w:r w:rsidRPr="00D87172">
              <w:rPr>
                <w:sz w:val="16"/>
                <w:szCs w:val="16"/>
              </w:rPr>
              <w:t>о</w:t>
            </w:r>
            <w:r w:rsidRPr="00D87172">
              <w:rPr>
                <w:sz w:val="16"/>
                <w:szCs w:val="16"/>
              </w:rPr>
              <w:t>мещений</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20235082000000151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3 890 106,00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 xml:space="preserve">пальных районов </w:t>
            </w:r>
            <w:proofErr w:type="gramStart"/>
            <w:r w:rsidRPr="00D87172">
              <w:rPr>
                <w:sz w:val="16"/>
                <w:szCs w:val="16"/>
              </w:rPr>
              <w:t>на  предоставл</w:t>
            </w:r>
            <w:r w:rsidRPr="00D87172">
              <w:rPr>
                <w:sz w:val="16"/>
                <w:szCs w:val="16"/>
              </w:rPr>
              <w:t>е</w:t>
            </w:r>
            <w:r w:rsidRPr="00D87172">
              <w:rPr>
                <w:sz w:val="16"/>
                <w:szCs w:val="16"/>
              </w:rPr>
              <w:t>ние</w:t>
            </w:r>
            <w:proofErr w:type="gramEnd"/>
            <w:r w:rsidRPr="00D87172">
              <w:rPr>
                <w:sz w:val="16"/>
                <w:szCs w:val="16"/>
              </w:rPr>
              <w:t xml:space="preserve"> жилых помещений детям-сиротам и детям, оставшимся без попечения родителей, лицам из  их числа по договорам найма специ</w:t>
            </w:r>
            <w:r w:rsidRPr="00D87172">
              <w:rPr>
                <w:sz w:val="16"/>
                <w:szCs w:val="16"/>
              </w:rPr>
              <w:t>а</w:t>
            </w:r>
            <w:r w:rsidRPr="00D87172">
              <w:rPr>
                <w:sz w:val="16"/>
                <w:szCs w:val="16"/>
              </w:rPr>
              <w:t>лизированных жилых помещений</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20235082050000151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3 890 106,00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на ос</w:t>
            </w:r>
            <w:r w:rsidRPr="00D87172">
              <w:rPr>
                <w:sz w:val="16"/>
                <w:szCs w:val="16"/>
              </w:rPr>
              <w:t>у</w:t>
            </w:r>
            <w:r w:rsidRPr="00D87172">
              <w:rPr>
                <w:sz w:val="16"/>
                <w:szCs w:val="16"/>
              </w:rPr>
              <w:t>ществление первичного воинского учета на территориях, где отсу</w:t>
            </w:r>
            <w:r w:rsidRPr="00D87172">
              <w:rPr>
                <w:sz w:val="16"/>
                <w:szCs w:val="16"/>
              </w:rPr>
              <w:t>т</w:t>
            </w:r>
            <w:r w:rsidRPr="00D87172">
              <w:rPr>
                <w:sz w:val="16"/>
                <w:szCs w:val="16"/>
              </w:rPr>
              <w:t>ствуют военные комиссариаты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 20235118000000151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386 400,00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районов на осуществл</w:t>
            </w:r>
            <w:r w:rsidRPr="00D87172">
              <w:rPr>
                <w:sz w:val="16"/>
                <w:szCs w:val="16"/>
              </w:rPr>
              <w:t>е</w:t>
            </w:r>
            <w:r w:rsidRPr="00D87172">
              <w:rPr>
                <w:sz w:val="16"/>
                <w:szCs w:val="16"/>
              </w:rPr>
              <w:t>ние первичного воинского учета на территориях, где отсутствуют военные комиссариаты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 20235118050000151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386 400,00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на ос</w:t>
            </w:r>
            <w:r w:rsidRPr="00D87172">
              <w:rPr>
                <w:sz w:val="16"/>
                <w:szCs w:val="16"/>
              </w:rPr>
              <w:t>у</w:t>
            </w:r>
            <w:r w:rsidRPr="00D87172">
              <w:rPr>
                <w:sz w:val="16"/>
                <w:szCs w:val="16"/>
              </w:rPr>
              <w:t>ществление полномочий по с</w:t>
            </w:r>
            <w:r w:rsidRPr="00D87172">
              <w:rPr>
                <w:sz w:val="16"/>
                <w:szCs w:val="16"/>
              </w:rPr>
              <w:t>о</w:t>
            </w:r>
            <w:r w:rsidRPr="00D87172">
              <w:rPr>
                <w:sz w:val="16"/>
                <w:szCs w:val="16"/>
              </w:rPr>
              <w:t>ставлению (изменению) списков кандидатов в присяжные заседат</w:t>
            </w:r>
            <w:r w:rsidRPr="00D87172">
              <w:rPr>
                <w:sz w:val="16"/>
                <w:szCs w:val="16"/>
              </w:rPr>
              <w:t>е</w:t>
            </w:r>
            <w:r w:rsidRPr="00D87172">
              <w:rPr>
                <w:sz w:val="16"/>
                <w:szCs w:val="16"/>
              </w:rPr>
              <w:t>ли федеральных судов общей юрисдикции в Российской Фед</w:t>
            </w:r>
            <w:r w:rsidRPr="00D87172">
              <w:rPr>
                <w:sz w:val="16"/>
                <w:szCs w:val="16"/>
              </w:rPr>
              <w:t>е</w:t>
            </w:r>
            <w:r w:rsidRPr="00D87172">
              <w:rPr>
                <w:sz w:val="16"/>
                <w:szCs w:val="16"/>
              </w:rPr>
              <w:t>рации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20235120000000151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149 600,00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районов на осуществл</w:t>
            </w:r>
            <w:r w:rsidRPr="00D87172">
              <w:rPr>
                <w:sz w:val="16"/>
                <w:szCs w:val="16"/>
              </w:rPr>
              <w:t>е</w:t>
            </w:r>
            <w:r w:rsidRPr="00D87172">
              <w:rPr>
                <w:sz w:val="16"/>
                <w:szCs w:val="16"/>
              </w:rPr>
              <w:t>ние полномочий по составлению (изменению) списков кандидатов в присяжные заседатели федерал</w:t>
            </w:r>
            <w:r w:rsidRPr="00D87172">
              <w:rPr>
                <w:sz w:val="16"/>
                <w:szCs w:val="16"/>
              </w:rPr>
              <w:t>ь</w:t>
            </w:r>
            <w:r w:rsidRPr="00D87172">
              <w:rPr>
                <w:sz w:val="16"/>
                <w:szCs w:val="16"/>
              </w:rPr>
              <w:t>ных судов общей юрисдикции в Российской Федерации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20235120050000151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149 600,00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на оплату жилищно-коммунальных услуг отдельным категориям граждан</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 20235250000000151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5 595 533,08</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районов на оплату ж</w:t>
            </w:r>
            <w:r w:rsidRPr="00D87172">
              <w:rPr>
                <w:sz w:val="16"/>
                <w:szCs w:val="16"/>
              </w:rPr>
              <w:t>и</w:t>
            </w:r>
            <w:r w:rsidRPr="00D87172">
              <w:rPr>
                <w:sz w:val="16"/>
                <w:szCs w:val="16"/>
              </w:rPr>
              <w:t>лищно-коммунальных услуг о</w:t>
            </w:r>
            <w:r w:rsidRPr="00D87172">
              <w:rPr>
                <w:sz w:val="16"/>
                <w:szCs w:val="16"/>
              </w:rPr>
              <w:t>т</w:t>
            </w:r>
            <w:r w:rsidRPr="00D87172">
              <w:rPr>
                <w:sz w:val="16"/>
                <w:szCs w:val="16"/>
              </w:rPr>
              <w:t>дельным категориям граждан</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 20235250050000151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5 595 533,08</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на госуда</w:t>
            </w:r>
            <w:r w:rsidRPr="00D87172">
              <w:rPr>
                <w:sz w:val="16"/>
                <w:szCs w:val="16"/>
              </w:rPr>
              <w:t>р</w:t>
            </w:r>
            <w:r w:rsidRPr="00D87172">
              <w:rPr>
                <w:sz w:val="16"/>
                <w:szCs w:val="16"/>
              </w:rPr>
              <w:t>ственную регистрацию актов гражданского состояния</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 20235930000000151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763 190,83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Субвенции бюджетам муниц</w:t>
            </w:r>
            <w:r w:rsidRPr="00D87172">
              <w:rPr>
                <w:sz w:val="16"/>
                <w:szCs w:val="16"/>
              </w:rPr>
              <w:t>и</w:t>
            </w:r>
            <w:r w:rsidRPr="00D87172">
              <w:rPr>
                <w:sz w:val="16"/>
                <w:szCs w:val="16"/>
              </w:rPr>
              <w:t>пальных районов на государстве</w:t>
            </w:r>
            <w:r w:rsidRPr="00D87172">
              <w:rPr>
                <w:sz w:val="16"/>
                <w:szCs w:val="16"/>
              </w:rPr>
              <w:t>н</w:t>
            </w:r>
            <w:r w:rsidRPr="00D87172">
              <w:rPr>
                <w:sz w:val="16"/>
                <w:szCs w:val="16"/>
              </w:rPr>
              <w:t>ную регистрацию актов гражда</w:t>
            </w:r>
            <w:r w:rsidRPr="00D87172">
              <w:rPr>
                <w:sz w:val="16"/>
                <w:szCs w:val="16"/>
              </w:rPr>
              <w:t>н</w:t>
            </w:r>
            <w:r w:rsidRPr="00D87172">
              <w:rPr>
                <w:sz w:val="16"/>
                <w:szCs w:val="16"/>
              </w:rPr>
              <w:t>ского состояния</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 20230003050000151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763 190,83</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субвенции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20239999000000151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147 260,64</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субвенции бюджетам м</w:t>
            </w:r>
            <w:r w:rsidRPr="00D87172">
              <w:rPr>
                <w:sz w:val="16"/>
                <w:szCs w:val="16"/>
              </w:rPr>
              <w:t>у</w:t>
            </w:r>
            <w:r w:rsidRPr="00D87172">
              <w:rPr>
                <w:sz w:val="16"/>
                <w:szCs w:val="16"/>
              </w:rPr>
              <w:t>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20239999050000151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147 260,64</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Иные межбюджетные трансферты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20240000000000151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9 456 000,00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Межбюджетные трансферты, п</w:t>
            </w:r>
            <w:r w:rsidRPr="00D87172">
              <w:rPr>
                <w:sz w:val="16"/>
                <w:szCs w:val="16"/>
              </w:rPr>
              <w:t>е</w:t>
            </w:r>
            <w:r w:rsidRPr="00D87172">
              <w:rPr>
                <w:sz w:val="16"/>
                <w:szCs w:val="16"/>
              </w:rPr>
              <w:t>редаваемые бюджетам муниц</w:t>
            </w:r>
            <w:r w:rsidRPr="00D87172">
              <w:rPr>
                <w:sz w:val="16"/>
                <w:szCs w:val="16"/>
              </w:rPr>
              <w:t>и</w:t>
            </w:r>
            <w:r w:rsidRPr="00D87172">
              <w:rPr>
                <w:sz w:val="16"/>
                <w:szCs w:val="16"/>
              </w:rPr>
              <w:t>пальных образований на ос</w:t>
            </w:r>
            <w:r w:rsidRPr="00D87172">
              <w:rPr>
                <w:sz w:val="16"/>
                <w:szCs w:val="16"/>
              </w:rPr>
              <w:t>у</w:t>
            </w:r>
            <w:r w:rsidRPr="00D87172">
              <w:rPr>
                <w:sz w:val="16"/>
                <w:szCs w:val="16"/>
              </w:rPr>
              <w:t>ществление части полномочий по решению вопросов местного зн</w:t>
            </w:r>
            <w:r w:rsidRPr="00D87172">
              <w:rPr>
                <w:sz w:val="16"/>
                <w:szCs w:val="16"/>
              </w:rPr>
              <w:t>а</w:t>
            </w:r>
            <w:r w:rsidRPr="00D87172">
              <w:rPr>
                <w:sz w:val="16"/>
                <w:szCs w:val="16"/>
              </w:rPr>
              <w:t>чения в соответствии с заключе</w:t>
            </w:r>
            <w:r w:rsidRPr="00D87172">
              <w:rPr>
                <w:sz w:val="16"/>
                <w:szCs w:val="16"/>
              </w:rPr>
              <w:t>н</w:t>
            </w:r>
            <w:r w:rsidRPr="00D87172">
              <w:rPr>
                <w:sz w:val="16"/>
                <w:szCs w:val="16"/>
              </w:rPr>
              <w:t>ными соглашениями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20240014000000151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224 000,00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Межбюджетные трансферты, п</w:t>
            </w:r>
            <w:r w:rsidRPr="00D87172">
              <w:rPr>
                <w:sz w:val="16"/>
                <w:szCs w:val="16"/>
              </w:rPr>
              <w:t>е</w:t>
            </w:r>
            <w:r w:rsidRPr="00D87172">
              <w:rPr>
                <w:sz w:val="16"/>
                <w:szCs w:val="16"/>
              </w:rPr>
              <w:t>редаваемые бюджетам муниц</w:t>
            </w:r>
            <w:r w:rsidRPr="00D87172">
              <w:rPr>
                <w:sz w:val="16"/>
                <w:szCs w:val="16"/>
              </w:rPr>
              <w:t>и</w:t>
            </w:r>
            <w:r w:rsidRPr="00D87172">
              <w:rPr>
                <w:sz w:val="16"/>
                <w:szCs w:val="16"/>
              </w:rPr>
              <w:t>пальных районов из бюджетов п</w:t>
            </w:r>
            <w:r w:rsidRPr="00D87172">
              <w:rPr>
                <w:sz w:val="16"/>
                <w:szCs w:val="16"/>
              </w:rPr>
              <w:t>о</w:t>
            </w:r>
            <w:r w:rsidRPr="00D87172">
              <w:rPr>
                <w:sz w:val="16"/>
                <w:szCs w:val="16"/>
              </w:rPr>
              <w:t>селений на осуществление части полномочий по решению вопросов местного значения в соответствии с заключенными соглашениями</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auto" w:fill="auto"/>
            <w:noWrap/>
            <w:vAlign w:val="bottom"/>
            <w:hideMark/>
          </w:tcPr>
          <w:p w:rsidR="00D87172" w:rsidRPr="00D87172" w:rsidRDefault="00D87172" w:rsidP="00D87172">
            <w:pPr>
              <w:jc w:val="center"/>
              <w:rPr>
                <w:sz w:val="16"/>
                <w:szCs w:val="16"/>
              </w:rPr>
            </w:pPr>
            <w:r w:rsidRPr="00D87172">
              <w:rPr>
                <w:sz w:val="16"/>
                <w:szCs w:val="16"/>
              </w:rPr>
              <w:t>20240014050000151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224 000,00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межбюджетные трансфе</w:t>
            </w:r>
            <w:r w:rsidRPr="00D87172">
              <w:rPr>
                <w:sz w:val="16"/>
                <w:szCs w:val="16"/>
              </w:rPr>
              <w:t>р</w:t>
            </w:r>
            <w:r w:rsidRPr="00D87172">
              <w:rPr>
                <w:sz w:val="16"/>
                <w:szCs w:val="16"/>
              </w:rPr>
              <w:t>ты, передаваемые бюджетам</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20249999000000151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9 232 000,00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межбюджетные трансфе</w:t>
            </w:r>
            <w:r w:rsidRPr="00D87172">
              <w:rPr>
                <w:sz w:val="16"/>
                <w:szCs w:val="16"/>
              </w:rPr>
              <w:t>р</w:t>
            </w:r>
            <w:r w:rsidRPr="00D87172">
              <w:rPr>
                <w:sz w:val="16"/>
                <w:szCs w:val="16"/>
              </w:rPr>
              <w:t>ты, передаваемые бюджетам м</w:t>
            </w:r>
            <w:r w:rsidRPr="00D87172">
              <w:rPr>
                <w:sz w:val="16"/>
                <w:szCs w:val="16"/>
              </w:rPr>
              <w:t>у</w:t>
            </w:r>
            <w:r w:rsidRPr="00D87172">
              <w:rPr>
                <w:sz w:val="16"/>
                <w:szCs w:val="16"/>
              </w:rPr>
              <w:t>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20249999050000151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9 232 000,00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 xml:space="preserve">21900000000000000  </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-1 085 300,00</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Возврат остатков субсидий на го</w:t>
            </w:r>
            <w:r w:rsidRPr="00D87172">
              <w:rPr>
                <w:sz w:val="16"/>
                <w:szCs w:val="16"/>
              </w:rPr>
              <w:t>с</w:t>
            </w:r>
            <w:r w:rsidRPr="00D87172">
              <w:rPr>
                <w:sz w:val="16"/>
                <w:szCs w:val="16"/>
              </w:rPr>
              <w:t>ударственную поддержку малого и среднего предпринимательства, включая крестьянские (ферме</w:t>
            </w:r>
            <w:r w:rsidRPr="00D87172">
              <w:rPr>
                <w:sz w:val="16"/>
                <w:szCs w:val="16"/>
              </w:rPr>
              <w:t>р</w:t>
            </w:r>
            <w:r w:rsidRPr="00D87172">
              <w:rPr>
                <w:sz w:val="16"/>
                <w:szCs w:val="16"/>
              </w:rPr>
              <w:t>ские) хозяйства, из бюджетов м</w:t>
            </w:r>
            <w:r w:rsidRPr="00D87172">
              <w:rPr>
                <w:sz w:val="16"/>
                <w:szCs w:val="16"/>
              </w:rPr>
              <w:t>у</w:t>
            </w:r>
            <w:r w:rsidRPr="00D87172">
              <w:rPr>
                <w:sz w:val="16"/>
                <w:szCs w:val="16"/>
              </w:rPr>
              <w:t>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21900000050000151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-70 000,00</w:t>
            </w:r>
          </w:p>
        </w:tc>
      </w:tr>
      <w:tr w:rsidR="00D87172" w:rsidRPr="00D87172" w:rsidTr="00D87172">
        <w:trPr>
          <w:trHeight w:val="20"/>
        </w:trPr>
        <w:tc>
          <w:tcPr>
            <w:tcW w:w="3828" w:type="dxa"/>
            <w:shd w:val="clear" w:color="000000" w:fill="FFFFFF"/>
            <w:vAlign w:val="bottom"/>
            <w:hideMark/>
          </w:tcPr>
          <w:p w:rsidR="00D87172" w:rsidRPr="00D87172" w:rsidRDefault="00D87172" w:rsidP="00D87172">
            <w:pPr>
              <w:rPr>
                <w:sz w:val="16"/>
                <w:szCs w:val="16"/>
              </w:rPr>
            </w:pPr>
            <w:r w:rsidRPr="00D87172">
              <w:rPr>
                <w:sz w:val="16"/>
                <w:szCs w:val="16"/>
              </w:rPr>
              <w:t>Возврат остатков субсидий на го</w:t>
            </w:r>
            <w:r w:rsidRPr="00D87172">
              <w:rPr>
                <w:sz w:val="16"/>
                <w:szCs w:val="16"/>
              </w:rPr>
              <w:t>с</w:t>
            </w:r>
            <w:r w:rsidRPr="00D87172">
              <w:rPr>
                <w:sz w:val="16"/>
                <w:szCs w:val="16"/>
              </w:rPr>
              <w:t>ударственную поддержку малого и среднего предпринимательства, включая крестьянские (ферме</w:t>
            </w:r>
            <w:r w:rsidRPr="00D87172">
              <w:rPr>
                <w:sz w:val="16"/>
                <w:szCs w:val="16"/>
              </w:rPr>
              <w:t>р</w:t>
            </w:r>
            <w:r w:rsidRPr="00D87172">
              <w:rPr>
                <w:sz w:val="16"/>
                <w:szCs w:val="16"/>
              </w:rPr>
              <w:t>ские) хозяйства, из бюджетов м</w:t>
            </w:r>
            <w:r w:rsidRPr="00D87172">
              <w:rPr>
                <w:sz w:val="16"/>
                <w:szCs w:val="16"/>
              </w:rPr>
              <w:t>у</w:t>
            </w:r>
            <w:r w:rsidRPr="00D87172">
              <w:rPr>
                <w:sz w:val="16"/>
                <w:szCs w:val="16"/>
              </w:rPr>
              <w:t>ниципальных районов</w:t>
            </w:r>
          </w:p>
        </w:tc>
        <w:tc>
          <w:tcPr>
            <w:tcW w:w="1872" w:type="dxa"/>
            <w:shd w:val="clear" w:color="000000" w:fill="FFFFFF"/>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21925064050000151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-70 000,00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Возврат прочих остатков субс</w:t>
            </w:r>
            <w:r w:rsidRPr="00D87172">
              <w:rPr>
                <w:sz w:val="16"/>
                <w:szCs w:val="16"/>
              </w:rPr>
              <w:t>и</w:t>
            </w:r>
            <w:r w:rsidRPr="00D87172">
              <w:rPr>
                <w:sz w:val="16"/>
                <w:szCs w:val="16"/>
              </w:rPr>
              <w:t>дий, субвенций и иных межбю</w:t>
            </w:r>
            <w:r w:rsidRPr="00D87172">
              <w:rPr>
                <w:sz w:val="16"/>
                <w:szCs w:val="16"/>
              </w:rPr>
              <w:t>д</w:t>
            </w:r>
            <w:r w:rsidRPr="00D87172">
              <w:rPr>
                <w:sz w:val="16"/>
                <w:szCs w:val="16"/>
              </w:rPr>
              <w:t xml:space="preserve">жетных трансфертов, имеющих целевое назначение, прошлых </w:t>
            </w:r>
            <w:proofErr w:type="gramStart"/>
            <w:r w:rsidRPr="00D87172">
              <w:rPr>
                <w:sz w:val="16"/>
                <w:szCs w:val="16"/>
              </w:rPr>
              <w:t>лет  из</w:t>
            </w:r>
            <w:proofErr w:type="gramEnd"/>
            <w:r w:rsidRPr="00D87172">
              <w:rPr>
                <w:sz w:val="16"/>
                <w:szCs w:val="16"/>
              </w:rPr>
              <w:t xml:space="preserve"> бюджетов муниципальных ра</w:t>
            </w:r>
            <w:r w:rsidRPr="00D87172">
              <w:rPr>
                <w:sz w:val="16"/>
                <w:szCs w:val="16"/>
              </w:rPr>
              <w:t>й</w:t>
            </w:r>
            <w:r w:rsidRPr="00D87172">
              <w:rPr>
                <w:sz w:val="16"/>
                <w:szCs w:val="16"/>
              </w:rPr>
              <w:t>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792</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21960010050000151</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-1 015 300,00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b/>
                <w:bCs/>
                <w:sz w:val="16"/>
                <w:szCs w:val="16"/>
              </w:rPr>
            </w:pPr>
            <w:r w:rsidRPr="00D87172">
              <w:rPr>
                <w:b/>
                <w:bCs/>
                <w:sz w:val="16"/>
                <w:szCs w:val="16"/>
              </w:rPr>
              <w:t>Министерство природных р</w:t>
            </w:r>
            <w:r w:rsidRPr="00D87172">
              <w:rPr>
                <w:b/>
                <w:bCs/>
                <w:sz w:val="16"/>
                <w:szCs w:val="16"/>
              </w:rPr>
              <w:t>е</w:t>
            </w:r>
            <w:r w:rsidRPr="00D87172">
              <w:rPr>
                <w:b/>
                <w:bCs/>
                <w:sz w:val="16"/>
                <w:szCs w:val="16"/>
              </w:rPr>
              <w:t>сурсов, лесного хозяйства и эк</w:t>
            </w:r>
            <w:r w:rsidRPr="00D87172">
              <w:rPr>
                <w:b/>
                <w:bCs/>
                <w:sz w:val="16"/>
                <w:szCs w:val="16"/>
              </w:rPr>
              <w:t>о</w:t>
            </w:r>
            <w:r w:rsidRPr="00D87172">
              <w:rPr>
                <w:b/>
                <w:bCs/>
                <w:sz w:val="16"/>
                <w:szCs w:val="16"/>
              </w:rPr>
              <w:t>логии Новгородской области</w:t>
            </w:r>
          </w:p>
        </w:tc>
        <w:tc>
          <w:tcPr>
            <w:tcW w:w="1872"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846</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621 709,06</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846</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10000000000000000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621 709,06</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846</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621 709,06</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Суммы по искам о возмещении вреда, причиненного окружающей среде</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846</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11635000000000140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601 709,06</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846</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11635030050000140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601 709,06</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Денежные взыскания (штрафы) за нарушение законодательства Ро</w:t>
            </w:r>
            <w:r w:rsidRPr="00D87172">
              <w:rPr>
                <w:sz w:val="16"/>
                <w:szCs w:val="16"/>
              </w:rPr>
              <w:t>с</w:t>
            </w:r>
            <w:r w:rsidRPr="00D87172">
              <w:rPr>
                <w:sz w:val="16"/>
                <w:szCs w:val="16"/>
              </w:rPr>
              <w:t>сийской Федерации об админ</w:t>
            </w:r>
            <w:r w:rsidRPr="00D87172">
              <w:rPr>
                <w:sz w:val="16"/>
                <w:szCs w:val="16"/>
              </w:rPr>
              <w:t>и</w:t>
            </w:r>
            <w:r w:rsidRPr="00D87172">
              <w:rPr>
                <w:sz w:val="16"/>
                <w:szCs w:val="16"/>
              </w:rPr>
              <w:t>стративных правонарушениях, предусмотренные статьей 20.25 Кодекса Российской Федерации об административных правонаруш</w:t>
            </w:r>
            <w:r w:rsidRPr="00D87172">
              <w:rPr>
                <w:sz w:val="16"/>
                <w:szCs w:val="16"/>
              </w:rPr>
              <w:t>е</w:t>
            </w:r>
            <w:r w:rsidRPr="00D87172">
              <w:rPr>
                <w:sz w:val="16"/>
                <w:szCs w:val="16"/>
              </w:rPr>
              <w:t>ниях</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846</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11643000010000140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20 000,00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b/>
                <w:bCs/>
                <w:sz w:val="16"/>
                <w:szCs w:val="16"/>
              </w:rPr>
            </w:pPr>
            <w:r w:rsidRPr="00D87172">
              <w:rPr>
                <w:b/>
                <w:bCs/>
                <w:sz w:val="16"/>
                <w:szCs w:val="16"/>
              </w:rPr>
              <w:t>Комитет охотничьего хозяйства и рыболовства Новгородской области</w:t>
            </w:r>
          </w:p>
        </w:tc>
        <w:tc>
          <w:tcPr>
            <w:tcW w:w="1872"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878</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40 000,00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878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10000000000000000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878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878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11690000000000140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 зачисля</w:t>
            </w:r>
            <w:r w:rsidRPr="00D87172">
              <w:rPr>
                <w:sz w:val="16"/>
                <w:szCs w:val="16"/>
              </w:rPr>
              <w:t>е</w:t>
            </w:r>
            <w:r w:rsidRPr="00D87172">
              <w:rPr>
                <w:sz w:val="16"/>
                <w:szCs w:val="16"/>
              </w:rPr>
              <w:t>мые в бюджеты муниципальных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878</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11690050050000140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40 000,00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b/>
                <w:bCs/>
                <w:sz w:val="16"/>
                <w:szCs w:val="16"/>
              </w:rPr>
            </w:pPr>
            <w:r w:rsidRPr="00D87172">
              <w:rPr>
                <w:b/>
                <w:bCs/>
                <w:sz w:val="16"/>
                <w:szCs w:val="16"/>
              </w:rPr>
              <w:t xml:space="preserve">Управление </w:t>
            </w:r>
            <w:proofErr w:type="spellStart"/>
            <w:r w:rsidRPr="00D87172">
              <w:rPr>
                <w:b/>
                <w:bCs/>
                <w:sz w:val="16"/>
                <w:szCs w:val="16"/>
              </w:rPr>
              <w:t>гостехнадзора</w:t>
            </w:r>
            <w:proofErr w:type="spellEnd"/>
            <w:r w:rsidRPr="00D87172">
              <w:rPr>
                <w:b/>
                <w:bCs/>
                <w:sz w:val="16"/>
                <w:szCs w:val="16"/>
              </w:rPr>
              <w:t xml:space="preserve"> Но</w:t>
            </w:r>
            <w:r w:rsidRPr="00D87172">
              <w:rPr>
                <w:b/>
                <w:bCs/>
                <w:sz w:val="16"/>
                <w:szCs w:val="16"/>
              </w:rPr>
              <w:t>в</w:t>
            </w:r>
            <w:r w:rsidRPr="00D87172">
              <w:rPr>
                <w:b/>
                <w:bCs/>
                <w:sz w:val="16"/>
                <w:szCs w:val="16"/>
              </w:rPr>
              <w:t>городской области</w:t>
            </w:r>
          </w:p>
        </w:tc>
        <w:tc>
          <w:tcPr>
            <w:tcW w:w="1872"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887</w:t>
            </w:r>
          </w:p>
        </w:tc>
        <w:tc>
          <w:tcPr>
            <w:tcW w:w="240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00000000000000000</w:t>
            </w:r>
          </w:p>
        </w:tc>
        <w:tc>
          <w:tcPr>
            <w:tcW w:w="1840" w:type="dxa"/>
            <w:shd w:val="clear" w:color="000000" w:fill="auto"/>
            <w:vAlign w:val="bottom"/>
            <w:hideMark/>
          </w:tcPr>
          <w:p w:rsidR="00D87172" w:rsidRPr="00D87172" w:rsidRDefault="00D87172" w:rsidP="00D87172">
            <w:pPr>
              <w:jc w:val="center"/>
              <w:rPr>
                <w:b/>
                <w:bCs/>
                <w:sz w:val="16"/>
                <w:szCs w:val="16"/>
              </w:rPr>
            </w:pPr>
            <w:r w:rsidRPr="00D87172">
              <w:rPr>
                <w:b/>
                <w:bCs/>
                <w:sz w:val="16"/>
                <w:szCs w:val="16"/>
              </w:rPr>
              <w:t>4 800,00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НАЛОГОВЫЕ И НЕНАЛОГОВЫЕ ДОХОДЫ</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887</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10000000000000000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4 800,00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ШТРАФЫ, САНКЦИИ,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887</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11600000000000000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4 800,00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887</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11690000000000140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4 800,00</w:t>
            </w:r>
          </w:p>
        </w:tc>
      </w:tr>
      <w:tr w:rsidR="00D87172" w:rsidRPr="00D87172" w:rsidTr="00D87172">
        <w:trPr>
          <w:trHeight w:val="20"/>
        </w:trPr>
        <w:tc>
          <w:tcPr>
            <w:tcW w:w="3828" w:type="dxa"/>
            <w:shd w:val="clear" w:color="000000" w:fill="auto"/>
            <w:vAlign w:val="bottom"/>
            <w:hideMark/>
          </w:tcPr>
          <w:p w:rsidR="00D87172" w:rsidRPr="00D87172" w:rsidRDefault="00D87172" w:rsidP="00D87172">
            <w:pPr>
              <w:rPr>
                <w:sz w:val="16"/>
                <w:szCs w:val="16"/>
              </w:rPr>
            </w:pPr>
            <w:r w:rsidRPr="00D87172">
              <w:rPr>
                <w:sz w:val="16"/>
                <w:szCs w:val="16"/>
              </w:rPr>
              <w:t>Прочие поступления от денежных взысканий (штрафов) и иных сумм в возмещение ущерба, зачисля</w:t>
            </w:r>
            <w:r w:rsidRPr="00D87172">
              <w:rPr>
                <w:sz w:val="16"/>
                <w:szCs w:val="16"/>
              </w:rPr>
              <w:t>е</w:t>
            </w:r>
            <w:r w:rsidRPr="00D87172">
              <w:rPr>
                <w:sz w:val="16"/>
                <w:szCs w:val="16"/>
              </w:rPr>
              <w:t>мые в бюджеты муниципальных районов</w:t>
            </w:r>
          </w:p>
        </w:tc>
        <w:tc>
          <w:tcPr>
            <w:tcW w:w="1872" w:type="dxa"/>
            <w:shd w:val="clear" w:color="000000" w:fill="auto"/>
            <w:vAlign w:val="bottom"/>
            <w:hideMark/>
          </w:tcPr>
          <w:p w:rsidR="00D87172" w:rsidRPr="00D87172" w:rsidRDefault="00D87172" w:rsidP="00D87172">
            <w:pPr>
              <w:jc w:val="center"/>
              <w:rPr>
                <w:sz w:val="16"/>
                <w:szCs w:val="16"/>
              </w:rPr>
            </w:pPr>
            <w:r w:rsidRPr="00D87172">
              <w:rPr>
                <w:sz w:val="16"/>
                <w:szCs w:val="16"/>
              </w:rPr>
              <w:t>887</w:t>
            </w:r>
          </w:p>
        </w:tc>
        <w:tc>
          <w:tcPr>
            <w:tcW w:w="2400" w:type="dxa"/>
            <w:shd w:val="clear" w:color="000000" w:fill="auto"/>
            <w:vAlign w:val="bottom"/>
            <w:hideMark/>
          </w:tcPr>
          <w:p w:rsidR="00D87172" w:rsidRPr="00D87172" w:rsidRDefault="00D87172" w:rsidP="00D87172">
            <w:pPr>
              <w:jc w:val="center"/>
              <w:rPr>
                <w:sz w:val="16"/>
                <w:szCs w:val="16"/>
              </w:rPr>
            </w:pPr>
            <w:r w:rsidRPr="00D87172">
              <w:rPr>
                <w:sz w:val="16"/>
                <w:szCs w:val="16"/>
              </w:rPr>
              <w:t>11690050050000140</w:t>
            </w:r>
          </w:p>
        </w:tc>
        <w:tc>
          <w:tcPr>
            <w:tcW w:w="1840" w:type="dxa"/>
            <w:shd w:val="clear" w:color="000000" w:fill="auto"/>
            <w:vAlign w:val="bottom"/>
            <w:hideMark/>
          </w:tcPr>
          <w:p w:rsidR="00D87172" w:rsidRPr="00D87172" w:rsidRDefault="00D87172" w:rsidP="00D87172">
            <w:pPr>
              <w:jc w:val="center"/>
              <w:rPr>
                <w:sz w:val="16"/>
                <w:szCs w:val="16"/>
              </w:rPr>
            </w:pPr>
            <w:r w:rsidRPr="00D87172">
              <w:rPr>
                <w:sz w:val="16"/>
                <w:szCs w:val="16"/>
              </w:rPr>
              <w:t>4 800,00</w:t>
            </w:r>
          </w:p>
        </w:tc>
      </w:tr>
    </w:tbl>
    <w:p w:rsidR="00D87172" w:rsidRPr="00D87172" w:rsidRDefault="00D87172" w:rsidP="00D87172">
      <w:pPr>
        <w:ind w:firstLine="705"/>
        <w:jc w:val="both"/>
        <w:rPr>
          <w:sz w:val="16"/>
          <w:szCs w:val="16"/>
        </w:rPr>
      </w:pPr>
      <w:r w:rsidRPr="00D87172">
        <w:rPr>
          <w:sz w:val="16"/>
          <w:szCs w:val="16"/>
        </w:rPr>
        <w:t>по расходам бюджета Любытинского муниципального района за 2018 год по ведо</w:t>
      </w:r>
      <w:r w:rsidRPr="00D87172">
        <w:rPr>
          <w:sz w:val="16"/>
          <w:szCs w:val="16"/>
        </w:rPr>
        <w:t>м</w:t>
      </w:r>
      <w:r w:rsidRPr="00D87172">
        <w:rPr>
          <w:sz w:val="16"/>
          <w:szCs w:val="16"/>
        </w:rPr>
        <w:t>ственной структуре расходов бюджета муниципального района согласно приложению 2 к настоящему решению:</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680"/>
        <w:gridCol w:w="616"/>
        <w:gridCol w:w="520"/>
        <w:gridCol w:w="1600"/>
        <w:gridCol w:w="540"/>
        <w:gridCol w:w="1800"/>
      </w:tblGrid>
      <w:tr w:rsidR="00D87172" w:rsidRPr="00D87172" w:rsidTr="00D87172">
        <w:trPr>
          <w:trHeight w:val="20"/>
        </w:trPr>
        <w:tc>
          <w:tcPr>
            <w:tcW w:w="4184" w:type="dxa"/>
            <w:tcBorders>
              <w:top w:val="nil"/>
              <w:left w:val="nil"/>
              <w:bottom w:val="nil"/>
              <w:right w:val="nil"/>
            </w:tcBorders>
            <w:shd w:val="clear" w:color="auto" w:fill="auto"/>
            <w:hideMark/>
          </w:tcPr>
          <w:p w:rsidR="00D87172" w:rsidRPr="00D87172" w:rsidRDefault="00D87172" w:rsidP="00D87172">
            <w:pPr>
              <w:rPr>
                <w:sz w:val="16"/>
                <w:szCs w:val="16"/>
              </w:rPr>
            </w:pPr>
          </w:p>
        </w:tc>
        <w:tc>
          <w:tcPr>
            <w:tcW w:w="680"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616"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520" w:type="dxa"/>
            <w:tcBorders>
              <w:top w:val="nil"/>
              <w:left w:val="nil"/>
              <w:bottom w:val="nil"/>
              <w:right w:val="nil"/>
            </w:tcBorders>
            <w:shd w:val="clear" w:color="auto" w:fill="auto"/>
            <w:noWrap/>
            <w:hideMark/>
          </w:tcPr>
          <w:p w:rsidR="00D87172" w:rsidRPr="00D87172" w:rsidRDefault="00D87172" w:rsidP="00D87172">
            <w:pPr>
              <w:jc w:val="right"/>
              <w:rPr>
                <w:sz w:val="16"/>
                <w:szCs w:val="16"/>
              </w:rPr>
            </w:pPr>
          </w:p>
        </w:tc>
        <w:tc>
          <w:tcPr>
            <w:tcW w:w="3940" w:type="dxa"/>
            <w:gridSpan w:val="3"/>
            <w:tcBorders>
              <w:top w:val="nil"/>
              <w:left w:val="nil"/>
              <w:bottom w:val="nil"/>
              <w:right w:val="nil"/>
            </w:tcBorders>
            <w:shd w:val="clear" w:color="auto" w:fill="auto"/>
            <w:noWrap/>
            <w:vAlign w:val="bottom"/>
            <w:hideMark/>
          </w:tcPr>
          <w:p w:rsidR="00D87172" w:rsidRPr="00D87172" w:rsidRDefault="00D87172" w:rsidP="00D87172">
            <w:pPr>
              <w:jc w:val="right"/>
              <w:rPr>
                <w:color w:val="000000"/>
                <w:sz w:val="16"/>
                <w:szCs w:val="16"/>
              </w:rPr>
            </w:pPr>
            <w:r w:rsidRPr="00D87172">
              <w:rPr>
                <w:color w:val="000000"/>
                <w:sz w:val="16"/>
                <w:szCs w:val="16"/>
              </w:rPr>
              <w:t xml:space="preserve">          Приложение 2</w:t>
            </w:r>
          </w:p>
        </w:tc>
      </w:tr>
      <w:tr w:rsidR="00D87172" w:rsidRPr="00D87172" w:rsidTr="00D87172">
        <w:trPr>
          <w:trHeight w:val="20"/>
        </w:trPr>
        <w:tc>
          <w:tcPr>
            <w:tcW w:w="9940" w:type="dxa"/>
            <w:gridSpan w:val="7"/>
            <w:tcBorders>
              <w:top w:val="nil"/>
              <w:left w:val="nil"/>
              <w:bottom w:val="nil"/>
              <w:right w:val="nil"/>
            </w:tcBorders>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к решению Думы муниципального района</w:t>
            </w:r>
          </w:p>
        </w:tc>
      </w:tr>
      <w:tr w:rsidR="00D87172" w:rsidRPr="00D87172" w:rsidTr="00D87172">
        <w:trPr>
          <w:trHeight w:val="20"/>
        </w:trPr>
        <w:tc>
          <w:tcPr>
            <w:tcW w:w="9940" w:type="dxa"/>
            <w:gridSpan w:val="7"/>
            <w:tcBorders>
              <w:top w:val="nil"/>
              <w:left w:val="nil"/>
              <w:bottom w:val="nil"/>
              <w:right w:val="nil"/>
            </w:tcBorders>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w:t>
            </w:r>
            <w:proofErr w:type="gramStart"/>
            <w:r w:rsidRPr="00D87172">
              <w:rPr>
                <w:color w:val="000000"/>
                <w:sz w:val="16"/>
                <w:szCs w:val="16"/>
              </w:rPr>
              <w:t>Об  исполнении</w:t>
            </w:r>
            <w:proofErr w:type="gramEnd"/>
            <w:r w:rsidRPr="00D87172">
              <w:rPr>
                <w:color w:val="000000"/>
                <w:sz w:val="16"/>
                <w:szCs w:val="16"/>
              </w:rPr>
              <w:t xml:space="preserve"> бюджет Любытинского  </w:t>
            </w:r>
          </w:p>
        </w:tc>
      </w:tr>
      <w:tr w:rsidR="00D87172" w:rsidRPr="00D87172" w:rsidTr="00D87172">
        <w:trPr>
          <w:trHeight w:val="20"/>
        </w:trPr>
        <w:tc>
          <w:tcPr>
            <w:tcW w:w="9940" w:type="dxa"/>
            <w:gridSpan w:val="7"/>
            <w:tcBorders>
              <w:top w:val="nil"/>
              <w:left w:val="nil"/>
              <w:bottom w:val="nil"/>
              <w:right w:val="nil"/>
            </w:tcBorders>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 xml:space="preserve">муниципального района за 2018 год" </w:t>
            </w:r>
          </w:p>
        </w:tc>
      </w:tr>
      <w:tr w:rsidR="00D87172" w:rsidRPr="00D87172" w:rsidTr="00D87172">
        <w:trPr>
          <w:trHeight w:val="20"/>
        </w:trPr>
        <w:tc>
          <w:tcPr>
            <w:tcW w:w="4184" w:type="dxa"/>
            <w:tcBorders>
              <w:top w:val="nil"/>
              <w:left w:val="nil"/>
              <w:bottom w:val="nil"/>
              <w:right w:val="nil"/>
            </w:tcBorders>
            <w:shd w:val="clear" w:color="auto" w:fill="auto"/>
            <w:hideMark/>
          </w:tcPr>
          <w:p w:rsidR="00D87172" w:rsidRPr="00D87172" w:rsidRDefault="00D87172" w:rsidP="00D87172">
            <w:pPr>
              <w:jc w:val="right"/>
              <w:rPr>
                <w:color w:val="000000"/>
                <w:sz w:val="16"/>
                <w:szCs w:val="16"/>
              </w:rPr>
            </w:pPr>
          </w:p>
        </w:tc>
        <w:tc>
          <w:tcPr>
            <w:tcW w:w="680"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616" w:type="dxa"/>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p>
        </w:tc>
        <w:tc>
          <w:tcPr>
            <w:tcW w:w="520" w:type="dxa"/>
            <w:tcBorders>
              <w:top w:val="nil"/>
              <w:left w:val="nil"/>
              <w:bottom w:val="nil"/>
              <w:right w:val="nil"/>
            </w:tcBorders>
            <w:shd w:val="clear" w:color="auto" w:fill="auto"/>
            <w:noWrap/>
            <w:hideMark/>
          </w:tcPr>
          <w:p w:rsidR="00D87172" w:rsidRPr="00D87172" w:rsidRDefault="00D87172" w:rsidP="00D87172">
            <w:pPr>
              <w:jc w:val="center"/>
              <w:rPr>
                <w:sz w:val="16"/>
                <w:szCs w:val="16"/>
              </w:rPr>
            </w:pPr>
          </w:p>
        </w:tc>
        <w:tc>
          <w:tcPr>
            <w:tcW w:w="1600" w:type="dxa"/>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p>
        </w:tc>
        <w:tc>
          <w:tcPr>
            <w:tcW w:w="540" w:type="dxa"/>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p>
        </w:tc>
        <w:tc>
          <w:tcPr>
            <w:tcW w:w="1800" w:type="dxa"/>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p>
        </w:tc>
      </w:tr>
      <w:tr w:rsidR="00D87172" w:rsidRPr="00D87172" w:rsidTr="00D87172">
        <w:trPr>
          <w:trHeight w:val="20"/>
        </w:trPr>
        <w:tc>
          <w:tcPr>
            <w:tcW w:w="9940" w:type="dxa"/>
            <w:gridSpan w:val="7"/>
            <w:tcBorders>
              <w:top w:val="nil"/>
              <w:left w:val="nil"/>
              <w:bottom w:val="nil"/>
              <w:right w:val="nil"/>
            </w:tcBorders>
            <w:shd w:val="clear" w:color="auto" w:fill="auto"/>
            <w:hideMark/>
          </w:tcPr>
          <w:p w:rsidR="00D87172" w:rsidRPr="00D87172" w:rsidRDefault="00D87172" w:rsidP="00D87172">
            <w:pPr>
              <w:jc w:val="center"/>
              <w:rPr>
                <w:b/>
                <w:bCs/>
                <w:color w:val="000000"/>
                <w:sz w:val="16"/>
                <w:szCs w:val="16"/>
              </w:rPr>
            </w:pPr>
            <w:r w:rsidRPr="00D87172">
              <w:rPr>
                <w:b/>
                <w:bCs/>
                <w:color w:val="000000"/>
                <w:sz w:val="16"/>
                <w:szCs w:val="16"/>
              </w:rPr>
              <w:t xml:space="preserve">Расходы бюджета </w:t>
            </w:r>
            <w:proofErr w:type="gramStart"/>
            <w:r w:rsidRPr="00D87172">
              <w:rPr>
                <w:b/>
                <w:bCs/>
                <w:color w:val="000000"/>
                <w:sz w:val="16"/>
                <w:szCs w:val="16"/>
              </w:rPr>
              <w:t>Любытинского  муниципального</w:t>
            </w:r>
            <w:proofErr w:type="gramEnd"/>
            <w:r w:rsidRPr="00D87172">
              <w:rPr>
                <w:b/>
                <w:bCs/>
                <w:color w:val="000000"/>
                <w:sz w:val="16"/>
                <w:szCs w:val="16"/>
              </w:rPr>
              <w:t xml:space="preserve"> района за 2018 год  по ведомстве</w:t>
            </w:r>
            <w:r w:rsidRPr="00D87172">
              <w:rPr>
                <w:b/>
                <w:bCs/>
                <w:color w:val="000000"/>
                <w:sz w:val="16"/>
                <w:szCs w:val="16"/>
              </w:rPr>
              <w:t>н</w:t>
            </w:r>
            <w:r w:rsidRPr="00D87172">
              <w:rPr>
                <w:b/>
                <w:bCs/>
                <w:color w:val="000000"/>
                <w:sz w:val="16"/>
                <w:szCs w:val="16"/>
              </w:rPr>
              <w:t>ной структуре расходов бюджета муниципального района</w:t>
            </w:r>
          </w:p>
        </w:tc>
      </w:tr>
      <w:tr w:rsidR="00D87172" w:rsidRPr="00D87172" w:rsidTr="00D87172">
        <w:trPr>
          <w:trHeight w:val="20"/>
        </w:trPr>
        <w:tc>
          <w:tcPr>
            <w:tcW w:w="4184" w:type="dxa"/>
            <w:tcBorders>
              <w:top w:val="nil"/>
              <w:left w:val="nil"/>
              <w:bottom w:val="single" w:sz="4" w:space="0" w:color="auto"/>
              <w:right w:val="nil"/>
            </w:tcBorders>
            <w:shd w:val="clear" w:color="auto" w:fill="auto"/>
            <w:hideMark/>
          </w:tcPr>
          <w:p w:rsidR="00D87172" w:rsidRPr="00D87172" w:rsidRDefault="00D87172" w:rsidP="00D87172">
            <w:pPr>
              <w:jc w:val="center"/>
              <w:rPr>
                <w:b/>
                <w:bCs/>
                <w:color w:val="000000"/>
                <w:sz w:val="16"/>
                <w:szCs w:val="16"/>
              </w:rPr>
            </w:pPr>
          </w:p>
        </w:tc>
        <w:tc>
          <w:tcPr>
            <w:tcW w:w="680" w:type="dxa"/>
            <w:tcBorders>
              <w:top w:val="nil"/>
              <w:left w:val="nil"/>
              <w:bottom w:val="single" w:sz="4" w:space="0" w:color="auto"/>
              <w:right w:val="nil"/>
            </w:tcBorders>
            <w:shd w:val="clear" w:color="auto" w:fill="auto"/>
            <w:noWrap/>
            <w:vAlign w:val="bottom"/>
            <w:hideMark/>
          </w:tcPr>
          <w:p w:rsidR="00D87172" w:rsidRPr="00D87172" w:rsidRDefault="00D87172" w:rsidP="00D87172">
            <w:pPr>
              <w:rPr>
                <w:sz w:val="16"/>
                <w:szCs w:val="16"/>
              </w:rPr>
            </w:pPr>
          </w:p>
        </w:tc>
        <w:tc>
          <w:tcPr>
            <w:tcW w:w="616" w:type="dxa"/>
            <w:tcBorders>
              <w:top w:val="nil"/>
              <w:left w:val="nil"/>
              <w:bottom w:val="single" w:sz="4" w:space="0" w:color="auto"/>
              <w:right w:val="nil"/>
            </w:tcBorders>
            <w:shd w:val="clear" w:color="auto" w:fill="auto"/>
            <w:noWrap/>
            <w:vAlign w:val="bottom"/>
            <w:hideMark/>
          </w:tcPr>
          <w:p w:rsidR="00D87172" w:rsidRPr="00D87172" w:rsidRDefault="00D87172" w:rsidP="00D87172">
            <w:pPr>
              <w:jc w:val="center"/>
              <w:rPr>
                <w:sz w:val="16"/>
                <w:szCs w:val="16"/>
              </w:rPr>
            </w:pPr>
          </w:p>
        </w:tc>
        <w:tc>
          <w:tcPr>
            <w:tcW w:w="520" w:type="dxa"/>
            <w:tcBorders>
              <w:top w:val="nil"/>
              <w:left w:val="nil"/>
              <w:bottom w:val="single" w:sz="4" w:space="0" w:color="auto"/>
              <w:right w:val="nil"/>
            </w:tcBorders>
            <w:shd w:val="clear" w:color="auto" w:fill="auto"/>
            <w:noWrap/>
            <w:hideMark/>
          </w:tcPr>
          <w:p w:rsidR="00D87172" w:rsidRPr="00D87172" w:rsidRDefault="00D87172" w:rsidP="00D87172">
            <w:pPr>
              <w:jc w:val="center"/>
              <w:rPr>
                <w:sz w:val="16"/>
                <w:szCs w:val="16"/>
              </w:rPr>
            </w:pPr>
          </w:p>
        </w:tc>
        <w:tc>
          <w:tcPr>
            <w:tcW w:w="1600" w:type="dxa"/>
            <w:tcBorders>
              <w:top w:val="nil"/>
              <w:left w:val="nil"/>
              <w:bottom w:val="single" w:sz="4" w:space="0" w:color="auto"/>
              <w:right w:val="nil"/>
            </w:tcBorders>
            <w:shd w:val="clear" w:color="auto" w:fill="auto"/>
            <w:noWrap/>
            <w:vAlign w:val="bottom"/>
            <w:hideMark/>
          </w:tcPr>
          <w:p w:rsidR="00D87172" w:rsidRPr="00D87172" w:rsidRDefault="00D87172" w:rsidP="00D87172">
            <w:pPr>
              <w:jc w:val="center"/>
              <w:rPr>
                <w:sz w:val="16"/>
                <w:szCs w:val="16"/>
              </w:rPr>
            </w:pPr>
          </w:p>
        </w:tc>
        <w:tc>
          <w:tcPr>
            <w:tcW w:w="2340" w:type="dxa"/>
            <w:gridSpan w:val="2"/>
            <w:tcBorders>
              <w:top w:val="nil"/>
              <w:left w:val="nil"/>
              <w:bottom w:val="single" w:sz="4" w:space="0" w:color="auto"/>
              <w:right w:val="nil"/>
            </w:tcBorders>
            <w:shd w:val="clear" w:color="auto" w:fill="auto"/>
            <w:noWrap/>
            <w:vAlign w:val="bottom"/>
            <w:hideMark/>
          </w:tcPr>
          <w:p w:rsidR="00D87172" w:rsidRPr="00D87172" w:rsidRDefault="00D87172" w:rsidP="00D87172">
            <w:pPr>
              <w:jc w:val="center"/>
              <w:rPr>
                <w:color w:val="000000"/>
                <w:sz w:val="16"/>
                <w:szCs w:val="16"/>
              </w:rPr>
            </w:pPr>
            <w:proofErr w:type="gramStart"/>
            <w:r w:rsidRPr="00D87172">
              <w:rPr>
                <w:color w:val="000000"/>
                <w:sz w:val="16"/>
                <w:szCs w:val="16"/>
              </w:rPr>
              <w:t>( рублей</w:t>
            </w:r>
            <w:proofErr w:type="gramEnd"/>
            <w:r w:rsidRPr="00D87172">
              <w:rPr>
                <w:color w:val="000000"/>
                <w:sz w:val="16"/>
                <w:szCs w:val="16"/>
              </w:rPr>
              <w:t>)</w:t>
            </w:r>
          </w:p>
        </w:tc>
      </w:tr>
      <w:tr w:rsidR="00D87172" w:rsidRPr="00D87172" w:rsidTr="00D87172">
        <w:trPr>
          <w:trHeight w:val="20"/>
        </w:trPr>
        <w:tc>
          <w:tcPr>
            <w:tcW w:w="4184" w:type="dxa"/>
            <w:tcBorders>
              <w:top w:val="single" w:sz="4" w:space="0" w:color="auto"/>
            </w:tcBorders>
            <w:shd w:val="clear" w:color="auto" w:fill="auto"/>
            <w:hideMark/>
          </w:tcPr>
          <w:p w:rsidR="00D87172" w:rsidRPr="00D87172" w:rsidRDefault="00D87172" w:rsidP="00D87172">
            <w:pPr>
              <w:jc w:val="center"/>
              <w:rPr>
                <w:color w:val="000000"/>
                <w:sz w:val="16"/>
                <w:szCs w:val="16"/>
              </w:rPr>
            </w:pPr>
            <w:r w:rsidRPr="00D87172">
              <w:rPr>
                <w:color w:val="000000"/>
                <w:sz w:val="16"/>
                <w:szCs w:val="16"/>
              </w:rPr>
              <w:t>Наименование</w:t>
            </w:r>
          </w:p>
        </w:tc>
        <w:tc>
          <w:tcPr>
            <w:tcW w:w="680" w:type="dxa"/>
            <w:tcBorders>
              <w:top w:val="single" w:sz="4" w:space="0" w:color="auto"/>
            </w:tcBorders>
            <w:shd w:val="clear" w:color="auto" w:fill="auto"/>
            <w:hideMark/>
          </w:tcPr>
          <w:p w:rsidR="00D87172" w:rsidRPr="00D87172" w:rsidRDefault="00D87172" w:rsidP="00D87172">
            <w:pPr>
              <w:jc w:val="center"/>
              <w:rPr>
                <w:color w:val="000000"/>
                <w:sz w:val="16"/>
                <w:szCs w:val="16"/>
              </w:rPr>
            </w:pPr>
            <w:r w:rsidRPr="00D87172">
              <w:rPr>
                <w:color w:val="000000"/>
                <w:sz w:val="16"/>
                <w:szCs w:val="16"/>
              </w:rPr>
              <w:t>Мин</w:t>
            </w:r>
          </w:p>
        </w:tc>
        <w:tc>
          <w:tcPr>
            <w:tcW w:w="616" w:type="dxa"/>
            <w:tcBorders>
              <w:top w:val="single" w:sz="4" w:space="0" w:color="auto"/>
            </w:tcBorders>
            <w:shd w:val="clear" w:color="auto" w:fill="auto"/>
            <w:hideMark/>
          </w:tcPr>
          <w:p w:rsidR="00D87172" w:rsidRPr="00D87172" w:rsidRDefault="00D87172" w:rsidP="00D87172">
            <w:pPr>
              <w:jc w:val="center"/>
              <w:rPr>
                <w:color w:val="000000"/>
                <w:sz w:val="16"/>
                <w:szCs w:val="16"/>
              </w:rPr>
            </w:pPr>
            <w:proofErr w:type="spellStart"/>
            <w:r w:rsidRPr="00D87172">
              <w:rPr>
                <w:color w:val="000000"/>
                <w:sz w:val="16"/>
                <w:szCs w:val="16"/>
              </w:rPr>
              <w:t>Рз</w:t>
            </w:r>
            <w:proofErr w:type="spellEnd"/>
          </w:p>
        </w:tc>
        <w:tc>
          <w:tcPr>
            <w:tcW w:w="520" w:type="dxa"/>
            <w:tcBorders>
              <w:top w:val="single" w:sz="4" w:space="0" w:color="auto"/>
            </w:tcBorders>
            <w:shd w:val="clear" w:color="auto" w:fill="auto"/>
            <w:hideMark/>
          </w:tcPr>
          <w:p w:rsidR="00D87172" w:rsidRPr="00D87172" w:rsidRDefault="00D87172" w:rsidP="00D87172">
            <w:pPr>
              <w:jc w:val="center"/>
              <w:rPr>
                <w:color w:val="000000"/>
                <w:sz w:val="16"/>
                <w:szCs w:val="16"/>
              </w:rPr>
            </w:pPr>
            <w:r w:rsidRPr="00D87172">
              <w:rPr>
                <w:color w:val="000000"/>
                <w:sz w:val="16"/>
                <w:szCs w:val="16"/>
              </w:rPr>
              <w:t>ПР</w:t>
            </w:r>
          </w:p>
        </w:tc>
        <w:tc>
          <w:tcPr>
            <w:tcW w:w="1600" w:type="dxa"/>
            <w:tcBorders>
              <w:top w:val="single" w:sz="4" w:space="0" w:color="auto"/>
            </w:tcBorders>
            <w:shd w:val="clear" w:color="auto" w:fill="auto"/>
            <w:hideMark/>
          </w:tcPr>
          <w:p w:rsidR="00D87172" w:rsidRPr="00D87172" w:rsidRDefault="00D87172" w:rsidP="00D87172">
            <w:pPr>
              <w:jc w:val="center"/>
              <w:rPr>
                <w:color w:val="000000"/>
                <w:sz w:val="16"/>
                <w:szCs w:val="16"/>
              </w:rPr>
            </w:pPr>
            <w:r w:rsidRPr="00D87172">
              <w:rPr>
                <w:color w:val="000000"/>
                <w:sz w:val="16"/>
                <w:szCs w:val="16"/>
              </w:rPr>
              <w:t>ЦСР</w:t>
            </w:r>
          </w:p>
        </w:tc>
        <w:tc>
          <w:tcPr>
            <w:tcW w:w="540" w:type="dxa"/>
            <w:tcBorders>
              <w:top w:val="single" w:sz="4" w:space="0" w:color="auto"/>
            </w:tcBorders>
            <w:shd w:val="clear" w:color="auto" w:fill="auto"/>
            <w:hideMark/>
          </w:tcPr>
          <w:p w:rsidR="00D87172" w:rsidRPr="00D87172" w:rsidRDefault="00D87172" w:rsidP="00D87172">
            <w:pPr>
              <w:jc w:val="center"/>
              <w:rPr>
                <w:color w:val="000000"/>
                <w:sz w:val="16"/>
                <w:szCs w:val="16"/>
              </w:rPr>
            </w:pPr>
            <w:r w:rsidRPr="00D87172">
              <w:rPr>
                <w:color w:val="000000"/>
                <w:sz w:val="16"/>
                <w:szCs w:val="16"/>
              </w:rPr>
              <w:t>ВР</w:t>
            </w:r>
          </w:p>
        </w:tc>
        <w:tc>
          <w:tcPr>
            <w:tcW w:w="1800" w:type="dxa"/>
            <w:tcBorders>
              <w:top w:val="single" w:sz="4" w:space="0" w:color="auto"/>
            </w:tcBorders>
            <w:shd w:val="clear" w:color="auto" w:fill="auto"/>
            <w:hideMark/>
          </w:tcPr>
          <w:p w:rsidR="00D87172" w:rsidRPr="00D87172" w:rsidRDefault="00D87172" w:rsidP="00D87172">
            <w:pPr>
              <w:jc w:val="center"/>
              <w:rPr>
                <w:color w:val="000000"/>
                <w:sz w:val="16"/>
                <w:szCs w:val="16"/>
              </w:rPr>
            </w:pPr>
            <w:r w:rsidRPr="00D87172">
              <w:rPr>
                <w:color w:val="000000"/>
                <w:sz w:val="16"/>
                <w:szCs w:val="16"/>
              </w:rPr>
              <w:t>Кассовое и</w:t>
            </w:r>
            <w:r w:rsidRPr="00D87172">
              <w:rPr>
                <w:color w:val="000000"/>
                <w:sz w:val="16"/>
                <w:szCs w:val="16"/>
              </w:rPr>
              <w:t>с</w:t>
            </w:r>
            <w:r w:rsidRPr="00D87172">
              <w:rPr>
                <w:color w:val="000000"/>
                <w:sz w:val="16"/>
                <w:szCs w:val="16"/>
              </w:rPr>
              <w:t>полнение</w:t>
            </w:r>
          </w:p>
        </w:tc>
      </w:tr>
      <w:tr w:rsidR="00D87172" w:rsidRPr="00D87172" w:rsidTr="00D87172">
        <w:trPr>
          <w:trHeight w:val="20"/>
        </w:trPr>
        <w:tc>
          <w:tcPr>
            <w:tcW w:w="4184" w:type="dxa"/>
            <w:shd w:val="clear" w:color="auto" w:fill="auto"/>
            <w:hideMark/>
          </w:tcPr>
          <w:p w:rsidR="00D87172" w:rsidRPr="00D87172" w:rsidRDefault="00D87172" w:rsidP="00D87172">
            <w:pPr>
              <w:rPr>
                <w:b/>
                <w:bCs/>
                <w:color w:val="000000"/>
                <w:sz w:val="16"/>
                <w:szCs w:val="16"/>
              </w:rPr>
            </w:pPr>
            <w:r w:rsidRPr="00D87172">
              <w:rPr>
                <w:b/>
                <w:bCs/>
                <w:color w:val="000000"/>
                <w:sz w:val="16"/>
                <w:szCs w:val="16"/>
              </w:rPr>
              <w:t>Администрация Любытинского муниципального района</w:t>
            </w:r>
          </w:p>
        </w:tc>
        <w:tc>
          <w:tcPr>
            <w:tcW w:w="68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703</w:t>
            </w:r>
          </w:p>
        </w:tc>
        <w:tc>
          <w:tcPr>
            <w:tcW w:w="616"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0000</w:t>
            </w:r>
          </w:p>
        </w:tc>
        <w:tc>
          <w:tcPr>
            <w:tcW w:w="520" w:type="dxa"/>
            <w:shd w:val="clear" w:color="auto" w:fill="auto"/>
            <w:hideMark/>
          </w:tcPr>
          <w:p w:rsidR="00D87172" w:rsidRPr="00D87172" w:rsidRDefault="00D87172" w:rsidP="00D87172">
            <w:pPr>
              <w:jc w:val="center"/>
              <w:rPr>
                <w:b/>
                <w:bCs/>
                <w:color w:val="000000"/>
                <w:sz w:val="16"/>
                <w:szCs w:val="16"/>
              </w:rPr>
            </w:pPr>
            <w:r w:rsidRPr="00D87172">
              <w:rPr>
                <w:b/>
                <w:bCs/>
                <w:color w:val="000000"/>
                <w:sz w:val="16"/>
                <w:szCs w:val="16"/>
              </w:rPr>
              <w:t>00</w:t>
            </w:r>
          </w:p>
        </w:tc>
        <w:tc>
          <w:tcPr>
            <w:tcW w:w="160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0000000000</w:t>
            </w:r>
          </w:p>
        </w:tc>
        <w:tc>
          <w:tcPr>
            <w:tcW w:w="54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w:t>
            </w:r>
          </w:p>
        </w:tc>
        <w:tc>
          <w:tcPr>
            <w:tcW w:w="1800" w:type="dxa"/>
            <w:shd w:val="clear" w:color="auto" w:fill="auto"/>
            <w:noWrap/>
            <w:hideMark/>
          </w:tcPr>
          <w:p w:rsidR="00D87172" w:rsidRPr="00D87172" w:rsidRDefault="00D87172" w:rsidP="00D87172">
            <w:pPr>
              <w:jc w:val="right"/>
              <w:rPr>
                <w:b/>
                <w:bCs/>
                <w:color w:val="000000"/>
                <w:sz w:val="16"/>
                <w:szCs w:val="16"/>
              </w:rPr>
            </w:pPr>
            <w:r w:rsidRPr="00D87172">
              <w:rPr>
                <w:b/>
                <w:bCs/>
                <w:color w:val="000000"/>
                <w:sz w:val="16"/>
                <w:szCs w:val="16"/>
              </w:rPr>
              <w:t>60 503 666,52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Общегосударственные вопросы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33 740 831,34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Функционирование высшего должностного лица субъекта РФ и муниципального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1 404 360,39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де</w:t>
            </w:r>
            <w:r w:rsidRPr="00D87172">
              <w:rPr>
                <w:color w:val="000000"/>
                <w:sz w:val="16"/>
                <w:szCs w:val="16"/>
              </w:rPr>
              <w:t>я</w:t>
            </w:r>
            <w:r w:rsidRPr="00D87172">
              <w:rPr>
                <w:color w:val="000000"/>
                <w:sz w:val="16"/>
                <w:szCs w:val="16"/>
              </w:rPr>
              <w:t>тельности высшего должностного лица муниципального образования, не отнесенные к муниципальным программам Любытинского муниц</w:t>
            </w:r>
            <w:r w:rsidRPr="00D87172">
              <w:rPr>
                <w:color w:val="000000"/>
                <w:sz w:val="16"/>
                <w:szCs w:val="16"/>
              </w:rPr>
              <w:t>и</w:t>
            </w:r>
            <w:r w:rsidRPr="00D87172">
              <w:rPr>
                <w:color w:val="000000"/>
                <w:sz w:val="16"/>
                <w:szCs w:val="16"/>
              </w:rPr>
              <w:t>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1 404 360,39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Глава муниципального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9110001000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1 404 360,39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9110001000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1 404 360,39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9110001000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1 053 180,74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9110001000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306 679,65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Функционирование законод</w:t>
            </w:r>
            <w:r w:rsidRPr="00D87172">
              <w:rPr>
                <w:color w:val="000000"/>
                <w:sz w:val="16"/>
                <w:szCs w:val="16"/>
              </w:rPr>
              <w:t>а</w:t>
            </w:r>
            <w:r w:rsidRPr="00D87172">
              <w:rPr>
                <w:color w:val="000000"/>
                <w:sz w:val="16"/>
                <w:szCs w:val="16"/>
              </w:rPr>
              <w:t xml:space="preserve">тельных (представительных) органов государственной власти и </w:t>
            </w:r>
            <w:proofErr w:type="spellStart"/>
            <w:r w:rsidRPr="00D87172">
              <w:rPr>
                <w:color w:val="000000"/>
                <w:sz w:val="16"/>
                <w:szCs w:val="16"/>
              </w:rPr>
              <w:t>престав</w:t>
            </w:r>
            <w:r w:rsidRPr="00D87172">
              <w:rPr>
                <w:color w:val="000000"/>
                <w:sz w:val="16"/>
                <w:szCs w:val="16"/>
              </w:rPr>
              <w:t>и</w:t>
            </w:r>
            <w:r w:rsidRPr="00D87172">
              <w:rPr>
                <w:color w:val="000000"/>
                <w:sz w:val="16"/>
                <w:szCs w:val="16"/>
              </w:rPr>
              <w:t>тельных</w:t>
            </w:r>
            <w:proofErr w:type="spellEnd"/>
            <w:r w:rsidRPr="00D87172">
              <w:rPr>
                <w:color w:val="000000"/>
                <w:sz w:val="16"/>
                <w:szCs w:val="16"/>
              </w:rPr>
              <w:t xml:space="preserve"> органов муниципальных образований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21 220,00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Дума Любытинского муниц</w:t>
            </w:r>
            <w:r w:rsidRPr="00D87172">
              <w:rPr>
                <w:color w:val="000000"/>
                <w:sz w:val="16"/>
                <w:szCs w:val="16"/>
              </w:rPr>
              <w:t>и</w:t>
            </w:r>
            <w:r w:rsidRPr="00D87172">
              <w:rPr>
                <w:color w:val="000000"/>
                <w:sz w:val="16"/>
                <w:szCs w:val="16"/>
              </w:rPr>
              <w:t>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9300000000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21 220,00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функций Думы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9310001000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21 220,00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9310001000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21 220,00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9310001000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21 220,00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Функционирование Правител</w:t>
            </w:r>
            <w:r w:rsidRPr="00D87172">
              <w:rPr>
                <w:color w:val="000000"/>
                <w:sz w:val="16"/>
                <w:szCs w:val="16"/>
              </w:rPr>
              <w:t>ь</w:t>
            </w:r>
            <w:r w:rsidRPr="00D87172">
              <w:rPr>
                <w:color w:val="000000"/>
                <w:sz w:val="16"/>
                <w:szCs w:val="16"/>
              </w:rPr>
              <w:t xml:space="preserve">ства Российской Федерации, высших исполнительных органов </w:t>
            </w:r>
            <w:proofErr w:type="gramStart"/>
            <w:r w:rsidRPr="00D87172">
              <w:rPr>
                <w:color w:val="000000"/>
                <w:sz w:val="16"/>
                <w:szCs w:val="16"/>
              </w:rPr>
              <w:t>госуда</w:t>
            </w:r>
            <w:r w:rsidRPr="00D87172">
              <w:rPr>
                <w:color w:val="000000"/>
                <w:sz w:val="16"/>
                <w:szCs w:val="16"/>
              </w:rPr>
              <w:t>р</w:t>
            </w:r>
            <w:r w:rsidRPr="00D87172">
              <w:rPr>
                <w:color w:val="000000"/>
                <w:sz w:val="16"/>
                <w:szCs w:val="16"/>
              </w:rPr>
              <w:t>ственной  власти</w:t>
            </w:r>
            <w:proofErr w:type="gramEnd"/>
            <w:r w:rsidRPr="00D87172">
              <w:rPr>
                <w:color w:val="000000"/>
                <w:sz w:val="16"/>
                <w:szCs w:val="16"/>
              </w:rPr>
              <w:t xml:space="preserve"> субъектов Росси</w:t>
            </w:r>
            <w:r w:rsidRPr="00D87172">
              <w:rPr>
                <w:color w:val="000000"/>
                <w:sz w:val="16"/>
                <w:szCs w:val="16"/>
              </w:rPr>
              <w:t>й</w:t>
            </w:r>
            <w:r w:rsidRPr="00D87172">
              <w:rPr>
                <w:color w:val="000000"/>
                <w:sz w:val="16"/>
                <w:szCs w:val="16"/>
              </w:rPr>
              <w:t>ской Федерации, местных админ</w:t>
            </w:r>
            <w:r w:rsidRPr="00D87172">
              <w:rPr>
                <w:color w:val="000000"/>
                <w:sz w:val="16"/>
                <w:szCs w:val="16"/>
              </w:rPr>
              <w:t>и</w:t>
            </w:r>
            <w:r w:rsidRPr="00D87172">
              <w:rPr>
                <w:color w:val="000000"/>
                <w:sz w:val="16"/>
                <w:szCs w:val="16"/>
              </w:rPr>
              <w:t>страций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20 091 441,87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«Совершенствование сист</w:t>
            </w:r>
            <w:r w:rsidRPr="00D87172">
              <w:rPr>
                <w:color w:val="000000"/>
                <w:sz w:val="16"/>
                <w:szCs w:val="16"/>
              </w:rPr>
              <w:t>е</w:t>
            </w:r>
            <w:r w:rsidRPr="00D87172">
              <w:rPr>
                <w:color w:val="000000"/>
                <w:sz w:val="16"/>
                <w:szCs w:val="16"/>
              </w:rPr>
              <w:t>мы муниципального управления и поддержки развития территориал</w:t>
            </w:r>
            <w:r w:rsidRPr="00D87172">
              <w:rPr>
                <w:color w:val="000000"/>
                <w:sz w:val="16"/>
                <w:szCs w:val="16"/>
              </w:rPr>
              <w:t>ь</w:t>
            </w:r>
            <w:r w:rsidRPr="00D87172">
              <w:rPr>
                <w:color w:val="000000"/>
                <w:sz w:val="16"/>
                <w:szCs w:val="16"/>
              </w:rPr>
              <w:t>ного общественного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20 086 441,87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муниципального управления в Л</w:t>
            </w:r>
            <w:r w:rsidRPr="00D87172">
              <w:rPr>
                <w:color w:val="000000"/>
                <w:sz w:val="16"/>
                <w:szCs w:val="16"/>
              </w:rPr>
              <w:t>ю</w:t>
            </w:r>
            <w:r w:rsidRPr="00D87172">
              <w:rPr>
                <w:color w:val="000000"/>
                <w:sz w:val="16"/>
                <w:szCs w:val="16"/>
              </w:rPr>
              <w:t xml:space="preserve">бытинском муниципальном районе" </w:t>
            </w:r>
            <w:proofErr w:type="gramStart"/>
            <w:r w:rsidRPr="00D87172">
              <w:rPr>
                <w:color w:val="000000"/>
                <w:sz w:val="16"/>
                <w:szCs w:val="16"/>
              </w:rPr>
              <w:t>муниципальной  программы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«Совершенствование системы мун</w:t>
            </w:r>
            <w:r w:rsidRPr="00D87172">
              <w:rPr>
                <w:color w:val="000000"/>
                <w:sz w:val="16"/>
                <w:szCs w:val="16"/>
              </w:rPr>
              <w:t>и</w:t>
            </w:r>
            <w:r w:rsidRPr="00D87172">
              <w:rPr>
                <w:color w:val="000000"/>
                <w:sz w:val="16"/>
                <w:szCs w:val="16"/>
              </w:rPr>
              <w:t>ципального управления и поддержки развития территориального общ</w:t>
            </w:r>
            <w:r w:rsidRPr="00D87172">
              <w:rPr>
                <w:color w:val="000000"/>
                <w:sz w:val="16"/>
                <w:szCs w:val="16"/>
              </w:rPr>
              <w:t>е</w:t>
            </w:r>
            <w:r w:rsidRPr="00D87172">
              <w:rPr>
                <w:color w:val="000000"/>
                <w:sz w:val="16"/>
                <w:szCs w:val="16"/>
              </w:rPr>
              <w:t>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20 086 441,87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исполнения муниципальными служащими и служащими Администрации Люб</w:t>
            </w:r>
            <w:r w:rsidRPr="00D87172">
              <w:rPr>
                <w:color w:val="000000"/>
                <w:sz w:val="16"/>
                <w:szCs w:val="16"/>
              </w:rPr>
              <w:t>ы</w:t>
            </w:r>
            <w:r w:rsidRPr="00D87172">
              <w:rPr>
                <w:color w:val="000000"/>
                <w:sz w:val="16"/>
                <w:szCs w:val="16"/>
              </w:rPr>
              <w:t>тинского муниципального района возложенных полномочий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20 086 441,87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функций муниципальных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19 300 341,87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18 083 072,42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13 124 491,05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1 092 716,71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3 865 864,66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1 126 907,02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1 126 907,02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87 639,09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гражданам и иные социальные выплаты, кроме публичных нормативных обяз</w:t>
            </w:r>
            <w:r w:rsidRPr="00D87172">
              <w:rPr>
                <w:color w:val="000000"/>
                <w:sz w:val="16"/>
                <w:szCs w:val="16"/>
              </w:rPr>
              <w:t>а</w:t>
            </w:r>
            <w:r w:rsidRPr="00D87172">
              <w:rPr>
                <w:color w:val="000000"/>
                <w:sz w:val="16"/>
                <w:szCs w:val="16"/>
              </w:rPr>
              <w:t>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87 639,09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Уплата налогов, сборов и иных пл</w:t>
            </w:r>
            <w:r w:rsidRPr="00D87172">
              <w:rPr>
                <w:color w:val="000000"/>
                <w:sz w:val="16"/>
                <w:szCs w:val="16"/>
              </w:rPr>
              <w:t>а</w:t>
            </w:r>
            <w:r w:rsidRPr="00D87172">
              <w:rPr>
                <w:color w:val="000000"/>
                <w:sz w:val="16"/>
                <w:szCs w:val="16"/>
              </w:rPr>
              <w:t>тежей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850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2 723,34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Уплата налога на имущества орган</w:t>
            </w:r>
            <w:r w:rsidRPr="00D87172">
              <w:rPr>
                <w:color w:val="000000"/>
                <w:sz w:val="16"/>
                <w:szCs w:val="16"/>
              </w:rPr>
              <w:t>и</w:t>
            </w:r>
            <w:r w:rsidRPr="00D87172">
              <w:rPr>
                <w:color w:val="000000"/>
                <w:sz w:val="16"/>
                <w:szCs w:val="16"/>
              </w:rPr>
              <w:t>заций и земельного налога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851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978,00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Уплата иных платежей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853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1 745,34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Возмещение затрат по содержанию штатных единиц, </w:t>
            </w:r>
            <w:proofErr w:type="gramStart"/>
            <w:r w:rsidRPr="00D87172">
              <w:rPr>
                <w:color w:val="000000"/>
                <w:sz w:val="16"/>
                <w:szCs w:val="16"/>
              </w:rPr>
              <w:t>осуществляющих  переданные</w:t>
            </w:r>
            <w:proofErr w:type="gramEnd"/>
            <w:r w:rsidRPr="00D87172">
              <w:rPr>
                <w:color w:val="000000"/>
                <w:sz w:val="16"/>
                <w:szCs w:val="16"/>
              </w:rPr>
              <w:t xml:space="preserve"> отдельные госуда</w:t>
            </w:r>
            <w:r w:rsidRPr="00D87172">
              <w:rPr>
                <w:color w:val="000000"/>
                <w:sz w:val="16"/>
                <w:szCs w:val="16"/>
              </w:rPr>
              <w:t>р</w:t>
            </w:r>
            <w:r w:rsidRPr="00D87172">
              <w:rPr>
                <w:color w:val="000000"/>
                <w:sz w:val="16"/>
                <w:szCs w:val="16"/>
              </w:rPr>
              <w:t>ственные полномочия области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784 600,00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766 300,00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554 400,00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 </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167 400,00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18 300,00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18 300,00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w:t>
            </w:r>
            <w:r w:rsidRPr="00D87172">
              <w:rPr>
                <w:color w:val="000000"/>
                <w:sz w:val="16"/>
                <w:szCs w:val="16"/>
              </w:rPr>
              <w:t>б</w:t>
            </w:r>
            <w:r w:rsidRPr="00D87172">
              <w:rPr>
                <w:color w:val="000000"/>
                <w:sz w:val="16"/>
                <w:szCs w:val="16"/>
              </w:rPr>
              <w:t>ластного закона "Об администрати</w:t>
            </w:r>
            <w:r w:rsidRPr="00D87172">
              <w:rPr>
                <w:color w:val="000000"/>
                <w:sz w:val="16"/>
                <w:szCs w:val="16"/>
              </w:rPr>
              <w:t>в</w:t>
            </w:r>
            <w:r w:rsidRPr="00D87172">
              <w:rPr>
                <w:color w:val="000000"/>
                <w:sz w:val="16"/>
                <w:szCs w:val="16"/>
              </w:rPr>
              <w:t>ных правонарушениях"</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0950170650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0950170650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0950170650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Прочие  расходы</w:t>
            </w:r>
            <w:proofErr w:type="gramEnd"/>
            <w:r w:rsidRPr="00D87172">
              <w:rPr>
                <w:color w:val="000000"/>
                <w:sz w:val="16"/>
                <w:szCs w:val="16"/>
              </w:rPr>
              <w:t>, не отнесе</w:t>
            </w:r>
            <w:r w:rsidRPr="00D87172">
              <w:rPr>
                <w:color w:val="000000"/>
                <w:sz w:val="16"/>
                <w:szCs w:val="16"/>
              </w:rPr>
              <w:t>н</w:t>
            </w:r>
            <w:r w:rsidRPr="00D87172">
              <w:rPr>
                <w:color w:val="000000"/>
                <w:sz w:val="16"/>
                <w:szCs w:val="16"/>
              </w:rPr>
              <w:t>ные к муниципальным программам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выполнения решения суда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Исполнение судебных а</w:t>
            </w:r>
            <w:r w:rsidRPr="00D87172">
              <w:rPr>
                <w:color w:val="000000"/>
                <w:sz w:val="16"/>
                <w:szCs w:val="16"/>
              </w:rPr>
              <w:t>к</w:t>
            </w:r>
            <w:r w:rsidRPr="00D87172">
              <w:rPr>
                <w:color w:val="000000"/>
                <w:sz w:val="16"/>
                <w:szCs w:val="16"/>
              </w:rPr>
              <w:t>тов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830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Исполнение судебных актов РФ и мировых соглашений по возмещению вреда, причиненного в результате </w:t>
            </w:r>
            <w:proofErr w:type="spellStart"/>
            <w:r w:rsidRPr="00D87172">
              <w:rPr>
                <w:color w:val="000000"/>
                <w:sz w:val="16"/>
                <w:szCs w:val="16"/>
              </w:rPr>
              <w:t>назаконных</w:t>
            </w:r>
            <w:proofErr w:type="spellEnd"/>
            <w:r w:rsidRPr="00D87172">
              <w:rPr>
                <w:color w:val="000000"/>
                <w:sz w:val="16"/>
                <w:szCs w:val="16"/>
              </w:rPr>
              <w:t xml:space="preserve"> действий (бездействия) органов муниципал</w:t>
            </w:r>
            <w:r w:rsidRPr="00D87172">
              <w:rPr>
                <w:color w:val="000000"/>
                <w:sz w:val="16"/>
                <w:szCs w:val="16"/>
              </w:rPr>
              <w:t>ь</w:t>
            </w:r>
            <w:r w:rsidRPr="00D87172">
              <w:rPr>
                <w:color w:val="000000"/>
                <w:sz w:val="16"/>
                <w:szCs w:val="16"/>
              </w:rPr>
              <w:t>ной власти района либо должнос</w:t>
            </w:r>
            <w:r w:rsidRPr="00D87172">
              <w:rPr>
                <w:color w:val="000000"/>
                <w:sz w:val="16"/>
                <w:szCs w:val="16"/>
              </w:rPr>
              <w:t>т</w:t>
            </w:r>
            <w:r w:rsidRPr="00D87172">
              <w:rPr>
                <w:color w:val="000000"/>
                <w:sz w:val="16"/>
                <w:szCs w:val="16"/>
              </w:rPr>
              <w:t>ных лиц этих органов, а также в р</w:t>
            </w:r>
            <w:r w:rsidRPr="00D87172">
              <w:rPr>
                <w:color w:val="000000"/>
                <w:sz w:val="16"/>
                <w:szCs w:val="16"/>
              </w:rPr>
              <w:t>е</w:t>
            </w:r>
            <w:r w:rsidRPr="00D87172">
              <w:rPr>
                <w:color w:val="000000"/>
                <w:sz w:val="16"/>
                <w:szCs w:val="16"/>
              </w:rPr>
              <w:t>зультате деятельности казенных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831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Судебная система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Прочие  расходы</w:t>
            </w:r>
            <w:proofErr w:type="gramEnd"/>
            <w:r w:rsidRPr="00D87172">
              <w:rPr>
                <w:color w:val="000000"/>
                <w:sz w:val="16"/>
                <w:szCs w:val="16"/>
              </w:rPr>
              <w:t>, не отнесе</w:t>
            </w:r>
            <w:r w:rsidRPr="00D87172">
              <w:rPr>
                <w:color w:val="000000"/>
                <w:sz w:val="16"/>
                <w:szCs w:val="16"/>
              </w:rPr>
              <w:t>н</w:t>
            </w:r>
            <w:r w:rsidRPr="00D87172">
              <w:rPr>
                <w:color w:val="000000"/>
                <w:sz w:val="16"/>
                <w:szCs w:val="16"/>
              </w:rPr>
              <w:t>ные к муниципальным программам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Составление (изменение) списков кандидатов в присяжные заседатели федеральных судов о</w:t>
            </w:r>
            <w:r w:rsidRPr="00D87172">
              <w:rPr>
                <w:color w:val="000000"/>
                <w:sz w:val="16"/>
                <w:szCs w:val="16"/>
              </w:rPr>
              <w:t>б</w:t>
            </w:r>
            <w:r w:rsidRPr="00D87172">
              <w:rPr>
                <w:color w:val="000000"/>
                <w:sz w:val="16"/>
                <w:szCs w:val="16"/>
              </w:rPr>
              <w:t>щей юрисдикции в Российской Ф</w:t>
            </w:r>
            <w:r w:rsidRPr="00D87172">
              <w:rPr>
                <w:color w:val="000000"/>
                <w:sz w:val="16"/>
                <w:szCs w:val="16"/>
              </w:rPr>
              <w:t>е</w:t>
            </w:r>
            <w:r w:rsidRPr="00D87172">
              <w:rPr>
                <w:color w:val="000000"/>
                <w:sz w:val="16"/>
                <w:szCs w:val="16"/>
              </w:rPr>
              <w:t>дерации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9740051200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9740051200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9740051200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ф</w:t>
            </w:r>
            <w:r w:rsidRPr="00D87172">
              <w:rPr>
                <w:color w:val="000000"/>
                <w:sz w:val="16"/>
                <w:szCs w:val="16"/>
              </w:rPr>
              <w:t>и</w:t>
            </w:r>
            <w:r w:rsidRPr="00D87172">
              <w:rPr>
                <w:color w:val="000000"/>
                <w:sz w:val="16"/>
                <w:szCs w:val="16"/>
              </w:rPr>
              <w:t>нансовых, налоговых и таможенных органов и органов финансов</w:t>
            </w:r>
            <w:r w:rsidRPr="00D87172">
              <w:rPr>
                <w:color w:val="000000"/>
                <w:sz w:val="16"/>
                <w:szCs w:val="16"/>
              </w:rPr>
              <w:t>о</w:t>
            </w:r>
            <w:r w:rsidRPr="00D87172">
              <w:rPr>
                <w:color w:val="000000"/>
                <w:sz w:val="16"/>
                <w:szCs w:val="16"/>
              </w:rPr>
              <w:t>го(финансового-бюджетного) надз</w:t>
            </w:r>
            <w:r w:rsidRPr="00D87172">
              <w:rPr>
                <w:color w:val="000000"/>
                <w:sz w:val="16"/>
                <w:szCs w:val="16"/>
              </w:rPr>
              <w:t>о</w:t>
            </w:r>
            <w:r w:rsidRPr="00D87172">
              <w:rPr>
                <w:color w:val="000000"/>
                <w:sz w:val="16"/>
                <w:szCs w:val="16"/>
              </w:rPr>
              <w:t>ра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739 867,16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Переданные полномочия из бюджетов сельских поселений в бюджет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Переданные </w:t>
            </w:r>
            <w:proofErr w:type="gramStart"/>
            <w:r w:rsidRPr="00D87172">
              <w:rPr>
                <w:color w:val="000000"/>
                <w:sz w:val="16"/>
                <w:szCs w:val="16"/>
              </w:rPr>
              <w:t>полномочия  из</w:t>
            </w:r>
            <w:proofErr w:type="gramEnd"/>
            <w:r w:rsidRPr="00D87172">
              <w:rPr>
                <w:color w:val="000000"/>
                <w:sz w:val="16"/>
                <w:szCs w:val="16"/>
              </w:rPr>
              <w:t xml:space="preserve"> бюджета Любытинского сельск</w:t>
            </w:r>
            <w:r w:rsidRPr="00D87172">
              <w:rPr>
                <w:color w:val="000000"/>
                <w:sz w:val="16"/>
                <w:szCs w:val="16"/>
              </w:rPr>
              <w:t>о</w:t>
            </w:r>
            <w:r w:rsidRPr="00D87172">
              <w:rPr>
                <w:color w:val="000000"/>
                <w:sz w:val="16"/>
                <w:szCs w:val="16"/>
              </w:rPr>
              <w:t>го поселения в бюджет муниципал</w:t>
            </w:r>
            <w:r w:rsidRPr="00D87172">
              <w:rPr>
                <w:color w:val="000000"/>
                <w:sz w:val="16"/>
                <w:szCs w:val="16"/>
              </w:rPr>
              <w:t>ь</w:t>
            </w:r>
            <w:r w:rsidRPr="00D87172">
              <w:rPr>
                <w:color w:val="000000"/>
                <w:sz w:val="16"/>
                <w:szCs w:val="16"/>
              </w:rPr>
              <w:t>ного района по решению вопросов местного значения в соответствии с заключенными  соглашениями в ч</w:t>
            </w:r>
            <w:r w:rsidRPr="00D87172">
              <w:rPr>
                <w:color w:val="000000"/>
                <w:sz w:val="16"/>
                <w:szCs w:val="16"/>
              </w:rPr>
              <w:t>а</w:t>
            </w:r>
            <w:r w:rsidRPr="00D87172">
              <w:rPr>
                <w:color w:val="000000"/>
                <w:sz w:val="16"/>
                <w:szCs w:val="16"/>
              </w:rPr>
              <w:t>сти расходов на обеспечение де</w:t>
            </w:r>
            <w:r w:rsidRPr="00D87172">
              <w:rPr>
                <w:color w:val="000000"/>
                <w:sz w:val="16"/>
                <w:szCs w:val="16"/>
              </w:rPr>
              <w:t>я</w:t>
            </w:r>
            <w:r w:rsidRPr="00D87172">
              <w:rPr>
                <w:color w:val="000000"/>
                <w:sz w:val="16"/>
                <w:szCs w:val="16"/>
              </w:rPr>
              <w:t>тельности органов  финансового (финансово-бюджетного) надзора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8410088020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8410088020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102 900,00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8410088020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67 900,00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8410088020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8410088020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8410088020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8410088020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Переданные </w:t>
            </w:r>
            <w:proofErr w:type="gramStart"/>
            <w:r w:rsidRPr="00D87172">
              <w:rPr>
                <w:color w:val="000000"/>
                <w:sz w:val="16"/>
                <w:szCs w:val="16"/>
              </w:rPr>
              <w:t>полномочия  из</w:t>
            </w:r>
            <w:proofErr w:type="gramEnd"/>
            <w:r w:rsidRPr="00D87172">
              <w:rPr>
                <w:color w:val="000000"/>
                <w:sz w:val="16"/>
                <w:szCs w:val="16"/>
              </w:rPr>
              <w:t xml:space="preserve"> бюджета Неболчского сельского поселения в бюджет муниципальн</w:t>
            </w:r>
            <w:r w:rsidRPr="00D87172">
              <w:rPr>
                <w:color w:val="000000"/>
                <w:sz w:val="16"/>
                <w:szCs w:val="16"/>
              </w:rPr>
              <w:t>о</w:t>
            </w:r>
            <w:r w:rsidRPr="00D87172">
              <w:rPr>
                <w:color w:val="000000"/>
                <w:sz w:val="16"/>
                <w:szCs w:val="16"/>
              </w:rPr>
              <w:t>го района по решению вопросов местного значения в соответствии с заключенными  соглашениями в ч</w:t>
            </w:r>
            <w:r w:rsidRPr="00D87172">
              <w:rPr>
                <w:color w:val="000000"/>
                <w:sz w:val="16"/>
                <w:szCs w:val="16"/>
              </w:rPr>
              <w:t>а</w:t>
            </w:r>
            <w:r w:rsidRPr="00D87172">
              <w:rPr>
                <w:color w:val="000000"/>
                <w:sz w:val="16"/>
                <w:szCs w:val="16"/>
              </w:rPr>
              <w:t>сти расходов на обеспечение де</w:t>
            </w:r>
            <w:r w:rsidRPr="00D87172">
              <w:rPr>
                <w:color w:val="000000"/>
                <w:sz w:val="16"/>
                <w:szCs w:val="16"/>
              </w:rPr>
              <w:t>я</w:t>
            </w:r>
            <w:r w:rsidRPr="00D87172">
              <w:rPr>
                <w:color w:val="000000"/>
                <w:sz w:val="16"/>
                <w:szCs w:val="16"/>
              </w:rPr>
              <w:t>тельности органов  финансового (финансово-бюджетного) надзора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8420063230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8420063230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102 900,00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8420063230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67 900,00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8420063230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8420063230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8420063230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8420063230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Контрольно-счетная палата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515 867,16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Председатель Контрольно-счетной палаты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475 854,00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475 854,00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355 278,90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9410001000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105 075,10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функций Контрольно-счетной пал</w:t>
            </w:r>
            <w:r w:rsidRPr="00D87172">
              <w:rPr>
                <w:color w:val="000000"/>
                <w:sz w:val="16"/>
                <w:szCs w:val="16"/>
              </w:rPr>
              <w:t>а</w:t>
            </w:r>
            <w:r w:rsidRPr="00D87172">
              <w:rPr>
                <w:color w:val="000000"/>
                <w:sz w:val="16"/>
                <w:szCs w:val="16"/>
              </w:rPr>
              <w:t>ты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9420001000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9420001000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9420001000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Аудитор Контрольно-счетной палаты Любытинского м</w:t>
            </w:r>
            <w:r w:rsidRPr="00D87172">
              <w:rPr>
                <w:color w:val="000000"/>
                <w:sz w:val="16"/>
                <w:szCs w:val="16"/>
              </w:rPr>
              <w:t>у</w:t>
            </w:r>
            <w:r w:rsidRPr="00D87172">
              <w:rPr>
                <w:color w:val="000000"/>
                <w:sz w:val="16"/>
                <w:szCs w:val="16"/>
              </w:rPr>
              <w:t>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9430001000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8 013,16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9430001000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8 013,16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9430001000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6 247,07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9430001000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9430001000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1 766,09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общегосударственные вопросы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11 334 341,92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«Совершенствование сист</w:t>
            </w:r>
            <w:r w:rsidRPr="00D87172">
              <w:rPr>
                <w:color w:val="000000"/>
                <w:sz w:val="16"/>
                <w:szCs w:val="16"/>
              </w:rPr>
              <w:t>е</w:t>
            </w:r>
            <w:r w:rsidRPr="00D87172">
              <w:rPr>
                <w:color w:val="000000"/>
                <w:sz w:val="16"/>
                <w:szCs w:val="16"/>
              </w:rPr>
              <w:t>мы муниципального управления и поддержки развития территориал</w:t>
            </w:r>
            <w:r w:rsidRPr="00D87172">
              <w:rPr>
                <w:color w:val="000000"/>
                <w:sz w:val="16"/>
                <w:szCs w:val="16"/>
              </w:rPr>
              <w:t>ь</w:t>
            </w:r>
            <w:r w:rsidRPr="00D87172">
              <w:rPr>
                <w:color w:val="000000"/>
                <w:sz w:val="16"/>
                <w:szCs w:val="16"/>
              </w:rPr>
              <w:t>ного общественного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10 132 057,59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"Поддержка территориального общественного самоуправления в Любытинском муниципальном районе"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Любытинского муниципального района «Соверше</w:t>
            </w:r>
            <w:r w:rsidRPr="00D87172">
              <w:rPr>
                <w:color w:val="000000"/>
                <w:sz w:val="16"/>
                <w:szCs w:val="16"/>
              </w:rPr>
              <w:t>н</w:t>
            </w:r>
            <w:r w:rsidRPr="00D87172">
              <w:rPr>
                <w:color w:val="000000"/>
                <w:sz w:val="16"/>
                <w:szCs w:val="16"/>
              </w:rPr>
              <w:t>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0930000000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Поддержка и популяризация деятельности территориального о</w:t>
            </w:r>
            <w:r w:rsidRPr="00D87172">
              <w:rPr>
                <w:color w:val="000000"/>
                <w:sz w:val="16"/>
                <w:szCs w:val="16"/>
              </w:rPr>
              <w:t>б</w:t>
            </w:r>
            <w:r w:rsidRPr="00D87172">
              <w:rPr>
                <w:color w:val="000000"/>
                <w:sz w:val="16"/>
                <w:szCs w:val="16"/>
              </w:rPr>
              <w:t>щественного самоуправления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0930300000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"Поддержка террит</w:t>
            </w:r>
            <w:r w:rsidRPr="00D87172">
              <w:rPr>
                <w:color w:val="000000"/>
                <w:sz w:val="16"/>
                <w:szCs w:val="16"/>
              </w:rPr>
              <w:t>о</w:t>
            </w:r>
            <w:r w:rsidRPr="00D87172">
              <w:rPr>
                <w:color w:val="000000"/>
                <w:sz w:val="16"/>
                <w:szCs w:val="16"/>
              </w:rPr>
              <w:t>риального общественного сам</w:t>
            </w:r>
            <w:r w:rsidRPr="00D87172">
              <w:rPr>
                <w:color w:val="000000"/>
                <w:sz w:val="16"/>
                <w:szCs w:val="16"/>
              </w:rPr>
              <w:t>о</w:t>
            </w:r>
            <w:r w:rsidRPr="00D87172">
              <w:rPr>
                <w:color w:val="000000"/>
                <w:sz w:val="16"/>
                <w:szCs w:val="16"/>
              </w:rPr>
              <w:t>управления в Любытинском мун</w:t>
            </w:r>
            <w:r w:rsidRPr="00D87172">
              <w:rPr>
                <w:color w:val="000000"/>
                <w:sz w:val="16"/>
                <w:szCs w:val="16"/>
              </w:rPr>
              <w:t>и</w:t>
            </w:r>
            <w:r w:rsidRPr="00D87172">
              <w:rPr>
                <w:color w:val="000000"/>
                <w:sz w:val="16"/>
                <w:szCs w:val="16"/>
              </w:rPr>
              <w:t xml:space="preserve">ципальном районе"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w:t>
            </w:r>
            <w:r w:rsidRPr="00D87172">
              <w:rPr>
                <w:color w:val="000000"/>
                <w:sz w:val="16"/>
                <w:szCs w:val="16"/>
              </w:rPr>
              <w:t>и</w:t>
            </w:r>
            <w:r w:rsidRPr="00D87172">
              <w:rPr>
                <w:color w:val="000000"/>
                <w:sz w:val="16"/>
                <w:szCs w:val="16"/>
              </w:rPr>
              <w:t>пального района «Совершенствов</w:t>
            </w:r>
            <w:r w:rsidRPr="00D87172">
              <w:rPr>
                <w:color w:val="000000"/>
                <w:sz w:val="16"/>
                <w:szCs w:val="16"/>
              </w:rPr>
              <w:t>а</w:t>
            </w:r>
            <w:r w:rsidRPr="00D87172">
              <w:rPr>
                <w:color w:val="000000"/>
                <w:sz w:val="16"/>
                <w:szCs w:val="16"/>
              </w:rPr>
              <w:t>ние системы муниципального упра</w:t>
            </w:r>
            <w:r w:rsidRPr="00D87172">
              <w:rPr>
                <w:color w:val="000000"/>
                <w:sz w:val="16"/>
                <w:szCs w:val="16"/>
              </w:rPr>
              <w:t>в</w:t>
            </w:r>
            <w:r w:rsidRPr="00D87172">
              <w:rPr>
                <w:color w:val="000000"/>
                <w:sz w:val="16"/>
                <w:szCs w:val="16"/>
              </w:rPr>
              <w:t>ления и поддержки развития терр</w:t>
            </w:r>
            <w:r w:rsidRPr="00D87172">
              <w:rPr>
                <w:color w:val="000000"/>
                <w:sz w:val="16"/>
                <w:szCs w:val="16"/>
              </w:rPr>
              <w:t>и</w:t>
            </w:r>
            <w:r w:rsidRPr="00D87172">
              <w:rPr>
                <w:color w:val="000000"/>
                <w:sz w:val="16"/>
                <w:szCs w:val="16"/>
              </w:rPr>
              <w:t>ториального общественного сам</w:t>
            </w:r>
            <w:r w:rsidRPr="00D87172">
              <w:rPr>
                <w:color w:val="000000"/>
                <w:sz w:val="16"/>
                <w:szCs w:val="16"/>
              </w:rPr>
              <w:t>о</w:t>
            </w:r>
            <w:r w:rsidRPr="00D87172">
              <w:rPr>
                <w:color w:val="000000"/>
                <w:sz w:val="16"/>
                <w:szCs w:val="16"/>
              </w:rPr>
              <w:t>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0930399990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выплаты населению</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0930399990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360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муниципального управления в Л</w:t>
            </w:r>
            <w:r w:rsidRPr="00D87172">
              <w:rPr>
                <w:color w:val="000000"/>
                <w:sz w:val="16"/>
                <w:szCs w:val="16"/>
              </w:rPr>
              <w:t>ю</w:t>
            </w:r>
            <w:r w:rsidRPr="00D87172">
              <w:rPr>
                <w:color w:val="000000"/>
                <w:sz w:val="16"/>
                <w:szCs w:val="16"/>
              </w:rPr>
              <w:t xml:space="preserve">бытинском муниципальном районе" </w:t>
            </w:r>
            <w:proofErr w:type="gramStart"/>
            <w:r w:rsidRPr="00D87172">
              <w:rPr>
                <w:color w:val="000000"/>
                <w:sz w:val="16"/>
                <w:szCs w:val="16"/>
              </w:rPr>
              <w:t>муниципальной  программы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«Совершенствование системы мун</w:t>
            </w:r>
            <w:r w:rsidRPr="00D87172">
              <w:rPr>
                <w:color w:val="000000"/>
                <w:sz w:val="16"/>
                <w:szCs w:val="16"/>
              </w:rPr>
              <w:t>и</w:t>
            </w:r>
            <w:r w:rsidRPr="00D87172">
              <w:rPr>
                <w:color w:val="000000"/>
                <w:sz w:val="16"/>
                <w:szCs w:val="16"/>
              </w:rPr>
              <w:t>ципального управления и поддержки развития территориального общ</w:t>
            </w:r>
            <w:r w:rsidRPr="00D87172">
              <w:rPr>
                <w:color w:val="000000"/>
                <w:sz w:val="16"/>
                <w:szCs w:val="16"/>
              </w:rPr>
              <w:t>е</w:t>
            </w:r>
            <w:r w:rsidRPr="00D87172">
              <w:rPr>
                <w:color w:val="000000"/>
                <w:sz w:val="16"/>
                <w:szCs w:val="16"/>
              </w:rPr>
              <w:t>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10 092 057,59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исполнения муниципальными служащими и служащими Администрации Люб</w:t>
            </w:r>
            <w:r w:rsidRPr="00D87172">
              <w:rPr>
                <w:color w:val="000000"/>
                <w:sz w:val="16"/>
                <w:szCs w:val="16"/>
              </w:rPr>
              <w:t>ы</w:t>
            </w:r>
            <w:r w:rsidRPr="00D87172">
              <w:rPr>
                <w:color w:val="000000"/>
                <w:sz w:val="16"/>
                <w:szCs w:val="16"/>
              </w:rPr>
              <w:t>тинского муниципального района возложенных полномочий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10 092 057,59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Содержание учреждений по обеспечению хозяйственного обсл</w:t>
            </w:r>
            <w:r w:rsidRPr="00D87172">
              <w:rPr>
                <w:color w:val="000000"/>
                <w:sz w:val="16"/>
                <w:szCs w:val="16"/>
              </w:rPr>
              <w:t>у</w:t>
            </w:r>
            <w:r w:rsidRPr="00D87172">
              <w:rPr>
                <w:color w:val="000000"/>
                <w:sz w:val="16"/>
                <w:szCs w:val="16"/>
              </w:rPr>
              <w:t>живания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0950101110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7 995 421,00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0950101110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7 995 421,00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0950101110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4 537 150,66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0950101110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3 458 270,34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межбюджетные трансферты муниципальным рай</w:t>
            </w:r>
            <w:r w:rsidRPr="00D87172">
              <w:rPr>
                <w:color w:val="000000"/>
                <w:sz w:val="16"/>
                <w:szCs w:val="16"/>
              </w:rPr>
              <w:t>о</w:t>
            </w:r>
            <w:r w:rsidRPr="00D87172">
              <w:rPr>
                <w:color w:val="000000"/>
                <w:sz w:val="16"/>
                <w:szCs w:val="16"/>
              </w:rPr>
              <w:t>нам на частичную компенсацию д</w:t>
            </w:r>
            <w:r w:rsidRPr="00D87172">
              <w:rPr>
                <w:color w:val="000000"/>
                <w:sz w:val="16"/>
                <w:szCs w:val="16"/>
              </w:rPr>
              <w:t>о</w:t>
            </w:r>
            <w:r w:rsidRPr="00D87172">
              <w:rPr>
                <w:color w:val="000000"/>
                <w:sz w:val="16"/>
                <w:szCs w:val="16"/>
              </w:rPr>
              <w:t>полнительных расходов на повыш</w:t>
            </w:r>
            <w:r w:rsidRPr="00D87172">
              <w:rPr>
                <w:color w:val="000000"/>
                <w:sz w:val="16"/>
                <w:szCs w:val="16"/>
              </w:rPr>
              <w:t>е</w:t>
            </w:r>
            <w:r w:rsidRPr="00D87172">
              <w:rPr>
                <w:color w:val="000000"/>
                <w:sz w:val="16"/>
                <w:szCs w:val="16"/>
              </w:rPr>
              <w:t>ние оплаты труда работников бю</w:t>
            </w:r>
            <w:r w:rsidRPr="00D87172">
              <w:rPr>
                <w:color w:val="000000"/>
                <w:sz w:val="16"/>
                <w:szCs w:val="16"/>
              </w:rPr>
              <w:t>д</w:t>
            </w:r>
            <w:r w:rsidRPr="00D87172">
              <w:rPr>
                <w:color w:val="000000"/>
                <w:sz w:val="16"/>
                <w:szCs w:val="16"/>
              </w:rPr>
              <w:t>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90 600,00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90 600,00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90 600,00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1 614 799,87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333 605,87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333 605,87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1 281 194,00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 </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1 281 194,00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по приобретению коммунальных услуг муниципальными учрежден</w:t>
            </w:r>
            <w:r w:rsidRPr="00D87172">
              <w:rPr>
                <w:color w:val="000000"/>
                <w:sz w:val="16"/>
                <w:szCs w:val="16"/>
              </w:rPr>
              <w:t>и</w:t>
            </w:r>
            <w:r w:rsidRPr="00D87172">
              <w:rPr>
                <w:color w:val="000000"/>
                <w:sz w:val="16"/>
                <w:szCs w:val="16"/>
              </w:rPr>
              <w:t>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391 236,72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83 518,72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83 518,72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307 718,00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307 718,00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"Развитие информационного общества в Любытинском муниц</w:t>
            </w:r>
            <w:r w:rsidRPr="00D87172">
              <w:rPr>
                <w:color w:val="000000"/>
                <w:sz w:val="16"/>
                <w:szCs w:val="16"/>
              </w:rPr>
              <w:t>и</w:t>
            </w:r>
            <w:r w:rsidRPr="00D87172">
              <w:rPr>
                <w:color w:val="000000"/>
                <w:sz w:val="16"/>
                <w:szCs w:val="16"/>
              </w:rPr>
              <w:t>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524 198,12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Расширение телекоммун</w:t>
            </w:r>
            <w:r w:rsidRPr="00D87172">
              <w:rPr>
                <w:color w:val="000000"/>
                <w:sz w:val="16"/>
                <w:szCs w:val="16"/>
              </w:rPr>
              <w:t>и</w:t>
            </w:r>
            <w:r w:rsidRPr="00D87172">
              <w:rPr>
                <w:color w:val="000000"/>
                <w:sz w:val="16"/>
                <w:szCs w:val="16"/>
              </w:rPr>
              <w:t>кационной инфраструктуры ОМСУ</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98 400,00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программы Любытинского муниц</w:t>
            </w:r>
            <w:r w:rsidRPr="00D87172">
              <w:rPr>
                <w:color w:val="000000"/>
                <w:sz w:val="16"/>
                <w:szCs w:val="16"/>
              </w:rPr>
              <w:t>и</w:t>
            </w:r>
            <w:r w:rsidRPr="00D87172">
              <w:rPr>
                <w:color w:val="000000"/>
                <w:sz w:val="16"/>
                <w:szCs w:val="16"/>
              </w:rPr>
              <w:t>пального района "Развитие инфо</w:t>
            </w:r>
            <w:r w:rsidRPr="00D87172">
              <w:rPr>
                <w:color w:val="000000"/>
                <w:sz w:val="16"/>
                <w:szCs w:val="16"/>
              </w:rPr>
              <w:t>р</w:t>
            </w:r>
            <w:r w:rsidRPr="00D87172">
              <w:rPr>
                <w:color w:val="000000"/>
                <w:sz w:val="16"/>
                <w:szCs w:val="16"/>
              </w:rPr>
              <w:t>мационного общества в Любыти</w:t>
            </w:r>
            <w:r w:rsidRPr="00D87172">
              <w:rPr>
                <w:color w:val="000000"/>
                <w:sz w:val="16"/>
                <w:szCs w:val="16"/>
              </w:rPr>
              <w:t>н</w:t>
            </w:r>
            <w:r w:rsidRPr="00D87172">
              <w:rPr>
                <w:color w:val="000000"/>
                <w:sz w:val="16"/>
                <w:szCs w:val="16"/>
              </w:rPr>
              <w:t>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98 400,00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98 400,00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98 400,00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Поддержка в актуальном с</w:t>
            </w:r>
            <w:r w:rsidRPr="00D87172">
              <w:rPr>
                <w:color w:val="000000"/>
                <w:sz w:val="16"/>
                <w:szCs w:val="16"/>
              </w:rPr>
              <w:t>о</w:t>
            </w:r>
            <w:r w:rsidRPr="00D87172">
              <w:rPr>
                <w:color w:val="000000"/>
                <w:sz w:val="16"/>
                <w:szCs w:val="16"/>
              </w:rPr>
              <w:t>стоянии официальных сайтов ОМСУ</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1300300000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58 675,00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программы Любытинского муниц</w:t>
            </w:r>
            <w:r w:rsidRPr="00D87172">
              <w:rPr>
                <w:color w:val="000000"/>
                <w:sz w:val="16"/>
                <w:szCs w:val="16"/>
              </w:rPr>
              <w:t>и</w:t>
            </w:r>
            <w:r w:rsidRPr="00D87172">
              <w:rPr>
                <w:color w:val="000000"/>
                <w:sz w:val="16"/>
                <w:szCs w:val="16"/>
              </w:rPr>
              <w:t>пального района "Развитие инфо</w:t>
            </w:r>
            <w:r w:rsidRPr="00D87172">
              <w:rPr>
                <w:color w:val="000000"/>
                <w:sz w:val="16"/>
                <w:szCs w:val="16"/>
              </w:rPr>
              <w:t>р</w:t>
            </w:r>
            <w:r w:rsidRPr="00D87172">
              <w:rPr>
                <w:color w:val="000000"/>
                <w:sz w:val="16"/>
                <w:szCs w:val="16"/>
              </w:rPr>
              <w:t>мационного общества в Любыти</w:t>
            </w:r>
            <w:r w:rsidRPr="00D87172">
              <w:rPr>
                <w:color w:val="000000"/>
                <w:sz w:val="16"/>
                <w:szCs w:val="16"/>
              </w:rPr>
              <w:t>н</w:t>
            </w:r>
            <w:r w:rsidRPr="00D87172">
              <w:rPr>
                <w:color w:val="000000"/>
                <w:sz w:val="16"/>
                <w:szCs w:val="16"/>
              </w:rPr>
              <w:t>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1300399990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58 675,00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1300399990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58 675,00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1300399990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58 675,00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Создание условий для защ</w:t>
            </w:r>
            <w:r w:rsidRPr="00D87172">
              <w:rPr>
                <w:color w:val="000000"/>
                <w:sz w:val="16"/>
                <w:szCs w:val="16"/>
              </w:rPr>
              <w:t>и</w:t>
            </w:r>
            <w:r w:rsidRPr="00D87172">
              <w:rPr>
                <w:color w:val="000000"/>
                <w:sz w:val="16"/>
                <w:szCs w:val="16"/>
              </w:rPr>
              <w:t>ты информации, а также обеспеч</w:t>
            </w:r>
            <w:r w:rsidRPr="00D87172">
              <w:rPr>
                <w:color w:val="000000"/>
                <w:sz w:val="16"/>
                <w:szCs w:val="16"/>
              </w:rPr>
              <w:t>е</w:t>
            </w:r>
            <w:r w:rsidRPr="00D87172">
              <w:rPr>
                <w:color w:val="000000"/>
                <w:sz w:val="16"/>
                <w:szCs w:val="16"/>
              </w:rPr>
              <w:t>ние целостности, достоверности и конфиденциальности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1300400000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28 920,42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программы Любытинского муниц</w:t>
            </w:r>
            <w:r w:rsidRPr="00D87172">
              <w:rPr>
                <w:color w:val="000000"/>
                <w:sz w:val="16"/>
                <w:szCs w:val="16"/>
              </w:rPr>
              <w:t>и</w:t>
            </w:r>
            <w:r w:rsidRPr="00D87172">
              <w:rPr>
                <w:color w:val="000000"/>
                <w:sz w:val="16"/>
                <w:szCs w:val="16"/>
              </w:rPr>
              <w:t>пального района "Развитие инфо</w:t>
            </w:r>
            <w:r w:rsidRPr="00D87172">
              <w:rPr>
                <w:color w:val="000000"/>
                <w:sz w:val="16"/>
                <w:szCs w:val="16"/>
              </w:rPr>
              <w:t>р</w:t>
            </w:r>
            <w:r w:rsidRPr="00D87172">
              <w:rPr>
                <w:color w:val="000000"/>
                <w:sz w:val="16"/>
                <w:szCs w:val="16"/>
              </w:rPr>
              <w:t>мационного общества в Любыти</w:t>
            </w:r>
            <w:r w:rsidRPr="00D87172">
              <w:rPr>
                <w:color w:val="000000"/>
                <w:sz w:val="16"/>
                <w:szCs w:val="16"/>
              </w:rPr>
              <w:t>н</w:t>
            </w:r>
            <w:r w:rsidRPr="00D87172">
              <w:rPr>
                <w:color w:val="000000"/>
                <w:sz w:val="16"/>
                <w:szCs w:val="16"/>
              </w:rPr>
              <w:t>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1300499990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28 920,42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1300499990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28 920,42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1300499990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28 920,42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работников ОМСУ современным компьютерным оборудованием и копировальной техникой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1300600000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338 202,70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программы Любытинского муниц</w:t>
            </w:r>
            <w:r w:rsidRPr="00D87172">
              <w:rPr>
                <w:color w:val="000000"/>
                <w:sz w:val="16"/>
                <w:szCs w:val="16"/>
              </w:rPr>
              <w:t>и</w:t>
            </w:r>
            <w:r w:rsidRPr="00D87172">
              <w:rPr>
                <w:color w:val="000000"/>
                <w:sz w:val="16"/>
                <w:szCs w:val="16"/>
              </w:rPr>
              <w:t>пального района "Развитие инфо</w:t>
            </w:r>
            <w:r w:rsidRPr="00D87172">
              <w:rPr>
                <w:color w:val="000000"/>
                <w:sz w:val="16"/>
                <w:szCs w:val="16"/>
              </w:rPr>
              <w:t>р</w:t>
            </w:r>
            <w:r w:rsidRPr="00D87172">
              <w:rPr>
                <w:color w:val="000000"/>
                <w:sz w:val="16"/>
                <w:szCs w:val="16"/>
              </w:rPr>
              <w:t>мационного общества в Любыти</w:t>
            </w:r>
            <w:r w:rsidRPr="00D87172">
              <w:rPr>
                <w:color w:val="000000"/>
                <w:sz w:val="16"/>
                <w:szCs w:val="16"/>
              </w:rPr>
              <w:t>н</w:t>
            </w:r>
            <w:r w:rsidRPr="00D87172">
              <w:rPr>
                <w:color w:val="000000"/>
                <w:sz w:val="16"/>
                <w:szCs w:val="16"/>
              </w:rPr>
              <w:t>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1300699990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338 202,70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1300699990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338 202,70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1300699990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338 202,70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муниципального района "Управление муниципал</w:t>
            </w:r>
            <w:r w:rsidRPr="00D87172">
              <w:rPr>
                <w:color w:val="000000"/>
                <w:sz w:val="16"/>
                <w:szCs w:val="16"/>
              </w:rPr>
              <w:t>ь</w:t>
            </w:r>
            <w:r w:rsidRPr="00D87172">
              <w:rPr>
                <w:color w:val="000000"/>
                <w:sz w:val="16"/>
                <w:szCs w:val="16"/>
              </w:rPr>
              <w:t>ным имуществом Любытинского муниципального района на 2018-2023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95 302,35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эффективного использования муниципального имущества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95 302,35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Мероприятия по регистр</w:t>
            </w:r>
            <w:r w:rsidRPr="00D87172">
              <w:rPr>
                <w:color w:val="000000"/>
                <w:sz w:val="16"/>
                <w:szCs w:val="16"/>
              </w:rPr>
              <w:t>а</w:t>
            </w:r>
            <w:r w:rsidRPr="00D87172">
              <w:rPr>
                <w:color w:val="000000"/>
                <w:sz w:val="16"/>
                <w:szCs w:val="16"/>
              </w:rPr>
              <w:t>ции, перерегистрации, страхованию, прохождению технического осмотра транспортных средств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95 302,35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27 152,35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27 152,35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Уплата налогов, сборов и иных пл</w:t>
            </w:r>
            <w:r w:rsidRPr="00D87172">
              <w:rPr>
                <w:color w:val="000000"/>
                <w:sz w:val="16"/>
                <w:szCs w:val="16"/>
              </w:rPr>
              <w:t>а</w:t>
            </w:r>
            <w:r w:rsidRPr="00D87172">
              <w:rPr>
                <w:color w:val="000000"/>
                <w:sz w:val="16"/>
                <w:szCs w:val="16"/>
              </w:rPr>
              <w:t>тежей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850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68 150,00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Уплата прочих налогов, сборов и иных обязательных платежей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852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68 150,00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Взносы в </w:t>
            </w:r>
            <w:proofErr w:type="spellStart"/>
            <w:r w:rsidRPr="00D87172">
              <w:rPr>
                <w:color w:val="000000"/>
                <w:sz w:val="16"/>
                <w:szCs w:val="16"/>
              </w:rPr>
              <w:t>Ассоциацию"Совет</w:t>
            </w:r>
            <w:proofErr w:type="spellEnd"/>
            <w:r w:rsidRPr="00D87172">
              <w:rPr>
                <w:color w:val="000000"/>
                <w:sz w:val="16"/>
                <w:szCs w:val="16"/>
              </w:rPr>
              <w:t xml:space="preserve"> муниципальных образований"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9600000000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120 264,00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Членские взносы в ассоц</w:t>
            </w:r>
            <w:r w:rsidRPr="00D87172">
              <w:rPr>
                <w:color w:val="000000"/>
                <w:sz w:val="16"/>
                <w:szCs w:val="16"/>
              </w:rPr>
              <w:t>и</w:t>
            </w:r>
            <w:r w:rsidRPr="00D87172">
              <w:rPr>
                <w:color w:val="000000"/>
                <w:sz w:val="16"/>
                <w:szCs w:val="16"/>
              </w:rPr>
              <w:t>ацию поселений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9610082210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120 264,00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Уплата налогов, сборов и иных пл</w:t>
            </w:r>
            <w:r w:rsidRPr="00D87172">
              <w:rPr>
                <w:color w:val="000000"/>
                <w:sz w:val="16"/>
                <w:szCs w:val="16"/>
              </w:rPr>
              <w:t>а</w:t>
            </w:r>
            <w:r w:rsidRPr="00D87172">
              <w:rPr>
                <w:color w:val="000000"/>
                <w:sz w:val="16"/>
                <w:szCs w:val="16"/>
              </w:rPr>
              <w:t>тежей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9610082210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850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120 264,00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Уплата иных платежей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9610082210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853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120 264,00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Прочие  расходы</w:t>
            </w:r>
            <w:proofErr w:type="gramEnd"/>
            <w:r w:rsidRPr="00D87172">
              <w:rPr>
                <w:color w:val="000000"/>
                <w:sz w:val="16"/>
                <w:szCs w:val="16"/>
              </w:rPr>
              <w:t>, не отнесе</w:t>
            </w:r>
            <w:r w:rsidRPr="00D87172">
              <w:rPr>
                <w:color w:val="000000"/>
                <w:sz w:val="16"/>
                <w:szCs w:val="16"/>
              </w:rPr>
              <w:t>н</w:t>
            </w:r>
            <w:r w:rsidRPr="00D87172">
              <w:rPr>
                <w:color w:val="000000"/>
                <w:sz w:val="16"/>
                <w:szCs w:val="16"/>
              </w:rPr>
              <w:t>ные к муниципальным программам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462 519,86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Прочие расходы на выпо</w:t>
            </w:r>
            <w:r w:rsidRPr="00D87172">
              <w:rPr>
                <w:color w:val="000000"/>
                <w:sz w:val="16"/>
                <w:szCs w:val="16"/>
              </w:rPr>
              <w:t>л</w:t>
            </w:r>
            <w:r w:rsidRPr="00D87172">
              <w:rPr>
                <w:color w:val="000000"/>
                <w:sz w:val="16"/>
                <w:szCs w:val="16"/>
              </w:rPr>
              <w:t>нение функций органов местного самоуправления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9710083220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414 839,12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9710083220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404 839,12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9710083220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404 839,12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Уплата налогов, сборов и иных пл</w:t>
            </w:r>
            <w:r w:rsidRPr="00D87172">
              <w:rPr>
                <w:color w:val="000000"/>
                <w:sz w:val="16"/>
                <w:szCs w:val="16"/>
              </w:rPr>
              <w:t>а</w:t>
            </w:r>
            <w:r w:rsidRPr="00D87172">
              <w:rPr>
                <w:color w:val="000000"/>
                <w:sz w:val="16"/>
                <w:szCs w:val="16"/>
              </w:rPr>
              <w:t>тежей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9710083220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850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Уплата иных платежей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9710083220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853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выполнения решения суда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47 680,74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Исполнение судебных а</w:t>
            </w:r>
            <w:r w:rsidRPr="00D87172">
              <w:rPr>
                <w:color w:val="000000"/>
                <w:sz w:val="16"/>
                <w:szCs w:val="16"/>
              </w:rPr>
              <w:t>к</w:t>
            </w:r>
            <w:r w:rsidRPr="00D87172">
              <w:rPr>
                <w:color w:val="000000"/>
                <w:sz w:val="16"/>
                <w:szCs w:val="16"/>
              </w:rPr>
              <w:t>тов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830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47 680,74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Исполнение судебных актов РФ и мировых соглашений по возмещению вреда, причиненного в результате </w:t>
            </w:r>
            <w:proofErr w:type="spellStart"/>
            <w:r w:rsidRPr="00D87172">
              <w:rPr>
                <w:color w:val="000000"/>
                <w:sz w:val="16"/>
                <w:szCs w:val="16"/>
              </w:rPr>
              <w:t>назаконных</w:t>
            </w:r>
            <w:proofErr w:type="spellEnd"/>
            <w:r w:rsidRPr="00D87172">
              <w:rPr>
                <w:color w:val="000000"/>
                <w:sz w:val="16"/>
                <w:szCs w:val="16"/>
              </w:rPr>
              <w:t xml:space="preserve"> действий (бездействия) органов муниципал</w:t>
            </w:r>
            <w:r w:rsidRPr="00D87172">
              <w:rPr>
                <w:color w:val="000000"/>
                <w:sz w:val="16"/>
                <w:szCs w:val="16"/>
              </w:rPr>
              <w:t>ь</w:t>
            </w:r>
            <w:r w:rsidRPr="00D87172">
              <w:rPr>
                <w:color w:val="000000"/>
                <w:sz w:val="16"/>
                <w:szCs w:val="16"/>
              </w:rPr>
              <w:t>ной власти района либо должнос</w:t>
            </w:r>
            <w:r w:rsidRPr="00D87172">
              <w:rPr>
                <w:color w:val="000000"/>
                <w:sz w:val="16"/>
                <w:szCs w:val="16"/>
              </w:rPr>
              <w:t>т</w:t>
            </w:r>
            <w:r w:rsidRPr="00D87172">
              <w:rPr>
                <w:color w:val="000000"/>
                <w:sz w:val="16"/>
                <w:szCs w:val="16"/>
              </w:rPr>
              <w:t>ных лиц этих органов, а также в р</w:t>
            </w:r>
            <w:r w:rsidRPr="00D87172">
              <w:rPr>
                <w:color w:val="000000"/>
                <w:sz w:val="16"/>
                <w:szCs w:val="16"/>
              </w:rPr>
              <w:t>е</w:t>
            </w:r>
            <w:r w:rsidRPr="00D87172">
              <w:rPr>
                <w:color w:val="000000"/>
                <w:sz w:val="16"/>
                <w:szCs w:val="16"/>
              </w:rPr>
              <w:t>зультате деятельности казенных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831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47 680,74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Национальная безопасность и правоохранительная деятельность</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1 010 299,63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Предупреждение и ликвидация последствий чрезвычайных ситуаций и стихийных бедствий, гражданская оборона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1 010 299,63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де</w:t>
            </w:r>
            <w:r w:rsidRPr="00D87172">
              <w:rPr>
                <w:color w:val="000000"/>
                <w:sz w:val="16"/>
                <w:szCs w:val="16"/>
              </w:rPr>
              <w:t>я</w:t>
            </w:r>
            <w:r w:rsidRPr="00D87172">
              <w:rPr>
                <w:color w:val="000000"/>
                <w:sz w:val="16"/>
                <w:szCs w:val="16"/>
              </w:rPr>
              <w:t>тельности учреждений, не отнесе</w:t>
            </w:r>
            <w:r w:rsidRPr="00D87172">
              <w:rPr>
                <w:color w:val="000000"/>
                <w:sz w:val="16"/>
                <w:szCs w:val="16"/>
              </w:rPr>
              <w:t>н</w:t>
            </w:r>
            <w:r w:rsidRPr="00D87172">
              <w:rPr>
                <w:color w:val="000000"/>
                <w:sz w:val="16"/>
                <w:szCs w:val="16"/>
              </w:rPr>
              <w:t>ные к муниципальным программам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9800000000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1 010 299,63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учреждений, функционирующих в сфере защиты населения от чрезв</w:t>
            </w:r>
            <w:r w:rsidRPr="00D87172">
              <w:rPr>
                <w:color w:val="000000"/>
                <w:sz w:val="16"/>
                <w:szCs w:val="16"/>
              </w:rPr>
              <w:t>ы</w:t>
            </w:r>
            <w:r w:rsidRPr="00D87172">
              <w:rPr>
                <w:color w:val="000000"/>
                <w:sz w:val="16"/>
                <w:szCs w:val="16"/>
              </w:rPr>
              <w:t>чайных ситуаций и пожарной бе</w:t>
            </w:r>
            <w:r w:rsidRPr="00D87172">
              <w:rPr>
                <w:color w:val="000000"/>
                <w:sz w:val="16"/>
                <w:szCs w:val="16"/>
              </w:rPr>
              <w:t>з</w:t>
            </w:r>
            <w:r w:rsidRPr="00D87172">
              <w:rPr>
                <w:color w:val="000000"/>
                <w:sz w:val="16"/>
                <w:szCs w:val="16"/>
              </w:rPr>
              <w:t>опасности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9810001120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1 010 299,63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9810001120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1 010 299,63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9810001120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1 010 299,63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нац</w:t>
            </w:r>
            <w:r w:rsidRPr="00D87172">
              <w:rPr>
                <w:color w:val="000000"/>
                <w:sz w:val="16"/>
                <w:szCs w:val="16"/>
              </w:rPr>
              <w:t>и</w:t>
            </w:r>
            <w:r w:rsidRPr="00D87172">
              <w:rPr>
                <w:color w:val="000000"/>
                <w:sz w:val="16"/>
                <w:szCs w:val="16"/>
              </w:rPr>
              <w:t>ональной безопасности и правоохр</w:t>
            </w:r>
            <w:r w:rsidRPr="00D87172">
              <w:rPr>
                <w:color w:val="000000"/>
                <w:sz w:val="16"/>
                <w:szCs w:val="16"/>
              </w:rPr>
              <w:t>а</w:t>
            </w:r>
            <w:r w:rsidRPr="00D87172">
              <w:rPr>
                <w:color w:val="000000"/>
                <w:sz w:val="16"/>
                <w:szCs w:val="16"/>
              </w:rPr>
              <w:t>нительной деятельности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«Совершенствование сист</w:t>
            </w:r>
            <w:r w:rsidRPr="00D87172">
              <w:rPr>
                <w:color w:val="000000"/>
                <w:sz w:val="16"/>
                <w:szCs w:val="16"/>
              </w:rPr>
              <w:t>е</w:t>
            </w:r>
            <w:r w:rsidRPr="00D87172">
              <w:rPr>
                <w:color w:val="000000"/>
                <w:sz w:val="16"/>
                <w:szCs w:val="16"/>
              </w:rPr>
              <w:t>мы муниципального управления и поддержки развития территориал</w:t>
            </w:r>
            <w:r w:rsidRPr="00D87172">
              <w:rPr>
                <w:color w:val="000000"/>
                <w:sz w:val="16"/>
                <w:szCs w:val="16"/>
              </w:rPr>
              <w:t>ь</w:t>
            </w:r>
            <w:r w:rsidRPr="00D87172">
              <w:rPr>
                <w:color w:val="000000"/>
                <w:sz w:val="16"/>
                <w:szCs w:val="16"/>
              </w:rPr>
              <w:t>ного общественного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"Противоде</w:t>
            </w:r>
            <w:r w:rsidRPr="00D87172">
              <w:rPr>
                <w:color w:val="000000"/>
                <w:sz w:val="16"/>
                <w:szCs w:val="16"/>
              </w:rPr>
              <w:t>й</w:t>
            </w:r>
            <w:r w:rsidRPr="00D87172">
              <w:rPr>
                <w:color w:val="000000"/>
                <w:sz w:val="16"/>
                <w:szCs w:val="16"/>
              </w:rPr>
              <w:t xml:space="preserve">ствие коррупции в Любытинском муниципальном районе"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Любытинского муниципального района «Соверше</w:t>
            </w:r>
            <w:r w:rsidRPr="00D87172">
              <w:rPr>
                <w:color w:val="000000"/>
                <w:sz w:val="16"/>
                <w:szCs w:val="16"/>
              </w:rPr>
              <w:t>н</w:t>
            </w:r>
            <w:r w:rsidRPr="00D87172">
              <w:rPr>
                <w:color w:val="000000"/>
                <w:sz w:val="16"/>
                <w:szCs w:val="16"/>
              </w:rPr>
              <w:t>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Формирование в обществе нетерпимости к коррупционному поведению, создание условий для обеспечения участия общества в противодействии коррупции, обе</w:t>
            </w:r>
            <w:r w:rsidRPr="00D87172">
              <w:rPr>
                <w:color w:val="000000"/>
                <w:sz w:val="16"/>
                <w:szCs w:val="16"/>
              </w:rPr>
              <w:t>с</w:t>
            </w:r>
            <w:r w:rsidRPr="00D87172">
              <w:rPr>
                <w:color w:val="000000"/>
                <w:sz w:val="16"/>
                <w:szCs w:val="16"/>
              </w:rPr>
              <w:t>печение доступа граждан к инфо</w:t>
            </w:r>
            <w:r w:rsidRPr="00D87172">
              <w:rPr>
                <w:color w:val="000000"/>
                <w:sz w:val="16"/>
                <w:szCs w:val="16"/>
              </w:rPr>
              <w:t>р</w:t>
            </w:r>
            <w:r w:rsidRPr="00D87172">
              <w:rPr>
                <w:color w:val="000000"/>
                <w:sz w:val="16"/>
                <w:szCs w:val="16"/>
              </w:rPr>
              <w:t>мации о деятельности органов мес</w:t>
            </w:r>
            <w:r w:rsidRPr="00D87172">
              <w:rPr>
                <w:color w:val="000000"/>
                <w:sz w:val="16"/>
                <w:szCs w:val="16"/>
              </w:rPr>
              <w:t>т</w:t>
            </w:r>
            <w:r w:rsidRPr="00D87172">
              <w:rPr>
                <w:color w:val="000000"/>
                <w:sz w:val="16"/>
                <w:szCs w:val="16"/>
              </w:rPr>
              <w:t>ного самоуправления Любытинского муниципального района (ОМСУ)</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"Противодействие коррупции в Любытинском муниц</w:t>
            </w:r>
            <w:r w:rsidRPr="00D87172">
              <w:rPr>
                <w:color w:val="000000"/>
                <w:sz w:val="16"/>
                <w:szCs w:val="16"/>
              </w:rPr>
              <w:t>и</w:t>
            </w:r>
            <w:r w:rsidRPr="00D87172">
              <w:rPr>
                <w:color w:val="000000"/>
                <w:sz w:val="16"/>
                <w:szCs w:val="16"/>
              </w:rPr>
              <w:t xml:space="preserve">пальном районе"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w:t>
            </w:r>
            <w:r w:rsidRPr="00D87172">
              <w:rPr>
                <w:color w:val="000000"/>
                <w:sz w:val="16"/>
                <w:szCs w:val="16"/>
              </w:rPr>
              <w:t>и</w:t>
            </w:r>
            <w:r w:rsidRPr="00D87172">
              <w:rPr>
                <w:color w:val="000000"/>
                <w:sz w:val="16"/>
                <w:szCs w:val="16"/>
              </w:rPr>
              <w:t>пального района «Совершенствов</w:t>
            </w:r>
            <w:r w:rsidRPr="00D87172">
              <w:rPr>
                <w:color w:val="000000"/>
                <w:sz w:val="16"/>
                <w:szCs w:val="16"/>
              </w:rPr>
              <w:t>а</w:t>
            </w:r>
            <w:r w:rsidRPr="00D87172">
              <w:rPr>
                <w:color w:val="000000"/>
                <w:sz w:val="16"/>
                <w:szCs w:val="16"/>
              </w:rPr>
              <w:t>ние системы муниципального упра</w:t>
            </w:r>
            <w:r w:rsidRPr="00D87172">
              <w:rPr>
                <w:color w:val="000000"/>
                <w:sz w:val="16"/>
                <w:szCs w:val="16"/>
              </w:rPr>
              <w:t>в</w:t>
            </w:r>
            <w:r w:rsidRPr="00D87172">
              <w:rPr>
                <w:color w:val="000000"/>
                <w:sz w:val="16"/>
                <w:szCs w:val="16"/>
              </w:rPr>
              <w:t>ления и поддержки развития терр</w:t>
            </w:r>
            <w:r w:rsidRPr="00D87172">
              <w:rPr>
                <w:color w:val="000000"/>
                <w:sz w:val="16"/>
                <w:szCs w:val="16"/>
              </w:rPr>
              <w:t>и</w:t>
            </w:r>
            <w:r w:rsidRPr="00D87172">
              <w:rPr>
                <w:color w:val="000000"/>
                <w:sz w:val="16"/>
                <w:szCs w:val="16"/>
              </w:rPr>
              <w:t>ториального общественного сам</w:t>
            </w:r>
            <w:r w:rsidRPr="00D87172">
              <w:rPr>
                <w:color w:val="000000"/>
                <w:sz w:val="16"/>
                <w:szCs w:val="16"/>
              </w:rPr>
              <w:t>о</w:t>
            </w:r>
            <w:r w:rsidRPr="00D87172">
              <w:rPr>
                <w:color w:val="000000"/>
                <w:sz w:val="16"/>
                <w:szCs w:val="16"/>
              </w:rPr>
              <w:t>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Формирование антикорру</w:t>
            </w:r>
            <w:r w:rsidRPr="00D87172">
              <w:rPr>
                <w:color w:val="000000"/>
                <w:sz w:val="16"/>
                <w:szCs w:val="16"/>
              </w:rPr>
              <w:t>п</w:t>
            </w:r>
            <w:r w:rsidRPr="00D87172">
              <w:rPr>
                <w:color w:val="000000"/>
                <w:sz w:val="16"/>
                <w:szCs w:val="16"/>
              </w:rPr>
              <w:t>ционного мировоззрения, повыш</w:t>
            </w:r>
            <w:r w:rsidRPr="00D87172">
              <w:rPr>
                <w:color w:val="000000"/>
                <w:sz w:val="16"/>
                <w:szCs w:val="16"/>
              </w:rPr>
              <w:t>е</w:t>
            </w:r>
            <w:r w:rsidRPr="00D87172">
              <w:rPr>
                <w:color w:val="000000"/>
                <w:sz w:val="16"/>
                <w:szCs w:val="16"/>
              </w:rPr>
              <w:t>ния уровня правосознания и прав</w:t>
            </w:r>
            <w:r w:rsidRPr="00D87172">
              <w:rPr>
                <w:color w:val="000000"/>
                <w:sz w:val="16"/>
                <w:szCs w:val="16"/>
              </w:rPr>
              <w:t>о</w:t>
            </w:r>
            <w:r w:rsidRPr="00D87172">
              <w:rPr>
                <w:color w:val="000000"/>
                <w:sz w:val="16"/>
                <w:szCs w:val="16"/>
              </w:rPr>
              <w:t>вой культуры, а также подготовка и переподготовка специалистов соо</w:t>
            </w:r>
            <w:r w:rsidRPr="00D87172">
              <w:rPr>
                <w:color w:val="000000"/>
                <w:sz w:val="16"/>
                <w:szCs w:val="16"/>
              </w:rPr>
              <w:t>т</w:t>
            </w:r>
            <w:r w:rsidRPr="00D87172">
              <w:rPr>
                <w:color w:val="000000"/>
                <w:sz w:val="16"/>
                <w:szCs w:val="16"/>
              </w:rPr>
              <w:t>ветствующей квалификации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0940300000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"Противодействие коррупции в Любытинском муниц</w:t>
            </w:r>
            <w:r w:rsidRPr="00D87172">
              <w:rPr>
                <w:color w:val="000000"/>
                <w:sz w:val="16"/>
                <w:szCs w:val="16"/>
              </w:rPr>
              <w:t>и</w:t>
            </w:r>
            <w:r w:rsidRPr="00D87172">
              <w:rPr>
                <w:color w:val="000000"/>
                <w:sz w:val="16"/>
                <w:szCs w:val="16"/>
              </w:rPr>
              <w:t xml:space="preserve">пальном районе"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w:t>
            </w:r>
            <w:r w:rsidRPr="00D87172">
              <w:rPr>
                <w:color w:val="000000"/>
                <w:sz w:val="16"/>
                <w:szCs w:val="16"/>
              </w:rPr>
              <w:t>и</w:t>
            </w:r>
            <w:r w:rsidRPr="00D87172">
              <w:rPr>
                <w:color w:val="000000"/>
                <w:sz w:val="16"/>
                <w:szCs w:val="16"/>
              </w:rPr>
              <w:t>пального района «Совершенствов</w:t>
            </w:r>
            <w:r w:rsidRPr="00D87172">
              <w:rPr>
                <w:color w:val="000000"/>
                <w:sz w:val="16"/>
                <w:szCs w:val="16"/>
              </w:rPr>
              <w:t>а</w:t>
            </w:r>
            <w:r w:rsidRPr="00D87172">
              <w:rPr>
                <w:color w:val="000000"/>
                <w:sz w:val="16"/>
                <w:szCs w:val="16"/>
              </w:rPr>
              <w:t>ние системы муниципального упра</w:t>
            </w:r>
            <w:r w:rsidRPr="00D87172">
              <w:rPr>
                <w:color w:val="000000"/>
                <w:sz w:val="16"/>
                <w:szCs w:val="16"/>
              </w:rPr>
              <w:t>в</w:t>
            </w:r>
            <w:r w:rsidRPr="00D87172">
              <w:rPr>
                <w:color w:val="000000"/>
                <w:sz w:val="16"/>
                <w:szCs w:val="16"/>
              </w:rPr>
              <w:t>ления и поддержки развития терр</w:t>
            </w:r>
            <w:r w:rsidRPr="00D87172">
              <w:rPr>
                <w:color w:val="000000"/>
                <w:sz w:val="16"/>
                <w:szCs w:val="16"/>
              </w:rPr>
              <w:t>и</w:t>
            </w:r>
            <w:r w:rsidRPr="00D87172">
              <w:rPr>
                <w:color w:val="000000"/>
                <w:sz w:val="16"/>
                <w:szCs w:val="16"/>
              </w:rPr>
              <w:t>ториального общественного сам</w:t>
            </w:r>
            <w:r w:rsidRPr="00D87172">
              <w:rPr>
                <w:color w:val="000000"/>
                <w:sz w:val="16"/>
                <w:szCs w:val="16"/>
              </w:rPr>
              <w:t>о</w:t>
            </w:r>
            <w:r w:rsidRPr="00D87172">
              <w:rPr>
                <w:color w:val="000000"/>
                <w:sz w:val="16"/>
                <w:szCs w:val="16"/>
              </w:rPr>
              <w:t>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0940399990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0940399990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0940399990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антикоррупц</w:t>
            </w:r>
            <w:r w:rsidRPr="00D87172">
              <w:rPr>
                <w:color w:val="000000"/>
                <w:sz w:val="16"/>
                <w:szCs w:val="16"/>
              </w:rPr>
              <w:t>и</w:t>
            </w:r>
            <w:r w:rsidRPr="00D87172">
              <w:rPr>
                <w:color w:val="000000"/>
                <w:sz w:val="16"/>
                <w:szCs w:val="16"/>
              </w:rPr>
              <w:t>онного мониторинга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0940800000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w:t>
            </w:r>
            <w:proofErr w:type="gramStart"/>
            <w:r w:rsidRPr="00D87172">
              <w:rPr>
                <w:color w:val="000000"/>
                <w:sz w:val="16"/>
                <w:szCs w:val="16"/>
              </w:rPr>
              <w:t>подпрограммы  "</w:t>
            </w:r>
            <w:proofErr w:type="gramEnd"/>
            <w:r w:rsidRPr="00D87172">
              <w:rPr>
                <w:color w:val="000000"/>
                <w:sz w:val="16"/>
                <w:szCs w:val="16"/>
              </w:rPr>
              <w:t>Противодействие коррупции в Любытинском муниц</w:t>
            </w:r>
            <w:r w:rsidRPr="00D87172">
              <w:rPr>
                <w:color w:val="000000"/>
                <w:sz w:val="16"/>
                <w:szCs w:val="16"/>
              </w:rPr>
              <w:t>и</w:t>
            </w:r>
            <w:r w:rsidRPr="00D87172">
              <w:rPr>
                <w:color w:val="000000"/>
                <w:sz w:val="16"/>
                <w:szCs w:val="16"/>
              </w:rPr>
              <w:t>пальном районе" муниципальной  программы Любытинского муниц</w:t>
            </w:r>
            <w:r w:rsidRPr="00D87172">
              <w:rPr>
                <w:color w:val="000000"/>
                <w:sz w:val="16"/>
                <w:szCs w:val="16"/>
              </w:rPr>
              <w:t>и</w:t>
            </w:r>
            <w:r w:rsidRPr="00D87172">
              <w:rPr>
                <w:color w:val="000000"/>
                <w:sz w:val="16"/>
                <w:szCs w:val="16"/>
              </w:rPr>
              <w:t>пального района «Совершенствов</w:t>
            </w:r>
            <w:r w:rsidRPr="00D87172">
              <w:rPr>
                <w:color w:val="000000"/>
                <w:sz w:val="16"/>
                <w:szCs w:val="16"/>
              </w:rPr>
              <w:t>а</w:t>
            </w:r>
            <w:r w:rsidRPr="00D87172">
              <w:rPr>
                <w:color w:val="000000"/>
                <w:sz w:val="16"/>
                <w:szCs w:val="16"/>
              </w:rPr>
              <w:t>ние системы муниципального упра</w:t>
            </w:r>
            <w:r w:rsidRPr="00D87172">
              <w:rPr>
                <w:color w:val="000000"/>
                <w:sz w:val="16"/>
                <w:szCs w:val="16"/>
              </w:rPr>
              <w:t>в</w:t>
            </w:r>
            <w:r w:rsidRPr="00D87172">
              <w:rPr>
                <w:color w:val="000000"/>
                <w:sz w:val="16"/>
                <w:szCs w:val="16"/>
              </w:rPr>
              <w:t>ления и поддержки развития терр</w:t>
            </w:r>
            <w:r w:rsidRPr="00D87172">
              <w:rPr>
                <w:color w:val="000000"/>
                <w:sz w:val="16"/>
                <w:szCs w:val="16"/>
              </w:rPr>
              <w:t>и</w:t>
            </w:r>
            <w:r w:rsidRPr="00D87172">
              <w:rPr>
                <w:color w:val="000000"/>
                <w:sz w:val="16"/>
                <w:szCs w:val="16"/>
              </w:rPr>
              <w:t>ториального общественного сам</w:t>
            </w:r>
            <w:r w:rsidRPr="00D87172">
              <w:rPr>
                <w:color w:val="000000"/>
                <w:sz w:val="16"/>
                <w:szCs w:val="16"/>
              </w:rPr>
              <w:t>о</w:t>
            </w:r>
            <w:r w:rsidRPr="00D87172">
              <w:rPr>
                <w:color w:val="000000"/>
                <w:sz w:val="16"/>
                <w:szCs w:val="16"/>
              </w:rPr>
              <w:t>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0940899990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0940899990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0940899990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Национальная экономика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12 914 953,12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Сельское хозяйство и рыболо</w:t>
            </w:r>
            <w:r w:rsidRPr="00D87172">
              <w:rPr>
                <w:color w:val="000000"/>
                <w:sz w:val="16"/>
                <w:szCs w:val="16"/>
              </w:rPr>
              <w:t>в</w:t>
            </w:r>
            <w:r w:rsidRPr="00D87172">
              <w:rPr>
                <w:color w:val="000000"/>
                <w:sz w:val="16"/>
                <w:szCs w:val="16"/>
              </w:rPr>
              <w:t>ство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113 600,00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муниципального </w:t>
            </w:r>
            <w:proofErr w:type="gramStart"/>
            <w:r w:rsidRPr="00D87172">
              <w:rPr>
                <w:color w:val="000000"/>
                <w:sz w:val="16"/>
                <w:szCs w:val="16"/>
              </w:rPr>
              <w:t>района  "</w:t>
            </w:r>
            <w:proofErr w:type="gramEnd"/>
            <w:r w:rsidRPr="00D87172">
              <w:rPr>
                <w:color w:val="000000"/>
                <w:sz w:val="16"/>
                <w:szCs w:val="16"/>
              </w:rPr>
              <w:t>Развитие агропромышле</w:t>
            </w:r>
            <w:r w:rsidRPr="00D87172">
              <w:rPr>
                <w:color w:val="000000"/>
                <w:sz w:val="16"/>
                <w:szCs w:val="16"/>
              </w:rPr>
              <w:t>н</w:t>
            </w:r>
            <w:r w:rsidRPr="00D87172">
              <w:rPr>
                <w:color w:val="000000"/>
                <w:sz w:val="16"/>
                <w:szCs w:val="16"/>
              </w:rPr>
              <w:t>ного комплекса  Любытинского м</w:t>
            </w:r>
            <w:r w:rsidRPr="00D87172">
              <w:rPr>
                <w:color w:val="000000"/>
                <w:sz w:val="16"/>
                <w:szCs w:val="16"/>
              </w:rPr>
              <w:t>у</w:t>
            </w:r>
            <w:r w:rsidRPr="00D87172">
              <w:rPr>
                <w:color w:val="000000"/>
                <w:sz w:val="16"/>
                <w:szCs w:val="16"/>
              </w:rPr>
              <w:t>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с</w:t>
            </w:r>
            <w:r w:rsidRPr="00D87172">
              <w:rPr>
                <w:color w:val="000000"/>
                <w:sz w:val="16"/>
                <w:szCs w:val="16"/>
              </w:rPr>
              <w:t>и</w:t>
            </w:r>
            <w:r w:rsidRPr="00D87172">
              <w:rPr>
                <w:color w:val="000000"/>
                <w:sz w:val="16"/>
                <w:szCs w:val="16"/>
              </w:rPr>
              <w:t>стемы консультационного, инфо</w:t>
            </w:r>
            <w:r w:rsidRPr="00D87172">
              <w:rPr>
                <w:color w:val="000000"/>
                <w:sz w:val="16"/>
                <w:szCs w:val="16"/>
              </w:rPr>
              <w:t>р</w:t>
            </w:r>
            <w:r w:rsidRPr="00D87172">
              <w:rPr>
                <w:color w:val="000000"/>
                <w:sz w:val="16"/>
                <w:szCs w:val="16"/>
              </w:rPr>
              <w:t>мационного и научного обеспечения сельскохозяйственных производит</w:t>
            </w:r>
            <w:r w:rsidRPr="00D87172">
              <w:rPr>
                <w:color w:val="000000"/>
                <w:sz w:val="16"/>
                <w:szCs w:val="16"/>
              </w:rPr>
              <w:t>е</w:t>
            </w:r>
            <w:r w:rsidRPr="00D87172">
              <w:rPr>
                <w:color w:val="000000"/>
                <w:sz w:val="16"/>
                <w:szCs w:val="16"/>
              </w:rPr>
              <w:t>лей и сельского населения, повыш</w:t>
            </w:r>
            <w:r w:rsidRPr="00D87172">
              <w:rPr>
                <w:color w:val="000000"/>
                <w:sz w:val="16"/>
                <w:szCs w:val="16"/>
              </w:rPr>
              <w:t>е</w:t>
            </w:r>
            <w:r w:rsidRPr="00D87172">
              <w:rPr>
                <w:color w:val="000000"/>
                <w:sz w:val="16"/>
                <w:szCs w:val="16"/>
              </w:rPr>
              <w:t>ние кадрового потенциала в сел</w:t>
            </w:r>
            <w:r w:rsidRPr="00D87172">
              <w:rPr>
                <w:color w:val="000000"/>
                <w:sz w:val="16"/>
                <w:szCs w:val="16"/>
              </w:rPr>
              <w:t>ь</w:t>
            </w:r>
            <w:r w:rsidRPr="00D87172">
              <w:rPr>
                <w:color w:val="000000"/>
                <w:sz w:val="16"/>
                <w:szCs w:val="16"/>
              </w:rPr>
              <w:t>ском хозяйстве" муниципальной программы Любытинского муниц</w:t>
            </w:r>
            <w:r w:rsidRPr="00D87172">
              <w:rPr>
                <w:color w:val="000000"/>
                <w:sz w:val="16"/>
                <w:szCs w:val="16"/>
              </w:rPr>
              <w:t>и</w:t>
            </w:r>
            <w:r w:rsidRPr="00D87172">
              <w:rPr>
                <w:color w:val="000000"/>
                <w:sz w:val="16"/>
                <w:szCs w:val="16"/>
              </w:rPr>
              <w:t xml:space="preserve">пального </w:t>
            </w:r>
            <w:proofErr w:type="gramStart"/>
            <w:r w:rsidRPr="00D87172">
              <w:rPr>
                <w:color w:val="000000"/>
                <w:sz w:val="16"/>
                <w:szCs w:val="16"/>
              </w:rPr>
              <w:t>района  "</w:t>
            </w:r>
            <w:proofErr w:type="gramEnd"/>
            <w:r w:rsidRPr="00D87172">
              <w:rPr>
                <w:color w:val="000000"/>
                <w:sz w:val="16"/>
                <w:szCs w:val="16"/>
              </w:rPr>
              <w:t>Развитие агр</w:t>
            </w:r>
            <w:r w:rsidRPr="00D87172">
              <w:rPr>
                <w:color w:val="000000"/>
                <w:sz w:val="16"/>
                <w:szCs w:val="16"/>
              </w:rPr>
              <w:t>о</w:t>
            </w:r>
            <w:r w:rsidRPr="00D87172">
              <w:rPr>
                <w:color w:val="000000"/>
                <w:sz w:val="16"/>
                <w:szCs w:val="16"/>
              </w:rPr>
              <w:t>промышленного комплекса  Люб</w:t>
            </w:r>
            <w:r w:rsidRPr="00D87172">
              <w:rPr>
                <w:color w:val="000000"/>
                <w:sz w:val="16"/>
                <w:szCs w:val="16"/>
              </w:rPr>
              <w:t>ы</w:t>
            </w:r>
            <w:r w:rsidRPr="00D87172">
              <w:rPr>
                <w:color w:val="000000"/>
                <w:sz w:val="16"/>
                <w:szCs w:val="16"/>
              </w:rPr>
              <w:t>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Повышение кадрового п</w:t>
            </w:r>
            <w:r w:rsidRPr="00D87172">
              <w:rPr>
                <w:color w:val="000000"/>
                <w:sz w:val="16"/>
                <w:szCs w:val="16"/>
              </w:rPr>
              <w:t>о</w:t>
            </w:r>
            <w:r w:rsidRPr="00D87172">
              <w:rPr>
                <w:color w:val="000000"/>
                <w:sz w:val="16"/>
                <w:szCs w:val="16"/>
              </w:rPr>
              <w:t>тенциала в сельском хозяйстве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"Развитие системы консультационного, информацио</w:t>
            </w:r>
            <w:r w:rsidRPr="00D87172">
              <w:rPr>
                <w:color w:val="000000"/>
                <w:sz w:val="16"/>
                <w:szCs w:val="16"/>
              </w:rPr>
              <w:t>н</w:t>
            </w:r>
            <w:r w:rsidRPr="00D87172">
              <w:rPr>
                <w:color w:val="000000"/>
                <w:sz w:val="16"/>
                <w:szCs w:val="16"/>
              </w:rPr>
              <w:t>ного и научного обеспечения сел</w:t>
            </w:r>
            <w:r w:rsidRPr="00D87172">
              <w:rPr>
                <w:color w:val="000000"/>
                <w:sz w:val="16"/>
                <w:szCs w:val="16"/>
              </w:rPr>
              <w:t>ь</w:t>
            </w:r>
            <w:r w:rsidRPr="00D87172">
              <w:rPr>
                <w:color w:val="000000"/>
                <w:sz w:val="16"/>
                <w:szCs w:val="16"/>
              </w:rPr>
              <w:t>скохозяйственных производителей и сельского населения, повышение кадрового потенциала в сельском хозяйстве"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0550199990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0550199990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0550199990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Прочие  расходы</w:t>
            </w:r>
            <w:proofErr w:type="gramEnd"/>
            <w:r w:rsidRPr="00D87172">
              <w:rPr>
                <w:color w:val="000000"/>
                <w:sz w:val="16"/>
                <w:szCs w:val="16"/>
              </w:rPr>
              <w:t>, не отнесе</w:t>
            </w:r>
            <w:r w:rsidRPr="00D87172">
              <w:rPr>
                <w:color w:val="000000"/>
                <w:sz w:val="16"/>
                <w:szCs w:val="16"/>
              </w:rPr>
              <w:t>н</w:t>
            </w:r>
            <w:r w:rsidRPr="00D87172">
              <w:rPr>
                <w:color w:val="000000"/>
                <w:sz w:val="16"/>
                <w:szCs w:val="16"/>
              </w:rPr>
              <w:t>ные к муниципальным программам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Организация проведения мероприятий по предупреждению и ликвидации болезней животных, их лечению, отлову и содержанию бе</w:t>
            </w:r>
            <w:r w:rsidRPr="00D87172">
              <w:rPr>
                <w:color w:val="000000"/>
                <w:sz w:val="16"/>
                <w:szCs w:val="16"/>
              </w:rPr>
              <w:t>з</w:t>
            </w:r>
            <w:r w:rsidRPr="00D87172">
              <w:rPr>
                <w:color w:val="000000"/>
                <w:sz w:val="16"/>
                <w:szCs w:val="16"/>
              </w:rPr>
              <w:t>надзорных животных, защите нас</w:t>
            </w:r>
            <w:r w:rsidRPr="00D87172">
              <w:rPr>
                <w:color w:val="000000"/>
                <w:sz w:val="16"/>
                <w:szCs w:val="16"/>
              </w:rPr>
              <w:t>е</w:t>
            </w:r>
            <w:r w:rsidRPr="00D87172">
              <w:rPr>
                <w:color w:val="000000"/>
                <w:sz w:val="16"/>
                <w:szCs w:val="16"/>
              </w:rPr>
              <w:t>ления от болезней, общих для чел</w:t>
            </w:r>
            <w:r w:rsidRPr="00D87172">
              <w:rPr>
                <w:color w:val="000000"/>
                <w:sz w:val="16"/>
                <w:szCs w:val="16"/>
              </w:rPr>
              <w:t>о</w:t>
            </w:r>
            <w:r w:rsidRPr="00D87172">
              <w:rPr>
                <w:color w:val="000000"/>
                <w:sz w:val="16"/>
                <w:szCs w:val="16"/>
              </w:rPr>
              <w:t>века и животных, в части отлова безнадзорных животных, транспо</w:t>
            </w:r>
            <w:r w:rsidRPr="00D87172">
              <w:rPr>
                <w:color w:val="000000"/>
                <w:sz w:val="16"/>
                <w:szCs w:val="16"/>
              </w:rPr>
              <w:t>р</w:t>
            </w:r>
            <w:r w:rsidRPr="00D87172">
              <w:rPr>
                <w:color w:val="000000"/>
                <w:sz w:val="16"/>
                <w:szCs w:val="16"/>
              </w:rPr>
              <w:t>тировки отловленных безнадзорных животных, учета, содержания, леч</w:t>
            </w:r>
            <w:r w:rsidRPr="00D87172">
              <w:rPr>
                <w:color w:val="000000"/>
                <w:sz w:val="16"/>
                <w:szCs w:val="16"/>
              </w:rPr>
              <w:t>е</w:t>
            </w:r>
            <w:r w:rsidRPr="00D87172">
              <w:rPr>
                <w:color w:val="000000"/>
                <w:sz w:val="16"/>
                <w:szCs w:val="16"/>
              </w:rPr>
              <w:t xml:space="preserve">ния, вакцинации, стерилизации, </w:t>
            </w:r>
            <w:proofErr w:type="spellStart"/>
            <w:r w:rsidRPr="00D87172">
              <w:rPr>
                <w:color w:val="000000"/>
                <w:sz w:val="16"/>
                <w:szCs w:val="16"/>
              </w:rPr>
              <w:t>ч</w:t>
            </w:r>
            <w:r w:rsidRPr="00D87172">
              <w:rPr>
                <w:color w:val="000000"/>
                <w:sz w:val="16"/>
                <w:szCs w:val="16"/>
              </w:rPr>
              <w:t>и</w:t>
            </w:r>
            <w:r w:rsidRPr="00D87172">
              <w:rPr>
                <w:color w:val="000000"/>
                <w:sz w:val="16"/>
                <w:szCs w:val="16"/>
              </w:rPr>
              <w:t>пирования</w:t>
            </w:r>
            <w:proofErr w:type="spellEnd"/>
            <w:r w:rsidRPr="00D87172">
              <w:rPr>
                <w:color w:val="000000"/>
                <w:sz w:val="16"/>
                <w:szCs w:val="16"/>
              </w:rPr>
              <w:t xml:space="preserve"> отловленных безнадзо</w:t>
            </w:r>
            <w:r w:rsidRPr="00D87172">
              <w:rPr>
                <w:color w:val="000000"/>
                <w:sz w:val="16"/>
                <w:szCs w:val="16"/>
              </w:rPr>
              <w:t>р</w:t>
            </w:r>
            <w:r w:rsidRPr="00D87172">
              <w:rPr>
                <w:color w:val="000000"/>
                <w:sz w:val="16"/>
                <w:szCs w:val="16"/>
              </w:rPr>
              <w:t>ных животных, утилизации (ун</w:t>
            </w:r>
            <w:r w:rsidRPr="00D87172">
              <w:rPr>
                <w:color w:val="000000"/>
                <w:sz w:val="16"/>
                <w:szCs w:val="16"/>
              </w:rPr>
              <w:t>и</w:t>
            </w:r>
            <w:r w:rsidRPr="00D87172">
              <w:rPr>
                <w:color w:val="000000"/>
                <w:sz w:val="16"/>
                <w:szCs w:val="16"/>
              </w:rPr>
              <w:t>чтожения) биологических отходов, в том числе в результате эвтаназии о</w:t>
            </w:r>
            <w:r w:rsidRPr="00D87172">
              <w:rPr>
                <w:color w:val="000000"/>
                <w:sz w:val="16"/>
                <w:szCs w:val="16"/>
              </w:rPr>
              <w:t>т</w:t>
            </w:r>
            <w:r w:rsidRPr="00D87172">
              <w:rPr>
                <w:color w:val="000000"/>
                <w:sz w:val="16"/>
                <w:szCs w:val="16"/>
              </w:rPr>
              <w:t>ловленных безнадзорных животных, возврата владельцам отловленных безнадзорных животных</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9730070720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9730070720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05</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9730070720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Дорожное </w:t>
            </w:r>
            <w:proofErr w:type="gramStart"/>
            <w:r w:rsidRPr="00D87172">
              <w:rPr>
                <w:color w:val="000000"/>
                <w:sz w:val="16"/>
                <w:szCs w:val="16"/>
              </w:rPr>
              <w:t>хозяйство(</w:t>
            </w:r>
            <w:proofErr w:type="gramEnd"/>
            <w:r w:rsidRPr="00D87172">
              <w:rPr>
                <w:color w:val="000000"/>
                <w:sz w:val="16"/>
                <w:szCs w:val="16"/>
              </w:rPr>
              <w:t>дорожные фонды)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12 291 673,14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«Совершенствование и с</w:t>
            </w:r>
            <w:r w:rsidRPr="00D87172">
              <w:rPr>
                <w:color w:val="000000"/>
                <w:sz w:val="16"/>
                <w:szCs w:val="16"/>
              </w:rPr>
              <w:t>о</w:t>
            </w:r>
            <w:r w:rsidRPr="00D87172">
              <w:rPr>
                <w:color w:val="000000"/>
                <w:sz w:val="16"/>
                <w:szCs w:val="16"/>
              </w:rPr>
              <w:t>держание дорожного хозяйства Л</w:t>
            </w:r>
            <w:r w:rsidRPr="00D87172">
              <w:rPr>
                <w:color w:val="000000"/>
                <w:sz w:val="16"/>
                <w:szCs w:val="16"/>
              </w:rPr>
              <w:t>ю</w:t>
            </w:r>
            <w:r w:rsidRPr="00D87172">
              <w:rPr>
                <w:color w:val="000000"/>
                <w:sz w:val="16"/>
                <w:szCs w:val="16"/>
              </w:rPr>
              <w:t>бытинского муниципального района (за исключением автомобильных д</w:t>
            </w:r>
            <w:r w:rsidRPr="00D87172">
              <w:rPr>
                <w:color w:val="000000"/>
                <w:sz w:val="16"/>
                <w:szCs w:val="16"/>
              </w:rPr>
              <w:t>о</w:t>
            </w:r>
            <w:r w:rsidRPr="00D87172">
              <w:rPr>
                <w:color w:val="000000"/>
                <w:sz w:val="16"/>
                <w:szCs w:val="16"/>
              </w:rPr>
              <w:t>рог федерального и областного зн</w:t>
            </w:r>
            <w:r w:rsidRPr="00D87172">
              <w:rPr>
                <w:color w:val="000000"/>
                <w:sz w:val="16"/>
                <w:szCs w:val="16"/>
              </w:rPr>
              <w:t>а</w:t>
            </w:r>
            <w:r w:rsidRPr="00D87172">
              <w:rPr>
                <w:color w:val="000000"/>
                <w:sz w:val="16"/>
                <w:szCs w:val="16"/>
              </w:rPr>
              <w:t>чения)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12 291 673,14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"Соверше</w:t>
            </w:r>
            <w:r w:rsidRPr="00D87172">
              <w:rPr>
                <w:color w:val="000000"/>
                <w:sz w:val="16"/>
                <w:szCs w:val="16"/>
              </w:rPr>
              <w:t>н</w:t>
            </w:r>
            <w:r w:rsidRPr="00D87172">
              <w:rPr>
                <w:color w:val="000000"/>
                <w:sz w:val="16"/>
                <w:szCs w:val="16"/>
              </w:rPr>
              <w:t>ствование и содержание дорожного хозяйства Любытинского муниц</w:t>
            </w:r>
            <w:r w:rsidRPr="00D87172">
              <w:rPr>
                <w:color w:val="000000"/>
                <w:sz w:val="16"/>
                <w:szCs w:val="16"/>
              </w:rPr>
              <w:t>и</w:t>
            </w:r>
            <w:r w:rsidRPr="00D87172">
              <w:rPr>
                <w:color w:val="000000"/>
                <w:sz w:val="16"/>
                <w:szCs w:val="16"/>
              </w:rPr>
              <w:t xml:space="preserve">пального района (за исключением автомобильных дорог федерального и областного значения) на 2014-2020 годы»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муниципального района «Совершенствование и с</w:t>
            </w:r>
            <w:r w:rsidRPr="00D87172">
              <w:rPr>
                <w:color w:val="000000"/>
                <w:sz w:val="16"/>
                <w:szCs w:val="16"/>
              </w:rPr>
              <w:t>о</w:t>
            </w:r>
            <w:r w:rsidRPr="00D87172">
              <w:rPr>
                <w:color w:val="000000"/>
                <w:sz w:val="16"/>
                <w:szCs w:val="16"/>
              </w:rPr>
              <w:t>держание дорожного хозяйства Л</w:t>
            </w:r>
            <w:r w:rsidRPr="00D87172">
              <w:rPr>
                <w:color w:val="000000"/>
                <w:sz w:val="16"/>
                <w:szCs w:val="16"/>
              </w:rPr>
              <w:t>ю</w:t>
            </w:r>
            <w:r w:rsidRPr="00D87172">
              <w:rPr>
                <w:color w:val="000000"/>
                <w:sz w:val="16"/>
                <w:szCs w:val="16"/>
              </w:rPr>
              <w:t>бытинского муниципального района (за исключением автомобильных д</w:t>
            </w:r>
            <w:r w:rsidRPr="00D87172">
              <w:rPr>
                <w:color w:val="000000"/>
                <w:sz w:val="16"/>
                <w:szCs w:val="16"/>
              </w:rPr>
              <w:t>о</w:t>
            </w:r>
            <w:r w:rsidRPr="00D87172">
              <w:rPr>
                <w:color w:val="000000"/>
                <w:sz w:val="16"/>
                <w:szCs w:val="16"/>
              </w:rPr>
              <w:t>рог федерального и областного зн</w:t>
            </w:r>
            <w:r w:rsidRPr="00D87172">
              <w:rPr>
                <w:color w:val="000000"/>
                <w:sz w:val="16"/>
                <w:szCs w:val="16"/>
              </w:rPr>
              <w:t>а</w:t>
            </w:r>
            <w:r w:rsidRPr="00D87172">
              <w:rPr>
                <w:color w:val="000000"/>
                <w:sz w:val="16"/>
                <w:szCs w:val="16"/>
              </w:rPr>
              <w:t>чения)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12 291 673,14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3 992 860,60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содержание автомобильных дорог общего пол</w:t>
            </w:r>
            <w:r w:rsidRPr="00D87172">
              <w:rPr>
                <w:color w:val="000000"/>
                <w:sz w:val="16"/>
                <w:szCs w:val="16"/>
              </w:rPr>
              <w:t>ь</w:t>
            </w:r>
            <w:r w:rsidRPr="00D87172">
              <w:rPr>
                <w:color w:val="000000"/>
                <w:sz w:val="16"/>
                <w:szCs w:val="16"/>
              </w:rPr>
              <w:t>зования местного значения, пер</w:t>
            </w:r>
            <w:r w:rsidRPr="00D87172">
              <w:rPr>
                <w:color w:val="000000"/>
                <w:sz w:val="16"/>
                <w:szCs w:val="16"/>
              </w:rPr>
              <w:t>е</w:t>
            </w:r>
            <w:r w:rsidRPr="00D87172">
              <w:rPr>
                <w:color w:val="000000"/>
                <w:sz w:val="16"/>
                <w:szCs w:val="16"/>
              </w:rPr>
              <w:t>данных из областной собственности в текущем финансовом году</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0820171580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3 098 745,74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0820171580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3 098 745,74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0820171580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3 098 745,74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Содержание автомобил</w:t>
            </w:r>
            <w:r w:rsidRPr="00D87172">
              <w:rPr>
                <w:color w:val="000000"/>
                <w:sz w:val="16"/>
                <w:szCs w:val="16"/>
              </w:rPr>
              <w:t>ь</w:t>
            </w:r>
            <w:r w:rsidRPr="00D87172">
              <w:rPr>
                <w:color w:val="000000"/>
                <w:sz w:val="16"/>
                <w:szCs w:val="16"/>
              </w:rPr>
              <w:t>ных дорог общего пользования, местного значения вне границ нас</w:t>
            </w:r>
            <w:r w:rsidRPr="00D87172">
              <w:rPr>
                <w:color w:val="000000"/>
                <w:sz w:val="16"/>
                <w:szCs w:val="16"/>
              </w:rPr>
              <w:t>е</w:t>
            </w:r>
            <w:r w:rsidRPr="00D87172">
              <w:rPr>
                <w:color w:val="000000"/>
                <w:sz w:val="16"/>
                <w:szCs w:val="16"/>
              </w:rPr>
              <w:t>ленных пунктов, в границах мун</w:t>
            </w:r>
            <w:r w:rsidRPr="00D87172">
              <w:rPr>
                <w:color w:val="000000"/>
                <w:sz w:val="16"/>
                <w:szCs w:val="16"/>
              </w:rPr>
              <w:t>и</w:t>
            </w:r>
            <w:r w:rsidRPr="00D87172">
              <w:rPr>
                <w:color w:val="000000"/>
                <w:sz w:val="16"/>
                <w:szCs w:val="16"/>
              </w:rPr>
              <w:t>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0820183230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862 814,38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0820183230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862 814,38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0820183230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862 814,38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Cофинансирование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на содержание автомобильных дорог общего пользования местного значения, переданных из областной собственности в текущем финанс</w:t>
            </w:r>
            <w:r w:rsidRPr="00D87172">
              <w:rPr>
                <w:color w:val="000000"/>
                <w:sz w:val="16"/>
                <w:szCs w:val="16"/>
              </w:rPr>
              <w:t>о</w:t>
            </w:r>
            <w:r w:rsidRPr="00D87172">
              <w:rPr>
                <w:color w:val="000000"/>
                <w:sz w:val="16"/>
                <w:szCs w:val="16"/>
              </w:rPr>
              <w:t>вом году</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08201S1580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31 300,48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08201S1580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31 300,48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08201S1580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31 300,48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Ремонт автомобильных д</w:t>
            </w:r>
            <w:r w:rsidRPr="00D87172">
              <w:rPr>
                <w:color w:val="000000"/>
                <w:sz w:val="16"/>
                <w:szCs w:val="16"/>
              </w:rPr>
              <w:t>о</w:t>
            </w:r>
            <w:r w:rsidRPr="00D87172">
              <w:rPr>
                <w:color w:val="000000"/>
                <w:sz w:val="16"/>
                <w:szCs w:val="16"/>
              </w:rPr>
              <w:t>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8 298 812,54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 восстановлению автомобильных д</w:t>
            </w:r>
            <w:r w:rsidRPr="00D87172">
              <w:rPr>
                <w:color w:val="000000"/>
                <w:sz w:val="16"/>
                <w:szCs w:val="16"/>
              </w:rPr>
              <w:t>о</w:t>
            </w:r>
            <w:r w:rsidRPr="00D87172">
              <w:rPr>
                <w:color w:val="000000"/>
                <w:sz w:val="16"/>
                <w:szCs w:val="16"/>
              </w:rPr>
              <w:t>рог регионального, межмуниципал</w:t>
            </w:r>
            <w:r w:rsidRPr="00D87172">
              <w:rPr>
                <w:color w:val="000000"/>
                <w:sz w:val="16"/>
                <w:szCs w:val="16"/>
              </w:rPr>
              <w:t>ь</w:t>
            </w:r>
            <w:r w:rsidRPr="00D87172">
              <w:rPr>
                <w:color w:val="000000"/>
                <w:sz w:val="16"/>
                <w:szCs w:val="16"/>
              </w:rPr>
              <w:t>ного и местного значения при ли</w:t>
            </w:r>
            <w:r w:rsidRPr="00D87172">
              <w:rPr>
                <w:color w:val="000000"/>
                <w:sz w:val="16"/>
                <w:szCs w:val="16"/>
              </w:rPr>
              <w:t>к</w:t>
            </w:r>
            <w:r w:rsidRPr="00D87172">
              <w:rPr>
                <w:color w:val="000000"/>
                <w:sz w:val="16"/>
                <w:szCs w:val="16"/>
              </w:rPr>
              <w:t>видации последствий чрезвычайных ситуаций за счет иных межбюдже</w:t>
            </w:r>
            <w:r w:rsidRPr="00D87172">
              <w:rPr>
                <w:color w:val="000000"/>
                <w:sz w:val="16"/>
                <w:szCs w:val="16"/>
              </w:rPr>
              <w:t>т</w:t>
            </w:r>
            <w:r w:rsidRPr="00D87172">
              <w:rPr>
                <w:color w:val="000000"/>
                <w:sz w:val="16"/>
                <w:szCs w:val="16"/>
              </w:rPr>
              <w:t>ных трансфертов из федерального бюджета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0820254790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969 825,60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0820254790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969 825,60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0820254790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969 825,60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формирование муниципальных дорожных фондов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0820271510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1 326 440,44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0820271510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1 326 440,44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0820271510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1 326 440,44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по реализации пр</w:t>
            </w:r>
            <w:r w:rsidRPr="00D87172">
              <w:rPr>
                <w:color w:val="000000"/>
                <w:sz w:val="16"/>
                <w:szCs w:val="16"/>
              </w:rPr>
              <w:t>а</w:t>
            </w:r>
            <w:r w:rsidRPr="00D87172">
              <w:rPr>
                <w:color w:val="000000"/>
                <w:sz w:val="16"/>
                <w:szCs w:val="16"/>
              </w:rPr>
              <w:t>вовых актов Правительства Новг</w:t>
            </w:r>
            <w:r w:rsidRPr="00D87172">
              <w:rPr>
                <w:color w:val="000000"/>
                <w:sz w:val="16"/>
                <w:szCs w:val="16"/>
              </w:rPr>
              <w:t>о</w:t>
            </w:r>
            <w:r w:rsidRPr="00D87172">
              <w:rPr>
                <w:color w:val="000000"/>
                <w:sz w:val="16"/>
                <w:szCs w:val="16"/>
              </w:rPr>
              <w:t>родской области по вопросам прое</w:t>
            </w:r>
            <w:r w:rsidRPr="00D87172">
              <w:rPr>
                <w:color w:val="000000"/>
                <w:sz w:val="16"/>
                <w:szCs w:val="16"/>
              </w:rPr>
              <w:t>к</w:t>
            </w:r>
            <w:r w:rsidRPr="00D87172">
              <w:rPr>
                <w:color w:val="000000"/>
                <w:sz w:val="16"/>
                <w:szCs w:val="16"/>
              </w:rPr>
              <w:t>тирования, строительства, реко</w:t>
            </w:r>
            <w:r w:rsidRPr="00D87172">
              <w:rPr>
                <w:color w:val="000000"/>
                <w:sz w:val="16"/>
                <w:szCs w:val="16"/>
              </w:rPr>
              <w:t>н</w:t>
            </w:r>
            <w:r w:rsidRPr="00D87172">
              <w:rPr>
                <w:color w:val="000000"/>
                <w:sz w:val="16"/>
                <w:szCs w:val="16"/>
              </w:rPr>
              <w:t>струкции, капитального ремонта и ремонта автомобильных дорог общ</w:t>
            </w:r>
            <w:r w:rsidRPr="00D87172">
              <w:rPr>
                <w:color w:val="000000"/>
                <w:sz w:val="16"/>
                <w:szCs w:val="16"/>
              </w:rPr>
              <w:t>е</w:t>
            </w:r>
            <w:r w:rsidRPr="00D87172">
              <w:rPr>
                <w:color w:val="000000"/>
                <w:sz w:val="16"/>
                <w:szCs w:val="16"/>
              </w:rPr>
              <w:t>го пользования местного значения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0820271530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3 859 371,24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0820271530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3 859 371,24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0820271530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3 859 371,24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Ремонт автомобильных д</w:t>
            </w:r>
            <w:r w:rsidRPr="00D87172">
              <w:rPr>
                <w:color w:val="000000"/>
                <w:sz w:val="16"/>
                <w:szCs w:val="16"/>
              </w:rPr>
              <w:t>о</w:t>
            </w:r>
            <w:r w:rsidRPr="00D87172">
              <w:rPr>
                <w:color w:val="000000"/>
                <w:sz w:val="16"/>
                <w:szCs w:val="16"/>
              </w:rPr>
              <w:t>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0820283240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2 032 298,50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0820283240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2 032 298,50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0820283240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2 032 298,50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на формирование муниципал</w:t>
            </w:r>
            <w:r w:rsidRPr="00D87172">
              <w:rPr>
                <w:color w:val="000000"/>
                <w:sz w:val="16"/>
                <w:szCs w:val="16"/>
              </w:rPr>
              <w:t>ь</w:t>
            </w:r>
            <w:r w:rsidRPr="00D87172">
              <w:rPr>
                <w:color w:val="000000"/>
                <w:sz w:val="16"/>
                <w:szCs w:val="16"/>
              </w:rPr>
              <w:t>ных дорожных фондов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08202S1510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69 812,66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08202S1510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69 812,66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08202S1510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69 812,66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 xml:space="preserve">дии на </w:t>
            </w:r>
            <w:proofErr w:type="spellStart"/>
            <w:r w:rsidRPr="00D87172">
              <w:rPr>
                <w:color w:val="000000"/>
                <w:sz w:val="16"/>
                <w:szCs w:val="16"/>
              </w:rPr>
              <w:t>софинансирование</w:t>
            </w:r>
            <w:proofErr w:type="spellEnd"/>
            <w:r w:rsidRPr="00D87172">
              <w:rPr>
                <w:color w:val="000000"/>
                <w:sz w:val="16"/>
                <w:szCs w:val="16"/>
              </w:rPr>
              <w:t xml:space="preserve"> расходов по реализации правовых актов Пр</w:t>
            </w:r>
            <w:r w:rsidRPr="00D87172">
              <w:rPr>
                <w:color w:val="000000"/>
                <w:sz w:val="16"/>
                <w:szCs w:val="16"/>
              </w:rPr>
              <w:t>а</w:t>
            </w:r>
            <w:r w:rsidRPr="00D87172">
              <w:rPr>
                <w:color w:val="000000"/>
                <w:sz w:val="16"/>
                <w:szCs w:val="16"/>
              </w:rPr>
              <w:t>вительства Новгородской области по вопросам проектирования, стро</w:t>
            </w:r>
            <w:r w:rsidRPr="00D87172">
              <w:rPr>
                <w:color w:val="000000"/>
                <w:sz w:val="16"/>
                <w:szCs w:val="16"/>
              </w:rPr>
              <w:t>и</w:t>
            </w:r>
            <w:r w:rsidRPr="00D87172">
              <w:rPr>
                <w:color w:val="000000"/>
                <w:sz w:val="16"/>
                <w:szCs w:val="16"/>
              </w:rPr>
              <w:t>тельства, реконструкции, капитал</w:t>
            </w:r>
            <w:r w:rsidRPr="00D87172">
              <w:rPr>
                <w:color w:val="000000"/>
                <w:sz w:val="16"/>
                <w:szCs w:val="16"/>
              </w:rPr>
              <w:t>ь</w:t>
            </w:r>
            <w:r w:rsidRPr="00D87172">
              <w:rPr>
                <w:color w:val="000000"/>
                <w:sz w:val="16"/>
                <w:szCs w:val="16"/>
              </w:rPr>
              <w:t>ного ремонта и ремонта автомобил</w:t>
            </w:r>
            <w:r w:rsidRPr="00D87172">
              <w:rPr>
                <w:color w:val="000000"/>
                <w:sz w:val="16"/>
                <w:szCs w:val="16"/>
              </w:rPr>
              <w:t>ь</w:t>
            </w:r>
            <w:r w:rsidRPr="00D87172">
              <w:rPr>
                <w:color w:val="000000"/>
                <w:sz w:val="16"/>
                <w:szCs w:val="16"/>
              </w:rPr>
              <w:t>ных дорог общего пользования местного значения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08202S1530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41 064,10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08202S1530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41 064,10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08202S1530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41 064,10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Капитальный ремонт авт</w:t>
            </w:r>
            <w:r w:rsidRPr="00D87172">
              <w:rPr>
                <w:color w:val="000000"/>
                <w:sz w:val="16"/>
                <w:szCs w:val="16"/>
              </w:rPr>
              <w:t>о</w:t>
            </w:r>
            <w:r w:rsidRPr="00D87172">
              <w:rPr>
                <w:color w:val="000000"/>
                <w:sz w:val="16"/>
                <w:szCs w:val="16"/>
              </w:rPr>
              <w:t>мобильных дорог общего пользов</w:t>
            </w:r>
            <w:r w:rsidRPr="00D87172">
              <w:rPr>
                <w:color w:val="000000"/>
                <w:sz w:val="16"/>
                <w:szCs w:val="16"/>
              </w:rPr>
              <w:t>а</w:t>
            </w:r>
            <w:r w:rsidRPr="00D87172">
              <w:rPr>
                <w:color w:val="000000"/>
                <w:sz w:val="16"/>
                <w:szCs w:val="16"/>
              </w:rPr>
              <w:t>ния, местного значения вне границ населенных пунктов, в границах м</w:t>
            </w:r>
            <w:r w:rsidRPr="00D87172">
              <w:rPr>
                <w:color w:val="000000"/>
                <w:sz w:val="16"/>
                <w:szCs w:val="16"/>
              </w:rPr>
              <w:t>у</w:t>
            </w:r>
            <w:r w:rsidRPr="00D87172">
              <w:rPr>
                <w:color w:val="000000"/>
                <w:sz w:val="16"/>
                <w:szCs w:val="16"/>
              </w:rPr>
              <w:t>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0820400000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Изготовление проектно-сметной документации на капитал</w:t>
            </w:r>
            <w:r w:rsidRPr="00D87172">
              <w:rPr>
                <w:color w:val="000000"/>
                <w:sz w:val="16"/>
                <w:szCs w:val="16"/>
              </w:rPr>
              <w:t>ь</w:t>
            </w:r>
            <w:r w:rsidRPr="00D87172">
              <w:rPr>
                <w:color w:val="000000"/>
                <w:sz w:val="16"/>
                <w:szCs w:val="16"/>
              </w:rPr>
              <w:t>ный ремонт автомобильных дорог общего пользования, местного зн</w:t>
            </w:r>
            <w:r w:rsidRPr="00D87172">
              <w:rPr>
                <w:color w:val="000000"/>
                <w:sz w:val="16"/>
                <w:szCs w:val="16"/>
              </w:rPr>
              <w:t>а</w:t>
            </w:r>
            <w:r w:rsidRPr="00D87172">
              <w:rPr>
                <w:color w:val="000000"/>
                <w:sz w:val="16"/>
                <w:szCs w:val="16"/>
              </w:rPr>
              <w:t>чения вне границ населенных пун</w:t>
            </w:r>
            <w:r w:rsidRPr="00D87172">
              <w:rPr>
                <w:color w:val="000000"/>
                <w:sz w:val="16"/>
                <w:szCs w:val="16"/>
              </w:rPr>
              <w:t>к</w:t>
            </w:r>
            <w:r w:rsidRPr="00D87172">
              <w:rPr>
                <w:color w:val="000000"/>
                <w:sz w:val="16"/>
                <w:szCs w:val="16"/>
              </w:rPr>
              <w:t>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0820483270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0820483270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0820483270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национальной экономики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509 679,98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муниципального района "Развитие торговли в Люб</w:t>
            </w:r>
            <w:r w:rsidRPr="00D87172">
              <w:rPr>
                <w:color w:val="000000"/>
                <w:sz w:val="16"/>
                <w:szCs w:val="16"/>
              </w:rPr>
              <w:t>ы</w:t>
            </w:r>
            <w:r w:rsidRPr="00D87172">
              <w:rPr>
                <w:color w:val="000000"/>
                <w:sz w:val="16"/>
                <w:szCs w:val="16"/>
              </w:rPr>
              <w:t>тинском муниципальном районе на 2017-2020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государственной политики в области торговой де</w:t>
            </w:r>
            <w:r w:rsidRPr="00D87172">
              <w:rPr>
                <w:color w:val="000000"/>
                <w:sz w:val="16"/>
                <w:szCs w:val="16"/>
              </w:rPr>
              <w:t>я</w:t>
            </w:r>
            <w:r w:rsidRPr="00D87172">
              <w:rPr>
                <w:color w:val="000000"/>
                <w:sz w:val="16"/>
                <w:szCs w:val="16"/>
              </w:rPr>
              <w:t>тельности в целях создания условий для наиболее полного удовлетвор</w:t>
            </w:r>
            <w:r w:rsidRPr="00D87172">
              <w:rPr>
                <w:color w:val="000000"/>
                <w:sz w:val="16"/>
                <w:szCs w:val="16"/>
              </w:rPr>
              <w:t>е</w:t>
            </w:r>
            <w:r w:rsidRPr="00D87172">
              <w:rPr>
                <w:color w:val="000000"/>
                <w:sz w:val="16"/>
                <w:szCs w:val="16"/>
              </w:rPr>
              <w:t>ния спроса населения на потреб</w:t>
            </w:r>
            <w:r w:rsidRPr="00D87172">
              <w:rPr>
                <w:color w:val="000000"/>
                <w:sz w:val="16"/>
                <w:szCs w:val="16"/>
              </w:rPr>
              <w:t>и</w:t>
            </w:r>
            <w:r w:rsidRPr="00D87172">
              <w:rPr>
                <w:color w:val="000000"/>
                <w:sz w:val="16"/>
                <w:szCs w:val="16"/>
              </w:rPr>
              <w:t>тельские товары соответствующего качества по доступным ценам в пр</w:t>
            </w:r>
            <w:r w:rsidRPr="00D87172">
              <w:rPr>
                <w:color w:val="000000"/>
                <w:sz w:val="16"/>
                <w:szCs w:val="16"/>
              </w:rPr>
              <w:t>е</w:t>
            </w:r>
            <w:r w:rsidRPr="00D87172">
              <w:rPr>
                <w:color w:val="000000"/>
                <w:sz w:val="16"/>
                <w:szCs w:val="16"/>
              </w:rPr>
              <w:t>делах территориальной доступности, обеспечения прав потребителей на приобретение качественных и бе</w:t>
            </w:r>
            <w:r w:rsidRPr="00D87172">
              <w:rPr>
                <w:color w:val="000000"/>
                <w:sz w:val="16"/>
                <w:szCs w:val="16"/>
              </w:rPr>
              <w:t>з</w:t>
            </w:r>
            <w:r w:rsidRPr="00D87172">
              <w:rPr>
                <w:color w:val="000000"/>
                <w:sz w:val="16"/>
                <w:szCs w:val="16"/>
              </w:rPr>
              <w:t>опасных товаров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муниципальной программы Люб</w:t>
            </w:r>
            <w:r w:rsidRPr="00D87172">
              <w:rPr>
                <w:color w:val="000000"/>
                <w:sz w:val="16"/>
                <w:szCs w:val="16"/>
              </w:rPr>
              <w:t>ы</w:t>
            </w:r>
            <w:r w:rsidRPr="00D87172">
              <w:rPr>
                <w:color w:val="000000"/>
                <w:sz w:val="16"/>
                <w:szCs w:val="16"/>
              </w:rPr>
              <w:t>тинского муниципального района "Развитие торговли в Любытинском муниципальном районе на 2017-2020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"Развитие малого и среднего предпринимательства в Любыти</w:t>
            </w:r>
            <w:r w:rsidRPr="00D87172">
              <w:rPr>
                <w:color w:val="000000"/>
                <w:sz w:val="16"/>
                <w:szCs w:val="16"/>
              </w:rPr>
              <w:t>н</w:t>
            </w:r>
            <w:r w:rsidRPr="00D87172">
              <w:rPr>
                <w:color w:val="000000"/>
                <w:sz w:val="16"/>
                <w:szCs w:val="16"/>
              </w:rPr>
              <w:t>ском муниципальном районе на 2017-2019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298 000,00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Финансовая поддержка субъектов малого и среднего пре</w:t>
            </w:r>
            <w:r w:rsidRPr="00D87172">
              <w:rPr>
                <w:color w:val="000000"/>
                <w:sz w:val="16"/>
                <w:szCs w:val="16"/>
              </w:rPr>
              <w:t>д</w:t>
            </w:r>
            <w:r w:rsidRPr="00D87172">
              <w:rPr>
                <w:color w:val="000000"/>
                <w:sz w:val="16"/>
                <w:szCs w:val="16"/>
              </w:rPr>
              <w:t>принимательства в муниципальном районе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298 000,00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муниципальной программы Люб</w:t>
            </w:r>
            <w:r w:rsidRPr="00D87172">
              <w:rPr>
                <w:color w:val="000000"/>
                <w:sz w:val="16"/>
                <w:szCs w:val="16"/>
              </w:rPr>
              <w:t>ы</w:t>
            </w:r>
            <w:r w:rsidRPr="00D87172">
              <w:rPr>
                <w:color w:val="000000"/>
                <w:sz w:val="16"/>
                <w:szCs w:val="16"/>
              </w:rPr>
              <w:t>тинского муниципального района "Развитие малого и среднего пре</w:t>
            </w:r>
            <w:r w:rsidRPr="00D87172">
              <w:rPr>
                <w:color w:val="000000"/>
                <w:sz w:val="16"/>
                <w:szCs w:val="16"/>
              </w:rPr>
              <w:t>д</w:t>
            </w:r>
            <w:r w:rsidRPr="00D87172">
              <w:rPr>
                <w:color w:val="000000"/>
                <w:sz w:val="16"/>
                <w:szCs w:val="16"/>
              </w:rPr>
              <w:t>принимательства в Любытинском муниципальном районе на 2017-2020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298 000,00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юридическим лицам (кроме государственных учреждений) и физическим лицам-производителям товаров, работ.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298 000,00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возмещение недополученных доходов или во</w:t>
            </w:r>
            <w:r w:rsidRPr="00D87172">
              <w:rPr>
                <w:color w:val="000000"/>
                <w:sz w:val="16"/>
                <w:szCs w:val="16"/>
              </w:rPr>
              <w:t>з</w:t>
            </w:r>
            <w:r w:rsidRPr="00D87172">
              <w:rPr>
                <w:color w:val="000000"/>
                <w:sz w:val="16"/>
                <w:szCs w:val="16"/>
              </w:rPr>
              <w:t>мещение фактически понесенных затрат в связи с производством (ре</w:t>
            </w:r>
            <w:r w:rsidRPr="00D87172">
              <w:rPr>
                <w:color w:val="000000"/>
                <w:sz w:val="16"/>
                <w:szCs w:val="16"/>
              </w:rPr>
              <w:t>а</w:t>
            </w:r>
            <w:r w:rsidRPr="00D87172">
              <w:rPr>
                <w:color w:val="000000"/>
                <w:sz w:val="16"/>
                <w:szCs w:val="16"/>
              </w:rPr>
              <w:t>лизацией) товаров, выполнением р</w:t>
            </w:r>
            <w:r w:rsidRPr="00D87172">
              <w:rPr>
                <w:color w:val="000000"/>
                <w:sz w:val="16"/>
                <w:szCs w:val="16"/>
              </w:rPr>
              <w:t>а</w:t>
            </w:r>
            <w:r w:rsidRPr="00D87172">
              <w:rPr>
                <w:color w:val="000000"/>
                <w:sz w:val="16"/>
                <w:szCs w:val="16"/>
              </w:rPr>
              <w:t>бот, оказанием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субсидии(</w:t>
            </w:r>
            <w:proofErr w:type="gramEnd"/>
            <w:r w:rsidRPr="00D87172">
              <w:rPr>
                <w:color w:val="000000"/>
                <w:sz w:val="16"/>
                <w:szCs w:val="16"/>
              </w:rPr>
              <w:t>гранты в фо</w:t>
            </w:r>
            <w:r w:rsidRPr="00D87172">
              <w:rPr>
                <w:color w:val="000000"/>
                <w:sz w:val="16"/>
                <w:szCs w:val="16"/>
              </w:rPr>
              <w:t>р</w:t>
            </w:r>
            <w:r w:rsidRPr="00D87172">
              <w:rPr>
                <w:color w:val="000000"/>
                <w:sz w:val="16"/>
                <w:szCs w:val="16"/>
              </w:rPr>
              <w:t>ме субсидий) на финансовое обесп</w:t>
            </w:r>
            <w:r w:rsidRPr="00D87172">
              <w:rPr>
                <w:color w:val="000000"/>
                <w:sz w:val="16"/>
                <w:szCs w:val="16"/>
              </w:rPr>
              <w:t>е</w:t>
            </w:r>
            <w:r w:rsidRPr="00D87172">
              <w:rPr>
                <w:color w:val="000000"/>
                <w:sz w:val="16"/>
                <w:szCs w:val="16"/>
              </w:rPr>
              <w:t xml:space="preserve">чение затрат в связи с </w:t>
            </w:r>
            <w:proofErr w:type="spellStart"/>
            <w:r w:rsidRPr="00D87172">
              <w:rPr>
                <w:color w:val="000000"/>
                <w:sz w:val="16"/>
                <w:szCs w:val="16"/>
              </w:rPr>
              <w:t>произвдством</w:t>
            </w:r>
            <w:proofErr w:type="spellEnd"/>
            <w:r w:rsidRPr="00D87172">
              <w:rPr>
                <w:color w:val="000000"/>
                <w:sz w:val="16"/>
                <w:szCs w:val="16"/>
              </w:rPr>
              <w:t xml:space="preserve"> (реализацией товаров), выполнением </w:t>
            </w:r>
            <w:proofErr w:type="spellStart"/>
            <w:r w:rsidRPr="00D87172">
              <w:rPr>
                <w:color w:val="000000"/>
                <w:sz w:val="16"/>
                <w:szCs w:val="16"/>
              </w:rPr>
              <w:t>работ,оказанием</w:t>
            </w:r>
            <w:proofErr w:type="spellEnd"/>
            <w:r w:rsidRPr="00D87172">
              <w:rPr>
                <w:color w:val="000000"/>
                <w:sz w:val="16"/>
                <w:szCs w:val="16"/>
              </w:rPr>
              <w:t xml:space="preserve"> услуг, порядком (правилами)предоставления которых установлено требование подтве</w:t>
            </w:r>
            <w:r w:rsidRPr="00D87172">
              <w:rPr>
                <w:color w:val="000000"/>
                <w:sz w:val="16"/>
                <w:szCs w:val="16"/>
              </w:rPr>
              <w:t>р</w:t>
            </w:r>
            <w:r w:rsidRPr="00D87172">
              <w:rPr>
                <w:color w:val="000000"/>
                <w:sz w:val="16"/>
                <w:szCs w:val="16"/>
              </w:rPr>
              <w:t xml:space="preserve">ждения их использования в </w:t>
            </w:r>
            <w:proofErr w:type="spellStart"/>
            <w:r w:rsidRPr="00D87172">
              <w:rPr>
                <w:color w:val="000000"/>
                <w:sz w:val="16"/>
                <w:szCs w:val="16"/>
              </w:rPr>
              <w:t>сотве</w:t>
            </w:r>
            <w:r w:rsidRPr="00D87172">
              <w:rPr>
                <w:color w:val="000000"/>
                <w:sz w:val="16"/>
                <w:szCs w:val="16"/>
              </w:rPr>
              <w:t>т</w:t>
            </w:r>
            <w:r w:rsidRPr="00D87172">
              <w:rPr>
                <w:color w:val="000000"/>
                <w:sz w:val="16"/>
                <w:szCs w:val="16"/>
              </w:rPr>
              <w:t>ствии</w:t>
            </w:r>
            <w:proofErr w:type="spellEnd"/>
            <w:r w:rsidRPr="00D87172">
              <w:rPr>
                <w:color w:val="000000"/>
                <w:sz w:val="16"/>
                <w:szCs w:val="16"/>
              </w:rPr>
              <w:t xml:space="preserve"> с условиями и (или) целями предоставления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298 000,00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Создание благоприятных условий для развития малого и сре</w:t>
            </w:r>
            <w:r w:rsidRPr="00D87172">
              <w:rPr>
                <w:color w:val="000000"/>
                <w:sz w:val="16"/>
                <w:szCs w:val="16"/>
              </w:rPr>
              <w:t>д</w:t>
            </w:r>
            <w:r w:rsidRPr="00D87172">
              <w:rPr>
                <w:color w:val="000000"/>
                <w:sz w:val="16"/>
                <w:szCs w:val="16"/>
              </w:rPr>
              <w:t>него предпринимательства в мун</w:t>
            </w:r>
            <w:r w:rsidRPr="00D87172">
              <w:rPr>
                <w:color w:val="000000"/>
                <w:sz w:val="16"/>
                <w:szCs w:val="16"/>
              </w:rPr>
              <w:t>и</w:t>
            </w:r>
            <w:r w:rsidRPr="00D87172">
              <w:rPr>
                <w:color w:val="000000"/>
                <w:sz w:val="16"/>
                <w:szCs w:val="16"/>
              </w:rPr>
              <w:t>ципальном районе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муниципальной программы Люб</w:t>
            </w:r>
            <w:r w:rsidRPr="00D87172">
              <w:rPr>
                <w:color w:val="000000"/>
                <w:sz w:val="16"/>
                <w:szCs w:val="16"/>
              </w:rPr>
              <w:t>ы</w:t>
            </w:r>
            <w:r w:rsidRPr="00D87172">
              <w:rPr>
                <w:color w:val="000000"/>
                <w:sz w:val="16"/>
                <w:szCs w:val="16"/>
              </w:rPr>
              <w:t>тинского муниципального района "Развитие малого и среднего пре</w:t>
            </w:r>
            <w:r w:rsidRPr="00D87172">
              <w:rPr>
                <w:color w:val="000000"/>
                <w:sz w:val="16"/>
                <w:szCs w:val="16"/>
              </w:rPr>
              <w:t>д</w:t>
            </w:r>
            <w:r w:rsidRPr="00D87172">
              <w:rPr>
                <w:color w:val="000000"/>
                <w:sz w:val="16"/>
                <w:szCs w:val="16"/>
              </w:rPr>
              <w:t>принимательства в Любытинском муниципальном районе на 2017-2020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муниципального района "Управление муниципал</w:t>
            </w:r>
            <w:r w:rsidRPr="00D87172">
              <w:rPr>
                <w:color w:val="000000"/>
                <w:sz w:val="16"/>
                <w:szCs w:val="16"/>
              </w:rPr>
              <w:t>ь</w:t>
            </w:r>
            <w:r w:rsidRPr="00D87172">
              <w:rPr>
                <w:color w:val="000000"/>
                <w:sz w:val="16"/>
                <w:szCs w:val="16"/>
              </w:rPr>
              <w:t>ным имуществом Любытинского муниципального района на 2018-2023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211 679,98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эффективного использования муниципального имущества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211 679,98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Организация проведения работ по описанию местоположения границ населенных пунктов в коо</w:t>
            </w:r>
            <w:r w:rsidRPr="00D87172">
              <w:rPr>
                <w:color w:val="000000"/>
                <w:sz w:val="16"/>
                <w:szCs w:val="16"/>
              </w:rPr>
              <w:t>р</w:t>
            </w:r>
            <w:r w:rsidRPr="00D87172">
              <w:rPr>
                <w:color w:val="000000"/>
                <w:sz w:val="16"/>
                <w:szCs w:val="16"/>
              </w:rPr>
              <w:t>динатах характерных точек и внес</w:t>
            </w:r>
            <w:r w:rsidRPr="00D87172">
              <w:rPr>
                <w:color w:val="000000"/>
                <w:sz w:val="16"/>
                <w:szCs w:val="16"/>
              </w:rPr>
              <w:t>е</w:t>
            </w:r>
            <w:r w:rsidRPr="00D87172">
              <w:rPr>
                <w:color w:val="000000"/>
                <w:sz w:val="16"/>
                <w:szCs w:val="16"/>
              </w:rPr>
              <w:t>нию сведений о границах в госуда</w:t>
            </w:r>
            <w:r w:rsidRPr="00D87172">
              <w:rPr>
                <w:color w:val="000000"/>
                <w:sz w:val="16"/>
                <w:szCs w:val="16"/>
              </w:rPr>
              <w:t>р</w:t>
            </w:r>
            <w:r w:rsidRPr="00D87172">
              <w:rPr>
                <w:color w:val="000000"/>
                <w:sz w:val="16"/>
                <w:szCs w:val="16"/>
              </w:rPr>
              <w:t>ственный кадастр недвижимости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67 900,00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67 900,00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67 900,00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Формирование и оценка земельных участков, государстве</w:t>
            </w:r>
            <w:r w:rsidRPr="00D87172">
              <w:rPr>
                <w:color w:val="000000"/>
                <w:sz w:val="16"/>
                <w:szCs w:val="16"/>
              </w:rPr>
              <w:t>н</w:t>
            </w:r>
            <w:r w:rsidRPr="00D87172">
              <w:rPr>
                <w:color w:val="000000"/>
                <w:sz w:val="16"/>
                <w:szCs w:val="16"/>
              </w:rPr>
              <w:t>ная собственность на которые не разграничена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143 779,98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143 779,98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143 779,98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Прочие  расходы</w:t>
            </w:r>
            <w:proofErr w:type="gramEnd"/>
            <w:r w:rsidRPr="00D87172">
              <w:rPr>
                <w:color w:val="000000"/>
                <w:sz w:val="16"/>
                <w:szCs w:val="16"/>
              </w:rPr>
              <w:t>, не отнесе</w:t>
            </w:r>
            <w:r w:rsidRPr="00D87172">
              <w:rPr>
                <w:color w:val="000000"/>
                <w:sz w:val="16"/>
                <w:szCs w:val="16"/>
              </w:rPr>
              <w:t>н</w:t>
            </w:r>
            <w:r w:rsidRPr="00D87172">
              <w:rPr>
                <w:color w:val="000000"/>
                <w:sz w:val="16"/>
                <w:szCs w:val="16"/>
              </w:rPr>
              <w:t>ные к муниципальным программам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Автономной н</w:t>
            </w:r>
            <w:r w:rsidRPr="00D87172">
              <w:rPr>
                <w:color w:val="000000"/>
                <w:sz w:val="16"/>
                <w:szCs w:val="16"/>
              </w:rPr>
              <w:t>е</w:t>
            </w:r>
            <w:r w:rsidRPr="00D87172">
              <w:rPr>
                <w:color w:val="000000"/>
                <w:sz w:val="16"/>
                <w:szCs w:val="16"/>
              </w:rPr>
              <w:t>коммерческой организации "Наци</w:t>
            </w:r>
            <w:r w:rsidRPr="00D87172">
              <w:rPr>
                <w:color w:val="000000"/>
                <w:sz w:val="16"/>
                <w:szCs w:val="16"/>
              </w:rPr>
              <w:t>о</w:t>
            </w:r>
            <w:r w:rsidRPr="00D87172">
              <w:rPr>
                <w:color w:val="000000"/>
                <w:sz w:val="16"/>
                <w:szCs w:val="16"/>
              </w:rPr>
              <w:t>нальный туристический офис "Русь Новгородская""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9710082220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некоммерческим орган</w:t>
            </w:r>
            <w:r w:rsidRPr="00D87172">
              <w:rPr>
                <w:color w:val="000000"/>
                <w:sz w:val="16"/>
                <w:szCs w:val="16"/>
              </w:rPr>
              <w:t>и</w:t>
            </w:r>
            <w:r w:rsidRPr="00D87172">
              <w:rPr>
                <w:color w:val="000000"/>
                <w:sz w:val="16"/>
                <w:szCs w:val="16"/>
              </w:rPr>
              <w:t>зациям (за исключением госуда</w:t>
            </w:r>
            <w:r w:rsidRPr="00D87172">
              <w:rPr>
                <w:color w:val="000000"/>
                <w:sz w:val="16"/>
                <w:szCs w:val="16"/>
              </w:rPr>
              <w:t>р</w:t>
            </w:r>
            <w:r w:rsidRPr="00D87172">
              <w:rPr>
                <w:color w:val="000000"/>
                <w:sz w:val="16"/>
                <w:szCs w:val="16"/>
              </w:rPr>
              <w:t>ственных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9710082220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630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возмещение недополученных доходов и (или) возмещение фактически понесенных затрат в связи с производством (ре</w:t>
            </w:r>
            <w:r w:rsidRPr="00D87172">
              <w:rPr>
                <w:color w:val="000000"/>
                <w:sz w:val="16"/>
                <w:szCs w:val="16"/>
              </w:rPr>
              <w:t>а</w:t>
            </w:r>
            <w:r w:rsidRPr="00D87172">
              <w:rPr>
                <w:color w:val="000000"/>
                <w:sz w:val="16"/>
                <w:szCs w:val="16"/>
              </w:rPr>
              <w:t>лизацией)товаров, выполнением р</w:t>
            </w:r>
            <w:r w:rsidRPr="00D87172">
              <w:rPr>
                <w:color w:val="000000"/>
                <w:sz w:val="16"/>
                <w:szCs w:val="16"/>
              </w:rPr>
              <w:t>а</w:t>
            </w:r>
            <w:r w:rsidRPr="00D87172">
              <w:rPr>
                <w:color w:val="000000"/>
                <w:sz w:val="16"/>
                <w:szCs w:val="16"/>
              </w:rPr>
              <w:t>бот, оказанием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12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9710082220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631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Жилищно-коммунальное хозя</w:t>
            </w:r>
            <w:r w:rsidRPr="00D87172">
              <w:rPr>
                <w:color w:val="000000"/>
                <w:sz w:val="16"/>
                <w:szCs w:val="16"/>
              </w:rPr>
              <w:t>й</w:t>
            </w:r>
            <w:r w:rsidRPr="00D87172">
              <w:rPr>
                <w:color w:val="000000"/>
                <w:sz w:val="16"/>
                <w:szCs w:val="16"/>
              </w:rPr>
              <w:t>ство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4 995 415,32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Жилищное хозяйство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2 493 622,83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«Улучшение жилищных условий граждан и повышение кач</w:t>
            </w:r>
            <w:r w:rsidRPr="00D87172">
              <w:rPr>
                <w:color w:val="000000"/>
                <w:sz w:val="16"/>
                <w:szCs w:val="16"/>
              </w:rPr>
              <w:t>е</w:t>
            </w:r>
            <w:r w:rsidRPr="00D87172">
              <w:rPr>
                <w:color w:val="000000"/>
                <w:sz w:val="16"/>
                <w:szCs w:val="16"/>
              </w:rPr>
              <w:t>ства жилищно-коммунальных услуг в Любытинском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983 919,84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"Ремонт и с</w:t>
            </w:r>
            <w:r w:rsidRPr="00D87172">
              <w:rPr>
                <w:color w:val="000000"/>
                <w:sz w:val="16"/>
                <w:szCs w:val="16"/>
              </w:rPr>
              <w:t>о</w:t>
            </w:r>
            <w:r w:rsidRPr="00D87172">
              <w:rPr>
                <w:color w:val="000000"/>
                <w:sz w:val="16"/>
                <w:szCs w:val="16"/>
              </w:rPr>
              <w:t>держание муниципальных жилых помещений в Любытинском мун</w:t>
            </w:r>
            <w:r w:rsidRPr="00D87172">
              <w:rPr>
                <w:color w:val="000000"/>
                <w:sz w:val="16"/>
                <w:szCs w:val="16"/>
              </w:rPr>
              <w:t>и</w:t>
            </w:r>
            <w:r w:rsidRPr="00D87172">
              <w:rPr>
                <w:color w:val="000000"/>
                <w:sz w:val="16"/>
                <w:szCs w:val="16"/>
              </w:rPr>
              <w:t>ципальном районе в 2017-2022 г</w:t>
            </w:r>
            <w:r w:rsidRPr="00D87172">
              <w:rPr>
                <w:color w:val="000000"/>
                <w:sz w:val="16"/>
                <w:szCs w:val="16"/>
              </w:rPr>
              <w:t>о</w:t>
            </w:r>
            <w:r w:rsidRPr="00D87172">
              <w:rPr>
                <w:color w:val="000000"/>
                <w:sz w:val="16"/>
                <w:szCs w:val="16"/>
              </w:rPr>
              <w:t>дах" муниципальной программы Любытинского муниципального района "Улучшение жилищных условий граждан и повышение кач</w:t>
            </w:r>
            <w:r w:rsidRPr="00D87172">
              <w:rPr>
                <w:color w:val="000000"/>
                <w:sz w:val="16"/>
                <w:szCs w:val="16"/>
              </w:rPr>
              <w:t>е</w:t>
            </w:r>
            <w:r w:rsidRPr="00D87172">
              <w:rPr>
                <w:color w:val="000000"/>
                <w:sz w:val="16"/>
                <w:szCs w:val="16"/>
              </w:rPr>
              <w:t>ства жилищно-коммунальных услуг в Любытинском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839 919,84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Ремонт и содержание мун</w:t>
            </w:r>
            <w:r w:rsidRPr="00D87172">
              <w:rPr>
                <w:color w:val="000000"/>
                <w:sz w:val="16"/>
                <w:szCs w:val="16"/>
              </w:rPr>
              <w:t>и</w:t>
            </w:r>
            <w:r w:rsidRPr="00D87172">
              <w:rPr>
                <w:color w:val="000000"/>
                <w:sz w:val="16"/>
                <w:szCs w:val="16"/>
              </w:rPr>
              <w:t>ципального жилого фонда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371 243,98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Мероприятия по содерж</w:t>
            </w:r>
            <w:r w:rsidRPr="00D87172">
              <w:rPr>
                <w:color w:val="000000"/>
                <w:sz w:val="16"/>
                <w:szCs w:val="16"/>
              </w:rPr>
              <w:t>а</w:t>
            </w:r>
            <w:r w:rsidRPr="00D87172">
              <w:rPr>
                <w:color w:val="000000"/>
                <w:sz w:val="16"/>
                <w:szCs w:val="16"/>
              </w:rPr>
              <w:t>нию и ремонту муниципального ж</w:t>
            </w:r>
            <w:r w:rsidRPr="00D87172">
              <w:rPr>
                <w:color w:val="000000"/>
                <w:sz w:val="16"/>
                <w:szCs w:val="16"/>
              </w:rPr>
              <w:t>и</w:t>
            </w:r>
            <w:r w:rsidRPr="00D87172">
              <w:rPr>
                <w:color w:val="000000"/>
                <w:sz w:val="16"/>
                <w:szCs w:val="16"/>
              </w:rPr>
              <w:t>лищного фонда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371 243,98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217 495,27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217 495,27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выплаты населению</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360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153 748,71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Участие в региональной программе по капитальному ремонту общего имущества в многокварти</w:t>
            </w:r>
            <w:r w:rsidRPr="00D87172">
              <w:rPr>
                <w:color w:val="000000"/>
                <w:sz w:val="16"/>
                <w:szCs w:val="16"/>
              </w:rPr>
              <w:t>р</w:t>
            </w:r>
            <w:r w:rsidRPr="00D87172">
              <w:rPr>
                <w:color w:val="000000"/>
                <w:sz w:val="16"/>
                <w:szCs w:val="16"/>
              </w:rPr>
              <w:t>ных домах</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468 675,86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мероприятий по капитальному р</w:t>
            </w:r>
            <w:r w:rsidRPr="00D87172">
              <w:rPr>
                <w:color w:val="000000"/>
                <w:sz w:val="16"/>
                <w:szCs w:val="16"/>
              </w:rPr>
              <w:t>е</w:t>
            </w:r>
            <w:r w:rsidRPr="00D87172">
              <w:rPr>
                <w:color w:val="000000"/>
                <w:sz w:val="16"/>
                <w:szCs w:val="16"/>
              </w:rPr>
              <w:t>монту жилищного фонда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0420299970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468 675,86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0420299970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468 675,86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0420299970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468 675,86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"Переселение граждан, проживающих на террит</w:t>
            </w:r>
            <w:r w:rsidRPr="00D87172">
              <w:rPr>
                <w:color w:val="000000"/>
                <w:sz w:val="16"/>
                <w:szCs w:val="16"/>
              </w:rPr>
              <w:t>о</w:t>
            </w:r>
            <w:r w:rsidRPr="00D87172">
              <w:rPr>
                <w:color w:val="000000"/>
                <w:sz w:val="16"/>
                <w:szCs w:val="16"/>
              </w:rPr>
              <w:t>рии Любытинского муниципального района, из аварийного жилого фонда в 2017-2022 годах" муниципальной программы Любытинского муниц</w:t>
            </w:r>
            <w:r w:rsidRPr="00D87172">
              <w:rPr>
                <w:color w:val="000000"/>
                <w:sz w:val="16"/>
                <w:szCs w:val="16"/>
              </w:rPr>
              <w:t>и</w:t>
            </w:r>
            <w:r w:rsidRPr="00D87172">
              <w:rPr>
                <w:color w:val="000000"/>
                <w:sz w:val="16"/>
                <w:szCs w:val="16"/>
              </w:rPr>
              <w:t>пального района "Улучшение ж</w:t>
            </w:r>
            <w:r w:rsidRPr="00D87172">
              <w:rPr>
                <w:color w:val="000000"/>
                <w:sz w:val="16"/>
                <w:szCs w:val="16"/>
              </w:rPr>
              <w:t>и</w:t>
            </w:r>
            <w:r w:rsidRPr="00D87172">
              <w:rPr>
                <w:color w:val="000000"/>
                <w:sz w:val="16"/>
                <w:szCs w:val="16"/>
              </w:rPr>
              <w:t>лищных условий граждан и повыш</w:t>
            </w:r>
            <w:r w:rsidRPr="00D87172">
              <w:rPr>
                <w:color w:val="000000"/>
                <w:sz w:val="16"/>
                <w:szCs w:val="16"/>
              </w:rPr>
              <w:t>е</w:t>
            </w:r>
            <w:r w:rsidRPr="00D87172">
              <w:rPr>
                <w:color w:val="000000"/>
                <w:sz w:val="16"/>
                <w:szCs w:val="16"/>
              </w:rPr>
              <w:t>ние качества жилищно-коммунальных услуг в Любыти</w:t>
            </w:r>
            <w:r w:rsidRPr="00D87172">
              <w:rPr>
                <w:color w:val="000000"/>
                <w:sz w:val="16"/>
                <w:szCs w:val="16"/>
              </w:rPr>
              <w:t>н</w:t>
            </w:r>
            <w:r w:rsidRPr="00D87172">
              <w:rPr>
                <w:color w:val="000000"/>
                <w:sz w:val="16"/>
                <w:szCs w:val="16"/>
              </w:rPr>
              <w:t>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0440000000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Переселение граждан, пр</w:t>
            </w:r>
            <w:r w:rsidRPr="00D87172">
              <w:rPr>
                <w:color w:val="000000"/>
                <w:sz w:val="16"/>
                <w:szCs w:val="16"/>
              </w:rPr>
              <w:t>о</w:t>
            </w:r>
            <w:r w:rsidRPr="00D87172">
              <w:rPr>
                <w:color w:val="000000"/>
                <w:sz w:val="16"/>
                <w:szCs w:val="16"/>
              </w:rPr>
              <w:t>живающих на территории муниц</w:t>
            </w:r>
            <w:r w:rsidRPr="00D87172">
              <w:rPr>
                <w:color w:val="000000"/>
                <w:sz w:val="16"/>
                <w:szCs w:val="16"/>
              </w:rPr>
              <w:t>и</w:t>
            </w:r>
            <w:r w:rsidRPr="00D87172">
              <w:rPr>
                <w:color w:val="000000"/>
                <w:sz w:val="16"/>
                <w:szCs w:val="16"/>
              </w:rPr>
              <w:t>пального района, из аварийного ж</w:t>
            </w:r>
            <w:r w:rsidRPr="00D87172">
              <w:rPr>
                <w:color w:val="000000"/>
                <w:sz w:val="16"/>
                <w:szCs w:val="16"/>
              </w:rPr>
              <w:t>и</w:t>
            </w:r>
            <w:r w:rsidRPr="00D87172">
              <w:rPr>
                <w:color w:val="000000"/>
                <w:sz w:val="16"/>
                <w:szCs w:val="16"/>
              </w:rPr>
              <w:t>лого фонда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0440100000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Обследование техническ</w:t>
            </w:r>
            <w:r w:rsidRPr="00D87172">
              <w:rPr>
                <w:color w:val="000000"/>
                <w:sz w:val="16"/>
                <w:szCs w:val="16"/>
              </w:rPr>
              <w:t>о</w:t>
            </w:r>
            <w:r w:rsidRPr="00D87172">
              <w:rPr>
                <w:color w:val="000000"/>
                <w:sz w:val="16"/>
                <w:szCs w:val="16"/>
              </w:rPr>
              <w:t>го состояния жилых помещений для признания их пригодными (непр</w:t>
            </w:r>
            <w:r w:rsidRPr="00D87172">
              <w:rPr>
                <w:color w:val="000000"/>
                <w:sz w:val="16"/>
                <w:szCs w:val="16"/>
              </w:rPr>
              <w:t>и</w:t>
            </w:r>
            <w:r w:rsidRPr="00D87172">
              <w:rPr>
                <w:color w:val="000000"/>
                <w:sz w:val="16"/>
                <w:szCs w:val="16"/>
              </w:rPr>
              <w:t>годными) для проживания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0440121410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0440121410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0440121410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муниципального района "Управление муниципал</w:t>
            </w:r>
            <w:r w:rsidRPr="00D87172">
              <w:rPr>
                <w:color w:val="000000"/>
                <w:sz w:val="16"/>
                <w:szCs w:val="16"/>
              </w:rPr>
              <w:t>ь</w:t>
            </w:r>
            <w:r w:rsidRPr="00D87172">
              <w:rPr>
                <w:color w:val="000000"/>
                <w:sz w:val="16"/>
                <w:szCs w:val="16"/>
              </w:rPr>
              <w:t>ным имуществом Любытинского муниципального района на 2018-2023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230 755,99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эффективного использования муниципального имущества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230 755,99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Обследование и оценка р</w:t>
            </w:r>
            <w:r w:rsidRPr="00D87172">
              <w:rPr>
                <w:color w:val="000000"/>
                <w:sz w:val="16"/>
                <w:szCs w:val="16"/>
              </w:rPr>
              <w:t>ы</w:t>
            </w:r>
            <w:r w:rsidRPr="00D87172">
              <w:rPr>
                <w:color w:val="000000"/>
                <w:sz w:val="16"/>
                <w:szCs w:val="16"/>
              </w:rPr>
              <w:t>ночной стоимости имущества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230 755,99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230 755,99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1600121230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230 755,99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Прочие  расходы</w:t>
            </w:r>
            <w:proofErr w:type="gramEnd"/>
            <w:r w:rsidRPr="00D87172">
              <w:rPr>
                <w:color w:val="000000"/>
                <w:sz w:val="16"/>
                <w:szCs w:val="16"/>
              </w:rPr>
              <w:t>, не отнесе</w:t>
            </w:r>
            <w:r w:rsidRPr="00D87172">
              <w:rPr>
                <w:color w:val="000000"/>
                <w:sz w:val="16"/>
                <w:szCs w:val="16"/>
              </w:rPr>
              <w:t>н</w:t>
            </w:r>
            <w:r w:rsidRPr="00D87172">
              <w:rPr>
                <w:color w:val="000000"/>
                <w:sz w:val="16"/>
                <w:szCs w:val="16"/>
              </w:rPr>
              <w:t>ные к муниципальным программам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1 278 947,00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выполнения решения суда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1 278 947,00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1 178 947,00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Закупка товаров, </w:t>
            </w:r>
            <w:proofErr w:type="spellStart"/>
            <w:proofErr w:type="gramStart"/>
            <w:r w:rsidRPr="00D87172">
              <w:rPr>
                <w:color w:val="000000"/>
                <w:sz w:val="16"/>
                <w:szCs w:val="16"/>
              </w:rPr>
              <w:t>работ,услуг</w:t>
            </w:r>
            <w:proofErr w:type="spellEnd"/>
            <w:proofErr w:type="gramEnd"/>
            <w:r w:rsidRPr="00D87172">
              <w:rPr>
                <w:color w:val="000000"/>
                <w:sz w:val="16"/>
                <w:szCs w:val="16"/>
              </w:rPr>
              <w:t xml:space="preserve"> в целях капитального ремонта муниципал</w:t>
            </w:r>
            <w:r w:rsidRPr="00D87172">
              <w:rPr>
                <w:color w:val="000000"/>
                <w:sz w:val="16"/>
                <w:szCs w:val="16"/>
              </w:rPr>
              <w:t>ь</w:t>
            </w:r>
            <w:r w:rsidRPr="00D87172">
              <w:rPr>
                <w:color w:val="000000"/>
                <w:sz w:val="16"/>
                <w:szCs w:val="16"/>
              </w:rPr>
              <w:t>ного имущества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1 178 947,00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выплаты населению</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360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Исполнение судебных а</w:t>
            </w:r>
            <w:r w:rsidRPr="00D87172">
              <w:rPr>
                <w:color w:val="000000"/>
                <w:sz w:val="16"/>
                <w:szCs w:val="16"/>
              </w:rPr>
              <w:t>к</w:t>
            </w:r>
            <w:r w:rsidRPr="00D87172">
              <w:rPr>
                <w:color w:val="000000"/>
                <w:sz w:val="16"/>
                <w:szCs w:val="16"/>
              </w:rPr>
              <w:t>тов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830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Исполнение судебных актов РФ и мировых соглашений по возмещению вреда, причиненного в результате </w:t>
            </w:r>
            <w:proofErr w:type="spellStart"/>
            <w:r w:rsidRPr="00D87172">
              <w:rPr>
                <w:color w:val="000000"/>
                <w:sz w:val="16"/>
                <w:szCs w:val="16"/>
              </w:rPr>
              <w:t>назаконных</w:t>
            </w:r>
            <w:proofErr w:type="spellEnd"/>
            <w:r w:rsidRPr="00D87172">
              <w:rPr>
                <w:color w:val="000000"/>
                <w:sz w:val="16"/>
                <w:szCs w:val="16"/>
              </w:rPr>
              <w:t xml:space="preserve"> действий (бездействия) органов муниципал</w:t>
            </w:r>
            <w:r w:rsidRPr="00D87172">
              <w:rPr>
                <w:color w:val="000000"/>
                <w:sz w:val="16"/>
                <w:szCs w:val="16"/>
              </w:rPr>
              <w:t>ь</w:t>
            </w:r>
            <w:r w:rsidRPr="00D87172">
              <w:rPr>
                <w:color w:val="000000"/>
                <w:sz w:val="16"/>
                <w:szCs w:val="16"/>
              </w:rPr>
              <w:t>ной власти района либо должнос</w:t>
            </w:r>
            <w:r w:rsidRPr="00D87172">
              <w:rPr>
                <w:color w:val="000000"/>
                <w:sz w:val="16"/>
                <w:szCs w:val="16"/>
              </w:rPr>
              <w:t>т</w:t>
            </w:r>
            <w:r w:rsidRPr="00D87172">
              <w:rPr>
                <w:color w:val="000000"/>
                <w:sz w:val="16"/>
                <w:szCs w:val="16"/>
              </w:rPr>
              <w:t>ных лиц этих органов, а также в р</w:t>
            </w:r>
            <w:r w:rsidRPr="00D87172">
              <w:rPr>
                <w:color w:val="000000"/>
                <w:sz w:val="16"/>
                <w:szCs w:val="16"/>
              </w:rPr>
              <w:t>е</w:t>
            </w:r>
            <w:r w:rsidRPr="00D87172">
              <w:rPr>
                <w:color w:val="000000"/>
                <w:sz w:val="16"/>
                <w:szCs w:val="16"/>
              </w:rPr>
              <w:t>зультате деятельности казенных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9720099990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831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Коммунальное хозяйство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2 501 792,49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«Улучшение жилищных условий граждан и повышение кач</w:t>
            </w:r>
            <w:r w:rsidRPr="00D87172">
              <w:rPr>
                <w:color w:val="000000"/>
                <w:sz w:val="16"/>
                <w:szCs w:val="16"/>
              </w:rPr>
              <w:t>е</w:t>
            </w:r>
            <w:r w:rsidRPr="00D87172">
              <w:rPr>
                <w:color w:val="000000"/>
                <w:sz w:val="16"/>
                <w:szCs w:val="16"/>
              </w:rPr>
              <w:t>ства жилищно-коммунальных услуг в Любытинском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2 363 193,49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«Газификация Любытинского муниципального района в 2017-2022 годах» </w:t>
            </w:r>
            <w:proofErr w:type="gramStart"/>
            <w:r w:rsidRPr="00D87172">
              <w:rPr>
                <w:color w:val="000000"/>
                <w:sz w:val="16"/>
                <w:szCs w:val="16"/>
              </w:rPr>
              <w:t>муниц</w:t>
            </w:r>
            <w:r w:rsidRPr="00D87172">
              <w:rPr>
                <w:color w:val="000000"/>
                <w:sz w:val="16"/>
                <w:szCs w:val="16"/>
              </w:rPr>
              <w:t>и</w:t>
            </w:r>
            <w:r w:rsidRPr="00D87172">
              <w:rPr>
                <w:color w:val="000000"/>
                <w:sz w:val="16"/>
                <w:szCs w:val="16"/>
              </w:rPr>
              <w:t>пальной  программы</w:t>
            </w:r>
            <w:proofErr w:type="gramEnd"/>
            <w:r w:rsidRPr="00D87172">
              <w:rPr>
                <w:color w:val="000000"/>
                <w:sz w:val="16"/>
                <w:szCs w:val="16"/>
              </w:rPr>
              <w:t xml:space="preserve"> Любытинского муниципального района «Улучш</w:t>
            </w:r>
            <w:r w:rsidRPr="00D87172">
              <w:rPr>
                <w:color w:val="000000"/>
                <w:sz w:val="16"/>
                <w:szCs w:val="16"/>
              </w:rPr>
              <w:t>е</w:t>
            </w:r>
            <w:r w:rsidRPr="00D87172">
              <w:rPr>
                <w:color w:val="000000"/>
                <w:sz w:val="16"/>
                <w:szCs w:val="16"/>
              </w:rPr>
              <w:t>ние жилищных условий граждан и повышение качества жилищно-коммунальных услуг  в Любыти</w:t>
            </w:r>
            <w:r w:rsidRPr="00D87172">
              <w:rPr>
                <w:color w:val="000000"/>
                <w:sz w:val="16"/>
                <w:szCs w:val="16"/>
              </w:rPr>
              <w:t>н</w:t>
            </w:r>
            <w:r w:rsidRPr="00D87172">
              <w:rPr>
                <w:color w:val="000000"/>
                <w:sz w:val="16"/>
                <w:szCs w:val="16"/>
              </w:rPr>
              <w:t>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2 309 193,49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Повышение уровня комм</w:t>
            </w:r>
            <w:r w:rsidRPr="00D87172">
              <w:rPr>
                <w:color w:val="000000"/>
                <w:sz w:val="16"/>
                <w:szCs w:val="16"/>
              </w:rPr>
              <w:t>у</w:t>
            </w:r>
            <w:r w:rsidRPr="00D87172">
              <w:rPr>
                <w:color w:val="000000"/>
                <w:sz w:val="16"/>
                <w:szCs w:val="16"/>
              </w:rPr>
              <w:t>нального обустройства муниципал</w:t>
            </w:r>
            <w:r w:rsidRPr="00D87172">
              <w:rPr>
                <w:color w:val="000000"/>
                <w:sz w:val="16"/>
                <w:szCs w:val="16"/>
              </w:rPr>
              <w:t>ь</w:t>
            </w:r>
            <w:r w:rsidRPr="00D87172">
              <w:rPr>
                <w:color w:val="000000"/>
                <w:sz w:val="16"/>
                <w:szCs w:val="16"/>
              </w:rPr>
              <w:t>ного района за счет создания усл</w:t>
            </w:r>
            <w:r w:rsidRPr="00D87172">
              <w:rPr>
                <w:color w:val="000000"/>
                <w:sz w:val="16"/>
                <w:szCs w:val="16"/>
              </w:rPr>
              <w:t>о</w:t>
            </w:r>
            <w:r w:rsidRPr="00D87172">
              <w:rPr>
                <w:color w:val="000000"/>
                <w:sz w:val="16"/>
                <w:szCs w:val="16"/>
              </w:rPr>
              <w:t>вий для газификации домовладений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2 255 000,00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реализацию мероприятий муниципальных пр</w:t>
            </w:r>
            <w:r w:rsidRPr="00D87172">
              <w:rPr>
                <w:color w:val="000000"/>
                <w:sz w:val="16"/>
                <w:szCs w:val="16"/>
              </w:rPr>
              <w:t>о</w:t>
            </w:r>
            <w:r w:rsidRPr="00D87172">
              <w:rPr>
                <w:color w:val="000000"/>
                <w:sz w:val="16"/>
                <w:szCs w:val="16"/>
              </w:rPr>
              <w:t>грамм в области газификации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0410172270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2 029 500,00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муниципальной собственности м</w:t>
            </w:r>
            <w:r w:rsidRPr="00D87172">
              <w:rPr>
                <w:color w:val="000000"/>
                <w:sz w:val="16"/>
                <w:szCs w:val="16"/>
              </w:rPr>
              <w:t>у</w:t>
            </w:r>
            <w:r w:rsidRPr="00D87172">
              <w:rPr>
                <w:color w:val="000000"/>
                <w:sz w:val="16"/>
                <w:szCs w:val="16"/>
              </w:rPr>
              <w:t>ниципальным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0410172270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2 029 500,00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капитального строительства гос</w:t>
            </w:r>
            <w:r w:rsidRPr="00D87172">
              <w:rPr>
                <w:color w:val="000000"/>
                <w:sz w:val="16"/>
                <w:szCs w:val="16"/>
              </w:rPr>
              <w:t>у</w:t>
            </w:r>
            <w:r w:rsidRPr="00D87172">
              <w:rPr>
                <w:color w:val="000000"/>
                <w:sz w:val="16"/>
                <w:szCs w:val="16"/>
              </w:rPr>
              <w:t>дарственной (муниципальной) со</w:t>
            </w:r>
            <w:r w:rsidRPr="00D87172">
              <w:rPr>
                <w:color w:val="000000"/>
                <w:sz w:val="16"/>
                <w:szCs w:val="16"/>
              </w:rPr>
              <w:t>б</w:t>
            </w:r>
            <w:r w:rsidRPr="00D87172">
              <w:rPr>
                <w:color w:val="000000"/>
                <w:sz w:val="16"/>
                <w:szCs w:val="16"/>
              </w:rPr>
              <w:t>ственности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0410172270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2 029 500,00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Cофинансирование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на реализацию мероприятий м</w:t>
            </w:r>
            <w:r w:rsidRPr="00D87172">
              <w:rPr>
                <w:color w:val="000000"/>
                <w:sz w:val="16"/>
                <w:szCs w:val="16"/>
              </w:rPr>
              <w:t>у</w:t>
            </w:r>
            <w:r w:rsidRPr="00D87172">
              <w:rPr>
                <w:color w:val="000000"/>
                <w:sz w:val="16"/>
                <w:szCs w:val="16"/>
              </w:rPr>
              <w:t>ниципальных программ в области газификации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04101S2270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225 500,00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муниципальной собственности м</w:t>
            </w:r>
            <w:r w:rsidRPr="00D87172">
              <w:rPr>
                <w:color w:val="000000"/>
                <w:sz w:val="16"/>
                <w:szCs w:val="16"/>
              </w:rPr>
              <w:t>у</w:t>
            </w:r>
            <w:r w:rsidRPr="00D87172">
              <w:rPr>
                <w:color w:val="000000"/>
                <w:sz w:val="16"/>
                <w:szCs w:val="16"/>
              </w:rPr>
              <w:t>ниципальным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 </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04101S2270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225 500,00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капитального строительства гос</w:t>
            </w:r>
            <w:r w:rsidRPr="00D87172">
              <w:rPr>
                <w:color w:val="000000"/>
                <w:sz w:val="16"/>
                <w:szCs w:val="16"/>
              </w:rPr>
              <w:t>у</w:t>
            </w:r>
            <w:r w:rsidRPr="00D87172">
              <w:rPr>
                <w:color w:val="000000"/>
                <w:sz w:val="16"/>
                <w:szCs w:val="16"/>
              </w:rPr>
              <w:t>дарственной (муниципальной) со</w:t>
            </w:r>
            <w:r w:rsidRPr="00D87172">
              <w:rPr>
                <w:color w:val="000000"/>
                <w:sz w:val="16"/>
                <w:szCs w:val="16"/>
              </w:rPr>
              <w:t>б</w:t>
            </w:r>
            <w:r w:rsidRPr="00D87172">
              <w:rPr>
                <w:color w:val="000000"/>
                <w:sz w:val="16"/>
                <w:szCs w:val="16"/>
              </w:rPr>
              <w:t>ственности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04101S2270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225 500,00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Развитие газораспределительной с</w:t>
            </w:r>
            <w:r w:rsidRPr="00D87172">
              <w:rPr>
                <w:color w:val="000000"/>
                <w:sz w:val="16"/>
                <w:szCs w:val="16"/>
              </w:rPr>
              <w:t>е</w:t>
            </w:r>
            <w:r w:rsidRPr="00D87172">
              <w:rPr>
                <w:color w:val="000000"/>
                <w:sz w:val="16"/>
                <w:szCs w:val="16"/>
              </w:rPr>
              <w:t>ти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54 193,49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Мероприятия по проведению газ</w:t>
            </w:r>
            <w:r w:rsidRPr="00D87172">
              <w:rPr>
                <w:color w:val="000000"/>
                <w:sz w:val="16"/>
                <w:szCs w:val="16"/>
              </w:rPr>
              <w:t>и</w:t>
            </w:r>
            <w:r w:rsidRPr="00D87172">
              <w:rPr>
                <w:color w:val="000000"/>
                <w:sz w:val="16"/>
                <w:szCs w:val="16"/>
              </w:rPr>
              <w:t>фикации многоквартирных домов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0410221150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6 695,72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муниципальной собственности м</w:t>
            </w:r>
            <w:r w:rsidRPr="00D87172">
              <w:rPr>
                <w:color w:val="000000"/>
                <w:sz w:val="16"/>
                <w:szCs w:val="16"/>
              </w:rPr>
              <w:t>у</w:t>
            </w:r>
            <w:r w:rsidRPr="00D87172">
              <w:rPr>
                <w:color w:val="000000"/>
                <w:sz w:val="16"/>
                <w:szCs w:val="16"/>
              </w:rPr>
              <w:t>ниципальным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0410221150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6 695,72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капитального строительства гос</w:t>
            </w:r>
            <w:r w:rsidRPr="00D87172">
              <w:rPr>
                <w:color w:val="000000"/>
                <w:sz w:val="16"/>
                <w:szCs w:val="16"/>
              </w:rPr>
              <w:t>у</w:t>
            </w:r>
            <w:r w:rsidRPr="00D87172">
              <w:rPr>
                <w:color w:val="000000"/>
                <w:sz w:val="16"/>
                <w:szCs w:val="16"/>
              </w:rPr>
              <w:t>дарственной (муниципальной) со</w:t>
            </w:r>
            <w:r w:rsidRPr="00D87172">
              <w:rPr>
                <w:color w:val="000000"/>
                <w:sz w:val="16"/>
                <w:szCs w:val="16"/>
              </w:rPr>
              <w:t>б</w:t>
            </w:r>
            <w:r w:rsidRPr="00D87172">
              <w:rPr>
                <w:color w:val="000000"/>
                <w:sz w:val="16"/>
                <w:szCs w:val="16"/>
              </w:rPr>
              <w:t>ственности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0410221150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6 695,72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Обслуживание и ремонт сетей газ</w:t>
            </w:r>
            <w:r w:rsidRPr="00D87172">
              <w:rPr>
                <w:color w:val="000000"/>
                <w:sz w:val="16"/>
                <w:szCs w:val="16"/>
              </w:rPr>
              <w:t>о</w:t>
            </w:r>
            <w:r w:rsidRPr="00D87172">
              <w:rPr>
                <w:color w:val="000000"/>
                <w:sz w:val="16"/>
                <w:szCs w:val="16"/>
              </w:rPr>
              <w:t xml:space="preserve">распределения, </w:t>
            </w:r>
            <w:proofErr w:type="spellStart"/>
            <w:r w:rsidRPr="00D87172">
              <w:rPr>
                <w:color w:val="000000"/>
                <w:sz w:val="16"/>
                <w:szCs w:val="16"/>
              </w:rPr>
              <w:t>газопотребления</w:t>
            </w:r>
            <w:proofErr w:type="spellEnd"/>
            <w:r w:rsidRPr="00D87172">
              <w:rPr>
                <w:color w:val="000000"/>
                <w:sz w:val="16"/>
                <w:szCs w:val="16"/>
              </w:rPr>
              <w:t xml:space="preserve"> и газового оборудования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0410221170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47 497,77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0410221170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47 497,77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0410221170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47 497,77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Подпрограмма "Развитие инфр</w:t>
            </w:r>
            <w:r w:rsidRPr="00D87172">
              <w:rPr>
                <w:color w:val="000000"/>
                <w:sz w:val="16"/>
                <w:szCs w:val="16"/>
              </w:rPr>
              <w:t>а</w:t>
            </w:r>
            <w:r w:rsidRPr="00D87172">
              <w:rPr>
                <w:color w:val="000000"/>
                <w:sz w:val="16"/>
                <w:szCs w:val="16"/>
              </w:rPr>
              <w:t>структуры водоснабжения и водоо</w:t>
            </w:r>
            <w:r w:rsidRPr="00D87172">
              <w:rPr>
                <w:color w:val="000000"/>
                <w:sz w:val="16"/>
                <w:szCs w:val="16"/>
              </w:rPr>
              <w:t>т</w:t>
            </w:r>
            <w:r w:rsidRPr="00D87172">
              <w:rPr>
                <w:color w:val="000000"/>
                <w:sz w:val="16"/>
                <w:szCs w:val="16"/>
              </w:rPr>
              <w:t>ведения населенных пунктов Люб</w:t>
            </w:r>
            <w:r w:rsidRPr="00D87172">
              <w:rPr>
                <w:color w:val="000000"/>
                <w:sz w:val="16"/>
                <w:szCs w:val="16"/>
              </w:rPr>
              <w:t>ы</w:t>
            </w:r>
            <w:r w:rsidRPr="00D87172">
              <w:rPr>
                <w:color w:val="000000"/>
                <w:sz w:val="16"/>
                <w:szCs w:val="16"/>
              </w:rPr>
              <w:t>тинского муниципального района в 2017-2022 годах муниципальной программы Любытинского муниц</w:t>
            </w:r>
            <w:r w:rsidRPr="00D87172">
              <w:rPr>
                <w:color w:val="000000"/>
                <w:sz w:val="16"/>
                <w:szCs w:val="16"/>
              </w:rPr>
              <w:t>и</w:t>
            </w:r>
            <w:r w:rsidRPr="00D87172">
              <w:rPr>
                <w:color w:val="000000"/>
                <w:sz w:val="16"/>
                <w:szCs w:val="16"/>
              </w:rPr>
              <w:t>пального района "Улучшение ж</w:t>
            </w:r>
            <w:r w:rsidRPr="00D87172">
              <w:rPr>
                <w:color w:val="000000"/>
                <w:sz w:val="16"/>
                <w:szCs w:val="16"/>
              </w:rPr>
              <w:t>и</w:t>
            </w:r>
            <w:r w:rsidRPr="00D87172">
              <w:rPr>
                <w:color w:val="000000"/>
                <w:sz w:val="16"/>
                <w:szCs w:val="16"/>
              </w:rPr>
              <w:t>лищных условий граждан и повыш</w:t>
            </w:r>
            <w:r w:rsidRPr="00D87172">
              <w:rPr>
                <w:color w:val="000000"/>
                <w:sz w:val="16"/>
                <w:szCs w:val="16"/>
              </w:rPr>
              <w:t>е</w:t>
            </w:r>
            <w:r w:rsidRPr="00D87172">
              <w:rPr>
                <w:color w:val="000000"/>
                <w:sz w:val="16"/>
                <w:szCs w:val="16"/>
              </w:rPr>
              <w:t>ние качества жилищно-коммунальных услуг в Любыти</w:t>
            </w:r>
            <w:r w:rsidRPr="00D87172">
              <w:rPr>
                <w:color w:val="000000"/>
                <w:sz w:val="16"/>
                <w:szCs w:val="16"/>
              </w:rPr>
              <w:t>н</w:t>
            </w:r>
            <w:r w:rsidRPr="00D87172">
              <w:rPr>
                <w:color w:val="000000"/>
                <w:sz w:val="16"/>
                <w:szCs w:val="16"/>
              </w:rPr>
              <w:t>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Развитие систем централ</w:t>
            </w:r>
            <w:r w:rsidRPr="00D87172">
              <w:rPr>
                <w:color w:val="000000"/>
                <w:sz w:val="16"/>
                <w:szCs w:val="16"/>
              </w:rPr>
              <w:t>и</w:t>
            </w:r>
            <w:r w:rsidRPr="00D87172">
              <w:rPr>
                <w:color w:val="000000"/>
                <w:sz w:val="16"/>
                <w:szCs w:val="16"/>
              </w:rPr>
              <w:t>зованного водоснабжения населе</w:t>
            </w:r>
            <w:r w:rsidRPr="00D87172">
              <w:rPr>
                <w:color w:val="000000"/>
                <w:sz w:val="16"/>
                <w:szCs w:val="16"/>
              </w:rPr>
              <w:t>н</w:t>
            </w:r>
            <w:r w:rsidRPr="00D87172">
              <w:rPr>
                <w:color w:val="000000"/>
                <w:sz w:val="16"/>
                <w:szCs w:val="16"/>
              </w:rPr>
              <w:t>ных пунктов района путем стро</w:t>
            </w:r>
            <w:r w:rsidRPr="00D87172">
              <w:rPr>
                <w:color w:val="000000"/>
                <w:sz w:val="16"/>
                <w:szCs w:val="16"/>
              </w:rPr>
              <w:t>и</w:t>
            </w:r>
            <w:r w:rsidRPr="00D87172">
              <w:rPr>
                <w:color w:val="000000"/>
                <w:sz w:val="16"/>
                <w:szCs w:val="16"/>
              </w:rPr>
              <w:t>тельства, реконструкции и капитал</w:t>
            </w:r>
            <w:r w:rsidRPr="00D87172">
              <w:rPr>
                <w:color w:val="000000"/>
                <w:sz w:val="16"/>
                <w:szCs w:val="16"/>
              </w:rPr>
              <w:t>ь</w:t>
            </w:r>
            <w:r w:rsidRPr="00D87172">
              <w:rPr>
                <w:color w:val="000000"/>
                <w:sz w:val="16"/>
                <w:szCs w:val="16"/>
              </w:rPr>
              <w:t>ного ремонта сетей централизова</w:t>
            </w:r>
            <w:r w:rsidRPr="00D87172">
              <w:rPr>
                <w:color w:val="000000"/>
                <w:sz w:val="16"/>
                <w:szCs w:val="16"/>
              </w:rPr>
              <w:t>н</w:t>
            </w:r>
            <w:r w:rsidRPr="00D87172">
              <w:rPr>
                <w:color w:val="000000"/>
                <w:sz w:val="16"/>
                <w:szCs w:val="16"/>
              </w:rPr>
              <w:t>ного водоснабжения, объектов вод</w:t>
            </w:r>
            <w:r w:rsidRPr="00D87172">
              <w:rPr>
                <w:color w:val="000000"/>
                <w:sz w:val="16"/>
                <w:szCs w:val="16"/>
              </w:rPr>
              <w:t>о</w:t>
            </w:r>
            <w:r w:rsidRPr="00D87172">
              <w:rPr>
                <w:color w:val="000000"/>
                <w:sz w:val="16"/>
                <w:szCs w:val="16"/>
              </w:rPr>
              <w:t>подготовки и подачи воды, приобр</w:t>
            </w:r>
            <w:r w:rsidRPr="00D87172">
              <w:rPr>
                <w:color w:val="000000"/>
                <w:sz w:val="16"/>
                <w:szCs w:val="16"/>
              </w:rPr>
              <w:t>е</w:t>
            </w:r>
            <w:r w:rsidRPr="00D87172">
              <w:rPr>
                <w:color w:val="000000"/>
                <w:sz w:val="16"/>
                <w:szCs w:val="16"/>
              </w:rPr>
              <w:t>тения и монтажа оборудования для очистки воды, строительства и р</w:t>
            </w:r>
            <w:r w:rsidRPr="00D87172">
              <w:rPr>
                <w:color w:val="000000"/>
                <w:sz w:val="16"/>
                <w:szCs w:val="16"/>
              </w:rPr>
              <w:t>е</w:t>
            </w:r>
            <w:r w:rsidRPr="00D87172">
              <w:rPr>
                <w:color w:val="000000"/>
                <w:sz w:val="16"/>
                <w:szCs w:val="16"/>
              </w:rPr>
              <w:t>монта объектов нецентрализованн</w:t>
            </w:r>
            <w:r w:rsidRPr="00D87172">
              <w:rPr>
                <w:color w:val="000000"/>
                <w:sz w:val="16"/>
                <w:szCs w:val="16"/>
              </w:rPr>
              <w:t>о</w:t>
            </w:r>
            <w:r w:rsidRPr="00D87172">
              <w:rPr>
                <w:color w:val="000000"/>
                <w:sz w:val="16"/>
                <w:szCs w:val="16"/>
              </w:rPr>
              <w:t>го водоснабжения населения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Развитие систем централ</w:t>
            </w:r>
            <w:r w:rsidRPr="00D87172">
              <w:rPr>
                <w:color w:val="000000"/>
                <w:sz w:val="16"/>
                <w:szCs w:val="16"/>
              </w:rPr>
              <w:t>и</w:t>
            </w:r>
            <w:r w:rsidRPr="00D87172">
              <w:rPr>
                <w:color w:val="000000"/>
                <w:sz w:val="16"/>
                <w:szCs w:val="16"/>
              </w:rPr>
              <w:t>зованного водоснабжения населе</w:t>
            </w:r>
            <w:r w:rsidRPr="00D87172">
              <w:rPr>
                <w:color w:val="000000"/>
                <w:sz w:val="16"/>
                <w:szCs w:val="16"/>
              </w:rPr>
              <w:t>н</w:t>
            </w:r>
            <w:r w:rsidRPr="00D87172">
              <w:rPr>
                <w:color w:val="000000"/>
                <w:sz w:val="16"/>
                <w:szCs w:val="16"/>
              </w:rPr>
              <w:t>ных пунктов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0450121310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0450121310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0450121310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реализацию мероприятий муниципальных пр</w:t>
            </w:r>
            <w:r w:rsidRPr="00D87172">
              <w:rPr>
                <w:color w:val="000000"/>
                <w:sz w:val="16"/>
                <w:szCs w:val="16"/>
              </w:rPr>
              <w:t>о</w:t>
            </w:r>
            <w:r w:rsidRPr="00D87172">
              <w:rPr>
                <w:color w:val="000000"/>
                <w:sz w:val="16"/>
                <w:szCs w:val="16"/>
              </w:rPr>
              <w:t>грамм в области водоснабжения и водоотведения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0450172370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муниципальной собственности м</w:t>
            </w:r>
            <w:r w:rsidRPr="00D87172">
              <w:rPr>
                <w:color w:val="000000"/>
                <w:sz w:val="16"/>
                <w:szCs w:val="16"/>
              </w:rPr>
              <w:t>у</w:t>
            </w:r>
            <w:r w:rsidRPr="00D87172">
              <w:rPr>
                <w:color w:val="000000"/>
                <w:sz w:val="16"/>
                <w:szCs w:val="16"/>
              </w:rPr>
              <w:t>ниципальным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0450172370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капитального строительства гос</w:t>
            </w:r>
            <w:r w:rsidRPr="00D87172">
              <w:rPr>
                <w:color w:val="000000"/>
                <w:sz w:val="16"/>
                <w:szCs w:val="16"/>
              </w:rPr>
              <w:t>у</w:t>
            </w:r>
            <w:r w:rsidRPr="00D87172">
              <w:rPr>
                <w:color w:val="000000"/>
                <w:sz w:val="16"/>
                <w:szCs w:val="16"/>
              </w:rPr>
              <w:t>дарственной (муниципальной) со</w:t>
            </w:r>
            <w:r w:rsidRPr="00D87172">
              <w:rPr>
                <w:color w:val="000000"/>
                <w:sz w:val="16"/>
                <w:szCs w:val="16"/>
              </w:rPr>
              <w:t>б</w:t>
            </w:r>
            <w:r w:rsidRPr="00D87172">
              <w:rPr>
                <w:color w:val="000000"/>
                <w:sz w:val="16"/>
                <w:szCs w:val="16"/>
              </w:rPr>
              <w:t>ственности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0450172370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cофинансирование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на реализацию мероприятий м</w:t>
            </w:r>
            <w:r w:rsidRPr="00D87172">
              <w:rPr>
                <w:color w:val="000000"/>
                <w:sz w:val="16"/>
                <w:szCs w:val="16"/>
              </w:rPr>
              <w:t>у</w:t>
            </w:r>
            <w:r w:rsidRPr="00D87172">
              <w:rPr>
                <w:color w:val="000000"/>
                <w:sz w:val="16"/>
                <w:szCs w:val="16"/>
              </w:rPr>
              <w:t>ниципальных программ в области водоснабжения и водоотведения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04501S2370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муниципальной собственности м</w:t>
            </w:r>
            <w:r w:rsidRPr="00D87172">
              <w:rPr>
                <w:color w:val="000000"/>
                <w:sz w:val="16"/>
                <w:szCs w:val="16"/>
              </w:rPr>
              <w:t>у</w:t>
            </w:r>
            <w:r w:rsidRPr="00D87172">
              <w:rPr>
                <w:color w:val="000000"/>
                <w:sz w:val="16"/>
                <w:szCs w:val="16"/>
              </w:rPr>
              <w:t>ниципальным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04501S2370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капитального строительства гос</w:t>
            </w:r>
            <w:r w:rsidRPr="00D87172">
              <w:rPr>
                <w:color w:val="000000"/>
                <w:sz w:val="16"/>
                <w:szCs w:val="16"/>
              </w:rPr>
              <w:t>у</w:t>
            </w:r>
            <w:r w:rsidRPr="00D87172">
              <w:rPr>
                <w:color w:val="000000"/>
                <w:sz w:val="16"/>
                <w:szCs w:val="16"/>
              </w:rPr>
              <w:t>дарственной (муниципальной) со</w:t>
            </w:r>
            <w:r w:rsidRPr="00D87172">
              <w:rPr>
                <w:color w:val="000000"/>
                <w:sz w:val="16"/>
                <w:szCs w:val="16"/>
              </w:rPr>
              <w:t>б</w:t>
            </w:r>
            <w:r w:rsidRPr="00D87172">
              <w:rPr>
                <w:color w:val="000000"/>
                <w:sz w:val="16"/>
                <w:szCs w:val="16"/>
              </w:rPr>
              <w:t>ственности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04501S2370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"Устойчивое развитие сел</w:t>
            </w:r>
            <w:r w:rsidRPr="00D87172">
              <w:rPr>
                <w:color w:val="000000"/>
                <w:sz w:val="16"/>
                <w:szCs w:val="16"/>
              </w:rPr>
              <w:t>ь</w:t>
            </w:r>
            <w:r w:rsidRPr="00D87172">
              <w:rPr>
                <w:color w:val="000000"/>
                <w:sz w:val="16"/>
                <w:szCs w:val="16"/>
              </w:rPr>
              <w:t>ских территорий Любытинского м</w:t>
            </w:r>
            <w:r w:rsidRPr="00D87172">
              <w:rPr>
                <w:color w:val="000000"/>
                <w:sz w:val="16"/>
                <w:szCs w:val="16"/>
              </w:rPr>
              <w:t>у</w:t>
            </w:r>
            <w:r w:rsidRPr="00D87172">
              <w:rPr>
                <w:color w:val="000000"/>
                <w:sz w:val="16"/>
                <w:szCs w:val="16"/>
              </w:rPr>
              <w:t>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102 275,00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Повышение уровня ко</w:t>
            </w:r>
            <w:r w:rsidRPr="00D87172">
              <w:rPr>
                <w:color w:val="000000"/>
                <w:sz w:val="16"/>
                <w:szCs w:val="16"/>
              </w:rPr>
              <w:t>м</w:t>
            </w:r>
            <w:r w:rsidRPr="00D87172">
              <w:rPr>
                <w:color w:val="000000"/>
                <w:sz w:val="16"/>
                <w:szCs w:val="16"/>
              </w:rPr>
              <w:t>плексного обустройства населенных пунктов, расположенных в сельской местности, объектами социальной и инженерной инфраструктуры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102 275,00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Строительство распредел</w:t>
            </w:r>
            <w:r w:rsidRPr="00D87172">
              <w:rPr>
                <w:color w:val="000000"/>
                <w:sz w:val="16"/>
                <w:szCs w:val="16"/>
              </w:rPr>
              <w:t>и</w:t>
            </w:r>
            <w:r w:rsidRPr="00D87172">
              <w:rPr>
                <w:color w:val="000000"/>
                <w:sz w:val="16"/>
                <w:szCs w:val="16"/>
              </w:rPr>
              <w:t>тельных газовых сетей в сельской местности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102 275,00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37 275,00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37 275,00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муниципальной собственности м</w:t>
            </w:r>
            <w:r w:rsidRPr="00D87172">
              <w:rPr>
                <w:color w:val="000000"/>
                <w:sz w:val="16"/>
                <w:szCs w:val="16"/>
              </w:rPr>
              <w:t>у</w:t>
            </w:r>
            <w:r w:rsidRPr="00D87172">
              <w:rPr>
                <w:color w:val="000000"/>
                <w:sz w:val="16"/>
                <w:szCs w:val="16"/>
              </w:rPr>
              <w:t>ниципальным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капитального строительства гос</w:t>
            </w:r>
            <w:r w:rsidRPr="00D87172">
              <w:rPr>
                <w:color w:val="000000"/>
                <w:sz w:val="16"/>
                <w:szCs w:val="16"/>
              </w:rPr>
              <w:t>у</w:t>
            </w:r>
            <w:r w:rsidRPr="00D87172">
              <w:rPr>
                <w:color w:val="000000"/>
                <w:sz w:val="16"/>
                <w:szCs w:val="16"/>
              </w:rPr>
              <w:t>дарственной (муниципальной) со</w:t>
            </w:r>
            <w:r w:rsidRPr="00D87172">
              <w:rPr>
                <w:color w:val="000000"/>
                <w:sz w:val="16"/>
                <w:szCs w:val="16"/>
              </w:rPr>
              <w:t>б</w:t>
            </w:r>
            <w:r w:rsidRPr="00D87172">
              <w:rPr>
                <w:color w:val="000000"/>
                <w:sz w:val="16"/>
                <w:szCs w:val="16"/>
              </w:rPr>
              <w:t>ственности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Прочие  расходы</w:t>
            </w:r>
            <w:proofErr w:type="gramEnd"/>
            <w:r w:rsidRPr="00D87172">
              <w:rPr>
                <w:color w:val="000000"/>
                <w:sz w:val="16"/>
                <w:szCs w:val="16"/>
              </w:rPr>
              <w:t>, не отнесе</w:t>
            </w:r>
            <w:r w:rsidRPr="00D87172">
              <w:rPr>
                <w:color w:val="000000"/>
                <w:sz w:val="16"/>
                <w:szCs w:val="16"/>
              </w:rPr>
              <w:t>н</w:t>
            </w:r>
            <w:r w:rsidRPr="00D87172">
              <w:rPr>
                <w:color w:val="000000"/>
                <w:sz w:val="16"/>
                <w:szCs w:val="16"/>
              </w:rPr>
              <w:t>ные к муниципальным программам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36 324,00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проведения работ по постановке на кадастровый учет </w:t>
            </w:r>
            <w:proofErr w:type="spellStart"/>
            <w:r w:rsidRPr="00D87172">
              <w:rPr>
                <w:color w:val="000000"/>
                <w:sz w:val="16"/>
                <w:szCs w:val="16"/>
              </w:rPr>
              <w:t>безхозяйного</w:t>
            </w:r>
            <w:proofErr w:type="spellEnd"/>
            <w:r w:rsidRPr="00D87172">
              <w:rPr>
                <w:color w:val="000000"/>
                <w:sz w:val="16"/>
                <w:szCs w:val="16"/>
              </w:rPr>
              <w:t xml:space="preserve"> имущества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9740021240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36 324,00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9740021240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36 324,00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9740021240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36 324,00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Образование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обр</w:t>
            </w:r>
            <w:r w:rsidRPr="00D87172">
              <w:rPr>
                <w:color w:val="000000"/>
                <w:sz w:val="16"/>
                <w:szCs w:val="16"/>
              </w:rPr>
              <w:t>а</w:t>
            </w:r>
            <w:r w:rsidRPr="00D87172">
              <w:rPr>
                <w:color w:val="000000"/>
                <w:sz w:val="16"/>
                <w:szCs w:val="16"/>
              </w:rPr>
              <w:t>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«Совершенствование сист</w:t>
            </w:r>
            <w:r w:rsidRPr="00D87172">
              <w:rPr>
                <w:color w:val="000000"/>
                <w:sz w:val="16"/>
                <w:szCs w:val="16"/>
              </w:rPr>
              <w:t>е</w:t>
            </w:r>
            <w:r w:rsidRPr="00D87172">
              <w:rPr>
                <w:color w:val="000000"/>
                <w:sz w:val="16"/>
                <w:szCs w:val="16"/>
              </w:rPr>
              <w:t>мы муниципального управления и поддержки развития территориал</w:t>
            </w:r>
            <w:r w:rsidRPr="00D87172">
              <w:rPr>
                <w:color w:val="000000"/>
                <w:sz w:val="16"/>
                <w:szCs w:val="16"/>
              </w:rPr>
              <w:t>ь</w:t>
            </w:r>
            <w:r w:rsidRPr="00D87172">
              <w:rPr>
                <w:color w:val="000000"/>
                <w:sz w:val="16"/>
                <w:szCs w:val="16"/>
              </w:rPr>
              <w:t>ного общественного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Подпрограмма "Развитие муниц</w:t>
            </w:r>
            <w:r w:rsidRPr="00D87172">
              <w:rPr>
                <w:color w:val="000000"/>
                <w:sz w:val="16"/>
                <w:szCs w:val="16"/>
              </w:rPr>
              <w:t>и</w:t>
            </w:r>
            <w:r w:rsidRPr="00D87172">
              <w:rPr>
                <w:color w:val="000000"/>
                <w:sz w:val="16"/>
                <w:szCs w:val="16"/>
              </w:rPr>
              <w:t>пальной службы в Любытинском муниципальном районе" муниц</w:t>
            </w:r>
            <w:r w:rsidRPr="00D87172">
              <w:rPr>
                <w:color w:val="000000"/>
                <w:sz w:val="16"/>
                <w:szCs w:val="16"/>
              </w:rPr>
              <w:t>и</w:t>
            </w:r>
            <w:r w:rsidRPr="00D87172">
              <w:rPr>
                <w:color w:val="000000"/>
                <w:sz w:val="16"/>
                <w:szCs w:val="16"/>
              </w:rPr>
              <w:t>пальной программы Любытинского муниципального района "Соверше</w:t>
            </w:r>
            <w:r w:rsidRPr="00D87172">
              <w:rPr>
                <w:color w:val="000000"/>
                <w:sz w:val="16"/>
                <w:szCs w:val="16"/>
              </w:rPr>
              <w:t>н</w:t>
            </w:r>
            <w:r w:rsidRPr="00D87172">
              <w:rPr>
                <w:color w:val="000000"/>
                <w:sz w:val="16"/>
                <w:szCs w:val="16"/>
              </w:rPr>
              <w:t>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Повышение уровня профессионал</w:t>
            </w:r>
            <w:r w:rsidRPr="00D87172">
              <w:rPr>
                <w:color w:val="000000"/>
                <w:sz w:val="16"/>
                <w:szCs w:val="16"/>
              </w:rPr>
              <w:t>ь</w:t>
            </w:r>
            <w:r w:rsidRPr="00D87172">
              <w:rPr>
                <w:color w:val="000000"/>
                <w:sz w:val="16"/>
                <w:szCs w:val="16"/>
              </w:rPr>
              <w:t>ной подготовки муниципальных служащих и лиц, замещающих м</w:t>
            </w:r>
            <w:r w:rsidRPr="00D87172">
              <w:rPr>
                <w:color w:val="000000"/>
                <w:sz w:val="16"/>
                <w:szCs w:val="16"/>
              </w:rPr>
              <w:t>у</w:t>
            </w:r>
            <w:r w:rsidRPr="00D87172">
              <w:rPr>
                <w:color w:val="000000"/>
                <w:sz w:val="16"/>
                <w:szCs w:val="16"/>
              </w:rPr>
              <w:t>ниципальные должности в органах местного самоуправления Любыти</w:t>
            </w:r>
            <w:r w:rsidRPr="00D87172">
              <w:rPr>
                <w:color w:val="000000"/>
                <w:sz w:val="16"/>
                <w:szCs w:val="16"/>
              </w:rPr>
              <w:t>н</w:t>
            </w:r>
            <w:r w:rsidRPr="00D87172">
              <w:rPr>
                <w:color w:val="000000"/>
                <w:sz w:val="16"/>
                <w:szCs w:val="16"/>
              </w:rPr>
              <w:t>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0910200000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Повышение уровня пр</w:t>
            </w:r>
            <w:r w:rsidRPr="00D87172">
              <w:rPr>
                <w:color w:val="000000"/>
                <w:sz w:val="16"/>
                <w:szCs w:val="16"/>
              </w:rPr>
              <w:t>о</w:t>
            </w:r>
            <w:r w:rsidRPr="00D87172">
              <w:rPr>
                <w:color w:val="000000"/>
                <w:sz w:val="16"/>
                <w:szCs w:val="16"/>
              </w:rPr>
              <w:t>фессиональной подготовки муниц</w:t>
            </w:r>
            <w:r w:rsidRPr="00D87172">
              <w:rPr>
                <w:color w:val="000000"/>
                <w:sz w:val="16"/>
                <w:szCs w:val="16"/>
              </w:rPr>
              <w:t>и</w:t>
            </w:r>
            <w:r w:rsidRPr="00D87172">
              <w:rPr>
                <w:color w:val="000000"/>
                <w:sz w:val="16"/>
                <w:szCs w:val="16"/>
              </w:rPr>
              <w:t>пальных служащих и лиц, замещ</w:t>
            </w:r>
            <w:r w:rsidRPr="00D87172">
              <w:rPr>
                <w:color w:val="000000"/>
                <w:sz w:val="16"/>
                <w:szCs w:val="16"/>
              </w:rPr>
              <w:t>а</w:t>
            </w:r>
            <w:r w:rsidRPr="00D87172">
              <w:rPr>
                <w:color w:val="000000"/>
                <w:sz w:val="16"/>
                <w:szCs w:val="16"/>
              </w:rPr>
              <w:t>ющих муниципальные должности в органах местного самоуправления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0910221110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0910221110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0910221110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 на организацию дополнительного пр</w:t>
            </w:r>
            <w:r w:rsidRPr="00D87172">
              <w:rPr>
                <w:color w:val="000000"/>
                <w:sz w:val="16"/>
                <w:szCs w:val="16"/>
              </w:rPr>
              <w:t>о</w:t>
            </w:r>
            <w:r w:rsidRPr="00D87172">
              <w:rPr>
                <w:color w:val="000000"/>
                <w:sz w:val="16"/>
                <w:szCs w:val="16"/>
              </w:rPr>
              <w:t>фессионального образования и уч</w:t>
            </w:r>
            <w:r w:rsidRPr="00D87172">
              <w:rPr>
                <w:color w:val="000000"/>
                <w:sz w:val="16"/>
                <w:szCs w:val="16"/>
              </w:rPr>
              <w:t>а</w:t>
            </w:r>
            <w:r w:rsidRPr="00D87172">
              <w:rPr>
                <w:color w:val="000000"/>
                <w:sz w:val="16"/>
                <w:szCs w:val="16"/>
              </w:rPr>
              <w:t>стия в семинарах служащих, мун</w:t>
            </w:r>
            <w:r w:rsidRPr="00D87172">
              <w:rPr>
                <w:color w:val="000000"/>
                <w:sz w:val="16"/>
                <w:szCs w:val="16"/>
              </w:rPr>
              <w:t>и</w:t>
            </w:r>
            <w:r w:rsidRPr="00D87172">
              <w:rPr>
                <w:color w:val="000000"/>
                <w:sz w:val="16"/>
                <w:szCs w:val="16"/>
              </w:rPr>
              <w:t>ципальных служащих Новгородской области, работников муниципальных учреждений в сфере повышения э</w:t>
            </w:r>
            <w:r w:rsidRPr="00D87172">
              <w:rPr>
                <w:color w:val="000000"/>
                <w:sz w:val="16"/>
                <w:szCs w:val="16"/>
              </w:rPr>
              <w:t>ф</w:t>
            </w:r>
            <w:r w:rsidRPr="00D87172">
              <w:rPr>
                <w:color w:val="000000"/>
                <w:sz w:val="16"/>
                <w:szCs w:val="16"/>
              </w:rPr>
              <w:t>фективности бюджетных расходов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0910271340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0910271340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0910271340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Культура, кинематография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Культура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Муниципальная  программа</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"Устойчивое развитие сельских те</w:t>
            </w:r>
            <w:r w:rsidRPr="00D87172">
              <w:rPr>
                <w:color w:val="000000"/>
                <w:sz w:val="16"/>
                <w:szCs w:val="16"/>
              </w:rPr>
              <w:t>р</w:t>
            </w:r>
            <w:r w:rsidRPr="00D87172">
              <w:rPr>
                <w:color w:val="000000"/>
                <w:sz w:val="16"/>
                <w:szCs w:val="16"/>
              </w:rPr>
              <w:t>риторий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Повышение уровня комплексного обустройства населенных пунктов, расположенных в сельской местн</w:t>
            </w:r>
            <w:r w:rsidRPr="00D87172">
              <w:rPr>
                <w:color w:val="000000"/>
                <w:sz w:val="16"/>
                <w:szCs w:val="16"/>
              </w:rPr>
              <w:t>о</w:t>
            </w:r>
            <w:r w:rsidRPr="00D87172">
              <w:rPr>
                <w:color w:val="000000"/>
                <w:sz w:val="16"/>
                <w:szCs w:val="16"/>
              </w:rPr>
              <w:t>сти, объектами социальной и инж</w:t>
            </w:r>
            <w:r w:rsidRPr="00D87172">
              <w:rPr>
                <w:color w:val="000000"/>
                <w:sz w:val="16"/>
                <w:szCs w:val="16"/>
              </w:rPr>
              <w:t>е</w:t>
            </w:r>
            <w:r w:rsidRPr="00D87172">
              <w:rPr>
                <w:color w:val="000000"/>
                <w:sz w:val="16"/>
                <w:szCs w:val="16"/>
              </w:rPr>
              <w:t>нерной инфраструктуры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Разработка проектно-</w:t>
            </w:r>
            <w:proofErr w:type="spellStart"/>
            <w:r w:rsidRPr="00D87172">
              <w:rPr>
                <w:color w:val="000000"/>
                <w:sz w:val="16"/>
                <w:szCs w:val="16"/>
              </w:rPr>
              <w:t>смектной</w:t>
            </w:r>
            <w:proofErr w:type="spellEnd"/>
            <w:r w:rsidRPr="00D87172">
              <w:rPr>
                <w:color w:val="000000"/>
                <w:sz w:val="16"/>
                <w:szCs w:val="16"/>
              </w:rPr>
              <w:t xml:space="preserve"> д</w:t>
            </w:r>
            <w:r w:rsidRPr="00D87172">
              <w:rPr>
                <w:color w:val="000000"/>
                <w:sz w:val="16"/>
                <w:szCs w:val="16"/>
              </w:rPr>
              <w:t>о</w:t>
            </w:r>
            <w:r w:rsidRPr="00D87172">
              <w:rPr>
                <w:color w:val="000000"/>
                <w:sz w:val="16"/>
                <w:szCs w:val="16"/>
              </w:rPr>
              <w:t>кументации на строительство учр</w:t>
            </w:r>
            <w:r w:rsidRPr="00D87172">
              <w:rPr>
                <w:color w:val="000000"/>
                <w:sz w:val="16"/>
                <w:szCs w:val="16"/>
              </w:rPr>
              <w:t>е</w:t>
            </w:r>
            <w:r w:rsidRPr="00D87172">
              <w:rPr>
                <w:color w:val="000000"/>
                <w:sz w:val="16"/>
                <w:szCs w:val="16"/>
              </w:rPr>
              <w:t>ждения культурно-досугового типа в сельской местности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муниципальной собственности м</w:t>
            </w:r>
            <w:r w:rsidRPr="00D87172">
              <w:rPr>
                <w:color w:val="000000"/>
                <w:sz w:val="16"/>
                <w:szCs w:val="16"/>
              </w:rPr>
              <w:t>у</w:t>
            </w:r>
            <w:r w:rsidRPr="00D87172">
              <w:rPr>
                <w:color w:val="000000"/>
                <w:sz w:val="16"/>
                <w:szCs w:val="16"/>
              </w:rPr>
              <w:t>ниципальным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капитального строительства гос</w:t>
            </w:r>
            <w:r w:rsidRPr="00D87172">
              <w:rPr>
                <w:color w:val="000000"/>
                <w:sz w:val="16"/>
                <w:szCs w:val="16"/>
              </w:rPr>
              <w:t>у</w:t>
            </w:r>
            <w:r w:rsidRPr="00D87172">
              <w:rPr>
                <w:color w:val="000000"/>
                <w:sz w:val="16"/>
                <w:szCs w:val="16"/>
              </w:rPr>
              <w:t>дарственной (муниципальной) со</w:t>
            </w:r>
            <w:r w:rsidRPr="00D87172">
              <w:rPr>
                <w:color w:val="000000"/>
                <w:sz w:val="16"/>
                <w:szCs w:val="16"/>
              </w:rPr>
              <w:t>б</w:t>
            </w:r>
            <w:r w:rsidRPr="00D87172">
              <w:rPr>
                <w:color w:val="000000"/>
                <w:sz w:val="16"/>
                <w:szCs w:val="16"/>
              </w:rPr>
              <w:t>ственности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0600221190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Социальная политика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7 821 667,11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Пенсионное обеспечение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2 709 554,64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«Совершенствование сист</w:t>
            </w:r>
            <w:r w:rsidRPr="00D87172">
              <w:rPr>
                <w:color w:val="000000"/>
                <w:sz w:val="16"/>
                <w:szCs w:val="16"/>
              </w:rPr>
              <w:t>е</w:t>
            </w:r>
            <w:r w:rsidRPr="00D87172">
              <w:rPr>
                <w:color w:val="000000"/>
                <w:sz w:val="16"/>
                <w:szCs w:val="16"/>
              </w:rPr>
              <w:t>мы муниципального управления и поддержки развития территориал</w:t>
            </w:r>
            <w:r w:rsidRPr="00D87172">
              <w:rPr>
                <w:color w:val="000000"/>
                <w:sz w:val="16"/>
                <w:szCs w:val="16"/>
              </w:rPr>
              <w:t>ь</w:t>
            </w:r>
            <w:r w:rsidRPr="00D87172">
              <w:rPr>
                <w:color w:val="000000"/>
                <w:sz w:val="16"/>
                <w:szCs w:val="16"/>
              </w:rPr>
              <w:t>ного общественного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2 709 554,64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муниципального управления в Л</w:t>
            </w:r>
            <w:r w:rsidRPr="00D87172">
              <w:rPr>
                <w:color w:val="000000"/>
                <w:sz w:val="16"/>
                <w:szCs w:val="16"/>
              </w:rPr>
              <w:t>ю</w:t>
            </w:r>
            <w:r w:rsidRPr="00D87172">
              <w:rPr>
                <w:color w:val="000000"/>
                <w:sz w:val="16"/>
                <w:szCs w:val="16"/>
              </w:rPr>
              <w:t xml:space="preserve">бытинском муниципальном районе" </w:t>
            </w:r>
            <w:proofErr w:type="gramStart"/>
            <w:r w:rsidRPr="00D87172">
              <w:rPr>
                <w:color w:val="000000"/>
                <w:sz w:val="16"/>
                <w:szCs w:val="16"/>
              </w:rPr>
              <w:t>муниципальной  программы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«Совершенствование системы мун</w:t>
            </w:r>
            <w:r w:rsidRPr="00D87172">
              <w:rPr>
                <w:color w:val="000000"/>
                <w:sz w:val="16"/>
                <w:szCs w:val="16"/>
              </w:rPr>
              <w:t>и</w:t>
            </w:r>
            <w:r w:rsidRPr="00D87172">
              <w:rPr>
                <w:color w:val="000000"/>
                <w:sz w:val="16"/>
                <w:szCs w:val="16"/>
              </w:rPr>
              <w:t>ципального управления и поддержки развития территориального общ</w:t>
            </w:r>
            <w:r w:rsidRPr="00D87172">
              <w:rPr>
                <w:color w:val="000000"/>
                <w:sz w:val="16"/>
                <w:szCs w:val="16"/>
              </w:rPr>
              <w:t>е</w:t>
            </w:r>
            <w:r w:rsidRPr="00D87172">
              <w:rPr>
                <w:color w:val="000000"/>
                <w:sz w:val="16"/>
                <w:szCs w:val="16"/>
              </w:rPr>
              <w:t>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2 709 554,64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исполнения законодательства по пенсионному обеспечению работников органов местного самоуправления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2 709 554,64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Доплаты к пенсиям мун</w:t>
            </w:r>
            <w:r w:rsidRPr="00D87172">
              <w:rPr>
                <w:color w:val="000000"/>
                <w:sz w:val="16"/>
                <w:szCs w:val="16"/>
              </w:rPr>
              <w:t>и</w:t>
            </w:r>
            <w:r w:rsidRPr="00D87172">
              <w:rPr>
                <w:color w:val="000000"/>
                <w:sz w:val="16"/>
                <w:szCs w:val="16"/>
              </w:rPr>
              <w:t>ципальных служащих</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0950262010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2 709 554,64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0950262010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26 554,64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0950262010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26 554,64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0950262010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2 683 000,00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Пенсии, выплачиваемые организ</w:t>
            </w:r>
            <w:r w:rsidRPr="00D87172">
              <w:rPr>
                <w:color w:val="000000"/>
                <w:sz w:val="16"/>
                <w:szCs w:val="16"/>
              </w:rPr>
              <w:t>а</w:t>
            </w:r>
            <w:r w:rsidRPr="00D87172">
              <w:rPr>
                <w:color w:val="000000"/>
                <w:sz w:val="16"/>
                <w:szCs w:val="16"/>
              </w:rPr>
              <w:t>циями сектора муниципального управления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0950262010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2 683 000,00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Социальное обеспечение нас</w:t>
            </w:r>
            <w:r w:rsidRPr="00D87172">
              <w:rPr>
                <w:color w:val="000000"/>
                <w:sz w:val="16"/>
                <w:szCs w:val="16"/>
              </w:rPr>
              <w:t>е</w:t>
            </w:r>
            <w:r w:rsidRPr="00D87172">
              <w:rPr>
                <w:color w:val="000000"/>
                <w:sz w:val="16"/>
                <w:szCs w:val="16"/>
              </w:rPr>
              <w:t>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864 083,00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«Обеспечение жильем мол</w:t>
            </w:r>
            <w:r w:rsidRPr="00D87172">
              <w:rPr>
                <w:color w:val="000000"/>
                <w:sz w:val="16"/>
                <w:szCs w:val="16"/>
              </w:rPr>
              <w:t>о</w:t>
            </w:r>
            <w:r w:rsidRPr="00D87172">
              <w:rPr>
                <w:color w:val="000000"/>
                <w:sz w:val="16"/>
                <w:szCs w:val="16"/>
              </w:rPr>
              <w:t>дых семей на территории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864 083,00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предоставл</w:t>
            </w:r>
            <w:r w:rsidRPr="00D87172">
              <w:rPr>
                <w:color w:val="000000"/>
                <w:sz w:val="16"/>
                <w:szCs w:val="16"/>
              </w:rPr>
              <w:t>е</w:t>
            </w:r>
            <w:r w:rsidRPr="00D87172">
              <w:rPr>
                <w:color w:val="000000"/>
                <w:sz w:val="16"/>
                <w:szCs w:val="16"/>
              </w:rPr>
              <w:t>ния молодым семьям социальных выплат на предоставление жилья экономического класса или стро</w:t>
            </w:r>
            <w:r w:rsidRPr="00D87172">
              <w:rPr>
                <w:color w:val="000000"/>
                <w:sz w:val="16"/>
                <w:szCs w:val="16"/>
              </w:rPr>
              <w:t>и</w:t>
            </w:r>
            <w:r w:rsidRPr="00D87172">
              <w:rPr>
                <w:color w:val="000000"/>
                <w:sz w:val="16"/>
                <w:szCs w:val="16"/>
              </w:rPr>
              <w:t>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w:t>
            </w:r>
            <w:r w:rsidRPr="00D87172">
              <w:rPr>
                <w:color w:val="000000"/>
                <w:sz w:val="16"/>
                <w:szCs w:val="16"/>
              </w:rPr>
              <w:t>о</w:t>
            </w:r>
            <w:r w:rsidRPr="00D87172">
              <w:rPr>
                <w:color w:val="000000"/>
                <w:sz w:val="16"/>
                <w:szCs w:val="16"/>
              </w:rPr>
              <w:t>вых средств кредитных и других о</w:t>
            </w:r>
            <w:r w:rsidRPr="00D87172">
              <w:rPr>
                <w:color w:val="000000"/>
                <w:sz w:val="16"/>
                <w:szCs w:val="16"/>
              </w:rPr>
              <w:t>р</w:t>
            </w:r>
            <w:r w:rsidRPr="00D87172">
              <w:rPr>
                <w:color w:val="000000"/>
                <w:sz w:val="16"/>
                <w:szCs w:val="16"/>
              </w:rPr>
              <w:t>ганизаций, предоставляющих кред</w:t>
            </w:r>
            <w:r w:rsidRPr="00D87172">
              <w:rPr>
                <w:color w:val="000000"/>
                <w:sz w:val="16"/>
                <w:szCs w:val="16"/>
              </w:rPr>
              <w:t>и</w:t>
            </w:r>
            <w:r w:rsidRPr="00D87172">
              <w:rPr>
                <w:color w:val="000000"/>
                <w:sz w:val="16"/>
                <w:szCs w:val="16"/>
              </w:rPr>
              <w:t>ты и займы, в том числе ипотечные кредиты, для приобретения жилого помещения или строительство инд</w:t>
            </w:r>
            <w:r w:rsidRPr="00D87172">
              <w:rPr>
                <w:color w:val="000000"/>
                <w:sz w:val="16"/>
                <w:szCs w:val="16"/>
              </w:rPr>
              <w:t>и</w:t>
            </w:r>
            <w:r w:rsidRPr="00D87172">
              <w:rPr>
                <w:color w:val="000000"/>
                <w:sz w:val="16"/>
                <w:szCs w:val="16"/>
              </w:rPr>
              <w:t>видуального жилого дома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864 083,00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Предоставление субсидий молодым семьям на приобретение жилья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0700124140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0700124140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гражданам на приобрет</w:t>
            </w:r>
            <w:r w:rsidRPr="00D87172">
              <w:rPr>
                <w:color w:val="000000"/>
                <w:sz w:val="16"/>
                <w:szCs w:val="16"/>
              </w:rPr>
              <w:t>е</w:t>
            </w:r>
            <w:r w:rsidRPr="00D87172">
              <w:rPr>
                <w:color w:val="000000"/>
                <w:sz w:val="16"/>
                <w:szCs w:val="16"/>
              </w:rPr>
              <w:t>ние жилья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0700124140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 xml:space="preserve">дии на </w:t>
            </w:r>
            <w:proofErr w:type="spellStart"/>
            <w:r w:rsidRPr="00D87172">
              <w:rPr>
                <w:color w:val="000000"/>
                <w:sz w:val="16"/>
                <w:szCs w:val="16"/>
              </w:rPr>
              <w:t>софинансирование</w:t>
            </w:r>
            <w:proofErr w:type="spellEnd"/>
            <w:r w:rsidRPr="00D87172">
              <w:rPr>
                <w:color w:val="000000"/>
                <w:sz w:val="16"/>
                <w:szCs w:val="16"/>
              </w:rPr>
              <w:t xml:space="preserve"> социал</w:t>
            </w:r>
            <w:r w:rsidRPr="00D87172">
              <w:rPr>
                <w:color w:val="000000"/>
                <w:sz w:val="16"/>
                <w:szCs w:val="16"/>
              </w:rPr>
              <w:t>ь</w:t>
            </w:r>
            <w:r w:rsidRPr="00D87172">
              <w:rPr>
                <w:color w:val="000000"/>
                <w:sz w:val="16"/>
                <w:szCs w:val="16"/>
              </w:rPr>
              <w:t>ных выплат молодым семьям на приобретение (строительство) жилья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07001L4970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864 083,00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07001L4970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864 083,00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гражданам на приобрет</w:t>
            </w:r>
            <w:r w:rsidRPr="00D87172">
              <w:rPr>
                <w:color w:val="000000"/>
                <w:sz w:val="16"/>
                <w:szCs w:val="16"/>
              </w:rPr>
              <w:t>е</w:t>
            </w:r>
            <w:r w:rsidRPr="00D87172">
              <w:rPr>
                <w:color w:val="000000"/>
                <w:sz w:val="16"/>
                <w:szCs w:val="16"/>
              </w:rPr>
              <w:t>ние жилья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07001L4970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864 083,00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социальных выплат молодым семьям на приобретение (строител</w:t>
            </w:r>
            <w:r w:rsidRPr="00D87172">
              <w:rPr>
                <w:color w:val="000000"/>
                <w:sz w:val="16"/>
                <w:szCs w:val="16"/>
              </w:rPr>
              <w:t>ь</w:t>
            </w:r>
            <w:r w:rsidRPr="00D87172">
              <w:rPr>
                <w:color w:val="000000"/>
                <w:sz w:val="16"/>
                <w:szCs w:val="16"/>
              </w:rPr>
              <w:t>ство) жилья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07001R4970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07001R4970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гражданам на приобрет</w:t>
            </w:r>
            <w:r w:rsidRPr="00D87172">
              <w:rPr>
                <w:color w:val="000000"/>
                <w:sz w:val="16"/>
                <w:szCs w:val="16"/>
              </w:rPr>
              <w:t>е</w:t>
            </w:r>
            <w:r w:rsidRPr="00D87172">
              <w:rPr>
                <w:color w:val="000000"/>
                <w:sz w:val="16"/>
                <w:szCs w:val="16"/>
              </w:rPr>
              <w:t>ние жилья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07001R4970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Охрана семьи и детства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3 890 106,00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w:t>
            </w:r>
            <w:proofErr w:type="gramStart"/>
            <w:r w:rsidRPr="00D87172">
              <w:rPr>
                <w:color w:val="000000"/>
                <w:sz w:val="16"/>
                <w:szCs w:val="16"/>
              </w:rPr>
              <w:t>муниципального  района</w:t>
            </w:r>
            <w:proofErr w:type="gramEnd"/>
            <w:r w:rsidRPr="00D87172">
              <w:rPr>
                <w:color w:val="000000"/>
                <w:sz w:val="16"/>
                <w:szCs w:val="16"/>
              </w:rPr>
              <w:t xml:space="preserve"> "Развитие образования  Л</w:t>
            </w:r>
            <w:r w:rsidRPr="00D87172">
              <w:rPr>
                <w:color w:val="000000"/>
                <w:sz w:val="16"/>
                <w:szCs w:val="16"/>
              </w:rPr>
              <w:t>ю</w:t>
            </w:r>
            <w:r w:rsidRPr="00D87172">
              <w:rPr>
                <w:color w:val="000000"/>
                <w:sz w:val="16"/>
                <w:szCs w:val="16"/>
              </w:rPr>
              <w:t>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3 890 106,00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Подпрограмма «Социальная адапт</w:t>
            </w:r>
            <w:r w:rsidRPr="00D87172">
              <w:rPr>
                <w:color w:val="000000"/>
                <w:sz w:val="16"/>
                <w:szCs w:val="16"/>
              </w:rPr>
              <w:t>а</w:t>
            </w:r>
            <w:r w:rsidRPr="00D87172">
              <w:rPr>
                <w:color w:val="000000"/>
                <w:sz w:val="16"/>
                <w:szCs w:val="16"/>
              </w:rPr>
              <w:t xml:space="preserve">ция детей-сирот и </w:t>
            </w:r>
            <w:proofErr w:type="spellStart"/>
            <w:proofErr w:type="gramStart"/>
            <w:r w:rsidRPr="00D87172">
              <w:rPr>
                <w:color w:val="000000"/>
                <w:sz w:val="16"/>
                <w:szCs w:val="16"/>
              </w:rPr>
              <w:t>детей,оставшихся</w:t>
            </w:r>
            <w:proofErr w:type="spellEnd"/>
            <w:proofErr w:type="gramEnd"/>
            <w:r w:rsidRPr="00D87172">
              <w:rPr>
                <w:color w:val="000000"/>
                <w:sz w:val="16"/>
                <w:szCs w:val="16"/>
              </w:rPr>
              <w:t xml:space="preserve"> без попечения родителей, а также лиц из числа детей-сирот           и д</w:t>
            </w:r>
            <w:r w:rsidRPr="00D87172">
              <w:rPr>
                <w:color w:val="000000"/>
                <w:sz w:val="16"/>
                <w:szCs w:val="16"/>
              </w:rPr>
              <w:t>е</w:t>
            </w:r>
            <w:r w:rsidRPr="00D87172">
              <w:rPr>
                <w:color w:val="000000"/>
                <w:sz w:val="16"/>
                <w:szCs w:val="16"/>
              </w:rPr>
              <w:t>тей, оставшихся без попечения род</w:t>
            </w:r>
            <w:r w:rsidRPr="00D87172">
              <w:rPr>
                <w:color w:val="000000"/>
                <w:sz w:val="16"/>
                <w:szCs w:val="16"/>
              </w:rPr>
              <w:t>и</w:t>
            </w:r>
            <w:r w:rsidRPr="00D87172">
              <w:rPr>
                <w:color w:val="000000"/>
                <w:sz w:val="16"/>
                <w:szCs w:val="16"/>
              </w:rPr>
              <w:t>телей» муниципальной программы Любытинского муниципального района «Развитие образования в Л</w:t>
            </w:r>
            <w:r w:rsidRPr="00D87172">
              <w:rPr>
                <w:color w:val="000000"/>
                <w:sz w:val="16"/>
                <w:szCs w:val="16"/>
              </w:rPr>
              <w:t>ю</w:t>
            </w:r>
            <w:r w:rsidRPr="00D87172">
              <w:rPr>
                <w:color w:val="000000"/>
                <w:sz w:val="16"/>
                <w:szCs w:val="16"/>
              </w:rPr>
              <w:t xml:space="preserve">бытинского муниципального района на 2014-2020 годы» </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3 890 106,00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Ресурсное и материально-техническое обеспечение процесса социализации детей-сирот, а также лиц из числа детей-сирот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3 890 106,00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жилыми п</w:t>
            </w:r>
            <w:r w:rsidRPr="00D87172">
              <w:rPr>
                <w:color w:val="000000"/>
                <w:sz w:val="16"/>
                <w:szCs w:val="16"/>
              </w:rPr>
              <w:t>о</w:t>
            </w:r>
            <w:r w:rsidRPr="00D87172">
              <w:rPr>
                <w:color w:val="000000"/>
                <w:sz w:val="16"/>
                <w:szCs w:val="16"/>
              </w:rPr>
              <w:t>мещениями детей-сирот и детей, оставшихся без попечения родит</w:t>
            </w:r>
            <w:r w:rsidRPr="00D87172">
              <w:rPr>
                <w:color w:val="000000"/>
                <w:sz w:val="16"/>
                <w:szCs w:val="16"/>
              </w:rPr>
              <w:t>е</w:t>
            </w:r>
            <w:r w:rsidRPr="00D87172">
              <w:rPr>
                <w:color w:val="000000"/>
                <w:sz w:val="16"/>
                <w:szCs w:val="16"/>
              </w:rPr>
              <w:t>лей, лиц из числа детей-сирот и д</w:t>
            </w:r>
            <w:r w:rsidRPr="00D87172">
              <w:rPr>
                <w:color w:val="000000"/>
                <w:sz w:val="16"/>
                <w:szCs w:val="16"/>
              </w:rPr>
              <w:t>е</w:t>
            </w:r>
            <w:r w:rsidRPr="00D87172">
              <w:rPr>
                <w:color w:val="000000"/>
                <w:sz w:val="16"/>
                <w:szCs w:val="16"/>
              </w:rPr>
              <w:t>тей, оставшихся без попечения род</w:t>
            </w:r>
            <w:r w:rsidRPr="00D87172">
              <w:rPr>
                <w:color w:val="000000"/>
                <w:sz w:val="16"/>
                <w:szCs w:val="16"/>
              </w:rPr>
              <w:t>и</w:t>
            </w:r>
            <w:r w:rsidRPr="00D87172">
              <w:rPr>
                <w:color w:val="000000"/>
                <w:sz w:val="16"/>
                <w:szCs w:val="16"/>
              </w:rPr>
              <w:t>телей (сверх уровня, предусмотре</w:t>
            </w:r>
            <w:r w:rsidRPr="00D87172">
              <w:rPr>
                <w:color w:val="000000"/>
                <w:sz w:val="16"/>
                <w:szCs w:val="16"/>
              </w:rPr>
              <w:t>н</w:t>
            </w:r>
            <w:r w:rsidRPr="00D87172">
              <w:rPr>
                <w:color w:val="000000"/>
                <w:sz w:val="16"/>
                <w:szCs w:val="16"/>
              </w:rPr>
              <w:t>ного соглашением)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01402N0821</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3 173 106,00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муниципальной собственности м</w:t>
            </w:r>
            <w:r w:rsidRPr="00D87172">
              <w:rPr>
                <w:color w:val="000000"/>
                <w:sz w:val="16"/>
                <w:szCs w:val="16"/>
              </w:rPr>
              <w:t>у</w:t>
            </w:r>
            <w:r w:rsidRPr="00D87172">
              <w:rPr>
                <w:color w:val="000000"/>
                <w:sz w:val="16"/>
                <w:szCs w:val="16"/>
              </w:rPr>
              <w:t>ниципальным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01402N0821</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3 173 106,00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на приобр</w:t>
            </w:r>
            <w:r w:rsidRPr="00D87172">
              <w:rPr>
                <w:color w:val="000000"/>
                <w:sz w:val="16"/>
                <w:szCs w:val="16"/>
              </w:rPr>
              <w:t>е</w:t>
            </w:r>
            <w:r w:rsidRPr="00D87172">
              <w:rPr>
                <w:color w:val="000000"/>
                <w:sz w:val="16"/>
                <w:szCs w:val="16"/>
              </w:rPr>
              <w:t>тение объектов недвижимого им</w:t>
            </w:r>
            <w:r w:rsidRPr="00D87172">
              <w:rPr>
                <w:color w:val="000000"/>
                <w:sz w:val="16"/>
                <w:szCs w:val="16"/>
              </w:rPr>
              <w:t>у</w:t>
            </w:r>
            <w:r w:rsidRPr="00D87172">
              <w:rPr>
                <w:color w:val="000000"/>
                <w:sz w:val="16"/>
                <w:szCs w:val="16"/>
              </w:rPr>
              <w:t>щества в государственную (муниц</w:t>
            </w:r>
            <w:r w:rsidRPr="00D87172">
              <w:rPr>
                <w:color w:val="000000"/>
                <w:sz w:val="16"/>
                <w:szCs w:val="16"/>
              </w:rPr>
              <w:t>и</w:t>
            </w:r>
            <w:r w:rsidRPr="00D87172">
              <w:rPr>
                <w:color w:val="000000"/>
                <w:sz w:val="16"/>
                <w:szCs w:val="16"/>
              </w:rPr>
              <w:t>пальную) собственность</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01402N0821</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3 173 106,00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01402R0821</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717 000,00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в объекты муниципальной собственности м</w:t>
            </w:r>
            <w:r w:rsidRPr="00D87172">
              <w:rPr>
                <w:color w:val="000000"/>
                <w:sz w:val="16"/>
                <w:szCs w:val="16"/>
              </w:rPr>
              <w:t>у</w:t>
            </w:r>
            <w:r w:rsidRPr="00D87172">
              <w:rPr>
                <w:color w:val="000000"/>
                <w:sz w:val="16"/>
                <w:szCs w:val="16"/>
              </w:rPr>
              <w:t>ниципальным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01402R0821</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717 000,00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бюджетные инвестиции на приобр</w:t>
            </w:r>
            <w:r w:rsidRPr="00D87172">
              <w:rPr>
                <w:color w:val="000000"/>
                <w:sz w:val="16"/>
                <w:szCs w:val="16"/>
              </w:rPr>
              <w:t>е</w:t>
            </w:r>
            <w:r w:rsidRPr="00D87172">
              <w:rPr>
                <w:color w:val="000000"/>
                <w:sz w:val="16"/>
                <w:szCs w:val="16"/>
              </w:rPr>
              <w:t>тение объектов недвижимого им</w:t>
            </w:r>
            <w:r w:rsidRPr="00D87172">
              <w:rPr>
                <w:color w:val="000000"/>
                <w:sz w:val="16"/>
                <w:szCs w:val="16"/>
              </w:rPr>
              <w:t>у</w:t>
            </w:r>
            <w:r w:rsidRPr="00D87172">
              <w:rPr>
                <w:color w:val="000000"/>
                <w:sz w:val="16"/>
                <w:szCs w:val="16"/>
              </w:rPr>
              <w:t>щества в государственную (муниц</w:t>
            </w:r>
            <w:r w:rsidRPr="00D87172">
              <w:rPr>
                <w:color w:val="000000"/>
                <w:sz w:val="16"/>
                <w:szCs w:val="16"/>
              </w:rPr>
              <w:t>и</w:t>
            </w:r>
            <w:r w:rsidRPr="00D87172">
              <w:rPr>
                <w:color w:val="000000"/>
                <w:sz w:val="16"/>
                <w:szCs w:val="16"/>
              </w:rPr>
              <w:t>пальную) собственность</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01402R0821</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412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717 000,00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соц</w:t>
            </w:r>
            <w:r w:rsidRPr="00D87172">
              <w:rPr>
                <w:color w:val="000000"/>
                <w:sz w:val="16"/>
                <w:szCs w:val="16"/>
              </w:rPr>
              <w:t>и</w:t>
            </w:r>
            <w:r w:rsidRPr="00D87172">
              <w:rPr>
                <w:color w:val="000000"/>
                <w:sz w:val="16"/>
                <w:szCs w:val="16"/>
              </w:rPr>
              <w:t>альной политики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357 923,47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"Социальная поддержка граждан Любытинского муниц</w:t>
            </w:r>
            <w:r w:rsidRPr="00D87172">
              <w:rPr>
                <w:color w:val="000000"/>
                <w:sz w:val="16"/>
                <w:szCs w:val="16"/>
              </w:rPr>
              <w:t>и</w:t>
            </w:r>
            <w:r w:rsidRPr="00D87172">
              <w:rPr>
                <w:color w:val="000000"/>
                <w:sz w:val="16"/>
                <w:szCs w:val="16"/>
              </w:rPr>
              <w:t>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357 923,47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w:t>
            </w:r>
            <w:r w:rsidRPr="00D87172">
              <w:rPr>
                <w:color w:val="000000"/>
                <w:sz w:val="16"/>
                <w:szCs w:val="16"/>
              </w:rPr>
              <w:t>и</w:t>
            </w:r>
            <w:r w:rsidRPr="00D87172">
              <w:rPr>
                <w:color w:val="000000"/>
                <w:sz w:val="16"/>
                <w:szCs w:val="16"/>
              </w:rPr>
              <w:t>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357 923,47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"Комплексное решение пр</w:t>
            </w:r>
            <w:r w:rsidRPr="00D87172">
              <w:rPr>
                <w:color w:val="000000"/>
                <w:sz w:val="16"/>
                <w:szCs w:val="16"/>
              </w:rPr>
              <w:t>о</w:t>
            </w:r>
            <w:r w:rsidRPr="00D87172">
              <w:rPr>
                <w:color w:val="000000"/>
                <w:sz w:val="16"/>
                <w:szCs w:val="16"/>
              </w:rPr>
              <w:t>блем семейного неблагополучия с помощью развитие системы наста</w:t>
            </w:r>
            <w:r w:rsidRPr="00D87172">
              <w:rPr>
                <w:color w:val="000000"/>
                <w:sz w:val="16"/>
                <w:szCs w:val="16"/>
              </w:rPr>
              <w:t>в</w:t>
            </w:r>
            <w:r w:rsidRPr="00D87172">
              <w:rPr>
                <w:color w:val="000000"/>
                <w:sz w:val="16"/>
                <w:szCs w:val="16"/>
              </w:rPr>
              <w:t>ничества, создания межведомстве</w:t>
            </w:r>
            <w:r w:rsidRPr="00D87172">
              <w:rPr>
                <w:color w:val="000000"/>
                <w:sz w:val="16"/>
                <w:szCs w:val="16"/>
              </w:rPr>
              <w:t>н</w:t>
            </w:r>
            <w:r w:rsidRPr="00D87172">
              <w:rPr>
                <w:color w:val="000000"/>
                <w:sz w:val="16"/>
                <w:szCs w:val="16"/>
              </w:rPr>
              <w:t>ных площадок по профилактике с</w:t>
            </w:r>
            <w:r w:rsidRPr="00D87172">
              <w:rPr>
                <w:color w:val="000000"/>
                <w:sz w:val="16"/>
                <w:szCs w:val="16"/>
              </w:rPr>
              <w:t>о</w:t>
            </w:r>
            <w:r w:rsidRPr="00D87172">
              <w:rPr>
                <w:color w:val="000000"/>
                <w:sz w:val="16"/>
                <w:szCs w:val="16"/>
              </w:rPr>
              <w:t>циального сиротства, повышения доступности информационных, м</w:t>
            </w:r>
            <w:r w:rsidRPr="00D87172">
              <w:rPr>
                <w:color w:val="000000"/>
                <w:sz w:val="16"/>
                <w:szCs w:val="16"/>
              </w:rPr>
              <w:t>е</w:t>
            </w:r>
            <w:r w:rsidRPr="00D87172">
              <w:rPr>
                <w:color w:val="000000"/>
                <w:sz w:val="16"/>
                <w:szCs w:val="16"/>
              </w:rPr>
              <w:t>тодических, материально-технических ресурсов по профила</w:t>
            </w:r>
            <w:r w:rsidRPr="00D87172">
              <w:rPr>
                <w:color w:val="000000"/>
                <w:sz w:val="16"/>
                <w:szCs w:val="16"/>
              </w:rPr>
              <w:t>к</w:t>
            </w:r>
            <w:r w:rsidRPr="00D87172">
              <w:rPr>
                <w:color w:val="000000"/>
                <w:sz w:val="16"/>
                <w:szCs w:val="16"/>
              </w:rPr>
              <w:t>тике социального сиротства, распр</w:t>
            </w:r>
            <w:r w:rsidRPr="00D87172">
              <w:rPr>
                <w:color w:val="000000"/>
                <w:sz w:val="16"/>
                <w:szCs w:val="16"/>
              </w:rPr>
              <w:t>о</w:t>
            </w:r>
            <w:r w:rsidRPr="00D87172">
              <w:rPr>
                <w:color w:val="000000"/>
                <w:sz w:val="16"/>
                <w:szCs w:val="16"/>
              </w:rPr>
              <w:t>странение эффективных социальных практик, новых технологий и мет</w:t>
            </w:r>
            <w:r w:rsidRPr="00D87172">
              <w:rPr>
                <w:color w:val="000000"/>
                <w:sz w:val="16"/>
                <w:szCs w:val="16"/>
              </w:rPr>
              <w:t>о</w:t>
            </w:r>
            <w:r w:rsidRPr="00D87172">
              <w:rPr>
                <w:color w:val="000000"/>
                <w:sz w:val="16"/>
                <w:szCs w:val="16"/>
              </w:rPr>
              <w:t>дик работы по профилактике соц</w:t>
            </w:r>
            <w:r w:rsidRPr="00D87172">
              <w:rPr>
                <w:color w:val="000000"/>
                <w:sz w:val="16"/>
                <w:szCs w:val="16"/>
              </w:rPr>
              <w:t>и</w:t>
            </w:r>
            <w:r w:rsidRPr="00D87172">
              <w:rPr>
                <w:color w:val="000000"/>
                <w:sz w:val="16"/>
                <w:szCs w:val="16"/>
              </w:rPr>
              <w:t>ального сиротства"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357 923,47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"Реализация муниц</w:t>
            </w:r>
            <w:r w:rsidRPr="00D87172">
              <w:rPr>
                <w:color w:val="000000"/>
                <w:sz w:val="16"/>
                <w:szCs w:val="16"/>
              </w:rPr>
              <w:t>и</w:t>
            </w:r>
            <w:r w:rsidRPr="00D87172">
              <w:rPr>
                <w:color w:val="000000"/>
                <w:sz w:val="16"/>
                <w:szCs w:val="16"/>
              </w:rPr>
              <w:t>пального инновационного социал</w:t>
            </w:r>
            <w:r w:rsidRPr="00D87172">
              <w:rPr>
                <w:color w:val="000000"/>
                <w:sz w:val="16"/>
                <w:szCs w:val="16"/>
              </w:rPr>
              <w:t>ь</w:t>
            </w:r>
            <w:r w:rsidRPr="00D87172">
              <w:rPr>
                <w:color w:val="000000"/>
                <w:sz w:val="16"/>
                <w:szCs w:val="16"/>
              </w:rPr>
              <w:t>ного проекта "Точка опоры" в Л</w:t>
            </w:r>
            <w:r w:rsidRPr="00D87172">
              <w:rPr>
                <w:color w:val="000000"/>
                <w:sz w:val="16"/>
                <w:szCs w:val="16"/>
              </w:rPr>
              <w:t>ю</w:t>
            </w:r>
            <w:r w:rsidRPr="00D87172">
              <w:rPr>
                <w:color w:val="000000"/>
                <w:sz w:val="16"/>
                <w:szCs w:val="16"/>
              </w:rPr>
              <w:t>бытинском муниципальном районе" муниципальной программы Люб</w:t>
            </w:r>
            <w:r w:rsidRPr="00D87172">
              <w:rPr>
                <w:color w:val="000000"/>
                <w:sz w:val="16"/>
                <w:szCs w:val="16"/>
              </w:rPr>
              <w:t>ы</w:t>
            </w:r>
            <w:r w:rsidRPr="00D87172">
              <w:rPr>
                <w:color w:val="000000"/>
                <w:sz w:val="16"/>
                <w:szCs w:val="16"/>
              </w:rPr>
              <w:t>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357 923,47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357 923,47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703</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357 923,47</w:t>
            </w:r>
          </w:p>
        </w:tc>
      </w:tr>
      <w:tr w:rsidR="00D87172" w:rsidRPr="00D87172" w:rsidTr="00D87172">
        <w:trPr>
          <w:trHeight w:val="20"/>
        </w:trPr>
        <w:tc>
          <w:tcPr>
            <w:tcW w:w="4184" w:type="dxa"/>
            <w:shd w:val="clear" w:color="auto" w:fill="auto"/>
            <w:hideMark/>
          </w:tcPr>
          <w:p w:rsidR="00D87172" w:rsidRPr="00D87172" w:rsidRDefault="00D87172" w:rsidP="00D87172">
            <w:pPr>
              <w:rPr>
                <w:b/>
                <w:bCs/>
                <w:color w:val="000000"/>
                <w:sz w:val="16"/>
                <w:szCs w:val="16"/>
              </w:rPr>
            </w:pPr>
            <w:r w:rsidRPr="00D87172">
              <w:rPr>
                <w:b/>
                <w:bCs/>
                <w:color w:val="000000"/>
                <w:sz w:val="16"/>
                <w:szCs w:val="16"/>
              </w:rPr>
              <w:t xml:space="preserve">    </w:t>
            </w:r>
            <w:proofErr w:type="gramStart"/>
            <w:r w:rsidRPr="00D87172">
              <w:rPr>
                <w:b/>
                <w:bCs/>
                <w:color w:val="000000"/>
                <w:sz w:val="16"/>
                <w:szCs w:val="16"/>
              </w:rPr>
              <w:t>Комитет  социальной</w:t>
            </w:r>
            <w:proofErr w:type="gramEnd"/>
            <w:r w:rsidRPr="00D87172">
              <w:rPr>
                <w:b/>
                <w:bCs/>
                <w:color w:val="000000"/>
                <w:sz w:val="16"/>
                <w:szCs w:val="16"/>
              </w:rPr>
              <w:t xml:space="preserve"> защиты населения района</w:t>
            </w:r>
          </w:p>
        </w:tc>
        <w:tc>
          <w:tcPr>
            <w:tcW w:w="68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748</w:t>
            </w:r>
          </w:p>
        </w:tc>
        <w:tc>
          <w:tcPr>
            <w:tcW w:w="616"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w:t>
            </w:r>
          </w:p>
        </w:tc>
        <w:tc>
          <w:tcPr>
            <w:tcW w:w="520" w:type="dxa"/>
            <w:shd w:val="clear" w:color="auto" w:fill="auto"/>
            <w:hideMark/>
          </w:tcPr>
          <w:p w:rsidR="00D87172" w:rsidRPr="00D87172" w:rsidRDefault="00D87172" w:rsidP="00D87172">
            <w:pPr>
              <w:jc w:val="center"/>
              <w:rPr>
                <w:b/>
                <w:bCs/>
                <w:color w:val="000000"/>
                <w:sz w:val="16"/>
                <w:szCs w:val="16"/>
              </w:rPr>
            </w:pPr>
            <w:r w:rsidRPr="00D87172">
              <w:rPr>
                <w:b/>
                <w:bCs/>
                <w:color w:val="000000"/>
                <w:sz w:val="16"/>
                <w:szCs w:val="16"/>
              </w:rPr>
              <w:t>00</w:t>
            </w:r>
          </w:p>
        </w:tc>
        <w:tc>
          <w:tcPr>
            <w:tcW w:w="160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0000000000</w:t>
            </w:r>
          </w:p>
        </w:tc>
        <w:tc>
          <w:tcPr>
            <w:tcW w:w="54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w:t>
            </w:r>
          </w:p>
        </w:tc>
        <w:tc>
          <w:tcPr>
            <w:tcW w:w="1800" w:type="dxa"/>
            <w:shd w:val="clear" w:color="auto" w:fill="auto"/>
            <w:noWrap/>
            <w:hideMark/>
          </w:tcPr>
          <w:p w:rsidR="00D87172" w:rsidRPr="00D87172" w:rsidRDefault="00D87172" w:rsidP="00D87172">
            <w:pPr>
              <w:jc w:val="right"/>
              <w:rPr>
                <w:b/>
                <w:bCs/>
                <w:color w:val="000000"/>
                <w:sz w:val="16"/>
                <w:szCs w:val="16"/>
              </w:rPr>
            </w:pPr>
            <w:r w:rsidRPr="00D87172">
              <w:rPr>
                <w:b/>
                <w:bCs/>
                <w:color w:val="000000"/>
                <w:sz w:val="16"/>
                <w:szCs w:val="16"/>
              </w:rPr>
              <w:t>33 788 192,67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Социальная политика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33 788 192,67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Социальное обеспечение населения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28 775 241,52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"Социальная поддержка граждан Любытинского муниц</w:t>
            </w:r>
            <w:r w:rsidRPr="00D87172">
              <w:rPr>
                <w:color w:val="000000"/>
                <w:sz w:val="16"/>
                <w:szCs w:val="16"/>
              </w:rPr>
              <w:t>и</w:t>
            </w:r>
            <w:r w:rsidRPr="00D87172">
              <w:rPr>
                <w:color w:val="000000"/>
                <w:sz w:val="16"/>
                <w:szCs w:val="16"/>
              </w:rPr>
              <w:t>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28 775 241,52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"Социальная поддержка отдельных категорий граждан в Любытинском муниц</w:t>
            </w:r>
            <w:r w:rsidRPr="00D87172">
              <w:rPr>
                <w:color w:val="000000"/>
                <w:sz w:val="16"/>
                <w:szCs w:val="16"/>
              </w:rPr>
              <w:t>и</w:t>
            </w:r>
            <w:r w:rsidRPr="00D87172">
              <w:rPr>
                <w:color w:val="000000"/>
                <w:sz w:val="16"/>
                <w:szCs w:val="16"/>
              </w:rPr>
              <w:t>пальном районе на 2016-2020 годы" муниципальной программы Люб</w:t>
            </w:r>
            <w:r w:rsidRPr="00D87172">
              <w:rPr>
                <w:color w:val="000000"/>
                <w:sz w:val="16"/>
                <w:szCs w:val="16"/>
              </w:rPr>
              <w:t>ы</w:t>
            </w:r>
            <w:r w:rsidRPr="00D87172">
              <w:rPr>
                <w:color w:val="000000"/>
                <w:sz w:val="16"/>
                <w:szCs w:val="16"/>
              </w:rPr>
              <w:t>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28 775 241,52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Совершенствование системы социальной поддержки граждан, проживающих в Любытинском м</w:t>
            </w:r>
            <w:r w:rsidRPr="00D87172">
              <w:rPr>
                <w:color w:val="000000"/>
                <w:sz w:val="16"/>
                <w:szCs w:val="16"/>
              </w:rPr>
              <w:t>у</w:t>
            </w:r>
            <w:r w:rsidRPr="00D87172">
              <w:rPr>
                <w:color w:val="000000"/>
                <w:sz w:val="16"/>
                <w:szCs w:val="16"/>
              </w:rPr>
              <w:t>ниципальном районе, и повышение уровня жизни получателей мер с</w:t>
            </w:r>
            <w:r w:rsidRPr="00D87172">
              <w:rPr>
                <w:color w:val="000000"/>
                <w:sz w:val="16"/>
                <w:szCs w:val="16"/>
              </w:rPr>
              <w:t>о</w:t>
            </w:r>
            <w:r w:rsidRPr="00D87172">
              <w:rPr>
                <w:color w:val="000000"/>
                <w:sz w:val="16"/>
                <w:szCs w:val="16"/>
              </w:rPr>
              <w:t>циальной поддержки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28 775 241,52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Оплата жилищно-коммунальных услуг отдельным к</w:t>
            </w:r>
            <w:r w:rsidRPr="00D87172">
              <w:rPr>
                <w:color w:val="000000"/>
                <w:sz w:val="16"/>
                <w:szCs w:val="16"/>
              </w:rPr>
              <w:t>а</w:t>
            </w:r>
            <w:r w:rsidRPr="00D87172">
              <w:rPr>
                <w:color w:val="000000"/>
                <w:sz w:val="16"/>
                <w:szCs w:val="16"/>
              </w:rPr>
              <w:t>тегориям граждан</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1410152500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5 595 533,08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1410152500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80 835,37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1410152500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80 835,37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1410152500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5 514 697,71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1410152500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5 514 697,71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Осуществление отдельных госуда</w:t>
            </w:r>
            <w:r w:rsidRPr="00D87172">
              <w:rPr>
                <w:color w:val="000000"/>
                <w:sz w:val="16"/>
                <w:szCs w:val="16"/>
              </w:rPr>
              <w:t>р</w:t>
            </w:r>
            <w:r w:rsidRPr="00D87172">
              <w:rPr>
                <w:color w:val="000000"/>
                <w:sz w:val="16"/>
                <w:szCs w:val="16"/>
              </w:rPr>
              <w:t>ственных полномочий по предоста</w:t>
            </w:r>
            <w:r w:rsidRPr="00D87172">
              <w:rPr>
                <w:color w:val="000000"/>
                <w:sz w:val="16"/>
                <w:szCs w:val="16"/>
              </w:rPr>
              <w:t>в</w:t>
            </w:r>
            <w:r w:rsidRPr="00D87172">
              <w:rPr>
                <w:color w:val="000000"/>
                <w:sz w:val="16"/>
                <w:szCs w:val="16"/>
              </w:rPr>
              <w:t>лению компенсации на оплату жилья и коммунальных услуг отдельным категориям граждан, работающих и проживающих в сельских населе</w:t>
            </w:r>
            <w:r w:rsidRPr="00D87172">
              <w:rPr>
                <w:color w:val="000000"/>
                <w:sz w:val="16"/>
                <w:szCs w:val="16"/>
              </w:rPr>
              <w:t>н</w:t>
            </w:r>
            <w:r w:rsidRPr="00D87172">
              <w:rPr>
                <w:color w:val="000000"/>
                <w:sz w:val="16"/>
                <w:szCs w:val="16"/>
              </w:rPr>
              <w:t>ных пунктах и поселках городского типа Новгородской области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1410170070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2 752 875,08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1410170070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5 433,51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1410170070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5 433,51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1410170070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2 747 441,57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1410170070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2 747 441,57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Осуществление отдельных госуда</w:t>
            </w:r>
            <w:r w:rsidRPr="00D87172">
              <w:rPr>
                <w:color w:val="000000"/>
                <w:sz w:val="16"/>
                <w:szCs w:val="16"/>
              </w:rPr>
              <w:t>р</w:t>
            </w:r>
            <w:r w:rsidRPr="00D87172">
              <w:rPr>
                <w:color w:val="000000"/>
                <w:sz w:val="16"/>
                <w:szCs w:val="16"/>
              </w:rPr>
              <w:t>ственных полномочий по выплате социального пособия на погребение и возмещению стоимости услуг, предоставляемых согласно гарант</w:t>
            </w:r>
            <w:r w:rsidRPr="00D87172">
              <w:rPr>
                <w:color w:val="000000"/>
                <w:sz w:val="16"/>
                <w:szCs w:val="16"/>
              </w:rPr>
              <w:t>и</w:t>
            </w:r>
            <w:r w:rsidRPr="00D87172">
              <w:rPr>
                <w:color w:val="000000"/>
                <w:sz w:val="16"/>
                <w:szCs w:val="16"/>
              </w:rPr>
              <w:t>рованному перечню услуг по погр</w:t>
            </w:r>
            <w:r w:rsidRPr="00D87172">
              <w:rPr>
                <w:color w:val="000000"/>
                <w:sz w:val="16"/>
                <w:szCs w:val="16"/>
              </w:rPr>
              <w:t>е</w:t>
            </w:r>
            <w:r w:rsidRPr="00D87172">
              <w:rPr>
                <w:color w:val="000000"/>
                <w:sz w:val="16"/>
                <w:szCs w:val="16"/>
              </w:rPr>
              <w:t>бению</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1410170160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147 260,64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1410170160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147 260,64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1410170160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147 260,64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w:t>
            </w:r>
            <w:r w:rsidRPr="00D87172">
              <w:rPr>
                <w:color w:val="000000"/>
                <w:sz w:val="16"/>
                <w:szCs w:val="16"/>
              </w:rPr>
              <w:t>р</w:t>
            </w:r>
            <w:r w:rsidRPr="00D87172">
              <w:rPr>
                <w:color w:val="000000"/>
                <w:sz w:val="16"/>
                <w:szCs w:val="16"/>
              </w:rPr>
              <w:t>ственных полномочий по оказанию государственной социальной пом</w:t>
            </w:r>
            <w:r w:rsidRPr="00D87172">
              <w:rPr>
                <w:color w:val="000000"/>
                <w:sz w:val="16"/>
                <w:szCs w:val="16"/>
              </w:rPr>
              <w:t>о</w:t>
            </w:r>
            <w:r w:rsidRPr="00D87172">
              <w:rPr>
                <w:color w:val="000000"/>
                <w:sz w:val="16"/>
                <w:szCs w:val="16"/>
              </w:rPr>
              <w:t>щи малоимущим семьям, малоим</w:t>
            </w:r>
            <w:r w:rsidRPr="00D87172">
              <w:rPr>
                <w:color w:val="000000"/>
                <w:sz w:val="16"/>
                <w:szCs w:val="16"/>
              </w:rPr>
              <w:t>у</w:t>
            </w:r>
            <w:r w:rsidRPr="00D87172">
              <w:rPr>
                <w:color w:val="000000"/>
                <w:sz w:val="16"/>
                <w:szCs w:val="16"/>
              </w:rPr>
              <w:t>щим одиноко проживающим гра</w:t>
            </w:r>
            <w:r w:rsidRPr="00D87172">
              <w:rPr>
                <w:color w:val="000000"/>
                <w:sz w:val="16"/>
                <w:szCs w:val="16"/>
              </w:rPr>
              <w:t>ж</w:t>
            </w:r>
            <w:r w:rsidRPr="00D87172">
              <w:rPr>
                <w:color w:val="000000"/>
                <w:sz w:val="16"/>
                <w:szCs w:val="16"/>
              </w:rPr>
              <w:t>данам и социальной поддержки л</w:t>
            </w:r>
            <w:r w:rsidRPr="00D87172">
              <w:rPr>
                <w:color w:val="000000"/>
                <w:sz w:val="16"/>
                <w:szCs w:val="16"/>
              </w:rPr>
              <w:t>и</w:t>
            </w:r>
            <w:r w:rsidRPr="00D87172">
              <w:rPr>
                <w:color w:val="000000"/>
                <w:sz w:val="16"/>
                <w:szCs w:val="16"/>
              </w:rPr>
              <w:t>цам, оказавшимся в трудной жи</w:t>
            </w:r>
            <w:r w:rsidRPr="00D87172">
              <w:rPr>
                <w:color w:val="000000"/>
                <w:sz w:val="16"/>
                <w:szCs w:val="16"/>
              </w:rPr>
              <w:t>з</w:t>
            </w:r>
            <w:r w:rsidRPr="00D87172">
              <w:rPr>
                <w:color w:val="000000"/>
                <w:sz w:val="16"/>
                <w:szCs w:val="16"/>
              </w:rPr>
              <w:t>ненной ситуации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926 500,00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912 400,00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912 400,00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Приобретение </w:t>
            </w:r>
            <w:proofErr w:type="spellStart"/>
            <w:proofErr w:type="gramStart"/>
            <w:r w:rsidRPr="00D87172">
              <w:rPr>
                <w:color w:val="000000"/>
                <w:sz w:val="16"/>
                <w:szCs w:val="16"/>
              </w:rPr>
              <w:t>товаров,работ</w:t>
            </w:r>
            <w:proofErr w:type="gramEnd"/>
            <w:r w:rsidRPr="00D87172">
              <w:rPr>
                <w:color w:val="000000"/>
                <w:sz w:val="16"/>
                <w:szCs w:val="16"/>
              </w:rPr>
              <w:t>,услуг</w:t>
            </w:r>
            <w:proofErr w:type="spellEnd"/>
            <w:r w:rsidRPr="00D87172">
              <w:rPr>
                <w:color w:val="000000"/>
                <w:sz w:val="16"/>
                <w:szCs w:val="16"/>
              </w:rPr>
              <w:t xml:space="preserve"> в пользу граждан</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Осуществление отдельных госуда</w:t>
            </w:r>
            <w:r w:rsidRPr="00D87172">
              <w:rPr>
                <w:color w:val="000000"/>
                <w:sz w:val="16"/>
                <w:szCs w:val="16"/>
              </w:rPr>
              <w:t>р</w:t>
            </w:r>
            <w:r w:rsidRPr="00D87172">
              <w:rPr>
                <w:color w:val="000000"/>
                <w:sz w:val="16"/>
                <w:szCs w:val="16"/>
              </w:rPr>
              <w:t>ственных полномочий по реализации дополнительных мер социальной поддержки лиц, удостоенных звания "Герой Социалистического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51 429,00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51 429,00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51 429,00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государственных полномочий по предоставлению мер социальной поддержки ветеранов труда Новг</w:t>
            </w:r>
            <w:r w:rsidRPr="00D87172">
              <w:rPr>
                <w:color w:val="000000"/>
                <w:sz w:val="16"/>
                <w:szCs w:val="16"/>
              </w:rPr>
              <w:t>о</w:t>
            </w:r>
            <w:r w:rsidRPr="00D87172">
              <w:rPr>
                <w:color w:val="000000"/>
                <w:sz w:val="16"/>
                <w:szCs w:val="16"/>
              </w:rPr>
              <w:t>родской области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6 489 862,25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65 293,68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65 293,68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6 424 568,57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6 424 568,57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67 846,32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67 846,32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67 846,32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Выполнение отдельных государственных полномочий по предоставлению мер социальной поддержки педагогическим работн</w:t>
            </w:r>
            <w:r w:rsidRPr="00D87172">
              <w:rPr>
                <w:color w:val="000000"/>
                <w:sz w:val="16"/>
                <w:szCs w:val="16"/>
              </w:rPr>
              <w:t>и</w:t>
            </w:r>
            <w:r w:rsidRPr="00D87172">
              <w:rPr>
                <w:color w:val="000000"/>
                <w:sz w:val="16"/>
                <w:szCs w:val="16"/>
              </w:rPr>
              <w:t>кам образовательных учреждений, расположенных в сельской местн</w:t>
            </w:r>
            <w:r w:rsidRPr="00D87172">
              <w:rPr>
                <w:color w:val="000000"/>
                <w:sz w:val="16"/>
                <w:szCs w:val="16"/>
              </w:rPr>
              <w:t>о</w:t>
            </w:r>
            <w:r w:rsidRPr="00D87172">
              <w:rPr>
                <w:color w:val="000000"/>
                <w:sz w:val="16"/>
                <w:szCs w:val="16"/>
              </w:rPr>
              <w:t>сти, поселках городского типа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3 237 626,68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4 024,97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4 024,97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3 233 601,71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3 233 601,71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отдельных государственных полномочий по предоставлению мер социальной поддержки ветеранов труда и гра</w:t>
            </w:r>
            <w:r w:rsidRPr="00D87172">
              <w:rPr>
                <w:color w:val="000000"/>
                <w:sz w:val="16"/>
                <w:szCs w:val="16"/>
              </w:rPr>
              <w:t>ж</w:t>
            </w:r>
            <w:r w:rsidRPr="00D87172">
              <w:rPr>
                <w:color w:val="000000"/>
                <w:sz w:val="16"/>
                <w:szCs w:val="16"/>
              </w:rPr>
              <w:t>дан, приравненных к ним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9 065 557,42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88 120,89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88 120,89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8 977 436,53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8 977 436,53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отдельных государственных полномочий по предоставлению мер социальной поддержки тружеников тыла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312 363,82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4 624,82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4 624,82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307 739,00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307 739,00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128 387,23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1 396,01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1 396,01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126 991,22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126 991,22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Охрана семьи и детства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2 524 504,57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"Социальная поддержка граждан Любытинского муниц</w:t>
            </w:r>
            <w:r w:rsidRPr="00D87172">
              <w:rPr>
                <w:color w:val="000000"/>
                <w:sz w:val="16"/>
                <w:szCs w:val="16"/>
              </w:rPr>
              <w:t>и</w:t>
            </w:r>
            <w:r w:rsidRPr="00D87172">
              <w:rPr>
                <w:color w:val="000000"/>
                <w:sz w:val="16"/>
                <w:szCs w:val="16"/>
              </w:rPr>
              <w:t>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2 524 504,57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"Социальная поддержка отдельных категорий граждан в Любытинском муниц</w:t>
            </w:r>
            <w:r w:rsidRPr="00D87172">
              <w:rPr>
                <w:color w:val="000000"/>
                <w:sz w:val="16"/>
                <w:szCs w:val="16"/>
              </w:rPr>
              <w:t>и</w:t>
            </w:r>
            <w:r w:rsidRPr="00D87172">
              <w:rPr>
                <w:color w:val="000000"/>
                <w:sz w:val="16"/>
                <w:szCs w:val="16"/>
              </w:rPr>
              <w:t>пальном районе на 2016-2020 годы" муниципальной программы Люб</w:t>
            </w:r>
            <w:r w:rsidRPr="00D87172">
              <w:rPr>
                <w:color w:val="000000"/>
                <w:sz w:val="16"/>
                <w:szCs w:val="16"/>
              </w:rPr>
              <w:t>ы</w:t>
            </w:r>
            <w:r w:rsidRPr="00D87172">
              <w:rPr>
                <w:color w:val="000000"/>
                <w:sz w:val="16"/>
                <w:szCs w:val="16"/>
              </w:rPr>
              <w:t>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2 524 504,57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Совершенствование системы социальной поддержки граждан, проживающих в Любытинском м</w:t>
            </w:r>
            <w:r w:rsidRPr="00D87172">
              <w:rPr>
                <w:color w:val="000000"/>
                <w:sz w:val="16"/>
                <w:szCs w:val="16"/>
              </w:rPr>
              <w:t>у</w:t>
            </w:r>
            <w:r w:rsidRPr="00D87172">
              <w:rPr>
                <w:color w:val="000000"/>
                <w:sz w:val="16"/>
                <w:szCs w:val="16"/>
              </w:rPr>
              <w:t>ниципальном районе, и повышение уровня жизни получателей мер с</w:t>
            </w:r>
            <w:r w:rsidRPr="00D87172">
              <w:rPr>
                <w:color w:val="000000"/>
                <w:sz w:val="16"/>
                <w:szCs w:val="16"/>
              </w:rPr>
              <w:t>о</w:t>
            </w:r>
            <w:r w:rsidRPr="00D87172">
              <w:rPr>
                <w:color w:val="000000"/>
                <w:sz w:val="16"/>
                <w:szCs w:val="16"/>
              </w:rPr>
              <w:t>циальной поддержки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2 524 504,57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w:t>
            </w:r>
            <w:r w:rsidRPr="00D87172">
              <w:rPr>
                <w:color w:val="000000"/>
                <w:sz w:val="16"/>
                <w:szCs w:val="16"/>
              </w:rPr>
              <w:t>ь</w:t>
            </w:r>
            <w:r w:rsidRPr="00D87172">
              <w:rPr>
                <w:color w:val="000000"/>
                <w:sz w:val="16"/>
                <w:szCs w:val="16"/>
              </w:rPr>
              <w:t>ной поддержки многодетных семей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720 504,57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1 047,51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1 047,51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719 457,06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719 457,06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Приобретение </w:t>
            </w:r>
            <w:proofErr w:type="spellStart"/>
            <w:proofErr w:type="gramStart"/>
            <w:r w:rsidRPr="00D87172">
              <w:rPr>
                <w:color w:val="000000"/>
                <w:sz w:val="16"/>
                <w:szCs w:val="16"/>
              </w:rPr>
              <w:t>товаров,работ</w:t>
            </w:r>
            <w:proofErr w:type="gramEnd"/>
            <w:r w:rsidRPr="00D87172">
              <w:rPr>
                <w:color w:val="000000"/>
                <w:sz w:val="16"/>
                <w:szCs w:val="16"/>
              </w:rPr>
              <w:t>,услуг</w:t>
            </w:r>
            <w:proofErr w:type="spellEnd"/>
            <w:r w:rsidRPr="00D87172">
              <w:rPr>
                <w:color w:val="000000"/>
                <w:sz w:val="16"/>
                <w:szCs w:val="16"/>
              </w:rPr>
              <w:t xml:space="preserve"> в пользу граждан</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государственных полномочий по предоставлению льготы на проезд в транспорте междугородного соо</w:t>
            </w:r>
            <w:r w:rsidRPr="00D87172">
              <w:rPr>
                <w:color w:val="000000"/>
                <w:sz w:val="16"/>
                <w:szCs w:val="16"/>
              </w:rPr>
              <w:t>б</w:t>
            </w:r>
            <w:r w:rsidRPr="00D87172">
              <w:rPr>
                <w:color w:val="000000"/>
                <w:sz w:val="16"/>
                <w:szCs w:val="16"/>
              </w:rPr>
              <w:t>щения к месту лечения и обратно детей, нуждающихся в санаторно-курортном лечении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государственных полномочий по назначению и выплате пособий гражданам, имеющим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1 804 000,00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1 804 000,00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1410170400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1 804 000,00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соц</w:t>
            </w:r>
            <w:r w:rsidRPr="00D87172">
              <w:rPr>
                <w:color w:val="000000"/>
                <w:sz w:val="16"/>
                <w:szCs w:val="16"/>
              </w:rPr>
              <w:t>и</w:t>
            </w:r>
            <w:r w:rsidRPr="00D87172">
              <w:rPr>
                <w:color w:val="000000"/>
                <w:sz w:val="16"/>
                <w:szCs w:val="16"/>
              </w:rPr>
              <w:t>альной политики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2 488 446,58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"Социальная поддержка граждан Любытинского муниц</w:t>
            </w:r>
            <w:r w:rsidRPr="00D87172">
              <w:rPr>
                <w:color w:val="000000"/>
                <w:sz w:val="16"/>
                <w:szCs w:val="16"/>
              </w:rPr>
              <w:t>и</w:t>
            </w:r>
            <w:r w:rsidRPr="00D87172">
              <w:rPr>
                <w:color w:val="000000"/>
                <w:sz w:val="16"/>
                <w:szCs w:val="16"/>
              </w:rPr>
              <w:t>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2 488 446,58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Подпрограмма "Обеспечение мун</w:t>
            </w:r>
            <w:r w:rsidRPr="00D87172">
              <w:rPr>
                <w:color w:val="000000"/>
                <w:sz w:val="16"/>
                <w:szCs w:val="16"/>
              </w:rPr>
              <w:t>и</w:t>
            </w:r>
            <w:r w:rsidRPr="00D87172">
              <w:rPr>
                <w:color w:val="000000"/>
                <w:sz w:val="16"/>
                <w:szCs w:val="16"/>
              </w:rPr>
              <w:t>ципального управления в сфере с</w:t>
            </w:r>
            <w:r w:rsidRPr="00D87172">
              <w:rPr>
                <w:color w:val="000000"/>
                <w:sz w:val="16"/>
                <w:szCs w:val="16"/>
              </w:rPr>
              <w:t>о</w:t>
            </w:r>
            <w:r w:rsidRPr="00D87172">
              <w:rPr>
                <w:color w:val="000000"/>
                <w:sz w:val="16"/>
                <w:szCs w:val="16"/>
              </w:rPr>
              <w:t>циальной защиты населения района на 2016-2020 годы" муниципальной программы Любытинского муниц</w:t>
            </w:r>
            <w:r w:rsidRPr="00D87172">
              <w:rPr>
                <w:color w:val="000000"/>
                <w:sz w:val="16"/>
                <w:szCs w:val="16"/>
              </w:rPr>
              <w:t>и</w:t>
            </w:r>
            <w:r w:rsidRPr="00D87172">
              <w:rPr>
                <w:color w:val="000000"/>
                <w:sz w:val="16"/>
                <w:szCs w:val="16"/>
              </w:rPr>
              <w:t>пального района "Социальная по</w:t>
            </w:r>
            <w:r w:rsidRPr="00D87172">
              <w:rPr>
                <w:color w:val="000000"/>
                <w:sz w:val="16"/>
                <w:szCs w:val="16"/>
              </w:rPr>
              <w:t>д</w:t>
            </w:r>
            <w:r w:rsidRPr="00D87172">
              <w:rPr>
                <w:color w:val="000000"/>
                <w:sz w:val="16"/>
                <w:szCs w:val="16"/>
              </w:rPr>
              <w:t>держка граждан Любытинского м</w:t>
            </w:r>
            <w:r w:rsidRPr="00D87172">
              <w:rPr>
                <w:color w:val="000000"/>
                <w:sz w:val="16"/>
                <w:szCs w:val="16"/>
              </w:rPr>
              <w:t>у</w:t>
            </w:r>
            <w:r w:rsidRPr="00D87172">
              <w:rPr>
                <w:color w:val="000000"/>
                <w:sz w:val="16"/>
                <w:szCs w:val="16"/>
              </w:rPr>
              <w:t>ниципального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2 488 446,58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Создание условий и обеспечение </w:t>
            </w:r>
            <w:proofErr w:type="spellStart"/>
            <w:r w:rsidRPr="00D87172">
              <w:rPr>
                <w:color w:val="000000"/>
                <w:sz w:val="16"/>
                <w:szCs w:val="16"/>
              </w:rPr>
              <w:t>р</w:t>
            </w:r>
            <w:r w:rsidRPr="00D87172">
              <w:rPr>
                <w:color w:val="000000"/>
                <w:sz w:val="16"/>
                <w:szCs w:val="16"/>
              </w:rPr>
              <w:t>е</w:t>
            </w:r>
            <w:r w:rsidRPr="00D87172">
              <w:rPr>
                <w:color w:val="000000"/>
                <w:sz w:val="16"/>
                <w:szCs w:val="16"/>
              </w:rPr>
              <w:t>лизации</w:t>
            </w:r>
            <w:proofErr w:type="spellEnd"/>
            <w:r w:rsidRPr="00D87172">
              <w:rPr>
                <w:color w:val="000000"/>
                <w:sz w:val="16"/>
                <w:szCs w:val="16"/>
              </w:rPr>
              <w:t xml:space="preserve"> муниципальной программы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1420100000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2 488 446,58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Возмещение затрат по содержанию штатных единиц, </w:t>
            </w:r>
            <w:proofErr w:type="gramStart"/>
            <w:r w:rsidRPr="00D87172">
              <w:rPr>
                <w:color w:val="000000"/>
                <w:sz w:val="16"/>
                <w:szCs w:val="16"/>
              </w:rPr>
              <w:t>осуществляющих  переданные</w:t>
            </w:r>
            <w:proofErr w:type="gramEnd"/>
            <w:r w:rsidRPr="00D87172">
              <w:rPr>
                <w:color w:val="000000"/>
                <w:sz w:val="16"/>
                <w:szCs w:val="16"/>
              </w:rPr>
              <w:t xml:space="preserve"> отдельные госуда</w:t>
            </w:r>
            <w:r w:rsidRPr="00D87172">
              <w:rPr>
                <w:color w:val="000000"/>
                <w:sz w:val="16"/>
                <w:szCs w:val="16"/>
              </w:rPr>
              <w:t>р</w:t>
            </w:r>
            <w:r w:rsidRPr="00D87172">
              <w:rPr>
                <w:color w:val="000000"/>
                <w:sz w:val="16"/>
                <w:szCs w:val="16"/>
              </w:rPr>
              <w:t>ственные полномочия области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1420170280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2 488 446,58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1420170280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2 390 777,06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1420170280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1 782 848,29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1420170280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1420170280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518 928,77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1420170280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97 669,52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748</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1420170280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97 669,52</w:t>
            </w:r>
          </w:p>
        </w:tc>
      </w:tr>
      <w:tr w:rsidR="00D87172" w:rsidRPr="00D87172" w:rsidTr="00D87172">
        <w:trPr>
          <w:trHeight w:val="20"/>
        </w:trPr>
        <w:tc>
          <w:tcPr>
            <w:tcW w:w="4184" w:type="dxa"/>
            <w:shd w:val="clear" w:color="auto" w:fill="auto"/>
            <w:hideMark/>
          </w:tcPr>
          <w:p w:rsidR="00D87172" w:rsidRPr="00D87172" w:rsidRDefault="00D87172" w:rsidP="00D87172">
            <w:pPr>
              <w:rPr>
                <w:b/>
                <w:bCs/>
                <w:color w:val="000000"/>
                <w:sz w:val="16"/>
                <w:szCs w:val="16"/>
              </w:rPr>
            </w:pPr>
            <w:r w:rsidRPr="00D87172">
              <w:rPr>
                <w:b/>
                <w:bCs/>
                <w:color w:val="000000"/>
                <w:sz w:val="16"/>
                <w:szCs w:val="16"/>
              </w:rPr>
              <w:t>Комитет культуры и туризма ра</w:t>
            </w:r>
            <w:r w:rsidRPr="00D87172">
              <w:rPr>
                <w:b/>
                <w:bCs/>
                <w:color w:val="000000"/>
                <w:sz w:val="16"/>
                <w:szCs w:val="16"/>
              </w:rPr>
              <w:t>й</w:t>
            </w:r>
            <w:r w:rsidRPr="00D87172">
              <w:rPr>
                <w:b/>
                <w:bCs/>
                <w:color w:val="000000"/>
                <w:sz w:val="16"/>
                <w:szCs w:val="16"/>
              </w:rPr>
              <w:t>она</w:t>
            </w:r>
          </w:p>
        </w:tc>
        <w:tc>
          <w:tcPr>
            <w:tcW w:w="68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757</w:t>
            </w:r>
          </w:p>
        </w:tc>
        <w:tc>
          <w:tcPr>
            <w:tcW w:w="616"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w:t>
            </w:r>
          </w:p>
        </w:tc>
        <w:tc>
          <w:tcPr>
            <w:tcW w:w="520" w:type="dxa"/>
            <w:shd w:val="clear" w:color="auto" w:fill="auto"/>
            <w:hideMark/>
          </w:tcPr>
          <w:p w:rsidR="00D87172" w:rsidRPr="00D87172" w:rsidRDefault="00D87172" w:rsidP="00D87172">
            <w:pPr>
              <w:jc w:val="center"/>
              <w:rPr>
                <w:b/>
                <w:bCs/>
                <w:color w:val="000000"/>
                <w:sz w:val="16"/>
                <w:szCs w:val="16"/>
              </w:rPr>
            </w:pPr>
            <w:r w:rsidRPr="00D87172">
              <w:rPr>
                <w:b/>
                <w:bCs/>
                <w:color w:val="000000"/>
                <w:sz w:val="16"/>
                <w:szCs w:val="16"/>
              </w:rPr>
              <w:t>00</w:t>
            </w:r>
          </w:p>
        </w:tc>
        <w:tc>
          <w:tcPr>
            <w:tcW w:w="160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0000000000</w:t>
            </w:r>
          </w:p>
        </w:tc>
        <w:tc>
          <w:tcPr>
            <w:tcW w:w="54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w:t>
            </w:r>
          </w:p>
        </w:tc>
        <w:tc>
          <w:tcPr>
            <w:tcW w:w="1800" w:type="dxa"/>
            <w:shd w:val="clear" w:color="auto" w:fill="auto"/>
            <w:noWrap/>
            <w:hideMark/>
          </w:tcPr>
          <w:p w:rsidR="00D87172" w:rsidRPr="00D87172" w:rsidRDefault="00D87172" w:rsidP="00D87172">
            <w:pPr>
              <w:jc w:val="right"/>
              <w:rPr>
                <w:b/>
                <w:bCs/>
                <w:color w:val="000000"/>
                <w:sz w:val="16"/>
                <w:szCs w:val="16"/>
              </w:rPr>
            </w:pPr>
            <w:r w:rsidRPr="00D87172">
              <w:rPr>
                <w:b/>
                <w:bCs/>
                <w:color w:val="000000"/>
                <w:sz w:val="16"/>
                <w:szCs w:val="16"/>
              </w:rPr>
              <w:t>60 095 544,72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Общегосударственные вопросы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1 529 334,24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Функционирование Правител</w:t>
            </w:r>
            <w:r w:rsidRPr="00D87172">
              <w:rPr>
                <w:color w:val="000000"/>
                <w:sz w:val="16"/>
                <w:szCs w:val="16"/>
              </w:rPr>
              <w:t>ь</w:t>
            </w:r>
            <w:r w:rsidRPr="00D87172">
              <w:rPr>
                <w:color w:val="000000"/>
                <w:sz w:val="16"/>
                <w:szCs w:val="16"/>
              </w:rPr>
              <w:t xml:space="preserve">ства Российской Федерации, высших исполнительных органов </w:t>
            </w:r>
            <w:proofErr w:type="gramStart"/>
            <w:r w:rsidRPr="00D87172">
              <w:rPr>
                <w:color w:val="000000"/>
                <w:sz w:val="16"/>
                <w:szCs w:val="16"/>
              </w:rPr>
              <w:t>госуда</w:t>
            </w:r>
            <w:r w:rsidRPr="00D87172">
              <w:rPr>
                <w:color w:val="000000"/>
                <w:sz w:val="16"/>
                <w:szCs w:val="16"/>
              </w:rPr>
              <w:t>р</w:t>
            </w:r>
            <w:r w:rsidRPr="00D87172">
              <w:rPr>
                <w:color w:val="000000"/>
                <w:sz w:val="16"/>
                <w:szCs w:val="16"/>
              </w:rPr>
              <w:t>ственной  власти</w:t>
            </w:r>
            <w:proofErr w:type="gramEnd"/>
            <w:r w:rsidRPr="00D87172">
              <w:rPr>
                <w:color w:val="000000"/>
                <w:sz w:val="16"/>
                <w:szCs w:val="16"/>
              </w:rPr>
              <w:t xml:space="preserve"> субъектов Росси</w:t>
            </w:r>
            <w:r w:rsidRPr="00D87172">
              <w:rPr>
                <w:color w:val="000000"/>
                <w:sz w:val="16"/>
                <w:szCs w:val="16"/>
              </w:rPr>
              <w:t>й</w:t>
            </w:r>
            <w:r w:rsidRPr="00D87172">
              <w:rPr>
                <w:color w:val="000000"/>
                <w:sz w:val="16"/>
                <w:szCs w:val="16"/>
              </w:rPr>
              <w:t>ской Федерации, местных админ</w:t>
            </w:r>
            <w:r w:rsidRPr="00D87172">
              <w:rPr>
                <w:color w:val="000000"/>
                <w:sz w:val="16"/>
                <w:szCs w:val="16"/>
              </w:rPr>
              <w:t>и</w:t>
            </w:r>
            <w:r w:rsidRPr="00D87172">
              <w:rPr>
                <w:color w:val="000000"/>
                <w:sz w:val="16"/>
                <w:szCs w:val="16"/>
              </w:rPr>
              <w:t>страций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1 529 334,24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«Совершенствование сист</w:t>
            </w:r>
            <w:r w:rsidRPr="00D87172">
              <w:rPr>
                <w:color w:val="000000"/>
                <w:sz w:val="16"/>
                <w:szCs w:val="16"/>
              </w:rPr>
              <w:t>е</w:t>
            </w:r>
            <w:r w:rsidRPr="00D87172">
              <w:rPr>
                <w:color w:val="000000"/>
                <w:sz w:val="16"/>
                <w:szCs w:val="16"/>
              </w:rPr>
              <w:t>мы муниципального управления и поддержки развития территориал</w:t>
            </w:r>
            <w:r w:rsidRPr="00D87172">
              <w:rPr>
                <w:color w:val="000000"/>
                <w:sz w:val="16"/>
                <w:szCs w:val="16"/>
              </w:rPr>
              <w:t>ь</w:t>
            </w:r>
            <w:r w:rsidRPr="00D87172">
              <w:rPr>
                <w:color w:val="000000"/>
                <w:sz w:val="16"/>
                <w:szCs w:val="16"/>
              </w:rPr>
              <w:t>ного общественного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1 529 334,24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муниципального управления в Л</w:t>
            </w:r>
            <w:r w:rsidRPr="00D87172">
              <w:rPr>
                <w:color w:val="000000"/>
                <w:sz w:val="16"/>
                <w:szCs w:val="16"/>
              </w:rPr>
              <w:t>ю</w:t>
            </w:r>
            <w:r w:rsidRPr="00D87172">
              <w:rPr>
                <w:color w:val="000000"/>
                <w:sz w:val="16"/>
                <w:szCs w:val="16"/>
              </w:rPr>
              <w:t xml:space="preserve">бытинском муниципальном районе" </w:t>
            </w:r>
            <w:proofErr w:type="gramStart"/>
            <w:r w:rsidRPr="00D87172">
              <w:rPr>
                <w:color w:val="000000"/>
                <w:sz w:val="16"/>
                <w:szCs w:val="16"/>
              </w:rPr>
              <w:t>муниципальной  программы</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«Совершенствование системы мун</w:t>
            </w:r>
            <w:r w:rsidRPr="00D87172">
              <w:rPr>
                <w:color w:val="000000"/>
                <w:sz w:val="16"/>
                <w:szCs w:val="16"/>
              </w:rPr>
              <w:t>и</w:t>
            </w:r>
            <w:r w:rsidRPr="00D87172">
              <w:rPr>
                <w:color w:val="000000"/>
                <w:sz w:val="16"/>
                <w:szCs w:val="16"/>
              </w:rPr>
              <w:t>ципального управления и поддержки развития территориального общ</w:t>
            </w:r>
            <w:r w:rsidRPr="00D87172">
              <w:rPr>
                <w:color w:val="000000"/>
                <w:sz w:val="16"/>
                <w:szCs w:val="16"/>
              </w:rPr>
              <w:t>е</w:t>
            </w:r>
            <w:r w:rsidRPr="00D87172">
              <w:rPr>
                <w:color w:val="000000"/>
                <w:sz w:val="16"/>
                <w:szCs w:val="16"/>
              </w:rPr>
              <w:t>ственного самоуправления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1 529 334,24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исполнения муниципальными служащими и служащими Администрации Люб</w:t>
            </w:r>
            <w:r w:rsidRPr="00D87172">
              <w:rPr>
                <w:color w:val="000000"/>
                <w:sz w:val="16"/>
                <w:szCs w:val="16"/>
              </w:rPr>
              <w:t>ы</w:t>
            </w:r>
            <w:r w:rsidRPr="00D87172">
              <w:rPr>
                <w:color w:val="000000"/>
                <w:sz w:val="16"/>
                <w:szCs w:val="16"/>
              </w:rPr>
              <w:t>тинского муниципального района возложенных полномочий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1 529 334,24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функций муниципальных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457 243,41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432 944,86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333 099,67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99 845,19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24 298,55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24 298,55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переда</w:t>
            </w:r>
            <w:r w:rsidRPr="00D87172">
              <w:rPr>
                <w:color w:val="000000"/>
                <w:sz w:val="16"/>
                <w:szCs w:val="16"/>
              </w:rPr>
              <w:t>н</w:t>
            </w:r>
            <w:r w:rsidRPr="00D87172">
              <w:rPr>
                <w:color w:val="000000"/>
                <w:sz w:val="16"/>
                <w:szCs w:val="16"/>
              </w:rPr>
              <w:t>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w:t>
            </w:r>
            <w:r w:rsidRPr="00D87172">
              <w:rPr>
                <w:color w:val="000000"/>
                <w:sz w:val="16"/>
                <w:szCs w:val="16"/>
              </w:rPr>
              <w:t>о</w:t>
            </w:r>
            <w:r w:rsidRPr="00D87172">
              <w:rPr>
                <w:color w:val="000000"/>
                <w:sz w:val="16"/>
                <w:szCs w:val="16"/>
              </w:rPr>
              <w:t>чий Российской Федерации на гос</w:t>
            </w:r>
            <w:r w:rsidRPr="00D87172">
              <w:rPr>
                <w:color w:val="000000"/>
                <w:sz w:val="16"/>
                <w:szCs w:val="16"/>
              </w:rPr>
              <w:t>у</w:t>
            </w:r>
            <w:r w:rsidRPr="00D87172">
              <w:rPr>
                <w:color w:val="000000"/>
                <w:sz w:val="16"/>
                <w:szCs w:val="16"/>
              </w:rPr>
              <w:t>дарственную регистрацию актов гражданского состояния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0950159300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763 190,83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0950159300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652 205,83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0950159300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468 237,70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0950159300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0950159300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139 468,13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0950159300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110 985,00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0950159300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110 985,00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Возмещение затрат по содержанию штатных единиц, </w:t>
            </w:r>
            <w:proofErr w:type="gramStart"/>
            <w:r w:rsidRPr="00D87172">
              <w:rPr>
                <w:color w:val="000000"/>
                <w:sz w:val="16"/>
                <w:szCs w:val="16"/>
              </w:rPr>
              <w:t>осуществляющих  переданные</w:t>
            </w:r>
            <w:proofErr w:type="gramEnd"/>
            <w:r w:rsidRPr="00D87172">
              <w:rPr>
                <w:color w:val="000000"/>
                <w:sz w:val="16"/>
                <w:szCs w:val="16"/>
              </w:rPr>
              <w:t xml:space="preserve"> отдельные госуда</w:t>
            </w:r>
            <w:r w:rsidRPr="00D87172">
              <w:rPr>
                <w:color w:val="000000"/>
                <w:sz w:val="16"/>
                <w:szCs w:val="16"/>
              </w:rPr>
              <w:t>р</w:t>
            </w:r>
            <w:r w:rsidRPr="00D87172">
              <w:rPr>
                <w:color w:val="000000"/>
                <w:sz w:val="16"/>
                <w:szCs w:val="16"/>
              </w:rPr>
              <w:t>ственные полномочия области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308 900,00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298 100,00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69 100,00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0950170280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Образование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12 100 802,03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Начальное профессиональное образование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7 211 677,75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«Развитие культуры и тури</w:t>
            </w:r>
            <w:r w:rsidRPr="00D87172">
              <w:rPr>
                <w:color w:val="000000"/>
                <w:sz w:val="16"/>
                <w:szCs w:val="16"/>
              </w:rPr>
              <w:t>з</w:t>
            </w:r>
            <w:r w:rsidRPr="00D87172">
              <w:rPr>
                <w:color w:val="000000"/>
                <w:sz w:val="16"/>
                <w:szCs w:val="16"/>
              </w:rPr>
              <w:t>ма на территории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4 490 278,00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культуры и туризма"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w:t>
            </w:r>
            <w:r w:rsidRPr="00D87172">
              <w:rPr>
                <w:color w:val="000000"/>
                <w:sz w:val="16"/>
                <w:szCs w:val="16"/>
              </w:rPr>
              <w:t>и</w:t>
            </w:r>
            <w:r w:rsidRPr="00D87172">
              <w:rPr>
                <w:color w:val="000000"/>
                <w:sz w:val="16"/>
                <w:szCs w:val="16"/>
              </w:rPr>
              <w:t>пального района «Развитие культуры и туризма на территории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4 490 278,00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Развитие художественного образования в сфере культуры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4 490 278,00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организаций дополнительного обр</w:t>
            </w:r>
            <w:r w:rsidRPr="00D87172">
              <w:rPr>
                <w:color w:val="000000"/>
                <w:sz w:val="16"/>
                <w:szCs w:val="16"/>
              </w:rPr>
              <w:t>а</w:t>
            </w:r>
            <w:r w:rsidRPr="00D87172">
              <w:rPr>
                <w:color w:val="000000"/>
                <w:sz w:val="16"/>
                <w:szCs w:val="16"/>
              </w:rPr>
              <w:t>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0210301310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3 417 570,00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0210301310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3 417 570,00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0210301310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3 417 570,00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межбюджетные трансферты муниципальным рай</w:t>
            </w:r>
            <w:r w:rsidRPr="00D87172">
              <w:rPr>
                <w:color w:val="000000"/>
                <w:sz w:val="16"/>
                <w:szCs w:val="16"/>
              </w:rPr>
              <w:t>о</w:t>
            </w:r>
            <w:r w:rsidRPr="00D87172">
              <w:rPr>
                <w:color w:val="000000"/>
                <w:sz w:val="16"/>
                <w:szCs w:val="16"/>
              </w:rPr>
              <w:t>нам на частичную компенсацию д</w:t>
            </w:r>
            <w:r w:rsidRPr="00D87172">
              <w:rPr>
                <w:color w:val="000000"/>
                <w:sz w:val="16"/>
                <w:szCs w:val="16"/>
              </w:rPr>
              <w:t>о</w:t>
            </w:r>
            <w:r w:rsidRPr="00D87172">
              <w:rPr>
                <w:color w:val="000000"/>
                <w:sz w:val="16"/>
                <w:szCs w:val="16"/>
              </w:rPr>
              <w:t>полнительных расходов на повыш</w:t>
            </w:r>
            <w:r w:rsidRPr="00D87172">
              <w:rPr>
                <w:color w:val="000000"/>
                <w:sz w:val="16"/>
                <w:szCs w:val="16"/>
              </w:rPr>
              <w:t>е</w:t>
            </w:r>
            <w:r w:rsidRPr="00D87172">
              <w:rPr>
                <w:color w:val="000000"/>
                <w:sz w:val="16"/>
                <w:szCs w:val="16"/>
              </w:rPr>
              <w:t>ние оплаты труда работников бю</w:t>
            </w:r>
            <w:r w:rsidRPr="00D87172">
              <w:rPr>
                <w:color w:val="000000"/>
                <w:sz w:val="16"/>
                <w:szCs w:val="16"/>
              </w:rPr>
              <w:t>д</w:t>
            </w:r>
            <w:r w:rsidRPr="00D87172">
              <w:rPr>
                <w:color w:val="000000"/>
                <w:sz w:val="16"/>
                <w:szCs w:val="16"/>
              </w:rPr>
              <w:t>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366 900,00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366 900,00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366 900,00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567 246,00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567 246,00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567 246,00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по приобретению коммунальных услуг муниципальными учрежден</w:t>
            </w:r>
            <w:r w:rsidRPr="00D87172">
              <w:rPr>
                <w:color w:val="000000"/>
                <w:sz w:val="16"/>
                <w:szCs w:val="16"/>
              </w:rPr>
              <w:t>и</w:t>
            </w:r>
            <w:r w:rsidRPr="00D87172">
              <w:rPr>
                <w:color w:val="000000"/>
                <w:sz w:val="16"/>
                <w:szCs w:val="16"/>
              </w:rPr>
              <w:t>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138 562,00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138 562,00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02103S2300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138 562,00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«Развитие физической кул</w:t>
            </w:r>
            <w:r w:rsidRPr="00D87172">
              <w:rPr>
                <w:color w:val="000000"/>
                <w:sz w:val="16"/>
                <w:szCs w:val="16"/>
              </w:rPr>
              <w:t>ь</w:t>
            </w:r>
            <w:r w:rsidRPr="00D87172">
              <w:rPr>
                <w:color w:val="000000"/>
                <w:sz w:val="16"/>
                <w:szCs w:val="16"/>
              </w:rPr>
              <w:t>туры и спорта в Любытинском м</w:t>
            </w:r>
            <w:r w:rsidRPr="00D87172">
              <w:rPr>
                <w:color w:val="000000"/>
                <w:sz w:val="16"/>
                <w:szCs w:val="16"/>
              </w:rPr>
              <w:t>у</w:t>
            </w:r>
            <w:r w:rsidRPr="00D87172">
              <w:rPr>
                <w:color w:val="000000"/>
                <w:sz w:val="16"/>
                <w:szCs w:val="16"/>
              </w:rPr>
              <w:t>ниципальном районе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2 721 399,75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Развитие отрасли физич</w:t>
            </w:r>
            <w:r w:rsidRPr="00D87172">
              <w:rPr>
                <w:color w:val="000000"/>
                <w:sz w:val="16"/>
                <w:szCs w:val="16"/>
              </w:rPr>
              <w:t>е</w:t>
            </w:r>
            <w:r w:rsidRPr="00D87172">
              <w:rPr>
                <w:color w:val="000000"/>
                <w:sz w:val="16"/>
                <w:szCs w:val="16"/>
              </w:rPr>
              <w:t>ской культуры и спорта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2 721 399,75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организаций дополнительного обр</w:t>
            </w:r>
            <w:r w:rsidRPr="00D87172">
              <w:rPr>
                <w:color w:val="000000"/>
                <w:sz w:val="16"/>
                <w:szCs w:val="16"/>
              </w:rPr>
              <w:t>а</w:t>
            </w:r>
            <w:r w:rsidRPr="00D87172">
              <w:rPr>
                <w:color w:val="000000"/>
                <w:sz w:val="16"/>
                <w:szCs w:val="16"/>
              </w:rPr>
              <w:t>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2 052 594,75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2 052 594,75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2 052 594,75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персониф</w:t>
            </w:r>
            <w:r w:rsidRPr="00D87172">
              <w:rPr>
                <w:color w:val="000000"/>
                <w:sz w:val="16"/>
                <w:szCs w:val="16"/>
              </w:rPr>
              <w:t>и</w:t>
            </w:r>
            <w:r w:rsidRPr="00D87172">
              <w:rPr>
                <w:color w:val="000000"/>
                <w:sz w:val="16"/>
                <w:szCs w:val="16"/>
              </w:rPr>
              <w:t>цированного финансирования д</w:t>
            </w:r>
            <w:r w:rsidRPr="00D87172">
              <w:rPr>
                <w:color w:val="000000"/>
                <w:sz w:val="16"/>
                <w:szCs w:val="16"/>
              </w:rPr>
              <w:t>о</w:t>
            </w:r>
            <w:r w:rsidRPr="00D87172">
              <w:rPr>
                <w:color w:val="000000"/>
                <w:sz w:val="16"/>
                <w:szCs w:val="16"/>
              </w:rPr>
              <w:t>полнительного образования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0300322220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0300322220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0300322220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межбюджетные трансферты муниципальным рай</w:t>
            </w:r>
            <w:r w:rsidRPr="00D87172">
              <w:rPr>
                <w:color w:val="000000"/>
                <w:sz w:val="16"/>
                <w:szCs w:val="16"/>
              </w:rPr>
              <w:t>о</w:t>
            </w:r>
            <w:r w:rsidRPr="00D87172">
              <w:rPr>
                <w:color w:val="000000"/>
                <w:sz w:val="16"/>
                <w:szCs w:val="16"/>
              </w:rPr>
              <w:t>нам на частичную компенсацию д</w:t>
            </w:r>
            <w:r w:rsidRPr="00D87172">
              <w:rPr>
                <w:color w:val="000000"/>
                <w:sz w:val="16"/>
                <w:szCs w:val="16"/>
              </w:rPr>
              <w:t>о</w:t>
            </w:r>
            <w:r w:rsidRPr="00D87172">
              <w:rPr>
                <w:color w:val="000000"/>
                <w:sz w:val="16"/>
                <w:szCs w:val="16"/>
              </w:rPr>
              <w:t>полнительных расходов на повыш</w:t>
            </w:r>
            <w:r w:rsidRPr="00D87172">
              <w:rPr>
                <w:color w:val="000000"/>
                <w:sz w:val="16"/>
                <w:szCs w:val="16"/>
              </w:rPr>
              <w:t>е</w:t>
            </w:r>
            <w:r w:rsidRPr="00D87172">
              <w:rPr>
                <w:color w:val="000000"/>
                <w:sz w:val="16"/>
                <w:szCs w:val="16"/>
              </w:rPr>
              <w:t>ние оплаты труда работников бю</w:t>
            </w:r>
            <w:r w:rsidRPr="00D87172">
              <w:rPr>
                <w:color w:val="000000"/>
                <w:sz w:val="16"/>
                <w:szCs w:val="16"/>
              </w:rPr>
              <w:t>д</w:t>
            </w:r>
            <w:r w:rsidRPr="00D87172">
              <w:rPr>
                <w:color w:val="000000"/>
                <w:sz w:val="16"/>
                <w:szCs w:val="16"/>
              </w:rPr>
              <w:t>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111 600,00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111 600,00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111 600,00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445 806,00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445 806,00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445 806,00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по приобретению коммунальных услуг муниципальными учрежден</w:t>
            </w:r>
            <w:r w:rsidRPr="00D87172">
              <w:rPr>
                <w:color w:val="000000"/>
                <w:sz w:val="16"/>
                <w:szCs w:val="16"/>
              </w:rPr>
              <w:t>и</w:t>
            </w:r>
            <w:r w:rsidRPr="00D87172">
              <w:rPr>
                <w:color w:val="000000"/>
                <w:sz w:val="16"/>
                <w:szCs w:val="16"/>
              </w:rPr>
              <w:t>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111 399,00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 </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111 399,00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111 399,00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Молодежная политика и озд</w:t>
            </w:r>
            <w:r w:rsidRPr="00D87172">
              <w:rPr>
                <w:color w:val="000000"/>
                <w:sz w:val="16"/>
                <w:szCs w:val="16"/>
              </w:rPr>
              <w:t>о</w:t>
            </w:r>
            <w:r w:rsidRPr="00D87172">
              <w:rPr>
                <w:color w:val="000000"/>
                <w:sz w:val="16"/>
                <w:szCs w:val="16"/>
              </w:rPr>
              <w:t>ровление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4 880 624,28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w:t>
            </w:r>
            <w:proofErr w:type="gramStart"/>
            <w:r w:rsidRPr="00D87172">
              <w:rPr>
                <w:color w:val="000000"/>
                <w:sz w:val="16"/>
                <w:szCs w:val="16"/>
              </w:rPr>
              <w:t>муниципального  района</w:t>
            </w:r>
            <w:proofErr w:type="gramEnd"/>
            <w:r w:rsidRPr="00D87172">
              <w:rPr>
                <w:color w:val="000000"/>
                <w:sz w:val="16"/>
                <w:szCs w:val="16"/>
              </w:rPr>
              <w:t xml:space="preserve"> "Развитие образования  Л</w:t>
            </w:r>
            <w:r w:rsidRPr="00D87172">
              <w:rPr>
                <w:color w:val="000000"/>
                <w:sz w:val="16"/>
                <w:szCs w:val="16"/>
              </w:rPr>
              <w:t>ю</w:t>
            </w:r>
            <w:r w:rsidRPr="00D87172">
              <w:rPr>
                <w:color w:val="000000"/>
                <w:sz w:val="16"/>
                <w:szCs w:val="16"/>
              </w:rPr>
              <w:t>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реализации муниципальной пр</w:t>
            </w:r>
            <w:r w:rsidRPr="00D87172">
              <w:rPr>
                <w:color w:val="000000"/>
                <w:sz w:val="16"/>
                <w:szCs w:val="16"/>
              </w:rPr>
              <w:t>о</w:t>
            </w:r>
            <w:r w:rsidRPr="00D87172">
              <w:rPr>
                <w:color w:val="000000"/>
                <w:sz w:val="16"/>
                <w:szCs w:val="16"/>
              </w:rPr>
              <w:t xml:space="preserve">граммы «Развитие </w:t>
            </w:r>
            <w:proofErr w:type="gramStart"/>
            <w:r w:rsidRPr="00D87172">
              <w:rPr>
                <w:color w:val="000000"/>
                <w:sz w:val="16"/>
                <w:szCs w:val="16"/>
              </w:rPr>
              <w:t>образования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выполнения муниципальных заданий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Организация летнего отд</w:t>
            </w:r>
            <w:r w:rsidRPr="00D87172">
              <w:rPr>
                <w:color w:val="000000"/>
                <w:sz w:val="16"/>
                <w:szCs w:val="16"/>
              </w:rPr>
              <w:t>ы</w:t>
            </w:r>
            <w:r w:rsidRPr="00D87172">
              <w:rPr>
                <w:color w:val="000000"/>
                <w:sz w:val="16"/>
                <w:szCs w:val="16"/>
              </w:rPr>
              <w:t xml:space="preserve">ха </w:t>
            </w:r>
            <w:proofErr w:type="gramStart"/>
            <w:r w:rsidRPr="00D87172">
              <w:rPr>
                <w:color w:val="000000"/>
                <w:sz w:val="16"/>
                <w:szCs w:val="16"/>
              </w:rPr>
              <w:t>детей  и</w:t>
            </w:r>
            <w:proofErr w:type="gramEnd"/>
            <w:r w:rsidRPr="00D87172">
              <w:rPr>
                <w:color w:val="000000"/>
                <w:sz w:val="16"/>
                <w:szCs w:val="16"/>
              </w:rPr>
              <w:t xml:space="preserve"> подростков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0150121140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0150121140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0150121140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«Развитие культуры и тури</w:t>
            </w:r>
            <w:r w:rsidRPr="00D87172">
              <w:rPr>
                <w:color w:val="000000"/>
                <w:sz w:val="16"/>
                <w:szCs w:val="16"/>
              </w:rPr>
              <w:t>з</w:t>
            </w:r>
            <w:r w:rsidRPr="00D87172">
              <w:rPr>
                <w:color w:val="000000"/>
                <w:sz w:val="16"/>
                <w:szCs w:val="16"/>
              </w:rPr>
              <w:t>ма на территории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4 730 424,28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культуры и туризма"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w:t>
            </w:r>
            <w:r w:rsidRPr="00D87172">
              <w:rPr>
                <w:color w:val="000000"/>
                <w:sz w:val="16"/>
                <w:szCs w:val="16"/>
              </w:rPr>
              <w:t>и</w:t>
            </w:r>
            <w:r w:rsidRPr="00D87172">
              <w:rPr>
                <w:color w:val="000000"/>
                <w:sz w:val="16"/>
                <w:szCs w:val="16"/>
              </w:rPr>
              <w:t>пального района «Развитие культуры и туризма на территории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181 845,40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реализации муниципальной программы "Разв</w:t>
            </w:r>
            <w:r w:rsidRPr="00D87172">
              <w:rPr>
                <w:color w:val="000000"/>
                <w:sz w:val="16"/>
                <w:szCs w:val="16"/>
              </w:rPr>
              <w:t>и</w:t>
            </w:r>
            <w:r w:rsidRPr="00D87172">
              <w:rPr>
                <w:color w:val="000000"/>
                <w:sz w:val="16"/>
                <w:szCs w:val="16"/>
              </w:rPr>
              <w:t>тие культуры и туризма на террит</w:t>
            </w:r>
            <w:r w:rsidRPr="00D87172">
              <w:rPr>
                <w:color w:val="000000"/>
                <w:sz w:val="16"/>
                <w:szCs w:val="16"/>
              </w:rPr>
              <w:t>о</w:t>
            </w:r>
            <w:r w:rsidRPr="00D87172">
              <w:rPr>
                <w:color w:val="000000"/>
                <w:sz w:val="16"/>
                <w:szCs w:val="16"/>
              </w:rPr>
              <w:t>рии Любытинского муниципального района на 2014-2020годы"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181 845,40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групп хозяйственного обслуживания и финансового, методического с</w:t>
            </w:r>
            <w:r w:rsidRPr="00D87172">
              <w:rPr>
                <w:color w:val="000000"/>
                <w:sz w:val="16"/>
                <w:szCs w:val="16"/>
              </w:rPr>
              <w:t>о</w:t>
            </w:r>
            <w:r w:rsidRPr="00D87172">
              <w:rPr>
                <w:color w:val="000000"/>
                <w:sz w:val="16"/>
                <w:szCs w:val="16"/>
              </w:rPr>
              <w:t>провождения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181 845,40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Расходы на выплату персоналу к</w:t>
            </w:r>
            <w:r w:rsidRPr="00D87172">
              <w:rPr>
                <w:color w:val="000000"/>
                <w:sz w:val="16"/>
                <w:szCs w:val="16"/>
              </w:rPr>
              <w:t>а</w:t>
            </w:r>
            <w:r w:rsidRPr="00D87172">
              <w:rPr>
                <w:color w:val="000000"/>
                <w:sz w:val="16"/>
                <w:szCs w:val="16"/>
              </w:rPr>
              <w:t>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181 845,40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140 600,00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w:t>
            </w:r>
            <w:proofErr w:type="spellStart"/>
            <w:r w:rsidRPr="00D87172">
              <w:rPr>
                <w:color w:val="000000"/>
                <w:sz w:val="16"/>
                <w:szCs w:val="16"/>
              </w:rPr>
              <w:t>обязательнму</w:t>
            </w:r>
            <w:proofErr w:type="spellEnd"/>
            <w:r w:rsidRPr="00D87172">
              <w:rPr>
                <w:color w:val="000000"/>
                <w:sz w:val="16"/>
                <w:szCs w:val="16"/>
              </w:rPr>
              <w:t xml:space="preserve"> </w:t>
            </w:r>
            <w:proofErr w:type="spellStart"/>
            <w:r w:rsidRPr="00D87172">
              <w:rPr>
                <w:color w:val="000000"/>
                <w:sz w:val="16"/>
                <w:szCs w:val="16"/>
              </w:rPr>
              <w:t>социальнму</w:t>
            </w:r>
            <w:proofErr w:type="spellEnd"/>
            <w:r w:rsidRPr="00D87172">
              <w:rPr>
                <w:color w:val="000000"/>
                <w:sz w:val="16"/>
                <w:szCs w:val="16"/>
              </w:rPr>
              <w:t xml:space="preserve"> страхованию на выплаты по оплате труда работников и иные выплаты </w:t>
            </w:r>
            <w:proofErr w:type="spellStart"/>
            <w:r w:rsidRPr="00D87172">
              <w:rPr>
                <w:color w:val="000000"/>
                <w:sz w:val="16"/>
                <w:szCs w:val="16"/>
              </w:rPr>
              <w:t>работникакам</w:t>
            </w:r>
            <w:proofErr w:type="spellEnd"/>
            <w:r w:rsidRPr="00D87172">
              <w:rPr>
                <w:color w:val="000000"/>
                <w:sz w:val="16"/>
                <w:szCs w:val="16"/>
              </w:rPr>
              <w:t xml:space="preserve"> казенных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41 245,40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Подпрограмма "Вовлечение мол</w:t>
            </w:r>
            <w:r w:rsidRPr="00D87172">
              <w:rPr>
                <w:color w:val="000000"/>
                <w:sz w:val="16"/>
                <w:szCs w:val="16"/>
              </w:rPr>
              <w:t>о</w:t>
            </w:r>
            <w:r w:rsidRPr="00D87172">
              <w:rPr>
                <w:color w:val="000000"/>
                <w:sz w:val="16"/>
                <w:szCs w:val="16"/>
              </w:rPr>
              <w:t xml:space="preserve">дежи в социальную практику" </w:t>
            </w:r>
            <w:proofErr w:type="gramStart"/>
            <w:r w:rsidRPr="00D87172">
              <w:rPr>
                <w:color w:val="000000"/>
                <w:sz w:val="16"/>
                <w:szCs w:val="16"/>
              </w:rPr>
              <w:t>мун</w:t>
            </w:r>
            <w:r w:rsidRPr="00D87172">
              <w:rPr>
                <w:color w:val="000000"/>
                <w:sz w:val="16"/>
                <w:szCs w:val="16"/>
              </w:rPr>
              <w:t>и</w:t>
            </w:r>
            <w:r w:rsidRPr="00D87172">
              <w:rPr>
                <w:color w:val="000000"/>
                <w:sz w:val="16"/>
                <w:szCs w:val="16"/>
              </w:rPr>
              <w:t>ципальной  программы</w:t>
            </w:r>
            <w:proofErr w:type="gramEnd"/>
            <w:r w:rsidRPr="00D87172">
              <w:rPr>
                <w:color w:val="000000"/>
                <w:sz w:val="16"/>
                <w:szCs w:val="16"/>
              </w:rPr>
              <w:t xml:space="preserve"> Любыти</w:t>
            </w:r>
            <w:r w:rsidRPr="00D87172">
              <w:rPr>
                <w:color w:val="000000"/>
                <w:sz w:val="16"/>
                <w:szCs w:val="16"/>
              </w:rPr>
              <w:t>н</w:t>
            </w:r>
            <w:r w:rsidRPr="00D87172">
              <w:rPr>
                <w:color w:val="000000"/>
                <w:sz w:val="16"/>
                <w:szCs w:val="16"/>
              </w:rPr>
              <w:t>ского муниципального района «Ра</w:t>
            </w:r>
            <w:r w:rsidRPr="00D87172">
              <w:rPr>
                <w:color w:val="000000"/>
                <w:sz w:val="16"/>
                <w:szCs w:val="16"/>
              </w:rPr>
              <w:t>з</w:t>
            </w:r>
            <w:r w:rsidRPr="00D87172">
              <w:rPr>
                <w:color w:val="000000"/>
                <w:sz w:val="16"/>
                <w:szCs w:val="16"/>
              </w:rPr>
              <w:t>витие культуры и туризма на терр</w:t>
            </w:r>
            <w:r w:rsidRPr="00D87172">
              <w:rPr>
                <w:color w:val="000000"/>
                <w:sz w:val="16"/>
                <w:szCs w:val="16"/>
              </w:rPr>
              <w:t>и</w:t>
            </w:r>
            <w:r w:rsidRPr="00D87172">
              <w:rPr>
                <w:color w:val="000000"/>
                <w:sz w:val="16"/>
                <w:szCs w:val="16"/>
              </w:rPr>
              <w:t>тории Любытинского муниципал</w:t>
            </w:r>
            <w:r w:rsidRPr="00D87172">
              <w:rPr>
                <w:color w:val="000000"/>
                <w:sz w:val="16"/>
                <w:szCs w:val="16"/>
              </w:rPr>
              <w:t>ь</w:t>
            </w:r>
            <w:r w:rsidRPr="00D87172">
              <w:rPr>
                <w:color w:val="000000"/>
                <w:sz w:val="16"/>
                <w:szCs w:val="16"/>
              </w:rPr>
              <w:t>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4 526 578,88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Развитие системы молоде</w:t>
            </w:r>
            <w:r w:rsidRPr="00D87172">
              <w:rPr>
                <w:color w:val="000000"/>
                <w:sz w:val="16"/>
                <w:szCs w:val="16"/>
              </w:rPr>
              <w:t>ж</w:t>
            </w:r>
            <w:r w:rsidRPr="00D87172">
              <w:rPr>
                <w:color w:val="000000"/>
                <w:sz w:val="16"/>
                <w:szCs w:val="16"/>
              </w:rPr>
              <w:t>ной политики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4 526 578,88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Содержание учреждений, обеспечивающих предоставление услуг в области молодежной пол</w:t>
            </w:r>
            <w:r w:rsidRPr="00D87172">
              <w:rPr>
                <w:color w:val="000000"/>
                <w:sz w:val="16"/>
                <w:szCs w:val="16"/>
              </w:rPr>
              <w:t>и</w:t>
            </w:r>
            <w:r w:rsidRPr="00D87172">
              <w:rPr>
                <w:color w:val="000000"/>
                <w:sz w:val="16"/>
                <w:szCs w:val="16"/>
              </w:rPr>
              <w:t>тики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0220101240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1 859 176,88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0220101240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1 859 176,88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0220101240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1 859 176,88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 муниципальным районам на части</w:t>
            </w:r>
            <w:r w:rsidRPr="00D87172">
              <w:rPr>
                <w:color w:val="000000"/>
                <w:sz w:val="16"/>
                <w:szCs w:val="16"/>
              </w:rPr>
              <w:t>ч</w:t>
            </w:r>
            <w:r w:rsidRPr="00D87172">
              <w:rPr>
                <w:color w:val="000000"/>
                <w:sz w:val="16"/>
                <w:szCs w:val="16"/>
              </w:rPr>
              <w:t>ную компенсацию дополнительных расходов на повышение оплаты тр</w:t>
            </w:r>
            <w:r w:rsidRPr="00D87172">
              <w:rPr>
                <w:color w:val="000000"/>
                <w:sz w:val="16"/>
                <w:szCs w:val="16"/>
              </w:rPr>
              <w:t>у</w:t>
            </w:r>
            <w:r w:rsidRPr="00D87172">
              <w:rPr>
                <w:color w:val="000000"/>
                <w:sz w:val="16"/>
                <w:szCs w:val="16"/>
              </w:rPr>
              <w:t>да работников бюджетной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484 600,00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484 600,00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484 600,00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1 741 310,00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1 741 310,00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1 741 310,00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spellStart"/>
            <w:r w:rsidRPr="00D87172">
              <w:rPr>
                <w:color w:val="000000"/>
                <w:sz w:val="16"/>
                <w:szCs w:val="16"/>
              </w:rPr>
              <w:t>Софинансирование</w:t>
            </w:r>
            <w:proofErr w:type="spellEnd"/>
            <w:r w:rsidRPr="00D87172">
              <w:rPr>
                <w:color w:val="000000"/>
                <w:sz w:val="16"/>
                <w:szCs w:val="16"/>
              </w:rPr>
              <w:t xml:space="preserve"> субсидии по приобретению коммунальных услуг муниципальными учреждениями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441 492,00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441 492,00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02201S2300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441 492,00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Подпрограмма «Патриотическое воспитание населения Любытинск</w:t>
            </w:r>
            <w:r w:rsidRPr="00D87172">
              <w:rPr>
                <w:color w:val="000000"/>
                <w:sz w:val="16"/>
                <w:szCs w:val="16"/>
              </w:rPr>
              <w:t>о</w:t>
            </w:r>
            <w:r w:rsidRPr="00D87172">
              <w:rPr>
                <w:color w:val="000000"/>
                <w:sz w:val="16"/>
                <w:szCs w:val="16"/>
              </w:rPr>
              <w:t>го района» муниципальной пр</w:t>
            </w:r>
            <w:r w:rsidRPr="00D87172">
              <w:rPr>
                <w:color w:val="000000"/>
                <w:sz w:val="16"/>
                <w:szCs w:val="16"/>
              </w:rPr>
              <w:t>о</w:t>
            </w:r>
            <w:r w:rsidRPr="00D87172">
              <w:rPr>
                <w:color w:val="000000"/>
                <w:sz w:val="16"/>
                <w:szCs w:val="16"/>
              </w:rPr>
              <w:t>граммы Любытинского муниципал</w:t>
            </w:r>
            <w:r w:rsidRPr="00D87172">
              <w:rPr>
                <w:color w:val="000000"/>
                <w:sz w:val="16"/>
                <w:szCs w:val="16"/>
              </w:rPr>
              <w:t>ь</w:t>
            </w:r>
            <w:r w:rsidRPr="00D87172">
              <w:rPr>
                <w:color w:val="000000"/>
                <w:sz w:val="16"/>
                <w:szCs w:val="16"/>
              </w:rPr>
              <w:t>ного района «Развитие культуры и туризма на территории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0230000000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Организация патриотическ</w:t>
            </w:r>
            <w:r w:rsidRPr="00D87172">
              <w:rPr>
                <w:color w:val="000000"/>
                <w:sz w:val="16"/>
                <w:szCs w:val="16"/>
              </w:rPr>
              <w:t>о</w:t>
            </w:r>
            <w:r w:rsidRPr="00D87172">
              <w:rPr>
                <w:color w:val="000000"/>
                <w:sz w:val="16"/>
                <w:szCs w:val="16"/>
              </w:rPr>
              <w:t>го воспитания населения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0230100000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«Патриотическое воспитание населения Любытинск</w:t>
            </w:r>
            <w:r w:rsidRPr="00D87172">
              <w:rPr>
                <w:color w:val="000000"/>
                <w:sz w:val="16"/>
                <w:szCs w:val="16"/>
              </w:rPr>
              <w:t>о</w:t>
            </w:r>
            <w:r w:rsidRPr="00D87172">
              <w:rPr>
                <w:color w:val="000000"/>
                <w:sz w:val="16"/>
                <w:szCs w:val="16"/>
              </w:rPr>
              <w:t>го района» муниципальной пр</w:t>
            </w:r>
            <w:r w:rsidRPr="00D87172">
              <w:rPr>
                <w:color w:val="000000"/>
                <w:sz w:val="16"/>
                <w:szCs w:val="16"/>
              </w:rPr>
              <w:t>о</w:t>
            </w:r>
            <w:r w:rsidRPr="00D87172">
              <w:rPr>
                <w:color w:val="000000"/>
                <w:sz w:val="16"/>
                <w:szCs w:val="16"/>
              </w:rPr>
              <w:t>граммы Любытинского муниципал</w:t>
            </w:r>
            <w:r w:rsidRPr="00D87172">
              <w:rPr>
                <w:color w:val="000000"/>
                <w:sz w:val="16"/>
                <w:szCs w:val="16"/>
              </w:rPr>
              <w:t>ь</w:t>
            </w:r>
            <w:r w:rsidRPr="00D87172">
              <w:rPr>
                <w:color w:val="000000"/>
                <w:sz w:val="16"/>
                <w:szCs w:val="16"/>
              </w:rPr>
              <w:t>ного района «Развитие культуры и туризма на территории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Муниципальная программа Люб</w:t>
            </w:r>
            <w:r w:rsidRPr="00D87172">
              <w:rPr>
                <w:color w:val="000000"/>
                <w:sz w:val="16"/>
                <w:szCs w:val="16"/>
              </w:rPr>
              <w:t>ы</w:t>
            </w:r>
            <w:r w:rsidRPr="00D87172">
              <w:rPr>
                <w:color w:val="000000"/>
                <w:sz w:val="16"/>
                <w:szCs w:val="16"/>
              </w:rPr>
              <w:t>тинского муниципального района "Профилактика терроризма и эк</w:t>
            </w:r>
            <w:r w:rsidRPr="00D87172">
              <w:rPr>
                <w:color w:val="000000"/>
                <w:sz w:val="16"/>
                <w:szCs w:val="16"/>
              </w:rPr>
              <w:t>с</w:t>
            </w:r>
            <w:r w:rsidRPr="00D87172">
              <w:rPr>
                <w:color w:val="000000"/>
                <w:sz w:val="16"/>
                <w:szCs w:val="16"/>
              </w:rPr>
              <w:t>тремизма в Любытинском муниц</w:t>
            </w:r>
            <w:r w:rsidRPr="00D87172">
              <w:rPr>
                <w:color w:val="000000"/>
                <w:sz w:val="16"/>
                <w:szCs w:val="16"/>
              </w:rPr>
              <w:t>и</w:t>
            </w:r>
            <w:r w:rsidRPr="00D87172">
              <w:rPr>
                <w:color w:val="000000"/>
                <w:sz w:val="16"/>
                <w:szCs w:val="16"/>
              </w:rPr>
              <w:t>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Формирование нетерпим</w:t>
            </w:r>
            <w:r w:rsidRPr="00D87172">
              <w:rPr>
                <w:color w:val="000000"/>
                <w:sz w:val="16"/>
                <w:szCs w:val="16"/>
              </w:rPr>
              <w:t>о</w:t>
            </w:r>
            <w:r w:rsidRPr="00D87172">
              <w:rPr>
                <w:color w:val="000000"/>
                <w:sz w:val="16"/>
                <w:szCs w:val="16"/>
              </w:rPr>
              <w:t xml:space="preserve">сти к проявлениям терроризма и </w:t>
            </w:r>
            <w:proofErr w:type="spellStart"/>
            <w:proofErr w:type="gramStart"/>
            <w:r w:rsidRPr="00D87172">
              <w:rPr>
                <w:color w:val="000000"/>
                <w:sz w:val="16"/>
                <w:szCs w:val="16"/>
              </w:rPr>
              <w:t>эк</w:t>
            </w:r>
            <w:r w:rsidRPr="00D87172">
              <w:rPr>
                <w:color w:val="000000"/>
                <w:sz w:val="16"/>
                <w:szCs w:val="16"/>
              </w:rPr>
              <w:t>с</w:t>
            </w:r>
            <w:r w:rsidRPr="00D87172">
              <w:rPr>
                <w:color w:val="000000"/>
                <w:sz w:val="16"/>
                <w:szCs w:val="16"/>
              </w:rPr>
              <w:t>тремизма,а</w:t>
            </w:r>
            <w:proofErr w:type="spellEnd"/>
            <w:proofErr w:type="gramEnd"/>
            <w:r w:rsidRPr="00D87172">
              <w:rPr>
                <w:color w:val="000000"/>
                <w:sz w:val="16"/>
                <w:szCs w:val="16"/>
              </w:rPr>
              <w:t xml:space="preserve"> также толерантного с</w:t>
            </w:r>
            <w:r w:rsidRPr="00D87172">
              <w:rPr>
                <w:color w:val="000000"/>
                <w:sz w:val="16"/>
                <w:szCs w:val="16"/>
              </w:rPr>
              <w:t>о</w:t>
            </w:r>
            <w:r w:rsidRPr="00D87172">
              <w:rPr>
                <w:color w:val="000000"/>
                <w:sz w:val="16"/>
                <w:szCs w:val="16"/>
              </w:rPr>
              <w:t>знания, позитивных установок к представителям иных этнических и конфессиональных сообществ, пр</w:t>
            </w:r>
            <w:r w:rsidRPr="00D87172">
              <w:rPr>
                <w:color w:val="000000"/>
                <w:sz w:val="16"/>
                <w:szCs w:val="16"/>
              </w:rPr>
              <w:t>о</w:t>
            </w:r>
            <w:r w:rsidRPr="00D87172">
              <w:rPr>
                <w:color w:val="000000"/>
                <w:sz w:val="16"/>
                <w:szCs w:val="16"/>
              </w:rPr>
              <w:t>ведение воспитательной пропага</w:t>
            </w:r>
            <w:r w:rsidRPr="00D87172">
              <w:rPr>
                <w:color w:val="000000"/>
                <w:sz w:val="16"/>
                <w:szCs w:val="16"/>
              </w:rPr>
              <w:t>н</w:t>
            </w:r>
            <w:r w:rsidRPr="00D87172">
              <w:rPr>
                <w:color w:val="000000"/>
                <w:sz w:val="16"/>
                <w:szCs w:val="16"/>
              </w:rPr>
              <w:t>дистской работы с населением Л</w:t>
            </w:r>
            <w:r w:rsidRPr="00D87172">
              <w:rPr>
                <w:color w:val="000000"/>
                <w:sz w:val="16"/>
                <w:szCs w:val="16"/>
              </w:rPr>
              <w:t>ю</w:t>
            </w:r>
            <w:r w:rsidRPr="00D87172">
              <w:rPr>
                <w:color w:val="000000"/>
                <w:sz w:val="16"/>
                <w:szCs w:val="16"/>
              </w:rPr>
              <w:t xml:space="preserve">бытинского </w:t>
            </w:r>
            <w:proofErr w:type="spellStart"/>
            <w:r w:rsidRPr="00D87172">
              <w:rPr>
                <w:color w:val="000000"/>
                <w:sz w:val="16"/>
                <w:szCs w:val="16"/>
              </w:rPr>
              <w:t>мунимципального</w:t>
            </w:r>
            <w:proofErr w:type="spellEnd"/>
            <w:r w:rsidRPr="00D87172">
              <w:rPr>
                <w:color w:val="000000"/>
                <w:sz w:val="16"/>
                <w:szCs w:val="16"/>
              </w:rPr>
              <w:t xml:space="preserve"> рай</w:t>
            </w:r>
            <w:r w:rsidRPr="00D87172">
              <w:rPr>
                <w:color w:val="000000"/>
                <w:sz w:val="16"/>
                <w:szCs w:val="16"/>
              </w:rPr>
              <w:t>о</w:t>
            </w:r>
            <w:r w:rsidRPr="00D87172">
              <w:rPr>
                <w:color w:val="000000"/>
                <w:sz w:val="16"/>
                <w:szCs w:val="16"/>
              </w:rPr>
              <w:t xml:space="preserve">на, </w:t>
            </w:r>
            <w:proofErr w:type="spellStart"/>
            <w:r w:rsidRPr="00D87172">
              <w:rPr>
                <w:color w:val="000000"/>
                <w:sz w:val="16"/>
                <w:szCs w:val="16"/>
              </w:rPr>
              <w:t>напрвленной</w:t>
            </w:r>
            <w:proofErr w:type="spellEnd"/>
            <w:r w:rsidRPr="00D87172">
              <w:rPr>
                <w:color w:val="000000"/>
                <w:sz w:val="16"/>
                <w:szCs w:val="16"/>
              </w:rPr>
              <w:t xml:space="preserve"> на предупреждение террористической и </w:t>
            </w:r>
            <w:proofErr w:type="spellStart"/>
            <w:r w:rsidRPr="00D87172">
              <w:rPr>
                <w:color w:val="000000"/>
                <w:sz w:val="16"/>
                <w:szCs w:val="16"/>
              </w:rPr>
              <w:t>экстримистской</w:t>
            </w:r>
            <w:proofErr w:type="spellEnd"/>
            <w:r w:rsidRPr="00D87172">
              <w:rPr>
                <w:color w:val="000000"/>
                <w:sz w:val="16"/>
                <w:szCs w:val="16"/>
              </w:rPr>
              <w:t xml:space="preserve"> деятельности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муниципальной программы Люб</w:t>
            </w:r>
            <w:r w:rsidRPr="00D87172">
              <w:rPr>
                <w:color w:val="000000"/>
                <w:sz w:val="16"/>
                <w:szCs w:val="16"/>
              </w:rPr>
              <w:t>ы</w:t>
            </w:r>
            <w:r w:rsidRPr="00D87172">
              <w:rPr>
                <w:color w:val="000000"/>
                <w:sz w:val="16"/>
                <w:szCs w:val="16"/>
              </w:rPr>
              <w:t>тинского муниципального района "Профилактика терроризма и эк</w:t>
            </w:r>
            <w:r w:rsidRPr="00D87172">
              <w:rPr>
                <w:color w:val="000000"/>
                <w:sz w:val="16"/>
                <w:szCs w:val="16"/>
              </w:rPr>
              <w:t>с</w:t>
            </w:r>
            <w:r w:rsidRPr="00D87172">
              <w:rPr>
                <w:color w:val="000000"/>
                <w:sz w:val="16"/>
                <w:szCs w:val="16"/>
              </w:rPr>
              <w:t>тремизма в Любытинском муниц</w:t>
            </w:r>
            <w:r w:rsidRPr="00D87172">
              <w:rPr>
                <w:color w:val="000000"/>
                <w:sz w:val="16"/>
                <w:szCs w:val="16"/>
              </w:rPr>
              <w:t>и</w:t>
            </w:r>
            <w:r w:rsidRPr="00D87172">
              <w:rPr>
                <w:color w:val="000000"/>
                <w:sz w:val="16"/>
                <w:szCs w:val="16"/>
              </w:rPr>
              <w:t>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обр</w:t>
            </w:r>
            <w:r w:rsidRPr="00D87172">
              <w:rPr>
                <w:color w:val="000000"/>
                <w:sz w:val="16"/>
                <w:szCs w:val="16"/>
              </w:rPr>
              <w:t>а</w:t>
            </w:r>
            <w:r w:rsidRPr="00D87172">
              <w:rPr>
                <w:color w:val="000000"/>
                <w:sz w:val="16"/>
                <w:szCs w:val="16"/>
              </w:rPr>
              <w:t>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«Развитие культуры и тури</w:t>
            </w:r>
            <w:r w:rsidRPr="00D87172">
              <w:rPr>
                <w:color w:val="000000"/>
                <w:sz w:val="16"/>
                <w:szCs w:val="16"/>
              </w:rPr>
              <w:t>з</w:t>
            </w:r>
            <w:r w:rsidRPr="00D87172">
              <w:rPr>
                <w:color w:val="000000"/>
                <w:sz w:val="16"/>
                <w:szCs w:val="16"/>
              </w:rPr>
              <w:t>ма на территории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культуры и туризма"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w:t>
            </w:r>
            <w:r w:rsidRPr="00D87172">
              <w:rPr>
                <w:color w:val="000000"/>
                <w:sz w:val="16"/>
                <w:szCs w:val="16"/>
              </w:rPr>
              <w:t>и</w:t>
            </w:r>
            <w:r w:rsidRPr="00D87172">
              <w:rPr>
                <w:color w:val="000000"/>
                <w:sz w:val="16"/>
                <w:szCs w:val="16"/>
              </w:rPr>
              <w:t>пального района «Развитие культуры и туризма на территории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реализации муниципальной программы "Разв</w:t>
            </w:r>
            <w:r w:rsidRPr="00D87172">
              <w:rPr>
                <w:color w:val="000000"/>
                <w:sz w:val="16"/>
                <w:szCs w:val="16"/>
              </w:rPr>
              <w:t>и</w:t>
            </w:r>
            <w:r w:rsidRPr="00D87172">
              <w:rPr>
                <w:color w:val="000000"/>
                <w:sz w:val="16"/>
                <w:szCs w:val="16"/>
              </w:rPr>
              <w:t>тие культуры и туризма на террит</w:t>
            </w:r>
            <w:r w:rsidRPr="00D87172">
              <w:rPr>
                <w:color w:val="000000"/>
                <w:sz w:val="16"/>
                <w:szCs w:val="16"/>
              </w:rPr>
              <w:t>о</w:t>
            </w:r>
            <w:r w:rsidRPr="00D87172">
              <w:rPr>
                <w:color w:val="000000"/>
                <w:sz w:val="16"/>
                <w:szCs w:val="16"/>
              </w:rPr>
              <w:t>рии Любытинского муниципального района на 2014-2020годы"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 на организацию дополнительного пр</w:t>
            </w:r>
            <w:r w:rsidRPr="00D87172">
              <w:rPr>
                <w:color w:val="000000"/>
                <w:sz w:val="16"/>
                <w:szCs w:val="16"/>
              </w:rPr>
              <w:t>о</w:t>
            </w:r>
            <w:r w:rsidRPr="00D87172">
              <w:rPr>
                <w:color w:val="000000"/>
                <w:sz w:val="16"/>
                <w:szCs w:val="16"/>
              </w:rPr>
              <w:t>фессионального образования и уч</w:t>
            </w:r>
            <w:r w:rsidRPr="00D87172">
              <w:rPr>
                <w:color w:val="000000"/>
                <w:sz w:val="16"/>
                <w:szCs w:val="16"/>
              </w:rPr>
              <w:t>а</w:t>
            </w:r>
            <w:r w:rsidRPr="00D87172">
              <w:rPr>
                <w:color w:val="000000"/>
                <w:sz w:val="16"/>
                <w:szCs w:val="16"/>
              </w:rPr>
              <w:t>стия в семинарах служащих, мун</w:t>
            </w:r>
            <w:r w:rsidRPr="00D87172">
              <w:rPr>
                <w:color w:val="000000"/>
                <w:sz w:val="16"/>
                <w:szCs w:val="16"/>
              </w:rPr>
              <w:t>и</w:t>
            </w:r>
            <w:r w:rsidRPr="00D87172">
              <w:rPr>
                <w:color w:val="000000"/>
                <w:sz w:val="16"/>
                <w:szCs w:val="16"/>
              </w:rPr>
              <w:t>ципальных служащих Новгородской области, работников муниципальных учреждений в сфере повышения э</w:t>
            </w:r>
            <w:r w:rsidRPr="00D87172">
              <w:rPr>
                <w:color w:val="000000"/>
                <w:sz w:val="16"/>
                <w:szCs w:val="16"/>
              </w:rPr>
              <w:t>ф</w:t>
            </w:r>
            <w:r w:rsidRPr="00D87172">
              <w:rPr>
                <w:color w:val="000000"/>
                <w:sz w:val="16"/>
                <w:szCs w:val="16"/>
              </w:rPr>
              <w:t>фективности бюджетных расходов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Культура, кинематография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44 228 257,90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Культура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36 360 184,00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«Развитие культуры и тури</w:t>
            </w:r>
            <w:r w:rsidRPr="00D87172">
              <w:rPr>
                <w:color w:val="000000"/>
                <w:sz w:val="16"/>
                <w:szCs w:val="16"/>
              </w:rPr>
              <w:t>з</w:t>
            </w:r>
            <w:r w:rsidRPr="00D87172">
              <w:rPr>
                <w:color w:val="000000"/>
                <w:sz w:val="16"/>
                <w:szCs w:val="16"/>
              </w:rPr>
              <w:t>ма на территории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36 355 184,00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культуры и туризма"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w:t>
            </w:r>
            <w:r w:rsidRPr="00D87172">
              <w:rPr>
                <w:color w:val="000000"/>
                <w:sz w:val="16"/>
                <w:szCs w:val="16"/>
              </w:rPr>
              <w:t>и</w:t>
            </w:r>
            <w:r w:rsidRPr="00D87172">
              <w:rPr>
                <w:color w:val="000000"/>
                <w:sz w:val="16"/>
                <w:szCs w:val="16"/>
              </w:rPr>
              <w:t>пального района «Развитие культуры и туризма на территории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36 355 184,00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прав граждан на равный доступ к культурным ценностям и участию в культурной жизни, создание условий для разв</w:t>
            </w:r>
            <w:r w:rsidRPr="00D87172">
              <w:rPr>
                <w:color w:val="000000"/>
                <w:sz w:val="16"/>
                <w:szCs w:val="16"/>
              </w:rPr>
              <w:t>и</w:t>
            </w:r>
            <w:r w:rsidRPr="00D87172">
              <w:rPr>
                <w:color w:val="000000"/>
                <w:sz w:val="16"/>
                <w:szCs w:val="16"/>
              </w:rPr>
              <w:t>тия и реализации творческого п</w:t>
            </w:r>
            <w:r w:rsidRPr="00D87172">
              <w:rPr>
                <w:color w:val="000000"/>
                <w:sz w:val="16"/>
                <w:szCs w:val="16"/>
              </w:rPr>
              <w:t>о</w:t>
            </w:r>
            <w:r w:rsidRPr="00D87172">
              <w:rPr>
                <w:color w:val="000000"/>
                <w:sz w:val="16"/>
                <w:szCs w:val="16"/>
              </w:rPr>
              <w:t>тенциала каждой личности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21 283 503,00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учреждений культуры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0210101320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15 418 400,00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0210101320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15 418 400,00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0210101320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13 922 800,00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0210101320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1 495 600,00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межбюджетные трансферты муниципальным </w:t>
            </w:r>
            <w:proofErr w:type="gramStart"/>
            <w:r w:rsidRPr="00D87172">
              <w:rPr>
                <w:color w:val="000000"/>
                <w:sz w:val="16"/>
                <w:szCs w:val="16"/>
              </w:rPr>
              <w:t>рай</w:t>
            </w:r>
            <w:r w:rsidRPr="00D87172">
              <w:rPr>
                <w:color w:val="000000"/>
                <w:sz w:val="16"/>
                <w:szCs w:val="16"/>
              </w:rPr>
              <w:t>о</w:t>
            </w:r>
            <w:r w:rsidRPr="00D87172">
              <w:rPr>
                <w:color w:val="000000"/>
                <w:sz w:val="16"/>
                <w:szCs w:val="16"/>
              </w:rPr>
              <w:t>нам  на</w:t>
            </w:r>
            <w:proofErr w:type="gramEnd"/>
            <w:r w:rsidRPr="00D87172">
              <w:rPr>
                <w:color w:val="000000"/>
                <w:sz w:val="16"/>
                <w:szCs w:val="16"/>
              </w:rPr>
              <w:t xml:space="preserve"> частичную компенсацию д</w:t>
            </w:r>
            <w:r w:rsidRPr="00D87172">
              <w:rPr>
                <w:color w:val="000000"/>
                <w:sz w:val="16"/>
                <w:szCs w:val="16"/>
              </w:rPr>
              <w:t>о</w:t>
            </w:r>
            <w:r w:rsidRPr="00D87172">
              <w:rPr>
                <w:color w:val="000000"/>
                <w:sz w:val="16"/>
                <w:szCs w:val="16"/>
              </w:rPr>
              <w:t>полнительных расходов на повыш</w:t>
            </w:r>
            <w:r w:rsidRPr="00D87172">
              <w:rPr>
                <w:color w:val="000000"/>
                <w:sz w:val="16"/>
                <w:szCs w:val="16"/>
              </w:rPr>
              <w:t>е</w:t>
            </w:r>
            <w:r w:rsidRPr="00D87172">
              <w:rPr>
                <w:color w:val="000000"/>
                <w:sz w:val="16"/>
                <w:szCs w:val="16"/>
              </w:rPr>
              <w:t>ние оплаты труда работников бю</w:t>
            </w:r>
            <w:r w:rsidRPr="00D87172">
              <w:rPr>
                <w:color w:val="000000"/>
                <w:sz w:val="16"/>
                <w:szCs w:val="16"/>
              </w:rPr>
              <w:t>д</w:t>
            </w:r>
            <w:r w:rsidRPr="00D87172">
              <w:rPr>
                <w:color w:val="000000"/>
                <w:sz w:val="16"/>
                <w:szCs w:val="16"/>
              </w:rPr>
              <w:t>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3 703 900,00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3 703 900,00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3 703 900,00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софинансирование</w:t>
            </w:r>
            <w:proofErr w:type="spellEnd"/>
            <w:r w:rsidRPr="00D87172">
              <w:rPr>
                <w:color w:val="000000"/>
                <w:sz w:val="16"/>
                <w:szCs w:val="16"/>
              </w:rPr>
              <w:t xml:space="preserve"> ра</w:t>
            </w:r>
            <w:r w:rsidRPr="00D87172">
              <w:rPr>
                <w:color w:val="000000"/>
                <w:sz w:val="16"/>
                <w:szCs w:val="16"/>
              </w:rPr>
              <w:t>с</w:t>
            </w:r>
            <w:r w:rsidRPr="00D87172">
              <w:rPr>
                <w:color w:val="000000"/>
                <w:sz w:val="16"/>
                <w:szCs w:val="16"/>
              </w:rPr>
              <w:t>ходов муниципальных учреждений по приобретению коммунальных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1 250 963,00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1 250 963,00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1 250 963,00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Реализация мероприятий подпр</w:t>
            </w:r>
            <w:r w:rsidRPr="00D87172">
              <w:rPr>
                <w:color w:val="000000"/>
                <w:sz w:val="16"/>
                <w:szCs w:val="16"/>
              </w:rPr>
              <w:t>о</w:t>
            </w:r>
            <w:r w:rsidRPr="00D87172">
              <w:rPr>
                <w:color w:val="000000"/>
                <w:sz w:val="16"/>
                <w:szCs w:val="16"/>
              </w:rPr>
              <w:t>граммы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муниципального района ««Развитие культуры и т</w:t>
            </w:r>
            <w:r w:rsidRPr="00D87172">
              <w:rPr>
                <w:color w:val="000000"/>
                <w:sz w:val="16"/>
                <w:szCs w:val="16"/>
              </w:rPr>
              <w:t>у</w:t>
            </w:r>
            <w:r w:rsidRPr="00D87172">
              <w:rPr>
                <w:color w:val="000000"/>
                <w:sz w:val="16"/>
                <w:szCs w:val="16"/>
              </w:rPr>
              <w:t>ризма на территории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229 000,00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развития и укрепления материально-технической базы муниципальных домов культуры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02101L4670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371 160,00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02101L4670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371 160,00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02101L4670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371 160,00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spellStart"/>
            <w:r w:rsidRPr="00D87172">
              <w:rPr>
                <w:color w:val="000000"/>
                <w:sz w:val="16"/>
                <w:szCs w:val="16"/>
              </w:rPr>
              <w:t>Софинансирование</w:t>
            </w:r>
            <w:proofErr w:type="spellEnd"/>
            <w:r w:rsidRPr="00D87172">
              <w:rPr>
                <w:color w:val="000000"/>
                <w:sz w:val="16"/>
                <w:szCs w:val="16"/>
              </w:rPr>
              <w:t xml:space="preserve"> субсидии по приобретению коммунальных услуг муниципальными учреждениями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310 080,00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310 080,00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310 080,00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Совершенствование библиотечного дела и обеспечение деятельности библиотечной системы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11 090 774,00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деятельности библи</w:t>
            </w:r>
            <w:r w:rsidRPr="00D87172">
              <w:rPr>
                <w:color w:val="000000"/>
                <w:sz w:val="16"/>
                <w:szCs w:val="16"/>
              </w:rPr>
              <w:t>о</w:t>
            </w:r>
            <w:r w:rsidRPr="00D87172">
              <w:rPr>
                <w:color w:val="000000"/>
                <w:sz w:val="16"/>
                <w:szCs w:val="16"/>
              </w:rPr>
              <w:t>тек</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0210201340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8 396 648,40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0210201340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8 396 648,40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0210201340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8 396 648,40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 муниципальным районам на части</w:t>
            </w:r>
            <w:r w:rsidRPr="00D87172">
              <w:rPr>
                <w:color w:val="000000"/>
                <w:sz w:val="16"/>
                <w:szCs w:val="16"/>
              </w:rPr>
              <w:t>ч</w:t>
            </w:r>
            <w:r w:rsidRPr="00D87172">
              <w:rPr>
                <w:color w:val="000000"/>
                <w:sz w:val="16"/>
                <w:szCs w:val="16"/>
              </w:rPr>
              <w:t>ную компенсацию дополнительных расходов на повышение оплаты тр</w:t>
            </w:r>
            <w:r w:rsidRPr="00D87172">
              <w:rPr>
                <w:color w:val="000000"/>
                <w:sz w:val="16"/>
                <w:szCs w:val="16"/>
              </w:rPr>
              <w:t>у</w:t>
            </w:r>
            <w:r w:rsidRPr="00D87172">
              <w:rPr>
                <w:color w:val="000000"/>
                <w:sz w:val="16"/>
                <w:szCs w:val="16"/>
              </w:rPr>
              <w:t>да работников бюджетной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2 178 600,00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2 178 600,00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2 178 600,00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Субсидии на </w:t>
            </w:r>
            <w:proofErr w:type="spellStart"/>
            <w:r w:rsidRPr="00D87172">
              <w:rPr>
                <w:color w:val="000000"/>
                <w:sz w:val="16"/>
                <w:szCs w:val="16"/>
              </w:rPr>
              <w:t>софинансирование</w:t>
            </w:r>
            <w:proofErr w:type="spellEnd"/>
            <w:r w:rsidRPr="00D87172">
              <w:rPr>
                <w:color w:val="000000"/>
                <w:sz w:val="16"/>
                <w:szCs w:val="16"/>
              </w:rPr>
              <w:t xml:space="preserve"> ра</w:t>
            </w:r>
            <w:r w:rsidRPr="00D87172">
              <w:rPr>
                <w:color w:val="000000"/>
                <w:sz w:val="16"/>
                <w:szCs w:val="16"/>
              </w:rPr>
              <w:t>с</w:t>
            </w:r>
            <w:r w:rsidRPr="00D87172">
              <w:rPr>
                <w:color w:val="000000"/>
                <w:sz w:val="16"/>
                <w:szCs w:val="16"/>
              </w:rPr>
              <w:t>ходов муниципальных учреждений по приобретению коммунальных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355 156,00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355 156,00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355 156,00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Реализация мероприятий подпр</w:t>
            </w:r>
            <w:r w:rsidRPr="00D87172">
              <w:rPr>
                <w:color w:val="000000"/>
                <w:sz w:val="16"/>
                <w:szCs w:val="16"/>
              </w:rPr>
              <w:t>о</w:t>
            </w:r>
            <w:r w:rsidRPr="00D87172">
              <w:rPr>
                <w:color w:val="000000"/>
                <w:sz w:val="16"/>
                <w:szCs w:val="16"/>
              </w:rPr>
              <w:t>граммы "Развитие культуры и т</w:t>
            </w:r>
            <w:r w:rsidRPr="00D87172">
              <w:rPr>
                <w:color w:val="000000"/>
                <w:sz w:val="16"/>
                <w:szCs w:val="16"/>
              </w:rPr>
              <w:t>у</w:t>
            </w:r>
            <w:r w:rsidRPr="00D87172">
              <w:rPr>
                <w:color w:val="000000"/>
                <w:sz w:val="16"/>
                <w:szCs w:val="16"/>
              </w:rPr>
              <w:t xml:space="preserve">ризма"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муниципального района ««Развитие культуры и т</w:t>
            </w:r>
            <w:r w:rsidRPr="00D87172">
              <w:rPr>
                <w:color w:val="000000"/>
                <w:sz w:val="16"/>
                <w:szCs w:val="16"/>
              </w:rPr>
              <w:t>у</w:t>
            </w:r>
            <w:r w:rsidRPr="00D87172">
              <w:rPr>
                <w:color w:val="000000"/>
                <w:sz w:val="16"/>
                <w:szCs w:val="16"/>
              </w:rPr>
              <w:t>ризма на территории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на поддержку отрасли культура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02102L5190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56 631,60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премии и гранты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02102L5190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350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02102L5190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56 631,60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02102L5190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56 631,60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spellStart"/>
            <w:r w:rsidRPr="00D87172">
              <w:rPr>
                <w:color w:val="000000"/>
                <w:sz w:val="16"/>
                <w:szCs w:val="16"/>
              </w:rPr>
              <w:t>Софинансирование</w:t>
            </w:r>
            <w:proofErr w:type="spellEnd"/>
            <w:r w:rsidRPr="00D87172">
              <w:rPr>
                <w:color w:val="000000"/>
                <w:sz w:val="16"/>
                <w:szCs w:val="16"/>
              </w:rPr>
              <w:t xml:space="preserve"> субсидии по приобретению коммунальных услуг муниципальными учреждениями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88 738,00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88 738,00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02102S2300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88 738,00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Сохранение культурного и исторического наследия Любыти</w:t>
            </w:r>
            <w:r w:rsidRPr="00D87172">
              <w:rPr>
                <w:color w:val="000000"/>
                <w:sz w:val="16"/>
                <w:szCs w:val="16"/>
              </w:rPr>
              <w:t>н</w:t>
            </w:r>
            <w:r w:rsidRPr="00D87172">
              <w:rPr>
                <w:color w:val="000000"/>
                <w:sz w:val="16"/>
                <w:szCs w:val="16"/>
              </w:rPr>
              <w:t>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3 980 907,00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музеев и постоянных выставок</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0210501330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3 022 490,00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0210501330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3 022 490,00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0210501330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3 022 490,00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 муниципальным районам на части</w:t>
            </w:r>
            <w:r w:rsidRPr="00D87172">
              <w:rPr>
                <w:color w:val="000000"/>
                <w:sz w:val="16"/>
                <w:szCs w:val="16"/>
              </w:rPr>
              <w:t>ч</w:t>
            </w:r>
            <w:r w:rsidRPr="00D87172">
              <w:rPr>
                <w:color w:val="000000"/>
                <w:sz w:val="16"/>
                <w:szCs w:val="16"/>
              </w:rPr>
              <w:t>ную компенсацию дополнительных расходов на повышение оплаты тр</w:t>
            </w:r>
            <w:r w:rsidRPr="00D87172">
              <w:rPr>
                <w:color w:val="000000"/>
                <w:sz w:val="16"/>
                <w:szCs w:val="16"/>
              </w:rPr>
              <w:t>у</w:t>
            </w:r>
            <w:r w:rsidRPr="00D87172">
              <w:rPr>
                <w:color w:val="000000"/>
                <w:sz w:val="16"/>
                <w:szCs w:val="16"/>
              </w:rPr>
              <w:t>да работников бюджетной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905 700,00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905 700,00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905 700,00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42 213,00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42 213,00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42 213,00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spellStart"/>
            <w:r w:rsidRPr="00D87172">
              <w:rPr>
                <w:color w:val="000000"/>
                <w:sz w:val="16"/>
                <w:szCs w:val="16"/>
              </w:rPr>
              <w:t>Софинансирование</w:t>
            </w:r>
            <w:proofErr w:type="spellEnd"/>
            <w:r w:rsidRPr="00D87172">
              <w:rPr>
                <w:color w:val="000000"/>
                <w:sz w:val="16"/>
                <w:szCs w:val="16"/>
              </w:rPr>
              <w:t xml:space="preserve"> субсидии по приобретению коммунальных услуг муниципальными учреждениями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10 504,00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10 504,00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02105S2300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10 504,00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Муниципальная программа Люб</w:t>
            </w:r>
            <w:r w:rsidRPr="00D87172">
              <w:rPr>
                <w:color w:val="000000"/>
                <w:sz w:val="16"/>
                <w:szCs w:val="16"/>
              </w:rPr>
              <w:t>ы</w:t>
            </w:r>
            <w:r w:rsidRPr="00D87172">
              <w:rPr>
                <w:color w:val="000000"/>
                <w:sz w:val="16"/>
                <w:szCs w:val="16"/>
              </w:rPr>
              <w:t>тинского муниципального района "Профилактика терроризма и эк</w:t>
            </w:r>
            <w:r w:rsidRPr="00D87172">
              <w:rPr>
                <w:color w:val="000000"/>
                <w:sz w:val="16"/>
                <w:szCs w:val="16"/>
              </w:rPr>
              <w:t>с</w:t>
            </w:r>
            <w:r w:rsidRPr="00D87172">
              <w:rPr>
                <w:color w:val="000000"/>
                <w:sz w:val="16"/>
                <w:szCs w:val="16"/>
              </w:rPr>
              <w:t>тремизма в Любытинском муниц</w:t>
            </w:r>
            <w:r w:rsidRPr="00D87172">
              <w:rPr>
                <w:color w:val="000000"/>
                <w:sz w:val="16"/>
                <w:szCs w:val="16"/>
              </w:rPr>
              <w:t>и</w:t>
            </w:r>
            <w:r w:rsidRPr="00D87172">
              <w:rPr>
                <w:color w:val="000000"/>
                <w:sz w:val="16"/>
                <w:szCs w:val="16"/>
              </w:rPr>
              <w:t>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Формирование нетерпимости к пр</w:t>
            </w:r>
            <w:r w:rsidRPr="00D87172">
              <w:rPr>
                <w:color w:val="000000"/>
                <w:sz w:val="16"/>
                <w:szCs w:val="16"/>
              </w:rPr>
              <w:t>о</w:t>
            </w:r>
            <w:r w:rsidRPr="00D87172">
              <w:rPr>
                <w:color w:val="000000"/>
                <w:sz w:val="16"/>
                <w:szCs w:val="16"/>
              </w:rPr>
              <w:t xml:space="preserve">явлениям терроризма и </w:t>
            </w:r>
            <w:proofErr w:type="spellStart"/>
            <w:proofErr w:type="gramStart"/>
            <w:r w:rsidRPr="00D87172">
              <w:rPr>
                <w:color w:val="000000"/>
                <w:sz w:val="16"/>
                <w:szCs w:val="16"/>
              </w:rPr>
              <w:t>экстреми</w:t>
            </w:r>
            <w:r w:rsidRPr="00D87172">
              <w:rPr>
                <w:color w:val="000000"/>
                <w:sz w:val="16"/>
                <w:szCs w:val="16"/>
              </w:rPr>
              <w:t>з</w:t>
            </w:r>
            <w:r w:rsidRPr="00D87172">
              <w:rPr>
                <w:color w:val="000000"/>
                <w:sz w:val="16"/>
                <w:szCs w:val="16"/>
              </w:rPr>
              <w:t>ма,а</w:t>
            </w:r>
            <w:proofErr w:type="spellEnd"/>
            <w:proofErr w:type="gramEnd"/>
            <w:r w:rsidRPr="00D87172">
              <w:rPr>
                <w:color w:val="000000"/>
                <w:sz w:val="16"/>
                <w:szCs w:val="16"/>
              </w:rPr>
              <w:t xml:space="preserve"> также толерантного сознания, позитивных установок к представ</w:t>
            </w:r>
            <w:r w:rsidRPr="00D87172">
              <w:rPr>
                <w:color w:val="000000"/>
                <w:sz w:val="16"/>
                <w:szCs w:val="16"/>
              </w:rPr>
              <w:t>и</w:t>
            </w:r>
            <w:r w:rsidRPr="00D87172">
              <w:rPr>
                <w:color w:val="000000"/>
                <w:sz w:val="16"/>
                <w:szCs w:val="16"/>
              </w:rPr>
              <w:t>телям иных этнических и конфесс</w:t>
            </w:r>
            <w:r w:rsidRPr="00D87172">
              <w:rPr>
                <w:color w:val="000000"/>
                <w:sz w:val="16"/>
                <w:szCs w:val="16"/>
              </w:rPr>
              <w:t>и</w:t>
            </w:r>
            <w:r w:rsidRPr="00D87172">
              <w:rPr>
                <w:color w:val="000000"/>
                <w:sz w:val="16"/>
                <w:szCs w:val="16"/>
              </w:rPr>
              <w:t xml:space="preserve">ональных сообществ, проведение воспитательной пропагандистской работы с населением Любытинского </w:t>
            </w:r>
            <w:proofErr w:type="spellStart"/>
            <w:r w:rsidRPr="00D87172">
              <w:rPr>
                <w:color w:val="000000"/>
                <w:sz w:val="16"/>
                <w:szCs w:val="16"/>
              </w:rPr>
              <w:t>мунимципального</w:t>
            </w:r>
            <w:proofErr w:type="spellEnd"/>
            <w:r w:rsidRPr="00D87172">
              <w:rPr>
                <w:color w:val="000000"/>
                <w:sz w:val="16"/>
                <w:szCs w:val="16"/>
              </w:rPr>
              <w:t xml:space="preserve"> района, </w:t>
            </w:r>
            <w:proofErr w:type="spellStart"/>
            <w:r w:rsidRPr="00D87172">
              <w:rPr>
                <w:color w:val="000000"/>
                <w:sz w:val="16"/>
                <w:szCs w:val="16"/>
              </w:rPr>
              <w:t>напрвле</w:t>
            </w:r>
            <w:r w:rsidRPr="00D87172">
              <w:rPr>
                <w:color w:val="000000"/>
                <w:sz w:val="16"/>
                <w:szCs w:val="16"/>
              </w:rPr>
              <w:t>н</w:t>
            </w:r>
            <w:r w:rsidRPr="00D87172">
              <w:rPr>
                <w:color w:val="000000"/>
                <w:sz w:val="16"/>
                <w:szCs w:val="16"/>
              </w:rPr>
              <w:t>ной</w:t>
            </w:r>
            <w:proofErr w:type="spellEnd"/>
            <w:r w:rsidRPr="00D87172">
              <w:rPr>
                <w:color w:val="000000"/>
                <w:sz w:val="16"/>
                <w:szCs w:val="16"/>
              </w:rPr>
              <w:t xml:space="preserve"> на предупреждение террорист</w:t>
            </w:r>
            <w:r w:rsidRPr="00D87172">
              <w:rPr>
                <w:color w:val="000000"/>
                <w:sz w:val="16"/>
                <w:szCs w:val="16"/>
              </w:rPr>
              <w:t>и</w:t>
            </w:r>
            <w:r w:rsidRPr="00D87172">
              <w:rPr>
                <w:color w:val="000000"/>
                <w:sz w:val="16"/>
                <w:szCs w:val="16"/>
              </w:rPr>
              <w:t xml:space="preserve">ческой и </w:t>
            </w:r>
            <w:proofErr w:type="spellStart"/>
            <w:r w:rsidRPr="00D87172">
              <w:rPr>
                <w:color w:val="000000"/>
                <w:sz w:val="16"/>
                <w:szCs w:val="16"/>
              </w:rPr>
              <w:t>экстримистской</w:t>
            </w:r>
            <w:proofErr w:type="spellEnd"/>
            <w:r w:rsidRPr="00D87172">
              <w:rPr>
                <w:color w:val="000000"/>
                <w:sz w:val="16"/>
                <w:szCs w:val="16"/>
              </w:rPr>
              <w:t xml:space="preserve"> деятельн</w:t>
            </w:r>
            <w:r w:rsidRPr="00D87172">
              <w:rPr>
                <w:color w:val="000000"/>
                <w:sz w:val="16"/>
                <w:szCs w:val="16"/>
              </w:rPr>
              <w:t>о</w:t>
            </w:r>
            <w:r w:rsidRPr="00D87172">
              <w:rPr>
                <w:color w:val="000000"/>
                <w:sz w:val="16"/>
                <w:szCs w:val="16"/>
              </w:rPr>
              <w:t>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муниципальной программы Люб</w:t>
            </w:r>
            <w:r w:rsidRPr="00D87172">
              <w:rPr>
                <w:color w:val="000000"/>
                <w:sz w:val="16"/>
                <w:szCs w:val="16"/>
              </w:rPr>
              <w:t>ы</w:t>
            </w:r>
            <w:r w:rsidRPr="00D87172">
              <w:rPr>
                <w:color w:val="000000"/>
                <w:sz w:val="16"/>
                <w:szCs w:val="16"/>
              </w:rPr>
              <w:t>тинского муниципального района "Профилактика терроризма и эк</w:t>
            </w:r>
            <w:r w:rsidRPr="00D87172">
              <w:rPr>
                <w:color w:val="000000"/>
                <w:sz w:val="16"/>
                <w:szCs w:val="16"/>
              </w:rPr>
              <w:t>с</w:t>
            </w:r>
            <w:r w:rsidRPr="00D87172">
              <w:rPr>
                <w:color w:val="000000"/>
                <w:sz w:val="16"/>
                <w:szCs w:val="16"/>
              </w:rPr>
              <w:t>тремизма в Любытинском муниц</w:t>
            </w:r>
            <w:r w:rsidRPr="00D87172">
              <w:rPr>
                <w:color w:val="000000"/>
                <w:sz w:val="16"/>
                <w:szCs w:val="16"/>
              </w:rPr>
              <w:t>и</w:t>
            </w:r>
            <w:r w:rsidRPr="00D87172">
              <w:rPr>
                <w:color w:val="000000"/>
                <w:sz w:val="16"/>
                <w:szCs w:val="16"/>
              </w:rPr>
              <w:t>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1500299990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кул</w:t>
            </w:r>
            <w:r w:rsidRPr="00D87172">
              <w:rPr>
                <w:color w:val="000000"/>
                <w:sz w:val="16"/>
                <w:szCs w:val="16"/>
              </w:rPr>
              <w:t>ь</w:t>
            </w:r>
            <w:r w:rsidRPr="00D87172">
              <w:rPr>
                <w:color w:val="000000"/>
                <w:sz w:val="16"/>
                <w:szCs w:val="16"/>
              </w:rPr>
              <w:t>туры, кинематографии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7 868 073,90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«Развитие культуры и тури</w:t>
            </w:r>
            <w:r w:rsidRPr="00D87172">
              <w:rPr>
                <w:color w:val="000000"/>
                <w:sz w:val="16"/>
                <w:szCs w:val="16"/>
              </w:rPr>
              <w:t>з</w:t>
            </w:r>
            <w:r w:rsidRPr="00D87172">
              <w:rPr>
                <w:color w:val="000000"/>
                <w:sz w:val="16"/>
                <w:szCs w:val="16"/>
              </w:rPr>
              <w:t>ма на территории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7 868 073,90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культуры и туризма"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w:t>
            </w:r>
            <w:r w:rsidRPr="00D87172">
              <w:rPr>
                <w:color w:val="000000"/>
                <w:sz w:val="16"/>
                <w:szCs w:val="16"/>
              </w:rPr>
              <w:t>и</w:t>
            </w:r>
            <w:r w:rsidRPr="00D87172">
              <w:rPr>
                <w:color w:val="000000"/>
                <w:sz w:val="16"/>
                <w:szCs w:val="16"/>
              </w:rPr>
              <w:t>пального района «Развитие культуры и туризма на территории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7 868 073,90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реализации муниципальной программы "Разв</w:t>
            </w:r>
            <w:r w:rsidRPr="00D87172">
              <w:rPr>
                <w:color w:val="000000"/>
                <w:sz w:val="16"/>
                <w:szCs w:val="16"/>
              </w:rPr>
              <w:t>и</w:t>
            </w:r>
            <w:r w:rsidRPr="00D87172">
              <w:rPr>
                <w:color w:val="000000"/>
                <w:sz w:val="16"/>
                <w:szCs w:val="16"/>
              </w:rPr>
              <w:t>тие культуры и туризма на террит</w:t>
            </w:r>
            <w:r w:rsidRPr="00D87172">
              <w:rPr>
                <w:color w:val="000000"/>
                <w:sz w:val="16"/>
                <w:szCs w:val="16"/>
              </w:rPr>
              <w:t>о</w:t>
            </w:r>
            <w:r w:rsidRPr="00D87172">
              <w:rPr>
                <w:color w:val="000000"/>
                <w:sz w:val="16"/>
                <w:szCs w:val="16"/>
              </w:rPr>
              <w:t>рии Любытинского муниципального района на 2014-2020годы"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7 868 073,90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функций муниципальных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1 461 941,56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1 415 078,46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1 047 887,57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60 252,67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306 938,22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46 863,10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46 863,10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групп хозяйственного обслуживания и финансового, методического с</w:t>
            </w:r>
            <w:r w:rsidRPr="00D87172">
              <w:rPr>
                <w:color w:val="000000"/>
                <w:sz w:val="16"/>
                <w:szCs w:val="16"/>
              </w:rPr>
              <w:t>о</w:t>
            </w:r>
            <w:r w:rsidRPr="00D87172">
              <w:rPr>
                <w:color w:val="000000"/>
                <w:sz w:val="16"/>
                <w:szCs w:val="16"/>
              </w:rPr>
              <w:t>провождения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5 845 832,34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Расходы на выплату персоналу к</w:t>
            </w:r>
            <w:r w:rsidRPr="00D87172">
              <w:rPr>
                <w:color w:val="000000"/>
                <w:sz w:val="16"/>
                <w:szCs w:val="16"/>
              </w:rPr>
              <w:t>а</w:t>
            </w:r>
            <w:r w:rsidRPr="00D87172">
              <w:rPr>
                <w:color w:val="000000"/>
                <w:sz w:val="16"/>
                <w:szCs w:val="16"/>
              </w:rPr>
              <w:t>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5 759 832,34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4 440 400,00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w:t>
            </w:r>
            <w:proofErr w:type="spellStart"/>
            <w:r w:rsidRPr="00D87172">
              <w:rPr>
                <w:color w:val="000000"/>
                <w:sz w:val="16"/>
                <w:szCs w:val="16"/>
              </w:rPr>
              <w:t>обязательнму</w:t>
            </w:r>
            <w:proofErr w:type="spellEnd"/>
            <w:r w:rsidRPr="00D87172">
              <w:rPr>
                <w:color w:val="000000"/>
                <w:sz w:val="16"/>
                <w:szCs w:val="16"/>
              </w:rPr>
              <w:t xml:space="preserve"> </w:t>
            </w:r>
            <w:proofErr w:type="spellStart"/>
            <w:r w:rsidRPr="00D87172">
              <w:rPr>
                <w:color w:val="000000"/>
                <w:sz w:val="16"/>
                <w:szCs w:val="16"/>
              </w:rPr>
              <w:t>социальнму</w:t>
            </w:r>
            <w:proofErr w:type="spellEnd"/>
            <w:r w:rsidRPr="00D87172">
              <w:rPr>
                <w:color w:val="000000"/>
                <w:sz w:val="16"/>
                <w:szCs w:val="16"/>
              </w:rPr>
              <w:t xml:space="preserve"> страхованию на выплаты по оплате труда работников и иные выплаты </w:t>
            </w:r>
            <w:proofErr w:type="spellStart"/>
            <w:r w:rsidRPr="00D87172">
              <w:rPr>
                <w:color w:val="000000"/>
                <w:sz w:val="16"/>
                <w:szCs w:val="16"/>
              </w:rPr>
              <w:t>работникакам</w:t>
            </w:r>
            <w:proofErr w:type="spellEnd"/>
            <w:r w:rsidRPr="00D87172">
              <w:rPr>
                <w:color w:val="000000"/>
                <w:sz w:val="16"/>
                <w:szCs w:val="16"/>
              </w:rPr>
              <w:t xml:space="preserve"> казенных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1 319 432,34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0210601350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86 000,00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 муниципальным районам на части</w:t>
            </w:r>
            <w:r w:rsidRPr="00D87172">
              <w:rPr>
                <w:color w:val="000000"/>
                <w:sz w:val="16"/>
                <w:szCs w:val="16"/>
              </w:rPr>
              <w:t>ч</w:t>
            </w:r>
            <w:r w:rsidRPr="00D87172">
              <w:rPr>
                <w:color w:val="000000"/>
                <w:sz w:val="16"/>
                <w:szCs w:val="16"/>
              </w:rPr>
              <w:t>ную компенсацию дополнительных расходов на повышение оплаты тр</w:t>
            </w:r>
            <w:r w:rsidRPr="00D87172">
              <w:rPr>
                <w:color w:val="000000"/>
                <w:sz w:val="16"/>
                <w:szCs w:val="16"/>
              </w:rPr>
              <w:t>у</w:t>
            </w:r>
            <w:r w:rsidRPr="00D87172">
              <w:rPr>
                <w:color w:val="000000"/>
                <w:sz w:val="16"/>
                <w:szCs w:val="16"/>
              </w:rPr>
              <w:t>да работников бюджетной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560 300,00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Расходы на выплату персоналу к</w:t>
            </w:r>
            <w:r w:rsidRPr="00D87172">
              <w:rPr>
                <w:color w:val="000000"/>
                <w:sz w:val="16"/>
                <w:szCs w:val="16"/>
              </w:rPr>
              <w:t>а</w:t>
            </w:r>
            <w:r w:rsidRPr="00D87172">
              <w:rPr>
                <w:color w:val="000000"/>
                <w:sz w:val="16"/>
                <w:szCs w:val="16"/>
              </w:rPr>
              <w:t>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560 300,00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430 300,00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w:t>
            </w:r>
            <w:proofErr w:type="spellStart"/>
            <w:r w:rsidRPr="00D87172">
              <w:rPr>
                <w:color w:val="000000"/>
                <w:sz w:val="16"/>
                <w:szCs w:val="16"/>
              </w:rPr>
              <w:t>обязательнму</w:t>
            </w:r>
            <w:proofErr w:type="spellEnd"/>
            <w:r w:rsidRPr="00D87172">
              <w:rPr>
                <w:color w:val="000000"/>
                <w:sz w:val="16"/>
                <w:szCs w:val="16"/>
              </w:rPr>
              <w:t xml:space="preserve"> </w:t>
            </w:r>
            <w:proofErr w:type="spellStart"/>
            <w:r w:rsidRPr="00D87172">
              <w:rPr>
                <w:color w:val="000000"/>
                <w:sz w:val="16"/>
                <w:szCs w:val="16"/>
              </w:rPr>
              <w:t>социальнму</w:t>
            </w:r>
            <w:proofErr w:type="spellEnd"/>
            <w:r w:rsidRPr="00D87172">
              <w:rPr>
                <w:color w:val="000000"/>
                <w:sz w:val="16"/>
                <w:szCs w:val="16"/>
              </w:rPr>
              <w:t xml:space="preserve"> страхованию на выплаты по оплате труда работников и иные выплаты </w:t>
            </w:r>
            <w:proofErr w:type="spellStart"/>
            <w:r w:rsidRPr="00D87172">
              <w:rPr>
                <w:color w:val="000000"/>
                <w:sz w:val="16"/>
                <w:szCs w:val="16"/>
              </w:rPr>
              <w:t>работникакам</w:t>
            </w:r>
            <w:proofErr w:type="spellEnd"/>
            <w:r w:rsidRPr="00D87172">
              <w:rPr>
                <w:color w:val="000000"/>
                <w:sz w:val="16"/>
                <w:szCs w:val="16"/>
              </w:rPr>
              <w:t xml:space="preserve"> казенных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0210671410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Социальная политика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301 924,00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Социальное обеспечение населения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Муниципальная  программа</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«Обеспечение жильем молодых с</w:t>
            </w:r>
            <w:r w:rsidRPr="00D87172">
              <w:rPr>
                <w:color w:val="000000"/>
                <w:sz w:val="16"/>
                <w:szCs w:val="16"/>
              </w:rPr>
              <w:t>е</w:t>
            </w:r>
            <w:r w:rsidRPr="00D87172">
              <w:rPr>
                <w:color w:val="000000"/>
                <w:sz w:val="16"/>
                <w:szCs w:val="16"/>
              </w:rPr>
              <w:t>мей на территории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предоставл</w:t>
            </w:r>
            <w:r w:rsidRPr="00D87172">
              <w:rPr>
                <w:color w:val="000000"/>
                <w:sz w:val="16"/>
                <w:szCs w:val="16"/>
              </w:rPr>
              <w:t>е</w:t>
            </w:r>
            <w:r w:rsidRPr="00D87172">
              <w:rPr>
                <w:color w:val="000000"/>
                <w:sz w:val="16"/>
                <w:szCs w:val="16"/>
              </w:rPr>
              <w:t>ния молодым семьям социальных выплат на предоставление жилья экономического класса или стро</w:t>
            </w:r>
            <w:r w:rsidRPr="00D87172">
              <w:rPr>
                <w:color w:val="000000"/>
                <w:sz w:val="16"/>
                <w:szCs w:val="16"/>
              </w:rPr>
              <w:t>и</w:t>
            </w:r>
            <w:r w:rsidRPr="00D87172">
              <w:rPr>
                <w:color w:val="000000"/>
                <w:sz w:val="16"/>
                <w:szCs w:val="16"/>
              </w:rPr>
              <w:t>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w:t>
            </w:r>
            <w:r w:rsidRPr="00D87172">
              <w:rPr>
                <w:color w:val="000000"/>
                <w:sz w:val="16"/>
                <w:szCs w:val="16"/>
              </w:rPr>
              <w:t>о</w:t>
            </w:r>
            <w:r w:rsidRPr="00D87172">
              <w:rPr>
                <w:color w:val="000000"/>
                <w:sz w:val="16"/>
                <w:szCs w:val="16"/>
              </w:rPr>
              <w:t>вых средств кредитных и других о</w:t>
            </w:r>
            <w:r w:rsidRPr="00D87172">
              <w:rPr>
                <w:color w:val="000000"/>
                <w:sz w:val="16"/>
                <w:szCs w:val="16"/>
              </w:rPr>
              <w:t>р</w:t>
            </w:r>
            <w:r w:rsidRPr="00D87172">
              <w:rPr>
                <w:color w:val="000000"/>
                <w:sz w:val="16"/>
                <w:szCs w:val="16"/>
              </w:rPr>
              <w:t>ганизаций, предоставляющих кред</w:t>
            </w:r>
            <w:r w:rsidRPr="00D87172">
              <w:rPr>
                <w:color w:val="000000"/>
                <w:sz w:val="16"/>
                <w:szCs w:val="16"/>
              </w:rPr>
              <w:t>и</w:t>
            </w:r>
            <w:r w:rsidRPr="00D87172">
              <w:rPr>
                <w:color w:val="000000"/>
                <w:sz w:val="16"/>
                <w:szCs w:val="16"/>
              </w:rPr>
              <w:t>ты и займы, в том числе ипотечные кредиты, для приобретения жилого помещения или строительство инд</w:t>
            </w:r>
            <w:r w:rsidRPr="00D87172">
              <w:rPr>
                <w:color w:val="000000"/>
                <w:sz w:val="16"/>
                <w:szCs w:val="16"/>
              </w:rPr>
              <w:t>и</w:t>
            </w:r>
            <w:r w:rsidRPr="00D87172">
              <w:rPr>
                <w:color w:val="000000"/>
                <w:sz w:val="16"/>
                <w:szCs w:val="16"/>
              </w:rPr>
              <w:t>видуального жилого дома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Предоставление субсидий молодым семьям на приобретение жилья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0700124140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0700124140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гражданам на приобрет</w:t>
            </w:r>
            <w:r w:rsidRPr="00D87172">
              <w:rPr>
                <w:color w:val="000000"/>
                <w:sz w:val="16"/>
                <w:szCs w:val="16"/>
              </w:rPr>
              <w:t>е</w:t>
            </w:r>
            <w:r w:rsidRPr="00D87172">
              <w:rPr>
                <w:color w:val="000000"/>
                <w:sz w:val="16"/>
                <w:szCs w:val="16"/>
              </w:rPr>
              <w:t>ние жилья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0700124140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соц</w:t>
            </w:r>
            <w:r w:rsidRPr="00D87172">
              <w:rPr>
                <w:color w:val="000000"/>
                <w:sz w:val="16"/>
                <w:szCs w:val="16"/>
              </w:rPr>
              <w:t>и</w:t>
            </w:r>
            <w:r w:rsidRPr="00D87172">
              <w:rPr>
                <w:color w:val="000000"/>
                <w:sz w:val="16"/>
                <w:szCs w:val="16"/>
              </w:rPr>
              <w:t>альной политики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301 924,00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"Социальная поддержка граждан Любытинского муниц</w:t>
            </w:r>
            <w:r w:rsidRPr="00D87172">
              <w:rPr>
                <w:color w:val="000000"/>
                <w:sz w:val="16"/>
                <w:szCs w:val="16"/>
              </w:rPr>
              <w:t>и</w:t>
            </w:r>
            <w:r w:rsidRPr="00D87172">
              <w:rPr>
                <w:color w:val="000000"/>
                <w:sz w:val="16"/>
                <w:szCs w:val="16"/>
              </w:rPr>
              <w:t>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301 924,00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w:t>
            </w:r>
            <w:r w:rsidRPr="00D87172">
              <w:rPr>
                <w:color w:val="000000"/>
                <w:sz w:val="16"/>
                <w:szCs w:val="16"/>
              </w:rPr>
              <w:t>и</w:t>
            </w:r>
            <w:r w:rsidRPr="00D87172">
              <w:rPr>
                <w:color w:val="000000"/>
                <w:sz w:val="16"/>
                <w:szCs w:val="16"/>
              </w:rPr>
              <w:t>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301 924,00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"Комплексное решение пр</w:t>
            </w:r>
            <w:r w:rsidRPr="00D87172">
              <w:rPr>
                <w:color w:val="000000"/>
                <w:sz w:val="16"/>
                <w:szCs w:val="16"/>
              </w:rPr>
              <w:t>о</w:t>
            </w:r>
            <w:r w:rsidRPr="00D87172">
              <w:rPr>
                <w:color w:val="000000"/>
                <w:sz w:val="16"/>
                <w:szCs w:val="16"/>
              </w:rPr>
              <w:t>блем семейного неблагополучия с помощью развитие системы наста</w:t>
            </w:r>
            <w:r w:rsidRPr="00D87172">
              <w:rPr>
                <w:color w:val="000000"/>
                <w:sz w:val="16"/>
                <w:szCs w:val="16"/>
              </w:rPr>
              <w:t>в</w:t>
            </w:r>
            <w:r w:rsidRPr="00D87172">
              <w:rPr>
                <w:color w:val="000000"/>
                <w:sz w:val="16"/>
                <w:szCs w:val="16"/>
              </w:rPr>
              <w:t>ничества, создания межведомстве</w:t>
            </w:r>
            <w:r w:rsidRPr="00D87172">
              <w:rPr>
                <w:color w:val="000000"/>
                <w:sz w:val="16"/>
                <w:szCs w:val="16"/>
              </w:rPr>
              <w:t>н</w:t>
            </w:r>
            <w:r w:rsidRPr="00D87172">
              <w:rPr>
                <w:color w:val="000000"/>
                <w:sz w:val="16"/>
                <w:szCs w:val="16"/>
              </w:rPr>
              <w:t>ных площадок по профилактике с</w:t>
            </w:r>
            <w:r w:rsidRPr="00D87172">
              <w:rPr>
                <w:color w:val="000000"/>
                <w:sz w:val="16"/>
                <w:szCs w:val="16"/>
              </w:rPr>
              <w:t>о</w:t>
            </w:r>
            <w:r w:rsidRPr="00D87172">
              <w:rPr>
                <w:color w:val="000000"/>
                <w:sz w:val="16"/>
                <w:szCs w:val="16"/>
              </w:rPr>
              <w:t>циального сиротства, повышения доступности информационных, м</w:t>
            </w:r>
            <w:r w:rsidRPr="00D87172">
              <w:rPr>
                <w:color w:val="000000"/>
                <w:sz w:val="16"/>
                <w:szCs w:val="16"/>
              </w:rPr>
              <w:t>е</w:t>
            </w:r>
            <w:r w:rsidRPr="00D87172">
              <w:rPr>
                <w:color w:val="000000"/>
                <w:sz w:val="16"/>
                <w:szCs w:val="16"/>
              </w:rPr>
              <w:t>тодических, материально-технических ресурсов по профила</w:t>
            </w:r>
            <w:r w:rsidRPr="00D87172">
              <w:rPr>
                <w:color w:val="000000"/>
                <w:sz w:val="16"/>
                <w:szCs w:val="16"/>
              </w:rPr>
              <w:t>к</w:t>
            </w:r>
            <w:r w:rsidRPr="00D87172">
              <w:rPr>
                <w:color w:val="000000"/>
                <w:sz w:val="16"/>
                <w:szCs w:val="16"/>
              </w:rPr>
              <w:t>тике социального сиротства, распр</w:t>
            </w:r>
            <w:r w:rsidRPr="00D87172">
              <w:rPr>
                <w:color w:val="000000"/>
                <w:sz w:val="16"/>
                <w:szCs w:val="16"/>
              </w:rPr>
              <w:t>о</w:t>
            </w:r>
            <w:r w:rsidRPr="00D87172">
              <w:rPr>
                <w:color w:val="000000"/>
                <w:sz w:val="16"/>
                <w:szCs w:val="16"/>
              </w:rPr>
              <w:t>странение эффективных социальных практик, новых технологий и мет</w:t>
            </w:r>
            <w:r w:rsidRPr="00D87172">
              <w:rPr>
                <w:color w:val="000000"/>
                <w:sz w:val="16"/>
                <w:szCs w:val="16"/>
              </w:rPr>
              <w:t>о</w:t>
            </w:r>
            <w:r w:rsidRPr="00D87172">
              <w:rPr>
                <w:color w:val="000000"/>
                <w:sz w:val="16"/>
                <w:szCs w:val="16"/>
              </w:rPr>
              <w:t>дик работы по профилактике соц</w:t>
            </w:r>
            <w:r w:rsidRPr="00D87172">
              <w:rPr>
                <w:color w:val="000000"/>
                <w:sz w:val="16"/>
                <w:szCs w:val="16"/>
              </w:rPr>
              <w:t>и</w:t>
            </w:r>
            <w:r w:rsidRPr="00D87172">
              <w:rPr>
                <w:color w:val="000000"/>
                <w:sz w:val="16"/>
                <w:szCs w:val="16"/>
              </w:rPr>
              <w:t>ального сиротства"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301 924,00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"Реализация муниц</w:t>
            </w:r>
            <w:r w:rsidRPr="00D87172">
              <w:rPr>
                <w:color w:val="000000"/>
                <w:sz w:val="16"/>
                <w:szCs w:val="16"/>
              </w:rPr>
              <w:t>и</w:t>
            </w:r>
            <w:r w:rsidRPr="00D87172">
              <w:rPr>
                <w:color w:val="000000"/>
                <w:sz w:val="16"/>
                <w:szCs w:val="16"/>
              </w:rPr>
              <w:t>пального инновационного социал</w:t>
            </w:r>
            <w:r w:rsidRPr="00D87172">
              <w:rPr>
                <w:color w:val="000000"/>
                <w:sz w:val="16"/>
                <w:szCs w:val="16"/>
              </w:rPr>
              <w:t>ь</w:t>
            </w:r>
            <w:r w:rsidRPr="00D87172">
              <w:rPr>
                <w:color w:val="000000"/>
                <w:sz w:val="16"/>
                <w:szCs w:val="16"/>
              </w:rPr>
              <w:t>ного проекта "Точка опоры" в Л</w:t>
            </w:r>
            <w:r w:rsidRPr="00D87172">
              <w:rPr>
                <w:color w:val="000000"/>
                <w:sz w:val="16"/>
                <w:szCs w:val="16"/>
              </w:rPr>
              <w:t>ю</w:t>
            </w:r>
            <w:r w:rsidRPr="00D87172">
              <w:rPr>
                <w:color w:val="000000"/>
                <w:sz w:val="16"/>
                <w:szCs w:val="16"/>
              </w:rPr>
              <w:t>бытинском муниципальном районе" муниципальной программы Люб</w:t>
            </w:r>
            <w:r w:rsidRPr="00D87172">
              <w:rPr>
                <w:color w:val="000000"/>
                <w:sz w:val="16"/>
                <w:szCs w:val="16"/>
              </w:rPr>
              <w:t>ы</w:t>
            </w:r>
            <w:r w:rsidRPr="00D87172">
              <w:rPr>
                <w:color w:val="000000"/>
                <w:sz w:val="16"/>
                <w:szCs w:val="16"/>
              </w:rPr>
              <w:t>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301 924,00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301 924,00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301 924,00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Физическая культура и спорт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1 935 226,55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Физическая культура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1 935 226,55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«Развитие физической кул</w:t>
            </w:r>
            <w:r w:rsidRPr="00D87172">
              <w:rPr>
                <w:color w:val="000000"/>
                <w:sz w:val="16"/>
                <w:szCs w:val="16"/>
              </w:rPr>
              <w:t>ь</w:t>
            </w:r>
            <w:r w:rsidRPr="00D87172">
              <w:rPr>
                <w:color w:val="000000"/>
                <w:sz w:val="16"/>
                <w:szCs w:val="16"/>
              </w:rPr>
              <w:t>туры и спорта в Любытинском м</w:t>
            </w:r>
            <w:r w:rsidRPr="00D87172">
              <w:rPr>
                <w:color w:val="000000"/>
                <w:sz w:val="16"/>
                <w:szCs w:val="16"/>
              </w:rPr>
              <w:t>у</w:t>
            </w:r>
            <w:r w:rsidRPr="00D87172">
              <w:rPr>
                <w:color w:val="000000"/>
                <w:sz w:val="16"/>
                <w:szCs w:val="16"/>
              </w:rPr>
              <w:t>ниципальном районе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1 935 226,55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Развитие физической кул</w:t>
            </w:r>
            <w:r w:rsidRPr="00D87172">
              <w:rPr>
                <w:color w:val="000000"/>
                <w:sz w:val="16"/>
                <w:szCs w:val="16"/>
              </w:rPr>
              <w:t>ь</w:t>
            </w:r>
            <w:r w:rsidRPr="00D87172">
              <w:rPr>
                <w:color w:val="000000"/>
                <w:sz w:val="16"/>
                <w:szCs w:val="16"/>
              </w:rPr>
              <w:t>туры и массового спорта на террит</w:t>
            </w:r>
            <w:r w:rsidRPr="00D87172">
              <w:rPr>
                <w:color w:val="000000"/>
                <w:sz w:val="16"/>
                <w:szCs w:val="16"/>
              </w:rPr>
              <w:t>о</w:t>
            </w:r>
            <w:r w:rsidRPr="00D87172">
              <w:rPr>
                <w:color w:val="000000"/>
                <w:sz w:val="16"/>
                <w:szCs w:val="16"/>
              </w:rPr>
              <w:t>рии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муниципальной программы Люб</w:t>
            </w:r>
            <w:r w:rsidRPr="00D87172">
              <w:rPr>
                <w:color w:val="000000"/>
                <w:sz w:val="16"/>
                <w:szCs w:val="16"/>
              </w:rPr>
              <w:t>ы</w:t>
            </w:r>
            <w:r w:rsidRPr="00D87172">
              <w:rPr>
                <w:color w:val="000000"/>
                <w:sz w:val="16"/>
                <w:szCs w:val="16"/>
              </w:rPr>
              <w:t>тинского муниципального района «Развитие физической культуры и спорта в Любытинском муниципал</w:t>
            </w:r>
            <w:r w:rsidRPr="00D87172">
              <w:rPr>
                <w:color w:val="000000"/>
                <w:sz w:val="16"/>
                <w:szCs w:val="16"/>
              </w:rPr>
              <w:t>ь</w:t>
            </w:r>
            <w:r w:rsidRPr="00D87172">
              <w:rPr>
                <w:color w:val="000000"/>
                <w:sz w:val="16"/>
                <w:szCs w:val="16"/>
              </w:rPr>
              <w:t>ном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Развитие отрасли физич</w:t>
            </w:r>
            <w:r w:rsidRPr="00D87172">
              <w:rPr>
                <w:color w:val="000000"/>
                <w:sz w:val="16"/>
                <w:szCs w:val="16"/>
              </w:rPr>
              <w:t>е</w:t>
            </w:r>
            <w:r w:rsidRPr="00D87172">
              <w:rPr>
                <w:color w:val="000000"/>
                <w:sz w:val="16"/>
                <w:szCs w:val="16"/>
              </w:rPr>
              <w:t>ской культуры и спорта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1 897 226,55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организаций дополнительного обр</w:t>
            </w:r>
            <w:r w:rsidRPr="00D87172">
              <w:rPr>
                <w:color w:val="000000"/>
                <w:sz w:val="16"/>
                <w:szCs w:val="16"/>
              </w:rPr>
              <w:t>а</w:t>
            </w:r>
            <w:r w:rsidRPr="00D87172">
              <w:rPr>
                <w:color w:val="000000"/>
                <w:sz w:val="16"/>
                <w:szCs w:val="16"/>
              </w:rPr>
              <w:t>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218 900,00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218 900,00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218 900,00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учреждений в сфере физической культуры и спорта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1 481 592,55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1 481 592,55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1 310 142,55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0300301420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171 450,00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157 388,00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157 388,00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157 388,00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по приобретению коммунальных услуг муниципальными учрежден</w:t>
            </w:r>
            <w:r w:rsidRPr="00D87172">
              <w:rPr>
                <w:color w:val="000000"/>
                <w:sz w:val="16"/>
                <w:szCs w:val="16"/>
              </w:rPr>
              <w:t>и</w:t>
            </w:r>
            <w:r w:rsidRPr="00D87172">
              <w:rPr>
                <w:color w:val="000000"/>
                <w:sz w:val="16"/>
                <w:szCs w:val="16"/>
              </w:rPr>
              <w:t>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39 346,00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39 346,00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757</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03003S2300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39 346,00</w:t>
            </w:r>
          </w:p>
        </w:tc>
      </w:tr>
      <w:tr w:rsidR="00D87172" w:rsidRPr="00D87172" w:rsidTr="00D87172">
        <w:trPr>
          <w:trHeight w:val="20"/>
        </w:trPr>
        <w:tc>
          <w:tcPr>
            <w:tcW w:w="4184" w:type="dxa"/>
            <w:shd w:val="clear" w:color="auto" w:fill="auto"/>
            <w:hideMark/>
          </w:tcPr>
          <w:p w:rsidR="00D87172" w:rsidRPr="00D87172" w:rsidRDefault="00D87172" w:rsidP="00D87172">
            <w:pPr>
              <w:rPr>
                <w:b/>
                <w:bCs/>
                <w:color w:val="000000"/>
                <w:sz w:val="16"/>
                <w:szCs w:val="16"/>
              </w:rPr>
            </w:pPr>
            <w:r w:rsidRPr="00D87172">
              <w:rPr>
                <w:b/>
                <w:bCs/>
                <w:color w:val="000000"/>
                <w:sz w:val="16"/>
                <w:szCs w:val="16"/>
              </w:rPr>
              <w:t xml:space="preserve">    комитет образования района</w:t>
            </w:r>
          </w:p>
        </w:tc>
        <w:tc>
          <w:tcPr>
            <w:tcW w:w="68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774</w:t>
            </w:r>
          </w:p>
        </w:tc>
        <w:tc>
          <w:tcPr>
            <w:tcW w:w="616"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w:t>
            </w:r>
          </w:p>
        </w:tc>
        <w:tc>
          <w:tcPr>
            <w:tcW w:w="52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w:t>
            </w:r>
          </w:p>
        </w:tc>
        <w:tc>
          <w:tcPr>
            <w:tcW w:w="160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0000000000</w:t>
            </w:r>
          </w:p>
        </w:tc>
        <w:tc>
          <w:tcPr>
            <w:tcW w:w="54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w:t>
            </w:r>
          </w:p>
        </w:tc>
        <w:tc>
          <w:tcPr>
            <w:tcW w:w="1800" w:type="dxa"/>
            <w:shd w:val="clear" w:color="auto" w:fill="auto"/>
            <w:noWrap/>
            <w:hideMark/>
          </w:tcPr>
          <w:p w:rsidR="00D87172" w:rsidRPr="00D87172" w:rsidRDefault="00D87172" w:rsidP="00D87172">
            <w:pPr>
              <w:jc w:val="right"/>
              <w:rPr>
                <w:b/>
                <w:bCs/>
                <w:color w:val="000000"/>
                <w:sz w:val="16"/>
                <w:szCs w:val="16"/>
              </w:rPr>
            </w:pPr>
            <w:r w:rsidRPr="00D87172">
              <w:rPr>
                <w:b/>
                <w:bCs/>
                <w:color w:val="000000"/>
                <w:sz w:val="16"/>
                <w:szCs w:val="16"/>
              </w:rPr>
              <w:t>113 919 128,81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Жилищно-коммунальное хозяйство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Коммунальное хозяйство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«Улучшение жилищных условий граждан и повышение кач</w:t>
            </w:r>
            <w:r w:rsidRPr="00D87172">
              <w:rPr>
                <w:color w:val="000000"/>
                <w:sz w:val="16"/>
                <w:szCs w:val="16"/>
              </w:rPr>
              <w:t>е</w:t>
            </w:r>
            <w:r w:rsidRPr="00D87172">
              <w:rPr>
                <w:color w:val="000000"/>
                <w:sz w:val="16"/>
                <w:szCs w:val="16"/>
              </w:rPr>
              <w:t>ства жилищно-коммунальных услуг в Любытинском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и</w:t>
            </w:r>
            <w:r w:rsidRPr="00D87172">
              <w:rPr>
                <w:color w:val="000000"/>
                <w:sz w:val="16"/>
                <w:szCs w:val="16"/>
              </w:rPr>
              <w:t>н</w:t>
            </w:r>
            <w:r w:rsidRPr="00D87172">
              <w:rPr>
                <w:color w:val="000000"/>
                <w:sz w:val="16"/>
                <w:szCs w:val="16"/>
              </w:rPr>
              <w:t>фраструктуры водоснабжения и в</w:t>
            </w:r>
            <w:r w:rsidRPr="00D87172">
              <w:rPr>
                <w:color w:val="000000"/>
                <w:sz w:val="16"/>
                <w:szCs w:val="16"/>
              </w:rPr>
              <w:t>о</w:t>
            </w:r>
            <w:r w:rsidRPr="00D87172">
              <w:rPr>
                <w:color w:val="000000"/>
                <w:sz w:val="16"/>
                <w:szCs w:val="16"/>
              </w:rPr>
              <w:t>доотведения населенных пунктов Любытинского муниципального района в 2017-2022 годах муниц</w:t>
            </w:r>
            <w:r w:rsidRPr="00D87172">
              <w:rPr>
                <w:color w:val="000000"/>
                <w:sz w:val="16"/>
                <w:szCs w:val="16"/>
              </w:rPr>
              <w:t>и</w:t>
            </w:r>
            <w:r w:rsidRPr="00D87172">
              <w:rPr>
                <w:color w:val="000000"/>
                <w:sz w:val="16"/>
                <w:szCs w:val="16"/>
              </w:rPr>
              <w:t>пальной программы Любытинского муниципального района "Улучшение жилищных условий граждан и п</w:t>
            </w:r>
            <w:r w:rsidRPr="00D87172">
              <w:rPr>
                <w:color w:val="000000"/>
                <w:sz w:val="16"/>
                <w:szCs w:val="16"/>
              </w:rPr>
              <w:t>о</w:t>
            </w:r>
            <w:r w:rsidRPr="00D87172">
              <w:rPr>
                <w:color w:val="000000"/>
                <w:sz w:val="16"/>
                <w:szCs w:val="16"/>
              </w:rPr>
              <w:t>вышение качества жилищно-коммунальных услуг в Любыти</w:t>
            </w:r>
            <w:r w:rsidRPr="00D87172">
              <w:rPr>
                <w:color w:val="000000"/>
                <w:sz w:val="16"/>
                <w:szCs w:val="16"/>
              </w:rPr>
              <w:t>н</w:t>
            </w:r>
            <w:r w:rsidRPr="00D87172">
              <w:rPr>
                <w:color w:val="000000"/>
                <w:sz w:val="16"/>
                <w:szCs w:val="16"/>
              </w:rPr>
              <w:t>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Развитие систем централ</w:t>
            </w:r>
            <w:r w:rsidRPr="00D87172">
              <w:rPr>
                <w:color w:val="000000"/>
                <w:sz w:val="16"/>
                <w:szCs w:val="16"/>
              </w:rPr>
              <w:t>и</w:t>
            </w:r>
            <w:r w:rsidRPr="00D87172">
              <w:rPr>
                <w:color w:val="000000"/>
                <w:sz w:val="16"/>
                <w:szCs w:val="16"/>
              </w:rPr>
              <w:t>зованного водоснабжения населе</w:t>
            </w:r>
            <w:r w:rsidRPr="00D87172">
              <w:rPr>
                <w:color w:val="000000"/>
                <w:sz w:val="16"/>
                <w:szCs w:val="16"/>
              </w:rPr>
              <w:t>н</w:t>
            </w:r>
            <w:r w:rsidRPr="00D87172">
              <w:rPr>
                <w:color w:val="000000"/>
                <w:sz w:val="16"/>
                <w:szCs w:val="16"/>
              </w:rPr>
              <w:t>ных пунктов района путем стро</w:t>
            </w:r>
            <w:r w:rsidRPr="00D87172">
              <w:rPr>
                <w:color w:val="000000"/>
                <w:sz w:val="16"/>
                <w:szCs w:val="16"/>
              </w:rPr>
              <w:t>и</w:t>
            </w:r>
            <w:r w:rsidRPr="00D87172">
              <w:rPr>
                <w:color w:val="000000"/>
                <w:sz w:val="16"/>
                <w:szCs w:val="16"/>
              </w:rPr>
              <w:t>тельства, реконструкции и капитал</w:t>
            </w:r>
            <w:r w:rsidRPr="00D87172">
              <w:rPr>
                <w:color w:val="000000"/>
                <w:sz w:val="16"/>
                <w:szCs w:val="16"/>
              </w:rPr>
              <w:t>ь</w:t>
            </w:r>
            <w:r w:rsidRPr="00D87172">
              <w:rPr>
                <w:color w:val="000000"/>
                <w:sz w:val="16"/>
                <w:szCs w:val="16"/>
              </w:rPr>
              <w:t>ного ремонта сетей централизова</w:t>
            </w:r>
            <w:r w:rsidRPr="00D87172">
              <w:rPr>
                <w:color w:val="000000"/>
                <w:sz w:val="16"/>
                <w:szCs w:val="16"/>
              </w:rPr>
              <w:t>н</w:t>
            </w:r>
            <w:r w:rsidRPr="00D87172">
              <w:rPr>
                <w:color w:val="000000"/>
                <w:sz w:val="16"/>
                <w:szCs w:val="16"/>
              </w:rPr>
              <w:t>ного водоснабжения, объектов вод</w:t>
            </w:r>
            <w:r w:rsidRPr="00D87172">
              <w:rPr>
                <w:color w:val="000000"/>
                <w:sz w:val="16"/>
                <w:szCs w:val="16"/>
              </w:rPr>
              <w:t>о</w:t>
            </w:r>
            <w:r w:rsidRPr="00D87172">
              <w:rPr>
                <w:color w:val="000000"/>
                <w:sz w:val="16"/>
                <w:szCs w:val="16"/>
              </w:rPr>
              <w:t>подготовки и подачи воды, приобр</w:t>
            </w:r>
            <w:r w:rsidRPr="00D87172">
              <w:rPr>
                <w:color w:val="000000"/>
                <w:sz w:val="16"/>
                <w:szCs w:val="16"/>
              </w:rPr>
              <w:t>е</w:t>
            </w:r>
            <w:r w:rsidRPr="00D87172">
              <w:rPr>
                <w:color w:val="000000"/>
                <w:sz w:val="16"/>
                <w:szCs w:val="16"/>
              </w:rPr>
              <w:t>тения и монтажа оборудования для очистки воды, строительства и р</w:t>
            </w:r>
            <w:r w:rsidRPr="00D87172">
              <w:rPr>
                <w:color w:val="000000"/>
                <w:sz w:val="16"/>
                <w:szCs w:val="16"/>
              </w:rPr>
              <w:t>е</w:t>
            </w:r>
            <w:r w:rsidRPr="00D87172">
              <w:rPr>
                <w:color w:val="000000"/>
                <w:sz w:val="16"/>
                <w:szCs w:val="16"/>
              </w:rPr>
              <w:t>монта объектов нецентрализованн</w:t>
            </w:r>
            <w:r w:rsidRPr="00D87172">
              <w:rPr>
                <w:color w:val="000000"/>
                <w:sz w:val="16"/>
                <w:szCs w:val="16"/>
              </w:rPr>
              <w:t>о</w:t>
            </w:r>
            <w:r w:rsidRPr="00D87172">
              <w:rPr>
                <w:color w:val="000000"/>
                <w:sz w:val="16"/>
                <w:szCs w:val="16"/>
              </w:rPr>
              <w:t>го водоснабжения населения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59 600,00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реализацию мероприятий муниципальных пр</w:t>
            </w:r>
            <w:r w:rsidRPr="00D87172">
              <w:rPr>
                <w:color w:val="000000"/>
                <w:sz w:val="16"/>
                <w:szCs w:val="16"/>
              </w:rPr>
              <w:t>о</w:t>
            </w:r>
            <w:r w:rsidRPr="00D87172">
              <w:rPr>
                <w:color w:val="000000"/>
                <w:sz w:val="16"/>
                <w:szCs w:val="16"/>
              </w:rPr>
              <w:t>грамм в области водоснабжения и водоотведения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0450172370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56 620,00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0450172370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56 620,00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0450172370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56 620,00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cофинансирование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на реализацию мероприятий м</w:t>
            </w:r>
            <w:r w:rsidRPr="00D87172">
              <w:rPr>
                <w:color w:val="000000"/>
                <w:sz w:val="16"/>
                <w:szCs w:val="16"/>
              </w:rPr>
              <w:t>у</w:t>
            </w:r>
            <w:r w:rsidRPr="00D87172">
              <w:rPr>
                <w:color w:val="000000"/>
                <w:sz w:val="16"/>
                <w:szCs w:val="16"/>
              </w:rPr>
              <w:t>ниципальных программ в области водоснабжения и водоотведения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04501S2370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2 980,00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04501S2370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2 980,00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 </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2 980,00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Образование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100 396 759,84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Дошкольное образование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34 368 596,36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w:t>
            </w:r>
            <w:proofErr w:type="gramStart"/>
            <w:r w:rsidRPr="00D87172">
              <w:rPr>
                <w:color w:val="000000"/>
                <w:sz w:val="16"/>
                <w:szCs w:val="16"/>
              </w:rPr>
              <w:t>муниципального  района</w:t>
            </w:r>
            <w:proofErr w:type="gramEnd"/>
            <w:r w:rsidRPr="00D87172">
              <w:rPr>
                <w:color w:val="000000"/>
                <w:sz w:val="16"/>
                <w:szCs w:val="16"/>
              </w:rPr>
              <w:t xml:space="preserve"> "Развитие образования  Л</w:t>
            </w:r>
            <w:r w:rsidRPr="00D87172">
              <w:rPr>
                <w:color w:val="000000"/>
                <w:sz w:val="16"/>
                <w:szCs w:val="16"/>
              </w:rPr>
              <w:t>ю</w:t>
            </w:r>
            <w:r w:rsidRPr="00D87172">
              <w:rPr>
                <w:color w:val="000000"/>
                <w:sz w:val="16"/>
                <w:szCs w:val="16"/>
              </w:rPr>
              <w:t>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34 368 596,36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д</w:t>
            </w:r>
            <w:r w:rsidRPr="00D87172">
              <w:rPr>
                <w:color w:val="000000"/>
                <w:sz w:val="16"/>
                <w:szCs w:val="16"/>
              </w:rPr>
              <w:t>о</w:t>
            </w:r>
            <w:r w:rsidRPr="00D87172">
              <w:rPr>
                <w:color w:val="000000"/>
                <w:sz w:val="16"/>
                <w:szCs w:val="16"/>
              </w:rPr>
              <w:t>школьного и общего образования в Любытинском муниципальном ра</w:t>
            </w:r>
            <w:r w:rsidRPr="00D87172">
              <w:rPr>
                <w:color w:val="000000"/>
                <w:sz w:val="16"/>
                <w:szCs w:val="16"/>
              </w:rPr>
              <w:t>й</w:t>
            </w:r>
            <w:r w:rsidRPr="00D87172">
              <w:rPr>
                <w:color w:val="000000"/>
                <w:sz w:val="16"/>
                <w:szCs w:val="16"/>
              </w:rPr>
              <w:t>оне» муниципальной программы Любытинского района «Развитие о</w:t>
            </w:r>
            <w:r w:rsidRPr="00D87172">
              <w:rPr>
                <w:color w:val="000000"/>
                <w:sz w:val="16"/>
                <w:szCs w:val="16"/>
              </w:rPr>
              <w:t>б</w:t>
            </w:r>
            <w:r w:rsidRPr="00D87172">
              <w:rPr>
                <w:color w:val="000000"/>
                <w:sz w:val="16"/>
                <w:szCs w:val="16"/>
              </w:rPr>
              <w:t>разования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924 000,00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Модернизация дошкольного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924 000,00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образовательных организаций, ре</w:t>
            </w:r>
            <w:r w:rsidRPr="00D87172">
              <w:rPr>
                <w:color w:val="000000"/>
                <w:sz w:val="16"/>
                <w:szCs w:val="16"/>
              </w:rPr>
              <w:t>а</w:t>
            </w:r>
            <w:r w:rsidRPr="00D87172">
              <w:rPr>
                <w:color w:val="000000"/>
                <w:sz w:val="16"/>
                <w:szCs w:val="16"/>
              </w:rPr>
              <w:t>лизующих основную общеобразов</w:t>
            </w:r>
            <w:r w:rsidRPr="00D87172">
              <w:rPr>
                <w:color w:val="000000"/>
                <w:sz w:val="16"/>
                <w:szCs w:val="16"/>
              </w:rPr>
              <w:t>а</w:t>
            </w:r>
            <w:r w:rsidRPr="00D87172">
              <w:rPr>
                <w:color w:val="000000"/>
                <w:sz w:val="16"/>
                <w:szCs w:val="16"/>
              </w:rPr>
              <w:t>тельную программу дошкольного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0110101210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924 000,00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0110101210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924 000,00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0110101210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924 000,00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реализации муниципальной пр</w:t>
            </w:r>
            <w:r w:rsidRPr="00D87172">
              <w:rPr>
                <w:color w:val="000000"/>
                <w:sz w:val="16"/>
                <w:szCs w:val="16"/>
              </w:rPr>
              <w:t>о</w:t>
            </w:r>
            <w:r w:rsidRPr="00D87172">
              <w:rPr>
                <w:color w:val="000000"/>
                <w:sz w:val="16"/>
                <w:szCs w:val="16"/>
              </w:rPr>
              <w:t xml:space="preserve">граммы «Развитие </w:t>
            </w:r>
            <w:proofErr w:type="gramStart"/>
            <w:r w:rsidRPr="00D87172">
              <w:rPr>
                <w:color w:val="000000"/>
                <w:sz w:val="16"/>
                <w:szCs w:val="16"/>
              </w:rPr>
              <w:t>образования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33 444 596,36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выполнения муниципальных заданий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15 306 196,36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образовательных организаций, ре</w:t>
            </w:r>
            <w:r w:rsidRPr="00D87172">
              <w:rPr>
                <w:color w:val="000000"/>
                <w:sz w:val="16"/>
                <w:szCs w:val="16"/>
              </w:rPr>
              <w:t>а</w:t>
            </w:r>
            <w:r w:rsidRPr="00D87172">
              <w:rPr>
                <w:color w:val="000000"/>
                <w:sz w:val="16"/>
                <w:szCs w:val="16"/>
              </w:rPr>
              <w:t>лизующих основную общеобразов</w:t>
            </w:r>
            <w:r w:rsidRPr="00D87172">
              <w:rPr>
                <w:color w:val="000000"/>
                <w:sz w:val="16"/>
                <w:szCs w:val="16"/>
              </w:rPr>
              <w:t>а</w:t>
            </w:r>
            <w:r w:rsidRPr="00D87172">
              <w:rPr>
                <w:color w:val="000000"/>
                <w:sz w:val="16"/>
                <w:szCs w:val="16"/>
              </w:rPr>
              <w:t>тельную программу дошкольного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10 682 542,00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10 682 542,00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10 682 542,00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 муниципальным районам на части</w:t>
            </w:r>
            <w:r w:rsidRPr="00D87172">
              <w:rPr>
                <w:color w:val="000000"/>
                <w:sz w:val="16"/>
                <w:szCs w:val="16"/>
              </w:rPr>
              <w:t>ч</w:t>
            </w:r>
            <w:r w:rsidRPr="00D87172">
              <w:rPr>
                <w:color w:val="000000"/>
                <w:sz w:val="16"/>
                <w:szCs w:val="16"/>
              </w:rPr>
              <w:t>ную компенсацию дополнительных расходов на повышение оплаты тр</w:t>
            </w:r>
            <w:r w:rsidRPr="00D87172">
              <w:rPr>
                <w:color w:val="000000"/>
                <w:sz w:val="16"/>
                <w:szCs w:val="16"/>
              </w:rPr>
              <w:t>у</w:t>
            </w:r>
            <w:r w:rsidRPr="00D87172">
              <w:rPr>
                <w:color w:val="000000"/>
                <w:sz w:val="16"/>
                <w:szCs w:val="16"/>
              </w:rPr>
              <w:t>да работников бюджетной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154 700,00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154 700,00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154 700,00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3 586 202,08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3 586 202,08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3 586 202,08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по приобретению коммунальных услуг муниципальными учрежден</w:t>
            </w:r>
            <w:r w:rsidRPr="00D87172">
              <w:rPr>
                <w:color w:val="000000"/>
                <w:sz w:val="16"/>
                <w:szCs w:val="16"/>
              </w:rPr>
              <w:t>и</w:t>
            </w:r>
            <w:r w:rsidRPr="00D87172">
              <w:rPr>
                <w:color w:val="000000"/>
                <w:sz w:val="16"/>
                <w:szCs w:val="16"/>
              </w:rPr>
              <w:t>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882 752,28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882 752,28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882 752,28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условий для выполнения государственных по</w:t>
            </w:r>
            <w:r w:rsidRPr="00D87172">
              <w:rPr>
                <w:color w:val="000000"/>
                <w:sz w:val="16"/>
                <w:szCs w:val="16"/>
              </w:rPr>
              <w:t>л</w:t>
            </w:r>
            <w:r w:rsidRPr="00D87172">
              <w:rPr>
                <w:color w:val="000000"/>
                <w:sz w:val="16"/>
                <w:szCs w:val="16"/>
              </w:rPr>
              <w:t>номочий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18 138 400,00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государстве</w:t>
            </w:r>
            <w:r w:rsidRPr="00D87172">
              <w:rPr>
                <w:color w:val="000000"/>
                <w:sz w:val="16"/>
                <w:szCs w:val="16"/>
              </w:rPr>
              <w:t>н</w:t>
            </w:r>
            <w:r w:rsidRPr="00D87172">
              <w:rPr>
                <w:color w:val="000000"/>
                <w:sz w:val="16"/>
                <w:szCs w:val="16"/>
              </w:rPr>
              <w:t>ных гарантий реализации прав на получение общедоступного и бе</w:t>
            </w:r>
            <w:r w:rsidRPr="00D87172">
              <w:rPr>
                <w:color w:val="000000"/>
                <w:sz w:val="16"/>
                <w:szCs w:val="16"/>
              </w:rPr>
              <w:t>с</w:t>
            </w:r>
            <w:r w:rsidRPr="00D87172">
              <w:rPr>
                <w:color w:val="000000"/>
                <w:sz w:val="16"/>
                <w:szCs w:val="16"/>
              </w:rPr>
              <w:t>платного дошкольного образования в муниципальных дошкольных обр</w:t>
            </w:r>
            <w:r w:rsidRPr="00D87172">
              <w:rPr>
                <w:color w:val="000000"/>
                <w:sz w:val="16"/>
                <w:szCs w:val="16"/>
              </w:rPr>
              <w:t>а</w:t>
            </w:r>
            <w:r w:rsidRPr="00D87172">
              <w:rPr>
                <w:color w:val="000000"/>
                <w:sz w:val="16"/>
                <w:szCs w:val="16"/>
              </w:rPr>
              <w:t>зовательных организациях, общед</w:t>
            </w:r>
            <w:r w:rsidRPr="00D87172">
              <w:rPr>
                <w:color w:val="000000"/>
                <w:sz w:val="16"/>
                <w:szCs w:val="16"/>
              </w:rPr>
              <w:t>о</w:t>
            </w:r>
            <w:r w:rsidRPr="00D87172">
              <w:rPr>
                <w:color w:val="000000"/>
                <w:sz w:val="16"/>
                <w:szCs w:val="16"/>
              </w:rPr>
              <w:t>ступного и бесплатного дошкольн</w:t>
            </w:r>
            <w:r w:rsidRPr="00D87172">
              <w:rPr>
                <w:color w:val="000000"/>
                <w:sz w:val="16"/>
                <w:szCs w:val="16"/>
              </w:rPr>
              <w:t>о</w:t>
            </w:r>
            <w:r w:rsidRPr="00D87172">
              <w:rPr>
                <w:color w:val="000000"/>
                <w:sz w:val="16"/>
                <w:szCs w:val="16"/>
              </w:rPr>
              <w:t>го, начального общего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17 493 600,00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17 493 600,00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17 493 600,00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государственных полномочий по оказанию социальной поддержки обучающимся муниципальных обр</w:t>
            </w:r>
            <w:r w:rsidRPr="00D87172">
              <w:rPr>
                <w:color w:val="000000"/>
                <w:sz w:val="16"/>
                <w:szCs w:val="16"/>
              </w:rPr>
              <w:t>а</w:t>
            </w:r>
            <w:r w:rsidRPr="00D87172">
              <w:rPr>
                <w:color w:val="000000"/>
                <w:sz w:val="16"/>
                <w:szCs w:val="16"/>
              </w:rPr>
              <w:t>зовательных организаций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310 800,00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310 800,00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310 800,00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пожарной безопасн</w:t>
            </w:r>
            <w:r w:rsidRPr="00D87172">
              <w:rPr>
                <w:color w:val="000000"/>
                <w:sz w:val="16"/>
                <w:szCs w:val="16"/>
              </w:rPr>
              <w:t>о</w:t>
            </w:r>
            <w:r w:rsidRPr="00D87172">
              <w:rPr>
                <w:color w:val="000000"/>
                <w:sz w:val="16"/>
                <w:szCs w:val="16"/>
              </w:rPr>
              <w:t>сти, антитеррористической и ант</w:t>
            </w:r>
            <w:r w:rsidRPr="00D87172">
              <w:rPr>
                <w:color w:val="000000"/>
                <w:sz w:val="16"/>
                <w:szCs w:val="16"/>
              </w:rPr>
              <w:t>и</w:t>
            </w:r>
            <w:r w:rsidRPr="00D87172">
              <w:rPr>
                <w:color w:val="000000"/>
                <w:sz w:val="16"/>
                <w:szCs w:val="16"/>
              </w:rPr>
              <w:t>криминальной безопасности мун</w:t>
            </w:r>
            <w:r w:rsidRPr="00D87172">
              <w:rPr>
                <w:color w:val="000000"/>
                <w:sz w:val="16"/>
                <w:szCs w:val="16"/>
              </w:rPr>
              <w:t>и</w:t>
            </w:r>
            <w:r w:rsidRPr="00D87172">
              <w:rPr>
                <w:color w:val="000000"/>
                <w:sz w:val="16"/>
                <w:szCs w:val="16"/>
              </w:rPr>
              <w:t>ципальных дошкольных образов</w:t>
            </w:r>
            <w:r w:rsidRPr="00D87172">
              <w:rPr>
                <w:color w:val="000000"/>
                <w:sz w:val="16"/>
                <w:szCs w:val="16"/>
              </w:rPr>
              <w:t>а</w:t>
            </w:r>
            <w:r w:rsidRPr="00D87172">
              <w:rPr>
                <w:color w:val="000000"/>
                <w:sz w:val="16"/>
                <w:szCs w:val="16"/>
              </w:rPr>
              <w:t>тельных организаций, муниципал</w:t>
            </w:r>
            <w:r w:rsidRPr="00D87172">
              <w:rPr>
                <w:color w:val="000000"/>
                <w:sz w:val="16"/>
                <w:szCs w:val="16"/>
              </w:rPr>
              <w:t>ь</w:t>
            </w:r>
            <w:r w:rsidRPr="00D87172">
              <w:rPr>
                <w:color w:val="000000"/>
                <w:sz w:val="16"/>
                <w:szCs w:val="16"/>
              </w:rPr>
              <w:t>ных общеобразовательных орган</w:t>
            </w:r>
            <w:r w:rsidRPr="00D87172">
              <w:rPr>
                <w:color w:val="000000"/>
                <w:sz w:val="16"/>
                <w:szCs w:val="16"/>
              </w:rPr>
              <w:t>и</w:t>
            </w:r>
            <w:r w:rsidRPr="00D87172">
              <w:rPr>
                <w:color w:val="000000"/>
                <w:sz w:val="16"/>
                <w:szCs w:val="16"/>
              </w:rPr>
              <w:t>заций, муниципальных организаций дополнительного образования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267 100,00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267 100,00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267 100,00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spellStart"/>
            <w:r w:rsidRPr="00D87172">
              <w:rPr>
                <w:color w:val="000000"/>
                <w:sz w:val="16"/>
                <w:szCs w:val="16"/>
              </w:rPr>
              <w:t>Софинансирование</w:t>
            </w:r>
            <w:proofErr w:type="spellEnd"/>
            <w:r w:rsidRPr="00D87172">
              <w:rPr>
                <w:color w:val="000000"/>
                <w:sz w:val="16"/>
                <w:szCs w:val="16"/>
              </w:rPr>
              <w:t xml:space="preserve"> субсидии на обеспечение пожарной безопасн</w:t>
            </w:r>
            <w:r w:rsidRPr="00D87172">
              <w:rPr>
                <w:color w:val="000000"/>
                <w:sz w:val="16"/>
                <w:szCs w:val="16"/>
              </w:rPr>
              <w:t>о</w:t>
            </w:r>
            <w:r w:rsidRPr="00D87172">
              <w:rPr>
                <w:color w:val="000000"/>
                <w:sz w:val="16"/>
                <w:szCs w:val="16"/>
              </w:rPr>
              <w:t>сти, антитеррористической и ант</w:t>
            </w:r>
            <w:r w:rsidRPr="00D87172">
              <w:rPr>
                <w:color w:val="000000"/>
                <w:sz w:val="16"/>
                <w:szCs w:val="16"/>
              </w:rPr>
              <w:t>и</w:t>
            </w:r>
            <w:r w:rsidRPr="00D87172">
              <w:rPr>
                <w:color w:val="000000"/>
                <w:sz w:val="16"/>
                <w:szCs w:val="16"/>
              </w:rPr>
              <w:t>криминальной безопасности мун</w:t>
            </w:r>
            <w:r w:rsidRPr="00D87172">
              <w:rPr>
                <w:color w:val="000000"/>
                <w:sz w:val="16"/>
                <w:szCs w:val="16"/>
              </w:rPr>
              <w:t>и</w:t>
            </w:r>
            <w:r w:rsidRPr="00D87172">
              <w:rPr>
                <w:color w:val="000000"/>
                <w:sz w:val="16"/>
                <w:szCs w:val="16"/>
              </w:rPr>
              <w:t>ципальных дошкольных образов</w:t>
            </w:r>
            <w:r w:rsidRPr="00D87172">
              <w:rPr>
                <w:color w:val="000000"/>
                <w:sz w:val="16"/>
                <w:szCs w:val="16"/>
              </w:rPr>
              <w:t>а</w:t>
            </w:r>
            <w:r w:rsidRPr="00D87172">
              <w:rPr>
                <w:color w:val="000000"/>
                <w:sz w:val="16"/>
                <w:szCs w:val="16"/>
              </w:rPr>
              <w:t>тельных организаций, муниципал</w:t>
            </w:r>
            <w:r w:rsidRPr="00D87172">
              <w:rPr>
                <w:color w:val="000000"/>
                <w:sz w:val="16"/>
                <w:szCs w:val="16"/>
              </w:rPr>
              <w:t>ь</w:t>
            </w:r>
            <w:r w:rsidRPr="00D87172">
              <w:rPr>
                <w:color w:val="000000"/>
                <w:sz w:val="16"/>
                <w:szCs w:val="16"/>
              </w:rPr>
              <w:t>ных общеобразовательных орган</w:t>
            </w:r>
            <w:r w:rsidRPr="00D87172">
              <w:rPr>
                <w:color w:val="000000"/>
                <w:sz w:val="16"/>
                <w:szCs w:val="16"/>
              </w:rPr>
              <w:t>и</w:t>
            </w:r>
            <w:r w:rsidRPr="00D87172">
              <w:rPr>
                <w:color w:val="000000"/>
                <w:sz w:val="16"/>
                <w:szCs w:val="16"/>
              </w:rPr>
              <w:t>заций, муниципальных организаций дополнительного образования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66 900,00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66 900,00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66 900,00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Общее образование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55 297 218,11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w:t>
            </w:r>
            <w:proofErr w:type="gramStart"/>
            <w:r w:rsidRPr="00D87172">
              <w:rPr>
                <w:color w:val="000000"/>
                <w:sz w:val="16"/>
                <w:szCs w:val="16"/>
              </w:rPr>
              <w:t>муниципального  района</w:t>
            </w:r>
            <w:proofErr w:type="gramEnd"/>
            <w:r w:rsidRPr="00D87172">
              <w:rPr>
                <w:color w:val="000000"/>
                <w:sz w:val="16"/>
                <w:szCs w:val="16"/>
              </w:rPr>
              <w:t xml:space="preserve"> "Развитие образования  Л</w:t>
            </w:r>
            <w:r w:rsidRPr="00D87172">
              <w:rPr>
                <w:color w:val="000000"/>
                <w:sz w:val="16"/>
                <w:szCs w:val="16"/>
              </w:rPr>
              <w:t>ю</w:t>
            </w:r>
            <w:r w:rsidRPr="00D87172">
              <w:rPr>
                <w:color w:val="000000"/>
                <w:sz w:val="16"/>
                <w:szCs w:val="16"/>
              </w:rPr>
              <w:t>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55 297 218,11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д</w:t>
            </w:r>
            <w:r w:rsidRPr="00D87172">
              <w:rPr>
                <w:color w:val="000000"/>
                <w:sz w:val="16"/>
                <w:szCs w:val="16"/>
              </w:rPr>
              <w:t>о</w:t>
            </w:r>
            <w:r w:rsidRPr="00D87172">
              <w:rPr>
                <w:color w:val="000000"/>
                <w:sz w:val="16"/>
                <w:szCs w:val="16"/>
              </w:rPr>
              <w:t>школьного и общего образования в Любытинском муниципальном ра</w:t>
            </w:r>
            <w:r w:rsidRPr="00D87172">
              <w:rPr>
                <w:color w:val="000000"/>
                <w:sz w:val="16"/>
                <w:szCs w:val="16"/>
              </w:rPr>
              <w:t>й</w:t>
            </w:r>
            <w:r w:rsidRPr="00D87172">
              <w:rPr>
                <w:color w:val="000000"/>
                <w:sz w:val="16"/>
                <w:szCs w:val="16"/>
              </w:rPr>
              <w:t>оне» муниципальной программы Любытинского района «Развитие о</w:t>
            </w:r>
            <w:r w:rsidRPr="00D87172">
              <w:rPr>
                <w:color w:val="000000"/>
                <w:sz w:val="16"/>
                <w:szCs w:val="16"/>
              </w:rPr>
              <w:t>б</w:t>
            </w:r>
            <w:r w:rsidRPr="00D87172">
              <w:rPr>
                <w:color w:val="000000"/>
                <w:sz w:val="16"/>
                <w:szCs w:val="16"/>
              </w:rPr>
              <w:t>разования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1 225 970,00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Создание условий для пол</w:t>
            </w:r>
            <w:r w:rsidRPr="00D87172">
              <w:rPr>
                <w:color w:val="000000"/>
                <w:sz w:val="16"/>
                <w:szCs w:val="16"/>
              </w:rPr>
              <w:t>у</w:t>
            </w:r>
            <w:r w:rsidRPr="00D87172">
              <w:rPr>
                <w:color w:val="000000"/>
                <w:sz w:val="16"/>
                <w:szCs w:val="16"/>
              </w:rPr>
              <w:t>чения качественного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1 225 970,00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образовательных организаций, ре</w:t>
            </w:r>
            <w:r w:rsidRPr="00D87172">
              <w:rPr>
                <w:color w:val="000000"/>
                <w:sz w:val="16"/>
                <w:szCs w:val="16"/>
              </w:rPr>
              <w:t>а</w:t>
            </w:r>
            <w:r w:rsidRPr="00D87172">
              <w:rPr>
                <w:color w:val="000000"/>
                <w:sz w:val="16"/>
                <w:szCs w:val="16"/>
              </w:rPr>
              <w:t>лизующих основные общеобразов</w:t>
            </w:r>
            <w:r w:rsidRPr="00D87172">
              <w:rPr>
                <w:color w:val="000000"/>
                <w:sz w:val="16"/>
                <w:szCs w:val="16"/>
              </w:rPr>
              <w:t>а</w:t>
            </w:r>
            <w:r w:rsidRPr="00D87172">
              <w:rPr>
                <w:color w:val="000000"/>
                <w:sz w:val="16"/>
                <w:szCs w:val="16"/>
              </w:rPr>
              <w:t>тельные программы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702 970,00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189 100,00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 </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189 100,00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513 870,00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513 870,00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муниципал</w:t>
            </w:r>
            <w:r w:rsidRPr="00D87172">
              <w:rPr>
                <w:color w:val="000000"/>
                <w:sz w:val="16"/>
                <w:szCs w:val="16"/>
              </w:rPr>
              <w:t>ь</w:t>
            </w:r>
            <w:r w:rsidRPr="00D87172">
              <w:rPr>
                <w:color w:val="000000"/>
                <w:sz w:val="16"/>
                <w:szCs w:val="16"/>
              </w:rPr>
              <w:t>ных организаций, осуществляющих образовательную деятельность по образовательным программам начального общего, основного общ</w:t>
            </w:r>
            <w:r w:rsidRPr="00D87172">
              <w:rPr>
                <w:color w:val="000000"/>
                <w:sz w:val="16"/>
                <w:szCs w:val="16"/>
              </w:rPr>
              <w:t>е</w:t>
            </w:r>
            <w:r w:rsidRPr="00D87172">
              <w:rPr>
                <w:color w:val="000000"/>
                <w:sz w:val="16"/>
                <w:szCs w:val="16"/>
              </w:rPr>
              <w:t>го и среднего общего образования, учебниками и учебными пособиями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341 900,00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334 700,00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334 700,00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доступа к информац</w:t>
            </w:r>
            <w:r w:rsidRPr="00D87172">
              <w:rPr>
                <w:color w:val="000000"/>
                <w:sz w:val="16"/>
                <w:szCs w:val="16"/>
              </w:rPr>
              <w:t>и</w:t>
            </w:r>
            <w:r w:rsidRPr="00D87172">
              <w:rPr>
                <w:color w:val="000000"/>
                <w:sz w:val="16"/>
                <w:szCs w:val="16"/>
              </w:rPr>
              <w:t>онно-телекоммуникационной сети "Интернет" муниципальных орган</w:t>
            </w:r>
            <w:r w:rsidRPr="00D87172">
              <w:rPr>
                <w:color w:val="000000"/>
                <w:sz w:val="16"/>
                <w:szCs w:val="16"/>
              </w:rPr>
              <w:t>и</w:t>
            </w:r>
            <w:r w:rsidRPr="00D87172">
              <w:rPr>
                <w:color w:val="000000"/>
                <w:sz w:val="16"/>
                <w:szCs w:val="16"/>
              </w:rPr>
              <w:t>заций, осуществляющих образов</w:t>
            </w:r>
            <w:r w:rsidRPr="00D87172">
              <w:rPr>
                <w:color w:val="000000"/>
                <w:sz w:val="16"/>
                <w:szCs w:val="16"/>
              </w:rPr>
              <w:t>а</w:t>
            </w:r>
            <w:r w:rsidRPr="00D87172">
              <w:rPr>
                <w:color w:val="000000"/>
                <w:sz w:val="16"/>
                <w:szCs w:val="16"/>
              </w:rPr>
              <w:t>тельную деятельность по образов</w:t>
            </w:r>
            <w:r w:rsidRPr="00D87172">
              <w:rPr>
                <w:color w:val="000000"/>
                <w:sz w:val="16"/>
                <w:szCs w:val="16"/>
              </w:rPr>
              <w:t>а</w:t>
            </w:r>
            <w:r w:rsidRPr="00D87172">
              <w:rPr>
                <w:color w:val="000000"/>
                <w:sz w:val="16"/>
                <w:szCs w:val="16"/>
              </w:rPr>
              <w:t>тельным программам начального общего, основного общего и средн</w:t>
            </w:r>
            <w:r w:rsidRPr="00D87172">
              <w:rPr>
                <w:color w:val="000000"/>
                <w:sz w:val="16"/>
                <w:szCs w:val="16"/>
              </w:rPr>
              <w:t>е</w:t>
            </w:r>
            <w:r w:rsidRPr="00D87172">
              <w:rPr>
                <w:color w:val="000000"/>
                <w:sz w:val="16"/>
                <w:szCs w:val="16"/>
              </w:rPr>
              <w:t>го общего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181 100,00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157 500,00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0110370570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157 500,00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реализации муниципальной пр</w:t>
            </w:r>
            <w:r w:rsidRPr="00D87172">
              <w:rPr>
                <w:color w:val="000000"/>
                <w:sz w:val="16"/>
                <w:szCs w:val="16"/>
              </w:rPr>
              <w:t>о</w:t>
            </w:r>
            <w:r w:rsidRPr="00D87172">
              <w:rPr>
                <w:color w:val="000000"/>
                <w:sz w:val="16"/>
                <w:szCs w:val="16"/>
              </w:rPr>
              <w:t xml:space="preserve">граммы «Развитие </w:t>
            </w:r>
            <w:proofErr w:type="gramStart"/>
            <w:r w:rsidRPr="00D87172">
              <w:rPr>
                <w:color w:val="000000"/>
                <w:sz w:val="16"/>
                <w:szCs w:val="16"/>
              </w:rPr>
              <w:t>образования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54 071 248,11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выполнения муниципальных заданий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12 439 291,90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образовательных организаций, ре</w:t>
            </w:r>
            <w:r w:rsidRPr="00D87172">
              <w:rPr>
                <w:color w:val="000000"/>
                <w:sz w:val="16"/>
                <w:szCs w:val="16"/>
              </w:rPr>
              <w:t>а</w:t>
            </w:r>
            <w:r w:rsidRPr="00D87172">
              <w:rPr>
                <w:color w:val="000000"/>
                <w:sz w:val="16"/>
                <w:szCs w:val="16"/>
              </w:rPr>
              <w:t>лизующих основную общеобразов</w:t>
            </w:r>
            <w:r w:rsidRPr="00D87172">
              <w:rPr>
                <w:color w:val="000000"/>
                <w:sz w:val="16"/>
                <w:szCs w:val="16"/>
              </w:rPr>
              <w:t>а</w:t>
            </w:r>
            <w:r w:rsidRPr="00D87172">
              <w:rPr>
                <w:color w:val="000000"/>
                <w:sz w:val="16"/>
                <w:szCs w:val="16"/>
              </w:rPr>
              <w:t>тельную программу дошкольного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образовательных организаций, ре</w:t>
            </w:r>
            <w:r w:rsidRPr="00D87172">
              <w:rPr>
                <w:color w:val="000000"/>
                <w:sz w:val="16"/>
                <w:szCs w:val="16"/>
              </w:rPr>
              <w:t>а</w:t>
            </w:r>
            <w:r w:rsidRPr="00D87172">
              <w:rPr>
                <w:color w:val="000000"/>
                <w:sz w:val="16"/>
                <w:szCs w:val="16"/>
              </w:rPr>
              <w:t>лизующих основные общеобразов</w:t>
            </w:r>
            <w:r w:rsidRPr="00D87172">
              <w:rPr>
                <w:color w:val="000000"/>
                <w:sz w:val="16"/>
                <w:szCs w:val="16"/>
              </w:rPr>
              <w:t>а</w:t>
            </w:r>
            <w:r w:rsidRPr="00D87172">
              <w:rPr>
                <w:color w:val="000000"/>
                <w:sz w:val="16"/>
                <w:szCs w:val="16"/>
              </w:rPr>
              <w:t>тельные программы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4 840 905,00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362 617,00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362 617,00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4 478 288,00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4 478 288,00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 муниципальным районам на части</w:t>
            </w:r>
            <w:r w:rsidRPr="00D87172">
              <w:rPr>
                <w:color w:val="000000"/>
                <w:sz w:val="16"/>
                <w:szCs w:val="16"/>
              </w:rPr>
              <w:t>ч</w:t>
            </w:r>
            <w:r w:rsidRPr="00D87172">
              <w:rPr>
                <w:color w:val="000000"/>
                <w:sz w:val="16"/>
                <w:szCs w:val="16"/>
              </w:rPr>
              <w:t>ную компенсацию дополнительных расходов на повышение оплаты тр</w:t>
            </w:r>
            <w:r w:rsidRPr="00D87172">
              <w:rPr>
                <w:color w:val="000000"/>
                <w:sz w:val="16"/>
                <w:szCs w:val="16"/>
              </w:rPr>
              <w:t>у</w:t>
            </w:r>
            <w:r w:rsidRPr="00D87172">
              <w:rPr>
                <w:color w:val="000000"/>
                <w:sz w:val="16"/>
                <w:szCs w:val="16"/>
              </w:rPr>
              <w:t>да работников бюджетной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204 400,00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170 400,00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170 400,00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5 872 196,90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845 900,00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845 900,00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5 026 296,90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5 026 296,90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spellStart"/>
            <w:r w:rsidRPr="00D87172">
              <w:rPr>
                <w:color w:val="000000"/>
                <w:sz w:val="16"/>
                <w:szCs w:val="16"/>
              </w:rPr>
              <w:t>Софинансирование</w:t>
            </w:r>
            <w:proofErr w:type="spellEnd"/>
            <w:r w:rsidRPr="00D87172">
              <w:rPr>
                <w:color w:val="000000"/>
                <w:sz w:val="16"/>
                <w:szCs w:val="16"/>
              </w:rPr>
              <w:t xml:space="preserve"> субсидии по приобретению коммунальных услуг муниципальными учреждениями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1 521 790,00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189 200,00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189 200,00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1 332 590,00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1 332 590,00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условий для выполн</w:t>
            </w:r>
            <w:r w:rsidRPr="00D87172">
              <w:rPr>
                <w:color w:val="000000"/>
                <w:sz w:val="16"/>
                <w:szCs w:val="16"/>
              </w:rPr>
              <w:t>е</w:t>
            </w:r>
            <w:r w:rsidRPr="00D87172">
              <w:rPr>
                <w:color w:val="000000"/>
                <w:sz w:val="16"/>
                <w:szCs w:val="16"/>
              </w:rPr>
              <w:t>ния государственных полномочий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41 631 956,21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государстве</w:t>
            </w:r>
            <w:r w:rsidRPr="00D87172">
              <w:rPr>
                <w:color w:val="000000"/>
                <w:sz w:val="16"/>
                <w:szCs w:val="16"/>
              </w:rPr>
              <w:t>н</w:t>
            </w:r>
            <w:r w:rsidRPr="00D87172">
              <w:rPr>
                <w:color w:val="000000"/>
                <w:sz w:val="16"/>
                <w:szCs w:val="16"/>
              </w:rPr>
              <w:t>ных гарантий реализации прав на получение общедоступного и бе</w:t>
            </w:r>
            <w:r w:rsidRPr="00D87172">
              <w:rPr>
                <w:color w:val="000000"/>
                <w:sz w:val="16"/>
                <w:szCs w:val="16"/>
              </w:rPr>
              <w:t>с</w:t>
            </w:r>
            <w:r w:rsidRPr="00D87172">
              <w:rPr>
                <w:color w:val="000000"/>
                <w:sz w:val="16"/>
                <w:szCs w:val="16"/>
              </w:rPr>
              <w:t>платного дошкольного образования в муниципальных дошкольных обр</w:t>
            </w:r>
            <w:r w:rsidRPr="00D87172">
              <w:rPr>
                <w:color w:val="000000"/>
                <w:sz w:val="16"/>
                <w:szCs w:val="16"/>
              </w:rPr>
              <w:t>а</w:t>
            </w:r>
            <w:r w:rsidRPr="00D87172">
              <w:rPr>
                <w:color w:val="000000"/>
                <w:sz w:val="16"/>
                <w:szCs w:val="16"/>
              </w:rPr>
              <w:t>зовательных организациях, общед</w:t>
            </w:r>
            <w:r w:rsidRPr="00D87172">
              <w:rPr>
                <w:color w:val="000000"/>
                <w:sz w:val="16"/>
                <w:szCs w:val="16"/>
              </w:rPr>
              <w:t>о</w:t>
            </w:r>
            <w:r w:rsidRPr="00D87172">
              <w:rPr>
                <w:color w:val="000000"/>
                <w:sz w:val="16"/>
                <w:szCs w:val="16"/>
              </w:rPr>
              <w:t>ступного и бесплатного дошкольн</w:t>
            </w:r>
            <w:r w:rsidRPr="00D87172">
              <w:rPr>
                <w:color w:val="000000"/>
                <w:sz w:val="16"/>
                <w:szCs w:val="16"/>
              </w:rPr>
              <w:t>о</w:t>
            </w:r>
            <w:r w:rsidRPr="00D87172">
              <w:rPr>
                <w:color w:val="000000"/>
                <w:sz w:val="16"/>
                <w:szCs w:val="16"/>
              </w:rPr>
              <w:t>го, начального общего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32 886 800,00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2 533 200,00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2 533 200,00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30 353 600,00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30 353 600,00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государственных полномочий по оказанию социальной поддержки обучающимся муниципальных обр</w:t>
            </w:r>
            <w:r w:rsidRPr="00D87172">
              <w:rPr>
                <w:color w:val="000000"/>
                <w:sz w:val="16"/>
                <w:szCs w:val="16"/>
              </w:rPr>
              <w:t>а</w:t>
            </w:r>
            <w:r w:rsidRPr="00D87172">
              <w:rPr>
                <w:color w:val="000000"/>
                <w:sz w:val="16"/>
                <w:szCs w:val="16"/>
              </w:rPr>
              <w:t>зовательных организаций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7 653 800,00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75 325,00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гражданам и иные социальные выплаты, кроме публичных нормативных обяз</w:t>
            </w:r>
            <w:r w:rsidRPr="00D87172">
              <w:rPr>
                <w:color w:val="000000"/>
                <w:sz w:val="16"/>
                <w:szCs w:val="16"/>
              </w:rPr>
              <w:t>а</w:t>
            </w:r>
            <w:r w:rsidRPr="00D87172">
              <w:rPr>
                <w:color w:val="000000"/>
                <w:sz w:val="16"/>
                <w:szCs w:val="16"/>
              </w:rPr>
              <w:t>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75 325,00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49 222,03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49 222,03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7 529 252,97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7 529 252,97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Ежемесячное денежное вознаграждение за классное рук</w:t>
            </w:r>
            <w:r w:rsidRPr="00D87172">
              <w:rPr>
                <w:color w:val="000000"/>
                <w:sz w:val="16"/>
                <w:szCs w:val="16"/>
              </w:rPr>
              <w:t>о</w:t>
            </w:r>
            <w:r w:rsidRPr="00D87172">
              <w:rPr>
                <w:color w:val="000000"/>
                <w:sz w:val="16"/>
                <w:szCs w:val="16"/>
              </w:rPr>
              <w:t>водство в муниципальных образов</w:t>
            </w:r>
            <w:r w:rsidRPr="00D87172">
              <w:rPr>
                <w:color w:val="000000"/>
                <w:sz w:val="16"/>
                <w:szCs w:val="16"/>
              </w:rPr>
              <w:t>а</w:t>
            </w:r>
            <w:r w:rsidRPr="00D87172">
              <w:rPr>
                <w:color w:val="000000"/>
                <w:sz w:val="16"/>
                <w:szCs w:val="16"/>
              </w:rPr>
              <w:t>тельных организациях, реализующих общеобразовательные программы начального общего, основного общ</w:t>
            </w:r>
            <w:r w:rsidRPr="00D87172">
              <w:rPr>
                <w:color w:val="000000"/>
                <w:sz w:val="16"/>
                <w:szCs w:val="16"/>
              </w:rPr>
              <w:t>е</w:t>
            </w:r>
            <w:r w:rsidRPr="00D87172">
              <w:rPr>
                <w:color w:val="000000"/>
                <w:sz w:val="16"/>
                <w:szCs w:val="16"/>
              </w:rPr>
              <w:t>го и среднего общего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0150270630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562 856,21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0150270630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16 773,48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ципальных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0150270630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16 773,48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0150270630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546 082,73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0150270630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546 082,73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Приобретение или изгото</w:t>
            </w:r>
            <w:r w:rsidRPr="00D87172">
              <w:rPr>
                <w:color w:val="000000"/>
                <w:sz w:val="16"/>
                <w:szCs w:val="16"/>
              </w:rPr>
              <w:t>в</w:t>
            </w:r>
            <w:r w:rsidRPr="00D87172">
              <w:rPr>
                <w:color w:val="000000"/>
                <w:sz w:val="16"/>
                <w:szCs w:val="16"/>
              </w:rPr>
              <w:t>ление бланков документов об обр</w:t>
            </w:r>
            <w:r w:rsidRPr="00D87172">
              <w:rPr>
                <w:color w:val="000000"/>
                <w:sz w:val="16"/>
                <w:szCs w:val="16"/>
              </w:rPr>
              <w:t>а</w:t>
            </w:r>
            <w:r w:rsidRPr="00D87172">
              <w:rPr>
                <w:color w:val="000000"/>
                <w:sz w:val="16"/>
                <w:szCs w:val="16"/>
              </w:rPr>
              <w:t>зовании и (или) о квалификации м</w:t>
            </w:r>
            <w:r w:rsidRPr="00D87172">
              <w:rPr>
                <w:color w:val="000000"/>
                <w:sz w:val="16"/>
                <w:szCs w:val="16"/>
              </w:rPr>
              <w:t>у</w:t>
            </w:r>
            <w:r w:rsidRPr="00D87172">
              <w:rPr>
                <w:color w:val="000000"/>
                <w:sz w:val="16"/>
                <w:szCs w:val="16"/>
              </w:rPr>
              <w:t>ниципальными образовательными организациями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пожарной безопасн</w:t>
            </w:r>
            <w:r w:rsidRPr="00D87172">
              <w:rPr>
                <w:color w:val="000000"/>
                <w:sz w:val="16"/>
                <w:szCs w:val="16"/>
              </w:rPr>
              <w:t>о</w:t>
            </w:r>
            <w:r w:rsidRPr="00D87172">
              <w:rPr>
                <w:color w:val="000000"/>
                <w:sz w:val="16"/>
                <w:szCs w:val="16"/>
              </w:rPr>
              <w:t>сти, антитеррористической и ант</w:t>
            </w:r>
            <w:r w:rsidRPr="00D87172">
              <w:rPr>
                <w:color w:val="000000"/>
                <w:sz w:val="16"/>
                <w:szCs w:val="16"/>
              </w:rPr>
              <w:t>и</w:t>
            </w:r>
            <w:r w:rsidRPr="00D87172">
              <w:rPr>
                <w:color w:val="000000"/>
                <w:sz w:val="16"/>
                <w:szCs w:val="16"/>
              </w:rPr>
              <w:t>криминальной безопасности мун</w:t>
            </w:r>
            <w:r w:rsidRPr="00D87172">
              <w:rPr>
                <w:color w:val="000000"/>
                <w:sz w:val="16"/>
                <w:szCs w:val="16"/>
              </w:rPr>
              <w:t>и</w:t>
            </w:r>
            <w:r w:rsidRPr="00D87172">
              <w:rPr>
                <w:color w:val="000000"/>
                <w:sz w:val="16"/>
                <w:szCs w:val="16"/>
              </w:rPr>
              <w:t>ципальных дошкольных образов</w:t>
            </w:r>
            <w:r w:rsidRPr="00D87172">
              <w:rPr>
                <w:color w:val="000000"/>
                <w:sz w:val="16"/>
                <w:szCs w:val="16"/>
              </w:rPr>
              <w:t>а</w:t>
            </w:r>
            <w:r w:rsidRPr="00D87172">
              <w:rPr>
                <w:color w:val="000000"/>
                <w:sz w:val="16"/>
                <w:szCs w:val="16"/>
              </w:rPr>
              <w:t>тельных организаций, муниципал</w:t>
            </w:r>
            <w:r w:rsidRPr="00D87172">
              <w:rPr>
                <w:color w:val="000000"/>
                <w:sz w:val="16"/>
                <w:szCs w:val="16"/>
              </w:rPr>
              <w:t>ь</w:t>
            </w:r>
            <w:r w:rsidRPr="00D87172">
              <w:rPr>
                <w:color w:val="000000"/>
                <w:sz w:val="16"/>
                <w:szCs w:val="16"/>
              </w:rPr>
              <w:t>ных общеобразовательных орган</w:t>
            </w:r>
            <w:r w:rsidRPr="00D87172">
              <w:rPr>
                <w:color w:val="000000"/>
                <w:sz w:val="16"/>
                <w:szCs w:val="16"/>
              </w:rPr>
              <w:t>и</w:t>
            </w:r>
            <w:r w:rsidRPr="00D87172">
              <w:rPr>
                <w:color w:val="000000"/>
                <w:sz w:val="16"/>
                <w:szCs w:val="16"/>
              </w:rPr>
              <w:t>заций, муниципальных организаций дополнительного образования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409 000,00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373 500,00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373 500,00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spellStart"/>
            <w:r w:rsidRPr="00D87172">
              <w:rPr>
                <w:color w:val="000000"/>
                <w:sz w:val="16"/>
                <w:szCs w:val="16"/>
              </w:rPr>
              <w:t>Софинансирование</w:t>
            </w:r>
            <w:proofErr w:type="spellEnd"/>
            <w:r w:rsidRPr="00D87172">
              <w:rPr>
                <w:color w:val="000000"/>
                <w:sz w:val="16"/>
                <w:szCs w:val="16"/>
              </w:rPr>
              <w:t xml:space="preserve"> субсидии на приобретение или изготовление бланков документов об образовании и (или) о квалификации муниц</w:t>
            </w:r>
            <w:r w:rsidRPr="00D87172">
              <w:rPr>
                <w:color w:val="000000"/>
                <w:sz w:val="16"/>
                <w:szCs w:val="16"/>
              </w:rPr>
              <w:t>и</w:t>
            </w:r>
            <w:r w:rsidRPr="00D87172">
              <w:rPr>
                <w:color w:val="000000"/>
                <w:sz w:val="16"/>
                <w:szCs w:val="16"/>
              </w:rPr>
              <w:t>пальными образовательными орг</w:t>
            </w:r>
            <w:r w:rsidRPr="00D87172">
              <w:rPr>
                <w:color w:val="000000"/>
                <w:sz w:val="16"/>
                <w:szCs w:val="16"/>
              </w:rPr>
              <w:t>а</w:t>
            </w:r>
            <w:r w:rsidRPr="00D87172">
              <w:rPr>
                <w:color w:val="000000"/>
                <w:sz w:val="16"/>
                <w:szCs w:val="16"/>
              </w:rPr>
              <w:t>низациями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3 940,00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3 940,00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spellStart"/>
            <w:r w:rsidRPr="00D87172">
              <w:rPr>
                <w:color w:val="000000"/>
                <w:sz w:val="16"/>
                <w:szCs w:val="16"/>
              </w:rPr>
              <w:t>Софинансирование</w:t>
            </w:r>
            <w:proofErr w:type="spellEnd"/>
            <w:r w:rsidRPr="00D87172">
              <w:rPr>
                <w:color w:val="000000"/>
                <w:sz w:val="16"/>
                <w:szCs w:val="16"/>
              </w:rPr>
              <w:t xml:space="preserve"> субсидии на обеспечение пожарной безопасн</w:t>
            </w:r>
            <w:r w:rsidRPr="00D87172">
              <w:rPr>
                <w:color w:val="000000"/>
                <w:sz w:val="16"/>
                <w:szCs w:val="16"/>
              </w:rPr>
              <w:t>о</w:t>
            </w:r>
            <w:r w:rsidRPr="00D87172">
              <w:rPr>
                <w:color w:val="000000"/>
                <w:sz w:val="16"/>
                <w:szCs w:val="16"/>
              </w:rPr>
              <w:t>сти, антитеррористической и ант</w:t>
            </w:r>
            <w:r w:rsidRPr="00D87172">
              <w:rPr>
                <w:color w:val="000000"/>
                <w:sz w:val="16"/>
                <w:szCs w:val="16"/>
              </w:rPr>
              <w:t>и</w:t>
            </w:r>
            <w:r w:rsidRPr="00D87172">
              <w:rPr>
                <w:color w:val="000000"/>
                <w:sz w:val="16"/>
                <w:szCs w:val="16"/>
              </w:rPr>
              <w:t>криминальной безопасности мун</w:t>
            </w:r>
            <w:r w:rsidRPr="00D87172">
              <w:rPr>
                <w:color w:val="000000"/>
                <w:sz w:val="16"/>
                <w:szCs w:val="16"/>
              </w:rPr>
              <w:t>и</w:t>
            </w:r>
            <w:r w:rsidRPr="00D87172">
              <w:rPr>
                <w:color w:val="000000"/>
                <w:sz w:val="16"/>
                <w:szCs w:val="16"/>
              </w:rPr>
              <w:t>ципальных дошкольных образов</w:t>
            </w:r>
            <w:r w:rsidRPr="00D87172">
              <w:rPr>
                <w:color w:val="000000"/>
                <w:sz w:val="16"/>
                <w:szCs w:val="16"/>
              </w:rPr>
              <w:t>а</w:t>
            </w:r>
            <w:r w:rsidRPr="00D87172">
              <w:rPr>
                <w:color w:val="000000"/>
                <w:sz w:val="16"/>
                <w:szCs w:val="16"/>
              </w:rPr>
              <w:t>тельных организаций, муниципал</w:t>
            </w:r>
            <w:r w:rsidRPr="00D87172">
              <w:rPr>
                <w:color w:val="000000"/>
                <w:sz w:val="16"/>
                <w:szCs w:val="16"/>
              </w:rPr>
              <w:t>ь</w:t>
            </w:r>
            <w:r w:rsidRPr="00D87172">
              <w:rPr>
                <w:color w:val="000000"/>
                <w:sz w:val="16"/>
                <w:szCs w:val="16"/>
              </w:rPr>
              <w:t>ных общеобразовательных орган</w:t>
            </w:r>
            <w:r w:rsidRPr="00D87172">
              <w:rPr>
                <w:color w:val="000000"/>
                <w:sz w:val="16"/>
                <w:szCs w:val="16"/>
              </w:rPr>
              <w:t>и</w:t>
            </w:r>
            <w:r w:rsidRPr="00D87172">
              <w:rPr>
                <w:color w:val="000000"/>
                <w:sz w:val="16"/>
                <w:szCs w:val="16"/>
              </w:rPr>
              <w:t>заций, муниципальных организаций дополнительного образования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102 100,00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бюджетным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612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93 200,00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93 200,00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Начальное профессиональное образование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3 980 600,70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w:t>
            </w:r>
            <w:proofErr w:type="gramStart"/>
            <w:r w:rsidRPr="00D87172">
              <w:rPr>
                <w:color w:val="000000"/>
                <w:sz w:val="16"/>
                <w:szCs w:val="16"/>
              </w:rPr>
              <w:t>муниципального  района</w:t>
            </w:r>
            <w:proofErr w:type="gramEnd"/>
            <w:r w:rsidRPr="00D87172">
              <w:rPr>
                <w:color w:val="000000"/>
                <w:sz w:val="16"/>
                <w:szCs w:val="16"/>
              </w:rPr>
              <w:t xml:space="preserve"> "Развитие образования  Л</w:t>
            </w:r>
            <w:r w:rsidRPr="00D87172">
              <w:rPr>
                <w:color w:val="000000"/>
                <w:sz w:val="16"/>
                <w:szCs w:val="16"/>
              </w:rPr>
              <w:t>ю</w:t>
            </w:r>
            <w:r w:rsidRPr="00D87172">
              <w:rPr>
                <w:color w:val="000000"/>
                <w:sz w:val="16"/>
                <w:szCs w:val="16"/>
              </w:rPr>
              <w:t>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3 980 600,70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д</w:t>
            </w:r>
            <w:r w:rsidRPr="00D87172">
              <w:rPr>
                <w:color w:val="000000"/>
                <w:sz w:val="16"/>
                <w:szCs w:val="16"/>
              </w:rPr>
              <w:t>о</w:t>
            </w:r>
            <w:r w:rsidRPr="00D87172">
              <w:rPr>
                <w:color w:val="000000"/>
                <w:sz w:val="16"/>
                <w:szCs w:val="16"/>
              </w:rPr>
              <w:t>полнительного образования в Люб</w:t>
            </w:r>
            <w:r w:rsidRPr="00D87172">
              <w:rPr>
                <w:color w:val="000000"/>
                <w:sz w:val="16"/>
                <w:szCs w:val="16"/>
              </w:rPr>
              <w:t>ы</w:t>
            </w:r>
            <w:r w:rsidRPr="00D87172">
              <w:rPr>
                <w:color w:val="000000"/>
                <w:sz w:val="16"/>
                <w:szCs w:val="16"/>
              </w:rPr>
              <w:t>тинском муниципальном районе» муниципальной программы Люб</w:t>
            </w:r>
            <w:r w:rsidRPr="00D87172">
              <w:rPr>
                <w:color w:val="000000"/>
                <w:sz w:val="16"/>
                <w:szCs w:val="16"/>
              </w:rPr>
              <w:t>ы</w:t>
            </w:r>
            <w:r w:rsidRPr="00D87172">
              <w:rPr>
                <w:color w:val="000000"/>
                <w:sz w:val="16"/>
                <w:szCs w:val="16"/>
              </w:rPr>
              <w:t>тинского района «Развитие образ</w:t>
            </w:r>
            <w:r w:rsidRPr="00D87172">
              <w:rPr>
                <w:color w:val="000000"/>
                <w:sz w:val="16"/>
                <w:szCs w:val="16"/>
              </w:rPr>
              <w:t>о</w:t>
            </w:r>
            <w:r w:rsidRPr="00D87172">
              <w:rPr>
                <w:color w:val="000000"/>
                <w:sz w:val="16"/>
                <w:szCs w:val="16"/>
              </w:rPr>
              <w:t>вания Любытинского муниципал</w:t>
            </w:r>
            <w:r w:rsidRPr="00D87172">
              <w:rPr>
                <w:color w:val="000000"/>
                <w:sz w:val="16"/>
                <w:szCs w:val="16"/>
              </w:rPr>
              <w:t>ь</w:t>
            </w:r>
            <w:r w:rsidRPr="00D87172">
              <w:rPr>
                <w:color w:val="000000"/>
                <w:sz w:val="16"/>
                <w:szCs w:val="16"/>
              </w:rPr>
              <w:t>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703 223,70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Вовлечение детей в сферу дополнительного образования и обеспечение доступности услуг д</w:t>
            </w:r>
            <w:r w:rsidRPr="00D87172">
              <w:rPr>
                <w:color w:val="000000"/>
                <w:sz w:val="16"/>
                <w:szCs w:val="16"/>
              </w:rPr>
              <w:t>о</w:t>
            </w:r>
            <w:r w:rsidRPr="00D87172">
              <w:rPr>
                <w:color w:val="000000"/>
                <w:sz w:val="16"/>
                <w:szCs w:val="16"/>
              </w:rPr>
              <w:t>полнительного образования детей независимо от их места жительства, социально-экономического статуса, состояния здоровья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603 223,70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образовательных </w:t>
            </w:r>
            <w:proofErr w:type="spellStart"/>
            <w:proofErr w:type="gramStart"/>
            <w:r w:rsidRPr="00D87172">
              <w:rPr>
                <w:color w:val="000000"/>
                <w:sz w:val="16"/>
                <w:szCs w:val="16"/>
              </w:rPr>
              <w:t>организ</w:t>
            </w:r>
            <w:r w:rsidRPr="00D87172">
              <w:rPr>
                <w:color w:val="000000"/>
                <w:sz w:val="16"/>
                <w:szCs w:val="16"/>
              </w:rPr>
              <w:t>а</w:t>
            </w:r>
            <w:r w:rsidRPr="00D87172">
              <w:rPr>
                <w:color w:val="000000"/>
                <w:sz w:val="16"/>
                <w:szCs w:val="16"/>
              </w:rPr>
              <w:t>ций,реализующих</w:t>
            </w:r>
            <w:proofErr w:type="spellEnd"/>
            <w:proofErr w:type="gramEnd"/>
            <w:r w:rsidRPr="00D87172">
              <w:rPr>
                <w:color w:val="000000"/>
                <w:sz w:val="16"/>
                <w:szCs w:val="16"/>
              </w:rPr>
              <w:t xml:space="preserve"> основные общ</w:t>
            </w:r>
            <w:r w:rsidRPr="00D87172">
              <w:rPr>
                <w:color w:val="000000"/>
                <w:sz w:val="16"/>
                <w:szCs w:val="16"/>
              </w:rPr>
              <w:t>е</w:t>
            </w:r>
            <w:r w:rsidRPr="00D87172">
              <w:rPr>
                <w:color w:val="000000"/>
                <w:sz w:val="16"/>
                <w:szCs w:val="16"/>
              </w:rPr>
              <w:t>образовательные программы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0120101220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персониф</w:t>
            </w:r>
            <w:r w:rsidRPr="00D87172">
              <w:rPr>
                <w:color w:val="000000"/>
                <w:sz w:val="16"/>
                <w:szCs w:val="16"/>
              </w:rPr>
              <w:t>и</w:t>
            </w:r>
            <w:r w:rsidRPr="00D87172">
              <w:rPr>
                <w:color w:val="000000"/>
                <w:sz w:val="16"/>
                <w:szCs w:val="16"/>
              </w:rPr>
              <w:t>цированного финансирования д</w:t>
            </w:r>
            <w:r w:rsidRPr="00D87172">
              <w:rPr>
                <w:color w:val="000000"/>
                <w:sz w:val="16"/>
                <w:szCs w:val="16"/>
              </w:rPr>
              <w:t>о</w:t>
            </w:r>
            <w:r w:rsidRPr="00D87172">
              <w:rPr>
                <w:color w:val="000000"/>
                <w:sz w:val="16"/>
                <w:szCs w:val="16"/>
              </w:rPr>
              <w:t>полнительного образования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0120122220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103 223,70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0120122220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103 223,70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0120122220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103 223,70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Развитие материально-технической базы общеобразов</w:t>
            </w:r>
            <w:r w:rsidRPr="00D87172">
              <w:rPr>
                <w:color w:val="000000"/>
                <w:sz w:val="16"/>
                <w:szCs w:val="16"/>
              </w:rPr>
              <w:t>а</w:t>
            </w:r>
            <w:r w:rsidRPr="00D87172">
              <w:rPr>
                <w:color w:val="000000"/>
                <w:sz w:val="16"/>
                <w:szCs w:val="16"/>
              </w:rPr>
              <w:t>тельных организаций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0120126080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0120126080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0120126080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межбюджетные трансферты бюджетам муниципальных районов и городского округа на развитие м</w:t>
            </w:r>
            <w:r w:rsidRPr="00D87172">
              <w:rPr>
                <w:color w:val="000000"/>
                <w:sz w:val="16"/>
                <w:szCs w:val="16"/>
              </w:rPr>
              <w:t>а</w:t>
            </w:r>
            <w:r w:rsidRPr="00D87172">
              <w:rPr>
                <w:color w:val="000000"/>
                <w:sz w:val="16"/>
                <w:szCs w:val="16"/>
              </w:rPr>
              <w:t>териально-технической базы общ</w:t>
            </w:r>
            <w:r w:rsidRPr="00D87172">
              <w:rPr>
                <w:color w:val="000000"/>
                <w:sz w:val="16"/>
                <w:szCs w:val="16"/>
              </w:rPr>
              <w:t>е</w:t>
            </w:r>
            <w:r w:rsidRPr="00D87172">
              <w:rPr>
                <w:color w:val="000000"/>
                <w:sz w:val="16"/>
                <w:szCs w:val="16"/>
              </w:rPr>
              <w:t>образовательных организаций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0120176080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0120176080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0120176080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Предоставление субсидий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0120300000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организаций дополнительного обр</w:t>
            </w:r>
            <w:r w:rsidRPr="00D87172">
              <w:rPr>
                <w:color w:val="000000"/>
                <w:sz w:val="16"/>
                <w:szCs w:val="16"/>
              </w:rPr>
              <w:t>а</w:t>
            </w:r>
            <w:r w:rsidRPr="00D87172">
              <w:rPr>
                <w:color w:val="000000"/>
                <w:sz w:val="16"/>
                <w:szCs w:val="16"/>
              </w:rPr>
              <w:t>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0120301230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0120301230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0120301230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реализации муниципальной пр</w:t>
            </w:r>
            <w:r w:rsidRPr="00D87172">
              <w:rPr>
                <w:color w:val="000000"/>
                <w:sz w:val="16"/>
                <w:szCs w:val="16"/>
              </w:rPr>
              <w:t>о</w:t>
            </w:r>
            <w:r w:rsidRPr="00D87172">
              <w:rPr>
                <w:color w:val="000000"/>
                <w:sz w:val="16"/>
                <w:szCs w:val="16"/>
              </w:rPr>
              <w:t xml:space="preserve">граммы «Развитие </w:t>
            </w:r>
            <w:proofErr w:type="gramStart"/>
            <w:r w:rsidRPr="00D87172">
              <w:rPr>
                <w:color w:val="000000"/>
                <w:sz w:val="16"/>
                <w:szCs w:val="16"/>
              </w:rPr>
              <w:t>образования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3 277 377,00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выполнения муниципальных заданий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3 241 577,00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организаций дополнительного обр</w:t>
            </w:r>
            <w:r w:rsidRPr="00D87172">
              <w:rPr>
                <w:color w:val="000000"/>
                <w:sz w:val="16"/>
                <w:szCs w:val="16"/>
              </w:rPr>
              <w:t>а</w:t>
            </w:r>
            <w:r w:rsidRPr="00D87172">
              <w:rPr>
                <w:color w:val="000000"/>
                <w:sz w:val="16"/>
                <w:szCs w:val="16"/>
              </w:rPr>
              <w:t>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1 827 377,00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1 827 377,00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1 827 377,00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межбюджетные трансферты муниципальным рай</w:t>
            </w:r>
            <w:r w:rsidRPr="00D87172">
              <w:rPr>
                <w:color w:val="000000"/>
                <w:sz w:val="16"/>
                <w:szCs w:val="16"/>
              </w:rPr>
              <w:t>о</w:t>
            </w:r>
            <w:r w:rsidRPr="00D87172">
              <w:rPr>
                <w:color w:val="000000"/>
                <w:sz w:val="16"/>
                <w:szCs w:val="16"/>
              </w:rPr>
              <w:t>нам на частичную компенсацию д</w:t>
            </w:r>
            <w:r w:rsidRPr="00D87172">
              <w:rPr>
                <w:color w:val="000000"/>
                <w:sz w:val="16"/>
                <w:szCs w:val="16"/>
              </w:rPr>
              <w:t>о</w:t>
            </w:r>
            <w:r w:rsidRPr="00D87172">
              <w:rPr>
                <w:color w:val="000000"/>
                <w:sz w:val="16"/>
                <w:szCs w:val="16"/>
              </w:rPr>
              <w:t>полнительных расходов на повыш</w:t>
            </w:r>
            <w:r w:rsidRPr="00D87172">
              <w:rPr>
                <w:color w:val="000000"/>
                <w:sz w:val="16"/>
                <w:szCs w:val="16"/>
              </w:rPr>
              <w:t>е</w:t>
            </w:r>
            <w:r w:rsidRPr="00D87172">
              <w:rPr>
                <w:color w:val="000000"/>
                <w:sz w:val="16"/>
                <w:szCs w:val="16"/>
              </w:rPr>
              <w:t>ние оплаты труда работников бю</w:t>
            </w:r>
            <w:r w:rsidRPr="00D87172">
              <w:rPr>
                <w:color w:val="000000"/>
                <w:sz w:val="16"/>
                <w:szCs w:val="16"/>
              </w:rPr>
              <w:t>д</w:t>
            </w:r>
            <w:r w:rsidRPr="00D87172">
              <w:rPr>
                <w:color w:val="000000"/>
                <w:sz w:val="16"/>
                <w:szCs w:val="16"/>
              </w:rPr>
              <w:t>жетной сферы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136 700,00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136 700,00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0150171410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136 700,00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994 600,00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994 600,00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994 600,00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по приобретению коммунальных услуг муниципальными учрежден</w:t>
            </w:r>
            <w:r w:rsidRPr="00D87172">
              <w:rPr>
                <w:color w:val="000000"/>
                <w:sz w:val="16"/>
                <w:szCs w:val="16"/>
              </w:rPr>
              <w:t>и</w:t>
            </w:r>
            <w:r w:rsidRPr="00D87172">
              <w:rPr>
                <w:color w:val="000000"/>
                <w:sz w:val="16"/>
                <w:szCs w:val="16"/>
              </w:rPr>
              <w:t>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282 900,00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282 900,00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282 900,00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условий для выполнения государственных по</w:t>
            </w:r>
            <w:r w:rsidRPr="00D87172">
              <w:rPr>
                <w:color w:val="000000"/>
                <w:sz w:val="16"/>
                <w:szCs w:val="16"/>
              </w:rPr>
              <w:t>л</w:t>
            </w:r>
            <w:r w:rsidRPr="00D87172">
              <w:rPr>
                <w:color w:val="000000"/>
                <w:sz w:val="16"/>
                <w:szCs w:val="16"/>
              </w:rPr>
              <w:t>номочий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35 800,00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пожарной безопасности, антитеррористической и антикриминальной безопасности муниципальных дошкольных обр</w:t>
            </w:r>
            <w:r w:rsidRPr="00D87172">
              <w:rPr>
                <w:color w:val="000000"/>
                <w:sz w:val="16"/>
                <w:szCs w:val="16"/>
              </w:rPr>
              <w:t>а</w:t>
            </w:r>
            <w:r w:rsidRPr="00D87172">
              <w:rPr>
                <w:color w:val="000000"/>
                <w:sz w:val="16"/>
                <w:szCs w:val="16"/>
              </w:rPr>
              <w:t>зовательных организаций, муниц</w:t>
            </w:r>
            <w:r w:rsidRPr="00D87172">
              <w:rPr>
                <w:color w:val="000000"/>
                <w:sz w:val="16"/>
                <w:szCs w:val="16"/>
              </w:rPr>
              <w:t>и</w:t>
            </w:r>
            <w:r w:rsidRPr="00D87172">
              <w:rPr>
                <w:color w:val="000000"/>
                <w:sz w:val="16"/>
                <w:szCs w:val="16"/>
              </w:rPr>
              <w:t>пальных общеобразовательных о</w:t>
            </w:r>
            <w:r w:rsidRPr="00D87172">
              <w:rPr>
                <w:color w:val="000000"/>
                <w:sz w:val="16"/>
                <w:szCs w:val="16"/>
              </w:rPr>
              <w:t>р</w:t>
            </w:r>
            <w:r w:rsidRPr="00D87172">
              <w:rPr>
                <w:color w:val="000000"/>
                <w:sz w:val="16"/>
                <w:szCs w:val="16"/>
              </w:rPr>
              <w:t>ганизаций, муниципальных орган</w:t>
            </w:r>
            <w:r w:rsidRPr="00D87172">
              <w:rPr>
                <w:color w:val="000000"/>
                <w:sz w:val="16"/>
                <w:szCs w:val="16"/>
              </w:rPr>
              <w:t>и</w:t>
            </w:r>
            <w:r w:rsidRPr="00D87172">
              <w:rPr>
                <w:color w:val="000000"/>
                <w:sz w:val="16"/>
                <w:szCs w:val="16"/>
              </w:rPr>
              <w:t>заций дополнительного образования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spellStart"/>
            <w:r w:rsidRPr="00D87172">
              <w:rPr>
                <w:color w:val="000000"/>
                <w:sz w:val="16"/>
                <w:szCs w:val="16"/>
              </w:rPr>
              <w:t>Софинансирование</w:t>
            </w:r>
            <w:proofErr w:type="spellEnd"/>
            <w:r w:rsidRPr="00D87172">
              <w:rPr>
                <w:color w:val="000000"/>
                <w:sz w:val="16"/>
                <w:szCs w:val="16"/>
              </w:rPr>
              <w:t xml:space="preserve"> субс</w:t>
            </w:r>
            <w:r w:rsidRPr="00D87172">
              <w:rPr>
                <w:color w:val="000000"/>
                <w:sz w:val="16"/>
                <w:szCs w:val="16"/>
              </w:rPr>
              <w:t>и</w:t>
            </w:r>
            <w:r w:rsidRPr="00D87172">
              <w:rPr>
                <w:color w:val="000000"/>
                <w:sz w:val="16"/>
                <w:szCs w:val="16"/>
              </w:rPr>
              <w:t>дии на обеспечение пожарной бе</w:t>
            </w:r>
            <w:r w:rsidRPr="00D87172">
              <w:rPr>
                <w:color w:val="000000"/>
                <w:sz w:val="16"/>
                <w:szCs w:val="16"/>
              </w:rPr>
              <w:t>з</w:t>
            </w:r>
            <w:r w:rsidRPr="00D87172">
              <w:rPr>
                <w:color w:val="000000"/>
                <w:sz w:val="16"/>
                <w:szCs w:val="16"/>
              </w:rPr>
              <w:t>опасности, антитеррористической и антикриминальной безопасности муниципальных дошкольных обр</w:t>
            </w:r>
            <w:r w:rsidRPr="00D87172">
              <w:rPr>
                <w:color w:val="000000"/>
                <w:sz w:val="16"/>
                <w:szCs w:val="16"/>
              </w:rPr>
              <w:t>а</w:t>
            </w:r>
            <w:r w:rsidRPr="00D87172">
              <w:rPr>
                <w:color w:val="000000"/>
                <w:sz w:val="16"/>
                <w:szCs w:val="16"/>
              </w:rPr>
              <w:t>зовательных организаций, муниц</w:t>
            </w:r>
            <w:r w:rsidRPr="00D87172">
              <w:rPr>
                <w:color w:val="000000"/>
                <w:sz w:val="16"/>
                <w:szCs w:val="16"/>
              </w:rPr>
              <w:t>и</w:t>
            </w:r>
            <w:r w:rsidRPr="00D87172">
              <w:rPr>
                <w:color w:val="000000"/>
                <w:sz w:val="16"/>
                <w:szCs w:val="16"/>
              </w:rPr>
              <w:t>пальных общеобразовательных о</w:t>
            </w:r>
            <w:r w:rsidRPr="00D87172">
              <w:rPr>
                <w:color w:val="000000"/>
                <w:sz w:val="16"/>
                <w:szCs w:val="16"/>
              </w:rPr>
              <w:t>р</w:t>
            </w:r>
            <w:r w:rsidRPr="00D87172">
              <w:rPr>
                <w:color w:val="000000"/>
                <w:sz w:val="16"/>
                <w:szCs w:val="16"/>
              </w:rPr>
              <w:t>ганизаций, муниципальных орган</w:t>
            </w:r>
            <w:r w:rsidRPr="00D87172">
              <w:rPr>
                <w:color w:val="000000"/>
                <w:sz w:val="16"/>
                <w:szCs w:val="16"/>
              </w:rPr>
              <w:t>и</w:t>
            </w:r>
            <w:r w:rsidRPr="00D87172">
              <w:rPr>
                <w:color w:val="000000"/>
                <w:sz w:val="16"/>
                <w:szCs w:val="16"/>
              </w:rPr>
              <w:t>заций дополнительного образования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01502S2120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Молодежная политика и озд</w:t>
            </w:r>
            <w:r w:rsidRPr="00D87172">
              <w:rPr>
                <w:color w:val="000000"/>
                <w:sz w:val="16"/>
                <w:szCs w:val="16"/>
              </w:rPr>
              <w:t>о</w:t>
            </w:r>
            <w:r w:rsidRPr="00D87172">
              <w:rPr>
                <w:color w:val="000000"/>
                <w:sz w:val="16"/>
                <w:szCs w:val="16"/>
              </w:rPr>
              <w:t>ровление детей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315 100,00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w:t>
            </w:r>
            <w:proofErr w:type="gramStart"/>
            <w:r w:rsidRPr="00D87172">
              <w:rPr>
                <w:color w:val="000000"/>
                <w:sz w:val="16"/>
                <w:szCs w:val="16"/>
              </w:rPr>
              <w:t>муниципального  района</w:t>
            </w:r>
            <w:proofErr w:type="gramEnd"/>
            <w:r w:rsidRPr="00D87172">
              <w:rPr>
                <w:color w:val="000000"/>
                <w:sz w:val="16"/>
                <w:szCs w:val="16"/>
              </w:rPr>
              <w:t xml:space="preserve"> "Развитие образования  Л</w:t>
            </w:r>
            <w:r w:rsidRPr="00D87172">
              <w:rPr>
                <w:color w:val="000000"/>
                <w:sz w:val="16"/>
                <w:szCs w:val="16"/>
              </w:rPr>
              <w:t>ю</w:t>
            </w:r>
            <w:r w:rsidRPr="00D87172">
              <w:rPr>
                <w:color w:val="000000"/>
                <w:sz w:val="16"/>
                <w:szCs w:val="16"/>
              </w:rPr>
              <w:t>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315 100,00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реализации муниципальной пр</w:t>
            </w:r>
            <w:r w:rsidRPr="00D87172">
              <w:rPr>
                <w:color w:val="000000"/>
                <w:sz w:val="16"/>
                <w:szCs w:val="16"/>
              </w:rPr>
              <w:t>о</w:t>
            </w:r>
            <w:r w:rsidRPr="00D87172">
              <w:rPr>
                <w:color w:val="000000"/>
                <w:sz w:val="16"/>
                <w:szCs w:val="16"/>
              </w:rPr>
              <w:t xml:space="preserve">граммы «Развитие </w:t>
            </w:r>
            <w:proofErr w:type="gramStart"/>
            <w:r w:rsidRPr="00D87172">
              <w:rPr>
                <w:color w:val="000000"/>
                <w:sz w:val="16"/>
                <w:szCs w:val="16"/>
              </w:rPr>
              <w:t>образования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315 100,00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выполнения муниципальных заданий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315 100,00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Организация летнего отд</w:t>
            </w:r>
            <w:r w:rsidRPr="00D87172">
              <w:rPr>
                <w:color w:val="000000"/>
                <w:sz w:val="16"/>
                <w:szCs w:val="16"/>
              </w:rPr>
              <w:t>ы</w:t>
            </w:r>
            <w:r w:rsidRPr="00D87172">
              <w:rPr>
                <w:color w:val="000000"/>
                <w:sz w:val="16"/>
                <w:szCs w:val="16"/>
              </w:rPr>
              <w:t xml:space="preserve">ха </w:t>
            </w:r>
            <w:proofErr w:type="gramStart"/>
            <w:r w:rsidRPr="00D87172">
              <w:rPr>
                <w:color w:val="000000"/>
                <w:sz w:val="16"/>
                <w:szCs w:val="16"/>
              </w:rPr>
              <w:t>детей  и</w:t>
            </w:r>
            <w:proofErr w:type="gramEnd"/>
            <w:r w:rsidRPr="00D87172">
              <w:rPr>
                <w:color w:val="000000"/>
                <w:sz w:val="16"/>
                <w:szCs w:val="16"/>
              </w:rPr>
              <w:t xml:space="preserve"> подростков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0150121140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315 100,00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0150121140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38 387,00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гражданам и иные социальные выплаты, кроме публичных нормативных обяз</w:t>
            </w:r>
            <w:r w:rsidRPr="00D87172">
              <w:rPr>
                <w:color w:val="000000"/>
                <w:sz w:val="16"/>
                <w:szCs w:val="16"/>
              </w:rPr>
              <w:t>а</w:t>
            </w:r>
            <w:r w:rsidRPr="00D87172">
              <w:rPr>
                <w:color w:val="000000"/>
                <w:sz w:val="16"/>
                <w:szCs w:val="16"/>
              </w:rPr>
              <w:t>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0150121140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38 387,00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0150121140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276 713,00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0150121140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276 713,00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обр</w:t>
            </w:r>
            <w:r w:rsidRPr="00D87172">
              <w:rPr>
                <w:color w:val="000000"/>
                <w:sz w:val="16"/>
                <w:szCs w:val="16"/>
              </w:rPr>
              <w:t>а</w:t>
            </w:r>
            <w:r w:rsidRPr="00D87172">
              <w:rPr>
                <w:color w:val="000000"/>
                <w:sz w:val="16"/>
                <w:szCs w:val="16"/>
              </w:rPr>
              <w:t>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6 435 244,67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w:t>
            </w:r>
            <w:proofErr w:type="gramStart"/>
            <w:r w:rsidRPr="00D87172">
              <w:rPr>
                <w:color w:val="000000"/>
                <w:sz w:val="16"/>
                <w:szCs w:val="16"/>
              </w:rPr>
              <w:t>муниципального  района</w:t>
            </w:r>
            <w:proofErr w:type="gramEnd"/>
            <w:r w:rsidRPr="00D87172">
              <w:rPr>
                <w:color w:val="000000"/>
                <w:sz w:val="16"/>
                <w:szCs w:val="16"/>
              </w:rPr>
              <w:t xml:space="preserve"> "Развитие образования  Л</w:t>
            </w:r>
            <w:r w:rsidRPr="00D87172">
              <w:rPr>
                <w:color w:val="000000"/>
                <w:sz w:val="16"/>
                <w:szCs w:val="16"/>
              </w:rPr>
              <w:t>ю</w:t>
            </w:r>
            <w:r w:rsidRPr="00D87172">
              <w:rPr>
                <w:color w:val="000000"/>
                <w:sz w:val="16"/>
                <w:szCs w:val="16"/>
              </w:rPr>
              <w:t>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6 435 244,67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д</w:t>
            </w:r>
            <w:r w:rsidRPr="00D87172">
              <w:rPr>
                <w:color w:val="000000"/>
                <w:sz w:val="16"/>
                <w:szCs w:val="16"/>
              </w:rPr>
              <w:t>о</w:t>
            </w:r>
            <w:r w:rsidRPr="00D87172">
              <w:rPr>
                <w:color w:val="000000"/>
                <w:sz w:val="16"/>
                <w:szCs w:val="16"/>
              </w:rPr>
              <w:t>школьного и общего образования в Любытинском муниципальном ра</w:t>
            </w:r>
            <w:r w:rsidRPr="00D87172">
              <w:rPr>
                <w:color w:val="000000"/>
                <w:sz w:val="16"/>
                <w:szCs w:val="16"/>
              </w:rPr>
              <w:t>й</w:t>
            </w:r>
            <w:r w:rsidRPr="00D87172">
              <w:rPr>
                <w:color w:val="000000"/>
                <w:sz w:val="16"/>
                <w:szCs w:val="16"/>
              </w:rPr>
              <w:t>оне» муниципальной программы Любытинского района «Развитие о</w:t>
            </w:r>
            <w:r w:rsidRPr="00D87172">
              <w:rPr>
                <w:color w:val="000000"/>
                <w:sz w:val="16"/>
                <w:szCs w:val="16"/>
              </w:rPr>
              <w:t>б</w:t>
            </w:r>
            <w:r w:rsidRPr="00D87172">
              <w:rPr>
                <w:color w:val="000000"/>
                <w:sz w:val="16"/>
                <w:szCs w:val="16"/>
              </w:rPr>
              <w:t>разования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Повышение эффективности и качества услуг в сфере общего о</w:t>
            </w:r>
            <w:r w:rsidRPr="00D87172">
              <w:rPr>
                <w:color w:val="000000"/>
                <w:sz w:val="16"/>
                <w:szCs w:val="16"/>
              </w:rPr>
              <w:t>б</w:t>
            </w:r>
            <w:r w:rsidRPr="00D87172">
              <w:rPr>
                <w:color w:val="000000"/>
                <w:sz w:val="16"/>
                <w:szCs w:val="16"/>
              </w:rPr>
              <w:t>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«Развитие дошкол</w:t>
            </w:r>
            <w:r w:rsidRPr="00D87172">
              <w:rPr>
                <w:color w:val="000000"/>
                <w:sz w:val="16"/>
                <w:szCs w:val="16"/>
              </w:rPr>
              <w:t>ь</w:t>
            </w:r>
            <w:r w:rsidRPr="00D87172">
              <w:rPr>
                <w:color w:val="000000"/>
                <w:sz w:val="16"/>
                <w:szCs w:val="16"/>
              </w:rPr>
              <w:t>ного и общего образования в Люб</w:t>
            </w:r>
            <w:r w:rsidRPr="00D87172">
              <w:rPr>
                <w:color w:val="000000"/>
                <w:sz w:val="16"/>
                <w:szCs w:val="16"/>
              </w:rPr>
              <w:t>ы</w:t>
            </w:r>
            <w:r w:rsidRPr="00D87172">
              <w:rPr>
                <w:color w:val="000000"/>
                <w:sz w:val="16"/>
                <w:szCs w:val="16"/>
              </w:rPr>
              <w:t>тинском муниципальном районе» муниципальной программы Люб</w:t>
            </w:r>
            <w:r w:rsidRPr="00D87172">
              <w:rPr>
                <w:color w:val="000000"/>
                <w:sz w:val="16"/>
                <w:szCs w:val="16"/>
              </w:rPr>
              <w:t>ы</w:t>
            </w:r>
            <w:r w:rsidRPr="00D87172">
              <w:rPr>
                <w:color w:val="000000"/>
                <w:sz w:val="16"/>
                <w:szCs w:val="16"/>
              </w:rPr>
              <w:t>тинского района «Развитие образ</w:t>
            </w:r>
            <w:r w:rsidRPr="00D87172">
              <w:rPr>
                <w:color w:val="000000"/>
                <w:sz w:val="16"/>
                <w:szCs w:val="16"/>
              </w:rPr>
              <w:t>о</w:t>
            </w:r>
            <w:r w:rsidRPr="00D87172">
              <w:rPr>
                <w:color w:val="000000"/>
                <w:sz w:val="16"/>
                <w:szCs w:val="16"/>
              </w:rPr>
              <w:t>вания Любытинского муниципал</w:t>
            </w:r>
            <w:r w:rsidRPr="00D87172">
              <w:rPr>
                <w:color w:val="000000"/>
                <w:sz w:val="16"/>
                <w:szCs w:val="16"/>
              </w:rPr>
              <w:t>ь</w:t>
            </w:r>
            <w:r w:rsidRPr="00D87172">
              <w:rPr>
                <w:color w:val="000000"/>
                <w:sz w:val="16"/>
                <w:szCs w:val="16"/>
              </w:rPr>
              <w:t>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Обновление состава и ко</w:t>
            </w:r>
            <w:r w:rsidRPr="00D87172">
              <w:rPr>
                <w:color w:val="000000"/>
                <w:sz w:val="16"/>
                <w:szCs w:val="16"/>
              </w:rPr>
              <w:t>м</w:t>
            </w:r>
            <w:r w:rsidRPr="00D87172">
              <w:rPr>
                <w:color w:val="000000"/>
                <w:sz w:val="16"/>
                <w:szCs w:val="16"/>
              </w:rPr>
              <w:t>петенций педагогических кадров, создание механизмов мотивации п</w:t>
            </w:r>
            <w:r w:rsidRPr="00D87172">
              <w:rPr>
                <w:color w:val="000000"/>
                <w:sz w:val="16"/>
                <w:szCs w:val="16"/>
              </w:rPr>
              <w:t>е</w:t>
            </w:r>
            <w:r w:rsidRPr="00D87172">
              <w:rPr>
                <w:color w:val="000000"/>
                <w:sz w:val="16"/>
                <w:szCs w:val="16"/>
              </w:rPr>
              <w:t>дагогов к непрерывному професси</w:t>
            </w:r>
            <w:r w:rsidRPr="00D87172">
              <w:rPr>
                <w:color w:val="000000"/>
                <w:sz w:val="16"/>
                <w:szCs w:val="16"/>
              </w:rPr>
              <w:t>о</w:t>
            </w:r>
            <w:r w:rsidRPr="00D87172">
              <w:rPr>
                <w:color w:val="000000"/>
                <w:sz w:val="16"/>
                <w:szCs w:val="16"/>
              </w:rPr>
              <w:t>нальному развитию</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0110400000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«Развитие дошкол</w:t>
            </w:r>
            <w:r w:rsidRPr="00D87172">
              <w:rPr>
                <w:color w:val="000000"/>
                <w:sz w:val="16"/>
                <w:szCs w:val="16"/>
              </w:rPr>
              <w:t>ь</w:t>
            </w:r>
            <w:r w:rsidRPr="00D87172">
              <w:rPr>
                <w:color w:val="000000"/>
                <w:sz w:val="16"/>
                <w:szCs w:val="16"/>
              </w:rPr>
              <w:t>ного и общего образования в Люб</w:t>
            </w:r>
            <w:r w:rsidRPr="00D87172">
              <w:rPr>
                <w:color w:val="000000"/>
                <w:sz w:val="16"/>
                <w:szCs w:val="16"/>
              </w:rPr>
              <w:t>ы</w:t>
            </w:r>
            <w:r w:rsidRPr="00D87172">
              <w:rPr>
                <w:color w:val="000000"/>
                <w:sz w:val="16"/>
                <w:szCs w:val="16"/>
              </w:rPr>
              <w:t>тинском муниципальном районе» муниципальной программы Люб</w:t>
            </w:r>
            <w:r w:rsidRPr="00D87172">
              <w:rPr>
                <w:color w:val="000000"/>
                <w:sz w:val="16"/>
                <w:szCs w:val="16"/>
              </w:rPr>
              <w:t>ы</w:t>
            </w:r>
            <w:r w:rsidRPr="00D87172">
              <w:rPr>
                <w:color w:val="000000"/>
                <w:sz w:val="16"/>
                <w:szCs w:val="16"/>
              </w:rPr>
              <w:t>тинского района «Развитие образ</w:t>
            </w:r>
            <w:r w:rsidRPr="00D87172">
              <w:rPr>
                <w:color w:val="000000"/>
                <w:sz w:val="16"/>
                <w:szCs w:val="16"/>
              </w:rPr>
              <w:t>о</w:t>
            </w:r>
            <w:r w:rsidRPr="00D87172">
              <w:rPr>
                <w:color w:val="000000"/>
                <w:sz w:val="16"/>
                <w:szCs w:val="16"/>
              </w:rPr>
              <w:t>вания Любытинского муниципал</w:t>
            </w:r>
            <w:r w:rsidRPr="00D87172">
              <w:rPr>
                <w:color w:val="000000"/>
                <w:sz w:val="16"/>
                <w:szCs w:val="16"/>
              </w:rPr>
              <w:t>ь</w:t>
            </w:r>
            <w:r w:rsidRPr="00D87172">
              <w:rPr>
                <w:color w:val="000000"/>
                <w:sz w:val="16"/>
                <w:szCs w:val="16"/>
              </w:rPr>
              <w:t>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0110499990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0110499990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0110499990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«Развитие д</w:t>
            </w:r>
            <w:r w:rsidRPr="00D87172">
              <w:rPr>
                <w:color w:val="000000"/>
                <w:sz w:val="16"/>
                <w:szCs w:val="16"/>
              </w:rPr>
              <w:t>о</w:t>
            </w:r>
            <w:r w:rsidRPr="00D87172">
              <w:rPr>
                <w:color w:val="000000"/>
                <w:sz w:val="16"/>
                <w:szCs w:val="16"/>
              </w:rPr>
              <w:t>полнительного образования в Люб</w:t>
            </w:r>
            <w:r w:rsidRPr="00D87172">
              <w:rPr>
                <w:color w:val="000000"/>
                <w:sz w:val="16"/>
                <w:szCs w:val="16"/>
              </w:rPr>
              <w:t>ы</w:t>
            </w:r>
            <w:r w:rsidRPr="00D87172">
              <w:rPr>
                <w:color w:val="000000"/>
                <w:sz w:val="16"/>
                <w:szCs w:val="16"/>
              </w:rPr>
              <w:t>тинском муниципальном районе» муниципальной программы Люб</w:t>
            </w:r>
            <w:r w:rsidRPr="00D87172">
              <w:rPr>
                <w:color w:val="000000"/>
                <w:sz w:val="16"/>
                <w:szCs w:val="16"/>
              </w:rPr>
              <w:t>ы</w:t>
            </w:r>
            <w:r w:rsidRPr="00D87172">
              <w:rPr>
                <w:color w:val="000000"/>
                <w:sz w:val="16"/>
                <w:szCs w:val="16"/>
              </w:rPr>
              <w:t>тинского района «Развитие образ</w:t>
            </w:r>
            <w:r w:rsidRPr="00D87172">
              <w:rPr>
                <w:color w:val="000000"/>
                <w:sz w:val="16"/>
                <w:szCs w:val="16"/>
              </w:rPr>
              <w:t>о</w:t>
            </w:r>
            <w:r w:rsidRPr="00D87172">
              <w:rPr>
                <w:color w:val="000000"/>
                <w:sz w:val="16"/>
                <w:szCs w:val="16"/>
              </w:rPr>
              <w:t>вания Любытинского муниципал</w:t>
            </w:r>
            <w:r w:rsidRPr="00D87172">
              <w:rPr>
                <w:color w:val="000000"/>
                <w:sz w:val="16"/>
                <w:szCs w:val="16"/>
              </w:rPr>
              <w:t>ь</w:t>
            </w:r>
            <w:r w:rsidRPr="00D87172">
              <w:rPr>
                <w:color w:val="000000"/>
                <w:sz w:val="16"/>
                <w:szCs w:val="16"/>
              </w:rPr>
              <w:t>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96 200,00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Формирование целостной системы выявления, продвижения и поддержки одаренных детей, иниц</w:t>
            </w:r>
            <w:r w:rsidRPr="00D87172">
              <w:rPr>
                <w:color w:val="000000"/>
                <w:sz w:val="16"/>
                <w:szCs w:val="16"/>
              </w:rPr>
              <w:t>и</w:t>
            </w:r>
            <w:r w:rsidRPr="00D87172">
              <w:rPr>
                <w:color w:val="000000"/>
                <w:sz w:val="16"/>
                <w:szCs w:val="16"/>
              </w:rPr>
              <w:t>ативной и талантливой молодежи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96 200,00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межбюджетные трансферты бюджетам муниципал</w:t>
            </w:r>
            <w:r w:rsidRPr="00D87172">
              <w:rPr>
                <w:color w:val="000000"/>
                <w:sz w:val="16"/>
                <w:szCs w:val="16"/>
              </w:rPr>
              <w:t>ь</w:t>
            </w:r>
            <w:r w:rsidRPr="00D87172">
              <w:rPr>
                <w:color w:val="000000"/>
                <w:sz w:val="16"/>
                <w:szCs w:val="16"/>
              </w:rPr>
              <w:t>ных районов на организацию допо</w:t>
            </w:r>
            <w:r w:rsidRPr="00D87172">
              <w:rPr>
                <w:color w:val="000000"/>
                <w:sz w:val="16"/>
                <w:szCs w:val="16"/>
              </w:rPr>
              <w:t>л</w:t>
            </w:r>
            <w:r w:rsidRPr="00D87172">
              <w:rPr>
                <w:color w:val="000000"/>
                <w:sz w:val="16"/>
                <w:szCs w:val="16"/>
              </w:rPr>
              <w:t>нительного профессионального о</w:t>
            </w:r>
            <w:r w:rsidRPr="00D87172">
              <w:rPr>
                <w:color w:val="000000"/>
                <w:sz w:val="16"/>
                <w:szCs w:val="16"/>
              </w:rPr>
              <w:t>б</w:t>
            </w:r>
            <w:r w:rsidRPr="00D87172">
              <w:rPr>
                <w:color w:val="000000"/>
                <w:sz w:val="16"/>
                <w:szCs w:val="16"/>
              </w:rPr>
              <w:t>разования служащих, муниципал</w:t>
            </w:r>
            <w:r w:rsidRPr="00D87172">
              <w:rPr>
                <w:color w:val="000000"/>
                <w:sz w:val="16"/>
                <w:szCs w:val="16"/>
              </w:rPr>
              <w:t>ь</w:t>
            </w:r>
            <w:r w:rsidRPr="00D87172">
              <w:rPr>
                <w:color w:val="000000"/>
                <w:sz w:val="16"/>
                <w:szCs w:val="16"/>
              </w:rPr>
              <w:t>ных служащих Новгородской обл</w:t>
            </w:r>
            <w:r w:rsidRPr="00D87172">
              <w:rPr>
                <w:color w:val="000000"/>
                <w:sz w:val="16"/>
                <w:szCs w:val="16"/>
              </w:rPr>
              <w:t>а</w:t>
            </w:r>
            <w:r w:rsidRPr="00D87172">
              <w:rPr>
                <w:color w:val="000000"/>
                <w:sz w:val="16"/>
                <w:szCs w:val="16"/>
              </w:rPr>
              <w:t>сти, работников муниципальных учреждений в сфере повышения э</w:t>
            </w:r>
            <w:r w:rsidRPr="00D87172">
              <w:rPr>
                <w:color w:val="000000"/>
                <w:sz w:val="16"/>
                <w:szCs w:val="16"/>
              </w:rPr>
              <w:t>ф</w:t>
            </w:r>
            <w:r w:rsidRPr="00D87172">
              <w:rPr>
                <w:color w:val="000000"/>
                <w:sz w:val="16"/>
                <w:szCs w:val="16"/>
              </w:rPr>
              <w:t>фективности бюджетных расходов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0120271340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0120271340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0120271340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"Развитие дополн</w:t>
            </w:r>
            <w:r w:rsidRPr="00D87172">
              <w:rPr>
                <w:color w:val="000000"/>
                <w:sz w:val="16"/>
                <w:szCs w:val="16"/>
              </w:rPr>
              <w:t>и</w:t>
            </w:r>
            <w:r w:rsidRPr="00D87172">
              <w:rPr>
                <w:color w:val="000000"/>
                <w:sz w:val="16"/>
                <w:szCs w:val="16"/>
              </w:rPr>
              <w:t>тельного образования в Любыти</w:t>
            </w:r>
            <w:r w:rsidRPr="00D87172">
              <w:rPr>
                <w:color w:val="000000"/>
                <w:sz w:val="16"/>
                <w:szCs w:val="16"/>
              </w:rPr>
              <w:t>н</w:t>
            </w:r>
            <w:r w:rsidRPr="00D87172">
              <w:rPr>
                <w:color w:val="000000"/>
                <w:sz w:val="16"/>
                <w:szCs w:val="16"/>
              </w:rPr>
              <w:t>ском муниципальном районе мун</w:t>
            </w:r>
            <w:r w:rsidRPr="00D87172">
              <w:rPr>
                <w:color w:val="000000"/>
                <w:sz w:val="16"/>
                <w:szCs w:val="16"/>
              </w:rPr>
              <w:t>и</w:t>
            </w:r>
            <w:r w:rsidRPr="00D87172">
              <w:rPr>
                <w:color w:val="000000"/>
                <w:sz w:val="16"/>
                <w:szCs w:val="16"/>
              </w:rPr>
              <w:t>ципальной программы Любытинск</w:t>
            </w:r>
            <w:r w:rsidRPr="00D87172">
              <w:rPr>
                <w:color w:val="000000"/>
                <w:sz w:val="16"/>
                <w:szCs w:val="16"/>
              </w:rPr>
              <w:t>о</w:t>
            </w:r>
            <w:r w:rsidRPr="00D87172">
              <w:rPr>
                <w:color w:val="000000"/>
                <w:sz w:val="16"/>
                <w:szCs w:val="16"/>
              </w:rPr>
              <w:t xml:space="preserve">го района "Развитие </w:t>
            </w:r>
            <w:proofErr w:type="gramStart"/>
            <w:r w:rsidRPr="00D87172">
              <w:rPr>
                <w:color w:val="000000"/>
                <w:sz w:val="16"/>
                <w:szCs w:val="16"/>
              </w:rPr>
              <w:t>образования  Любытинского</w:t>
            </w:r>
            <w:proofErr w:type="gramEnd"/>
            <w:r w:rsidRPr="00D87172">
              <w:rPr>
                <w:color w:val="000000"/>
                <w:sz w:val="16"/>
                <w:szCs w:val="16"/>
              </w:rPr>
              <w:t xml:space="preserve">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96 200,00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43 700,00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43 700,00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выплаты гражданам несоциального характера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0120299990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330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52 500,00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реализации муниципальной пр</w:t>
            </w:r>
            <w:r w:rsidRPr="00D87172">
              <w:rPr>
                <w:color w:val="000000"/>
                <w:sz w:val="16"/>
                <w:szCs w:val="16"/>
              </w:rPr>
              <w:t>о</w:t>
            </w:r>
            <w:r w:rsidRPr="00D87172">
              <w:rPr>
                <w:color w:val="000000"/>
                <w:sz w:val="16"/>
                <w:szCs w:val="16"/>
              </w:rPr>
              <w:t xml:space="preserve">граммы «Развитие </w:t>
            </w:r>
            <w:proofErr w:type="gramStart"/>
            <w:r w:rsidRPr="00D87172">
              <w:rPr>
                <w:color w:val="000000"/>
                <w:sz w:val="16"/>
                <w:szCs w:val="16"/>
              </w:rPr>
              <w:t>образования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6 324 044,67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выполнения муниципальных заданий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1 746 930,00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групп хозяйственного обслуживания и финансового, методического с</w:t>
            </w:r>
            <w:r w:rsidRPr="00D87172">
              <w:rPr>
                <w:color w:val="000000"/>
                <w:sz w:val="16"/>
                <w:szCs w:val="16"/>
              </w:rPr>
              <w:t>о</w:t>
            </w:r>
            <w:r w:rsidRPr="00D87172">
              <w:rPr>
                <w:color w:val="000000"/>
                <w:sz w:val="16"/>
                <w:szCs w:val="16"/>
              </w:rPr>
              <w:t>провождения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879 830,00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879 830,00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0150101250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879 830,00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Субсидии на </w:t>
            </w:r>
            <w:proofErr w:type="spellStart"/>
            <w:r w:rsidRPr="00D87172">
              <w:rPr>
                <w:color w:val="000000"/>
                <w:sz w:val="16"/>
                <w:szCs w:val="16"/>
              </w:rPr>
              <w:t>софинансир</w:t>
            </w:r>
            <w:r w:rsidRPr="00D87172">
              <w:rPr>
                <w:color w:val="000000"/>
                <w:sz w:val="16"/>
                <w:szCs w:val="16"/>
              </w:rPr>
              <w:t>о</w:t>
            </w:r>
            <w:r w:rsidRPr="00D87172">
              <w:rPr>
                <w:color w:val="000000"/>
                <w:sz w:val="16"/>
                <w:szCs w:val="16"/>
              </w:rPr>
              <w:t>вание</w:t>
            </w:r>
            <w:proofErr w:type="spellEnd"/>
            <w:r w:rsidRPr="00D87172">
              <w:rPr>
                <w:color w:val="000000"/>
                <w:sz w:val="16"/>
                <w:szCs w:val="16"/>
              </w:rPr>
              <w:t xml:space="preserve"> расходов муниципальных учреждений по приобретению ко</w:t>
            </w:r>
            <w:r w:rsidRPr="00D87172">
              <w:rPr>
                <w:color w:val="000000"/>
                <w:sz w:val="16"/>
                <w:szCs w:val="16"/>
              </w:rPr>
              <w:t>м</w:t>
            </w:r>
            <w:r w:rsidRPr="00D87172">
              <w:rPr>
                <w:color w:val="000000"/>
                <w:sz w:val="16"/>
                <w:szCs w:val="16"/>
              </w:rPr>
              <w:t>мунальных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693 700,00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693 700,00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0150172300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693 700,00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spellStart"/>
            <w:r w:rsidRPr="00D87172">
              <w:rPr>
                <w:color w:val="000000"/>
                <w:sz w:val="16"/>
                <w:szCs w:val="16"/>
              </w:rPr>
              <w:t>Софинансирование</w:t>
            </w:r>
            <w:proofErr w:type="spellEnd"/>
            <w:r w:rsidRPr="00D87172">
              <w:rPr>
                <w:color w:val="000000"/>
                <w:sz w:val="16"/>
                <w:szCs w:val="16"/>
              </w:rPr>
              <w:t xml:space="preserve"> субсидии по приобретению коммунальных услуг муниципальными учреждениями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173 400,00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173 400,00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финансовое обеспечение муниц</w:t>
            </w:r>
            <w:r w:rsidRPr="00D87172">
              <w:rPr>
                <w:color w:val="000000"/>
                <w:sz w:val="16"/>
                <w:szCs w:val="16"/>
              </w:rPr>
              <w:t>и</w:t>
            </w:r>
            <w:r w:rsidRPr="00D87172">
              <w:rPr>
                <w:color w:val="000000"/>
                <w:sz w:val="16"/>
                <w:szCs w:val="16"/>
              </w:rPr>
              <w:t>пального задания на оказание мун</w:t>
            </w:r>
            <w:r w:rsidRPr="00D87172">
              <w:rPr>
                <w:color w:val="000000"/>
                <w:sz w:val="16"/>
                <w:szCs w:val="16"/>
              </w:rPr>
              <w:t>и</w:t>
            </w:r>
            <w:r w:rsidRPr="00D87172">
              <w:rPr>
                <w:color w:val="000000"/>
                <w:sz w:val="16"/>
                <w:szCs w:val="16"/>
              </w:rPr>
              <w:t xml:space="preserve">ципальных </w:t>
            </w:r>
            <w:proofErr w:type="gramStart"/>
            <w:r w:rsidRPr="00D87172">
              <w:rPr>
                <w:color w:val="000000"/>
                <w:sz w:val="16"/>
                <w:szCs w:val="16"/>
              </w:rPr>
              <w:t>услуг(</w:t>
            </w:r>
            <w:proofErr w:type="gramEnd"/>
            <w:r w:rsidRPr="00D87172">
              <w:rPr>
                <w:color w:val="000000"/>
                <w:sz w:val="16"/>
                <w:szCs w:val="16"/>
              </w:rPr>
              <w:t>выполнение работ)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01501S2300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173 400,00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условий для выполн</w:t>
            </w:r>
            <w:r w:rsidRPr="00D87172">
              <w:rPr>
                <w:color w:val="000000"/>
                <w:sz w:val="16"/>
                <w:szCs w:val="16"/>
              </w:rPr>
              <w:t>е</w:t>
            </w:r>
            <w:r w:rsidRPr="00D87172">
              <w:rPr>
                <w:color w:val="000000"/>
                <w:sz w:val="16"/>
                <w:szCs w:val="16"/>
              </w:rPr>
              <w:t>ния государственных полномочий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133 092,70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отдельных государственных полномочий по оказанию социальной поддержки обучающимся муниципальных обр</w:t>
            </w:r>
            <w:r w:rsidRPr="00D87172">
              <w:rPr>
                <w:color w:val="000000"/>
                <w:sz w:val="16"/>
                <w:szCs w:val="16"/>
              </w:rPr>
              <w:t>а</w:t>
            </w:r>
            <w:r w:rsidRPr="00D87172">
              <w:rPr>
                <w:color w:val="000000"/>
                <w:sz w:val="16"/>
                <w:szCs w:val="16"/>
              </w:rPr>
              <w:t>зовательных организаций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124 592,70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Расходы на выплату персоналу к</w:t>
            </w:r>
            <w:r w:rsidRPr="00D87172">
              <w:rPr>
                <w:color w:val="000000"/>
                <w:sz w:val="16"/>
                <w:szCs w:val="16"/>
              </w:rPr>
              <w:t>а</w:t>
            </w:r>
            <w:r w:rsidRPr="00D87172">
              <w:rPr>
                <w:color w:val="000000"/>
                <w:sz w:val="16"/>
                <w:szCs w:val="16"/>
              </w:rPr>
              <w:t>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121 392,70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93 237,87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w:t>
            </w:r>
            <w:proofErr w:type="spellStart"/>
            <w:r w:rsidRPr="00D87172">
              <w:rPr>
                <w:color w:val="000000"/>
                <w:sz w:val="16"/>
                <w:szCs w:val="16"/>
              </w:rPr>
              <w:t>обязательнму</w:t>
            </w:r>
            <w:proofErr w:type="spellEnd"/>
            <w:r w:rsidRPr="00D87172">
              <w:rPr>
                <w:color w:val="000000"/>
                <w:sz w:val="16"/>
                <w:szCs w:val="16"/>
              </w:rPr>
              <w:t xml:space="preserve"> </w:t>
            </w:r>
            <w:proofErr w:type="spellStart"/>
            <w:r w:rsidRPr="00D87172">
              <w:rPr>
                <w:color w:val="000000"/>
                <w:sz w:val="16"/>
                <w:szCs w:val="16"/>
              </w:rPr>
              <w:t>социальнму</w:t>
            </w:r>
            <w:proofErr w:type="spellEnd"/>
            <w:r w:rsidRPr="00D87172">
              <w:rPr>
                <w:color w:val="000000"/>
                <w:sz w:val="16"/>
                <w:szCs w:val="16"/>
              </w:rPr>
              <w:t xml:space="preserve"> страхованию на выплаты по оплате труда работников и иные выплаты </w:t>
            </w:r>
            <w:proofErr w:type="spellStart"/>
            <w:r w:rsidRPr="00D87172">
              <w:rPr>
                <w:color w:val="000000"/>
                <w:sz w:val="16"/>
                <w:szCs w:val="16"/>
              </w:rPr>
              <w:t>работникакам</w:t>
            </w:r>
            <w:proofErr w:type="spellEnd"/>
            <w:r w:rsidRPr="00D87172">
              <w:rPr>
                <w:color w:val="000000"/>
                <w:sz w:val="16"/>
                <w:szCs w:val="16"/>
              </w:rPr>
              <w:t xml:space="preserve"> казенных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28 154,83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0150270060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межбюджетные трансферты бюджетам муниципал</w:t>
            </w:r>
            <w:r w:rsidRPr="00D87172">
              <w:rPr>
                <w:color w:val="000000"/>
                <w:sz w:val="16"/>
                <w:szCs w:val="16"/>
              </w:rPr>
              <w:t>ь</w:t>
            </w:r>
            <w:r w:rsidRPr="00D87172">
              <w:rPr>
                <w:color w:val="000000"/>
                <w:sz w:val="16"/>
                <w:szCs w:val="16"/>
              </w:rPr>
              <w:t xml:space="preserve">ных </w:t>
            </w:r>
            <w:proofErr w:type="gramStart"/>
            <w:r w:rsidRPr="00D87172">
              <w:rPr>
                <w:color w:val="000000"/>
                <w:sz w:val="16"/>
                <w:szCs w:val="16"/>
              </w:rPr>
              <w:t>районов  на</w:t>
            </w:r>
            <w:proofErr w:type="gramEnd"/>
            <w:r w:rsidRPr="00D87172">
              <w:rPr>
                <w:color w:val="000000"/>
                <w:sz w:val="16"/>
                <w:szCs w:val="16"/>
              </w:rPr>
              <w:t xml:space="preserve"> организацию д</w:t>
            </w:r>
            <w:r w:rsidRPr="00D87172">
              <w:rPr>
                <w:color w:val="000000"/>
                <w:sz w:val="16"/>
                <w:szCs w:val="16"/>
              </w:rPr>
              <w:t>о</w:t>
            </w:r>
            <w:r w:rsidRPr="00D87172">
              <w:rPr>
                <w:color w:val="000000"/>
                <w:sz w:val="16"/>
                <w:szCs w:val="16"/>
              </w:rPr>
              <w:t>полнительного профессионального образования служащих, муниц</w:t>
            </w:r>
            <w:r w:rsidRPr="00D87172">
              <w:rPr>
                <w:color w:val="000000"/>
                <w:sz w:val="16"/>
                <w:szCs w:val="16"/>
              </w:rPr>
              <w:t>и</w:t>
            </w:r>
            <w:r w:rsidRPr="00D87172">
              <w:rPr>
                <w:color w:val="000000"/>
                <w:sz w:val="16"/>
                <w:szCs w:val="16"/>
              </w:rPr>
              <w:t>пальных служащих Новгородской области, работников муниципальных учреждений в сфере повышения э</w:t>
            </w:r>
            <w:r w:rsidRPr="00D87172">
              <w:rPr>
                <w:color w:val="000000"/>
                <w:sz w:val="16"/>
                <w:szCs w:val="16"/>
              </w:rPr>
              <w:t>ф</w:t>
            </w:r>
            <w:r w:rsidRPr="00D87172">
              <w:rPr>
                <w:color w:val="000000"/>
                <w:sz w:val="16"/>
                <w:szCs w:val="16"/>
              </w:rPr>
              <w:t>фективности бюджетных расходов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деятельности комитета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4 444 021,97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функций муниципальных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1 395 199,98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1 329 999,98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957 534,64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283 465,34</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65 200,00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65 200,00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Обеспечение деятельности групп хозяйственного обслуживания и финансового, методического с</w:t>
            </w:r>
            <w:r w:rsidRPr="00D87172">
              <w:rPr>
                <w:color w:val="000000"/>
                <w:sz w:val="16"/>
                <w:szCs w:val="16"/>
              </w:rPr>
              <w:t>о</w:t>
            </w:r>
            <w:r w:rsidRPr="00D87172">
              <w:rPr>
                <w:color w:val="000000"/>
                <w:sz w:val="16"/>
                <w:szCs w:val="16"/>
              </w:rPr>
              <w:t>провождения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2 581 337,81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Расходы на выплату персоналу к</w:t>
            </w:r>
            <w:r w:rsidRPr="00D87172">
              <w:rPr>
                <w:color w:val="000000"/>
                <w:sz w:val="16"/>
                <w:szCs w:val="16"/>
              </w:rPr>
              <w:t>а</w:t>
            </w:r>
            <w:r w:rsidRPr="00D87172">
              <w:rPr>
                <w:color w:val="000000"/>
                <w:sz w:val="16"/>
                <w:szCs w:val="16"/>
              </w:rPr>
              <w:t>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2 407 294,81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1 871 118,39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w:t>
            </w:r>
            <w:proofErr w:type="spellStart"/>
            <w:r w:rsidRPr="00D87172">
              <w:rPr>
                <w:color w:val="000000"/>
                <w:sz w:val="16"/>
                <w:szCs w:val="16"/>
              </w:rPr>
              <w:t>обязательнму</w:t>
            </w:r>
            <w:proofErr w:type="spellEnd"/>
            <w:r w:rsidRPr="00D87172">
              <w:rPr>
                <w:color w:val="000000"/>
                <w:sz w:val="16"/>
                <w:szCs w:val="16"/>
              </w:rPr>
              <w:t xml:space="preserve"> </w:t>
            </w:r>
            <w:proofErr w:type="spellStart"/>
            <w:r w:rsidRPr="00D87172">
              <w:rPr>
                <w:color w:val="000000"/>
                <w:sz w:val="16"/>
                <w:szCs w:val="16"/>
              </w:rPr>
              <w:t>социальнму</w:t>
            </w:r>
            <w:proofErr w:type="spellEnd"/>
            <w:r w:rsidRPr="00D87172">
              <w:rPr>
                <w:color w:val="000000"/>
                <w:sz w:val="16"/>
                <w:szCs w:val="16"/>
              </w:rPr>
              <w:t xml:space="preserve"> страхованию на выплаты по оплате труда работников и иные выплаты </w:t>
            </w:r>
            <w:proofErr w:type="spellStart"/>
            <w:r w:rsidRPr="00D87172">
              <w:rPr>
                <w:color w:val="000000"/>
                <w:sz w:val="16"/>
                <w:szCs w:val="16"/>
              </w:rPr>
              <w:t>работникакам</w:t>
            </w:r>
            <w:proofErr w:type="spellEnd"/>
            <w:r w:rsidRPr="00D87172">
              <w:rPr>
                <w:color w:val="000000"/>
                <w:sz w:val="16"/>
                <w:szCs w:val="16"/>
              </w:rPr>
              <w:t xml:space="preserve"> казенных учреждений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536 176,42</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174 043,00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0150301250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174 043,00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Возмещение затрат по содержанию штатных единиц, </w:t>
            </w:r>
            <w:proofErr w:type="gramStart"/>
            <w:r w:rsidRPr="00D87172">
              <w:rPr>
                <w:color w:val="000000"/>
                <w:sz w:val="16"/>
                <w:szCs w:val="16"/>
              </w:rPr>
              <w:t>осуществляющих  переданные</w:t>
            </w:r>
            <w:proofErr w:type="gramEnd"/>
            <w:r w:rsidRPr="00D87172">
              <w:rPr>
                <w:color w:val="000000"/>
                <w:sz w:val="16"/>
                <w:szCs w:val="16"/>
              </w:rPr>
              <w:t xml:space="preserve"> отдельные госуда</w:t>
            </w:r>
            <w:r w:rsidRPr="00D87172">
              <w:rPr>
                <w:color w:val="000000"/>
                <w:sz w:val="16"/>
                <w:szCs w:val="16"/>
              </w:rPr>
              <w:t>р</w:t>
            </w:r>
            <w:r w:rsidRPr="00D87172">
              <w:rPr>
                <w:color w:val="000000"/>
                <w:sz w:val="16"/>
                <w:szCs w:val="16"/>
              </w:rPr>
              <w:t>ственные полномочия области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467 484,18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462 384,18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321 883,39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44 500,00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96 000,79</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0150370280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Социальная политика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13 462 768,97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Охрана семьи и детства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13 182 248,97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Муниципальная программа Любытинского </w:t>
            </w:r>
            <w:proofErr w:type="gramStart"/>
            <w:r w:rsidRPr="00D87172">
              <w:rPr>
                <w:color w:val="000000"/>
                <w:sz w:val="16"/>
                <w:szCs w:val="16"/>
              </w:rPr>
              <w:t>муниципального  района</w:t>
            </w:r>
            <w:proofErr w:type="gramEnd"/>
            <w:r w:rsidRPr="00D87172">
              <w:rPr>
                <w:color w:val="000000"/>
                <w:sz w:val="16"/>
                <w:szCs w:val="16"/>
              </w:rPr>
              <w:t xml:space="preserve"> "Развитие образования  Л</w:t>
            </w:r>
            <w:r w:rsidRPr="00D87172">
              <w:rPr>
                <w:color w:val="000000"/>
                <w:sz w:val="16"/>
                <w:szCs w:val="16"/>
              </w:rPr>
              <w:t>ю</w:t>
            </w:r>
            <w:r w:rsidRPr="00D87172">
              <w:rPr>
                <w:color w:val="000000"/>
                <w:sz w:val="16"/>
                <w:szCs w:val="16"/>
              </w:rPr>
              <w:t>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13 182 248,97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Подпрограмма «Социальная адапт</w:t>
            </w:r>
            <w:r w:rsidRPr="00D87172">
              <w:rPr>
                <w:color w:val="000000"/>
                <w:sz w:val="16"/>
                <w:szCs w:val="16"/>
              </w:rPr>
              <w:t>а</w:t>
            </w:r>
            <w:r w:rsidRPr="00D87172">
              <w:rPr>
                <w:color w:val="000000"/>
                <w:sz w:val="16"/>
                <w:szCs w:val="16"/>
              </w:rPr>
              <w:t xml:space="preserve">ция детей-сирот и </w:t>
            </w:r>
            <w:proofErr w:type="spellStart"/>
            <w:proofErr w:type="gramStart"/>
            <w:r w:rsidRPr="00D87172">
              <w:rPr>
                <w:color w:val="000000"/>
                <w:sz w:val="16"/>
                <w:szCs w:val="16"/>
              </w:rPr>
              <w:t>детей,оставшихся</w:t>
            </w:r>
            <w:proofErr w:type="spellEnd"/>
            <w:proofErr w:type="gramEnd"/>
            <w:r w:rsidRPr="00D87172">
              <w:rPr>
                <w:color w:val="000000"/>
                <w:sz w:val="16"/>
                <w:szCs w:val="16"/>
              </w:rPr>
              <w:t xml:space="preserve"> без попечения родителей, а также лиц из числа детей-сирот           и д</w:t>
            </w:r>
            <w:r w:rsidRPr="00D87172">
              <w:rPr>
                <w:color w:val="000000"/>
                <w:sz w:val="16"/>
                <w:szCs w:val="16"/>
              </w:rPr>
              <w:t>е</w:t>
            </w:r>
            <w:r w:rsidRPr="00D87172">
              <w:rPr>
                <w:color w:val="000000"/>
                <w:sz w:val="16"/>
                <w:szCs w:val="16"/>
              </w:rPr>
              <w:t>тей, оставшихся без попечения род</w:t>
            </w:r>
            <w:r w:rsidRPr="00D87172">
              <w:rPr>
                <w:color w:val="000000"/>
                <w:sz w:val="16"/>
                <w:szCs w:val="16"/>
              </w:rPr>
              <w:t>и</w:t>
            </w:r>
            <w:r w:rsidRPr="00D87172">
              <w:rPr>
                <w:color w:val="000000"/>
                <w:sz w:val="16"/>
                <w:szCs w:val="16"/>
              </w:rPr>
              <w:t>телей» муниципальной программы Любытинского муниципального района «Развитие образования в Л</w:t>
            </w:r>
            <w:r w:rsidRPr="00D87172">
              <w:rPr>
                <w:color w:val="000000"/>
                <w:sz w:val="16"/>
                <w:szCs w:val="16"/>
              </w:rPr>
              <w:t>ю</w:t>
            </w:r>
            <w:r w:rsidRPr="00D87172">
              <w:rPr>
                <w:color w:val="000000"/>
                <w:sz w:val="16"/>
                <w:szCs w:val="16"/>
              </w:rPr>
              <w:t xml:space="preserve">бытинского муниципального района на 2014-2020 годы» </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Ресурсное и материально-техническое обеспечение процесса социализации детей-сирот, а также лиц из числа детей-сирот</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Единовременная выплата лицам из числа детей-сирот и детей, оставшихся без попечения родит</w:t>
            </w:r>
            <w:r w:rsidRPr="00D87172">
              <w:rPr>
                <w:color w:val="000000"/>
                <w:sz w:val="16"/>
                <w:szCs w:val="16"/>
              </w:rPr>
              <w:t>е</w:t>
            </w:r>
            <w:r w:rsidRPr="00D87172">
              <w:rPr>
                <w:color w:val="000000"/>
                <w:sz w:val="16"/>
                <w:szCs w:val="16"/>
              </w:rPr>
              <w:t>лей, на текущий ремонт находящи</w:t>
            </w:r>
            <w:r w:rsidRPr="00D87172">
              <w:rPr>
                <w:color w:val="000000"/>
                <w:sz w:val="16"/>
                <w:szCs w:val="16"/>
              </w:rPr>
              <w:t>х</w:t>
            </w:r>
            <w:r w:rsidRPr="00D87172">
              <w:rPr>
                <w:color w:val="000000"/>
                <w:sz w:val="16"/>
                <w:szCs w:val="16"/>
              </w:rPr>
              <w:t>ся в их собственности жилых пом</w:t>
            </w:r>
            <w:r w:rsidRPr="00D87172">
              <w:rPr>
                <w:color w:val="000000"/>
                <w:sz w:val="16"/>
                <w:szCs w:val="16"/>
              </w:rPr>
              <w:t>е</w:t>
            </w:r>
            <w:r w:rsidRPr="00D87172">
              <w:rPr>
                <w:color w:val="000000"/>
                <w:sz w:val="16"/>
                <w:szCs w:val="16"/>
              </w:rPr>
              <w:t>щений, расположенных на террит</w:t>
            </w:r>
            <w:r w:rsidRPr="00D87172">
              <w:rPr>
                <w:color w:val="000000"/>
                <w:sz w:val="16"/>
                <w:szCs w:val="16"/>
              </w:rPr>
              <w:t>о</w:t>
            </w:r>
            <w:r w:rsidRPr="00D87172">
              <w:rPr>
                <w:color w:val="000000"/>
                <w:sz w:val="16"/>
                <w:szCs w:val="16"/>
              </w:rPr>
              <w:t>рии Новгородской области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0140270600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0140270600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0140270600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34 600,00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«Обеспечение реализации муниципальной пр</w:t>
            </w:r>
            <w:r w:rsidRPr="00D87172">
              <w:rPr>
                <w:color w:val="000000"/>
                <w:sz w:val="16"/>
                <w:szCs w:val="16"/>
              </w:rPr>
              <w:t>о</w:t>
            </w:r>
            <w:r w:rsidRPr="00D87172">
              <w:rPr>
                <w:color w:val="000000"/>
                <w:sz w:val="16"/>
                <w:szCs w:val="16"/>
              </w:rPr>
              <w:t xml:space="preserve">граммы «Развитие </w:t>
            </w:r>
            <w:proofErr w:type="gramStart"/>
            <w:r w:rsidRPr="00D87172">
              <w:rPr>
                <w:color w:val="000000"/>
                <w:sz w:val="16"/>
                <w:szCs w:val="16"/>
              </w:rPr>
              <w:t>образования  Л</w:t>
            </w:r>
            <w:r w:rsidRPr="00D87172">
              <w:rPr>
                <w:color w:val="000000"/>
                <w:sz w:val="16"/>
                <w:szCs w:val="16"/>
              </w:rPr>
              <w:t>ю</w:t>
            </w:r>
            <w:r w:rsidRPr="00D87172">
              <w:rPr>
                <w:color w:val="000000"/>
                <w:sz w:val="16"/>
                <w:szCs w:val="16"/>
              </w:rPr>
              <w:t>бытинского</w:t>
            </w:r>
            <w:proofErr w:type="gramEnd"/>
            <w:r w:rsidRPr="00D87172">
              <w:rPr>
                <w:color w:val="000000"/>
                <w:sz w:val="16"/>
                <w:szCs w:val="16"/>
              </w:rPr>
              <w:t xml:space="preserve">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13 147 648,97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условий для выполн</w:t>
            </w:r>
            <w:r w:rsidRPr="00D87172">
              <w:rPr>
                <w:color w:val="000000"/>
                <w:sz w:val="16"/>
                <w:szCs w:val="16"/>
              </w:rPr>
              <w:t>е</w:t>
            </w:r>
            <w:r w:rsidRPr="00D87172">
              <w:rPr>
                <w:color w:val="000000"/>
                <w:sz w:val="16"/>
                <w:szCs w:val="16"/>
              </w:rPr>
              <w:t>ния государственных полномочий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13 147 648,97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Компенсация родительской платы родителям (законным пре</w:t>
            </w:r>
            <w:r w:rsidRPr="00D87172">
              <w:rPr>
                <w:color w:val="000000"/>
                <w:sz w:val="16"/>
                <w:szCs w:val="16"/>
              </w:rPr>
              <w:t>д</w:t>
            </w:r>
            <w:r w:rsidRPr="00D87172">
              <w:rPr>
                <w:color w:val="000000"/>
                <w:sz w:val="16"/>
                <w:szCs w:val="16"/>
              </w:rPr>
              <w:t xml:space="preserve">ставителям) детей, </w:t>
            </w:r>
            <w:proofErr w:type="gramStart"/>
            <w:r w:rsidRPr="00D87172">
              <w:rPr>
                <w:color w:val="000000"/>
                <w:sz w:val="16"/>
                <w:szCs w:val="16"/>
              </w:rPr>
              <w:t>посещающих  о</w:t>
            </w:r>
            <w:r w:rsidRPr="00D87172">
              <w:rPr>
                <w:color w:val="000000"/>
                <w:sz w:val="16"/>
                <w:szCs w:val="16"/>
              </w:rPr>
              <w:t>б</w:t>
            </w:r>
            <w:r w:rsidRPr="00D87172">
              <w:rPr>
                <w:color w:val="000000"/>
                <w:sz w:val="16"/>
                <w:szCs w:val="16"/>
              </w:rPr>
              <w:t>разовательные</w:t>
            </w:r>
            <w:proofErr w:type="gramEnd"/>
            <w:r w:rsidRPr="00D87172">
              <w:rPr>
                <w:color w:val="000000"/>
                <w:sz w:val="16"/>
                <w:szCs w:val="16"/>
              </w:rPr>
              <w:t xml:space="preserve"> организации, реал</w:t>
            </w:r>
            <w:r w:rsidRPr="00D87172">
              <w:rPr>
                <w:color w:val="000000"/>
                <w:sz w:val="16"/>
                <w:szCs w:val="16"/>
              </w:rPr>
              <w:t>и</w:t>
            </w:r>
            <w:r w:rsidRPr="00D87172">
              <w:rPr>
                <w:color w:val="000000"/>
                <w:sz w:val="16"/>
                <w:szCs w:val="16"/>
              </w:rPr>
              <w:t>зующие образовательную программу дошкольного образования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530 000,00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530 000,00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0150270010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530 000,00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Содержание ребенка в с</w:t>
            </w:r>
            <w:r w:rsidRPr="00D87172">
              <w:rPr>
                <w:color w:val="000000"/>
                <w:sz w:val="16"/>
                <w:szCs w:val="16"/>
              </w:rPr>
              <w:t>е</w:t>
            </w:r>
            <w:r w:rsidRPr="00D87172">
              <w:rPr>
                <w:color w:val="000000"/>
                <w:sz w:val="16"/>
                <w:szCs w:val="16"/>
              </w:rPr>
              <w:t xml:space="preserve">мье опекуна и приемной семье, а также вознаграждение, </w:t>
            </w:r>
            <w:proofErr w:type="gramStart"/>
            <w:r w:rsidRPr="00D87172">
              <w:rPr>
                <w:color w:val="000000"/>
                <w:sz w:val="16"/>
                <w:szCs w:val="16"/>
              </w:rPr>
              <w:t>причитающ</w:t>
            </w:r>
            <w:r w:rsidRPr="00D87172">
              <w:rPr>
                <w:color w:val="000000"/>
                <w:sz w:val="16"/>
                <w:szCs w:val="16"/>
              </w:rPr>
              <w:t>е</w:t>
            </w:r>
            <w:r w:rsidRPr="00D87172">
              <w:rPr>
                <w:color w:val="000000"/>
                <w:sz w:val="16"/>
                <w:szCs w:val="16"/>
              </w:rPr>
              <w:t>еся  приемному</w:t>
            </w:r>
            <w:proofErr w:type="gramEnd"/>
            <w:r w:rsidRPr="00D87172">
              <w:rPr>
                <w:color w:val="000000"/>
                <w:sz w:val="16"/>
                <w:szCs w:val="16"/>
              </w:rPr>
              <w:t xml:space="preserve"> родителю</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0150270130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12 617 648,97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Публичные нормативные социал</w:t>
            </w:r>
            <w:r w:rsidRPr="00D87172">
              <w:rPr>
                <w:color w:val="000000"/>
                <w:sz w:val="16"/>
                <w:szCs w:val="16"/>
              </w:rPr>
              <w:t>ь</w:t>
            </w:r>
            <w:r w:rsidRPr="00D87172">
              <w:rPr>
                <w:color w:val="000000"/>
                <w:sz w:val="16"/>
                <w:szCs w:val="16"/>
              </w:rPr>
              <w:t>ные выплаты гражданам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0150270130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7 225 718,97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Пособия и компенсации по публи</w:t>
            </w:r>
            <w:r w:rsidRPr="00D87172">
              <w:rPr>
                <w:color w:val="000000"/>
                <w:sz w:val="16"/>
                <w:szCs w:val="16"/>
              </w:rPr>
              <w:t>ч</w:t>
            </w:r>
            <w:r w:rsidRPr="00D87172">
              <w:rPr>
                <w:color w:val="000000"/>
                <w:sz w:val="16"/>
                <w:szCs w:val="16"/>
              </w:rPr>
              <w:t>ным нормативным обязательствам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0150270130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313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7 225 718,97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Социальные выплаты гражданам, кроме публичных нормативных об</w:t>
            </w:r>
            <w:r w:rsidRPr="00D87172">
              <w:rPr>
                <w:color w:val="000000"/>
                <w:sz w:val="16"/>
                <w:szCs w:val="16"/>
              </w:rPr>
              <w:t>я</w:t>
            </w:r>
            <w:r w:rsidRPr="00D87172">
              <w:rPr>
                <w:color w:val="000000"/>
                <w:sz w:val="16"/>
                <w:szCs w:val="16"/>
              </w:rPr>
              <w:t>зательств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0150270130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5 391 930,00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Приобретение </w:t>
            </w:r>
            <w:proofErr w:type="spellStart"/>
            <w:proofErr w:type="gramStart"/>
            <w:r w:rsidRPr="00D87172">
              <w:rPr>
                <w:color w:val="000000"/>
                <w:sz w:val="16"/>
                <w:szCs w:val="16"/>
              </w:rPr>
              <w:t>товаров,работ</w:t>
            </w:r>
            <w:proofErr w:type="gramEnd"/>
            <w:r w:rsidRPr="00D87172">
              <w:rPr>
                <w:color w:val="000000"/>
                <w:sz w:val="16"/>
                <w:szCs w:val="16"/>
              </w:rPr>
              <w:t>,услуг</w:t>
            </w:r>
            <w:proofErr w:type="spellEnd"/>
            <w:r w:rsidRPr="00D87172">
              <w:rPr>
                <w:color w:val="000000"/>
                <w:sz w:val="16"/>
                <w:szCs w:val="16"/>
              </w:rPr>
              <w:t xml:space="preserve"> в пользу граждан</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0150270130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323</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5 391 930,00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соц</w:t>
            </w:r>
            <w:r w:rsidRPr="00D87172">
              <w:rPr>
                <w:color w:val="000000"/>
                <w:sz w:val="16"/>
                <w:szCs w:val="16"/>
              </w:rPr>
              <w:t>и</w:t>
            </w:r>
            <w:r w:rsidRPr="00D87172">
              <w:rPr>
                <w:color w:val="000000"/>
                <w:sz w:val="16"/>
                <w:szCs w:val="16"/>
              </w:rPr>
              <w:t>альной политики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280 520,00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"Социальная поддержка граждан Любытинского муниц</w:t>
            </w:r>
            <w:r w:rsidRPr="00D87172">
              <w:rPr>
                <w:color w:val="000000"/>
                <w:sz w:val="16"/>
                <w:szCs w:val="16"/>
              </w:rPr>
              <w:t>и</w:t>
            </w:r>
            <w:r w:rsidRPr="00D87172">
              <w:rPr>
                <w:color w:val="000000"/>
                <w:sz w:val="16"/>
                <w:szCs w:val="16"/>
              </w:rPr>
              <w:t>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280 520,00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w:t>
            </w:r>
            <w:r w:rsidRPr="00D87172">
              <w:rPr>
                <w:color w:val="000000"/>
                <w:sz w:val="16"/>
                <w:szCs w:val="16"/>
              </w:rPr>
              <w:t>и</w:t>
            </w:r>
            <w:r w:rsidRPr="00D87172">
              <w:rPr>
                <w:color w:val="000000"/>
                <w:sz w:val="16"/>
                <w:szCs w:val="16"/>
              </w:rPr>
              <w:t>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280 520,00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"Комплексное решение пр</w:t>
            </w:r>
            <w:r w:rsidRPr="00D87172">
              <w:rPr>
                <w:color w:val="000000"/>
                <w:sz w:val="16"/>
                <w:szCs w:val="16"/>
              </w:rPr>
              <w:t>о</w:t>
            </w:r>
            <w:r w:rsidRPr="00D87172">
              <w:rPr>
                <w:color w:val="000000"/>
                <w:sz w:val="16"/>
                <w:szCs w:val="16"/>
              </w:rPr>
              <w:t>блем семейного неблагополучия с помощью развитие системы наста</w:t>
            </w:r>
            <w:r w:rsidRPr="00D87172">
              <w:rPr>
                <w:color w:val="000000"/>
                <w:sz w:val="16"/>
                <w:szCs w:val="16"/>
              </w:rPr>
              <w:t>в</w:t>
            </w:r>
            <w:r w:rsidRPr="00D87172">
              <w:rPr>
                <w:color w:val="000000"/>
                <w:sz w:val="16"/>
                <w:szCs w:val="16"/>
              </w:rPr>
              <w:t>ничества, создания межведомстве</w:t>
            </w:r>
            <w:r w:rsidRPr="00D87172">
              <w:rPr>
                <w:color w:val="000000"/>
                <w:sz w:val="16"/>
                <w:szCs w:val="16"/>
              </w:rPr>
              <w:t>н</w:t>
            </w:r>
            <w:r w:rsidRPr="00D87172">
              <w:rPr>
                <w:color w:val="000000"/>
                <w:sz w:val="16"/>
                <w:szCs w:val="16"/>
              </w:rPr>
              <w:t>ных площадок по профилактике с</w:t>
            </w:r>
            <w:r w:rsidRPr="00D87172">
              <w:rPr>
                <w:color w:val="000000"/>
                <w:sz w:val="16"/>
                <w:szCs w:val="16"/>
              </w:rPr>
              <w:t>о</w:t>
            </w:r>
            <w:r w:rsidRPr="00D87172">
              <w:rPr>
                <w:color w:val="000000"/>
                <w:sz w:val="16"/>
                <w:szCs w:val="16"/>
              </w:rPr>
              <w:t>циального сиротства, повышения доступности информационных, м</w:t>
            </w:r>
            <w:r w:rsidRPr="00D87172">
              <w:rPr>
                <w:color w:val="000000"/>
                <w:sz w:val="16"/>
                <w:szCs w:val="16"/>
              </w:rPr>
              <w:t>е</w:t>
            </w:r>
            <w:r w:rsidRPr="00D87172">
              <w:rPr>
                <w:color w:val="000000"/>
                <w:sz w:val="16"/>
                <w:szCs w:val="16"/>
              </w:rPr>
              <w:t>тодических, материально-технических ресурсов по профила</w:t>
            </w:r>
            <w:r w:rsidRPr="00D87172">
              <w:rPr>
                <w:color w:val="000000"/>
                <w:sz w:val="16"/>
                <w:szCs w:val="16"/>
              </w:rPr>
              <w:t>к</w:t>
            </w:r>
            <w:r w:rsidRPr="00D87172">
              <w:rPr>
                <w:color w:val="000000"/>
                <w:sz w:val="16"/>
                <w:szCs w:val="16"/>
              </w:rPr>
              <w:t>тике социального сиротства, распр</w:t>
            </w:r>
            <w:r w:rsidRPr="00D87172">
              <w:rPr>
                <w:color w:val="000000"/>
                <w:sz w:val="16"/>
                <w:szCs w:val="16"/>
              </w:rPr>
              <w:t>о</w:t>
            </w:r>
            <w:r w:rsidRPr="00D87172">
              <w:rPr>
                <w:color w:val="000000"/>
                <w:sz w:val="16"/>
                <w:szCs w:val="16"/>
              </w:rPr>
              <w:t>странение эффективных социальных практик, новых технологий и мет</w:t>
            </w:r>
            <w:r w:rsidRPr="00D87172">
              <w:rPr>
                <w:color w:val="000000"/>
                <w:sz w:val="16"/>
                <w:szCs w:val="16"/>
              </w:rPr>
              <w:t>о</w:t>
            </w:r>
            <w:r w:rsidRPr="00D87172">
              <w:rPr>
                <w:color w:val="000000"/>
                <w:sz w:val="16"/>
                <w:szCs w:val="16"/>
              </w:rPr>
              <w:t>дик работы по профилактике соц</w:t>
            </w:r>
            <w:r w:rsidRPr="00D87172">
              <w:rPr>
                <w:color w:val="000000"/>
                <w:sz w:val="16"/>
                <w:szCs w:val="16"/>
              </w:rPr>
              <w:t>и</w:t>
            </w:r>
            <w:r w:rsidRPr="00D87172">
              <w:rPr>
                <w:color w:val="000000"/>
                <w:sz w:val="16"/>
                <w:szCs w:val="16"/>
              </w:rPr>
              <w:t>ального сиротства"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280 520,00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Реализация мероприятий подпрограммы "Реализация муниц</w:t>
            </w:r>
            <w:r w:rsidRPr="00D87172">
              <w:rPr>
                <w:color w:val="000000"/>
                <w:sz w:val="16"/>
                <w:szCs w:val="16"/>
              </w:rPr>
              <w:t>и</w:t>
            </w:r>
            <w:r w:rsidRPr="00D87172">
              <w:rPr>
                <w:color w:val="000000"/>
                <w:sz w:val="16"/>
                <w:szCs w:val="16"/>
              </w:rPr>
              <w:t>пального инновационного социал</w:t>
            </w:r>
            <w:r w:rsidRPr="00D87172">
              <w:rPr>
                <w:color w:val="000000"/>
                <w:sz w:val="16"/>
                <w:szCs w:val="16"/>
              </w:rPr>
              <w:t>ь</w:t>
            </w:r>
            <w:r w:rsidRPr="00D87172">
              <w:rPr>
                <w:color w:val="000000"/>
                <w:sz w:val="16"/>
                <w:szCs w:val="16"/>
              </w:rPr>
              <w:t>ного проекта "Точка опоры" в Л</w:t>
            </w:r>
            <w:r w:rsidRPr="00D87172">
              <w:rPr>
                <w:color w:val="000000"/>
                <w:sz w:val="16"/>
                <w:szCs w:val="16"/>
              </w:rPr>
              <w:t>ю</w:t>
            </w:r>
            <w:r w:rsidRPr="00D87172">
              <w:rPr>
                <w:color w:val="000000"/>
                <w:sz w:val="16"/>
                <w:szCs w:val="16"/>
              </w:rPr>
              <w:t>бытинском муниципальном районе" муниципальной программы Люб</w:t>
            </w:r>
            <w:r w:rsidRPr="00D87172">
              <w:rPr>
                <w:color w:val="000000"/>
                <w:sz w:val="16"/>
                <w:szCs w:val="16"/>
              </w:rPr>
              <w:t>ы</w:t>
            </w:r>
            <w:r w:rsidRPr="00D87172">
              <w:rPr>
                <w:color w:val="000000"/>
                <w:sz w:val="16"/>
                <w:szCs w:val="16"/>
              </w:rPr>
              <w:t>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280 520,00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280 520,00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Субсидии автономным учреждениям на иные цели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774</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1430199990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622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280 520,00</w:t>
            </w:r>
          </w:p>
        </w:tc>
      </w:tr>
      <w:tr w:rsidR="00D87172" w:rsidRPr="00D87172" w:rsidTr="00D87172">
        <w:trPr>
          <w:trHeight w:val="20"/>
        </w:trPr>
        <w:tc>
          <w:tcPr>
            <w:tcW w:w="4184" w:type="dxa"/>
            <w:shd w:val="clear" w:color="auto" w:fill="auto"/>
            <w:hideMark/>
          </w:tcPr>
          <w:p w:rsidR="00D87172" w:rsidRPr="00D87172" w:rsidRDefault="00D87172" w:rsidP="00D87172">
            <w:pPr>
              <w:rPr>
                <w:b/>
                <w:bCs/>
                <w:color w:val="000000"/>
                <w:sz w:val="16"/>
                <w:szCs w:val="16"/>
              </w:rPr>
            </w:pPr>
            <w:r w:rsidRPr="00D87172">
              <w:rPr>
                <w:b/>
                <w:bCs/>
                <w:color w:val="000000"/>
                <w:sz w:val="16"/>
                <w:szCs w:val="16"/>
              </w:rPr>
              <w:t xml:space="preserve">    Комитет финансов района</w:t>
            </w:r>
          </w:p>
        </w:tc>
        <w:tc>
          <w:tcPr>
            <w:tcW w:w="68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792</w:t>
            </w:r>
          </w:p>
        </w:tc>
        <w:tc>
          <w:tcPr>
            <w:tcW w:w="616"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w:t>
            </w:r>
          </w:p>
        </w:tc>
        <w:tc>
          <w:tcPr>
            <w:tcW w:w="52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w:t>
            </w:r>
          </w:p>
        </w:tc>
        <w:tc>
          <w:tcPr>
            <w:tcW w:w="160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0000000000</w:t>
            </w:r>
          </w:p>
        </w:tc>
        <w:tc>
          <w:tcPr>
            <w:tcW w:w="54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000</w:t>
            </w:r>
          </w:p>
        </w:tc>
        <w:tc>
          <w:tcPr>
            <w:tcW w:w="1800" w:type="dxa"/>
            <w:shd w:val="clear" w:color="auto" w:fill="auto"/>
            <w:noWrap/>
            <w:hideMark/>
          </w:tcPr>
          <w:p w:rsidR="00D87172" w:rsidRPr="00D87172" w:rsidRDefault="00D87172" w:rsidP="00D87172">
            <w:pPr>
              <w:jc w:val="right"/>
              <w:rPr>
                <w:b/>
                <w:bCs/>
                <w:color w:val="000000"/>
                <w:sz w:val="16"/>
                <w:szCs w:val="16"/>
              </w:rPr>
            </w:pPr>
            <w:r w:rsidRPr="00D87172">
              <w:rPr>
                <w:b/>
                <w:bCs/>
                <w:color w:val="000000"/>
                <w:sz w:val="16"/>
                <w:szCs w:val="16"/>
              </w:rPr>
              <w:t>31 851 094,81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Общегосударственные вопросы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4 562 232,86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Функционирование Правител</w:t>
            </w:r>
            <w:r w:rsidRPr="00D87172">
              <w:rPr>
                <w:color w:val="000000"/>
                <w:sz w:val="16"/>
                <w:szCs w:val="16"/>
              </w:rPr>
              <w:t>ь</w:t>
            </w:r>
            <w:r w:rsidRPr="00D87172">
              <w:rPr>
                <w:color w:val="000000"/>
                <w:sz w:val="16"/>
                <w:szCs w:val="16"/>
              </w:rPr>
              <w:t xml:space="preserve">ства Российской Федерации, высших исполнительных органов </w:t>
            </w:r>
            <w:proofErr w:type="gramStart"/>
            <w:r w:rsidRPr="00D87172">
              <w:rPr>
                <w:color w:val="000000"/>
                <w:sz w:val="16"/>
                <w:szCs w:val="16"/>
              </w:rPr>
              <w:t>госуда</w:t>
            </w:r>
            <w:r w:rsidRPr="00D87172">
              <w:rPr>
                <w:color w:val="000000"/>
                <w:sz w:val="16"/>
                <w:szCs w:val="16"/>
              </w:rPr>
              <w:t>р</w:t>
            </w:r>
            <w:r w:rsidRPr="00D87172">
              <w:rPr>
                <w:color w:val="000000"/>
                <w:sz w:val="16"/>
                <w:szCs w:val="16"/>
              </w:rPr>
              <w:t>ственной  власти</w:t>
            </w:r>
            <w:proofErr w:type="gramEnd"/>
            <w:r w:rsidRPr="00D87172">
              <w:rPr>
                <w:color w:val="000000"/>
                <w:sz w:val="16"/>
                <w:szCs w:val="16"/>
              </w:rPr>
              <w:t xml:space="preserve"> субъектов Росси</w:t>
            </w:r>
            <w:r w:rsidRPr="00D87172">
              <w:rPr>
                <w:color w:val="000000"/>
                <w:sz w:val="16"/>
                <w:szCs w:val="16"/>
              </w:rPr>
              <w:t>й</w:t>
            </w:r>
            <w:r w:rsidRPr="00D87172">
              <w:rPr>
                <w:color w:val="000000"/>
                <w:sz w:val="16"/>
                <w:szCs w:val="16"/>
              </w:rPr>
              <w:t>ской Федерации, местных админ</w:t>
            </w:r>
            <w:r w:rsidRPr="00D87172">
              <w:rPr>
                <w:color w:val="000000"/>
                <w:sz w:val="16"/>
                <w:szCs w:val="16"/>
              </w:rPr>
              <w:t>и</w:t>
            </w:r>
            <w:r w:rsidRPr="00D87172">
              <w:rPr>
                <w:color w:val="000000"/>
                <w:sz w:val="16"/>
                <w:szCs w:val="16"/>
              </w:rPr>
              <w:t>страций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199 000,00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Муниципальная  программа</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"Управление муниципальными ф</w:t>
            </w:r>
            <w:r w:rsidRPr="00D87172">
              <w:rPr>
                <w:color w:val="000000"/>
                <w:sz w:val="16"/>
                <w:szCs w:val="16"/>
              </w:rPr>
              <w:t>и</w:t>
            </w:r>
            <w:r w:rsidRPr="00D87172">
              <w:rPr>
                <w:color w:val="000000"/>
                <w:sz w:val="16"/>
                <w:szCs w:val="16"/>
              </w:rPr>
              <w:t>нансами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199 000,00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"Финансовая поддержка муниципальных образ</w:t>
            </w:r>
            <w:r w:rsidRPr="00D87172">
              <w:rPr>
                <w:color w:val="000000"/>
                <w:sz w:val="16"/>
                <w:szCs w:val="16"/>
              </w:rPr>
              <w:t>о</w:t>
            </w:r>
            <w:r w:rsidRPr="00D87172">
              <w:rPr>
                <w:color w:val="000000"/>
                <w:sz w:val="16"/>
                <w:szCs w:val="16"/>
              </w:rPr>
              <w:t>ваний Любытинского района на 2014-2020 годы" муниципальной программы Любытинского муниц</w:t>
            </w:r>
            <w:r w:rsidRPr="00D87172">
              <w:rPr>
                <w:color w:val="000000"/>
                <w:sz w:val="16"/>
                <w:szCs w:val="16"/>
              </w:rPr>
              <w:t>и</w:t>
            </w:r>
            <w:r w:rsidRPr="00D87172">
              <w:rPr>
                <w:color w:val="000000"/>
                <w:sz w:val="16"/>
                <w:szCs w:val="16"/>
              </w:rPr>
              <w:t>пального района "Управление мун</w:t>
            </w:r>
            <w:r w:rsidRPr="00D87172">
              <w:rPr>
                <w:color w:val="000000"/>
                <w:sz w:val="16"/>
                <w:szCs w:val="16"/>
              </w:rPr>
              <w:t>и</w:t>
            </w:r>
            <w:r w:rsidRPr="00D87172">
              <w:rPr>
                <w:color w:val="000000"/>
                <w:sz w:val="16"/>
                <w:szCs w:val="16"/>
              </w:rPr>
              <w:t>ципальными финансами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199 000,00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Предоставление прочих в</w:t>
            </w:r>
            <w:r w:rsidRPr="00D87172">
              <w:rPr>
                <w:color w:val="000000"/>
                <w:sz w:val="16"/>
                <w:szCs w:val="16"/>
              </w:rPr>
              <w:t>и</w:t>
            </w:r>
            <w:r w:rsidRPr="00D87172">
              <w:rPr>
                <w:color w:val="000000"/>
                <w:sz w:val="16"/>
                <w:szCs w:val="16"/>
              </w:rPr>
              <w:t>дов межбюджетных трансфертов бюджетам поселений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199 000,00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Возмещение затрат по содержанию штатных единиц, </w:t>
            </w:r>
            <w:proofErr w:type="gramStart"/>
            <w:r w:rsidRPr="00D87172">
              <w:rPr>
                <w:color w:val="000000"/>
                <w:sz w:val="16"/>
                <w:szCs w:val="16"/>
              </w:rPr>
              <w:t>осуществляющих  переданные</w:t>
            </w:r>
            <w:proofErr w:type="gramEnd"/>
            <w:r w:rsidRPr="00D87172">
              <w:rPr>
                <w:color w:val="000000"/>
                <w:sz w:val="16"/>
                <w:szCs w:val="16"/>
              </w:rPr>
              <w:t xml:space="preserve"> отдельные госуда</w:t>
            </w:r>
            <w:r w:rsidRPr="00D87172">
              <w:rPr>
                <w:color w:val="000000"/>
                <w:sz w:val="16"/>
                <w:szCs w:val="16"/>
              </w:rPr>
              <w:t>р</w:t>
            </w:r>
            <w:r w:rsidRPr="00D87172">
              <w:rPr>
                <w:color w:val="000000"/>
                <w:sz w:val="16"/>
                <w:szCs w:val="16"/>
              </w:rPr>
              <w:t>ственные полномочия области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1020270280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198 500,00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Субвенции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1020270280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530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198 500,00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Осуществление отдельных госуда</w:t>
            </w:r>
            <w:r w:rsidRPr="00D87172">
              <w:rPr>
                <w:color w:val="000000"/>
                <w:sz w:val="16"/>
                <w:szCs w:val="16"/>
              </w:rPr>
              <w:t>р</w:t>
            </w:r>
            <w:r w:rsidRPr="00D87172">
              <w:rPr>
                <w:color w:val="000000"/>
                <w:sz w:val="16"/>
                <w:szCs w:val="16"/>
              </w:rPr>
              <w:t>ственных полномочий по определ</w:t>
            </w:r>
            <w:r w:rsidRPr="00D87172">
              <w:rPr>
                <w:color w:val="000000"/>
                <w:sz w:val="16"/>
                <w:szCs w:val="16"/>
              </w:rPr>
              <w:t>е</w:t>
            </w:r>
            <w:r w:rsidRPr="00D87172">
              <w:rPr>
                <w:color w:val="000000"/>
                <w:sz w:val="16"/>
                <w:szCs w:val="16"/>
              </w:rPr>
              <w:t>нию перечня должностных лиц, уполномоченных составлять прот</w:t>
            </w:r>
            <w:r w:rsidRPr="00D87172">
              <w:rPr>
                <w:color w:val="000000"/>
                <w:sz w:val="16"/>
                <w:szCs w:val="16"/>
              </w:rPr>
              <w:t>о</w:t>
            </w:r>
            <w:r w:rsidRPr="00D87172">
              <w:rPr>
                <w:color w:val="000000"/>
                <w:sz w:val="16"/>
                <w:szCs w:val="16"/>
              </w:rPr>
              <w:t>колы об административных прав</w:t>
            </w:r>
            <w:r w:rsidRPr="00D87172">
              <w:rPr>
                <w:color w:val="000000"/>
                <w:sz w:val="16"/>
                <w:szCs w:val="16"/>
              </w:rPr>
              <w:t>о</w:t>
            </w:r>
            <w:r w:rsidRPr="00D87172">
              <w:rPr>
                <w:color w:val="000000"/>
                <w:sz w:val="16"/>
                <w:szCs w:val="16"/>
              </w:rPr>
              <w:t>нарушениях в отношении граждан</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1020270650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Субвенции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1020270650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530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деятельности финанс</w:t>
            </w:r>
            <w:r w:rsidRPr="00D87172">
              <w:rPr>
                <w:color w:val="000000"/>
                <w:sz w:val="16"/>
                <w:szCs w:val="16"/>
              </w:rPr>
              <w:t>о</w:t>
            </w:r>
            <w:r w:rsidRPr="00D87172">
              <w:rPr>
                <w:color w:val="000000"/>
                <w:sz w:val="16"/>
                <w:szCs w:val="16"/>
              </w:rPr>
              <w:t>вых, налоговых и таможенных орг</w:t>
            </w:r>
            <w:r w:rsidRPr="00D87172">
              <w:rPr>
                <w:color w:val="000000"/>
                <w:sz w:val="16"/>
                <w:szCs w:val="16"/>
              </w:rPr>
              <w:t>а</w:t>
            </w:r>
            <w:r w:rsidRPr="00D87172">
              <w:rPr>
                <w:color w:val="000000"/>
                <w:sz w:val="16"/>
                <w:szCs w:val="16"/>
              </w:rPr>
              <w:t>нов и органов финансового (фина</w:t>
            </w:r>
            <w:r w:rsidRPr="00D87172">
              <w:rPr>
                <w:color w:val="000000"/>
                <w:sz w:val="16"/>
                <w:szCs w:val="16"/>
              </w:rPr>
              <w:t>н</w:t>
            </w:r>
            <w:r w:rsidRPr="00D87172">
              <w:rPr>
                <w:color w:val="000000"/>
                <w:sz w:val="16"/>
                <w:szCs w:val="16"/>
              </w:rPr>
              <w:t>сового-бюджетного) надзора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4 363 232,86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Муниципальная  программа</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"Управление муниципальными ф</w:t>
            </w:r>
            <w:r w:rsidRPr="00D87172">
              <w:rPr>
                <w:color w:val="000000"/>
                <w:sz w:val="16"/>
                <w:szCs w:val="16"/>
              </w:rPr>
              <w:t>и</w:t>
            </w:r>
            <w:r w:rsidRPr="00D87172">
              <w:rPr>
                <w:color w:val="000000"/>
                <w:sz w:val="16"/>
                <w:szCs w:val="16"/>
              </w:rPr>
              <w:t>нансами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4 363 232,86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Подпрограмма «Организация и обеспечение осуществления бю</w:t>
            </w:r>
            <w:r w:rsidRPr="00D87172">
              <w:rPr>
                <w:color w:val="000000"/>
                <w:sz w:val="16"/>
                <w:szCs w:val="16"/>
              </w:rPr>
              <w:t>д</w:t>
            </w:r>
            <w:r w:rsidRPr="00D87172">
              <w:rPr>
                <w:color w:val="000000"/>
                <w:sz w:val="16"/>
                <w:szCs w:val="16"/>
              </w:rPr>
              <w:t>жетного процесса, управление м</w:t>
            </w:r>
            <w:r w:rsidRPr="00D87172">
              <w:rPr>
                <w:color w:val="000000"/>
                <w:sz w:val="16"/>
                <w:szCs w:val="16"/>
              </w:rPr>
              <w:t>у</w:t>
            </w:r>
            <w:r w:rsidRPr="00D87172">
              <w:rPr>
                <w:color w:val="000000"/>
                <w:sz w:val="16"/>
                <w:szCs w:val="16"/>
              </w:rPr>
              <w:t xml:space="preserve">ниципальным долгом Любытинского муниципального района на 2014-2020 годы» </w:t>
            </w:r>
            <w:proofErr w:type="gramStart"/>
            <w:r w:rsidRPr="00D87172">
              <w:rPr>
                <w:color w:val="000000"/>
                <w:sz w:val="16"/>
                <w:szCs w:val="16"/>
              </w:rPr>
              <w:t>муниципальной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Любытинского муниципал</w:t>
            </w:r>
            <w:r w:rsidRPr="00D87172">
              <w:rPr>
                <w:color w:val="000000"/>
                <w:sz w:val="16"/>
                <w:szCs w:val="16"/>
              </w:rPr>
              <w:t>ь</w:t>
            </w:r>
            <w:r w:rsidRPr="00D87172">
              <w:rPr>
                <w:color w:val="000000"/>
                <w:sz w:val="16"/>
                <w:szCs w:val="16"/>
              </w:rPr>
              <w:t>ного района "Управление муниц</w:t>
            </w:r>
            <w:r w:rsidRPr="00D87172">
              <w:rPr>
                <w:color w:val="000000"/>
                <w:sz w:val="16"/>
                <w:szCs w:val="16"/>
              </w:rPr>
              <w:t>и</w:t>
            </w:r>
            <w:r w:rsidRPr="00D87172">
              <w:rPr>
                <w:color w:val="000000"/>
                <w:sz w:val="16"/>
                <w:szCs w:val="16"/>
              </w:rPr>
              <w:t>пальными финансами Любытинск</w:t>
            </w:r>
            <w:r w:rsidRPr="00D87172">
              <w:rPr>
                <w:color w:val="000000"/>
                <w:sz w:val="16"/>
                <w:szCs w:val="16"/>
              </w:rPr>
              <w:t>о</w:t>
            </w:r>
            <w:r w:rsidRPr="00D87172">
              <w:rPr>
                <w:color w:val="000000"/>
                <w:sz w:val="16"/>
                <w:szCs w:val="16"/>
              </w:rPr>
              <w:t>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4 363 232,86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деятельности комитета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4 363 232,86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функций муниципальных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4 358 332,86</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4 114 091,98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2 965 839,41</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выплаты персоналу, за искл</w:t>
            </w:r>
            <w:r w:rsidRPr="00D87172">
              <w:rPr>
                <w:color w:val="000000"/>
                <w:sz w:val="16"/>
                <w:szCs w:val="16"/>
              </w:rPr>
              <w:t>ю</w:t>
            </w:r>
            <w:r w:rsidRPr="00D87172">
              <w:rPr>
                <w:color w:val="000000"/>
                <w:sz w:val="16"/>
                <w:szCs w:val="16"/>
              </w:rPr>
              <w:t>чением фонда оплаты труда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122</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267 000,00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881 252,57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244 240,88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1010501000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244 240,88</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Возмещение затрат по содержанию штатных единиц, </w:t>
            </w:r>
            <w:proofErr w:type="gramStart"/>
            <w:r w:rsidRPr="00D87172">
              <w:rPr>
                <w:color w:val="000000"/>
                <w:sz w:val="16"/>
                <w:szCs w:val="16"/>
              </w:rPr>
              <w:t>осуществляющих  переданные</w:t>
            </w:r>
            <w:proofErr w:type="gramEnd"/>
            <w:r w:rsidRPr="00D87172">
              <w:rPr>
                <w:color w:val="000000"/>
                <w:sz w:val="16"/>
                <w:szCs w:val="16"/>
              </w:rPr>
              <w:t xml:space="preserve"> отдельные госуда</w:t>
            </w:r>
            <w:r w:rsidRPr="00D87172">
              <w:rPr>
                <w:color w:val="000000"/>
                <w:sz w:val="16"/>
                <w:szCs w:val="16"/>
              </w:rPr>
              <w:t>р</w:t>
            </w:r>
            <w:r w:rsidRPr="00D87172">
              <w:rPr>
                <w:color w:val="000000"/>
                <w:sz w:val="16"/>
                <w:szCs w:val="16"/>
              </w:rPr>
              <w:t>ственные полномочия области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Расходы  на</w:t>
            </w:r>
            <w:proofErr w:type="gramEnd"/>
            <w:r w:rsidRPr="00D87172">
              <w:rPr>
                <w:color w:val="000000"/>
                <w:sz w:val="16"/>
                <w:szCs w:val="16"/>
              </w:rPr>
              <w:t xml:space="preserve"> выплату персоналу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4 900,00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Фонд оплаты труда и страховые взносы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3 800,00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Взносы по обязательному </w:t>
            </w:r>
            <w:proofErr w:type="spellStart"/>
            <w:r w:rsidRPr="00D87172">
              <w:rPr>
                <w:color w:val="000000"/>
                <w:sz w:val="16"/>
                <w:szCs w:val="16"/>
              </w:rPr>
              <w:t>социаль</w:t>
            </w:r>
            <w:r w:rsidRPr="00D87172">
              <w:rPr>
                <w:color w:val="000000"/>
                <w:sz w:val="16"/>
                <w:szCs w:val="16"/>
              </w:rPr>
              <w:t>н</w:t>
            </w:r>
            <w:r w:rsidRPr="00D87172">
              <w:rPr>
                <w:color w:val="000000"/>
                <w:sz w:val="16"/>
                <w:szCs w:val="16"/>
              </w:rPr>
              <w:t>му</w:t>
            </w:r>
            <w:proofErr w:type="spellEnd"/>
            <w:r w:rsidRPr="00D87172">
              <w:rPr>
                <w:color w:val="000000"/>
                <w:sz w:val="16"/>
                <w:szCs w:val="16"/>
              </w:rPr>
              <w:t xml:space="preserve"> страхованию на выплаты дене</w:t>
            </w:r>
            <w:r w:rsidRPr="00D87172">
              <w:rPr>
                <w:color w:val="000000"/>
                <w:sz w:val="16"/>
                <w:szCs w:val="16"/>
              </w:rPr>
              <w:t>ж</w:t>
            </w:r>
            <w:r w:rsidRPr="00D87172">
              <w:rPr>
                <w:color w:val="000000"/>
                <w:sz w:val="16"/>
                <w:szCs w:val="16"/>
              </w:rPr>
              <w:t xml:space="preserve">ного содержания и иные выплаты работникам </w:t>
            </w:r>
            <w:proofErr w:type="spellStart"/>
            <w:r w:rsidRPr="00D87172">
              <w:rPr>
                <w:color w:val="000000"/>
                <w:sz w:val="16"/>
                <w:szCs w:val="16"/>
              </w:rPr>
              <w:t>государствененных</w:t>
            </w:r>
            <w:proofErr w:type="spellEnd"/>
            <w:r w:rsidRPr="00D87172">
              <w:rPr>
                <w:color w:val="000000"/>
                <w:sz w:val="16"/>
                <w:szCs w:val="16"/>
              </w:rPr>
              <w:t xml:space="preserve"> (м</w:t>
            </w:r>
            <w:r w:rsidRPr="00D87172">
              <w:rPr>
                <w:color w:val="000000"/>
                <w:sz w:val="16"/>
                <w:szCs w:val="16"/>
              </w:rPr>
              <w:t>у</w:t>
            </w:r>
            <w:r w:rsidRPr="00D87172">
              <w:rPr>
                <w:color w:val="000000"/>
                <w:sz w:val="16"/>
                <w:szCs w:val="16"/>
              </w:rPr>
              <w:t>ниципальных) органов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06</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1010570280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129</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1 100,00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Резервные фонды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Прочие  расходы</w:t>
            </w:r>
            <w:proofErr w:type="gramEnd"/>
            <w:r w:rsidRPr="00D87172">
              <w:rPr>
                <w:color w:val="000000"/>
                <w:sz w:val="16"/>
                <w:szCs w:val="16"/>
              </w:rPr>
              <w:t>, не отнесенные к муниципальным программам Люб</w:t>
            </w:r>
            <w:r w:rsidRPr="00D87172">
              <w:rPr>
                <w:color w:val="000000"/>
                <w:sz w:val="16"/>
                <w:szCs w:val="16"/>
              </w:rPr>
              <w:t>ы</w:t>
            </w:r>
            <w:r w:rsidRPr="00D87172">
              <w:rPr>
                <w:color w:val="000000"/>
                <w:sz w:val="16"/>
                <w:szCs w:val="16"/>
              </w:rPr>
              <w:t>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Резервные фонды местных админ</w:t>
            </w:r>
            <w:r w:rsidRPr="00D87172">
              <w:rPr>
                <w:color w:val="000000"/>
                <w:sz w:val="16"/>
                <w:szCs w:val="16"/>
              </w:rPr>
              <w:t>и</w:t>
            </w:r>
            <w:r w:rsidRPr="00D87172">
              <w:rPr>
                <w:color w:val="000000"/>
                <w:sz w:val="16"/>
                <w:szCs w:val="16"/>
              </w:rPr>
              <w:t>страций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9790021130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Резервные средства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9790021130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870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общегосударственные вопросы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Прочие  расходы</w:t>
            </w:r>
            <w:proofErr w:type="gramEnd"/>
            <w:r w:rsidRPr="00D87172">
              <w:rPr>
                <w:color w:val="000000"/>
                <w:sz w:val="16"/>
                <w:szCs w:val="16"/>
              </w:rPr>
              <w:t>, не отнесе</w:t>
            </w:r>
            <w:r w:rsidRPr="00D87172">
              <w:rPr>
                <w:color w:val="000000"/>
                <w:sz w:val="16"/>
                <w:szCs w:val="16"/>
              </w:rPr>
              <w:t>н</w:t>
            </w:r>
            <w:r w:rsidRPr="00D87172">
              <w:rPr>
                <w:color w:val="000000"/>
                <w:sz w:val="16"/>
                <w:szCs w:val="16"/>
              </w:rPr>
              <w:t>ные к муниципальным программам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Резервные средства на </w:t>
            </w:r>
            <w:proofErr w:type="spellStart"/>
            <w:r w:rsidRPr="00D87172">
              <w:rPr>
                <w:color w:val="000000"/>
                <w:sz w:val="16"/>
                <w:szCs w:val="16"/>
              </w:rPr>
              <w:t>с</w:t>
            </w:r>
            <w:r w:rsidRPr="00D87172">
              <w:rPr>
                <w:color w:val="000000"/>
                <w:sz w:val="16"/>
                <w:szCs w:val="16"/>
              </w:rPr>
              <w:t>о</w:t>
            </w:r>
            <w:r w:rsidRPr="00D87172">
              <w:rPr>
                <w:color w:val="000000"/>
                <w:sz w:val="16"/>
                <w:szCs w:val="16"/>
              </w:rPr>
              <w:t>финансирование</w:t>
            </w:r>
            <w:proofErr w:type="spellEnd"/>
            <w:r w:rsidRPr="00D87172">
              <w:rPr>
                <w:color w:val="000000"/>
                <w:sz w:val="16"/>
                <w:szCs w:val="16"/>
              </w:rPr>
              <w:t xml:space="preserve"> субсидий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9790099980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Резервные средства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9790099980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870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Национальная оборона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386 400,00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Мобилизационная и вневойск</w:t>
            </w:r>
            <w:r w:rsidRPr="00D87172">
              <w:rPr>
                <w:color w:val="000000"/>
                <w:sz w:val="16"/>
                <w:szCs w:val="16"/>
              </w:rPr>
              <w:t>о</w:t>
            </w:r>
            <w:r w:rsidRPr="00D87172">
              <w:rPr>
                <w:color w:val="000000"/>
                <w:sz w:val="16"/>
                <w:szCs w:val="16"/>
              </w:rPr>
              <w:t>вая подготовка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386 400,00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Муниципальная  программа</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"Управление муниципальными ф</w:t>
            </w:r>
            <w:r w:rsidRPr="00D87172">
              <w:rPr>
                <w:color w:val="000000"/>
                <w:sz w:val="16"/>
                <w:szCs w:val="16"/>
              </w:rPr>
              <w:t>и</w:t>
            </w:r>
            <w:r w:rsidRPr="00D87172">
              <w:rPr>
                <w:color w:val="000000"/>
                <w:sz w:val="16"/>
                <w:szCs w:val="16"/>
              </w:rPr>
              <w:t>нансами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386 400,00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"Финансовая поддержка муниципальных образ</w:t>
            </w:r>
            <w:r w:rsidRPr="00D87172">
              <w:rPr>
                <w:color w:val="000000"/>
                <w:sz w:val="16"/>
                <w:szCs w:val="16"/>
              </w:rPr>
              <w:t>о</w:t>
            </w:r>
            <w:r w:rsidRPr="00D87172">
              <w:rPr>
                <w:color w:val="000000"/>
                <w:sz w:val="16"/>
                <w:szCs w:val="16"/>
              </w:rPr>
              <w:t>ваний Любытинского района на 2014-2020 годы" муниципальной программы Любытинского муниц</w:t>
            </w:r>
            <w:r w:rsidRPr="00D87172">
              <w:rPr>
                <w:color w:val="000000"/>
                <w:sz w:val="16"/>
                <w:szCs w:val="16"/>
              </w:rPr>
              <w:t>и</w:t>
            </w:r>
            <w:r w:rsidRPr="00D87172">
              <w:rPr>
                <w:color w:val="000000"/>
                <w:sz w:val="16"/>
                <w:szCs w:val="16"/>
              </w:rPr>
              <w:t>пального района "Управление мун</w:t>
            </w:r>
            <w:r w:rsidRPr="00D87172">
              <w:rPr>
                <w:color w:val="000000"/>
                <w:sz w:val="16"/>
                <w:szCs w:val="16"/>
              </w:rPr>
              <w:t>и</w:t>
            </w:r>
            <w:r w:rsidRPr="00D87172">
              <w:rPr>
                <w:color w:val="000000"/>
                <w:sz w:val="16"/>
                <w:szCs w:val="16"/>
              </w:rPr>
              <w:t>ципальными финансами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386 400,00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Предоставление прочих в</w:t>
            </w:r>
            <w:r w:rsidRPr="00D87172">
              <w:rPr>
                <w:color w:val="000000"/>
                <w:sz w:val="16"/>
                <w:szCs w:val="16"/>
              </w:rPr>
              <w:t>и</w:t>
            </w:r>
            <w:r w:rsidRPr="00D87172">
              <w:rPr>
                <w:color w:val="000000"/>
                <w:sz w:val="16"/>
                <w:szCs w:val="16"/>
              </w:rPr>
              <w:t>дов межбюджетных трансфертов бюджетам поселений Любытинского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386 400,00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Осуществление первичного воинского учета на территориях, где отсутствуют военные комиссариаты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1020251180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386 400,00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Субвенции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02</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03</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1020251180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530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386 400,00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Национальная экономика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3 359 394,20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Дорожное </w:t>
            </w:r>
            <w:proofErr w:type="gramStart"/>
            <w:r w:rsidRPr="00D87172">
              <w:rPr>
                <w:color w:val="000000"/>
                <w:sz w:val="16"/>
                <w:szCs w:val="16"/>
              </w:rPr>
              <w:t>хозяйство(</w:t>
            </w:r>
            <w:proofErr w:type="gramEnd"/>
            <w:r w:rsidRPr="00D87172">
              <w:rPr>
                <w:color w:val="000000"/>
                <w:sz w:val="16"/>
                <w:szCs w:val="16"/>
              </w:rPr>
              <w:t>дорожные фонды)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3 359 394,20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«Совершенствование и с</w:t>
            </w:r>
            <w:r w:rsidRPr="00D87172">
              <w:rPr>
                <w:color w:val="000000"/>
                <w:sz w:val="16"/>
                <w:szCs w:val="16"/>
              </w:rPr>
              <w:t>о</w:t>
            </w:r>
            <w:r w:rsidRPr="00D87172">
              <w:rPr>
                <w:color w:val="000000"/>
                <w:sz w:val="16"/>
                <w:szCs w:val="16"/>
              </w:rPr>
              <w:t>держание дорожного хозяйства Л</w:t>
            </w:r>
            <w:r w:rsidRPr="00D87172">
              <w:rPr>
                <w:color w:val="000000"/>
                <w:sz w:val="16"/>
                <w:szCs w:val="16"/>
              </w:rPr>
              <w:t>ю</w:t>
            </w:r>
            <w:r w:rsidRPr="00D87172">
              <w:rPr>
                <w:color w:val="000000"/>
                <w:sz w:val="16"/>
                <w:szCs w:val="16"/>
              </w:rPr>
              <w:t>бытинского муниципального района (за исключением автомобильных д</w:t>
            </w:r>
            <w:r w:rsidRPr="00D87172">
              <w:rPr>
                <w:color w:val="000000"/>
                <w:sz w:val="16"/>
                <w:szCs w:val="16"/>
              </w:rPr>
              <w:t>о</w:t>
            </w:r>
            <w:r w:rsidRPr="00D87172">
              <w:rPr>
                <w:color w:val="000000"/>
                <w:sz w:val="16"/>
                <w:szCs w:val="16"/>
              </w:rPr>
              <w:t>рог федерального и областного зн</w:t>
            </w:r>
            <w:r w:rsidRPr="00D87172">
              <w:rPr>
                <w:color w:val="000000"/>
                <w:sz w:val="16"/>
                <w:szCs w:val="16"/>
              </w:rPr>
              <w:t>а</w:t>
            </w:r>
            <w:r w:rsidRPr="00D87172">
              <w:rPr>
                <w:color w:val="000000"/>
                <w:sz w:val="16"/>
                <w:szCs w:val="16"/>
              </w:rPr>
              <w:t>чения)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3 359 394,20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"Соверше</w:t>
            </w:r>
            <w:r w:rsidRPr="00D87172">
              <w:rPr>
                <w:color w:val="000000"/>
                <w:sz w:val="16"/>
                <w:szCs w:val="16"/>
              </w:rPr>
              <w:t>н</w:t>
            </w:r>
            <w:r w:rsidRPr="00D87172">
              <w:rPr>
                <w:color w:val="000000"/>
                <w:sz w:val="16"/>
                <w:szCs w:val="16"/>
              </w:rPr>
              <w:t>ствование и содержание дорожного хозяйства Любытинского муниц</w:t>
            </w:r>
            <w:r w:rsidRPr="00D87172">
              <w:rPr>
                <w:color w:val="000000"/>
                <w:sz w:val="16"/>
                <w:szCs w:val="16"/>
              </w:rPr>
              <w:t>и</w:t>
            </w:r>
            <w:r w:rsidRPr="00D87172">
              <w:rPr>
                <w:color w:val="000000"/>
                <w:sz w:val="16"/>
                <w:szCs w:val="16"/>
              </w:rPr>
              <w:t xml:space="preserve">пального района (за исключением автомобильных дорог федерального и областного значения) на 2014-2020 годы» </w:t>
            </w:r>
            <w:proofErr w:type="gramStart"/>
            <w:r w:rsidRPr="00D87172">
              <w:rPr>
                <w:color w:val="000000"/>
                <w:sz w:val="16"/>
                <w:szCs w:val="16"/>
              </w:rPr>
              <w:t>муниципальной  программы</w:t>
            </w:r>
            <w:proofErr w:type="gramEnd"/>
            <w:r w:rsidRPr="00D87172">
              <w:rPr>
                <w:color w:val="000000"/>
                <w:sz w:val="16"/>
                <w:szCs w:val="16"/>
              </w:rPr>
              <w:t xml:space="preserve"> Любытинского муниципального района «Совершенствование и с</w:t>
            </w:r>
            <w:r w:rsidRPr="00D87172">
              <w:rPr>
                <w:color w:val="000000"/>
                <w:sz w:val="16"/>
                <w:szCs w:val="16"/>
              </w:rPr>
              <w:t>о</w:t>
            </w:r>
            <w:r w:rsidRPr="00D87172">
              <w:rPr>
                <w:color w:val="000000"/>
                <w:sz w:val="16"/>
                <w:szCs w:val="16"/>
              </w:rPr>
              <w:t>держание дорожного хозяйства Л</w:t>
            </w:r>
            <w:r w:rsidRPr="00D87172">
              <w:rPr>
                <w:color w:val="000000"/>
                <w:sz w:val="16"/>
                <w:szCs w:val="16"/>
              </w:rPr>
              <w:t>ю</w:t>
            </w:r>
            <w:r w:rsidRPr="00D87172">
              <w:rPr>
                <w:color w:val="000000"/>
                <w:sz w:val="16"/>
                <w:szCs w:val="16"/>
              </w:rPr>
              <w:t>бытинского муниципального района (за исключением автомобильных д</w:t>
            </w:r>
            <w:r w:rsidRPr="00D87172">
              <w:rPr>
                <w:color w:val="000000"/>
                <w:sz w:val="16"/>
                <w:szCs w:val="16"/>
              </w:rPr>
              <w:t>о</w:t>
            </w:r>
            <w:r w:rsidRPr="00D87172">
              <w:rPr>
                <w:color w:val="000000"/>
                <w:sz w:val="16"/>
                <w:szCs w:val="16"/>
              </w:rPr>
              <w:t>рог федерального и областного зн</w:t>
            </w:r>
            <w:r w:rsidRPr="00D87172">
              <w:rPr>
                <w:color w:val="000000"/>
                <w:sz w:val="16"/>
                <w:szCs w:val="16"/>
              </w:rPr>
              <w:t>а</w:t>
            </w:r>
            <w:r w:rsidRPr="00D87172">
              <w:rPr>
                <w:color w:val="000000"/>
                <w:sz w:val="16"/>
                <w:szCs w:val="16"/>
              </w:rPr>
              <w:t>чения)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3 359 394,20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Содержание автомобильных дорог общего пользования, местного зн</w:t>
            </w:r>
            <w:r w:rsidRPr="00D87172">
              <w:rPr>
                <w:color w:val="000000"/>
                <w:sz w:val="16"/>
                <w:szCs w:val="16"/>
              </w:rPr>
              <w:t>а</w:t>
            </w:r>
            <w:r w:rsidRPr="00D87172">
              <w:rPr>
                <w:color w:val="000000"/>
                <w:sz w:val="16"/>
                <w:szCs w:val="16"/>
              </w:rPr>
              <w:t>чения вне границ населенных пун</w:t>
            </w:r>
            <w:r w:rsidRPr="00D87172">
              <w:rPr>
                <w:color w:val="000000"/>
                <w:sz w:val="16"/>
                <w:szCs w:val="16"/>
              </w:rPr>
              <w:t>к</w:t>
            </w:r>
            <w:r w:rsidRPr="00D87172">
              <w:rPr>
                <w:color w:val="000000"/>
                <w:sz w:val="16"/>
                <w:szCs w:val="16"/>
              </w:rPr>
              <w:t>тов, в границах муниципального района и искусственных сооружений на них</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1 872 104,33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Содержание автомобильных дорог общего пользования, местного зн</w:t>
            </w:r>
            <w:r w:rsidRPr="00D87172">
              <w:rPr>
                <w:color w:val="000000"/>
                <w:sz w:val="16"/>
                <w:szCs w:val="16"/>
              </w:rPr>
              <w:t>а</w:t>
            </w:r>
            <w:r w:rsidRPr="00D87172">
              <w:rPr>
                <w:color w:val="000000"/>
                <w:sz w:val="16"/>
                <w:szCs w:val="16"/>
              </w:rPr>
              <w:t>чения вне границ населенных пун</w:t>
            </w:r>
            <w:r w:rsidRPr="00D87172">
              <w:rPr>
                <w:color w:val="000000"/>
                <w:sz w:val="16"/>
                <w:szCs w:val="16"/>
              </w:rPr>
              <w:t>к</w:t>
            </w:r>
            <w:r w:rsidRPr="00D87172">
              <w:rPr>
                <w:color w:val="000000"/>
                <w:sz w:val="16"/>
                <w:szCs w:val="16"/>
              </w:rPr>
              <w:t>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0820183230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1 872 104,33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0820183230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540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1 872 104,33</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Ремонт автомобильных д</w:t>
            </w:r>
            <w:r w:rsidRPr="00D87172">
              <w:rPr>
                <w:color w:val="000000"/>
                <w:sz w:val="16"/>
                <w:szCs w:val="16"/>
              </w:rPr>
              <w:t>о</w:t>
            </w:r>
            <w:r w:rsidRPr="00D87172">
              <w:rPr>
                <w:color w:val="000000"/>
                <w:sz w:val="16"/>
                <w:szCs w:val="16"/>
              </w:rPr>
              <w:t>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0820183240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0820183240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540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Ремонт автомобильных дорог общ</w:t>
            </w:r>
            <w:r w:rsidRPr="00D87172">
              <w:rPr>
                <w:color w:val="000000"/>
                <w:sz w:val="16"/>
                <w:szCs w:val="16"/>
              </w:rPr>
              <w:t>е</w:t>
            </w:r>
            <w:r w:rsidRPr="00D87172">
              <w:rPr>
                <w:color w:val="000000"/>
                <w:sz w:val="16"/>
                <w:szCs w:val="16"/>
              </w:rPr>
              <w:t>го пользования, местного значения вне границ населенных пунктов, в границах муниципального района и искусственных сооружений на них</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1 487 289,87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Ремонт автомобильных д</w:t>
            </w:r>
            <w:r w:rsidRPr="00D87172">
              <w:rPr>
                <w:color w:val="000000"/>
                <w:sz w:val="16"/>
                <w:szCs w:val="16"/>
              </w:rPr>
              <w:t>о</w:t>
            </w:r>
            <w:r w:rsidRPr="00D87172">
              <w:rPr>
                <w:color w:val="000000"/>
                <w:sz w:val="16"/>
                <w:szCs w:val="16"/>
              </w:rPr>
              <w:t>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0820283240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1 487 289,87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0820283240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540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1 487 289,87</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Жилищно-коммунальное хозяйство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108 025,95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Жилищное хозяйство</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108 025,95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w:t>
            </w:r>
            <w:proofErr w:type="gramStart"/>
            <w:r w:rsidRPr="00D87172">
              <w:rPr>
                <w:color w:val="000000"/>
                <w:sz w:val="16"/>
                <w:szCs w:val="16"/>
              </w:rPr>
              <w:t>Муниципальная  программа</w:t>
            </w:r>
            <w:proofErr w:type="gramEnd"/>
            <w:r w:rsidRPr="00D87172">
              <w:rPr>
                <w:color w:val="000000"/>
                <w:sz w:val="16"/>
                <w:szCs w:val="16"/>
              </w:rPr>
              <w:t xml:space="preserve"> Любытинского муниципального района «Улучшение жилищных условий граждан и повышение кач</w:t>
            </w:r>
            <w:r w:rsidRPr="00D87172">
              <w:rPr>
                <w:color w:val="000000"/>
                <w:sz w:val="16"/>
                <w:szCs w:val="16"/>
              </w:rPr>
              <w:t>е</w:t>
            </w:r>
            <w:r w:rsidRPr="00D87172">
              <w:rPr>
                <w:color w:val="000000"/>
                <w:sz w:val="16"/>
                <w:szCs w:val="16"/>
              </w:rPr>
              <w:t>ства жилищно-коммунальных услуг в Любытинском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108 025,95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"Ремонт и с</w:t>
            </w:r>
            <w:r w:rsidRPr="00D87172">
              <w:rPr>
                <w:color w:val="000000"/>
                <w:sz w:val="16"/>
                <w:szCs w:val="16"/>
              </w:rPr>
              <w:t>о</w:t>
            </w:r>
            <w:r w:rsidRPr="00D87172">
              <w:rPr>
                <w:color w:val="000000"/>
                <w:sz w:val="16"/>
                <w:szCs w:val="16"/>
              </w:rPr>
              <w:t>держание муниципальных жилых помещений в Любытинском мун</w:t>
            </w:r>
            <w:r w:rsidRPr="00D87172">
              <w:rPr>
                <w:color w:val="000000"/>
                <w:sz w:val="16"/>
                <w:szCs w:val="16"/>
              </w:rPr>
              <w:t>и</w:t>
            </w:r>
            <w:r w:rsidRPr="00D87172">
              <w:rPr>
                <w:color w:val="000000"/>
                <w:sz w:val="16"/>
                <w:szCs w:val="16"/>
              </w:rPr>
              <w:t>ципальном районе в 2017-2022 г</w:t>
            </w:r>
            <w:r w:rsidRPr="00D87172">
              <w:rPr>
                <w:color w:val="000000"/>
                <w:sz w:val="16"/>
                <w:szCs w:val="16"/>
              </w:rPr>
              <w:t>о</w:t>
            </w:r>
            <w:r w:rsidRPr="00D87172">
              <w:rPr>
                <w:color w:val="000000"/>
                <w:sz w:val="16"/>
                <w:szCs w:val="16"/>
              </w:rPr>
              <w:t>дах" муниципальной программы Любытинского муниципального района "Улучшение жилищных условий граждан и повышение кач</w:t>
            </w:r>
            <w:r w:rsidRPr="00D87172">
              <w:rPr>
                <w:color w:val="000000"/>
                <w:sz w:val="16"/>
                <w:szCs w:val="16"/>
              </w:rPr>
              <w:t>е</w:t>
            </w:r>
            <w:r w:rsidRPr="00D87172">
              <w:rPr>
                <w:color w:val="000000"/>
                <w:sz w:val="16"/>
                <w:szCs w:val="16"/>
              </w:rPr>
              <w:t>ства жилищно-коммунальных услуг в Любытинском муниципальном районе на 2017-2022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108 025,95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Участие в региональной программе по капитальному ремонту общего имущества в многокварти</w:t>
            </w:r>
            <w:r w:rsidRPr="00D87172">
              <w:rPr>
                <w:color w:val="000000"/>
                <w:sz w:val="16"/>
                <w:szCs w:val="16"/>
              </w:rPr>
              <w:t>р</w:t>
            </w:r>
            <w:r w:rsidRPr="00D87172">
              <w:rPr>
                <w:color w:val="000000"/>
                <w:sz w:val="16"/>
                <w:szCs w:val="16"/>
              </w:rPr>
              <w:t>ных домах</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0420200000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108 025,95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Расходы на обеспечение мероприятий по капитальному р</w:t>
            </w:r>
            <w:r w:rsidRPr="00D87172">
              <w:rPr>
                <w:color w:val="000000"/>
                <w:sz w:val="16"/>
                <w:szCs w:val="16"/>
              </w:rPr>
              <w:t>е</w:t>
            </w:r>
            <w:r w:rsidRPr="00D87172">
              <w:rPr>
                <w:color w:val="000000"/>
                <w:sz w:val="16"/>
                <w:szCs w:val="16"/>
              </w:rPr>
              <w:t>монту жилищного фонда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0420299970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108 025,95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Иные межбюджетные трансферты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05</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0420299970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540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108 025,95</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Образование</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Другие вопросы в области обр</w:t>
            </w:r>
            <w:r w:rsidRPr="00D87172">
              <w:rPr>
                <w:color w:val="000000"/>
                <w:sz w:val="16"/>
                <w:szCs w:val="16"/>
              </w:rPr>
              <w:t>а</w:t>
            </w:r>
            <w:r w:rsidRPr="00D87172">
              <w:rPr>
                <w:color w:val="000000"/>
                <w:sz w:val="16"/>
                <w:szCs w:val="16"/>
              </w:rPr>
              <w:t>зования</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Муниципальная  программа</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"Управление муниципальными ф</w:t>
            </w:r>
            <w:r w:rsidRPr="00D87172">
              <w:rPr>
                <w:color w:val="000000"/>
                <w:sz w:val="16"/>
                <w:szCs w:val="16"/>
              </w:rPr>
              <w:t>и</w:t>
            </w:r>
            <w:r w:rsidRPr="00D87172">
              <w:rPr>
                <w:color w:val="000000"/>
                <w:sz w:val="16"/>
                <w:szCs w:val="16"/>
              </w:rPr>
              <w:t>нансами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"Повышение эффективности бюджетных расходов Любытинского муниципального района на 2014-2020 годы" муниц</w:t>
            </w:r>
            <w:r w:rsidRPr="00D87172">
              <w:rPr>
                <w:color w:val="000000"/>
                <w:sz w:val="16"/>
                <w:szCs w:val="16"/>
              </w:rPr>
              <w:t>и</w:t>
            </w:r>
            <w:r w:rsidRPr="00D87172">
              <w:rPr>
                <w:color w:val="000000"/>
                <w:sz w:val="16"/>
                <w:szCs w:val="16"/>
              </w:rPr>
              <w:t>пальной программы Любытинского муниципального района "Управл</w:t>
            </w:r>
            <w:r w:rsidRPr="00D87172">
              <w:rPr>
                <w:color w:val="000000"/>
                <w:sz w:val="16"/>
                <w:szCs w:val="16"/>
              </w:rPr>
              <w:t>е</w:t>
            </w:r>
            <w:r w:rsidRPr="00D87172">
              <w:rPr>
                <w:color w:val="000000"/>
                <w:sz w:val="16"/>
                <w:szCs w:val="16"/>
              </w:rPr>
              <w:t>ние муниципальными финансами Любытинского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1030000000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Проведение профессиональной по</w:t>
            </w:r>
            <w:r w:rsidRPr="00D87172">
              <w:rPr>
                <w:color w:val="000000"/>
                <w:sz w:val="16"/>
                <w:szCs w:val="16"/>
              </w:rPr>
              <w:t>д</w:t>
            </w:r>
            <w:r w:rsidRPr="00D87172">
              <w:rPr>
                <w:color w:val="000000"/>
                <w:sz w:val="16"/>
                <w:szCs w:val="16"/>
              </w:rPr>
              <w:t>готовки, переподготовки и повыш</w:t>
            </w:r>
            <w:r w:rsidRPr="00D87172">
              <w:rPr>
                <w:color w:val="000000"/>
                <w:sz w:val="16"/>
                <w:szCs w:val="16"/>
              </w:rPr>
              <w:t>е</w:t>
            </w:r>
            <w:r w:rsidRPr="00D87172">
              <w:rPr>
                <w:color w:val="000000"/>
                <w:sz w:val="16"/>
                <w:szCs w:val="16"/>
              </w:rPr>
              <w:t>ние квалификации муниципальных служащих Любытинского муниц</w:t>
            </w:r>
            <w:r w:rsidRPr="00D87172">
              <w:rPr>
                <w:color w:val="000000"/>
                <w:sz w:val="16"/>
                <w:szCs w:val="16"/>
              </w:rPr>
              <w:t>и</w:t>
            </w:r>
            <w:r w:rsidRPr="00D87172">
              <w:rPr>
                <w:color w:val="000000"/>
                <w:sz w:val="16"/>
                <w:szCs w:val="16"/>
              </w:rPr>
              <w:t>пального района в сфере повышения эффективности бюджетных расходов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1030500000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Иные межбюджетные трансферты на организацию допо</w:t>
            </w:r>
            <w:r w:rsidRPr="00D87172">
              <w:rPr>
                <w:color w:val="000000"/>
                <w:sz w:val="16"/>
                <w:szCs w:val="16"/>
              </w:rPr>
              <w:t>л</w:t>
            </w:r>
            <w:r w:rsidRPr="00D87172">
              <w:rPr>
                <w:color w:val="000000"/>
                <w:sz w:val="16"/>
                <w:szCs w:val="16"/>
              </w:rPr>
              <w:t>нительного профессионального о</w:t>
            </w:r>
            <w:r w:rsidRPr="00D87172">
              <w:rPr>
                <w:color w:val="000000"/>
                <w:sz w:val="16"/>
                <w:szCs w:val="16"/>
              </w:rPr>
              <w:t>б</w:t>
            </w:r>
            <w:r w:rsidRPr="00D87172">
              <w:rPr>
                <w:color w:val="000000"/>
                <w:sz w:val="16"/>
                <w:szCs w:val="16"/>
              </w:rPr>
              <w:t>разования и участия в семинарах служащих, муниципальных служ</w:t>
            </w:r>
            <w:r w:rsidRPr="00D87172">
              <w:rPr>
                <w:color w:val="000000"/>
                <w:sz w:val="16"/>
                <w:szCs w:val="16"/>
              </w:rPr>
              <w:t>а</w:t>
            </w:r>
            <w:r w:rsidRPr="00D87172">
              <w:rPr>
                <w:color w:val="000000"/>
                <w:sz w:val="16"/>
                <w:szCs w:val="16"/>
              </w:rPr>
              <w:t>щих Новгородской области, рабо</w:t>
            </w:r>
            <w:r w:rsidRPr="00D87172">
              <w:rPr>
                <w:color w:val="000000"/>
                <w:sz w:val="16"/>
                <w:szCs w:val="16"/>
              </w:rPr>
              <w:t>т</w:t>
            </w:r>
            <w:r w:rsidRPr="00D87172">
              <w:rPr>
                <w:color w:val="000000"/>
                <w:sz w:val="16"/>
                <w:szCs w:val="16"/>
              </w:rPr>
              <w:t>ников муниципальных учреждений в сфере повышения эффективности бюджетных расходов</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1030571340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Закупка товаров, работ и услуг для муниципальных нужд</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1030571340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Прочая закупка товаров, работ и услуг</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07</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09</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1030571340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244</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8 500,00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Обслуживание государственного и муниципального долга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6 341,80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Обслуживание внутреннего госуда</w:t>
            </w:r>
            <w:r w:rsidRPr="00D87172">
              <w:rPr>
                <w:color w:val="000000"/>
                <w:sz w:val="16"/>
                <w:szCs w:val="16"/>
              </w:rPr>
              <w:t>р</w:t>
            </w:r>
            <w:r w:rsidRPr="00D87172">
              <w:rPr>
                <w:color w:val="000000"/>
                <w:sz w:val="16"/>
                <w:szCs w:val="16"/>
              </w:rPr>
              <w:t>ственного и муниципального долга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6 341,80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Муниципальная  программа</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"Управление муниципальными ф</w:t>
            </w:r>
            <w:r w:rsidRPr="00D87172">
              <w:rPr>
                <w:color w:val="000000"/>
                <w:sz w:val="16"/>
                <w:szCs w:val="16"/>
              </w:rPr>
              <w:t>и</w:t>
            </w:r>
            <w:r w:rsidRPr="00D87172">
              <w:rPr>
                <w:color w:val="000000"/>
                <w:sz w:val="16"/>
                <w:szCs w:val="16"/>
              </w:rPr>
              <w:t>нансами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6 341,80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Подпрограмма «Организация и обеспечение осуществления бю</w:t>
            </w:r>
            <w:r w:rsidRPr="00D87172">
              <w:rPr>
                <w:color w:val="000000"/>
                <w:sz w:val="16"/>
                <w:szCs w:val="16"/>
              </w:rPr>
              <w:t>д</w:t>
            </w:r>
            <w:r w:rsidRPr="00D87172">
              <w:rPr>
                <w:color w:val="000000"/>
                <w:sz w:val="16"/>
                <w:szCs w:val="16"/>
              </w:rPr>
              <w:t>жетного процесса, управление м</w:t>
            </w:r>
            <w:r w:rsidRPr="00D87172">
              <w:rPr>
                <w:color w:val="000000"/>
                <w:sz w:val="16"/>
                <w:szCs w:val="16"/>
              </w:rPr>
              <w:t>у</w:t>
            </w:r>
            <w:r w:rsidRPr="00D87172">
              <w:rPr>
                <w:color w:val="000000"/>
                <w:sz w:val="16"/>
                <w:szCs w:val="16"/>
              </w:rPr>
              <w:t xml:space="preserve">ниципальным долгом Любытинского муниципального района на 2014-2020 годы» </w:t>
            </w:r>
            <w:proofErr w:type="gramStart"/>
            <w:r w:rsidRPr="00D87172">
              <w:rPr>
                <w:color w:val="000000"/>
                <w:sz w:val="16"/>
                <w:szCs w:val="16"/>
              </w:rPr>
              <w:t>муниципальной  пр</w:t>
            </w:r>
            <w:r w:rsidRPr="00D87172">
              <w:rPr>
                <w:color w:val="000000"/>
                <w:sz w:val="16"/>
                <w:szCs w:val="16"/>
              </w:rPr>
              <w:t>о</w:t>
            </w:r>
            <w:r w:rsidRPr="00D87172">
              <w:rPr>
                <w:color w:val="000000"/>
                <w:sz w:val="16"/>
                <w:szCs w:val="16"/>
              </w:rPr>
              <w:t>граммы</w:t>
            </w:r>
            <w:proofErr w:type="gramEnd"/>
            <w:r w:rsidRPr="00D87172">
              <w:rPr>
                <w:color w:val="000000"/>
                <w:sz w:val="16"/>
                <w:szCs w:val="16"/>
              </w:rPr>
              <w:t xml:space="preserve"> Любытинского муниципал</w:t>
            </w:r>
            <w:r w:rsidRPr="00D87172">
              <w:rPr>
                <w:color w:val="000000"/>
                <w:sz w:val="16"/>
                <w:szCs w:val="16"/>
              </w:rPr>
              <w:t>ь</w:t>
            </w:r>
            <w:r w:rsidRPr="00D87172">
              <w:rPr>
                <w:color w:val="000000"/>
                <w:sz w:val="16"/>
                <w:szCs w:val="16"/>
              </w:rPr>
              <w:t>ного района "Управление муниц</w:t>
            </w:r>
            <w:r w:rsidRPr="00D87172">
              <w:rPr>
                <w:color w:val="000000"/>
                <w:sz w:val="16"/>
                <w:szCs w:val="16"/>
              </w:rPr>
              <w:t>и</w:t>
            </w:r>
            <w:r w:rsidRPr="00D87172">
              <w:rPr>
                <w:color w:val="000000"/>
                <w:sz w:val="16"/>
                <w:szCs w:val="16"/>
              </w:rPr>
              <w:t>пальными финансами Любытинск</w:t>
            </w:r>
            <w:r w:rsidRPr="00D87172">
              <w:rPr>
                <w:color w:val="000000"/>
                <w:sz w:val="16"/>
                <w:szCs w:val="16"/>
              </w:rPr>
              <w:t>о</w:t>
            </w:r>
            <w:r w:rsidRPr="00D87172">
              <w:rPr>
                <w:color w:val="000000"/>
                <w:sz w:val="16"/>
                <w:szCs w:val="16"/>
              </w:rPr>
              <w:t>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6 341,80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Обеспечение исполнения долговых обязательств Любытинского мун</w:t>
            </w:r>
            <w:r w:rsidRPr="00D87172">
              <w:rPr>
                <w:color w:val="000000"/>
                <w:sz w:val="16"/>
                <w:szCs w:val="16"/>
              </w:rPr>
              <w:t>и</w:t>
            </w:r>
            <w:r w:rsidRPr="00D87172">
              <w:rPr>
                <w:color w:val="000000"/>
                <w:sz w:val="16"/>
                <w:szCs w:val="16"/>
              </w:rPr>
              <w:t>ципального района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6 341,80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Обслуживание внутреннего муниципального долга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1010121120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6 341,80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Обслуживание муниципального до</w:t>
            </w:r>
            <w:r w:rsidRPr="00D87172">
              <w:rPr>
                <w:color w:val="000000"/>
                <w:sz w:val="16"/>
                <w:szCs w:val="16"/>
              </w:rPr>
              <w:t>л</w:t>
            </w:r>
            <w:r w:rsidRPr="00D87172">
              <w:rPr>
                <w:color w:val="000000"/>
                <w:sz w:val="16"/>
                <w:szCs w:val="16"/>
              </w:rPr>
              <w:t>га</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13</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1010121120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730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6 341,80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межбюджетные трансферты о</w:t>
            </w:r>
            <w:r w:rsidRPr="00D87172">
              <w:rPr>
                <w:color w:val="000000"/>
                <w:sz w:val="16"/>
                <w:szCs w:val="16"/>
              </w:rPr>
              <w:t>б</w:t>
            </w:r>
            <w:r w:rsidRPr="00D87172">
              <w:rPr>
                <w:color w:val="000000"/>
                <w:sz w:val="16"/>
                <w:szCs w:val="16"/>
              </w:rPr>
              <w:t>щего характера бюджетам субъектов РФ и муниципальных образований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23 420 200,00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Дотации на выравнивание бю</w:t>
            </w:r>
            <w:r w:rsidRPr="00D87172">
              <w:rPr>
                <w:color w:val="000000"/>
                <w:sz w:val="16"/>
                <w:szCs w:val="16"/>
              </w:rPr>
              <w:t>д</w:t>
            </w:r>
            <w:r w:rsidRPr="00D87172">
              <w:rPr>
                <w:color w:val="000000"/>
                <w:sz w:val="16"/>
                <w:szCs w:val="16"/>
              </w:rPr>
              <w:t>жетной обеспеченности субъектов Российской Федерации и муниц</w:t>
            </w:r>
            <w:r w:rsidRPr="00D87172">
              <w:rPr>
                <w:color w:val="000000"/>
                <w:sz w:val="16"/>
                <w:szCs w:val="16"/>
              </w:rPr>
              <w:t>и</w:t>
            </w:r>
            <w:r w:rsidRPr="00D87172">
              <w:rPr>
                <w:color w:val="000000"/>
                <w:sz w:val="16"/>
                <w:szCs w:val="16"/>
              </w:rPr>
              <w:t>пальных образований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23 420 200,00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proofErr w:type="gramStart"/>
            <w:r w:rsidRPr="00D87172">
              <w:rPr>
                <w:color w:val="000000"/>
                <w:sz w:val="16"/>
                <w:szCs w:val="16"/>
              </w:rPr>
              <w:t>Муниципальная  программа</w:t>
            </w:r>
            <w:proofErr w:type="gramEnd"/>
            <w:r w:rsidRPr="00D87172">
              <w:rPr>
                <w:color w:val="000000"/>
                <w:sz w:val="16"/>
                <w:szCs w:val="16"/>
              </w:rPr>
              <w:t xml:space="preserve"> Люб</w:t>
            </w:r>
            <w:r w:rsidRPr="00D87172">
              <w:rPr>
                <w:color w:val="000000"/>
                <w:sz w:val="16"/>
                <w:szCs w:val="16"/>
              </w:rPr>
              <w:t>ы</w:t>
            </w:r>
            <w:r w:rsidRPr="00D87172">
              <w:rPr>
                <w:color w:val="000000"/>
                <w:sz w:val="16"/>
                <w:szCs w:val="16"/>
              </w:rPr>
              <w:t>тинского муниципального района "Управление муниципальными ф</w:t>
            </w:r>
            <w:r w:rsidRPr="00D87172">
              <w:rPr>
                <w:color w:val="000000"/>
                <w:sz w:val="16"/>
                <w:szCs w:val="16"/>
              </w:rPr>
              <w:t>и</w:t>
            </w:r>
            <w:r w:rsidRPr="00D87172">
              <w:rPr>
                <w:color w:val="000000"/>
                <w:sz w:val="16"/>
                <w:szCs w:val="16"/>
              </w:rPr>
              <w:t>нансами Любытинского муниц</w:t>
            </w:r>
            <w:r w:rsidRPr="00D87172">
              <w:rPr>
                <w:color w:val="000000"/>
                <w:sz w:val="16"/>
                <w:szCs w:val="16"/>
              </w:rPr>
              <w:t>и</w:t>
            </w:r>
            <w:r w:rsidRPr="00D87172">
              <w:rPr>
                <w:color w:val="000000"/>
                <w:sz w:val="16"/>
                <w:szCs w:val="16"/>
              </w:rPr>
              <w:t>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1000000000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23 420 200,00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Подпрограмма "Финансовая поддержка муниципальных образ</w:t>
            </w:r>
            <w:r w:rsidRPr="00D87172">
              <w:rPr>
                <w:color w:val="000000"/>
                <w:sz w:val="16"/>
                <w:szCs w:val="16"/>
              </w:rPr>
              <w:t>о</w:t>
            </w:r>
            <w:r w:rsidRPr="00D87172">
              <w:rPr>
                <w:color w:val="000000"/>
                <w:sz w:val="16"/>
                <w:szCs w:val="16"/>
              </w:rPr>
              <w:t>ваний Любытинского района на 2014-2020 годы" муниципальной программы Любытинского муниц</w:t>
            </w:r>
            <w:r w:rsidRPr="00D87172">
              <w:rPr>
                <w:color w:val="000000"/>
                <w:sz w:val="16"/>
                <w:szCs w:val="16"/>
              </w:rPr>
              <w:t>и</w:t>
            </w:r>
            <w:r w:rsidRPr="00D87172">
              <w:rPr>
                <w:color w:val="000000"/>
                <w:sz w:val="16"/>
                <w:szCs w:val="16"/>
              </w:rPr>
              <w:t>пального района "Управление мун</w:t>
            </w:r>
            <w:r w:rsidRPr="00D87172">
              <w:rPr>
                <w:color w:val="000000"/>
                <w:sz w:val="16"/>
                <w:szCs w:val="16"/>
              </w:rPr>
              <w:t>и</w:t>
            </w:r>
            <w:r w:rsidRPr="00D87172">
              <w:rPr>
                <w:color w:val="000000"/>
                <w:sz w:val="16"/>
                <w:szCs w:val="16"/>
              </w:rPr>
              <w:t>ципальными финансами Любыти</w:t>
            </w:r>
            <w:r w:rsidRPr="00D87172">
              <w:rPr>
                <w:color w:val="000000"/>
                <w:sz w:val="16"/>
                <w:szCs w:val="16"/>
              </w:rPr>
              <w:t>н</w:t>
            </w:r>
            <w:r w:rsidRPr="00D87172">
              <w:rPr>
                <w:color w:val="000000"/>
                <w:sz w:val="16"/>
                <w:szCs w:val="16"/>
              </w:rPr>
              <w:t>ского муниципального района на 2014-2020 годы"</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1020000000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23 420 200,00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Выравнивание уровня бю</w:t>
            </w:r>
            <w:r w:rsidRPr="00D87172">
              <w:rPr>
                <w:color w:val="000000"/>
                <w:sz w:val="16"/>
                <w:szCs w:val="16"/>
              </w:rPr>
              <w:t>д</w:t>
            </w:r>
            <w:r w:rsidRPr="00D87172">
              <w:rPr>
                <w:color w:val="000000"/>
                <w:sz w:val="16"/>
                <w:szCs w:val="16"/>
              </w:rPr>
              <w:t>жетной обеспеченности поселений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1020100000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23 420 200,00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Выравнивание бюджетной обеспеченности поселений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1020170100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000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23 420 200,00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Дотации</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1020170100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510</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23 420 200,00</w:t>
            </w:r>
          </w:p>
        </w:tc>
      </w:tr>
      <w:tr w:rsidR="00D87172" w:rsidRPr="00D87172" w:rsidTr="00D87172">
        <w:trPr>
          <w:trHeight w:val="20"/>
        </w:trPr>
        <w:tc>
          <w:tcPr>
            <w:tcW w:w="4184" w:type="dxa"/>
            <w:shd w:val="clear" w:color="auto" w:fill="auto"/>
            <w:hideMark/>
          </w:tcPr>
          <w:p w:rsidR="00D87172" w:rsidRPr="00D87172" w:rsidRDefault="00D87172" w:rsidP="00D87172">
            <w:pPr>
              <w:rPr>
                <w:color w:val="000000"/>
                <w:sz w:val="16"/>
                <w:szCs w:val="16"/>
              </w:rPr>
            </w:pPr>
            <w:r w:rsidRPr="00D87172">
              <w:rPr>
                <w:color w:val="000000"/>
                <w:sz w:val="16"/>
                <w:szCs w:val="16"/>
              </w:rPr>
              <w:t xml:space="preserve">                    Дотации на выравнив</w:t>
            </w:r>
            <w:r w:rsidRPr="00D87172">
              <w:rPr>
                <w:color w:val="000000"/>
                <w:sz w:val="16"/>
                <w:szCs w:val="16"/>
              </w:rPr>
              <w:t>а</w:t>
            </w:r>
            <w:r w:rsidRPr="00D87172">
              <w:rPr>
                <w:color w:val="000000"/>
                <w:sz w:val="16"/>
                <w:szCs w:val="16"/>
              </w:rPr>
              <w:t>ние бюджетной обеспеченности м</w:t>
            </w:r>
            <w:r w:rsidRPr="00D87172">
              <w:rPr>
                <w:color w:val="000000"/>
                <w:sz w:val="16"/>
                <w:szCs w:val="16"/>
              </w:rPr>
              <w:t>у</w:t>
            </w:r>
            <w:r w:rsidRPr="00D87172">
              <w:rPr>
                <w:color w:val="000000"/>
                <w:sz w:val="16"/>
                <w:szCs w:val="16"/>
              </w:rPr>
              <w:t>ниципальных образований</w:t>
            </w:r>
          </w:p>
        </w:tc>
        <w:tc>
          <w:tcPr>
            <w:tcW w:w="68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792</w:t>
            </w:r>
          </w:p>
        </w:tc>
        <w:tc>
          <w:tcPr>
            <w:tcW w:w="616"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14</w:t>
            </w:r>
          </w:p>
        </w:tc>
        <w:tc>
          <w:tcPr>
            <w:tcW w:w="52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01</w:t>
            </w:r>
          </w:p>
        </w:tc>
        <w:tc>
          <w:tcPr>
            <w:tcW w:w="160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1020170100</w:t>
            </w:r>
          </w:p>
        </w:tc>
        <w:tc>
          <w:tcPr>
            <w:tcW w:w="540" w:type="dxa"/>
            <w:shd w:val="clear" w:color="auto" w:fill="auto"/>
            <w:noWrap/>
            <w:hideMark/>
          </w:tcPr>
          <w:p w:rsidR="00D87172" w:rsidRPr="00D87172" w:rsidRDefault="00D87172" w:rsidP="00D87172">
            <w:pPr>
              <w:jc w:val="center"/>
              <w:rPr>
                <w:color w:val="000000"/>
                <w:sz w:val="16"/>
                <w:szCs w:val="16"/>
              </w:rPr>
            </w:pPr>
            <w:r w:rsidRPr="00D87172">
              <w:rPr>
                <w:color w:val="000000"/>
                <w:sz w:val="16"/>
                <w:szCs w:val="16"/>
              </w:rPr>
              <w:t>511</w:t>
            </w:r>
          </w:p>
        </w:tc>
        <w:tc>
          <w:tcPr>
            <w:tcW w:w="1800" w:type="dxa"/>
            <w:shd w:val="clear" w:color="auto" w:fill="auto"/>
            <w:noWrap/>
            <w:hideMark/>
          </w:tcPr>
          <w:p w:rsidR="00D87172" w:rsidRPr="00D87172" w:rsidRDefault="00D87172" w:rsidP="00D87172">
            <w:pPr>
              <w:jc w:val="right"/>
              <w:rPr>
                <w:color w:val="000000"/>
                <w:sz w:val="16"/>
                <w:szCs w:val="16"/>
              </w:rPr>
            </w:pPr>
            <w:r w:rsidRPr="00D87172">
              <w:rPr>
                <w:color w:val="000000"/>
                <w:sz w:val="16"/>
                <w:szCs w:val="16"/>
              </w:rPr>
              <w:t>23 420 200,00</w:t>
            </w:r>
          </w:p>
        </w:tc>
      </w:tr>
      <w:tr w:rsidR="00D87172" w:rsidRPr="00D87172" w:rsidTr="00D87172">
        <w:trPr>
          <w:trHeight w:val="20"/>
        </w:trPr>
        <w:tc>
          <w:tcPr>
            <w:tcW w:w="4184" w:type="dxa"/>
            <w:shd w:val="clear" w:color="auto" w:fill="auto"/>
            <w:hideMark/>
          </w:tcPr>
          <w:p w:rsidR="00D87172" w:rsidRPr="00D87172" w:rsidRDefault="00D87172" w:rsidP="00D87172">
            <w:pPr>
              <w:rPr>
                <w:b/>
                <w:bCs/>
                <w:color w:val="000000"/>
                <w:sz w:val="16"/>
                <w:szCs w:val="16"/>
              </w:rPr>
            </w:pPr>
            <w:r w:rsidRPr="00D87172">
              <w:rPr>
                <w:b/>
                <w:bCs/>
                <w:color w:val="000000"/>
                <w:sz w:val="16"/>
                <w:szCs w:val="16"/>
              </w:rPr>
              <w:t>ВСЕГО РАСХОДОВ</w:t>
            </w:r>
          </w:p>
        </w:tc>
        <w:tc>
          <w:tcPr>
            <w:tcW w:w="680" w:type="dxa"/>
            <w:shd w:val="clear" w:color="auto" w:fill="auto"/>
            <w:noWrap/>
            <w:vAlign w:val="bottom"/>
            <w:hideMark/>
          </w:tcPr>
          <w:p w:rsidR="00D87172" w:rsidRPr="00D87172" w:rsidRDefault="00D87172" w:rsidP="00D87172">
            <w:pPr>
              <w:jc w:val="center"/>
              <w:rPr>
                <w:b/>
                <w:bCs/>
                <w:color w:val="000000"/>
                <w:sz w:val="16"/>
                <w:szCs w:val="16"/>
              </w:rPr>
            </w:pPr>
            <w:r w:rsidRPr="00D87172">
              <w:rPr>
                <w:b/>
                <w:bCs/>
                <w:color w:val="000000"/>
                <w:sz w:val="16"/>
                <w:szCs w:val="16"/>
              </w:rPr>
              <w:t> </w:t>
            </w:r>
          </w:p>
        </w:tc>
        <w:tc>
          <w:tcPr>
            <w:tcW w:w="616" w:type="dxa"/>
            <w:shd w:val="clear" w:color="auto" w:fill="auto"/>
            <w:noWrap/>
            <w:vAlign w:val="bottom"/>
            <w:hideMark/>
          </w:tcPr>
          <w:p w:rsidR="00D87172" w:rsidRPr="00D87172" w:rsidRDefault="00D87172" w:rsidP="00D87172">
            <w:pPr>
              <w:jc w:val="center"/>
              <w:rPr>
                <w:b/>
                <w:bCs/>
                <w:color w:val="000000"/>
                <w:sz w:val="16"/>
                <w:szCs w:val="16"/>
              </w:rPr>
            </w:pPr>
            <w:r w:rsidRPr="00D87172">
              <w:rPr>
                <w:b/>
                <w:bCs/>
                <w:color w:val="000000"/>
                <w:sz w:val="16"/>
                <w:szCs w:val="16"/>
              </w:rPr>
              <w:t> </w:t>
            </w:r>
          </w:p>
        </w:tc>
        <w:tc>
          <w:tcPr>
            <w:tcW w:w="520" w:type="dxa"/>
            <w:shd w:val="clear" w:color="auto" w:fill="auto"/>
            <w:noWrap/>
            <w:hideMark/>
          </w:tcPr>
          <w:p w:rsidR="00D87172" w:rsidRPr="00D87172" w:rsidRDefault="00D87172" w:rsidP="00D87172">
            <w:pPr>
              <w:jc w:val="center"/>
              <w:rPr>
                <w:b/>
                <w:bCs/>
                <w:color w:val="000000"/>
                <w:sz w:val="16"/>
                <w:szCs w:val="16"/>
              </w:rPr>
            </w:pPr>
            <w:r w:rsidRPr="00D87172">
              <w:rPr>
                <w:b/>
                <w:bCs/>
                <w:color w:val="000000"/>
                <w:sz w:val="16"/>
                <w:szCs w:val="16"/>
              </w:rPr>
              <w:t> </w:t>
            </w:r>
          </w:p>
        </w:tc>
        <w:tc>
          <w:tcPr>
            <w:tcW w:w="1600" w:type="dxa"/>
            <w:shd w:val="clear" w:color="auto" w:fill="auto"/>
            <w:noWrap/>
            <w:vAlign w:val="bottom"/>
            <w:hideMark/>
          </w:tcPr>
          <w:p w:rsidR="00D87172" w:rsidRPr="00D87172" w:rsidRDefault="00D87172" w:rsidP="00D87172">
            <w:pPr>
              <w:jc w:val="center"/>
              <w:rPr>
                <w:b/>
                <w:bCs/>
                <w:color w:val="000000"/>
                <w:sz w:val="16"/>
                <w:szCs w:val="16"/>
              </w:rPr>
            </w:pPr>
            <w:r w:rsidRPr="00D87172">
              <w:rPr>
                <w:b/>
                <w:bCs/>
                <w:color w:val="000000"/>
                <w:sz w:val="16"/>
                <w:szCs w:val="16"/>
              </w:rPr>
              <w:t> </w:t>
            </w:r>
          </w:p>
        </w:tc>
        <w:tc>
          <w:tcPr>
            <w:tcW w:w="540" w:type="dxa"/>
            <w:shd w:val="clear" w:color="auto" w:fill="auto"/>
            <w:noWrap/>
            <w:vAlign w:val="bottom"/>
            <w:hideMark/>
          </w:tcPr>
          <w:p w:rsidR="00D87172" w:rsidRPr="00D87172" w:rsidRDefault="00D87172" w:rsidP="00D87172">
            <w:pPr>
              <w:jc w:val="center"/>
              <w:rPr>
                <w:b/>
                <w:bCs/>
                <w:color w:val="000000"/>
                <w:sz w:val="16"/>
                <w:szCs w:val="16"/>
              </w:rPr>
            </w:pPr>
            <w:r w:rsidRPr="00D87172">
              <w:rPr>
                <w:b/>
                <w:bCs/>
                <w:color w:val="000000"/>
                <w:sz w:val="16"/>
                <w:szCs w:val="16"/>
              </w:rPr>
              <w:t> </w:t>
            </w:r>
          </w:p>
        </w:tc>
        <w:tc>
          <w:tcPr>
            <w:tcW w:w="1800" w:type="dxa"/>
            <w:shd w:val="clear" w:color="auto" w:fill="auto"/>
            <w:noWrap/>
            <w:vAlign w:val="bottom"/>
            <w:hideMark/>
          </w:tcPr>
          <w:p w:rsidR="00D87172" w:rsidRPr="00D87172" w:rsidRDefault="00D87172" w:rsidP="00D87172">
            <w:pPr>
              <w:jc w:val="right"/>
              <w:rPr>
                <w:b/>
                <w:bCs/>
                <w:color w:val="000000"/>
                <w:sz w:val="16"/>
                <w:szCs w:val="16"/>
              </w:rPr>
            </w:pPr>
            <w:r w:rsidRPr="00D87172">
              <w:rPr>
                <w:b/>
                <w:bCs/>
                <w:color w:val="000000"/>
                <w:sz w:val="16"/>
                <w:szCs w:val="16"/>
              </w:rPr>
              <w:t>300 157 627,53</w:t>
            </w:r>
          </w:p>
        </w:tc>
      </w:tr>
    </w:tbl>
    <w:p w:rsidR="00D87172" w:rsidRPr="00D87172" w:rsidRDefault="00D87172" w:rsidP="00D87172">
      <w:pPr>
        <w:ind w:firstLine="705"/>
        <w:jc w:val="both"/>
        <w:rPr>
          <w:sz w:val="16"/>
          <w:szCs w:val="16"/>
        </w:rPr>
      </w:pPr>
      <w:r w:rsidRPr="00D87172">
        <w:rPr>
          <w:sz w:val="16"/>
          <w:szCs w:val="16"/>
        </w:rPr>
        <w:t>по расходам бюджета Любытинского муниципального района за 2018 год по разд</w:t>
      </w:r>
      <w:r w:rsidRPr="00D87172">
        <w:rPr>
          <w:sz w:val="16"/>
          <w:szCs w:val="16"/>
        </w:rPr>
        <w:t>е</w:t>
      </w:r>
      <w:r w:rsidRPr="00D87172">
        <w:rPr>
          <w:sz w:val="16"/>
          <w:szCs w:val="16"/>
        </w:rPr>
        <w:t>лам и подразделам классификации расходов бюджетов согласно приложению 3 к настоящему реш</w:t>
      </w:r>
      <w:r w:rsidRPr="00D87172">
        <w:rPr>
          <w:sz w:val="16"/>
          <w:szCs w:val="16"/>
        </w:rPr>
        <w:t>е</w:t>
      </w:r>
      <w:r w:rsidRPr="00D87172">
        <w:rPr>
          <w:sz w:val="16"/>
          <w:szCs w:val="16"/>
        </w:rPr>
        <w:t>нию:</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520"/>
        <w:gridCol w:w="550"/>
        <w:gridCol w:w="1960"/>
      </w:tblGrid>
      <w:tr w:rsidR="00D87172" w:rsidRPr="00D87172" w:rsidTr="00D87172">
        <w:trPr>
          <w:trHeight w:val="20"/>
        </w:trPr>
        <w:tc>
          <w:tcPr>
            <w:tcW w:w="6804"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3030" w:type="dxa"/>
            <w:gridSpan w:val="3"/>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Приложение 3</w:t>
            </w:r>
          </w:p>
        </w:tc>
      </w:tr>
      <w:tr w:rsidR="00D87172" w:rsidRPr="00D87172" w:rsidTr="00D87172">
        <w:trPr>
          <w:trHeight w:val="20"/>
        </w:trPr>
        <w:tc>
          <w:tcPr>
            <w:tcW w:w="9834" w:type="dxa"/>
            <w:gridSpan w:val="4"/>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roofErr w:type="gramStart"/>
            <w:r w:rsidRPr="00D87172">
              <w:rPr>
                <w:sz w:val="16"/>
                <w:szCs w:val="16"/>
              </w:rPr>
              <w:t>к решения</w:t>
            </w:r>
            <w:proofErr w:type="gramEnd"/>
            <w:r w:rsidRPr="00D87172">
              <w:rPr>
                <w:sz w:val="16"/>
                <w:szCs w:val="16"/>
              </w:rPr>
              <w:t xml:space="preserve"> Думы муниципального </w:t>
            </w:r>
          </w:p>
        </w:tc>
      </w:tr>
      <w:tr w:rsidR="00D87172" w:rsidRPr="00D87172" w:rsidTr="00D87172">
        <w:trPr>
          <w:trHeight w:val="20"/>
        </w:trPr>
        <w:tc>
          <w:tcPr>
            <w:tcW w:w="9834" w:type="dxa"/>
            <w:gridSpan w:val="4"/>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района "Об исполнении бюджета  </w:t>
            </w:r>
          </w:p>
        </w:tc>
      </w:tr>
      <w:tr w:rsidR="00D87172" w:rsidRPr="00D87172" w:rsidTr="00D87172">
        <w:trPr>
          <w:trHeight w:val="20"/>
        </w:trPr>
        <w:tc>
          <w:tcPr>
            <w:tcW w:w="9834" w:type="dxa"/>
            <w:gridSpan w:val="4"/>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Любытинского муниципального района за 2018 год "</w:t>
            </w:r>
          </w:p>
        </w:tc>
      </w:tr>
      <w:tr w:rsidR="00D87172" w:rsidRPr="00D87172" w:rsidTr="00D87172">
        <w:trPr>
          <w:trHeight w:val="20"/>
        </w:trPr>
        <w:tc>
          <w:tcPr>
            <w:tcW w:w="6804"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520" w:type="dxa"/>
            <w:tcBorders>
              <w:top w:val="nil"/>
              <w:left w:val="nil"/>
              <w:bottom w:val="nil"/>
              <w:right w:val="nil"/>
            </w:tcBorders>
            <w:shd w:val="clear" w:color="auto" w:fill="auto"/>
            <w:vAlign w:val="bottom"/>
            <w:hideMark/>
          </w:tcPr>
          <w:p w:rsidR="00D87172" w:rsidRPr="00D87172" w:rsidRDefault="00D87172" w:rsidP="00D87172">
            <w:pPr>
              <w:rPr>
                <w:sz w:val="16"/>
                <w:szCs w:val="16"/>
              </w:rPr>
            </w:pPr>
          </w:p>
        </w:tc>
        <w:tc>
          <w:tcPr>
            <w:tcW w:w="550" w:type="dxa"/>
            <w:tcBorders>
              <w:top w:val="nil"/>
              <w:left w:val="nil"/>
              <w:bottom w:val="nil"/>
              <w:right w:val="nil"/>
            </w:tcBorders>
            <w:shd w:val="clear" w:color="auto" w:fill="auto"/>
            <w:vAlign w:val="bottom"/>
            <w:hideMark/>
          </w:tcPr>
          <w:p w:rsidR="00D87172" w:rsidRPr="00D87172" w:rsidRDefault="00D87172" w:rsidP="00D87172">
            <w:pPr>
              <w:jc w:val="center"/>
              <w:rPr>
                <w:sz w:val="16"/>
                <w:szCs w:val="16"/>
              </w:rPr>
            </w:pPr>
          </w:p>
        </w:tc>
        <w:tc>
          <w:tcPr>
            <w:tcW w:w="1960" w:type="dxa"/>
            <w:tcBorders>
              <w:top w:val="nil"/>
              <w:left w:val="nil"/>
              <w:bottom w:val="nil"/>
              <w:right w:val="nil"/>
            </w:tcBorders>
            <w:shd w:val="clear" w:color="auto" w:fill="auto"/>
            <w:vAlign w:val="bottom"/>
            <w:hideMark/>
          </w:tcPr>
          <w:p w:rsidR="00D87172" w:rsidRPr="00D87172" w:rsidRDefault="00D87172" w:rsidP="00D87172">
            <w:pPr>
              <w:jc w:val="center"/>
              <w:rPr>
                <w:sz w:val="16"/>
                <w:szCs w:val="16"/>
              </w:rPr>
            </w:pPr>
          </w:p>
        </w:tc>
      </w:tr>
      <w:tr w:rsidR="00D87172" w:rsidRPr="00D87172" w:rsidTr="00D87172">
        <w:trPr>
          <w:trHeight w:val="20"/>
        </w:trPr>
        <w:tc>
          <w:tcPr>
            <w:tcW w:w="9834" w:type="dxa"/>
            <w:gridSpan w:val="4"/>
            <w:tcBorders>
              <w:top w:val="nil"/>
              <w:left w:val="nil"/>
              <w:bottom w:val="nil"/>
              <w:right w:val="nil"/>
            </w:tcBorders>
            <w:shd w:val="clear" w:color="auto" w:fill="auto"/>
            <w:vAlign w:val="bottom"/>
            <w:hideMark/>
          </w:tcPr>
          <w:p w:rsidR="00D87172" w:rsidRPr="00D87172" w:rsidRDefault="00D87172" w:rsidP="00D87172">
            <w:pPr>
              <w:jc w:val="center"/>
              <w:rPr>
                <w:b/>
                <w:bCs/>
                <w:sz w:val="16"/>
                <w:szCs w:val="16"/>
              </w:rPr>
            </w:pPr>
            <w:r w:rsidRPr="00D87172">
              <w:rPr>
                <w:b/>
                <w:bCs/>
                <w:sz w:val="16"/>
                <w:szCs w:val="16"/>
              </w:rPr>
              <w:t xml:space="preserve">Расходы бюджета Любытинского муниципального района за 2018 год по разделам и подразделам классификации расходов бюджетов                                                        </w:t>
            </w:r>
          </w:p>
        </w:tc>
      </w:tr>
      <w:tr w:rsidR="00D87172" w:rsidRPr="00D87172" w:rsidTr="00D87172">
        <w:trPr>
          <w:trHeight w:val="20"/>
        </w:trPr>
        <w:tc>
          <w:tcPr>
            <w:tcW w:w="9834" w:type="dxa"/>
            <w:gridSpan w:val="4"/>
            <w:tcBorders>
              <w:top w:val="nil"/>
              <w:left w:val="nil"/>
              <w:bottom w:val="nil"/>
              <w:right w:val="nil"/>
            </w:tcBorders>
            <w:shd w:val="clear" w:color="auto" w:fill="auto"/>
            <w:vAlign w:val="bottom"/>
            <w:hideMark/>
          </w:tcPr>
          <w:p w:rsidR="00D87172" w:rsidRPr="00D87172" w:rsidRDefault="00D87172" w:rsidP="00D87172">
            <w:pPr>
              <w:jc w:val="center"/>
              <w:rPr>
                <w:b/>
                <w:bCs/>
                <w:sz w:val="16"/>
                <w:szCs w:val="16"/>
              </w:rPr>
            </w:pPr>
          </w:p>
        </w:tc>
      </w:tr>
      <w:tr w:rsidR="00D87172" w:rsidRPr="00D87172" w:rsidTr="00D87172">
        <w:trPr>
          <w:trHeight w:val="20"/>
        </w:trPr>
        <w:tc>
          <w:tcPr>
            <w:tcW w:w="6804" w:type="dxa"/>
            <w:tcBorders>
              <w:top w:val="nil"/>
              <w:left w:val="nil"/>
              <w:bottom w:val="single" w:sz="4" w:space="0" w:color="auto"/>
              <w:right w:val="nil"/>
            </w:tcBorders>
            <w:shd w:val="clear" w:color="auto" w:fill="auto"/>
            <w:vAlign w:val="bottom"/>
            <w:hideMark/>
          </w:tcPr>
          <w:p w:rsidR="00D87172" w:rsidRPr="00D87172" w:rsidRDefault="00D87172" w:rsidP="00D87172">
            <w:pPr>
              <w:jc w:val="center"/>
              <w:rPr>
                <w:sz w:val="16"/>
                <w:szCs w:val="16"/>
              </w:rPr>
            </w:pPr>
          </w:p>
        </w:tc>
        <w:tc>
          <w:tcPr>
            <w:tcW w:w="520" w:type="dxa"/>
            <w:tcBorders>
              <w:top w:val="nil"/>
              <w:left w:val="nil"/>
              <w:bottom w:val="single" w:sz="4" w:space="0" w:color="auto"/>
              <w:right w:val="nil"/>
            </w:tcBorders>
            <w:shd w:val="clear" w:color="auto" w:fill="auto"/>
            <w:vAlign w:val="bottom"/>
            <w:hideMark/>
          </w:tcPr>
          <w:p w:rsidR="00D87172" w:rsidRPr="00D87172" w:rsidRDefault="00D87172" w:rsidP="00D87172">
            <w:pPr>
              <w:jc w:val="center"/>
              <w:rPr>
                <w:sz w:val="16"/>
                <w:szCs w:val="16"/>
              </w:rPr>
            </w:pPr>
          </w:p>
        </w:tc>
        <w:tc>
          <w:tcPr>
            <w:tcW w:w="550" w:type="dxa"/>
            <w:tcBorders>
              <w:top w:val="nil"/>
              <w:left w:val="nil"/>
              <w:bottom w:val="single" w:sz="4" w:space="0" w:color="auto"/>
              <w:right w:val="nil"/>
            </w:tcBorders>
            <w:shd w:val="clear" w:color="auto" w:fill="auto"/>
            <w:vAlign w:val="bottom"/>
            <w:hideMark/>
          </w:tcPr>
          <w:p w:rsidR="00D87172" w:rsidRPr="00D87172" w:rsidRDefault="00D87172" w:rsidP="00D87172">
            <w:pPr>
              <w:jc w:val="center"/>
              <w:rPr>
                <w:sz w:val="16"/>
                <w:szCs w:val="16"/>
              </w:rPr>
            </w:pPr>
          </w:p>
        </w:tc>
        <w:tc>
          <w:tcPr>
            <w:tcW w:w="1960" w:type="dxa"/>
            <w:tcBorders>
              <w:top w:val="nil"/>
              <w:left w:val="nil"/>
              <w:bottom w:val="single" w:sz="4" w:space="0" w:color="auto"/>
              <w:right w:val="nil"/>
            </w:tcBorders>
            <w:shd w:val="clear" w:color="auto" w:fill="auto"/>
            <w:noWrap/>
            <w:vAlign w:val="bottom"/>
            <w:hideMark/>
          </w:tcPr>
          <w:p w:rsidR="00D87172" w:rsidRPr="00D87172" w:rsidRDefault="00D87172" w:rsidP="00D87172">
            <w:pPr>
              <w:jc w:val="center"/>
              <w:rPr>
                <w:sz w:val="16"/>
                <w:szCs w:val="16"/>
              </w:rPr>
            </w:pPr>
            <w:r w:rsidRPr="00D87172">
              <w:rPr>
                <w:sz w:val="16"/>
                <w:szCs w:val="16"/>
              </w:rPr>
              <w:t xml:space="preserve"> (в рублях)</w:t>
            </w:r>
          </w:p>
        </w:tc>
      </w:tr>
      <w:tr w:rsidR="00D87172" w:rsidRPr="00D87172" w:rsidTr="00D87172">
        <w:trPr>
          <w:trHeight w:val="20"/>
        </w:trPr>
        <w:tc>
          <w:tcPr>
            <w:tcW w:w="6804" w:type="dxa"/>
            <w:tcBorders>
              <w:top w:val="single" w:sz="4" w:space="0" w:color="auto"/>
            </w:tcBorders>
            <w:shd w:val="clear" w:color="auto" w:fill="auto"/>
            <w:vAlign w:val="center"/>
            <w:hideMark/>
          </w:tcPr>
          <w:p w:rsidR="00D87172" w:rsidRPr="00D87172" w:rsidRDefault="00D87172" w:rsidP="00D87172">
            <w:pPr>
              <w:jc w:val="center"/>
              <w:rPr>
                <w:b/>
                <w:bCs/>
                <w:sz w:val="16"/>
                <w:szCs w:val="16"/>
              </w:rPr>
            </w:pPr>
            <w:r w:rsidRPr="00D87172">
              <w:rPr>
                <w:b/>
                <w:bCs/>
                <w:sz w:val="16"/>
                <w:szCs w:val="16"/>
              </w:rPr>
              <w:t>Наименование</w:t>
            </w:r>
          </w:p>
        </w:tc>
        <w:tc>
          <w:tcPr>
            <w:tcW w:w="520" w:type="dxa"/>
            <w:tcBorders>
              <w:top w:val="single" w:sz="4" w:space="0" w:color="auto"/>
            </w:tcBorders>
            <w:shd w:val="clear" w:color="auto" w:fill="auto"/>
            <w:noWrap/>
            <w:vAlign w:val="center"/>
            <w:hideMark/>
          </w:tcPr>
          <w:p w:rsidR="00D87172" w:rsidRPr="00D87172" w:rsidRDefault="00D87172" w:rsidP="00D87172">
            <w:pPr>
              <w:jc w:val="center"/>
              <w:rPr>
                <w:b/>
                <w:bCs/>
                <w:sz w:val="16"/>
                <w:szCs w:val="16"/>
              </w:rPr>
            </w:pPr>
            <w:proofErr w:type="spellStart"/>
            <w:r w:rsidRPr="00D87172">
              <w:rPr>
                <w:b/>
                <w:bCs/>
                <w:sz w:val="16"/>
                <w:szCs w:val="16"/>
              </w:rPr>
              <w:t>Рз</w:t>
            </w:r>
            <w:proofErr w:type="spellEnd"/>
          </w:p>
        </w:tc>
        <w:tc>
          <w:tcPr>
            <w:tcW w:w="550" w:type="dxa"/>
            <w:tcBorders>
              <w:top w:val="single" w:sz="4" w:space="0" w:color="auto"/>
            </w:tcBorders>
            <w:shd w:val="clear" w:color="auto" w:fill="auto"/>
            <w:noWrap/>
            <w:vAlign w:val="center"/>
            <w:hideMark/>
          </w:tcPr>
          <w:p w:rsidR="00D87172" w:rsidRPr="00D87172" w:rsidRDefault="00D87172" w:rsidP="00D87172">
            <w:pPr>
              <w:jc w:val="center"/>
              <w:rPr>
                <w:b/>
                <w:bCs/>
                <w:sz w:val="16"/>
                <w:szCs w:val="16"/>
              </w:rPr>
            </w:pPr>
            <w:r w:rsidRPr="00D87172">
              <w:rPr>
                <w:b/>
                <w:bCs/>
                <w:sz w:val="16"/>
                <w:szCs w:val="16"/>
              </w:rPr>
              <w:t>ПР</w:t>
            </w:r>
          </w:p>
        </w:tc>
        <w:tc>
          <w:tcPr>
            <w:tcW w:w="1960" w:type="dxa"/>
            <w:tcBorders>
              <w:top w:val="single" w:sz="4" w:space="0" w:color="auto"/>
            </w:tcBorders>
            <w:shd w:val="clear" w:color="auto" w:fill="auto"/>
            <w:vAlign w:val="center"/>
            <w:hideMark/>
          </w:tcPr>
          <w:p w:rsidR="00D87172" w:rsidRPr="00D87172" w:rsidRDefault="00D87172" w:rsidP="00D87172">
            <w:pPr>
              <w:jc w:val="center"/>
              <w:rPr>
                <w:b/>
                <w:bCs/>
                <w:sz w:val="16"/>
                <w:szCs w:val="16"/>
              </w:rPr>
            </w:pPr>
            <w:r w:rsidRPr="00D87172">
              <w:rPr>
                <w:b/>
                <w:bCs/>
                <w:sz w:val="16"/>
                <w:szCs w:val="16"/>
              </w:rPr>
              <w:t>Кассовое и</w:t>
            </w:r>
            <w:r w:rsidRPr="00D87172">
              <w:rPr>
                <w:b/>
                <w:bCs/>
                <w:sz w:val="16"/>
                <w:szCs w:val="16"/>
              </w:rPr>
              <w:t>с</w:t>
            </w:r>
            <w:r w:rsidRPr="00D87172">
              <w:rPr>
                <w:b/>
                <w:bCs/>
                <w:sz w:val="16"/>
                <w:szCs w:val="16"/>
              </w:rPr>
              <w:t>полнение</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b/>
                <w:bCs/>
                <w:sz w:val="16"/>
                <w:szCs w:val="16"/>
              </w:rPr>
            </w:pPr>
            <w:r w:rsidRPr="00D87172">
              <w:rPr>
                <w:b/>
                <w:bCs/>
                <w:sz w:val="16"/>
                <w:szCs w:val="16"/>
              </w:rPr>
              <w:t>Общегосударственные вопросы</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01</w:t>
            </w:r>
          </w:p>
        </w:tc>
        <w:tc>
          <w:tcPr>
            <w:tcW w:w="55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39 832 398,44</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Функционирование высшего должностного лица субъекта Ро</w:t>
            </w:r>
            <w:r w:rsidRPr="00D87172">
              <w:rPr>
                <w:sz w:val="16"/>
                <w:szCs w:val="16"/>
              </w:rPr>
              <w:t>с</w:t>
            </w:r>
            <w:r w:rsidRPr="00D87172">
              <w:rPr>
                <w:sz w:val="16"/>
                <w:szCs w:val="16"/>
              </w:rPr>
              <w:t>сийской Федерации и муниципального образования</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02</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1 404 360,39</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Функционирование законодательных (представительных) орг</w:t>
            </w:r>
            <w:r w:rsidRPr="00D87172">
              <w:rPr>
                <w:sz w:val="16"/>
                <w:szCs w:val="16"/>
              </w:rPr>
              <w:t>а</w:t>
            </w:r>
            <w:r w:rsidRPr="00D87172">
              <w:rPr>
                <w:sz w:val="16"/>
                <w:szCs w:val="16"/>
              </w:rPr>
              <w:t>нов государственной власти и представительных органов м</w:t>
            </w:r>
            <w:r w:rsidRPr="00D87172">
              <w:rPr>
                <w:sz w:val="16"/>
                <w:szCs w:val="16"/>
              </w:rPr>
              <w:t>у</w:t>
            </w:r>
            <w:r w:rsidRPr="00D87172">
              <w:rPr>
                <w:sz w:val="16"/>
                <w:szCs w:val="16"/>
              </w:rPr>
              <w:t>ниципальных образований</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03</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21 220,00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04</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21 819 776,11</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color w:val="000000"/>
                <w:sz w:val="16"/>
                <w:szCs w:val="16"/>
              </w:rPr>
            </w:pPr>
            <w:r w:rsidRPr="00D87172">
              <w:rPr>
                <w:color w:val="000000"/>
                <w:sz w:val="16"/>
                <w:szCs w:val="16"/>
              </w:rPr>
              <w:t>Судебная система</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05</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149 600,00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Обеспечение деятельности финансовых, налоговых и таможе</w:t>
            </w:r>
            <w:r w:rsidRPr="00D87172">
              <w:rPr>
                <w:sz w:val="16"/>
                <w:szCs w:val="16"/>
              </w:rPr>
              <w:t>н</w:t>
            </w:r>
            <w:r w:rsidRPr="00D87172">
              <w:rPr>
                <w:sz w:val="16"/>
                <w:szCs w:val="16"/>
              </w:rPr>
              <w:t xml:space="preserve">ных органов и </w:t>
            </w:r>
            <w:proofErr w:type="gramStart"/>
            <w:r w:rsidRPr="00D87172">
              <w:rPr>
                <w:sz w:val="16"/>
                <w:szCs w:val="16"/>
              </w:rPr>
              <w:t>органов  финансового</w:t>
            </w:r>
            <w:proofErr w:type="gramEnd"/>
            <w:r w:rsidRPr="00D87172">
              <w:rPr>
                <w:sz w:val="16"/>
                <w:szCs w:val="16"/>
              </w:rPr>
              <w:t xml:space="preserve"> (финансово-бюджетного) надзора</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06</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5 103 100,02</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Другие общегосударственные вопросы</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13</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11 334 341,92</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b/>
                <w:bCs/>
                <w:sz w:val="16"/>
                <w:szCs w:val="16"/>
              </w:rPr>
            </w:pPr>
            <w:r w:rsidRPr="00D87172">
              <w:rPr>
                <w:b/>
                <w:bCs/>
                <w:sz w:val="16"/>
                <w:szCs w:val="16"/>
              </w:rPr>
              <w:t>Национальная оборона</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02</w:t>
            </w:r>
          </w:p>
        </w:tc>
        <w:tc>
          <w:tcPr>
            <w:tcW w:w="55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386 400,00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Мобилизационная и вневойсковая подготовка</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02</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03</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386 400,00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b/>
                <w:bCs/>
                <w:sz w:val="16"/>
                <w:szCs w:val="16"/>
              </w:rPr>
            </w:pPr>
            <w:r w:rsidRPr="00D87172">
              <w:rPr>
                <w:b/>
                <w:bCs/>
                <w:sz w:val="16"/>
                <w:szCs w:val="16"/>
              </w:rPr>
              <w:t>Национальная безопасность и правоохранительная де</w:t>
            </w:r>
            <w:r w:rsidRPr="00D87172">
              <w:rPr>
                <w:b/>
                <w:bCs/>
                <w:sz w:val="16"/>
                <w:szCs w:val="16"/>
              </w:rPr>
              <w:t>я</w:t>
            </w:r>
            <w:r w:rsidRPr="00D87172">
              <w:rPr>
                <w:b/>
                <w:bCs/>
                <w:sz w:val="16"/>
                <w:szCs w:val="16"/>
              </w:rPr>
              <w:t>тельность</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03</w:t>
            </w:r>
          </w:p>
        </w:tc>
        <w:tc>
          <w:tcPr>
            <w:tcW w:w="55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1 010 299,63</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03</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09</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1 010 299,63</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b/>
                <w:bCs/>
                <w:sz w:val="16"/>
                <w:szCs w:val="16"/>
              </w:rPr>
            </w:pPr>
            <w:r w:rsidRPr="00D87172">
              <w:rPr>
                <w:b/>
                <w:bCs/>
                <w:sz w:val="16"/>
                <w:szCs w:val="16"/>
              </w:rPr>
              <w:t>Национальная экономика</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04</w:t>
            </w:r>
          </w:p>
        </w:tc>
        <w:tc>
          <w:tcPr>
            <w:tcW w:w="55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16 274 347,32</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Сельское хозяйство и рыболовство</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04</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05</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113 600,00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Дорожное хозяйство (дорожные фонды)</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04</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09</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15 651 067,34</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 xml:space="preserve">Другие вопросы в области </w:t>
            </w:r>
            <w:proofErr w:type="gramStart"/>
            <w:r w:rsidRPr="00D87172">
              <w:rPr>
                <w:sz w:val="16"/>
                <w:szCs w:val="16"/>
              </w:rPr>
              <w:t>национальной  экономики</w:t>
            </w:r>
            <w:proofErr w:type="gramEnd"/>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04</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12</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509 679,98</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b/>
                <w:bCs/>
                <w:sz w:val="16"/>
                <w:szCs w:val="16"/>
              </w:rPr>
            </w:pPr>
            <w:r w:rsidRPr="00D87172">
              <w:rPr>
                <w:b/>
                <w:bCs/>
                <w:sz w:val="16"/>
                <w:szCs w:val="16"/>
              </w:rPr>
              <w:t>Жилищно-коммунальное хозяйство</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05</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5 163 041,27</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Жилищное хозяйство</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05</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2 601 648,78</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Коммунальное хозяйство</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05</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02</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2 561 392,49</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b/>
                <w:bCs/>
                <w:sz w:val="16"/>
                <w:szCs w:val="16"/>
              </w:rPr>
            </w:pPr>
            <w:r w:rsidRPr="00D87172">
              <w:rPr>
                <w:b/>
                <w:bCs/>
                <w:sz w:val="16"/>
                <w:szCs w:val="16"/>
              </w:rPr>
              <w:t>Образование</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07</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112 526 561,87</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Дошкольное образование</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07</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34 368 596,36</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Общее образование</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07</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02</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55 297 218,11</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color w:val="000000"/>
                <w:sz w:val="16"/>
                <w:szCs w:val="16"/>
              </w:rPr>
            </w:pPr>
            <w:r w:rsidRPr="00D87172">
              <w:rPr>
                <w:color w:val="000000"/>
                <w:sz w:val="16"/>
                <w:szCs w:val="16"/>
              </w:rPr>
              <w:t>Дополнительное образование детей</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07</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03</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11 192 278,45</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Молодежная политика и оздоровление детей</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07</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07</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5 195 724,28</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Другие вопросы в области образования</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07</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09</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6 472 744,67</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b/>
                <w:bCs/>
                <w:sz w:val="16"/>
                <w:szCs w:val="16"/>
              </w:rPr>
            </w:pPr>
            <w:r w:rsidRPr="00D87172">
              <w:rPr>
                <w:b/>
                <w:bCs/>
                <w:sz w:val="16"/>
                <w:szCs w:val="16"/>
              </w:rPr>
              <w:t>Культура, кинематография</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08</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44 228 257,90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 xml:space="preserve">Культура </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08</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36 360 184,00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Другие вопросы в области культуры, кинематографии</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08</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04</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7 868 073,90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b/>
                <w:bCs/>
                <w:sz w:val="16"/>
                <w:szCs w:val="16"/>
              </w:rPr>
            </w:pPr>
            <w:r w:rsidRPr="00D87172">
              <w:rPr>
                <w:b/>
                <w:bCs/>
                <w:sz w:val="16"/>
                <w:szCs w:val="16"/>
              </w:rPr>
              <w:t>Социальная политика</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10</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55 374 552,75</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Пенсионное обеспечение</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10</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2 709 554,64</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Социальное обеспечение населения</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10</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03</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29 639 324,52</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Охрана семьи и детства</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10</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04</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19 596 859,54</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Другие вопросы в области социальной политики</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10</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06</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3 428 814,05</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b/>
                <w:bCs/>
                <w:sz w:val="16"/>
                <w:szCs w:val="16"/>
              </w:rPr>
            </w:pPr>
            <w:r w:rsidRPr="00D87172">
              <w:rPr>
                <w:b/>
                <w:bCs/>
                <w:sz w:val="16"/>
                <w:szCs w:val="16"/>
              </w:rPr>
              <w:t xml:space="preserve">Физическая культура и спорт </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11</w:t>
            </w:r>
          </w:p>
        </w:tc>
        <w:tc>
          <w:tcPr>
            <w:tcW w:w="55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1 935 226,55</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sz w:val="16"/>
                <w:szCs w:val="16"/>
              </w:rPr>
            </w:pPr>
            <w:r w:rsidRPr="00D87172">
              <w:rPr>
                <w:sz w:val="16"/>
                <w:szCs w:val="16"/>
              </w:rPr>
              <w:t xml:space="preserve">Физическая культура </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11</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1 935 226,55</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b/>
                <w:bCs/>
                <w:sz w:val="16"/>
                <w:szCs w:val="16"/>
              </w:rPr>
            </w:pPr>
            <w:r w:rsidRPr="00D87172">
              <w:rPr>
                <w:b/>
                <w:bCs/>
                <w:sz w:val="16"/>
                <w:szCs w:val="16"/>
              </w:rPr>
              <w:t>Обслуживание государственного и муниципального долга</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13</w:t>
            </w:r>
          </w:p>
        </w:tc>
        <w:tc>
          <w:tcPr>
            <w:tcW w:w="55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6 341,80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Обслуживание внутреннего государственного и муниципальн</w:t>
            </w:r>
            <w:r w:rsidRPr="00D87172">
              <w:rPr>
                <w:sz w:val="16"/>
                <w:szCs w:val="16"/>
              </w:rPr>
              <w:t>о</w:t>
            </w:r>
            <w:r w:rsidRPr="00D87172">
              <w:rPr>
                <w:sz w:val="16"/>
                <w:szCs w:val="16"/>
              </w:rPr>
              <w:t>го долга</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13</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6 341,80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b/>
                <w:bCs/>
                <w:sz w:val="16"/>
                <w:szCs w:val="16"/>
              </w:rPr>
            </w:pPr>
            <w:r w:rsidRPr="00D87172">
              <w:rPr>
                <w:b/>
                <w:bCs/>
                <w:sz w:val="16"/>
                <w:szCs w:val="16"/>
              </w:rPr>
              <w:t>Межбюджетные трансферты бюджетам субъектов РФ и м</w:t>
            </w:r>
            <w:r w:rsidRPr="00D87172">
              <w:rPr>
                <w:b/>
                <w:bCs/>
                <w:sz w:val="16"/>
                <w:szCs w:val="16"/>
              </w:rPr>
              <w:t>у</w:t>
            </w:r>
            <w:r w:rsidRPr="00D87172">
              <w:rPr>
                <w:b/>
                <w:bCs/>
                <w:sz w:val="16"/>
                <w:szCs w:val="16"/>
              </w:rPr>
              <w:t>ниципальных образований общего характера</w:t>
            </w:r>
          </w:p>
        </w:tc>
        <w:tc>
          <w:tcPr>
            <w:tcW w:w="52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14</w:t>
            </w:r>
          </w:p>
        </w:tc>
        <w:tc>
          <w:tcPr>
            <w:tcW w:w="550"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23 420 200,00</w:t>
            </w:r>
          </w:p>
        </w:tc>
      </w:tr>
      <w:tr w:rsidR="00D87172" w:rsidRPr="00D87172" w:rsidTr="00D87172">
        <w:trPr>
          <w:trHeight w:val="20"/>
        </w:trPr>
        <w:tc>
          <w:tcPr>
            <w:tcW w:w="6804" w:type="dxa"/>
            <w:shd w:val="clear" w:color="auto" w:fill="auto"/>
            <w:vAlign w:val="bottom"/>
            <w:hideMark/>
          </w:tcPr>
          <w:p w:rsidR="00D87172" w:rsidRPr="00D87172" w:rsidRDefault="00D87172" w:rsidP="00D87172">
            <w:pPr>
              <w:rPr>
                <w:sz w:val="16"/>
                <w:szCs w:val="16"/>
              </w:rPr>
            </w:pPr>
            <w:r w:rsidRPr="00D87172">
              <w:rPr>
                <w:sz w:val="16"/>
                <w:szCs w:val="16"/>
              </w:rPr>
              <w:t>Дотации на выравнивание бюджетной обеспеченности субъе</w:t>
            </w:r>
            <w:r w:rsidRPr="00D87172">
              <w:rPr>
                <w:sz w:val="16"/>
                <w:szCs w:val="16"/>
              </w:rPr>
              <w:t>к</w:t>
            </w:r>
            <w:r w:rsidRPr="00D87172">
              <w:rPr>
                <w:sz w:val="16"/>
                <w:szCs w:val="16"/>
              </w:rPr>
              <w:t>тов Российской Федерации</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14</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01</w:t>
            </w:r>
          </w:p>
        </w:tc>
        <w:tc>
          <w:tcPr>
            <w:tcW w:w="1960" w:type="dxa"/>
            <w:shd w:val="clear" w:color="auto" w:fill="auto"/>
            <w:noWrap/>
            <w:vAlign w:val="bottom"/>
            <w:hideMark/>
          </w:tcPr>
          <w:p w:rsidR="00D87172" w:rsidRPr="00D87172" w:rsidRDefault="00D87172" w:rsidP="00D87172">
            <w:pPr>
              <w:jc w:val="right"/>
              <w:rPr>
                <w:sz w:val="16"/>
                <w:szCs w:val="16"/>
              </w:rPr>
            </w:pPr>
            <w:r w:rsidRPr="00D87172">
              <w:rPr>
                <w:sz w:val="16"/>
                <w:szCs w:val="16"/>
              </w:rPr>
              <w:t>23 420 200,00</w:t>
            </w:r>
          </w:p>
        </w:tc>
      </w:tr>
      <w:tr w:rsidR="00D87172" w:rsidRPr="00D87172" w:rsidTr="00D87172">
        <w:trPr>
          <w:trHeight w:val="20"/>
        </w:trPr>
        <w:tc>
          <w:tcPr>
            <w:tcW w:w="6804" w:type="dxa"/>
            <w:shd w:val="clear" w:color="auto" w:fill="auto"/>
            <w:noWrap/>
            <w:vAlign w:val="bottom"/>
            <w:hideMark/>
          </w:tcPr>
          <w:p w:rsidR="00D87172" w:rsidRPr="00D87172" w:rsidRDefault="00D87172" w:rsidP="00D87172">
            <w:pPr>
              <w:rPr>
                <w:b/>
                <w:bCs/>
                <w:sz w:val="16"/>
                <w:szCs w:val="16"/>
              </w:rPr>
            </w:pPr>
            <w:r w:rsidRPr="00D87172">
              <w:rPr>
                <w:b/>
                <w:bCs/>
                <w:sz w:val="16"/>
                <w:szCs w:val="16"/>
              </w:rPr>
              <w:t>ВСЕГО РАСХОДОВ:</w:t>
            </w:r>
          </w:p>
        </w:tc>
        <w:tc>
          <w:tcPr>
            <w:tcW w:w="520" w:type="dxa"/>
            <w:shd w:val="clear" w:color="auto" w:fill="auto"/>
            <w:noWrap/>
            <w:vAlign w:val="bottom"/>
            <w:hideMark/>
          </w:tcPr>
          <w:p w:rsidR="00D87172" w:rsidRPr="00D87172" w:rsidRDefault="00D87172" w:rsidP="00D87172">
            <w:pPr>
              <w:jc w:val="center"/>
              <w:rPr>
                <w:sz w:val="16"/>
                <w:szCs w:val="16"/>
              </w:rPr>
            </w:pPr>
            <w:r w:rsidRPr="00D87172">
              <w:rPr>
                <w:sz w:val="16"/>
                <w:szCs w:val="16"/>
              </w:rPr>
              <w:t> </w:t>
            </w:r>
          </w:p>
        </w:tc>
        <w:tc>
          <w:tcPr>
            <w:tcW w:w="550" w:type="dxa"/>
            <w:shd w:val="clear" w:color="auto" w:fill="auto"/>
            <w:noWrap/>
            <w:vAlign w:val="bottom"/>
            <w:hideMark/>
          </w:tcPr>
          <w:p w:rsidR="00D87172" w:rsidRPr="00D87172" w:rsidRDefault="00D87172" w:rsidP="00D87172">
            <w:pPr>
              <w:jc w:val="center"/>
              <w:rPr>
                <w:sz w:val="16"/>
                <w:szCs w:val="16"/>
              </w:rPr>
            </w:pPr>
            <w:r w:rsidRPr="00D87172">
              <w:rPr>
                <w:sz w:val="16"/>
                <w:szCs w:val="16"/>
              </w:rPr>
              <w:t> </w:t>
            </w:r>
          </w:p>
        </w:tc>
        <w:tc>
          <w:tcPr>
            <w:tcW w:w="1960" w:type="dxa"/>
            <w:shd w:val="clear" w:color="auto" w:fill="auto"/>
            <w:noWrap/>
            <w:vAlign w:val="bottom"/>
            <w:hideMark/>
          </w:tcPr>
          <w:p w:rsidR="00D87172" w:rsidRPr="00D87172" w:rsidRDefault="00D87172" w:rsidP="00D87172">
            <w:pPr>
              <w:jc w:val="right"/>
              <w:rPr>
                <w:b/>
                <w:bCs/>
                <w:sz w:val="16"/>
                <w:szCs w:val="16"/>
              </w:rPr>
            </w:pPr>
            <w:r w:rsidRPr="00D87172">
              <w:rPr>
                <w:b/>
                <w:bCs/>
                <w:sz w:val="16"/>
                <w:szCs w:val="16"/>
              </w:rPr>
              <w:t>300 157 627,53</w:t>
            </w:r>
          </w:p>
        </w:tc>
      </w:tr>
    </w:tbl>
    <w:p w:rsidR="00D87172" w:rsidRPr="00D87172" w:rsidRDefault="00D87172" w:rsidP="00D87172">
      <w:pPr>
        <w:ind w:firstLine="705"/>
        <w:jc w:val="both"/>
        <w:rPr>
          <w:sz w:val="16"/>
          <w:szCs w:val="16"/>
        </w:rPr>
      </w:pPr>
      <w:r w:rsidRPr="00D87172">
        <w:rPr>
          <w:sz w:val="16"/>
          <w:szCs w:val="16"/>
        </w:rPr>
        <w:t xml:space="preserve">по источникам финансирования дефицита бюджета Любытинского муниципального района за 2018 </w:t>
      </w:r>
      <w:proofErr w:type="gramStart"/>
      <w:r w:rsidRPr="00D87172">
        <w:rPr>
          <w:sz w:val="16"/>
          <w:szCs w:val="16"/>
        </w:rPr>
        <w:t>год  по</w:t>
      </w:r>
      <w:proofErr w:type="gramEnd"/>
      <w:r w:rsidRPr="00D87172">
        <w:rPr>
          <w:sz w:val="16"/>
          <w:szCs w:val="16"/>
        </w:rPr>
        <w:t xml:space="preserve"> кодам классификации источников финансирования дефицитов бюджетов согласно приложению 4 к настоящему р</w:t>
      </w:r>
      <w:r w:rsidRPr="00D87172">
        <w:rPr>
          <w:sz w:val="16"/>
          <w:szCs w:val="16"/>
        </w:rPr>
        <w:t>е</w:t>
      </w:r>
      <w:r w:rsidRPr="00D87172">
        <w:rPr>
          <w:sz w:val="16"/>
          <w:szCs w:val="16"/>
        </w:rPr>
        <w:t>шению:</w:t>
      </w: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60"/>
        <w:gridCol w:w="861"/>
        <w:gridCol w:w="795"/>
        <w:gridCol w:w="2072"/>
      </w:tblGrid>
      <w:tr w:rsidR="00D87172" w:rsidRPr="00D87172" w:rsidTr="00D87172">
        <w:trPr>
          <w:trHeight w:val="20"/>
        </w:trPr>
        <w:tc>
          <w:tcPr>
            <w:tcW w:w="5103"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4688" w:type="dxa"/>
            <w:gridSpan w:val="4"/>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          Приложение 4</w:t>
            </w:r>
          </w:p>
        </w:tc>
      </w:tr>
      <w:tr w:rsidR="00D87172" w:rsidRPr="00D87172" w:rsidTr="00D87172">
        <w:trPr>
          <w:trHeight w:val="20"/>
        </w:trPr>
        <w:tc>
          <w:tcPr>
            <w:tcW w:w="5103"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4688" w:type="dxa"/>
            <w:gridSpan w:val="4"/>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roofErr w:type="gramStart"/>
            <w:r w:rsidRPr="00D87172">
              <w:rPr>
                <w:sz w:val="16"/>
                <w:szCs w:val="16"/>
              </w:rPr>
              <w:t>к  решения</w:t>
            </w:r>
            <w:proofErr w:type="gramEnd"/>
            <w:r w:rsidRPr="00D87172">
              <w:rPr>
                <w:sz w:val="16"/>
                <w:szCs w:val="16"/>
              </w:rPr>
              <w:t xml:space="preserve"> Думы муниципального</w:t>
            </w:r>
          </w:p>
        </w:tc>
      </w:tr>
      <w:tr w:rsidR="00D87172" w:rsidRPr="00D87172" w:rsidTr="00D87172">
        <w:trPr>
          <w:trHeight w:val="20"/>
        </w:trPr>
        <w:tc>
          <w:tcPr>
            <w:tcW w:w="5103"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4688" w:type="dxa"/>
            <w:gridSpan w:val="4"/>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района "Об исполнении бюджета</w:t>
            </w:r>
          </w:p>
        </w:tc>
      </w:tr>
      <w:tr w:rsidR="00D87172" w:rsidRPr="00D87172" w:rsidTr="00D87172">
        <w:trPr>
          <w:trHeight w:val="20"/>
        </w:trPr>
        <w:tc>
          <w:tcPr>
            <w:tcW w:w="5103"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4688" w:type="dxa"/>
            <w:gridSpan w:val="4"/>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 xml:space="preserve">Любытинского муниципального </w:t>
            </w:r>
          </w:p>
        </w:tc>
      </w:tr>
      <w:tr w:rsidR="00D87172" w:rsidRPr="00D87172" w:rsidTr="00D87172">
        <w:trPr>
          <w:trHeight w:val="20"/>
        </w:trPr>
        <w:tc>
          <w:tcPr>
            <w:tcW w:w="5103" w:type="dxa"/>
            <w:tcBorders>
              <w:top w:val="nil"/>
              <w:left w:val="nil"/>
              <w:bottom w:val="nil"/>
              <w:right w:val="nil"/>
            </w:tcBorders>
            <w:shd w:val="clear" w:color="auto" w:fill="auto"/>
            <w:noWrap/>
            <w:vAlign w:val="bottom"/>
            <w:hideMark/>
          </w:tcPr>
          <w:p w:rsidR="00D87172" w:rsidRPr="00D87172" w:rsidRDefault="00D87172" w:rsidP="00D87172">
            <w:pPr>
              <w:jc w:val="right"/>
              <w:rPr>
                <w:sz w:val="16"/>
                <w:szCs w:val="16"/>
              </w:rPr>
            </w:pPr>
          </w:p>
        </w:tc>
        <w:tc>
          <w:tcPr>
            <w:tcW w:w="960"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c>
          <w:tcPr>
            <w:tcW w:w="3728" w:type="dxa"/>
            <w:gridSpan w:val="3"/>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r w:rsidRPr="00D87172">
              <w:rPr>
                <w:sz w:val="16"/>
                <w:szCs w:val="16"/>
              </w:rPr>
              <w:t>района за 2018 год"</w:t>
            </w:r>
          </w:p>
        </w:tc>
      </w:tr>
      <w:tr w:rsidR="00D87172" w:rsidRPr="00D87172" w:rsidTr="00D87172">
        <w:trPr>
          <w:trHeight w:val="20"/>
        </w:trPr>
        <w:tc>
          <w:tcPr>
            <w:tcW w:w="9791" w:type="dxa"/>
            <w:gridSpan w:val="5"/>
            <w:tcBorders>
              <w:top w:val="nil"/>
              <w:left w:val="nil"/>
              <w:bottom w:val="nil"/>
              <w:right w:val="nil"/>
            </w:tcBorders>
            <w:shd w:val="clear" w:color="auto" w:fill="auto"/>
            <w:vAlign w:val="bottom"/>
            <w:hideMark/>
          </w:tcPr>
          <w:p w:rsidR="00D87172" w:rsidRPr="00D87172" w:rsidRDefault="00D87172" w:rsidP="00D87172">
            <w:pPr>
              <w:jc w:val="center"/>
              <w:rPr>
                <w:b/>
                <w:bCs/>
                <w:sz w:val="16"/>
                <w:szCs w:val="16"/>
              </w:rPr>
            </w:pPr>
            <w:r w:rsidRPr="00D87172">
              <w:rPr>
                <w:b/>
                <w:bCs/>
                <w:sz w:val="16"/>
                <w:szCs w:val="16"/>
              </w:rPr>
              <w:t xml:space="preserve"> Источники финансирования дефицита бюджета </w:t>
            </w:r>
            <w:proofErr w:type="gramStart"/>
            <w:r w:rsidRPr="00D87172">
              <w:rPr>
                <w:b/>
                <w:bCs/>
                <w:sz w:val="16"/>
                <w:szCs w:val="16"/>
              </w:rPr>
              <w:t>Любытинского  муниципального</w:t>
            </w:r>
            <w:proofErr w:type="gramEnd"/>
            <w:r w:rsidRPr="00D87172">
              <w:rPr>
                <w:b/>
                <w:bCs/>
                <w:sz w:val="16"/>
                <w:szCs w:val="16"/>
              </w:rPr>
              <w:t xml:space="preserve"> ра</w:t>
            </w:r>
            <w:r w:rsidRPr="00D87172">
              <w:rPr>
                <w:b/>
                <w:bCs/>
                <w:sz w:val="16"/>
                <w:szCs w:val="16"/>
              </w:rPr>
              <w:t>й</w:t>
            </w:r>
            <w:r w:rsidRPr="00D87172">
              <w:rPr>
                <w:b/>
                <w:bCs/>
                <w:sz w:val="16"/>
                <w:szCs w:val="16"/>
              </w:rPr>
              <w:t>она за 2018 год по кодам классификации источников финансирования дефицитов бюджетов</w:t>
            </w:r>
          </w:p>
        </w:tc>
      </w:tr>
      <w:tr w:rsidR="00D87172" w:rsidRPr="00D87172" w:rsidTr="00D87172">
        <w:trPr>
          <w:trHeight w:val="20"/>
        </w:trPr>
        <w:tc>
          <w:tcPr>
            <w:tcW w:w="5103" w:type="dxa"/>
            <w:tcBorders>
              <w:top w:val="nil"/>
              <w:left w:val="nil"/>
              <w:bottom w:val="nil"/>
              <w:right w:val="nil"/>
            </w:tcBorders>
            <w:shd w:val="clear" w:color="auto" w:fill="auto"/>
            <w:noWrap/>
            <w:vAlign w:val="bottom"/>
            <w:hideMark/>
          </w:tcPr>
          <w:p w:rsidR="00D87172" w:rsidRPr="00D87172" w:rsidRDefault="00D87172" w:rsidP="00D87172">
            <w:pPr>
              <w:jc w:val="center"/>
              <w:rPr>
                <w:b/>
                <w:bCs/>
                <w:sz w:val="16"/>
                <w:szCs w:val="16"/>
              </w:rPr>
            </w:pPr>
          </w:p>
        </w:tc>
        <w:tc>
          <w:tcPr>
            <w:tcW w:w="960" w:type="dxa"/>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p>
        </w:tc>
        <w:tc>
          <w:tcPr>
            <w:tcW w:w="861" w:type="dxa"/>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p>
        </w:tc>
        <w:tc>
          <w:tcPr>
            <w:tcW w:w="795" w:type="dxa"/>
            <w:tcBorders>
              <w:top w:val="nil"/>
              <w:left w:val="nil"/>
              <w:bottom w:val="nil"/>
              <w:right w:val="nil"/>
            </w:tcBorders>
            <w:shd w:val="clear" w:color="auto" w:fill="auto"/>
            <w:noWrap/>
            <w:vAlign w:val="bottom"/>
            <w:hideMark/>
          </w:tcPr>
          <w:p w:rsidR="00D87172" w:rsidRPr="00D87172" w:rsidRDefault="00D87172" w:rsidP="00D87172">
            <w:pPr>
              <w:jc w:val="center"/>
              <w:rPr>
                <w:sz w:val="16"/>
                <w:szCs w:val="16"/>
              </w:rPr>
            </w:pPr>
          </w:p>
        </w:tc>
        <w:tc>
          <w:tcPr>
            <w:tcW w:w="2072" w:type="dxa"/>
            <w:tcBorders>
              <w:top w:val="nil"/>
              <w:left w:val="nil"/>
              <w:bottom w:val="nil"/>
              <w:right w:val="nil"/>
            </w:tcBorders>
            <w:shd w:val="clear" w:color="auto" w:fill="auto"/>
            <w:noWrap/>
            <w:vAlign w:val="bottom"/>
            <w:hideMark/>
          </w:tcPr>
          <w:p w:rsidR="00D87172" w:rsidRPr="00D87172" w:rsidRDefault="00D87172" w:rsidP="00D87172">
            <w:pPr>
              <w:rPr>
                <w:sz w:val="16"/>
                <w:szCs w:val="16"/>
              </w:rPr>
            </w:pPr>
          </w:p>
        </w:tc>
      </w:tr>
      <w:tr w:rsidR="00D87172" w:rsidRPr="00D87172" w:rsidTr="00D87172">
        <w:trPr>
          <w:trHeight w:val="20"/>
        </w:trPr>
        <w:tc>
          <w:tcPr>
            <w:tcW w:w="5103" w:type="dxa"/>
            <w:tcBorders>
              <w:top w:val="nil"/>
              <w:left w:val="nil"/>
              <w:bottom w:val="single" w:sz="4" w:space="0" w:color="auto"/>
              <w:right w:val="nil"/>
            </w:tcBorders>
            <w:shd w:val="clear" w:color="auto" w:fill="auto"/>
            <w:noWrap/>
            <w:vAlign w:val="bottom"/>
            <w:hideMark/>
          </w:tcPr>
          <w:p w:rsidR="00D87172" w:rsidRPr="00D87172" w:rsidRDefault="00D87172" w:rsidP="00D87172">
            <w:pPr>
              <w:rPr>
                <w:sz w:val="16"/>
                <w:szCs w:val="16"/>
              </w:rPr>
            </w:pPr>
          </w:p>
        </w:tc>
        <w:tc>
          <w:tcPr>
            <w:tcW w:w="4688" w:type="dxa"/>
            <w:gridSpan w:val="4"/>
            <w:tcBorders>
              <w:top w:val="nil"/>
              <w:left w:val="nil"/>
              <w:bottom w:val="single" w:sz="4" w:space="0" w:color="auto"/>
              <w:right w:val="nil"/>
            </w:tcBorders>
            <w:shd w:val="clear" w:color="auto" w:fill="auto"/>
            <w:noWrap/>
            <w:vAlign w:val="bottom"/>
            <w:hideMark/>
          </w:tcPr>
          <w:p w:rsidR="00D87172" w:rsidRPr="00D87172" w:rsidRDefault="00D87172" w:rsidP="00D87172">
            <w:pPr>
              <w:jc w:val="right"/>
              <w:rPr>
                <w:sz w:val="16"/>
                <w:szCs w:val="16"/>
              </w:rPr>
            </w:pPr>
            <w:r w:rsidRPr="00D87172">
              <w:rPr>
                <w:sz w:val="16"/>
                <w:szCs w:val="16"/>
              </w:rPr>
              <w:t>(в рублях)</w:t>
            </w:r>
          </w:p>
        </w:tc>
      </w:tr>
      <w:tr w:rsidR="00D87172" w:rsidRPr="00D87172" w:rsidTr="00D87172">
        <w:trPr>
          <w:trHeight w:val="20"/>
        </w:trPr>
        <w:tc>
          <w:tcPr>
            <w:tcW w:w="5103" w:type="dxa"/>
            <w:tcBorders>
              <w:top w:val="single" w:sz="4" w:space="0" w:color="auto"/>
            </w:tcBorders>
            <w:shd w:val="clear" w:color="auto" w:fill="auto"/>
            <w:vAlign w:val="bottom"/>
            <w:hideMark/>
          </w:tcPr>
          <w:p w:rsidR="00D87172" w:rsidRPr="00D87172" w:rsidRDefault="00D87172" w:rsidP="00D87172">
            <w:pPr>
              <w:rPr>
                <w:sz w:val="16"/>
                <w:szCs w:val="16"/>
              </w:rPr>
            </w:pPr>
            <w:r w:rsidRPr="00D87172">
              <w:rPr>
                <w:sz w:val="16"/>
                <w:szCs w:val="16"/>
              </w:rPr>
              <w:t>Наименование показателя</w:t>
            </w:r>
          </w:p>
        </w:tc>
        <w:tc>
          <w:tcPr>
            <w:tcW w:w="2616" w:type="dxa"/>
            <w:gridSpan w:val="3"/>
            <w:tcBorders>
              <w:top w:val="single" w:sz="4" w:space="0" w:color="auto"/>
            </w:tcBorders>
            <w:shd w:val="clear" w:color="auto" w:fill="auto"/>
            <w:vAlign w:val="bottom"/>
            <w:hideMark/>
          </w:tcPr>
          <w:p w:rsidR="00D87172" w:rsidRPr="00D87172" w:rsidRDefault="00D87172" w:rsidP="00D87172">
            <w:pPr>
              <w:jc w:val="center"/>
              <w:rPr>
                <w:sz w:val="16"/>
                <w:szCs w:val="16"/>
              </w:rPr>
            </w:pPr>
            <w:r w:rsidRPr="00D87172">
              <w:rPr>
                <w:sz w:val="16"/>
                <w:szCs w:val="16"/>
              </w:rPr>
              <w:t>Код бюджетной кла</w:t>
            </w:r>
            <w:r w:rsidRPr="00D87172">
              <w:rPr>
                <w:sz w:val="16"/>
                <w:szCs w:val="16"/>
              </w:rPr>
              <w:t>с</w:t>
            </w:r>
            <w:r w:rsidRPr="00D87172">
              <w:rPr>
                <w:sz w:val="16"/>
                <w:szCs w:val="16"/>
              </w:rPr>
              <w:t>сификации</w:t>
            </w:r>
          </w:p>
        </w:tc>
        <w:tc>
          <w:tcPr>
            <w:tcW w:w="2072" w:type="dxa"/>
            <w:tcBorders>
              <w:top w:val="single" w:sz="4" w:space="0" w:color="auto"/>
            </w:tcBorders>
            <w:shd w:val="clear" w:color="auto" w:fill="auto"/>
            <w:vAlign w:val="bottom"/>
            <w:hideMark/>
          </w:tcPr>
          <w:p w:rsidR="00D87172" w:rsidRPr="00D87172" w:rsidRDefault="00D87172" w:rsidP="00D87172">
            <w:pPr>
              <w:rPr>
                <w:sz w:val="16"/>
                <w:szCs w:val="16"/>
              </w:rPr>
            </w:pPr>
            <w:r w:rsidRPr="00D87172">
              <w:rPr>
                <w:sz w:val="16"/>
                <w:szCs w:val="16"/>
              </w:rPr>
              <w:t>Кассовое испо</w:t>
            </w:r>
            <w:r w:rsidRPr="00D87172">
              <w:rPr>
                <w:sz w:val="16"/>
                <w:szCs w:val="16"/>
              </w:rPr>
              <w:t>л</w:t>
            </w:r>
            <w:r w:rsidRPr="00D87172">
              <w:rPr>
                <w:sz w:val="16"/>
                <w:szCs w:val="16"/>
              </w:rPr>
              <w:t>нение</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Источники финансирования дефицита бюдж</w:t>
            </w:r>
            <w:r w:rsidRPr="00D87172">
              <w:rPr>
                <w:sz w:val="16"/>
                <w:szCs w:val="16"/>
              </w:rPr>
              <w:t>е</w:t>
            </w:r>
            <w:r w:rsidRPr="00D87172">
              <w:rPr>
                <w:sz w:val="16"/>
                <w:szCs w:val="16"/>
              </w:rPr>
              <w:t>тов - всего</w:t>
            </w:r>
          </w:p>
        </w:tc>
        <w:tc>
          <w:tcPr>
            <w:tcW w:w="2616" w:type="dxa"/>
            <w:gridSpan w:val="3"/>
            <w:shd w:val="clear" w:color="auto" w:fill="auto"/>
            <w:noWrap/>
            <w:vAlign w:val="center"/>
            <w:hideMark/>
          </w:tcPr>
          <w:p w:rsidR="00D87172" w:rsidRPr="00D87172" w:rsidRDefault="00D87172" w:rsidP="00D87172">
            <w:pPr>
              <w:jc w:val="center"/>
              <w:rPr>
                <w:sz w:val="16"/>
                <w:szCs w:val="16"/>
              </w:rPr>
            </w:pPr>
            <w:r w:rsidRPr="00D87172">
              <w:rPr>
                <w:sz w:val="16"/>
                <w:szCs w:val="16"/>
              </w:rPr>
              <w:t> </w:t>
            </w:r>
          </w:p>
        </w:tc>
        <w:tc>
          <w:tcPr>
            <w:tcW w:w="2072" w:type="dxa"/>
            <w:shd w:val="clear" w:color="auto" w:fill="auto"/>
            <w:noWrap/>
            <w:vAlign w:val="bottom"/>
            <w:hideMark/>
          </w:tcPr>
          <w:p w:rsidR="00D87172" w:rsidRPr="00D87172" w:rsidRDefault="00D87172" w:rsidP="00D87172">
            <w:pPr>
              <w:jc w:val="center"/>
              <w:rPr>
                <w:sz w:val="16"/>
                <w:szCs w:val="16"/>
              </w:rPr>
            </w:pPr>
            <w:r w:rsidRPr="00D87172">
              <w:rPr>
                <w:sz w:val="16"/>
                <w:szCs w:val="16"/>
              </w:rPr>
              <w:t>-14 877 342,28</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в том числе:</w:t>
            </w:r>
          </w:p>
        </w:tc>
        <w:tc>
          <w:tcPr>
            <w:tcW w:w="2616" w:type="dxa"/>
            <w:gridSpan w:val="3"/>
            <w:shd w:val="clear" w:color="auto" w:fill="auto"/>
            <w:noWrap/>
            <w:vAlign w:val="center"/>
            <w:hideMark/>
          </w:tcPr>
          <w:p w:rsidR="00D87172" w:rsidRPr="00D87172" w:rsidRDefault="00D87172" w:rsidP="00D87172">
            <w:pPr>
              <w:jc w:val="center"/>
              <w:rPr>
                <w:sz w:val="16"/>
                <w:szCs w:val="16"/>
              </w:rPr>
            </w:pPr>
            <w:r w:rsidRPr="00D87172">
              <w:rPr>
                <w:sz w:val="16"/>
                <w:szCs w:val="16"/>
              </w:rPr>
              <w:t> </w:t>
            </w:r>
          </w:p>
        </w:tc>
        <w:tc>
          <w:tcPr>
            <w:tcW w:w="2072" w:type="dxa"/>
            <w:shd w:val="clear" w:color="auto" w:fill="auto"/>
            <w:noWrap/>
            <w:vAlign w:val="bottom"/>
            <w:hideMark/>
          </w:tcPr>
          <w:p w:rsidR="00D87172" w:rsidRPr="00D87172" w:rsidRDefault="00D87172" w:rsidP="00D87172">
            <w:pPr>
              <w:jc w:val="center"/>
              <w:rPr>
                <w:sz w:val="16"/>
                <w:szCs w:val="16"/>
              </w:rPr>
            </w:pPr>
            <w:r w:rsidRPr="00D87172">
              <w:rPr>
                <w:sz w:val="16"/>
                <w:szCs w:val="16"/>
              </w:rPr>
              <w:t> </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b/>
                <w:bCs/>
                <w:sz w:val="16"/>
                <w:szCs w:val="16"/>
              </w:rPr>
            </w:pPr>
            <w:r w:rsidRPr="00D87172">
              <w:rPr>
                <w:b/>
                <w:bCs/>
                <w:sz w:val="16"/>
                <w:szCs w:val="16"/>
              </w:rPr>
              <w:t>Источники внутреннего финансирования бюджета муниципального района</w:t>
            </w:r>
          </w:p>
        </w:tc>
        <w:tc>
          <w:tcPr>
            <w:tcW w:w="2616" w:type="dxa"/>
            <w:gridSpan w:val="3"/>
            <w:shd w:val="clear" w:color="auto" w:fill="auto"/>
            <w:vAlign w:val="center"/>
            <w:hideMark/>
          </w:tcPr>
          <w:p w:rsidR="00D87172" w:rsidRPr="00D87172" w:rsidRDefault="00D87172" w:rsidP="00D87172">
            <w:pPr>
              <w:jc w:val="center"/>
              <w:rPr>
                <w:b/>
                <w:bCs/>
                <w:sz w:val="16"/>
                <w:szCs w:val="16"/>
              </w:rPr>
            </w:pPr>
            <w:r w:rsidRPr="00D87172">
              <w:rPr>
                <w:b/>
                <w:bCs/>
                <w:sz w:val="16"/>
                <w:szCs w:val="16"/>
              </w:rPr>
              <w:t> </w:t>
            </w:r>
          </w:p>
        </w:tc>
        <w:tc>
          <w:tcPr>
            <w:tcW w:w="2072"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-14 877 342,28</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b/>
                <w:bCs/>
                <w:sz w:val="16"/>
                <w:szCs w:val="16"/>
              </w:rPr>
            </w:pPr>
            <w:r w:rsidRPr="00D87172">
              <w:rPr>
                <w:b/>
                <w:bCs/>
                <w:sz w:val="16"/>
                <w:szCs w:val="16"/>
              </w:rPr>
              <w:t>Комитет финансов Любытинского муниц</w:t>
            </w:r>
            <w:r w:rsidRPr="00D87172">
              <w:rPr>
                <w:b/>
                <w:bCs/>
                <w:sz w:val="16"/>
                <w:szCs w:val="16"/>
              </w:rPr>
              <w:t>и</w:t>
            </w:r>
            <w:r w:rsidRPr="00D87172">
              <w:rPr>
                <w:b/>
                <w:bCs/>
                <w:sz w:val="16"/>
                <w:szCs w:val="16"/>
              </w:rPr>
              <w:t>пального района</w:t>
            </w:r>
          </w:p>
        </w:tc>
        <w:tc>
          <w:tcPr>
            <w:tcW w:w="2616" w:type="dxa"/>
            <w:gridSpan w:val="3"/>
            <w:shd w:val="clear" w:color="auto" w:fill="auto"/>
            <w:vAlign w:val="center"/>
            <w:hideMark/>
          </w:tcPr>
          <w:p w:rsidR="00D87172" w:rsidRPr="00D87172" w:rsidRDefault="00D87172" w:rsidP="00D87172">
            <w:pPr>
              <w:jc w:val="center"/>
              <w:rPr>
                <w:b/>
                <w:bCs/>
                <w:sz w:val="16"/>
                <w:szCs w:val="16"/>
              </w:rPr>
            </w:pPr>
            <w:r w:rsidRPr="00D87172">
              <w:rPr>
                <w:b/>
                <w:bCs/>
                <w:sz w:val="16"/>
                <w:szCs w:val="16"/>
              </w:rPr>
              <w:t>79200000000000000000</w:t>
            </w:r>
          </w:p>
        </w:tc>
        <w:tc>
          <w:tcPr>
            <w:tcW w:w="2072" w:type="dxa"/>
            <w:shd w:val="clear" w:color="auto" w:fill="auto"/>
            <w:noWrap/>
            <w:vAlign w:val="bottom"/>
            <w:hideMark/>
          </w:tcPr>
          <w:p w:rsidR="00D87172" w:rsidRPr="00D87172" w:rsidRDefault="00D87172" w:rsidP="00D87172">
            <w:pPr>
              <w:jc w:val="center"/>
              <w:rPr>
                <w:b/>
                <w:bCs/>
                <w:sz w:val="16"/>
                <w:szCs w:val="16"/>
              </w:rPr>
            </w:pPr>
            <w:r w:rsidRPr="00D87172">
              <w:rPr>
                <w:b/>
                <w:bCs/>
                <w:sz w:val="16"/>
                <w:szCs w:val="16"/>
              </w:rPr>
              <w:t>-14 877 342,28</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БЮДЖЕТНЫЕ КРЕДИТЫ ОТ ДРУГИХ БЮДЖЕТОВ БЮДЖЕТНОЙ СИСТЕМЫ РОССИЙСКОЙ ФЕДЕРАЦИИ</w:t>
            </w:r>
          </w:p>
        </w:tc>
        <w:tc>
          <w:tcPr>
            <w:tcW w:w="2616" w:type="dxa"/>
            <w:gridSpan w:val="3"/>
            <w:shd w:val="clear" w:color="auto" w:fill="auto"/>
            <w:vAlign w:val="center"/>
            <w:hideMark/>
          </w:tcPr>
          <w:p w:rsidR="00D87172" w:rsidRPr="00D87172" w:rsidRDefault="00D87172" w:rsidP="00D87172">
            <w:pPr>
              <w:jc w:val="center"/>
              <w:rPr>
                <w:sz w:val="16"/>
                <w:szCs w:val="16"/>
              </w:rPr>
            </w:pPr>
            <w:r w:rsidRPr="00D87172">
              <w:rPr>
                <w:sz w:val="16"/>
                <w:szCs w:val="16"/>
              </w:rPr>
              <w:t>79201030000000000000</w:t>
            </w:r>
          </w:p>
        </w:tc>
        <w:tc>
          <w:tcPr>
            <w:tcW w:w="2072" w:type="dxa"/>
            <w:shd w:val="clear" w:color="auto" w:fill="auto"/>
            <w:vAlign w:val="bottom"/>
            <w:hideMark/>
          </w:tcPr>
          <w:p w:rsidR="00D87172" w:rsidRPr="00D87172" w:rsidRDefault="00D87172" w:rsidP="00D87172">
            <w:pPr>
              <w:jc w:val="center"/>
              <w:rPr>
                <w:sz w:val="16"/>
                <w:szCs w:val="16"/>
              </w:rPr>
            </w:pPr>
            <w:r w:rsidRPr="00D87172">
              <w:rPr>
                <w:sz w:val="16"/>
                <w:szCs w:val="16"/>
              </w:rPr>
              <w:t>-1 660 000,00</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16" w:type="dxa"/>
            <w:gridSpan w:val="3"/>
            <w:shd w:val="clear" w:color="auto" w:fill="auto"/>
            <w:vAlign w:val="center"/>
            <w:hideMark/>
          </w:tcPr>
          <w:p w:rsidR="00D87172" w:rsidRPr="00D87172" w:rsidRDefault="00D87172" w:rsidP="00D87172">
            <w:pPr>
              <w:jc w:val="center"/>
              <w:rPr>
                <w:sz w:val="16"/>
                <w:szCs w:val="16"/>
              </w:rPr>
            </w:pPr>
            <w:r w:rsidRPr="00D87172">
              <w:rPr>
                <w:sz w:val="16"/>
                <w:szCs w:val="16"/>
              </w:rPr>
              <w:t>79201030100050000710</w:t>
            </w:r>
          </w:p>
        </w:tc>
        <w:tc>
          <w:tcPr>
            <w:tcW w:w="2072" w:type="dxa"/>
            <w:shd w:val="clear" w:color="auto" w:fill="auto"/>
            <w:vAlign w:val="bottom"/>
            <w:hideMark/>
          </w:tcPr>
          <w:p w:rsidR="00D87172" w:rsidRPr="00D87172" w:rsidRDefault="00D87172" w:rsidP="00D87172">
            <w:pPr>
              <w:jc w:val="center"/>
              <w:rPr>
                <w:sz w:val="16"/>
                <w:szCs w:val="16"/>
              </w:rPr>
            </w:pPr>
            <w:r w:rsidRPr="00D87172">
              <w:rPr>
                <w:sz w:val="16"/>
                <w:szCs w:val="16"/>
              </w:rPr>
              <w:t>1 500 000,00</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Погашение бюджетами муниципальных рай</w:t>
            </w:r>
            <w:r w:rsidRPr="00D87172">
              <w:rPr>
                <w:sz w:val="16"/>
                <w:szCs w:val="16"/>
              </w:rPr>
              <w:t>о</w:t>
            </w:r>
            <w:r w:rsidRPr="00D87172">
              <w:rPr>
                <w:sz w:val="16"/>
                <w:szCs w:val="16"/>
              </w:rPr>
              <w:t>нов кредитов от других бюджетов бюджетной системы Российской Федерации в валюте Ро</w:t>
            </w:r>
            <w:r w:rsidRPr="00D87172">
              <w:rPr>
                <w:sz w:val="16"/>
                <w:szCs w:val="16"/>
              </w:rPr>
              <w:t>с</w:t>
            </w:r>
            <w:r w:rsidRPr="00D87172">
              <w:rPr>
                <w:sz w:val="16"/>
                <w:szCs w:val="16"/>
              </w:rPr>
              <w:t>сийской Федерации</w:t>
            </w:r>
          </w:p>
        </w:tc>
        <w:tc>
          <w:tcPr>
            <w:tcW w:w="2616" w:type="dxa"/>
            <w:gridSpan w:val="3"/>
            <w:shd w:val="clear" w:color="auto" w:fill="auto"/>
            <w:vAlign w:val="center"/>
            <w:hideMark/>
          </w:tcPr>
          <w:p w:rsidR="00D87172" w:rsidRPr="00D87172" w:rsidRDefault="00D87172" w:rsidP="00D87172">
            <w:pPr>
              <w:jc w:val="center"/>
              <w:rPr>
                <w:sz w:val="16"/>
                <w:szCs w:val="16"/>
              </w:rPr>
            </w:pPr>
            <w:r w:rsidRPr="00D87172">
              <w:rPr>
                <w:sz w:val="16"/>
                <w:szCs w:val="16"/>
              </w:rPr>
              <w:t>79201030100050000810</w:t>
            </w:r>
          </w:p>
        </w:tc>
        <w:tc>
          <w:tcPr>
            <w:tcW w:w="2072" w:type="dxa"/>
            <w:shd w:val="clear" w:color="auto" w:fill="auto"/>
            <w:vAlign w:val="bottom"/>
            <w:hideMark/>
          </w:tcPr>
          <w:p w:rsidR="00D87172" w:rsidRPr="00D87172" w:rsidRDefault="00D87172" w:rsidP="00D87172">
            <w:pPr>
              <w:jc w:val="center"/>
              <w:rPr>
                <w:sz w:val="16"/>
                <w:szCs w:val="16"/>
              </w:rPr>
            </w:pPr>
            <w:r w:rsidRPr="00D87172">
              <w:rPr>
                <w:sz w:val="16"/>
                <w:szCs w:val="16"/>
              </w:rPr>
              <w:t>-3 160 000,00</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Иные источники внутреннего финансирования дефицитов бюджетов</w:t>
            </w:r>
          </w:p>
        </w:tc>
        <w:tc>
          <w:tcPr>
            <w:tcW w:w="2616" w:type="dxa"/>
            <w:gridSpan w:val="3"/>
            <w:shd w:val="clear" w:color="auto" w:fill="auto"/>
            <w:vAlign w:val="center"/>
            <w:hideMark/>
          </w:tcPr>
          <w:p w:rsidR="00D87172" w:rsidRPr="00D87172" w:rsidRDefault="00D87172" w:rsidP="00D87172">
            <w:pPr>
              <w:jc w:val="center"/>
              <w:rPr>
                <w:sz w:val="16"/>
                <w:szCs w:val="16"/>
              </w:rPr>
            </w:pPr>
            <w:r w:rsidRPr="00D87172">
              <w:rPr>
                <w:sz w:val="16"/>
                <w:szCs w:val="16"/>
              </w:rPr>
              <w:t>79201060000000000000</w:t>
            </w:r>
          </w:p>
        </w:tc>
        <w:tc>
          <w:tcPr>
            <w:tcW w:w="2072" w:type="dxa"/>
            <w:shd w:val="clear" w:color="auto" w:fill="auto"/>
            <w:vAlign w:val="bottom"/>
            <w:hideMark/>
          </w:tcPr>
          <w:p w:rsidR="00D87172" w:rsidRPr="00D87172" w:rsidRDefault="00D87172" w:rsidP="00D87172">
            <w:pPr>
              <w:jc w:val="center"/>
              <w:rPr>
                <w:b/>
                <w:bCs/>
                <w:sz w:val="16"/>
                <w:szCs w:val="16"/>
              </w:rPr>
            </w:pPr>
            <w:r w:rsidRPr="00D87172">
              <w:rPr>
                <w:b/>
                <w:bCs/>
                <w:sz w:val="16"/>
                <w:szCs w:val="16"/>
              </w:rPr>
              <w:t>0,00</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Возврат бюджетных кредитов, предоставле</w:t>
            </w:r>
            <w:r w:rsidRPr="00D87172">
              <w:rPr>
                <w:sz w:val="16"/>
                <w:szCs w:val="16"/>
              </w:rPr>
              <w:t>н</w:t>
            </w:r>
            <w:r w:rsidRPr="00D87172">
              <w:rPr>
                <w:sz w:val="16"/>
                <w:szCs w:val="16"/>
              </w:rPr>
              <w:t>ных бюджетам бюджетной системы Росси</w:t>
            </w:r>
            <w:r w:rsidRPr="00D87172">
              <w:rPr>
                <w:sz w:val="16"/>
                <w:szCs w:val="16"/>
              </w:rPr>
              <w:t>й</w:t>
            </w:r>
            <w:r w:rsidRPr="00D87172">
              <w:rPr>
                <w:sz w:val="16"/>
                <w:szCs w:val="16"/>
              </w:rPr>
              <w:t xml:space="preserve">ской Федерации </w:t>
            </w:r>
            <w:proofErr w:type="gramStart"/>
            <w:r w:rsidRPr="00D87172">
              <w:rPr>
                <w:sz w:val="16"/>
                <w:szCs w:val="16"/>
              </w:rPr>
              <w:t>из  бюджетов</w:t>
            </w:r>
            <w:proofErr w:type="gramEnd"/>
            <w:r w:rsidRPr="00D87172">
              <w:rPr>
                <w:sz w:val="16"/>
                <w:szCs w:val="16"/>
              </w:rPr>
              <w:t xml:space="preserve">  муниципальных районов в валюте Российской Федерации</w:t>
            </w:r>
          </w:p>
        </w:tc>
        <w:tc>
          <w:tcPr>
            <w:tcW w:w="2616" w:type="dxa"/>
            <w:gridSpan w:val="3"/>
            <w:shd w:val="clear" w:color="auto" w:fill="auto"/>
            <w:vAlign w:val="center"/>
            <w:hideMark/>
          </w:tcPr>
          <w:p w:rsidR="00D87172" w:rsidRPr="00D87172" w:rsidRDefault="00D87172" w:rsidP="00D87172">
            <w:pPr>
              <w:jc w:val="center"/>
              <w:rPr>
                <w:sz w:val="16"/>
                <w:szCs w:val="16"/>
              </w:rPr>
            </w:pPr>
            <w:r w:rsidRPr="00D87172">
              <w:rPr>
                <w:sz w:val="16"/>
                <w:szCs w:val="16"/>
              </w:rPr>
              <w:t>79201060502050000640</w:t>
            </w:r>
          </w:p>
        </w:tc>
        <w:tc>
          <w:tcPr>
            <w:tcW w:w="2072" w:type="dxa"/>
            <w:shd w:val="clear" w:color="auto" w:fill="auto"/>
            <w:vAlign w:val="bottom"/>
            <w:hideMark/>
          </w:tcPr>
          <w:p w:rsidR="00D87172" w:rsidRPr="00D87172" w:rsidRDefault="00D87172" w:rsidP="00D87172">
            <w:pPr>
              <w:jc w:val="center"/>
              <w:rPr>
                <w:sz w:val="16"/>
                <w:szCs w:val="16"/>
              </w:rPr>
            </w:pPr>
            <w:r w:rsidRPr="00D87172">
              <w:rPr>
                <w:sz w:val="16"/>
                <w:szCs w:val="16"/>
              </w:rPr>
              <w:t>0,00</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Изменение остатков средств на счетах по учету средств бюджета</w:t>
            </w:r>
          </w:p>
        </w:tc>
        <w:tc>
          <w:tcPr>
            <w:tcW w:w="2616" w:type="dxa"/>
            <w:gridSpan w:val="3"/>
            <w:shd w:val="clear" w:color="auto" w:fill="auto"/>
            <w:noWrap/>
            <w:vAlign w:val="center"/>
            <w:hideMark/>
          </w:tcPr>
          <w:p w:rsidR="00D87172" w:rsidRPr="00D87172" w:rsidRDefault="00D87172" w:rsidP="00D87172">
            <w:pPr>
              <w:jc w:val="center"/>
              <w:rPr>
                <w:sz w:val="16"/>
                <w:szCs w:val="16"/>
              </w:rPr>
            </w:pPr>
            <w:r w:rsidRPr="00D87172">
              <w:rPr>
                <w:sz w:val="16"/>
                <w:szCs w:val="16"/>
              </w:rPr>
              <w:t>79201050200000000000</w:t>
            </w:r>
          </w:p>
        </w:tc>
        <w:tc>
          <w:tcPr>
            <w:tcW w:w="2072" w:type="dxa"/>
            <w:shd w:val="clear" w:color="auto" w:fill="auto"/>
            <w:vAlign w:val="bottom"/>
            <w:hideMark/>
          </w:tcPr>
          <w:p w:rsidR="00D87172" w:rsidRPr="00D87172" w:rsidRDefault="00D87172" w:rsidP="00D87172">
            <w:pPr>
              <w:jc w:val="center"/>
              <w:rPr>
                <w:sz w:val="16"/>
                <w:szCs w:val="16"/>
              </w:rPr>
            </w:pPr>
            <w:r w:rsidRPr="00D87172">
              <w:rPr>
                <w:sz w:val="16"/>
                <w:szCs w:val="16"/>
              </w:rPr>
              <w:t>-13 217 342,28</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 xml:space="preserve">Увеличение прочих остатков денежных </w:t>
            </w:r>
            <w:proofErr w:type="gramStart"/>
            <w:r w:rsidRPr="00D87172">
              <w:rPr>
                <w:sz w:val="16"/>
                <w:szCs w:val="16"/>
              </w:rPr>
              <w:t>средств  бюджетов</w:t>
            </w:r>
            <w:proofErr w:type="gramEnd"/>
            <w:r w:rsidRPr="00D87172">
              <w:rPr>
                <w:sz w:val="16"/>
                <w:szCs w:val="16"/>
              </w:rPr>
              <w:t xml:space="preserve"> муниципальных районов</w:t>
            </w:r>
          </w:p>
        </w:tc>
        <w:tc>
          <w:tcPr>
            <w:tcW w:w="2616" w:type="dxa"/>
            <w:gridSpan w:val="3"/>
            <w:shd w:val="clear" w:color="auto" w:fill="auto"/>
            <w:noWrap/>
            <w:vAlign w:val="center"/>
            <w:hideMark/>
          </w:tcPr>
          <w:p w:rsidR="00D87172" w:rsidRPr="00D87172" w:rsidRDefault="00D87172" w:rsidP="00D87172">
            <w:pPr>
              <w:jc w:val="center"/>
              <w:rPr>
                <w:sz w:val="16"/>
                <w:szCs w:val="16"/>
              </w:rPr>
            </w:pPr>
            <w:r w:rsidRPr="00D87172">
              <w:rPr>
                <w:sz w:val="16"/>
                <w:szCs w:val="16"/>
              </w:rPr>
              <w:t>79201050201050000510</w:t>
            </w:r>
          </w:p>
        </w:tc>
        <w:tc>
          <w:tcPr>
            <w:tcW w:w="2072" w:type="dxa"/>
            <w:shd w:val="clear" w:color="auto" w:fill="auto"/>
            <w:noWrap/>
            <w:vAlign w:val="bottom"/>
            <w:hideMark/>
          </w:tcPr>
          <w:p w:rsidR="00D87172" w:rsidRPr="00D87172" w:rsidRDefault="00D87172" w:rsidP="00D87172">
            <w:pPr>
              <w:jc w:val="center"/>
              <w:rPr>
                <w:sz w:val="16"/>
                <w:szCs w:val="16"/>
              </w:rPr>
            </w:pPr>
            <w:r w:rsidRPr="00D87172">
              <w:rPr>
                <w:sz w:val="16"/>
                <w:szCs w:val="16"/>
              </w:rPr>
              <w:t>-320 263 079,84</w:t>
            </w:r>
          </w:p>
        </w:tc>
      </w:tr>
      <w:tr w:rsidR="00D87172" w:rsidRPr="00D87172" w:rsidTr="00D87172">
        <w:trPr>
          <w:trHeight w:val="20"/>
        </w:trPr>
        <w:tc>
          <w:tcPr>
            <w:tcW w:w="5103" w:type="dxa"/>
            <w:shd w:val="clear" w:color="auto" w:fill="auto"/>
            <w:vAlign w:val="bottom"/>
            <w:hideMark/>
          </w:tcPr>
          <w:p w:rsidR="00D87172" w:rsidRPr="00D87172" w:rsidRDefault="00D87172" w:rsidP="00D87172">
            <w:pPr>
              <w:rPr>
                <w:sz w:val="16"/>
                <w:szCs w:val="16"/>
              </w:rPr>
            </w:pPr>
            <w:r w:rsidRPr="00D87172">
              <w:rPr>
                <w:sz w:val="16"/>
                <w:szCs w:val="16"/>
              </w:rPr>
              <w:t>Уменьшение прочих остатков денежных средств бюджетов муниципальных районов</w:t>
            </w:r>
          </w:p>
        </w:tc>
        <w:tc>
          <w:tcPr>
            <w:tcW w:w="2616" w:type="dxa"/>
            <w:gridSpan w:val="3"/>
            <w:shd w:val="clear" w:color="auto" w:fill="auto"/>
            <w:noWrap/>
            <w:vAlign w:val="center"/>
            <w:hideMark/>
          </w:tcPr>
          <w:p w:rsidR="00D87172" w:rsidRPr="00D87172" w:rsidRDefault="00D87172" w:rsidP="00D87172">
            <w:pPr>
              <w:jc w:val="center"/>
              <w:rPr>
                <w:sz w:val="16"/>
                <w:szCs w:val="16"/>
              </w:rPr>
            </w:pPr>
            <w:r w:rsidRPr="00D87172">
              <w:rPr>
                <w:sz w:val="16"/>
                <w:szCs w:val="16"/>
              </w:rPr>
              <w:t>79201050201050000610</w:t>
            </w:r>
          </w:p>
        </w:tc>
        <w:tc>
          <w:tcPr>
            <w:tcW w:w="2072" w:type="dxa"/>
            <w:shd w:val="clear" w:color="auto" w:fill="auto"/>
            <w:noWrap/>
            <w:vAlign w:val="bottom"/>
            <w:hideMark/>
          </w:tcPr>
          <w:p w:rsidR="00D87172" w:rsidRPr="00D87172" w:rsidRDefault="00D87172" w:rsidP="00D87172">
            <w:pPr>
              <w:jc w:val="center"/>
              <w:rPr>
                <w:sz w:val="16"/>
                <w:szCs w:val="16"/>
              </w:rPr>
            </w:pPr>
            <w:r w:rsidRPr="00D87172">
              <w:rPr>
                <w:sz w:val="16"/>
                <w:szCs w:val="16"/>
              </w:rPr>
              <w:t>307 045 737,56</w:t>
            </w:r>
          </w:p>
        </w:tc>
      </w:tr>
    </w:tbl>
    <w:p w:rsidR="00D87172" w:rsidRPr="00D87172" w:rsidRDefault="00D87172" w:rsidP="00D87172">
      <w:pPr>
        <w:ind w:firstLine="708"/>
        <w:jc w:val="both"/>
        <w:rPr>
          <w:sz w:val="16"/>
          <w:szCs w:val="16"/>
        </w:rPr>
      </w:pPr>
      <w:r w:rsidRPr="00D87172">
        <w:rPr>
          <w:sz w:val="16"/>
          <w:szCs w:val="16"/>
        </w:rPr>
        <w:t>2.</w:t>
      </w:r>
      <w:r w:rsidRPr="00D87172">
        <w:rPr>
          <w:bCs/>
          <w:sz w:val="16"/>
          <w:szCs w:val="16"/>
        </w:rPr>
        <w:t xml:space="preserve"> </w:t>
      </w:r>
      <w:r w:rsidRPr="00D87172">
        <w:rPr>
          <w:sz w:val="16"/>
          <w:szCs w:val="16"/>
        </w:rPr>
        <w:t>Опубликовать настоящее решение в бюллетени «Официальный вестник» и разм</w:t>
      </w:r>
      <w:r w:rsidRPr="00D87172">
        <w:rPr>
          <w:sz w:val="16"/>
          <w:szCs w:val="16"/>
        </w:rPr>
        <w:t>е</w:t>
      </w:r>
      <w:r w:rsidRPr="00D87172">
        <w:rPr>
          <w:sz w:val="16"/>
          <w:szCs w:val="16"/>
        </w:rPr>
        <w:t>стить на официальном сайте Администрации Любытинского муниципального района в сети Инте</w:t>
      </w:r>
      <w:r w:rsidRPr="00D87172">
        <w:rPr>
          <w:sz w:val="16"/>
          <w:szCs w:val="16"/>
        </w:rPr>
        <w:t>р</w:t>
      </w:r>
      <w:r w:rsidRPr="00D87172">
        <w:rPr>
          <w:sz w:val="16"/>
          <w:szCs w:val="16"/>
        </w:rPr>
        <w:t>нет.</w:t>
      </w:r>
    </w:p>
    <w:p w:rsidR="00D87172" w:rsidRPr="00D87172" w:rsidRDefault="00D87172" w:rsidP="00D87172">
      <w:pPr>
        <w:jc w:val="both"/>
        <w:rPr>
          <w:b/>
          <w:bCs/>
          <w:sz w:val="16"/>
          <w:szCs w:val="16"/>
        </w:rPr>
      </w:pPr>
      <w:r w:rsidRPr="00D87172">
        <w:rPr>
          <w:b/>
          <w:bCs/>
          <w:sz w:val="16"/>
          <w:szCs w:val="16"/>
        </w:rPr>
        <w:t>Заместитель председателя Думы</w:t>
      </w:r>
    </w:p>
    <w:p w:rsidR="00D87172" w:rsidRPr="00D87172" w:rsidRDefault="00D87172" w:rsidP="00D87172">
      <w:pPr>
        <w:jc w:val="both"/>
        <w:rPr>
          <w:b/>
          <w:bCs/>
          <w:color w:val="000000"/>
          <w:sz w:val="16"/>
          <w:szCs w:val="16"/>
        </w:rPr>
      </w:pPr>
      <w:r w:rsidRPr="00D87172">
        <w:rPr>
          <w:b/>
          <w:bCs/>
          <w:color w:val="000000"/>
          <w:sz w:val="16"/>
          <w:szCs w:val="16"/>
        </w:rPr>
        <w:t xml:space="preserve">муниципального района                                          </w:t>
      </w:r>
      <w:proofErr w:type="spellStart"/>
      <w:r w:rsidRPr="00D87172">
        <w:rPr>
          <w:b/>
          <w:bCs/>
          <w:color w:val="000000"/>
          <w:sz w:val="16"/>
          <w:szCs w:val="16"/>
        </w:rPr>
        <w:t>И.Л.Трошкова</w:t>
      </w:r>
      <w:proofErr w:type="spellEnd"/>
      <w:r w:rsidRPr="00D87172">
        <w:rPr>
          <w:b/>
          <w:bCs/>
          <w:color w:val="000000"/>
          <w:sz w:val="16"/>
          <w:szCs w:val="16"/>
        </w:rPr>
        <w:t xml:space="preserve">  </w:t>
      </w:r>
    </w:p>
    <w:p w:rsidR="00D87172" w:rsidRPr="00D87172" w:rsidRDefault="00D87172" w:rsidP="00D87172">
      <w:pPr>
        <w:jc w:val="both"/>
        <w:rPr>
          <w:bCs/>
          <w:color w:val="000000"/>
          <w:sz w:val="16"/>
          <w:szCs w:val="16"/>
        </w:rPr>
      </w:pPr>
      <w:r w:rsidRPr="00D87172">
        <w:rPr>
          <w:bCs/>
          <w:color w:val="000000"/>
          <w:sz w:val="16"/>
          <w:szCs w:val="16"/>
        </w:rPr>
        <w:t>19.04.2019</w:t>
      </w:r>
    </w:p>
    <w:p w:rsidR="00D87172" w:rsidRPr="00D87172" w:rsidRDefault="00D87172" w:rsidP="00D87172">
      <w:pPr>
        <w:jc w:val="both"/>
        <w:rPr>
          <w:bCs/>
          <w:color w:val="000000"/>
          <w:sz w:val="16"/>
          <w:szCs w:val="16"/>
        </w:rPr>
      </w:pPr>
      <w:r w:rsidRPr="00D87172">
        <w:rPr>
          <w:bCs/>
          <w:color w:val="000000"/>
          <w:sz w:val="16"/>
          <w:szCs w:val="16"/>
        </w:rPr>
        <w:t>№ 293</w:t>
      </w:r>
    </w:p>
    <w:p w:rsidR="00D87172" w:rsidRPr="00D87172" w:rsidRDefault="00D87172" w:rsidP="00D87172">
      <w:pPr>
        <w:jc w:val="both"/>
        <w:rPr>
          <w:b/>
          <w:sz w:val="16"/>
          <w:szCs w:val="16"/>
        </w:rPr>
      </w:pPr>
      <w:r w:rsidRPr="00D87172">
        <w:rPr>
          <w:b/>
          <w:bCs/>
          <w:color w:val="000000"/>
          <w:sz w:val="16"/>
          <w:szCs w:val="16"/>
        </w:rPr>
        <w:t xml:space="preserve">Глава </w:t>
      </w:r>
      <w:r w:rsidRPr="00D87172">
        <w:rPr>
          <w:b/>
          <w:bCs/>
          <w:sz w:val="16"/>
          <w:szCs w:val="16"/>
          <w:lang w:eastAsia="hi-IN" w:bidi="hi-IN"/>
        </w:rPr>
        <w:t>муниципального района                                         А.А.Устинов</w:t>
      </w:r>
    </w:p>
    <w:p w:rsidR="00D87172" w:rsidRPr="00D87172" w:rsidRDefault="00D87172" w:rsidP="00D87172">
      <w:pPr>
        <w:jc w:val="center"/>
        <w:rPr>
          <w:sz w:val="16"/>
          <w:szCs w:val="16"/>
        </w:rPr>
      </w:pPr>
      <w:r w:rsidRPr="00D87172">
        <w:rPr>
          <w:b/>
          <w:bCs/>
          <w:color w:val="000000"/>
          <w:sz w:val="16"/>
          <w:szCs w:val="16"/>
        </w:rPr>
        <w:t xml:space="preserve">ДУМА ЛЮБЫТИНСКОГО </w:t>
      </w:r>
      <w:proofErr w:type="gramStart"/>
      <w:r w:rsidRPr="00D87172">
        <w:rPr>
          <w:b/>
          <w:bCs/>
          <w:color w:val="000000"/>
          <w:sz w:val="16"/>
          <w:szCs w:val="16"/>
        </w:rPr>
        <w:t>МУНИЦИПАЛЬНОГО  РАЙОНА</w:t>
      </w:r>
      <w:proofErr w:type="gramEnd"/>
    </w:p>
    <w:p w:rsidR="00D87172" w:rsidRPr="00D87172" w:rsidRDefault="00D87172" w:rsidP="00D87172">
      <w:pPr>
        <w:pStyle w:val="ConsPlusNormal"/>
        <w:tabs>
          <w:tab w:val="left" w:pos="3346"/>
        </w:tabs>
        <w:jc w:val="center"/>
        <w:rPr>
          <w:rFonts w:ascii="Times New Roman" w:hAnsi="Times New Roman" w:cs="Times New Roman"/>
          <w:b/>
          <w:bCs/>
          <w:color w:val="000000"/>
          <w:sz w:val="16"/>
          <w:szCs w:val="16"/>
        </w:rPr>
      </w:pPr>
      <w:r w:rsidRPr="00D87172">
        <w:rPr>
          <w:rFonts w:ascii="Times New Roman" w:hAnsi="Times New Roman" w:cs="Times New Roman"/>
          <w:b/>
          <w:bCs/>
          <w:color w:val="000000"/>
          <w:sz w:val="16"/>
          <w:szCs w:val="16"/>
        </w:rPr>
        <w:t>Р Е Ш Е Н И Е</w:t>
      </w:r>
    </w:p>
    <w:p w:rsidR="00D87172" w:rsidRPr="00D87172" w:rsidRDefault="00D87172" w:rsidP="00D87172">
      <w:pPr>
        <w:jc w:val="center"/>
        <w:rPr>
          <w:sz w:val="16"/>
          <w:szCs w:val="16"/>
        </w:rPr>
      </w:pPr>
      <w:r w:rsidRPr="00D87172">
        <w:rPr>
          <w:b/>
          <w:sz w:val="16"/>
          <w:szCs w:val="16"/>
        </w:rPr>
        <w:t>О внесении изменений и дополнений в Устав Любытинского муниципального района</w:t>
      </w:r>
    </w:p>
    <w:p w:rsidR="00D87172" w:rsidRPr="00D87172" w:rsidRDefault="00D87172" w:rsidP="00D87172">
      <w:pPr>
        <w:jc w:val="center"/>
        <w:rPr>
          <w:sz w:val="16"/>
          <w:szCs w:val="16"/>
        </w:rPr>
      </w:pPr>
      <w:r w:rsidRPr="00D87172">
        <w:rPr>
          <w:rFonts w:eastAsia="Calibri"/>
          <w:sz w:val="16"/>
          <w:szCs w:val="16"/>
        </w:rPr>
        <w:t>Принято Думой муниципального района 19.04.2019 года.</w:t>
      </w:r>
    </w:p>
    <w:p w:rsidR="00D87172" w:rsidRPr="00D87172" w:rsidRDefault="00D87172" w:rsidP="00D87172">
      <w:pPr>
        <w:tabs>
          <w:tab w:val="left" w:pos="0"/>
        </w:tabs>
        <w:ind w:firstLine="709"/>
        <w:jc w:val="both"/>
        <w:rPr>
          <w:sz w:val="16"/>
          <w:szCs w:val="16"/>
        </w:rPr>
      </w:pPr>
      <w:r w:rsidRPr="00D87172">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Start"/>
      <w:r w:rsidRPr="00D87172">
        <w:rPr>
          <w:sz w:val="16"/>
          <w:szCs w:val="16"/>
        </w:rPr>
        <w:t>»,  Уставом</w:t>
      </w:r>
      <w:proofErr w:type="gramEnd"/>
      <w:r w:rsidRPr="00D87172">
        <w:rPr>
          <w:sz w:val="16"/>
          <w:szCs w:val="16"/>
        </w:rPr>
        <w:t xml:space="preserve"> Любытинского муниципального района Дума Любытинского муниципального района </w:t>
      </w:r>
    </w:p>
    <w:p w:rsidR="00D87172" w:rsidRPr="00D87172" w:rsidRDefault="00D87172" w:rsidP="00D87172">
      <w:pPr>
        <w:tabs>
          <w:tab w:val="left" w:pos="0"/>
        </w:tabs>
        <w:jc w:val="both"/>
        <w:rPr>
          <w:sz w:val="16"/>
          <w:szCs w:val="16"/>
        </w:rPr>
      </w:pPr>
      <w:r w:rsidRPr="00D87172">
        <w:rPr>
          <w:b/>
          <w:sz w:val="16"/>
          <w:szCs w:val="16"/>
        </w:rPr>
        <w:t>РЕШИЛА:</w:t>
      </w:r>
    </w:p>
    <w:p w:rsidR="00D87172" w:rsidRPr="00D87172" w:rsidRDefault="00D87172" w:rsidP="00E1422E">
      <w:pPr>
        <w:pStyle w:val="a3"/>
        <w:numPr>
          <w:ilvl w:val="0"/>
          <w:numId w:val="14"/>
        </w:numPr>
        <w:ind w:left="0" w:firstLine="709"/>
        <w:jc w:val="both"/>
        <w:rPr>
          <w:sz w:val="16"/>
          <w:szCs w:val="16"/>
        </w:rPr>
      </w:pPr>
      <w:r w:rsidRPr="00D87172">
        <w:rPr>
          <w:sz w:val="16"/>
          <w:szCs w:val="16"/>
        </w:rPr>
        <w:t>Принять в Устав Любытинского муниципального района следующие изменения:</w:t>
      </w:r>
    </w:p>
    <w:p w:rsidR="00D87172" w:rsidRPr="00D87172" w:rsidRDefault="00D87172" w:rsidP="00E1422E">
      <w:pPr>
        <w:pStyle w:val="a3"/>
        <w:numPr>
          <w:ilvl w:val="1"/>
          <w:numId w:val="14"/>
        </w:numPr>
        <w:jc w:val="both"/>
        <w:rPr>
          <w:sz w:val="16"/>
          <w:szCs w:val="16"/>
        </w:rPr>
      </w:pPr>
      <w:r w:rsidRPr="00D87172">
        <w:rPr>
          <w:sz w:val="16"/>
          <w:szCs w:val="16"/>
        </w:rPr>
        <w:t>статью 5 изложить в новой редакции:</w:t>
      </w:r>
    </w:p>
    <w:p w:rsidR="00D87172" w:rsidRPr="00D87172" w:rsidRDefault="00D87172" w:rsidP="00D87172">
      <w:pPr>
        <w:jc w:val="both"/>
        <w:rPr>
          <w:sz w:val="16"/>
          <w:szCs w:val="16"/>
        </w:rPr>
      </w:pPr>
      <w:r w:rsidRPr="00D87172">
        <w:rPr>
          <w:sz w:val="16"/>
          <w:szCs w:val="16"/>
        </w:rPr>
        <w:t xml:space="preserve">«Статья 5. Вопросы местного </w:t>
      </w:r>
      <w:proofErr w:type="gramStart"/>
      <w:r w:rsidRPr="00D87172">
        <w:rPr>
          <w:sz w:val="16"/>
          <w:szCs w:val="16"/>
        </w:rPr>
        <w:t>значения  района</w:t>
      </w:r>
      <w:proofErr w:type="gramEnd"/>
    </w:p>
    <w:p w:rsidR="00D87172" w:rsidRPr="00D87172" w:rsidRDefault="00D87172" w:rsidP="00D87172">
      <w:pPr>
        <w:pStyle w:val="1f0"/>
        <w:jc w:val="both"/>
        <w:rPr>
          <w:sz w:val="16"/>
          <w:szCs w:val="16"/>
        </w:rPr>
      </w:pPr>
      <w:r w:rsidRPr="00D87172">
        <w:rPr>
          <w:sz w:val="16"/>
          <w:szCs w:val="16"/>
        </w:rPr>
        <w:tab/>
        <w:t xml:space="preserve">1. К вопросам местного </w:t>
      </w:r>
      <w:proofErr w:type="gramStart"/>
      <w:r w:rsidRPr="00D87172">
        <w:rPr>
          <w:sz w:val="16"/>
          <w:szCs w:val="16"/>
        </w:rPr>
        <w:t>значения  района</w:t>
      </w:r>
      <w:proofErr w:type="gramEnd"/>
      <w:r w:rsidRPr="00D87172">
        <w:rPr>
          <w:sz w:val="16"/>
          <w:szCs w:val="16"/>
        </w:rPr>
        <w:t xml:space="preserve"> относятся:</w:t>
      </w:r>
    </w:p>
    <w:p w:rsidR="00D87172" w:rsidRPr="00D87172" w:rsidRDefault="00D87172" w:rsidP="00D87172">
      <w:pPr>
        <w:pStyle w:val="1f0"/>
        <w:jc w:val="both"/>
        <w:rPr>
          <w:sz w:val="16"/>
          <w:szCs w:val="16"/>
        </w:rPr>
      </w:pPr>
      <w:r w:rsidRPr="00D87172">
        <w:rPr>
          <w:sz w:val="16"/>
          <w:szCs w:val="16"/>
        </w:rPr>
        <w:tab/>
      </w:r>
      <w:proofErr w:type="gramStart"/>
      <w:r w:rsidRPr="00D87172">
        <w:rPr>
          <w:sz w:val="16"/>
          <w:szCs w:val="16"/>
        </w:rPr>
        <w:t>1)составление</w:t>
      </w:r>
      <w:proofErr w:type="gramEnd"/>
      <w:r w:rsidRPr="00D87172">
        <w:rPr>
          <w:sz w:val="16"/>
          <w:szCs w:val="16"/>
        </w:rPr>
        <w:t xml:space="preserve">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87172" w:rsidRPr="00D87172" w:rsidRDefault="00D87172" w:rsidP="00D87172">
      <w:pPr>
        <w:pStyle w:val="1f0"/>
        <w:jc w:val="both"/>
        <w:rPr>
          <w:sz w:val="16"/>
          <w:szCs w:val="16"/>
        </w:rPr>
      </w:pPr>
      <w:r w:rsidRPr="00D87172">
        <w:rPr>
          <w:sz w:val="16"/>
          <w:szCs w:val="16"/>
        </w:rPr>
        <w:tab/>
        <w:t xml:space="preserve">2) установление, изменение и отмена местных налогов и </w:t>
      </w:r>
      <w:proofErr w:type="gramStart"/>
      <w:r w:rsidRPr="00D87172">
        <w:rPr>
          <w:sz w:val="16"/>
          <w:szCs w:val="16"/>
        </w:rPr>
        <w:t>сборов  района</w:t>
      </w:r>
      <w:proofErr w:type="gramEnd"/>
      <w:r w:rsidRPr="00D87172">
        <w:rPr>
          <w:sz w:val="16"/>
          <w:szCs w:val="16"/>
        </w:rPr>
        <w:t>;</w:t>
      </w:r>
    </w:p>
    <w:p w:rsidR="00D87172" w:rsidRPr="00D87172" w:rsidRDefault="00D87172" w:rsidP="00D87172">
      <w:pPr>
        <w:pStyle w:val="1f0"/>
        <w:jc w:val="both"/>
        <w:rPr>
          <w:sz w:val="16"/>
          <w:szCs w:val="16"/>
        </w:rPr>
      </w:pPr>
      <w:r w:rsidRPr="00D87172">
        <w:rPr>
          <w:sz w:val="16"/>
          <w:szCs w:val="16"/>
        </w:rPr>
        <w:tab/>
        <w:t xml:space="preserve">3) владение, пользование и распоряжение имуществом, находящимся в муниципальной </w:t>
      </w:r>
      <w:proofErr w:type="gramStart"/>
      <w:r w:rsidRPr="00D87172">
        <w:rPr>
          <w:sz w:val="16"/>
          <w:szCs w:val="16"/>
        </w:rPr>
        <w:t>собственности  района</w:t>
      </w:r>
      <w:proofErr w:type="gramEnd"/>
      <w:r w:rsidRPr="00D87172">
        <w:rPr>
          <w:sz w:val="16"/>
          <w:szCs w:val="16"/>
        </w:rPr>
        <w:t>;</w:t>
      </w:r>
    </w:p>
    <w:p w:rsidR="00D87172" w:rsidRPr="00D87172" w:rsidRDefault="00D87172" w:rsidP="00D87172">
      <w:pPr>
        <w:pStyle w:val="1f0"/>
        <w:jc w:val="both"/>
        <w:rPr>
          <w:sz w:val="16"/>
          <w:szCs w:val="16"/>
        </w:rPr>
      </w:pPr>
      <w:r w:rsidRPr="00D87172">
        <w:rPr>
          <w:sz w:val="16"/>
          <w:szCs w:val="16"/>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87172" w:rsidRPr="00D87172" w:rsidRDefault="00D87172" w:rsidP="00D87172">
      <w:pPr>
        <w:pStyle w:val="1f0"/>
        <w:jc w:val="both"/>
        <w:rPr>
          <w:b/>
          <w:sz w:val="16"/>
          <w:szCs w:val="16"/>
        </w:rPr>
      </w:pPr>
      <w:r w:rsidRPr="00D87172">
        <w:rPr>
          <w:sz w:val="16"/>
          <w:szCs w:val="16"/>
        </w:rPr>
        <w:tab/>
      </w:r>
      <w:r w:rsidRPr="00D87172">
        <w:rPr>
          <w:b/>
          <w:sz w:val="16"/>
          <w:szCs w:val="16"/>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D87172">
          <w:rPr>
            <w:rStyle w:val="a6"/>
            <w:b/>
            <w:sz w:val="16"/>
            <w:szCs w:val="16"/>
          </w:rPr>
          <w:t>законодательством</w:t>
        </w:r>
      </w:hyperlink>
      <w:r w:rsidRPr="00D87172">
        <w:rPr>
          <w:b/>
          <w:sz w:val="16"/>
          <w:szCs w:val="16"/>
        </w:rPr>
        <w:t xml:space="preserve"> Российской Федерации;</w:t>
      </w:r>
    </w:p>
    <w:p w:rsidR="00D87172" w:rsidRPr="00D87172" w:rsidRDefault="00D87172" w:rsidP="00D87172">
      <w:pPr>
        <w:pStyle w:val="1f0"/>
        <w:jc w:val="both"/>
        <w:rPr>
          <w:sz w:val="16"/>
          <w:szCs w:val="16"/>
        </w:rPr>
      </w:pPr>
      <w:r w:rsidRPr="00D87172">
        <w:rPr>
          <w:sz w:val="16"/>
          <w:szCs w:val="16"/>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w:t>
      </w:r>
      <w:proofErr w:type="gramStart"/>
      <w:r w:rsidRPr="00D87172">
        <w:rPr>
          <w:sz w:val="16"/>
          <w:szCs w:val="16"/>
        </w:rPr>
        <w:t>границах  района</w:t>
      </w:r>
      <w:proofErr w:type="gramEnd"/>
      <w:r w:rsidRPr="00D87172">
        <w:rPr>
          <w:sz w:val="16"/>
          <w:szCs w:val="16"/>
        </w:rPr>
        <w:t xml:space="preserve">; </w:t>
      </w:r>
    </w:p>
    <w:p w:rsidR="00D87172" w:rsidRPr="00D87172" w:rsidRDefault="00D87172" w:rsidP="00D87172">
      <w:pPr>
        <w:pStyle w:val="1f0"/>
        <w:jc w:val="both"/>
        <w:rPr>
          <w:sz w:val="16"/>
          <w:szCs w:val="16"/>
        </w:rPr>
      </w:pPr>
      <w:r w:rsidRPr="00D87172">
        <w:rPr>
          <w:sz w:val="16"/>
          <w:szCs w:val="16"/>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D87172" w:rsidRPr="00D87172" w:rsidRDefault="00D87172" w:rsidP="00D87172">
      <w:pPr>
        <w:pStyle w:val="1f0"/>
        <w:jc w:val="both"/>
        <w:rPr>
          <w:b/>
          <w:sz w:val="16"/>
          <w:szCs w:val="16"/>
        </w:rPr>
      </w:pPr>
      <w:r w:rsidRPr="00D87172">
        <w:rPr>
          <w:sz w:val="16"/>
          <w:szCs w:val="16"/>
        </w:rPr>
        <w:tab/>
      </w:r>
      <w:r w:rsidRPr="00D87172">
        <w:rPr>
          <w:b/>
          <w:sz w:val="16"/>
          <w:szCs w:val="16"/>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w:t>
      </w:r>
      <w:proofErr w:type="gramStart"/>
      <w:r w:rsidRPr="00D87172">
        <w:rPr>
          <w:b/>
          <w:sz w:val="16"/>
          <w:szCs w:val="16"/>
        </w:rPr>
        <w:t>других  национальных</w:t>
      </w:r>
      <w:proofErr w:type="gramEnd"/>
      <w:r w:rsidRPr="00D87172">
        <w:rPr>
          <w:b/>
          <w:sz w:val="16"/>
          <w:szCs w:val="16"/>
        </w:rPr>
        <w:t xml:space="preserve"> меньшинств, обеспечение социальной и культурной адаптации мигрантов, профилактику межнациональных (межэтнических) конфликтов;</w:t>
      </w:r>
    </w:p>
    <w:p w:rsidR="00D87172" w:rsidRPr="00D87172" w:rsidRDefault="00D87172" w:rsidP="00D87172">
      <w:pPr>
        <w:pStyle w:val="1f0"/>
        <w:jc w:val="both"/>
        <w:rPr>
          <w:sz w:val="16"/>
          <w:szCs w:val="16"/>
        </w:rPr>
      </w:pPr>
      <w:r w:rsidRPr="00D87172">
        <w:rPr>
          <w:sz w:val="16"/>
          <w:szCs w:val="16"/>
        </w:rPr>
        <w:tab/>
        <w:t xml:space="preserve">9) участие в предупреждении и ликвидации последствий чрезвычайных ситуаций на </w:t>
      </w:r>
      <w:proofErr w:type="gramStart"/>
      <w:r w:rsidRPr="00D87172">
        <w:rPr>
          <w:sz w:val="16"/>
          <w:szCs w:val="16"/>
        </w:rPr>
        <w:t>территории  района</w:t>
      </w:r>
      <w:proofErr w:type="gramEnd"/>
      <w:r w:rsidRPr="00D87172">
        <w:rPr>
          <w:sz w:val="16"/>
          <w:szCs w:val="16"/>
        </w:rPr>
        <w:t xml:space="preserve">; </w:t>
      </w:r>
    </w:p>
    <w:p w:rsidR="00D87172" w:rsidRPr="00D87172" w:rsidRDefault="00D87172" w:rsidP="00D87172">
      <w:pPr>
        <w:pStyle w:val="1f0"/>
        <w:jc w:val="both"/>
        <w:rPr>
          <w:sz w:val="16"/>
          <w:szCs w:val="16"/>
        </w:rPr>
      </w:pPr>
      <w:r w:rsidRPr="00D87172">
        <w:rPr>
          <w:sz w:val="16"/>
          <w:szCs w:val="16"/>
        </w:rPr>
        <w:tab/>
        <w:t>10) организация охраны общественного порядка на территории района муниципальной милицией;</w:t>
      </w:r>
    </w:p>
    <w:p w:rsidR="00D87172" w:rsidRPr="00D87172" w:rsidRDefault="00D87172" w:rsidP="00D87172">
      <w:pPr>
        <w:pStyle w:val="1f0"/>
        <w:jc w:val="both"/>
        <w:rPr>
          <w:sz w:val="16"/>
          <w:szCs w:val="16"/>
        </w:rPr>
      </w:pPr>
      <w:r w:rsidRPr="00D87172">
        <w:rPr>
          <w:sz w:val="16"/>
          <w:szCs w:val="16"/>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87172" w:rsidRPr="00D87172" w:rsidRDefault="00D87172" w:rsidP="00D87172">
      <w:pPr>
        <w:pStyle w:val="1f0"/>
        <w:jc w:val="both"/>
        <w:rPr>
          <w:sz w:val="16"/>
          <w:szCs w:val="16"/>
        </w:rPr>
      </w:pPr>
      <w:r w:rsidRPr="00D87172">
        <w:rPr>
          <w:sz w:val="16"/>
          <w:szCs w:val="16"/>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D87172" w:rsidRPr="00D87172" w:rsidRDefault="00D87172" w:rsidP="00D87172">
      <w:pPr>
        <w:pStyle w:val="1f0"/>
        <w:jc w:val="both"/>
        <w:rPr>
          <w:sz w:val="16"/>
          <w:szCs w:val="16"/>
        </w:rPr>
      </w:pPr>
      <w:r w:rsidRPr="00D87172">
        <w:rPr>
          <w:sz w:val="16"/>
          <w:szCs w:val="16"/>
        </w:rPr>
        <w:tab/>
        <w:t xml:space="preserve">13) организация мероприятий </w:t>
      </w:r>
      <w:proofErr w:type="spellStart"/>
      <w:r w:rsidRPr="00D87172">
        <w:rPr>
          <w:sz w:val="16"/>
          <w:szCs w:val="16"/>
        </w:rPr>
        <w:t>межпоселенческого</w:t>
      </w:r>
      <w:proofErr w:type="spellEnd"/>
      <w:r w:rsidRPr="00D87172">
        <w:rPr>
          <w:sz w:val="16"/>
          <w:szCs w:val="16"/>
        </w:rPr>
        <w:t xml:space="preserve"> характера по охране окружающей среды;</w:t>
      </w:r>
    </w:p>
    <w:p w:rsidR="00D87172" w:rsidRPr="00D87172" w:rsidRDefault="00D87172" w:rsidP="00D87172">
      <w:pPr>
        <w:spacing w:after="1"/>
        <w:ind w:firstLine="540"/>
        <w:jc w:val="both"/>
        <w:rPr>
          <w:sz w:val="16"/>
          <w:szCs w:val="16"/>
        </w:rPr>
      </w:pPr>
      <w:r w:rsidRPr="00D87172">
        <w:rPr>
          <w:sz w:val="16"/>
          <w:szCs w:val="16"/>
        </w:rPr>
        <w:tab/>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7172" w:rsidRPr="00D87172" w:rsidRDefault="00D87172" w:rsidP="00D87172">
      <w:pPr>
        <w:pStyle w:val="1f0"/>
        <w:ind w:firstLine="567"/>
        <w:jc w:val="both"/>
        <w:rPr>
          <w:sz w:val="16"/>
          <w:szCs w:val="16"/>
        </w:rPr>
      </w:pPr>
      <w:r w:rsidRPr="00D87172">
        <w:rPr>
          <w:sz w:val="16"/>
          <w:szCs w:val="1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87172" w:rsidRPr="00D87172" w:rsidRDefault="00D87172" w:rsidP="00D87172">
      <w:pPr>
        <w:spacing w:after="1"/>
        <w:ind w:firstLine="567"/>
        <w:jc w:val="both"/>
        <w:rPr>
          <w:b/>
          <w:sz w:val="16"/>
          <w:szCs w:val="16"/>
        </w:rPr>
      </w:pPr>
      <w:r w:rsidRPr="00D87172">
        <w:rPr>
          <w:b/>
          <w:sz w:val="16"/>
          <w:szCs w:val="1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7172" w:rsidRPr="00D87172" w:rsidRDefault="00D87172" w:rsidP="00D87172">
      <w:pPr>
        <w:spacing w:after="1"/>
        <w:ind w:firstLine="567"/>
        <w:jc w:val="both"/>
        <w:rPr>
          <w:sz w:val="16"/>
          <w:szCs w:val="16"/>
        </w:rPr>
      </w:pPr>
      <w:r w:rsidRPr="00D87172">
        <w:rPr>
          <w:b/>
          <w:sz w:val="16"/>
          <w:szCs w:val="16"/>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w:t>
      </w:r>
      <w:proofErr w:type="spellStart"/>
      <w:r w:rsidRPr="00D87172">
        <w:rPr>
          <w:b/>
          <w:sz w:val="16"/>
          <w:szCs w:val="16"/>
        </w:rPr>
        <w:t>нужднаправление</w:t>
      </w:r>
      <w:proofErr w:type="spellEnd"/>
      <w:r w:rsidRPr="00D87172">
        <w:rPr>
          <w:b/>
          <w:sz w:val="16"/>
          <w:szCs w:val="16"/>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Pr="00D87172">
          <w:rPr>
            <w:b/>
            <w:color w:val="0000FF"/>
            <w:sz w:val="16"/>
            <w:szCs w:val="16"/>
          </w:rPr>
          <w:t>кодексом</w:t>
        </w:r>
      </w:hyperlink>
      <w:r w:rsidRPr="00D87172">
        <w:rPr>
          <w:b/>
          <w:sz w:val="16"/>
          <w:szCs w:val="16"/>
        </w:rPr>
        <w:t xml:space="preserve"> Российской Федерации;</w:t>
      </w:r>
    </w:p>
    <w:p w:rsidR="00D87172" w:rsidRPr="00D87172" w:rsidRDefault="00D87172" w:rsidP="00D87172">
      <w:pPr>
        <w:pStyle w:val="1f0"/>
        <w:ind w:firstLine="567"/>
        <w:jc w:val="both"/>
        <w:rPr>
          <w:sz w:val="16"/>
          <w:szCs w:val="16"/>
        </w:rPr>
      </w:pPr>
      <w:r w:rsidRPr="00D87172">
        <w:rPr>
          <w:sz w:val="16"/>
          <w:szCs w:val="16"/>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D87172">
          <w:rPr>
            <w:rStyle w:val="a6"/>
            <w:sz w:val="16"/>
            <w:szCs w:val="16"/>
          </w:rPr>
          <w:t>законом</w:t>
        </w:r>
      </w:hyperlink>
      <w:r w:rsidRPr="00D87172">
        <w:rPr>
          <w:sz w:val="16"/>
          <w:szCs w:val="16"/>
        </w:rPr>
        <w:t xml:space="preserve"> от 13 марта 2006 года N 38-ФЗ "О рекламе";</w:t>
      </w:r>
    </w:p>
    <w:p w:rsidR="00D87172" w:rsidRPr="00D87172" w:rsidRDefault="00D87172" w:rsidP="00D87172">
      <w:pPr>
        <w:pStyle w:val="1f0"/>
        <w:ind w:firstLine="567"/>
        <w:jc w:val="both"/>
        <w:rPr>
          <w:sz w:val="16"/>
          <w:szCs w:val="16"/>
        </w:rPr>
      </w:pPr>
      <w:r w:rsidRPr="00D87172">
        <w:rPr>
          <w:sz w:val="16"/>
          <w:szCs w:val="16"/>
        </w:rPr>
        <w:t xml:space="preserve">19) формирование и содержание муниципального архива, включая хранение архивных фондов поселений; </w:t>
      </w:r>
    </w:p>
    <w:p w:rsidR="00D87172" w:rsidRPr="00D87172" w:rsidRDefault="00D87172" w:rsidP="00D87172">
      <w:pPr>
        <w:pStyle w:val="1f0"/>
        <w:ind w:firstLine="567"/>
        <w:jc w:val="both"/>
        <w:rPr>
          <w:sz w:val="16"/>
          <w:szCs w:val="16"/>
        </w:rPr>
      </w:pPr>
      <w:r w:rsidRPr="00D87172">
        <w:rPr>
          <w:sz w:val="16"/>
          <w:szCs w:val="16"/>
        </w:rPr>
        <w:t xml:space="preserve">20) содержание на </w:t>
      </w:r>
      <w:proofErr w:type="gramStart"/>
      <w:r w:rsidRPr="00D87172">
        <w:rPr>
          <w:sz w:val="16"/>
          <w:szCs w:val="16"/>
        </w:rPr>
        <w:t>территории  района</w:t>
      </w:r>
      <w:proofErr w:type="gramEnd"/>
      <w:r w:rsidRPr="00D87172">
        <w:rPr>
          <w:sz w:val="16"/>
          <w:szCs w:val="16"/>
        </w:rPr>
        <w:t xml:space="preserve"> </w:t>
      </w:r>
      <w:proofErr w:type="spellStart"/>
      <w:r w:rsidRPr="00D87172">
        <w:rPr>
          <w:sz w:val="16"/>
          <w:szCs w:val="16"/>
        </w:rPr>
        <w:t>межпоселенческих</w:t>
      </w:r>
      <w:proofErr w:type="spellEnd"/>
      <w:r w:rsidRPr="00D87172">
        <w:rPr>
          <w:sz w:val="16"/>
          <w:szCs w:val="16"/>
        </w:rPr>
        <w:t xml:space="preserve"> мест захоронения, организация ритуальных услуг;</w:t>
      </w:r>
    </w:p>
    <w:p w:rsidR="00D87172" w:rsidRPr="00D87172" w:rsidRDefault="00D87172" w:rsidP="00D87172">
      <w:pPr>
        <w:pStyle w:val="1f0"/>
        <w:ind w:firstLine="567"/>
        <w:jc w:val="both"/>
        <w:rPr>
          <w:sz w:val="16"/>
          <w:szCs w:val="16"/>
        </w:rPr>
      </w:pPr>
      <w:r w:rsidRPr="00D87172">
        <w:rPr>
          <w:sz w:val="16"/>
          <w:szCs w:val="16"/>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D87172" w:rsidRPr="00D87172" w:rsidRDefault="00D87172" w:rsidP="00D87172">
      <w:pPr>
        <w:pStyle w:val="1f0"/>
        <w:ind w:firstLine="567"/>
        <w:jc w:val="both"/>
        <w:rPr>
          <w:sz w:val="16"/>
          <w:szCs w:val="16"/>
        </w:rPr>
      </w:pPr>
      <w:r w:rsidRPr="00D87172">
        <w:rPr>
          <w:sz w:val="16"/>
          <w:szCs w:val="16"/>
        </w:rPr>
        <w:t xml:space="preserve">22) организация библиотечного обслуживания населения </w:t>
      </w:r>
      <w:proofErr w:type="spellStart"/>
      <w:r w:rsidRPr="00D87172">
        <w:rPr>
          <w:sz w:val="16"/>
          <w:szCs w:val="16"/>
        </w:rPr>
        <w:t>межпоселенческими</w:t>
      </w:r>
      <w:proofErr w:type="spellEnd"/>
      <w:r w:rsidRPr="00D87172">
        <w:rPr>
          <w:sz w:val="16"/>
          <w:szCs w:val="16"/>
        </w:rPr>
        <w:t xml:space="preserve"> библиотеками, комплектование и обеспечение сохранности их библиотечных фондов;</w:t>
      </w:r>
    </w:p>
    <w:p w:rsidR="00D87172" w:rsidRPr="00D87172" w:rsidRDefault="00D87172" w:rsidP="00D87172">
      <w:pPr>
        <w:pStyle w:val="1f0"/>
        <w:ind w:firstLine="567"/>
        <w:jc w:val="both"/>
        <w:rPr>
          <w:sz w:val="16"/>
          <w:szCs w:val="16"/>
        </w:rPr>
      </w:pPr>
      <w:r w:rsidRPr="00D87172">
        <w:rPr>
          <w:sz w:val="16"/>
          <w:szCs w:val="16"/>
        </w:rPr>
        <w:t>23) создание условий для обеспечения поселений, входящих в состав района, услугами по организации досуга и услугами организаций культуры;</w:t>
      </w:r>
    </w:p>
    <w:p w:rsidR="00D87172" w:rsidRPr="00D87172" w:rsidRDefault="00D87172" w:rsidP="00D87172">
      <w:pPr>
        <w:pStyle w:val="1f0"/>
        <w:ind w:firstLine="567"/>
        <w:jc w:val="both"/>
        <w:rPr>
          <w:sz w:val="16"/>
          <w:szCs w:val="16"/>
        </w:rPr>
      </w:pPr>
      <w:r w:rsidRPr="00D87172">
        <w:rPr>
          <w:sz w:val="16"/>
          <w:szCs w:val="16"/>
        </w:rPr>
        <w:t xml:space="preserve">24) создание условий для развития местного традиционного </w:t>
      </w:r>
      <w:proofErr w:type="gramStart"/>
      <w:r w:rsidRPr="00D87172">
        <w:rPr>
          <w:sz w:val="16"/>
          <w:szCs w:val="16"/>
        </w:rPr>
        <w:t>народного  художественного</w:t>
      </w:r>
      <w:proofErr w:type="gramEnd"/>
      <w:r w:rsidRPr="00D87172">
        <w:rPr>
          <w:sz w:val="16"/>
          <w:szCs w:val="16"/>
        </w:rPr>
        <w:t xml:space="preserve"> творчества в поселениях, входящих в состав  района;</w:t>
      </w:r>
    </w:p>
    <w:p w:rsidR="00D87172" w:rsidRPr="00D87172" w:rsidRDefault="00D87172" w:rsidP="00D87172">
      <w:pPr>
        <w:pStyle w:val="1f0"/>
        <w:ind w:firstLine="567"/>
        <w:jc w:val="both"/>
        <w:rPr>
          <w:sz w:val="16"/>
          <w:szCs w:val="16"/>
        </w:rPr>
      </w:pPr>
      <w:r w:rsidRPr="00D87172">
        <w:rPr>
          <w:sz w:val="16"/>
          <w:szCs w:val="16"/>
        </w:rPr>
        <w:t xml:space="preserve">25) </w:t>
      </w:r>
      <w:r w:rsidRPr="00D87172">
        <w:rPr>
          <w:rFonts w:eastAsia="Arial"/>
          <w:bCs/>
          <w:sz w:val="16"/>
          <w:szCs w:val="16"/>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87172" w:rsidRPr="00D87172" w:rsidRDefault="00D87172" w:rsidP="00D87172">
      <w:pPr>
        <w:pStyle w:val="1f0"/>
        <w:ind w:firstLine="567"/>
        <w:jc w:val="both"/>
        <w:rPr>
          <w:sz w:val="16"/>
          <w:szCs w:val="16"/>
        </w:rPr>
      </w:pPr>
      <w:proofErr w:type="gramStart"/>
      <w:r w:rsidRPr="00D87172">
        <w:rPr>
          <w:sz w:val="16"/>
          <w:szCs w:val="16"/>
        </w:rPr>
        <w:t>26)выравнивание</w:t>
      </w:r>
      <w:proofErr w:type="gramEnd"/>
      <w:r w:rsidRPr="00D87172">
        <w:rPr>
          <w:sz w:val="16"/>
          <w:szCs w:val="16"/>
        </w:rPr>
        <w:t xml:space="preserve"> уровня бюджетной обеспеченности поселений, входящих в состав района, за счет средств  бюджета района;</w:t>
      </w:r>
    </w:p>
    <w:p w:rsidR="00D87172" w:rsidRPr="00D87172" w:rsidRDefault="00D87172" w:rsidP="00D87172">
      <w:pPr>
        <w:pStyle w:val="1f0"/>
        <w:ind w:firstLine="567"/>
        <w:jc w:val="both"/>
        <w:rPr>
          <w:sz w:val="16"/>
          <w:szCs w:val="16"/>
        </w:rPr>
      </w:pPr>
      <w:r w:rsidRPr="00D87172">
        <w:rPr>
          <w:sz w:val="16"/>
          <w:szCs w:val="16"/>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87172" w:rsidRPr="00D87172" w:rsidRDefault="00D87172" w:rsidP="00D87172">
      <w:pPr>
        <w:pStyle w:val="1f0"/>
        <w:ind w:firstLine="567"/>
        <w:jc w:val="both"/>
        <w:rPr>
          <w:sz w:val="16"/>
          <w:szCs w:val="16"/>
        </w:rPr>
      </w:pPr>
      <w:r w:rsidRPr="00D87172">
        <w:rPr>
          <w:sz w:val="16"/>
          <w:szCs w:val="16"/>
        </w:rPr>
        <w:t xml:space="preserve">28) создание, развитие и обеспечение охраны лечебно-оздоровительных местностей и курортов местного значения на </w:t>
      </w:r>
      <w:proofErr w:type="gramStart"/>
      <w:r w:rsidRPr="00D87172">
        <w:rPr>
          <w:sz w:val="16"/>
          <w:szCs w:val="16"/>
        </w:rPr>
        <w:t>территории  района</w:t>
      </w:r>
      <w:proofErr w:type="gramEnd"/>
      <w:r w:rsidRPr="00D87172">
        <w:rPr>
          <w:sz w:val="16"/>
          <w:szCs w:val="16"/>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D87172" w:rsidRPr="00D87172" w:rsidRDefault="00D87172" w:rsidP="00D87172">
      <w:pPr>
        <w:pStyle w:val="1f0"/>
        <w:ind w:firstLine="567"/>
        <w:jc w:val="both"/>
        <w:rPr>
          <w:sz w:val="16"/>
          <w:szCs w:val="16"/>
        </w:rPr>
      </w:pPr>
      <w:r w:rsidRPr="00D87172">
        <w:rPr>
          <w:sz w:val="16"/>
          <w:szCs w:val="16"/>
        </w:rPr>
        <w:t>29)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D87172" w:rsidRPr="00D87172" w:rsidRDefault="00D87172" w:rsidP="00D87172">
      <w:pPr>
        <w:pStyle w:val="1f0"/>
        <w:ind w:firstLine="567"/>
        <w:jc w:val="both"/>
        <w:rPr>
          <w:sz w:val="16"/>
          <w:szCs w:val="16"/>
        </w:rPr>
      </w:pPr>
      <w:r w:rsidRPr="00D87172">
        <w:rPr>
          <w:sz w:val="16"/>
          <w:szCs w:val="16"/>
        </w:rPr>
        <w:t>30) осуществление мероприятий по обеспечению безопасности людей на водных объектах, охране их жизни и здоровья;</w:t>
      </w:r>
    </w:p>
    <w:p w:rsidR="00D87172" w:rsidRPr="00D87172" w:rsidRDefault="00D87172" w:rsidP="00D87172">
      <w:pPr>
        <w:pStyle w:val="1f0"/>
        <w:ind w:firstLine="567"/>
        <w:jc w:val="both"/>
        <w:rPr>
          <w:sz w:val="16"/>
          <w:szCs w:val="16"/>
        </w:rPr>
      </w:pPr>
      <w:r w:rsidRPr="00D87172">
        <w:rPr>
          <w:sz w:val="16"/>
          <w:szCs w:val="16"/>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87172">
        <w:rPr>
          <w:sz w:val="16"/>
          <w:szCs w:val="16"/>
        </w:rPr>
        <w:t>волонтерству</w:t>
      </w:r>
      <w:proofErr w:type="spellEnd"/>
      <w:r w:rsidRPr="00D87172">
        <w:rPr>
          <w:sz w:val="16"/>
          <w:szCs w:val="16"/>
        </w:rPr>
        <w:t>);</w:t>
      </w:r>
    </w:p>
    <w:p w:rsidR="00D87172" w:rsidRPr="00D87172" w:rsidRDefault="00D87172" w:rsidP="00D87172">
      <w:pPr>
        <w:pStyle w:val="1f0"/>
        <w:ind w:firstLine="567"/>
        <w:jc w:val="both"/>
        <w:rPr>
          <w:sz w:val="16"/>
          <w:szCs w:val="16"/>
        </w:rPr>
      </w:pPr>
      <w:r w:rsidRPr="00D87172">
        <w:rPr>
          <w:sz w:val="16"/>
          <w:szCs w:val="16"/>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w:t>
      </w:r>
      <w:proofErr w:type="gramStart"/>
      <w:r w:rsidRPr="00D87172">
        <w:rPr>
          <w:sz w:val="16"/>
          <w:szCs w:val="16"/>
        </w:rPr>
        <w:t>оздоровительных  и</w:t>
      </w:r>
      <w:proofErr w:type="gramEnd"/>
      <w:r w:rsidRPr="00D87172">
        <w:rPr>
          <w:sz w:val="16"/>
          <w:szCs w:val="16"/>
        </w:rPr>
        <w:t xml:space="preserve"> спортивных мероприятий  района;</w:t>
      </w:r>
    </w:p>
    <w:p w:rsidR="00D87172" w:rsidRPr="00D87172" w:rsidRDefault="00D87172" w:rsidP="00D87172">
      <w:pPr>
        <w:pStyle w:val="1f0"/>
        <w:ind w:firstLine="567"/>
        <w:jc w:val="both"/>
        <w:rPr>
          <w:sz w:val="16"/>
          <w:szCs w:val="16"/>
        </w:rPr>
      </w:pPr>
      <w:r w:rsidRPr="00D87172">
        <w:rPr>
          <w:sz w:val="16"/>
          <w:szCs w:val="16"/>
        </w:rPr>
        <w:t xml:space="preserve">33)  организация и осуществление мероприятий </w:t>
      </w:r>
      <w:proofErr w:type="spellStart"/>
      <w:r w:rsidRPr="00D87172">
        <w:rPr>
          <w:sz w:val="16"/>
          <w:szCs w:val="16"/>
        </w:rPr>
        <w:t>межпоселенческого</w:t>
      </w:r>
      <w:proofErr w:type="spellEnd"/>
      <w:r w:rsidRPr="00D87172">
        <w:rPr>
          <w:sz w:val="16"/>
          <w:szCs w:val="16"/>
        </w:rPr>
        <w:t xml:space="preserve"> характера по работе с детьми и молодежью;</w:t>
      </w:r>
    </w:p>
    <w:p w:rsidR="00D87172" w:rsidRPr="00D87172" w:rsidRDefault="00D87172" w:rsidP="00D87172">
      <w:pPr>
        <w:pStyle w:val="1f0"/>
        <w:ind w:firstLine="567"/>
        <w:jc w:val="both"/>
        <w:rPr>
          <w:sz w:val="16"/>
          <w:szCs w:val="16"/>
        </w:rPr>
      </w:pPr>
      <w:r w:rsidRPr="00D87172">
        <w:rPr>
          <w:sz w:val="16"/>
          <w:szCs w:val="16"/>
        </w:rPr>
        <w:t xml:space="preserve">34) осуществление в пределах, установленных водным </w:t>
      </w:r>
      <w:hyperlink r:id="rId12" w:history="1">
        <w:r w:rsidRPr="00D87172">
          <w:rPr>
            <w:rStyle w:val="a6"/>
            <w:sz w:val="16"/>
            <w:szCs w:val="16"/>
          </w:rPr>
          <w:t>законодательством</w:t>
        </w:r>
      </w:hyperlink>
      <w:r w:rsidRPr="00D87172">
        <w:rPr>
          <w:sz w:val="16"/>
          <w:szCs w:val="1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87172" w:rsidRPr="00D87172" w:rsidRDefault="00D87172" w:rsidP="00D87172">
      <w:pPr>
        <w:pStyle w:val="1f0"/>
        <w:ind w:firstLine="567"/>
        <w:jc w:val="both"/>
        <w:rPr>
          <w:sz w:val="16"/>
          <w:szCs w:val="16"/>
        </w:rPr>
      </w:pPr>
      <w:r w:rsidRPr="00D87172">
        <w:rPr>
          <w:sz w:val="16"/>
          <w:szCs w:val="16"/>
        </w:rPr>
        <w:t>35) осуществление муниципального лесного контроля;</w:t>
      </w:r>
    </w:p>
    <w:p w:rsidR="00D87172" w:rsidRPr="00D87172" w:rsidRDefault="00D87172" w:rsidP="00D87172">
      <w:pPr>
        <w:pStyle w:val="1f0"/>
        <w:ind w:firstLine="567"/>
        <w:jc w:val="both"/>
        <w:rPr>
          <w:sz w:val="16"/>
          <w:szCs w:val="16"/>
        </w:rPr>
      </w:pPr>
      <w:r w:rsidRPr="00D87172">
        <w:rPr>
          <w:sz w:val="16"/>
          <w:szCs w:val="16"/>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D87172">
          <w:rPr>
            <w:rStyle w:val="a6"/>
            <w:sz w:val="16"/>
            <w:szCs w:val="16"/>
          </w:rPr>
          <w:t>законом</w:t>
        </w:r>
      </w:hyperlink>
      <w:r w:rsidRPr="00D87172">
        <w:rPr>
          <w:sz w:val="16"/>
          <w:szCs w:val="16"/>
        </w:rPr>
        <w:t xml:space="preserve">. </w:t>
      </w:r>
    </w:p>
    <w:p w:rsidR="00D87172" w:rsidRPr="00D87172" w:rsidRDefault="00D87172" w:rsidP="00D87172">
      <w:pPr>
        <w:pStyle w:val="1f0"/>
        <w:ind w:firstLine="567"/>
        <w:jc w:val="both"/>
        <w:rPr>
          <w:sz w:val="16"/>
          <w:szCs w:val="16"/>
        </w:rPr>
      </w:pPr>
      <w:r w:rsidRPr="00D87172">
        <w:rPr>
          <w:sz w:val="16"/>
          <w:szCs w:val="16"/>
        </w:rPr>
        <w:t xml:space="preserve">37) осуществление мер по противодействию коррупции в границах муниципального района. </w:t>
      </w:r>
    </w:p>
    <w:p w:rsidR="00D87172" w:rsidRPr="00D87172" w:rsidRDefault="00D87172" w:rsidP="00D87172">
      <w:pPr>
        <w:pStyle w:val="1f0"/>
        <w:ind w:firstLine="567"/>
        <w:jc w:val="both"/>
        <w:rPr>
          <w:sz w:val="16"/>
          <w:szCs w:val="16"/>
        </w:rPr>
      </w:pPr>
      <w:r w:rsidRPr="00D87172">
        <w:rPr>
          <w:sz w:val="16"/>
          <w:szCs w:val="16"/>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87172" w:rsidRPr="00D87172" w:rsidRDefault="00D87172" w:rsidP="00D87172">
      <w:pPr>
        <w:pStyle w:val="1f0"/>
        <w:ind w:firstLine="567"/>
        <w:jc w:val="both"/>
        <w:rPr>
          <w:sz w:val="16"/>
          <w:szCs w:val="16"/>
        </w:rPr>
      </w:pPr>
      <w:r w:rsidRPr="00D87172">
        <w:rPr>
          <w:sz w:val="16"/>
          <w:szCs w:val="16"/>
        </w:rPr>
        <w:t xml:space="preserve">39) организация в соответствии с Федеральным </w:t>
      </w:r>
      <w:hyperlink r:id="rId14" w:history="1">
        <w:r w:rsidRPr="00D87172">
          <w:rPr>
            <w:rStyle w:val="a6"/>
            <w:sz w:val="16"/>
            <w:szCs w:val="16"/>
          </w:rPr>
          <w:t>законом</w:t>
        </w:r>
      </w:hyperlink>
      <w:r w:rsidRPr="00D87172">
        <w:rPr>
          <w:sz w:val="16"/>
          <w:szCs w:val="1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87172" w:rsidRPr="00D87172" w:rsidRDefault="00D87172" w:rsidP="00D87172">
      <w:pPr>
        <w:spacing w:after="1"/>
        <w:ind w:firstLine="540"/>
        <w:jc w:val="both"/>
        <w:rPr>
          <w:sz w:val="16"/>
          <w:szCs w:val="16"/>
        </w:rPr>
      </w:pPr>
      <w:r w:rsidRPr="00D87172">
        <w:rPr>
          <w:sz w:val="16"/>
          <w:szCs w:val="16"/>
        </w:rPr>
        <w:t>40) осуществление муниципального земельного контроля на межселенной территории муниципального района;</w:t>
      </w:r>
    </w:p>
    <w:p w:rsidR="00D87172" w:rsidRPr="00D87172" w:rsidRDefault="00D87172" w:rsidP="00D87172">
      <w:pPr>
        <w:pStyle w:val="1f0"/>
        <w:ind w:firstLine="567"/>
        <w:jc w:val="both"/>
        <w:rPr>
          <w:sz w:val="16"/>
          <w:szCs w:val="16"/>
        </w:rPr>
      </w:pPr>
      <w:r w:rsidRPr="00D87172">
        <w:rPr>
          <w:sz w:val="16"/>
          <w:szCs w:val="16"/>
        </w:rPr>
        <w:t xml:space="preserve">2.  На территории Любытинского и </w:t>
      </w:r>
      <w:proofErr w:type="gramStart"/>
      <w:r w:rsidRPr="00D87172">
        <w:rPr>
          <w:sz w:val="16"/>
          <w:szCs w:val="16"/>
        </w:rPr>
        <w:t>Неболчского  сельских</w:t>
      </w:r>
      <w:proofErr w:type="gramEnd"/>
      <w:r w:rsidRPr="00D87172">
        <w:rPr>
          <w:sz w:val="16"/>
          <w:szCs w:val="16"/>
        </w:rPr>
        <w:t xml:space="preserve"> поселений, входящих в состав Любытинского муниципального района, органами местного самоуправления  Любытинского муниципального района  решаются следующие вопросы местного значения поселений:</w:t>
      </w:r>
    </w:p>
    <w:p w:rsidR="00D87172" w:rsidRPr="00D87172" w:rsidRDefault="00D87172" w:rsidP="00D87172">
      <w:pPr>
        <w:pStyle w:val="1f0"/>
        <w:ind w:firstLine="567"/>
        <w:jc w:val="both"/>
        <w:rPr>
          <w:sz w:val="16"/>
          <w:szCs w:val="16"/>
        </w:rPr>
      </w:pPr>
      <w:proofErr w:type="gramStart"/>
      <w:r w:rsidRPr="00D87172">
        <w:rPr>
          <w:sz w:val="16"/>
          <w:szCs w:val="16"/>
        </w:rPr>
        <w:t>1)организация</w:t>
      </w:r>
      <w:proofErr w:type="gramEnd"/>
      <w:r w:rsidRPr="00D87172">
        <w:rPr>
          <w:sz w:val="16"/>
          <w:szCs w:val="16"/>
        </w:rPr>
        <w:t xml:space="preserve">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7172" w:rsidRPr="00D87172" w:rsidRDefault="00D87172" w:rsidP="00D87172">
      <w:pPr>
        <w:pStyle w:val="1f0"/>
        <w:ind w:firstLine="567"/>
        <w:jc w:val="both"/>
        <w:rPr>
          <w:sz w:val="16"/>
          <w:szCs w:val="16"/>
        </w:rPr>
      </w:pPr>
      <w:r w:rsidRPr="00D87172">
        <w:rPr>
          <w:sz w:val="16"/>
          <w:szCs w:val="16"/>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D87172">
          <w:rPr>
            <w:rStyle w:val="a6"/>
            <w:sz w:val="16"/>
            <w:szCs w:val="16"/>
          </w:rPr>
          <w:t>законодательством</w:t>
        </w:r>
      </w:hyperlink>
      <w:r w:rsidRPr="00D87172">
        <w:rPr>
          <w:sz w:val="16"/>
          <w:szCs w:val="16"/>
        </w:rPr>
        <w:t>;</w:t>
      </w:r>
    </w:p>
    <w:p w:rsidR="00D87172" w:rsidRPr="00D87172" w:rsidRDefault="00D87172" w:rsidP="00D87172">
      <w:pPr>
        <w:pStyle w:val="1f0"/>
        <w:ind w:firstLine="567"/>
        <w:jc w:val="both"/>
        <w:rPr>
          <w:sz w:val="16"/>
          <w:szCs w:val="16"/>
        </w:rPr>
      </w:pPr>
      <w:r w:rsidRPr="00D87172">
        <w:rPr>
          <w:sz w:val="16"/>
          <w:szCs w:val="16"/>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7172" w:rsidRPr="00D87172" w:rsidRDefault="00D87172" w:rsidP="00D87172">
      <w:pPr>
        <w:pStyle w:val="1f0"/>
        <w:ind w:firstLine="567"/>
        <w:jc w:val="both"/>
        <w:rPr>
          <w:sz w:val="16"/>
          <w:szCs w:val="16"/>
        </w:rPr>
      </w:pPr>
      <w:r w:rsidRPr="00D87172">
        <w:rPr>
          <w:sz w:val="16"/>
          <w:szCs w:val="16"/>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7172" w:rsidRPr="00D87172" w:rsidRDefault="00D87172" w:rsidP="00D87172">
      <w:pPr>
        <w:pStyle w:val="1f0"/>
        <w:ind w:firstLine="567"/>
        <w:jc w:val="both"/>
        <w:rPr>
          <w:sz w:val="16"/>
          <w:szCs w:val="16"/>
        </w:rPr>
      </w:pPr>
      <w:r w:rsidRPr="00D87172">
        <w:rPr>
          <w:sz w:val="16"/>
          <w:szCs w:val="16"/>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7172" w:rsidRPr="00D87172" w:rsidRDefault="00D87172" w:rsidP="00D87172">
      <w:pPr>
        <w:pStyle w:val="1f0"/>
        <w:ind w:firstLine="567"/>
        <w:jc w:val="both"/>
        <w:rPr>
          <w:sz w:val="16"/>
          <w:szCs w:val="16"/>
        </w:rPr>
      </w:pPr>
      <w:r w:rsidRPr="00D87172">
        <w:rPr>
          <w:sz w:val="16"/>
          <w:szCs w:val="16"/>
        </w:rPr>
        <w:t>6) участие в предупреждении и ликвидации последствий чрезвычайных ситуаций в границах поселения;</w:t>
      </w:r>
    </w:p>
    <w:p w:rsidR="00D87172" w:rsidRPr="00D87172" w:rsidRDefault="00D87172" w:rsidP="00D87172">
      <w:pPr>
        <w:pStyle w:val="1f0"/>
        <w:ind w:firstLine="567"/>
        <w:jc w:val="both"/>
        <w:rPr>
          <w:sz w:val="16"/>
          <w:szCs w:val="16"/>
        </w:rPr>
      </w:pPr>
      <w:r w:rsidRPr="00D87172">
        <w:rPr>
          <w:sz w:val="16"/>
          <w:szCs w:val="16"/>
        </w:rPr>
        <w:t xml:space="preserve">7) организация библиотечного обслуживания населения, комплектование и обеспечение сохранности библиотечных </w:t>
      </w:r>
      <w:proofErr w:type="gramStart"/>
      <w:r w:rsidRPr="00D87172">
        <w:rPr>
          <w:sz w:val="16"/>
          <w:szCs w:val="16"/>
        </w:rPr>
        <w:t>фондов  библиотек</w:t>
      </w:r>
      <w:proofErr w:type="gramEnd"/>
      <w:r w:rsidRPr="00D87172">
        <w:rPr>
          <w:sz w:val="16"/>
          <w:szCs w:val="16"/>
        </w:rPr>
        <w:t xml:space="preserve"> поселения;</w:t>
      </w:r>
    </w:p>
    <w:p w:rsidR="00D87172" w:rsidRPr="00D87172" w:rsidRDefault="00D87172" w:rsidP="00D87172">
      <w:pPr>
        <w:pStyle w:val="1f0"/>
        <w:ind w:firstLine="567"/>
        <w:jc w:val="both"/>
        <w:rPr>
          <w:sz w:val="16"/>
          <w:szCs w:val="16"/>
        </w:rPr>
      </w:pPr>
      <w:r w:rsidRPr="00D87172">
        <w:rPr>
          <w:sz w:val="16"/>
          <w:szCs w:val="16"/>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7172" w:rsidRPr="00D87172" w:rsidRDefault="00D87172" w:rsidP="00D87172">
      <w:pPr>
        <w:pStyle w:val="1f0"/>
        <w:ind w:firstLine="567"/>
        <w:jc w:val="both"/>
        <w:rPr>
          <w:sz w:val="16"/>
          <w:szCs w:val="16"/>
        </w:rPr>
      </w:pPr>
      <w:r w:rsidRPr="00D87172">
        <w:rPr>
          <w:sz w:val="16"/>
          <w:szCs w:val="16"/>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7172" w:rsidRPr="00D87172" w:rsidRDefault="00D87172" w:rsidP="00D87172">
      <w:pPr>
        <w:pStyle w:val="1f0"/>
        <w:ind w:firstLine="567"/>
        <w:jc w:val="both"/>
        <w:rPr>
          <w:sz w:val="16"/>
          <w:szCs w:val="16"/>
        </w:rPr>
      </w:pPr>
      <w:r w:rsidRPr="00D87172">
        <w:rPr>
          <w:sz w:val="16"/>
          <w:szCs w:val="16"/>
        </w:rPr>
        <w:t>10)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87172" w:rsidRPr="00D87172" w:rsidRDefault="00D87172" w:rsidP="00D87172">
      <w:pPr>
        <w:spacing w:after="1"/>
        <w:ind w:firstLine="567"/>
        <w:jc w:val="both"/>
        <w:rPr>
          <w:b/>
          <w:sz w:val="16"/>
          <w:szCs w:val="16"/>
        </w:rPr>
      </w:pPr>
      <w:r w:rsidRPr="00D87172">
        <w:rPr>
          <w:b/>
          <w:sz w:val="16"/>
          <w:szCs w:val="16"/>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Pr="00D87172">
          <w:rPr>
            <w:rStyle w:val="a6"/>
            <w:b/>
            <w:sz w:val="16"/>
            <w:szCs w:val="16"/>
          </w:rPr>
          <w:t>кодексом</w:t>
        </w:r>
      </w:hyperlink>
      <w:r w:rsidRPr="00D87172">
        <w:rPr>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7" w:history="1">
        <w:r w:rsidRPr="00D87172">
          <w:rPr>
            <w:rStyle w:val="a6"/>
            <w:b/>
            <w:sz w:val="16"/>
            <w:szCs w:val="16"/>
          </w:rPr>
          <w:t>кодексом</w:t>
        </w:r>
      </w:hyperlink>
      <w:r w:rsidRPr="00D87172">
        <w:rPr>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D87172">
          <w:rPr>
            <w:b/>
            <w:color w:val="0000FF"/>
            <w:sz w:val="16"/>
            <w:szCs w:val="16"/>
          </w:rPr>
          <w:t>кодексом</w:t>
        </w:r>
      </w:hyperlink>
      <w:r w:rsidRPr="00D87172">
        <w:rPr>
          <w:b/>
          <w:sz w:val="16"/>
          <w:szCs w:val="16"/>
        </w:rPr>
        <w:t xml:space="preserve"> Российской Федерации;</w:t>
      </w:r>
    </w:p>
    <w:p w:rsidR="00D87172" w:rsidRPr="00D87172" w:rsidRDefault="00D87172" w:rsidP="00D87172">
      <w:pPr>
        <w:pStyle w:val="1f0"/>
        <w:ind w:firstLine="567"/>
        <w:jc w:val="both"/>
        <w:rPr>
          <w:sz w:val="16"/>
          <w:szCs w:val="16"/>
        </w:rPr>
      </w:pPr>
      <w:r w:rsidRPr="00D87172">
        <w:rPr>
          <w:sz w:val="16"/>
          <w:szCs w:val="16"/>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87172" w:rsidRPr="00D87172" w:rsidRDefault="00D87172" w:rsidP="00D87172">
      <w:pPr>
        <w:pStyle w:val="1f0"/>
        <w:ind w:firstLine="567"/>
        <w:jc w:val="both"/>
        <w:rPr>
          <w:sz w:val="16"/>
          <w:szCs w:val="16"/>
        </w:rPr>
      </w:pPr>
      <w:r w:rsidRPr="00D87172">
        <w:rPr>
          <w:sz w:val="16"/>
          <w:szCs w:val="16"/>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87172" w:rsidRPr="00D87172" w:rsidRDefault="00D87172" w:rsidP="00D87172">
      <w:pPr>
        <w:pStyle w:val="1f0"/>
        <w:ind w:firstLine="567"/>
        <w:jc w:val="both"/>
        <w:rPr>
          <w:sz w:val="16"/>
          <w:szCs w:val="16"/>
        </w:rPr>
      </w:pPr>
      <w:r w:rsidRPr="00D87172">
        <w:rPr>
          <w:sz w:val="16"/>
          <w:szCs w:val="16"/>
        </w:rPr>
        <w:t>14) осуществление мероприятий по обеспечению безопасности людей на водных объектах, охране их жизни и здоровья;</w:t>
      </w:r>
    </w:p>
    <w:p w:rsidR="00D87172" w:rsidRPr="00D87172" w:rsidRDefault="00D87172" w:rsidP="00D87172">
      <w:pPr>
        <w:pStyle w:val="1f0"/>
        <w:ind w:firstLine="567"/>
        <w:jc w:val="both"/>
        <w:rPr>
          <w:sz w:val="16"/>
          <w:szCs w:val="16"/>
        </w:rPr>
      </w:pPr>
      <w:r w:rsidRPr="00D87172">
        <w:rPr>
          <w:sz w:val="16"/>
          <w:szCs w:val="16"/>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87172" w:rsidRPr="00D87172" w:rsidRDefault="00D87172" w:rsidP="00D87172">
      <w:pPr>
        <w:pStyle w:val="1f0"/>
        <w:ind w:firstLine="567"/>
        <w:jc w:val="both"/>
        <w:rPr>
          <w:sz w:val="16"/>
          <w:szCs w:val="16"/>
        </w:rPr>
      </w:pPr>
      <w:r w:rsidRPr="00D87172">
        <w:rPr>
          <w:sz w:val="16"/>
          <w:szCs w:val="16"/>
        </w:rPr>
        <w:t xml:space="preserve">16) осуществление в пределах, установленных водным </w:t>
      </w:r>
      <w:hyperlink r:id="rId19" w:history="1">
        <w:r w:rsidRPr="00D87172">
          <w:rPr>
            <w:rStyle w:val="a6"/>
            <w:sz w:val="16"/>
            <w:szCs w:val="16"/>
          </w:rPr>
          <w:t>законодательством</w:t>
        </w:r>
      </w:hyperlink>
      <w:r w:rsidRPr="00D87172">
        <w:rPr>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D87172" w:rsidRPr="00D87172" w:rsidRDefault="00D87172" w:rsidP="00D87172">
      <w:pPr>
        <w:pStyle w:val="1f0"/>
        <w:ind w:firstLine="567"/>
        <w:jc w:val="both"/>
        <w:rPr>
          <w:sz w:val="16"/>
          <w:szCs w:val="16"/>
        </w:rPr>
      </w:pPr>
      <w:r w:rsidRPr="00D87172">
        <w:rPr>
          <w:sz w:val="16"/>
          <w:szCs w:val="16"/>
        </w:rPr>
        <w:t>17) осуществление муниципального лесного контроля;</w:t>
      </w:r>
    </w:p>
    <w:p w:rsidR="00D87172" w:rsidRPr="00D87172" w:rsidRDefault="00D87172" w:rsidP="00D87172">
      <w:pPr>
        <w:pStyle w:val="1f0"/>
        <w:ind w:firstLine="567"/>
        <w:jc w:val="both"/>
        <w:rPr>
          <w:sz w:val="16"/>
          <w:szCs w:val="16"/>
        </w:rPr>
      </w:pPr>
      <w:r w:rsidRPr="00D87172">
        <w:rPr>
          <w:sz w:val="16"/>
          <w:szCs w:val="16"/>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7172" w:rsidRPr="00D87172" w:rsidRDefault="00D87172" w:rsidP="00D87172">
      <w:pPr>
        <w:pStyle w:val="1f0"/>
        <w:ind w:firstLine="567"/>
        <w:jc w:val="both"/>
        <w:rPr>
          <w:sz w:val="16"/>
          <w:szCs w:val="16"/>
        </w:rPr>
      </w:pPr>
      <w:r w:rsidRPr="00D87172">
        <w:rPr>
          <w:sz w:val="16"/>
          <w:szCs w:val="16"/>
        </w:rPr>
        <w:t xml:space="preserve">19) оказание поддержки социально ориентированным некоммерческим организациям в пределах полномочий, установленных </w:t>
      </w:r>
      <w:hyperlink r:id="rId20" w:history="1">
        <w:r w:rsidRPr="00D87172">
          <w:rPr>
            <w:rStyle w:val="a6"/>
            <w:sz w:val="16"/>
            <w:szCs w:val="16"/>
          </w:rPr>
          <w:t>статьями 31.1</w:t>
        </w:r>
      </w:hyperlink>
      <w:r w:rsidRPr="00D87172">
        <w:rPr>
          <w:sz w:val="16"/>
          <w:szCs w:val="16"/>
        </w:rPr>
        <w:t xml:space="preserve"> и </w:t>
      </w:r>
      <w:hyperlink r:id="rId21" w:history="1">
        <w:r w:rsidRPr="00D87172">
          <w:rPr>
            <w:rStyle w:val="a6"/>
            <w:sz w:val="16"/>
            <w:szCs w:val="16"/>
          </w:rPr>
          <w:t>31.3</w:t>
        </w:r>
      </w:hyperlink>
      <w:r w:rsidRPr="00D87172">
        <w:rPr>
          <w:sz w:val="16"/>
          <w:szCs w:val="16"/>
        </w:rPr>
        <w:t xml:space="preserve"> Федерального закона от 12 января 1996 года N 7-ФЗ "О некоммерческих организациях";</w:t>
      </w:r>
    </w:p>
    <w:p w:rsidR="00D87172" w:rsidRPr="00D87172" w:rsidRDefault="00D87172" w:rsidP="00D87172">
      <w:pPr>
        <w:pStyle w:val="1f0"/>
        <w:ind w:firstLine="567"/>
        <w:jc w:val="both"/>
        <w:rPr>
          <w:sz w:val="16"/>
          <w:szCs w:val="16"/>
        </w:rPr>
      </w:pPr>
      <w:r w:rsidRPr="00D87172">
        <w:rPr>
          <w:sz w:val="16"/>
          <w:szCs w:val="16"/>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Pr="00D87172">
          <w:rPr>
            <w:rStyle w:val="a6"/>
            <w:sz w:val="16"/>
            <w:szCs w:val="16"/>
          </w:rPr>
          <w:t>законом</w:t>
        </w:r>
      </w:hyperlink>
      <w:r w:rsidRPr="00D87172">
        <w:rPr>
          <w:sz w:val="16"/>
          <w:szCs w:val="16"/>
        </w:rPr>
        <w:t>;</w:t>
      </w:r>
    </w:p>
    <w:p w:rsidR="00D87172" w:rsidRPr="00D87172" w:rsidRDefault="00D87172" w:rsidP="00D87172">
      <w:pPr>
        <w:pStyle w:val="1f0"/>
        <w:ind w:firstLine="567"/>
        <w:jc w:val="both"/>
        <w:rPr>
          <w:sz w:val="16"/>
          <w:szCs w:val="16"/>
        </w:rPr>
      </w:pPr>
      <w:r w:rsidRPr="00D87172">
        <w:rPr>
          <w:sz w:val="16"/>
          <w:szCs w:val="16"/>
        </w:rPr>
        <w:t xml:space="preserve">21) участие в соответствии с Федеральным </w:t>
      </w:r>
      <w:hyperlink r:id="rId23" w:history="1">
        <w:r w:rsidRPr="00D87172">
          <w:rPr>
            <w:rStyle w:val="a6"/>
            <w:sz w:val="16"/>
            <w:szCs w:val="16"/>
          </w:rPr>
          <w:t>законом</w:t>
        </w:r>
      </w:hyperlink>
      <w:r w:rsidRPr="00D87172">
        <w:rPr>
          <w:sz w:val="16"/>
          <w:szCs w:val="16"/>
        </w:rPr>
        <w:t xml:space="preserve"> от 24 июля 2007 года N 221-ФЗ "О государственном кадастре недвижимости" в выполнении комплексных кадастровых работ.</w:t>
      </w:r>
    </w:p>
    <w:p w:rsidR="00D87172" w:rsidRPr="00D87172" w:rsidRDefault="00D87172" w:rsidP="00D87172">
      <w:pPr>
        <w:spacing w:after="1"/>
        <w:ind w:firstLine="540"/>
        <w:jc w:val="both"/>
        <w:rPr>
          <w:sz w:val="16"/>
          <w:szCs w:val="16"/>
        </w:rPr>
      </w:pPr>
      <w:r w:rsidRPr="00D87172">
        <w:rPr>
          <w:sz w:val="16"/>
          <w:szCs w:val="16"/>
        </w:rPr>
        <w:t xml:space="preserve">22)осуществление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 w:history="1">
        <w:r w:rsidRPr="00D87172">
          <w:rPr>
            <w:sz w:val="16"/>
            <w:szCs w:val="16"/>
          </w:rPr>
          <w:t>законом</w:t>
        </w:r>
      </w:hyperlink>
      <w:r w:rsidRPr="00D87172">
        <w:rPr>
          <w:sz w:val="16"/>
          <w:szCs w:val="16"/>
        </w:rPr>
        <w:t xml:space="preserve"> "О теплоснабжении"</w:t>
      </w:r>
    </w:p>
    <w:p w:rsidR="00D87172" w:rsidRPr="00D87172" w:rsidRDefault="00D87172" w:rsidP="00D87172">
      <w:pPr>
        <w:pStyle w:val="1f0"/>
        <w:jc w:val="both"/>
        <w:rPr>
          <w:sz w:val="16"/>
          <w:szCs w:val="16"/>
        </w:rPr>
      </w:pPr>
      <w:r w:rsidRPr="00D87172">
        <w:rPr>
          <w:sz w:val="16"/>
          <w:szCs w:val="16"/>
        </w:rPr>
        <w:tab/>
        <w:t xml:space="preserve">3. </w:t>
      </w:r>
      <w:proofErr w:type="gramStart"/>
      <w:r w:rsidRPr="00D87172">
        <w:rPr>
          <w:sz w:val="16"/>
          <w:szCs w:val="16"/>
        </w:rPr>
        <w:t xml:space="preserve">За  </w:t>
      </w:r>
      <w:proofErr w:type="spellStart"/>
      <w:r w:rsidRPr="00D87172">
        <w:rPr>
          <w:sz w:val="16"/>
          <w:szCs w:val="16"/>
        </w:rPr>
        <w:t>Любытинским</w:t>
      </w:r>
      <w:proofErr w:type="spellEnd"/>
      <w:proofErr w:type="gramEnd"/>
      <w:r w:rsidRPr="00D87172">
        <w:rPr>
          <w:sz w:val="16"/>
          <w:szCs w:val="16"/>
        </w:rPr>
        <w:t xml:space="preserve">  и </w:t>
      </w:r>
      <w:proofErr w:type="spellStart"/>
      <w:r w:rsidRPr="00D87172">
        <w:rPr>
          <w:sz w:val="16"/>
          <w:szCs w:val="16"/>
        </w:rPr>
        <w:t>Неболчским</w:t>
      </w:r>
      <w:proofErr w:type="spellEnd"/>
      <w:r w:rsidRPr="00D87172">
        <w:rPr>
          <w:sz w:val="16"/>
          <w:szCs w:val="16"/>
        </w:rPr>
        <w:t xml:space="preserve"> сельским поселений в соответствие с областным законодательством закрепляются следующие вопросы местного значения:</w:t>
      </w:r>
    </w:p>
    <w:p w:rsidR="00D87172" w:rsidRPr="00D87172" w:rsidRDefault="00D87172" w:rsidP="00D87172">
      <w:pPr>
        <w:pStyle w:val="1f0"/>
        <w:ind w:firstLine="567"/>
        <w:jc w:val="both"/>
        <w:rPr>
          <w:b/>
          <w:sz w:val="16"/>
          <w:szCs w:val="16"/>
        </w:rPr>
      </w:pPr>
      <w:r w:rsidRPr="00D87172">
        <w:rPr>
          <w:b/>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7172" w:rsidRPr="00D87172" w:rsidRDefault="00D87172" w:rsidP="00D87172">
      <w:pPr>
        <w:pStyle w:val="1f0"/>
        <w:ind w:firstLine="567"/>
        <w:jc w:val="both"/>
        <w:rPr>
          <w:sz w:val="16"/>
          <w:szCs w:val="16"/>
        </w:rPr>
      </w:pPr>
      <w:r w:rsidRPr="00D87172">
        <w:rPr>
          <w:sz w:val="16"/>
          <w:szCs w:val="16"/>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7172" w:rsidRPr="00D87172" w:rsidRDefault="00D87172" w:rsidP="00D87172">
      <w:pPr>
        <w:pStyle w:val="1f0"/>
        <w:ind w:firstLine="567"/>
        <w:jc w:val="both"/>
        <w:rPr>
          <w:b/>
          <w:sz w:val="16"/>
          <w:szCs w:val="16"/>
        </w:rPr>
      </w:pPr>
      <w:r w:rsidRPr="00D87172">
        <w:rPr>
          <w:b/>
          <w:sz w:val="16"/>
          <w:szCs w:val="16"/>
        </w:rPr>
        <w:t xml:space="preserve">3) участие в организации деятельности по накоплению </w:t>
      </w:r>
      <w:proofErr w:type="gramStart"/>
      <w:r w:rsidRPr="00D87172">
        <w:rPr>
          <w:b/>
          <w:sz w:val="16"/>
          <w:szCs w:val="16"/>
        </w:rPr>
        <w:t>( в</w:t>
      </w:r>
      <w:proofErr w:type="gramEnd"/>
      <w:r w:rsidRPr="00D87172">
        <w:rPr>
          <w:b/>
          <w:sz w:val="16"/>
          <w:szCs w:val="16"/>
        </w:rPr>
        <w:t xml:space="preserve"> том числе раздельному накоплению)и транспортированию твердых коммунальных отходов;</w:t>
      </w:r>
    </w:p>
    <w:p w:rsidR="00D87172" w:rsidRPr="00D87172" w:rsidRDefault="00D87172" w:rsidP="00D87172">
      <w:pPr>
        <w:pStyle w:val="1f0"/>
        <w:ind w:firstLine="567"/>
        <w:jc w:val="both"/>
        <w:rPr>
          <w:sz w:val="16"/>
          <w:szCs w:val="16"/>
        </w:rPr>
      </w:pPr>
      <w:r w:rsidRPr="00D87172">
        <w:rPr>
          <w:sz w:val="16"/>
          <w:szCs w:val="16"/>
        </w:rPr>
        <w:t>4) организация ритуальных услуг и содержание мест захоронения;</w:t>
      </w:r>
    </w:p>
    <w:p w:rsidR="00D87172" w:rsidRPr="00D87172" w:rsidRDefault="00D87172" w:rsidP="00D87172">
      <w:pPr>
        <w:pStyle w:val="1f0"/>
        <w:ind w:firstLine="567"/>
        <w:jc w:val="both"/>
        <w:rPr>
          <w:sz w:val="16"/>
          <w:szCs w:val="16"/>
        </w:rPr>
      </w:pPr>
      <w:r w:rsidRPr="00D87172">
        <w:rPr>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7172" w:rsidRPr="00D87172" w:rsidRDefault="00D87172" w:rsidP="00D87172">
      <w:pPr>
        <w:pStyle w:val="1f0"/>
        <w:ind w:firstLine="567"/>
        <w:jc w:val="both"/>
        <w:rPr>
          <w:sz w:val="16"/>
          <w:szCs w:val="16"/>
        </w:rPr>
      </w:pPr>
      <w:r w:rsidRPr="00D87172">
        <w:rPr>
          <w:sz w:val="16"/>
          <w:szCs w:val="16"/>
        </w:rPr>
        <w:t>6)  осуществление мер по противодействию коррупции в границах поселения.</w:t>
      </w:r>
    </w:p>
    <w:p w:rsidR="00D87172" w:rsidRPr="00D87172" w:rsidRDefault="00D87172" w:rsidP="00D87172">
      <w:pPr>
        <w:pStyle w:val="1f0"/>
        <w:jc w:val="both"/>
        <w:rPr>
          <w:sz w:val="16"/>
          <w:szCs w:val="16"/>
        </w:rPr>
      </w:pPr>
      <w:r w:rsidRPr="00D87172">
        <w:rPr>
          <w:sz w:val="16"/>
          <w:szCs w:val="16"/>
        </w:rPr>
        <w:tab/>
        <w:t xml:space="preserve">4. Органы местного </w:t>
      </w:r>
      <w:proofErr w:type="gramStart"/>
      <w:r w:rsidRPr="00D87172">
        <w:rPr>
          <w:sz w:val="16"/>
          <w:szCs w:val="16"/>
        </w:rPr>
        <w:t>самоуправления  района</w:t>
      </w:r>
      <w:proofErr w:type="gramEnd"/>
      <w:r w:rsidRPr="00D87172">
        <w:rPr>
          <w:sz w:val="16"/>
          <w:szCs w:val="16"/>
        </w:rPr>
        <w:t xml:space="preserve">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D87172" w:rsidRPr="00D87172" w:rsidRDefault="00D87172" w:rsidP="00D87172">
      <w:pPr>
        <w:pStyle w:val="1f0"/>
        <w:ind w:firstLine="708"/>
        <w:jc w:val="both"/>
        <w:rPr>
          <w:sz w:val="16"/>
          <w:szCs w:val="16"/>
        </w:rPr>
      </w:pPr>
      <w:r w:rsidRPr="00D87172">
        <w:rPr>
          <w:sz w:val="16"/>
          <w:szCs w:val="1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Любытинского муниципального района </w:t>
      </w:r>
    </w:p>
    <w:p w:rsidR="00D87172" w:rsidRPr="00D87172" w:rsidRDefault="00D87172" w:rsidP="00D87172">
      <w:pPr>
        <w:pStyle w:val="1f0"/>
        <w:ind w:firstLine="708"/>
        <w:jc w:val="both"/>
        <w:rPr>
          <w:sz w:val="16"/>
          <w:szCs w:val="16"/>
        </w:rPr>
      </w:pPr>
      <w:r w:rsidRPr="00D87172">
        <w:rPr>
          <w:sz w:val="16"/>
          <w:szCs w:val="16"/>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D87172" w:rsidRPr="00D87172" w:rsidRDefault="00D87172" w:rsidP="00D87172">
      <w:pPr>
        <w:pStyle w:val="1f0"/>
        <w:jc w:val="both"/>
        <w:rPr>
          <w:bCs/>
          <w:sz w:val="16"/>
          <w:szCs w:val="16"/>
        </w:rPr>
      </w:pPr>
      <w:r w:rsidRPr="00D87172">
        <w:rPr>
          <w:sz w:val="16"/>
          <w:szCs w:val="16"/>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25" w:history="1">
        <w:r w:rsidRPr="00D87172">
          <w:rPr>
            <w:rStyle w:val="a6"/>
            <w:sz w:val="16"/>
            <w:szCs w:val="16"/>
          </w:rPr>
          <w:t>абзацем третьим части 2 статьи 34</w:t>
        </w:r>
      </w:hyperlink>
      <w:r w:rsidRPr="00D87172">
        <w:rPr>
          <w:sz w:val="16"/>
          <w:szCs w:val="16"/>
        </w:rPr>
        <w:t xml:space="preserve"> Федерального закона  </w:t>
      </w:r>
      <w:hyperlink r:id="rId26" w:history="1">
        <w:r w:rsidRPr="00D87172">
          <w:rPr>
            <w:rStyle w:val="a6"/>
            <w:sz w:val="16"/>
            <w:szCs w:val="16"/>
          </w:rPr>
          <w:t>от 06.10.2003 N 131-ФЗ "Об общих принципах организации местного самоуправления в Российской Федерации"</w:t>
        </w:r>
      </w:hyperlink>
      <w:r w:rsidRPr="00D87172">
        <w:rPr>
          <w:sz w:val="16"/>
          <w:szCs w:val="16"/>
        </w:rPr>
        <w:t>, за счет собственных доходов и источников финансирования дефицита бюджета муниципального района.»</w:t>
      </w:r>
    </w:p>
    <w:p w:rsidR="00D87172" w:rsidRPr="00D87172" w:rsidRDefault="00D87172" w:rsidP="00E1422E">
      <w:pPr>
        <w:pStyle w:val="a3"/>
        <w:numPr>
          <w:ilvl w:val="1"/>
          <w:numId w:val="14"/>
        </w:numPr>
        <w:autoSpaceDE w:val="0"/>
        <w:jc w:val="both"/>
        <w:rPr>
          <w:sz w:val="16"/>
          <w:szCs w:val="16"/>
        </w:rPr>
      </w:pPr>
      <w:r w:rsidRPr="00D87172">
        <w:rPr>
          <w:sz w:val="16"/>
          <w:szCs w:val="16"/>
        </w:rPr>
        <w:t>Статью 5.1 дополнить пунктом 14 следующего содержания:</w:t>
      </w:r>
    </w:p>
    <w:p w:rsidR="00D87172" w:rsidRPr="00D87172" w:rsidRDefault="00D87172" w:rsidP="00D87172">
      <w:pPr>
        <w:spacing w:after="1"/>
        <w:ind w:firstLine="540"/>
        <w:jc w:val="both"/>
        <w:rPr>
          <w:sz w:val="16"/>
          <w:szCs w:val="16"/>
        </w:rPr>
      </w:pPr>
      <w:r w:rsidRPr="00D87172">
        <w:rPr>
          <w:sz w:val="16"/>
          <w:szCs w:val="16"/>
        </w:rPr>
        <w:t xml:space="preserve">14) осуществление мероприятий по защите прав потребителей, предусмотренных </w:t>
      </w:r>
      <w:hyperlink r:id="rId27" w:history="1">
        <w:r w:rsidRPr="00D87172">
          <w:rPr>
            <w:sz w:val="16"/>
            <w:szCs w:val="16"/>
          </w:rPr>
          <w:t>Законом</w:t>
        </w:r>
      </w:hyperlink>
      <w:r w:rsidRPr="00D87172">
        <w:rPr>
          <w:sz w:val="16"/>
          <w:szCs w:val="16"/>
        </w:rPr>
        <w:t xml:space="preserve"> Российской Федерации от 7 февраля 1992 года N 2300-1 "О защите прав потребителей".</w:t>
      </w:r>
    </w:p>
    <w:p w:rsidR="00D87172" w:rsidRPr="00D87172" w:rsidRDefault="00D87172" w:rsidP="00E1422E">
      <w:pPr>
        <w:pStyle w:val="a3"/>
        <w:numPr>
          <w:ilvl w:val="1"/>
          <w:numId w:val="14"/>
        </w:numPr>
        <w:ind w:left="0" w:firstLine="709"/>
        <w:jc w:val="both"/>
        <w:rPr>
          <w:sz w:val="16"/>
          <w:szCs w:val="16"/>
        </w:rPr>
      </w:pPr>
      <w:r w:rsidRPr="00D87172">
        <w:rPr>
          <w:sz w:val="16"/>
          <w:szCs w:val="16"/>
        </w:rPr>
        <w:t>Абзац второй части 10 статьи 18 изложить в следующей редакции:</w:t>
      </w:r>
    </w:p>
    <w:p w:rsidR="00D87172" w:rsidRPr="00D87172" w:rsidRDefault="00D87172" w:rsidP="00D87172">
      <w:pPr>
        <w:spacing w:after="1"/>
        <w:jc w:val="both"/>
        <w:rPr>
          <w:b/>
          <w:sz w:val="16"/>
          <w:szCs w:val="16"/>
        </w:rPr>
      </w:pPr>
      <w:r w:rsidRPr="00D87172">
        <w:rPr>
          <w:sz w:val="16"/>
          <w:szCs w:val="16"/>
        </w:rPr>
        <w:tab/>
      </w:r>
      <w:r w:rsidRPr="00D87172">
        <w:rPr>
          <w:b/>
          <w:sz w:val="16"/>
          <w:szCs w:val="16"/>
        </w:rPr>
        <w:t>«з</w:t>
      </w:r>
      <w:r w:rsidRPr="00D87172">
        <w:rPr>
          <w:b/>
          <w:bCs/>
          <w:sz w:val="16"/>
          <w:szCs w:val="16"/>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w:t>
      </w:r>
      <w:r w:rsidRPr="00D87172">
        <w:rPr>
          <w:b/>
          <w:bCs/>
          <w:i/>
          <w:sz w:val="16"/>
          <w:szCs w:val="16"/>
        </w:rPr>
        <w:t xml:space="preserve">  </w:t>
      </w:r>
      <w:r w:rsidRPr="00D87172">
        <w:rPr>
          <w:b/>
          <w:bCs/>
          <w:sz w:val="16"/>
          <w:szCs w:val="16"/>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D87172">
        <w:rPr>
          <w:b/>
          <w:sz w:val="16"/>
          <w:szCs w:val="16"/>
        </w:rPr>
        <w:t xml:space="preserve">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87172" w:rsidRPr="00D87172" w:rsidRDefault="00D87172" w:rsidP="00D87172">
      <w:pPr>
        <w:pStyle w:val="ConsNormal"/>
        <w:ind w:firstLine="708"/>
        <w:jc w:val="both"/>
        <w:rPr>
          <w:rFonts w:ascii="Times New Roman" w:hAnsi="Times New Roman" w:cs="Times New Roman"/>
          <w:sz w:val="16"/>
          <w:szCs w:val="16"/>
        </w:rPr>
      </w:pPr>
      <w:r w:rsidRPr="00D87172">
        <w:rPr>
          <w:rFonts w:ascii="Times New Roman" w:hAnsi="Times New Roman" w:cs="Times New Roman"/>
          <w:sz w:val="16"/>
          <w:szCs w:val="16"/>
        </w:rPr>
        <w:t xml:space="preserve">1.4. части 1, 2 статьи 38.1. изложить в новой редакции:  </w:t>
      </w:r>
    </w:p>
    <w:p w:rsidR="00D87172" w:rsidRPr="00D87172" w:rsidRDefault="00D87172" w:rsidP="00D87172">
      <w:pPr>
        <w:pStyle w:val="1f0"/>
        <w:jc w:val="both"/>
        <w:rPr>
          <w:sz w:val="16"/>
          <w:szCs w:val="16"/>
        </w:rPr>
      </w:pPr>
      <w:r w:rsidRPr="00D87172">
        <w:rPr>
          <w:sz w:val="16"/>
          <w:szCs w:val="16"/>
        </w:rPr>
        <w:tab/>
        <w:t xml:space="preserve">«1. Органы местного самоуправления района, должностные лица местного самоуправления района обязаны обеспечить каждому гражданину, проживающему на территории района, возможность ознакомления с муниципальными правовыми актами района, затрагивающими права, свободы и обязанности человека и гражданина, </w:t>
      </w:r>
      <w:r w:rsidRPr="00D87172">
        <w:rPr>
          <w:b/>
          <w:sz w:val="16"/>
          <w:szCs w:val="16"/>
        </w:rPr>
        <w:t>устанавливающими правовой статус организаций, учредителем которых выступает муниципальное образование, а также</w:t>
      </w:r>
      <w:r w:rsidRPr="00D87172">
        <w:rPr>
          <w:sz w:val="16"/>
          <w:szCs w:val="16"/>
        </w:rPr>
        <w:t xml:space="preserve"> </w:t>
      </w:r>
      <w:r w:rsidRPr="00D87172">
        <w:rPr>
          <w:b/>
          <w:sz w:val="16"/>
          <w:szCs w:val="16"/>
        </w:rPr>
        <w:t>соглашениями, заключаемыми, между органами местного самоуправления</w:t>
      </w:r>
      <w:r w:rsidRPr="00D87172">
        <w:rPr>
          <w:sz w:val="16"/>
          <w:szCs w:val="16"/>
        </w:rPr>
        <w:t>,  получения достоверной информации о деятельности органов местного самоуправления района, должностных лиц местного самоуправления района.</w:t>
      </w:r>
    </w:p>
    <w:p w:rsidR="00D87172" w:rsidRPr="00D87172" w:rsidRDefault="00D87172" w:rsidP="00D87172">
      <w:pPr>
        <w:pStyle w:val="1f0"/>
        <w:jc w:val="both"/>
        <w:rPr>
          <w:i/>
          <w:sz w:val="16"/>
          <w:szCs w:val="16"/>
        </w:rPr>
      </w:pPr>
      <w:r w:rsidRPr="00D87172">
        <w:rPr>
          <w:sz w:val="16"/>
          <w:szCs w:val="16"/>
        </w:rPr>
        <w:tab/>
        <w:t xml:space="preserve">2. Официальному опубликованию (обнародованию) подлежат Устав района, муниципальные правовые акты о внесении изменений и дополнений в Устав района, муниципальные правовые акты района, затрагивающие права, свободы и обязанности человека и гражданина, </w:t>
      </w:r>
      <w:r w:rsidRPr="00D87172">
        <w:rPr>
          <w:b/>
          <w:sz w:val="16"/>
          <w:szCs w:val="16"/>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D87172" w:rsidRPr="00D87172" w:rsidRDefault="00D87172" w:rsidP="00D87172">
      <w:pPr>
        <w:pStyle w:val="1f0"/>
        <w:ind w:firstLine="708"/>
        <w:jc w:val="both"/>
        <w:rPr>
          <w:sz w:val="16"/>
          <w:szCs w:val="16"/>
        </w:rPr>
      </w:pPr>
      <w:r w:rsidRPr="00D87172">
        <w:rPr>
          <w:sz w:val="16"/>
          <w:szCs w:val="16"/>
        </w:rPr>
        <w:t>Дума района, Глава района вправе принять решение об опубликовании (обнародовании) иных муниципальных правовых актов района либо иной официальной информации.»</w:t>
      </w:r>
    </w:p>
    <w:p w:rsidR="00D87172" w:rsidRPr="00D87172" w:rsidRDefault="00D87172" w:rsidP="00E1422E">
      <w:pPr>
        <w:pStyle w:val="a3"/>
        <w:numPr>
          <w:ilvl w:val="1"/>
          <w:numId w:val="15"/>
        </w:numPr>
        <w:spacing w:after="1"/>
        <w:jc w:val="both"/>
        <w:rPr>
          <w:b/>
          <w:sz w:val="16"/>
          <w:szCs w:val="16"/>
        </w:rPr>
      </w:pPr>
      <w:r w:rsidRPr="00D87172">
        <w:rPr>
          <w:bCs/>
          <w:sz w:val="16"/>
          <w:szCs w:val="16"/>
        </w:rPr>
        <w:t>Часть 2 статьи 49 изложить в новой редакции:</w:t>
      </w:r>
    </w:p>
    <w:p w:rsidR="00D87172" w:rsidRPr="00D87172" w:rsidRDefault="00D87172" w:rsidP="00D87172">
      <w:pPr>
        <w:jc w:val="both"/>
        <w:rPr>
          <w:b/>
          <w:sz w:val="16"/>
          <w:szCs w:val="16"/>
        </w:rPr>
      </w:pPr>
      <w:r w:rsidRPr="00D87172">
        <w:rPr>
          <w:bCs/>
          <w:sz w:val="16"/>
          <w:szCs w:val="16"/>
        </w:rPr>
        <w:t>«2.Р</w:t>
      </w:r>
      <w:r w:rsidRPr="00D87172">
        <w:rPr>
          <w:sz w:val="16"/>
          <w:szCs w:val="16"/>
        </w:rPr>
        <w:t>ешения об участии района в хозяйственном обществе или некоммерческой организации принимаются Думой района по инициативе Главы района</w:t>
      </w:r>
      <w:r w:rsidRPr="00D87172">
        <w:rPr>
          <w:b/>
          <w:sz w:val="16"/>
          <w:szCs w:val="16"/>
        </w:rPr>
        <w:t>.</w:t>
      </w:r>
      <w:r w:rsidRPr="00D87172">
        <w:rPr>
          <w:rFonts w:eastAsia="Calibri"/>
          <w:b/>
          <w:sz w:val="16"/>
          <w:szCs w:val="16"/>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87172" w:rsidRPr="00D87172" w:rsidRDefault="00D87172" w:rsidP="00D87172">
      <w:pPr>
        <w:ind w:firstLine="708"/>
        <w:jc w:val="both"/>
        <w:rPr>
          <w:bCs/>
          <w:sz w:val="16"/>
          <w:szCs w:val="16"/>
        </w:rPr>
      </w:pPr>
      <w:r w:rsidRPr="00D87172">
        <w:rPr>
          <w:sz w:val="16"/>
          <w:szCs w:val="16"/>
        </w:rPr>
        <w:t xml:space="preserve">  1.6. Часть 1с</w:t>
      </w:r>
      <w:r w:rsidRPr="00D87172">
        <w:rPr>
          <w:bCs/>
          <w:sz w:val="16"/>
          <w:szCs w:val="16"/>
        </w:rPr>
        <w:t xml:space="preserve">татьи 55 изложить в новой редакции: </w:t>
      </w:r>
    </w:p>
    <w:p w:rsidR="00D87172" w:rsidRPr="00D87172" w:rsidRDefault="00D87172" w:rsidP="00D87172">
      <w:pPr>
        <w:ind w:firstLine="720"/>
        <w:jc w:val="both"/>
        <w:rPr>
          <w:sz w:val="16"/>
          <w:szCs w:val="16"/>
        </w:rPr>
      </w:pPr>
      <w:r w:rsidRPr="00D87172">
        <w:rPr>
          <w:sz w:val="16"/>
          <w:szCs w:val="16"/>
        </w:rPr>
        <w:t xml:space="preserve">«1.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района </w:t>
      </w:r>
      <w:r w:rsidRPr="00D87172">
        <w:rPr>
          <w:b/>
          <w:sz w:val="16"/>
          <w:szCs w:val="16"/>
        </w:rPr>
        <w:t xml:space="preserve">(населенного пункта, расположенного на межселенной территории в границах муниципального района), </w:t>
      </w:r>
      <w:r w:rsidRPr="00D87172">
        <w:rPr>
          <w:sz w:val="16"/>
          <w:szCs w:val="16"/>
        </w:rPr>
        <w:t xml:space="preserve">за исключением отдельных категорий граждан, численность которых не может превышать 30 процентов от общего числа жителей района </w:t>
      </w:r>
      <w:r w:rsidRPr="00D87172">
        <w:rPr>
          <w:b/>
          <w:sz w:val="16"/>
          <w:szCs w:val="16"/>
        </w:rPr>
        <w:t>(населенного пункта, расположенного на межселенной территории в границах муниципального района</w:t>
      </w:r>
      <w:proofErr w:type="gramStart"/>
      <w:r w:rsidRPr="00D87172">
        <w:rPr>
          <w:b/>
          <w:sz w:val="16"/>
          <w:szCs w:val="16"/>
        </w:rPr>
        <w:t xml:space="preserve">), </w:t>
      </w:r>
      <w:r w:rsidRPr="00D87172">
        <w:rPr>
          <w:sz w:val="16"/>
          <w:szCs w:val="16"/>
        </w:rPr>
        <w:t xml:space="preserve"> и</w:t>
      </w:r>
      <w:proofErr w:type="gramEnd"/>
      <w:r w:rsidRPr="00D87172">
        <w:rPr>
          <w:sz w:val="16"/>
          <w:szCs w:val="16"/>
        </w:rPr>
        <w:t xml:space="preserve"> для которых размер платежей может быть уменьшен.».</w:t>
      </w:r>
    </w:p>
    <w:p w:rsidR="00D87172" w:rsidRPr="00D87172" w:rsidRDefault="00D87172" w:rsidP="00D87172">
      <w:pPr>
        <w:autoSpaceDE w:val="0"/>
        <w:autoSpaceDN w:val="0"/>
        <w:adjustRightInd w:val="0"/>
        <w:ind w:firstLine="567"/>
        <w:jc w:val="both"/>
        <w:rPr>
          <w:sz w:val="16"/>
          <w:szCs w:val="16"/>
        </w:rPr>
      </w:pPr>
      <w:r w:rsidRPr="00D87172">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D87172" w:rsidRPr="00D87172" w:rsidRDefault="00D87172" w:rsidP="00D87172">
      <w:pPr>
        <w:autoSpaceDE w:val="0"/>
        <w:autoSpaceDN w:val="0"/>
        <w:adjustRightInd w:val="0"/>
        <w:ind w:firstLine="567"/>
        <w:jc w:val="both"/>
        <w:rPr>
          <w:sz w:val="16"/>
          <w:szCs w:val="16"/>
        </w:rPr>
      </w:pPr>
      <w:r w:rsidRPr="00D87172">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w:t>
      </w:r>
      <w:proofErr w:type="gramStart"/>
      <w:r w:rsidRPr="00D87172">
        <w:rPr>
          <w:sz w:val="16"/>
          <w:szCs w:val="16"/>
        </w:rPr>
        <w:t>в  бюллетене</w:t>
      </w:r>
      <w:proofErr w:type="gramEnd"/>
      <w:r w:rsidRPr="00D87172">
        <w:rPr>
          <w:sz w:val="16"/>
          <w:szCs w:val="16"/>
        </w:rPr>
        <w:t xml:space="preserve"> «Официальный вестник». </w:t>
      </w:r>
    </w:p>
    <w:p w:rsidR="00D87172" w:rsidRPr="00D87172" w:rsidRDefault="00D87172" w:rsidP="00D87172">
      <w:pPr>
        <w:pStyle w:val="ConsPlusNormal"/>
        <w:ind w:firstLine="540"/>
        <w:jc w:val="both"/>
        <w:rPr>
          <w:rFonts w:ascii="Times New Roman" w:hAnsi="Times New Roman" w:cs="Times New Roman"/>
          <w:sz w:val="16"/>
          <w:szCs w:val="16"/>
        </w:rPr>
      </w:pPr>
      <w:r w:rsidRPr="00D87172">
        <w:rPr>
          <w:rFonts w:ascii="Times New Roman" w:hAnsi="Times New Roman" w:cs="Times New Roman"/>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D87172" w:rsidRPr="00D87172" w:rsidRDefault="00D87172" w:rsidP="00D87172">
      <w:pPr>
        <w:jc w:val="both"/>
        <w:rPr>
          <w:b/>
          <w:bCs/>
          <w:sz w:val="16"/>
          <w:szCs w:val="16"/>
        </w:rPr>
      </w:pPr>
      <w:r w:rsidRPr="00D87172">
        <w:rPr>
          <w:sz w:val="16"/>
          <w:szCs w:val="16"/>
        </w:rPr>
        <w:t xml:space="preserve"> </w:t>
      </w:r>
      <w:r w:rsidRPr="00D87172">
        <w:rPr>
          <w:b/>
          <w:bCs/>
          <w:sz w:val="16"/>
          <w:szCs w:val="16"/>
        </w:rPr>
        <w:t xml:space="preserve">Заместитель председателя </w:t>
      </w:r>
    </w:p>
    <w:p w:rsidR="00D87172" w:rsidRPr="00D87172" w:rsidRDefault="00D87172" w:rsidP="00D87172">
      <w:pPr>
        <w:jc w:val="both"/>
        <w:rPr>
          <w:b/>
          <w:bCs/>
          <w:sz w:val="16"/>
          <w:szCs w:val="16"/>
        </w:rPr>
      </w:pPr>
      <w:r w:rsidRPr="00D87172">
        <w:rPr>
          <w:b/>
          <w:bCs/>
          <w:sz w:val="16"/>
          <w:szCs w:val="16"/>
        </w:rPr>
        <w:t xml:space="preserve">Думы </w:t>
      </w:r>
      <w:r w:rsidRPr="00D87172">
        <w:rPr>
          <w:b/>
          <w:bCs/>
          <w:color w:val="000000"/>
          <w:sz w:val="16"/>
          <w:szCs w:val="16"/>
        </w:rPr>
        <w:t xml:space="preserve">муниципального района                             </w:t>
      </w:r>
      <w:proofErr w:type="spellStart"/>
      <w:r w:rsidRPr="00D87172">
        <w:rPr>
          <w:b/>
          <w:bCs/>
          <w:color w:val="000000"/>
          <w:sz w:val="16"/>
          <w:szCs w:val="16"/>
        </w:rPr>
        <w:t>И.Л.Трошкова</w:t>
      </w:r>
      <w:proofErr w:type="spellEnd"/>
      <w:r w:rsidRPr="00D87172">
        <w:rPr>
          <w:b/>
          <w:bCs/>
          <w:color w:val="000000"/>
          <w:sz w:val="16"/>
          <w:szCs w:val="16"/>
        </w:rPr>
        <w:t xml:space="preserve"> </w:t>
      </w:r>
    </w:p>
    <w:p w:rsidR="00D87172" w:rsidRPr="00D87172" w:rsidRDefault="00D87172" w:rsidP="00D87172">
      <w:pPr>
        <w:jc w:val="both"/>
        <w:rPr>
          <w:bCs/>
          <w:color w:val="000000"/>
          <w:sz w:val="16"/>
          <w:szCs w:val="16"/>
        </w:rPr>
      </w:pPr>
      <w:r w:rsidRPr="00D87172">
        <w:rPr>
          <w:bCs/>
          <w:color w:val="000000"/>
          <w:sz w:val="16"/>
          <w:szCs w:val="16"/>
        </w:rPr>
        <w:t>19.04.2019</w:t>
      </w:r>
    </w:p>
    <w:p w:rsidR="00D87172" w:rsidRPr="00D87172" w:rsidRDefault="00D87172" w:rsidP="00D87172">
      <w:pPr>
        <w:jc w:val="both"/>
        <w:rPr>
          <w:bCs/>
          <w:color w:val="000000"/>
          <w:sz w:val="16"/>
          <w:szCs w:val="16"/>
        </w:rPr>
      </w:pPr>
      <w:r w:rsidRPr="00D87172">
        <w:rPr>
          <w:bCs/>
          <w:color w:val="000000"/>
          <w:sz w:val="16"/>
          <w:szCs w:val="16"/>
        </w:rPr>
        <w:t>№ 294</w:t>
      </w:r>
    </w:p>
    <w:p w:rsidR="00D87172" w:rsidRPr="00D87172" w:rsidRDefault="00D87172" w:rsidP="00D87172">
      <w:pPr>
        <w:jc w:val="both"/>
        <w:rPr>
          <w:b/>
          <w:bCs/>
          <w:sz w:val="16"/>
          <w:szCs w:val="16"/>
        </w:rPr>
      </w:pPr>
      <w:r w:rsidRPr="00D87172">
        <w:rPr>
          <w:b/>
          <w:bCs/>
          <w:color w:val="000000"/>
          <w:sz w:val="16"/>
          <w:szCs w:val="16"/>
        </w:rPr>
        <w:t xml:space="preserve">Глава </w:t>
      </w:r>
      <w:r w:rsidRPr="00D87172">
        <w:rPr>
          <w:b/>
          <w:bCs/>
          <w:sz w:val="16"/>
          <w:szCs w:val="16"/>
          <w:lang w:eastAsia="hi-IN" w:bidi="hi-IN"/>
        </w:rPr>
        <w:t>муниципального района                                         А.А.Устинов</w:t>
      </w:r>
    </w:p>
    <w:p w:rsidR="00D87172" w:rsidRPr="00D87172" w:rsidRDefault="00D87172" w:rsidP="00D87172">
      <w:pPr>
        <w:jc w:val="center"/>
        <w:rPr>
          <w:sz w:val="16"/>
          <w:szCs w:val="16"/>
        </w:rPr>
      </w:pPr>
      <w:r w:rsidRPr="00D87172">
        <w:rPr>
          <w:b/>
          <w:bCs/>
          <w:color w:val="000000"/>
          <w:sz w:val="16"/>
          <w:szCs w:val="16"/>
        </w:rPr>
        <w:t xml:space="preserve">ДУМА ЛЮБЫТИНСКОГО </w:t>
      </w:r>
      <w:proofErr w:type="gramStart"/>
      <w:r w:rsidRPr="00D87172">
        <w:rPr>
          <w:b/>
          <w:bCs/>
          <w:color w:val="000000"/>
          <w:sz w:val="16"/>
          <w:szCs w:val="16"/>
        </w:rPr>
        <w:t>МУНИЦИПАЛЬНОГО  РАЙОНА</w:t>
      </w:r>
      <w:proofErr w:type="gramEnd"/>
    </w:p>
    <w:p w:rsidR="00D87172" w:rsidRPr="00D87172" w:rsidRDefault="00D87172" w:rsidP="00D87172">
      <w:pPr>
        <w:pStyle w:val="ConsPlusNormal"/>
        <w:tabs>
          <w:tab w:val="left" w:pos="3346"/>
        </w:tabs>
        <w:jc w:val="center"/>
        <w:rPr>
          <w:rFonts w:ascii="Times New Roman" w:hAnsi="Times New Roman" w:cs="Times New Roman"/>
          <w:b/>
          <w:bCs/>
          <w:color w:val="000000"/>
          <w:sz w:val="16"/>
          <w:szCs w:val="16"/>
        </w:rPr>
      </w:pPr>
      <w:r w:rsidRPr="00D87172">
        <w:rPr>
          <w:rFonts w:ascii="Times New Roman" w:hAnsi="Times New Roman" w:cs="Times New Roman"/>
          <w:b/>
          <w:bCs/>
          <w:color w:val="000000"/>
          <w:sz w:val="16"/>
          <w:szCs w:val="16"/>
        </w:rPr>
        <w:t>Р Е Ш Е Н И Е</w:t>
      </w:r>
    </w:p>
    <w:p w:rsidR="00D87172" w:rsidRPr="00D87172" w:rsidRDefault="00D87172" w:rsidP="00D87172">
      <w:pPr>
        <w:jc w:val="center"/>
        <w:rPr>
          <w:b/>
          <w:sz w:val="16"/>
          <w:szCs w:val="16"/>
        </w:rPr>
      </w:pPr>
      <w:r w:rsidRPr="00D87172">
        <w:rPr>
          <w:b/>
          <w:sz w:val="16"/>
          <w:szCs w:val="16"/>
        </w:rPr>
        <w:t xml:space="preserve"> О внесении изменений в областной закон «О сроке по</w:t>
      </w:r>
      <w:r w:rsidRPr="00D87172">
        <w:rPr>
          <w:b/>
          <w:sz w:val="16"/>
          <w:szCs w:val="16"/>
        </w:rPr>
        <w:t>л</w:t>
      </w:r>
      <w:r w:rsidRPr="00D87172">
        <w:rPr>
          <w:b/>
          <w:sz w:val="16"/>
          <w:szCs w:val="16"/>
        </w:rPr>
        <w:t>номочий представительных органов муниципальных обр</w:t>
      </w:r>
      <w:r w:rsidRPr="00D87172">
        <w:rPr>
          <w:b/>
          <w:sz w:val="16"/>
          <w:szCs w:val="16"/>
        </w:rPr>
        <w:t>а</w:t>
      </w:r>
      <w:r w:rsidRPr="00D87172">
        <w:rPr>
          <w:b/>
          <w:sz w:val="16"/>
          <w:szCs w:val="16"/>
        </w:rPr>
        <w:t>зований Новгородской области и порядке формирования пре</w:t>
      </w:r>
      <w:r w:rsidRPr="00D87172">
        <w:rPr>
          <w:b/>
          <w:sz w:val="16"/>
          <w:szCs w:val="16"/>
        </w:rPr>
        <w:t>д</w:t>
      </w:r>
      <w:r w:rsidRPr="00D87172">
        <w:rPr>
          <w:b/>
          <w:sz w:val="16"/>
          <w:szCs w:val="16"/>
        </w:rPr>
        <w:t>ставительных органов муниципальных районов Новгородской области, сроке полномочий и порядке избрания глав муниципальных обр</w:t>
      </w:r>
      <w:r w:rsidRPr="00D87172">
        <w:rPr>
          <w:b/>
          <w:sz w:val="16"/>
          <w:szCs w:val="16"/>
        </w:rPr>
        <w:t>а</w:t>
      </w:r>
      <w:r w:rsidRPr="00D87172">
        <w:rPr>
          <w:b/>
          <w:sz w:val="16"/>
          <w:szCs w:val="16"/>
        </w:rPr>
        <w:t>зований Новгородской области, требованиях к уровню профе</w:t>
      </w:r>
      <w:r w:rsidRPr="00D87172">
        <w:rPr>
          <w:b/>
          <w:sz w:val="16"/>
          <w:szCs w:val="16"/>
        </w:rPr>
        <w:t>с</w:t>
      </w:r>
      <w:r w:rsidRPr="00D87172">
        <w:rPr>
          <w:b/>
          <w:sz w:val="16"/>
          <w:szCs w:val="16"/>
        </w:rPr>
        <w:t>сионального образования и профессиональным знаниям и навыкам, учитыва</w:t>
      </w:r>
      <w:r w:rsidRPr="00D87172">
        <w:rPr>
          <w:b/>
          <w:sz w:val="16"/>
          <w:szCs w:val="16"/>
        </w:rPr>
        <w:t>е</w:t>
      </w:r>
      <w:r w:rsidRPr="00D87172">
        <w:rPr>
          <w:b/>
          <w:sz w:val="16"/>
          <w:szCs w:val="16"/>
        </w:rPr>
        <w:t>мых в условиях конкурса по отбору кандидатур на должность главы городского округа, муниципального ра</w:t>
      </w:r>
      <w:r w:rsidRPr="00D87172">
        <w:rPr>
          <w:b/>
          <w:sz w:val="16"/>
          <w:szCs w:val="16"/>
        </w:rPr>
        <w:t>й</w:t>
      </w:r>
      <w:r w:rsidRPr="00D87172">
        <w:rPr>
          <w:b/>
          <w:sz w:val="16"/>
          <w:szCs w:val="16"/>
        </w:rPr>
        <w:t>она»</w:t>
      </w:r>
    </w:p>
    <w:p w:rsidR="00D87172" w:rsidRPr="00D87172" w:rsidRDefault="00D87172" w:rsidP="00D87172">
      <w:pPr>
        <w:jc w:val="center"/>
        <w:rPr>
          <w:sz w:val="16"/>
          <w:szCs w:val="16"/>
        </w:rPr>
      </w:pPr>
      <w:r w:rsidRPr="00D87172">
        <w:rPr>
          <w:sz w:val="16"/>
          <w:szCs w:val="16"/>
        </w:rPr>
        <w:t>Принято Думой муниципального района 19.04.2019 года</w:t>
      </w:r>
    </w:p>
    <w:p w:rsidR="00D87172" w:rsidRPr="00D87172" w:rsidRDefault="00D87172" w:rsidP="00D87172">
      <w:pPr>
        <w:jc w:val="both"/>
        <w:rPr>
          <w:sz w:val="16"/>
          <w:szCs w:val="16"/>
        </w:rPr>
      </w:pPr>
      <w:r w:rsidRPr="00D87172">
        <w:rPr>
          <w:sz w:val="16"/>
          <w:szCs w:val="16"/>
        </w:rPr>
        <w:tab/>
        <w:t xml:space="preserve">Реализуя право законодательной инициативы в соответствии со статьей 6 Федерального закона от 06.10.1999 № 184-ФЗ (в редакции от 06.02.2019) «Об общих принципах организации законодательных (представительных) и исполнительных органов государственной власти субъектов Российской Федерации» Дума Любытинского муниципального района      </w:t>
      </w:r>
    </w:p>
    <w:p w:rsidR="00D87172" w:rsidRPr="00D87172" w:rsidRDefault="00D87172" w:rsidP="00D87172">
      <w:pPr>
        <w:rPr>
          <w:b/>
          <w:bCs/>
          <w:sz w:val="16"/>
          <w:szCs w:val="16"/>
        </w:rPr>
      </w:pPr>
      <w:r w:rsidRPr="00D87172">
        <w:rPr>
          <w:b/>
          <w:bCs/>
          <w:sz w:val="16"/>
          <w:szCs w:val="16"/>
        </w:rPr>
        <w:t>РЕШИЛА:</w:t>
      </w:r>
    </w:p>
    <w:p w:rsidR="00D87172" w:rsidRPr="00D87172" w:rsidRDefault="00D87172" w:rsidP="00D87172">
      <w:pPr>
        <w:autoSpaceDE w:val="0"/>
        <w:autoSpaceDN w:val="0"/>
        <w:adjustRightInd w:val="0"/>
        <w:jc w:val="both"/>
        <w:rPr>
          <w:sz w:val="16"/>
          <w:szCs w:val="16"/>
        </w:rPr>
      </w:pPr>
      <w:r w:rsidRPr="00D87172">
        <w:rPr>
          <w:sz w:val="16"/>
          <w:szCs w:val="16"/>
        </w:rPr>
        <w:tab/>
        <w:t>1. Внести на рассмотрение Новгородской областной Думы изменения в областной закон от 02.12.2014 N 674-ОЗ «О внесении изменений в областной закон «О сроке полномочий представительных органов муниципальных образований Новгородской области и порядке формирования пре</w:t>
      </w:r>
      <w:r w:rsidRPr="00D87172">
        <w:rPr>
          <w:sz w:val="16"/>
          <w:szCs w:val="16"/>
        </w:rPr>
        <w:t>д</w:t>
      </w:r>
      <w:r w:rsidRPr="00D87172">
        <w:rPr>
          <w:sz w:val="16"/>
          <w:szCs w:val="16"/>
        </w:rPr>
        <w:t>ставительных органов муниципальных районов Новгородской области, сроке полномочий и порядке избрания глав муниципальных обр</w:t>
      </w:r>
      <w:r w:rsidRPr="00D87172">
        <w:rPr>
          <w:sz w:val="16"/>
          <w:szCs w:val="16"/>
        </w:rPr>
        <w:t>а</w:t>
      </w:r>
      <w:r w:rsidRPr="00D87172">
        <w:rPr>
          <w:sz w:val="16"/>
          <w:szCs w:val="16"/>
        </w:rPr>
        <w:t>зований Новгородской области, требованиях к уровню профе</w:t>
      </w:r>
      <w:r w:rsidRPr="00D87172">
        <w:rPr>
          <w:sz w:val="16"/>
          <w:szCs w:val="16"/>
        </w:rPr>
        <w:t>с</w:t>
      </w:r>
      <w:r w:rsidRPr="00D87172">
        <w:rPr>
          <w:sz w:val="16"/>
          <w:szCs w:val="16"/>
        </w:rPr>
        <w:t>сионального образования и профессиональным знаниям и навыкам, учитыва</w:t>
      </w:r>
      <w:r w:rsidRPr="00D87172">
        <w:rPr>
          <w:sz w:val="16"/>
          <w:szCs w:val="16"/>
        </w:rPr>
        <w:t>е</w:t>
      </w:r>
      <w:r w:rsidRPr="00D87172">
        <w:rPr>
          <w:sz w:val="16"/>
          <w:szCs w:val="16"/>
        </w:rPr>
        <w:t>мых в условиях конкурса по отбору кандидатур на должность главы городского округа, муниципального ра</w:t>
      </w:r>
      <w:r w:rsidRPr="00D87172">
        <w:rPr>
          <w:sz w:val="16"/>
          <w:szCs w:val="16"/>
        </w:rPr>
        <w:t>й</w:t>
      </w:r>
      <w:r w:rsidRPr="00D87172">
        <w:rPr>
          <w:sz w:val="16"/>
          <w:szCs w:val="16"/>
        </w:rPr>
        <w:t>она» следующие изменения:</w:t>
      </w:r>
      <w:r w:rsidRPr="00D87172">
        <w:rPr>
          <w:sz w:val="16"/>
          <w:szCs w:val="16"/>
        </w:rPr>
        <w:tab/>
      </w:r>
    </w:p>
    <w:p w:rsidR="00D87172" w:rsidRPr="00D87172" w:rsidRDefault="00D87172" w:rsidP="00D87172">
      <w:pPr>
        <w:autoSpaceDE w:val="0"/>
        <w:autoSpaceDN w:val="0"/>
        <w:adjustRightInd w:val="0"/>
        <w:jc w:val="both"/>
        <w:rPr>
          <w:sz w:val="16"/>
          <w:szCs w:val="16"/>
        </w:rPr>
      </w:pPr>
      <w:r w:rsidRPr="00D87172">
        <w:rPr>
          <w:sz w:val="16"/>
          <w:szCs w:val="16"/>
        </w:rPr>
        <w:tab/>
        <w:t xml:space="preserve">1) </w:t>
      </w:r>
      <w:hyperlink r:id="rId28" w:history="1">
        <w:r w:rsidRPr="00D87172">
          <w:rPr>
            <w:rStyle w:val="a6"/>
            <w:rFonts w:eastAsiaTheme="majorEastAsia"/>
            <w:color w:val="auto"/>
            <w:sz w:val="16"/>
            <w:szCs w:val="16"/>
          </w:rPr>
          <w:t>наименование</w:t>
        </w:r>
      </w:hyperlink>
      <w:r w:rsidRPr="00D87172">
        <w:rPr>
          <w:sz w:val="16"/>
          <w:szCs w:val="16"/>
        </w:rPr>
        <w:t xml:space="preserve"> областного закона изложить в следующей редакции:</w:t>
      </w:r>
    </w:p>
    <w:p w:rsidR="00D87172" w:rsidRPr="00D87172" w:rsidRDefault="00D87172" w:rsidP="00D87172">
      <w:pPr>
        <w:tabs>
          <w:tab w:val="left" w:pos="6804"/>
        </w:tabs>
        <w:jc w:val="both"/>
        <w:rPr>
          <w:sz w:val="16"/>
          <w:szCs w:val="16"/>
        </w:rPr>
      </w:pPr>
      <w:r w:rsidRPr="00D87172">
        <w:rPr>
          <w:sz w:val="16"/>
          <w:szCs w:val="16"/>
        </w:rPr>
        <w:t>«О сроке полномочий представительных органов муниципальных образований Новгородской области и порядке формирования представительных органов м</w:t>
      </w:r>
      <w:r w:rsidRPr="00D87172">
        <w:rPr>
          <w:sz w:val="16"/>
          <w:szCs w:val="16"/>
        </w:rPr>
        <w:t>у</w:t>
      </w:r>
      <w:r w:rsidRPr="00D87172">
        <w:rPr>
          <w:sz w:val="16"/>
          <w:szCs w:val="16"/>
        </w:rPr>
        <w:t>ниципальных районов Новгородской области, сроке полномочий и порядке и</w:t>
      </w:r>
      <w:r w:rsidRPr="00D87172">
        <w:rPr>
          <w:sz w:val="16"/>
          <w:szCs w:val="16"/>
        </w:rPr>
        <w:t>з</w:t>
      </w:r>
      <w:r w:rsidRPr="00D87172">
        <w:rPr>
          <w:sz w:val="16"/>
          <w:szCs w:val="16"/>
        </w:rPr>
        <w:t>брания глав муниципальных образований Новгородской обла</w:t>
      </w:r>
      <w:r w:rsidRPr="00D87172">
        <w:rPr>
          <w:sz w:val="16"/>
          <w:szCs w:val="16"/>
        </w:rPr>
        <w:t>с</w:t>
      </w:r>
      <w:r w:rsidRPr="00D87172">
        <w:rPr>
          <w:sz w:val="16"/>
          <w:szCs w:val="16"/>
        </w:rPr>
        <w:t>ти»;</w:t>
      </w:r>
    </w:p>
    <w:p w:rsidR="00D87172" w:rsidRPr="00D87172" w:rsidRDefault="00D87172" w:rsidP="00D87172">
      <w:pPr>
        <w:tabs>
          <w:tab w:val="left" w:pos="6804"/>
        </w:tabs>
        <w:jc w:val="both"/>
        <w:rPr>
          <w:sz w:val="16"/>
          <w:szCs w:val="16"/>
        </w:rPr>
      </w:pPr>
      <w:r w:rsidRPr="00D87172">
        <w:rPr>
          <w:sz w:val="16"/>
          <w:szCs w:val="16"/>
        </w:rPr>
        <w:t xml:space="preserve">       2) преамбулу областного закона изложить в следующей редакции:</w:t>
      </w:r>
    </w:p>
    <w:p w:rsidR="00D87172" w:rsidRPr="00D87172" w:rsidRDefault="00D87172" w:rsidP="00D87172">
      <w:pPr>
        <w:tabs>
          <w:tab w:val="left" w:pos="851"/>
        </w:tabs>
        <w:jc w:val="both"/>
        <w:rPr>
          <w:sz w:val="16"/>
          <w:szCs w:val="16"/>
        </w:rPr>
      </w:pPr>
      <w:r w:rsidRPr="00D87172">
        <w:rPr>
          <w:sz w:val="16"/>
          <w:szCs w:val="16"/>
        </w:rPr>
        <w:tab/>
        <w:t xml:space="preserve">«Настоящий областной закон в соответствии с </w:t>
      </w:r>
      <w:hyperlink r:id="rId29" w:history="1">
        <w:r w:rsidRPr="00D87172">
          <w:rPr>
            <w:rStyle w:val="a6"/>
            <w:rFonts w:eastAsiaTheme="majorEastAsia"/>
            <w:color w:val="auto"/>
            <w:sz w:val="16"/>
            <w:szCs w:val="16"/>
          </w:rPr>
          <w:t>частью 3 статьи 34</w:t>
        </w:r>
      </w:hyperlink>
      <w:r w:rsidRPr="00D87172">
        <w:rPr>
          <w:sz w:val="16"/>
          <w:szCs w:val="16"/>
        </w:rPr>
        <w:t xml:space="preserve">, </w:t>
      </w:r>
      <w:hyperlink r:id="rId30" w:history="1">
        <w:r w:rsidRPr="00D87172">
          <w:rPr>
            <w:rStyle w:val="a6"/>
            <w:rFonts w:eastAsiaTheme="majorEastAsia"/>
            <w:color w:val="auto"/>
            <w:sz w:val="16"/>
            <w:szCs w:val="16"/>
          </w:rPr>
          <w:t>частью 4 ст</w:t>
        </w:r>
        <w:r w:rsidRPr="00D87172">
          <w:rPr>
            <w:rStyle w:val="a6"/>
            <w:rFonts w:eastAsiaTheme="majorEastAsia"/>
            <w:color w:val="auto"/>
            <w:sz w:val="16"/>
            <w:szCs w:val="16"/>
          </w:rPr>
          <w:t>а</w:t>
        </w:r>
        <w:r w:rsidRPr="00D87172">
          <w:rPr>
            <w:rStyle w:val="a6"/>
            <w:rFonts w:eastAsiaTheme="majorEastAsia"/>
            <w:color w:val="auto"/>
            <w:sz w:val="16"/>
            <w:szCs w:val="16"/>
          </w:rPr>
          <w:t>тьи 35</w:t>
        </w:r>
      </w:hyperlink>
      <w:r w:rsidRPr="00D87172">
        <w:rPr>
          <w:sz w:val="16"/>
          <w:szCs w:val="16"/>
        </w:rPr>
        <w:t xml:space="preserve">, </w:t>
      </w:r>
      <w:hyperlink r:id="rId31" w:history="1">
        <w:r w:rsidRPr="00D87172">
          <w:rPr>
            <w:rStyle w:val="a6"/>
            <w:rFonts w:eastAsiaTheme="majorEastAsia"/>
            <w:color w:val="auto"/>
            <w:sz w:val="16"/>
            <w:szCs w:val="16"/>
          </w:rPr>
          <w:t>частями</w:t>
        </w:r>
      </w:hyperlink>
      <w:r w:rsidRPr="00D87172">
        <w:rPr>
          <w:sz w:val="16"/>
          <w:szCs w:val="16"/>
        </w:rPr>
        <w:t xml:space="preserve"> 2, 2.1. статьи 36 Федерального закона от 6 октября 2003 года N 131-ФЗ "Об общих принципах организации местного самоуправления в Росси</w:t>
      </w:r>
      <w:r w:rsidRPr="00D87172">
        <w:rPr>
          <w:sz w:val="16"/>
          <w:szCs w:val="16"/>
        </w:rPr>
        <w:t>й</w:t>
      </w:r>
      <w:r w:rsidRPr="00D87172">
        <w:rPr>
          <w:sz w:val="16"/>
          <w:szCs w:val="16"/>
        </w:rPr>
        <w:t>ской Федерации" устанавливает сроки полномочий представительных органов муниципальных образований Новгородской области, порядок формирования представительных органов муниципальных районов Новгородской области, ср</w:t>
      </w:r>
      <w:r w:rsidRPr="00D87172">
        <w:rPr>
          <w:sz w:val="16"/>
          <w:szCs w:val="16"/>
        </w:rPr>
        <w:t>о</w:t>
      </w:r>
      <w:r w:rsidRPr="00D87172">
        <w:rPr>
          <w:sz w:val="16"/>
          <w:szCs w:val="16"/>
        </w:rPr>
        <w:t>ки полномочий и порядок избрания глав муниципальных образований Новгоро</w:t>
      </w:r>
      <w:r w:rsidRPr="00D87172">
        <w:rPr>
          <w:sz w:val="16"/>
          <w:szCs w:val="16"/>
        </w:rPr>
        <w:t>д</w:t>
      </w:r>
      <w:r w:rsidRPr="00D87172">
        <w:rPr>
          <w:sz w:val="16"/>
          <w:szCs w:val="16"/>
        </w:rPr>
        <w:t>ской области.»;</w:t>
      </w:r>
    </w:p>
    <w:p w:rsidR="00D87172" w:rsidRPr="00D87172" w:rsidRDefault="00D87172" w:rsidP="00D87172">
      <w:pPr>
        <w:tabs>
          <w:tab w:val="left" w:pos="6804"/>
        </w:tabs>
        <w:jc w:val="both"/>
        <w:rPr>
          <w:sz w:val="16"/>
          <w:szCs w:val="16"/>
        </w:rPr>
      </w:pPr>
      <w:r w:rsidRPr="00D87172">
        <w:rPr>
          <w:sz w:val="16"/>
          <w:szCs w:val="16"/>
        </w:rPr>
        <w:t xml:space="preserve">       3) в статье 4:</w:t>
      </w:r>
    </w:p>
    <w:p w:rsidR="00D87172" w:rsidRPr="00D87172" w:rsidRDefault="00D87172" w:rsidP="00D87172">
      <w:pPr>
        <w:tabs>
          <w:tab w:val="left" w:pos="6804"/>
        </w:tabs>
        <w:jc w:val="both"/>
        <w:rPr>
          <w:sz w:val="16"/>
          <w:szCs w:val="16"/>
        </w:rPr>
      </w:pPr>
      <w:r w:rsidRPr="00D87172">
        <w:rPr>
          <w:sz w:val="16"/>
          <w:szCs w:val="16"/>
        </w:rPr>
        <w:t xml:space="preserve">       а) наименование статьи изложить в следующей редакции:</w:t>
      </w:r>
    </w:p>
    <w:p w:rsidR="00D87172" w:rsidRPr="00D87172" w:rsidRDefault="00D87172" w:rsidP="00D87172">
      <w:pPr>
        <w:tabs>
          <w:tab w:val="left" w:pos="6804"/>
        </w:tabs>
        <w:jc w:val="both"/>
        <w:rPr>
          <w:sz w:val="16"/>
          <w:szCs w:val="16"/>
        </w:rPr>
      </w:pPr>
      <w:r w:rsidRPr="00D87172">
        <w:rPr>
          <w:sz w:val="16"/>
          <w:szCs w:val="16"/>
        </w:rPr>
        <w:t xml:space="preserve">       «Статья 4</w:t>
      </w:r>
    </w:p>
    <w:p w:rsidR="00D87172" w:rsidRPr="00D87172" w:rsidRDefault="00D87172" w:rsidP="00D87172">
      <w:pPr>
        <w:tabs>
          <w:tab w:val="left" w:pos="6804"/>
        </w:tabs>
        <w:jc w:val="both"/>
        <w:rPr>
          <w:sz w:val="16"/>
          <w:szCs w:val="16"/>
        </w:rPr>
      </w:pPr>
      <w:r w:rsidRPr="00D87172">
        <w:rPr>
          <w:sz w:val="16"/>
          <w:szCs w:val="16"/>
        </w:rPr>
        <w:t xml:space="preserve">       Порядок избрания и срок полномочий главы муниципального образования Новгородской области»;</w:t>
      </w:r>
    </w:p>
    <w:p w:rsidR="00D87172" w:rsidRPr="00D87172" w:rsidRDefault="00D87172" w:rsidP="00D87172">
      <w:pPr>
        <w:tabs>
          <w:tab w:val="left" w:pos="6804"/>
        </w:tabs>
        <w:jc w:val="both"/>
        <w:rPr>
          <w:sz w:val="16"/>
          <w:szCs w:val="16"/>
        </w:rPr>
      </w:pPr>
      <w:r w:rsidRPr="00D87172">
        <w:rPr>
          <w:sz w:val="16"/>
          <w:szCs w:val="16"/>
        </w:rPr>
        <w:t xml:space="preserve">       б) часть 1 изложить в следующей р</w:t>
      </w:r>
      <w:r w:rsidRPr="00D87172">
        <w:rPr>
          <w:sz w:val="16"/>
          <w:szCs w:val="16"/>
        </w:rPr>
        <w:t>е</w:t>
      </w:r>
      <w:r w:rsidRPr="00D87172">
        <w:rPr>
          <w:sz w:val="16"/>
          <w:szCs w:val="16"/>
        </w:rPr>
        <w:t>дакции:</w:t>
      </w:r>
    </w:p>
    <w:p w:rsidR="00D87172" w:rsidRPr="00D87172" w:rsidRDefault="00D87172" w:rsidP="00D87172">
      <w:pPr>
        <w:tabs>
          <w:tab w:val="left" w:pos="6804"/>
        </w:tabs>
        <w:jc w:val="both"/>
        <w:rPr>
          <w:sz w:val="16"/>
          <w:szCs w:val="16"/>
        </w:rPr>
      </w:pPr>
      <w:r w:rsidRPr="00D87172">
        <w:rPr>
          <w:sz w:val="16"/>
          <w:szCs w:val="16"/>
        </w:rPr>
        <w:t xml:space="preserve">       «1. Глава городского округа избирается на муниципальных выборах на осн</w:t>
      </w:r>
      <w:r w:rsidRPr="00D87172">
        <w:rPr>
          <w:sz w:val="16"/>
          <w:szCs w:val="16"/>
        </w:rPr>
        <w:t>о</w:t>
      </w:r>
      <w:r w:rsidRPr="00D87172">
        <w:rPr>
          <w:sz w:val="16"/>
          <w:szCs w:val="16"/>
        </w:rPr>
        <w:t>ве всеобщего равного и прямого избирательного права при тайном голосовании сроком на пять лет и возглавляет местную администрацию.»;</w:t>
      </w:r>
    </w:p>
    <w:p w:rsidR="00D87172" w:rsidRPr="00D87172" w:rsidRDefault="00D87172" w:rsidP="00D87172">
      <w:pPr>
        <w:tabs>
          <w:tab w:val="left" w:pos="6804"/>
        </w:tabs>
        <w:jc w:val="both"/>
        <w:rPr>
          <w:sz w:val="16"/>
          <w:szCs w:val="16"/>
        </w:rPr>
      </w:pPr>
      <w:r w:rsidRPr="00D87172">
        <w:rPr>
          <w:sz w:val="16"/>
          <w:szCs w:val="16"/>
        </w:rPr>
        <w:t xml:space="preserve">       в) часть 1-1 изложить в следующей редакции:</w:t>
      </w:r>
    </w:p>
    <w:p w:rsidR="00D87172" w:rsidRPr="00D87172" w:rsidRDefault="00D87172" w:rsidP="00D87172">
      <w:pPr>
        <w:tabs>
          <w:tab w:val="left" w:pos="6804"/>
        </w:tabs>
        <w:jc w:val="both"/>
        <w:rPr>
          <w:sz w:val="16"/>
          <w:szCs w:val="16"/>
        </w:rPr>
      </w:pPr>
      <w:r w:rsidRPr="00D87172">
        <w:rPr>
          <w:sz w:val="16"/>
          <w:szCs w:val="16"/>
        </w:rPr>
        <w:t xml:space="preserve">       «1-1. Глава муниципального района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w:t>
      </w:r>
      <w:r w:rsidRPr="00D87172">
        <w:rPr>
          <w:sz w:val="16"/>
          <w:szCs w:val="16"/>
        </w:rPr>
        <w:t>т</w:t>
      </w:r>
      <w:r w:rsidRPr="00D87172">
        <w:rPr>
          <w:sz w:val="16"/>
          <w:szCs w:val="16"/>
        </w:rPr>
        <w:t>рацию.»;</w:t>
      </w:r>
    </w:p>
    <w:p w:rsidR="00D87172" w:rsidRPr="00D87172" w:rsidRDefault="00D87172" w:rsidP="00D87172">
      <w:pPr>
        <w:tabs>
          <w:tab w:val="left" w:pos="6804"/>
        </w:tabs>
        <w:jc w:val="both"/>
        <w:rPr>
          <w:sz w:val="16"/>
          <w:szCs w:val="16"/>
        </w:rPr>
      </w:pPr>
      <w:r w:rsidRPr="00D87172">
        <w:rPr>
          <w:sz w:val="16"/>
          <w:szCs w:val="16"/>
        </w:rPr>
        <w:t xml:space="preserve">       г) часть </w:t>
      </w:r>
      <w:proofErr w:type="gramStart"/>
      <w:r w:rsidRPr="00D87172">
        <w:rPr>
          <w:sz w:val="16"/>
          <w:szCs w:val="16"/>
        </w:rPr>
        <w:t>1</w:t>
      </w:r>
      <w:r w:rsidRPr="00D87172">
        <w:rPr>
          <w:sz w:val="16"/>
          <w:szCs w:val="16"/>
          <w:vertAlign w:val="superscript"/>
        </w:rPr>
        <w:t xml:space="preserve">2 </w:t>
      </w:r>
      <w:r w:rsidRPr="00D87172">
        <w:rPr>
          <w:sz w:val="16"/>
          <w:szCs w:val="16"/>
        </w:rPr>
        <w:t xml:space="preserve"> –</w:t>
      </w:r>
      <w:proofErr w:type="gramEnd"/>
      <w:r w:rsidRPr="00D87172">
        <w:rPr>
          <w:sz w:val="16"/>
          <w:szCs w:val="16"/>
        </w:rPr>
        <w:t xml:space="preserve"> исключить. </w:t>
      </w:r>
    </w:p>
    <w:p w:rsidR="00D87172" w:rsidRPr="00D87172" w:rsidRDefault="00D87172" w:rsidP="00D87172">
      <w:pPr>
        <w:tabs>
          <w:tab w:val="left" w:pos="6804"/>
        </w:tabs>
        <w:jc w:val="both"/>
        <w:rPr>
          <w:sz w:val="16"/>
          <w:szCs w:val="16"/>
        </w:rPr>
      </w:pPr>
      <w:r w:rsidRPr="00D87172">
        <w:rPr>
          <w:sz w:val="16"/>
          <w:szCs w:val="16"/>
        </w:rPr>
        <w:t xml:space="preserve">      К изменениям прилагается пояснительная записка, финансово-экономическое обоснование и справка о состоянии законодательства</w:t>
      </w:r>
    </w:p>
    <w:p w:rsidR="00D87172" w:rsidRPr="00D87172" w:rsidRDefault="00D87172" w:rsidP="00D87172">
      <w:pPr>
        <w:ind w:firstLine="708"/>
        <w:jc w:val="both"/>
        <w:rPr>
          <w:sz w:val="16"/>
          <w:szCs w:val="16"/>
        </w:rPr>
      </w:pPr>
      <w:r w:rsidRPr="00D87172">
        <w:rPr>
          <w:sz w:val="16"/>
          <w:szCs w:val="16"/>
        </w:rPr>
        <w:t>2. Направить решение о внесении изменений в Новгородскую областную Думу</w:t>
      </w:r>
    </w:p>
    <w:p w:rsidR="00D87172" w:rsidRPr="00D87172" w:rsidRDefault="00D87172" w:rsidP="00D87172">
      <w:pPr>
        <w:ind w:firstLine="708"/>
        <w:jc w:val="both"/>
        <w:rPr>
          <w:sz w:val="16"/>
          <w:szCs w:val="16"/>
        </w:rPr>
      </w:pPr>
      <w:r w:rsidRPr="00D87172">
        <w:rPr>
          <w:sz w:val="16"/>
          <w:szCs w:val="16"/>
        </w:rPr>
        <w:t>3.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D87172" w:rsidRPr="00D87172" w:rsidRDefault="00D87172" w:rsidP="00D87172">
      <w:pPr>
        <w:jc w:val="both"/>
        <w:rPr>
          <w:b/>
          <w:bCs/>
          <w:sz w:val="16"/>
          <w:szCs w:val="16"/>
        </w:rPr>
      </w:pPr>
      <w:r w:rsidRPr="00D87172">
        <w:rPr>
          <w:b/>
          <w:bCs/>
          <w:sz w:val="16"/>
          <w:szCs w:val="16"/>
        </w:rPr>
        <w:t xml:space="preserve">Заместитель председателя </w:t>
      </w:r>
    </w:p>
    <w:p w:rsidR="00D87172" w:rsidRPr="00D87172" w:rsidRDefault="00D87172" w:rsidP="00D87172">
      <w:pPr>
        <w:jc w:val="both"/>
        <w:rPr>
          <w:b/>
          <w:bCs/>
          <w:sz w:val="16"/>
          <w:szCs w:val="16"/>
        </w:rPr>
      </w:pPr>
      <w:r w:rsidRPr="00D87172">
        <w:rPr>
          <w:b/>
          <w:bCs/>
          <w:sz w:val="16"/>
          <w:szCs w:val="16"/>
        </w:rPr>
        <w:t xml:space="preserve">Думы </w:t>
      </w:r>
      <w:r w:rsidRPr="00D87172">
        <w:rPr>
          <w:b/>
          <w:bCs/>
          <w:color w:val="000000"/>
          <w:sz w:val="16"/>
          <w:szCs w:val="16"/>
        </w:rPr>
        <w:t xml:space="preserve">муниципального района          </w:t>
      </w:r>
      <w:proofErr w:type="spellStart"/>
      <w:r w:rsidRPr="00D87172">
        <w:rPr>
          <w:b/>
          <w:bCs/>
          <w:color w:val="000000"/>
          <w:sz w:val="16"/>
          <w:szCs w:val="16"/>
        </w:rPr>
        <w:t>И.Л.Трошкова</w:t>
      </w:r>
      <w:proofErr w:type="spellEnd"/>
      <w:r w:rsidRPr="00D87172">
        <w:rPr>
          <w:b/>
          <w:bCs/>
          <w:color w:val="000000"/>
          <w:sz w:val="16"/>
          <w:szCs w:val="16"/>
        </w:rPr>
        <w:t xml:space="preserve"> </w:t>
      </w:r>
    </w:p>
    <w:p w:rsidR="00D87172" w:rsidRPr="00D87172" w:rsidRDefault="00D87172" w:rsidP="00D87172">
      <w:pPr>
        <w:jc w:val="both"/>
        <w:rPr>
          <w:bCs/>
          <w:color w:val="000000"/>
          <w:sz w:val="16"/>
          <w:szCs w:val="16"/>
        </w:rPr>
      </w:pPr>
      <w:r w:rsidRPr="00D87172">
        <w:rPr>
          <w:bCs/>
          <w:color w:val="000000"/>
          <w:sz w:val="16"/>
          <w:szCs w:val="16"/>
        </w:rPr>
        <w:t>19.04.2019</w:t>
      </w:r>
    </w:p>
    <w:p w:rsidR="00D87172" w:rsidRPr="00D87172" w:rsidRDefault="00D87172" w:rsidP="00D87172">
      <w:pPr>
        <w:jc w:val="both"/>
        <w:rPr>
          <w:bCs/>
          <w:color w:val="000000"/>
          <w:sz w:val="16"/>
          <w:szCs w:val="16"/>
        </w:rPr>
      </w:pPr>
      <w:r w:rsidRPr="00D87172">
        <w:rPr>
          <w:bCs/>
          <w:color w:val="000000"/>
          <w:sz w:val="16"/>
          <w:szCs w:val="16"/>
        </w:rPr>
        <w:t>№ 295</w:t>
      </w:r>
    </w:p>
    <w:p w:rsidR="00D87172" w:rsidRPr="00D87172" w:rsidRDefault="00D87172" w:rsidP="00D87172">
      <w:pPr>
        <w:jc w:val="both"/>
        <w:rPr>
          <w:b/>
          <w:bCs/>
          <w:sz w:val="16"/>
          <w:szCs w:val="16"/>
        </w:rPr>
      </w:pPr>
      <w:r w:rsidRPr="00D87172">
        <w:rPr>
          <w:b/>
          <w:bCs/>
          <w:color w:val="000000"/>
          <w:sz w:val="16"/>
          <w:szCs w:val="16"/>
        </w:rPr>
        <w:t xml:space="preserve">Глава </w:t>
      </w:r>
      <w:r w:rsidRPr="00D87172">
        <w:rPr>
          <w:b/>
          <w:bCs/>
          <w:sz w:val="16"/>
          <w:szCs w:val="16"/>
          <w:lang w:eastAsia="hi-IN" w:bidi="hi-IN"/>
        </w:rPr>
        <w:t>муниципального района        А.А.Устинов</w:t>
      </w:r>
    </w:p>
    <w:p w:rsidR="00D87172" w:rsidRPr="00D87172" w:rsidRDefault="00D87172" w:rsidP="00D87172">
      <w:pPr>
        <w:jc w:val="center"/>
        <w:rPr>
          <w:b/>
          <w:sz w:val="16"/>
          <w:szCs w:val="16"/>
        </w:rPr>
      </w:pPr>
      <w:r w:rsidRPr="00D87172">
        <w:rPr>
          <w:b/>
          <w:sz w:val="16"/>
          <w:szCs w:val="16"/>
        </w:rPr>
        <w:t>ПОЯСНИТЕЛЬНАЯ ЗАПИСКА</w:t>
      </w:r>
    </w:p>
    <w:p w:rsidR="00D87172" w:rsidRPr="00D87172" w:rsidRDefault="00D87172" w:rsidP="00D87172">
      <w:pPr>
        <w:autoSpaceDE w:val="0"/>
        <w:autoSpaceDN w:val="0"/>
        <w:adjustRightInd w:val="0"/>
        <w:ind w:left="539"/>
        <w:jc w:val="center"/>
        <w:rPr>
          <w:b/>
          <w:sz w:val="16"/>
          <w:szCs w:val="16"/>
        </w:rPr>
      </w:pPr>
      <w:r w:rsidRPr="00D87172">
        <w:rPr>
          <w:b/>
          <w:sz w:val="16"/>
          <w:szCs w:val="16"/>
        </w:rPr>
        <w:t>к  решению о внесении изменений в областной закон «О внесении изм</w:t>
      </w:r>
      <w:r w:rsidRPr="00D87172">
        <w:rPr>
          <w:b/>
          <w:sz w:val="16"/>
          <w:szCs w:val="16"/>
        </w:rPr>
        <w:t>е</w:t>
      </w:r>
      <w:r w:rsidRPr="00D87172">
        <w:rPr>
          <w:b/>
          <w:sz w:val="16"/>
          <w:szCs w:val="16"/>
        </w:rPr>
        <w:t>нений в областной закон  «О сроке полномочий представительных орг</w:t>
      </w:r>
      <w:r w:rsidRPr="00D87172">
        <w:rPr>
          <w:b/>
          <w:sz w:val="16"/>
          <w:szCs w:val="16"/>
        </w:rPr>
        <w:t>а</w:t>
      </w:r>
      <w:r w:rsidRPr="00D87172">
        <w:rPr>
          <w:b/>
          <w:sz w:val="16"/>
          <w:szCs w:val="16"/>
        </w:rPr>
        <w:t>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w:t>
      </w:r>
      <w:r w:rsidRPr="00D87172">
        <w:rPr>
          <w:b/>
          <w:sz w:val="16"/>
          <w:szCs w:val="16"/>
        </w:rPr>
        <w:t>у</w:t>
      </w:r>
      <w:r w:rsidRPr="00D87172">
        <w:rPr>
          <w:b/>
          <w:sz w:val="16"/>
          <w:szCs w:val="16"/>
        </w:rPr>
        <w:t>ниципальных образований Новгородской области, требованиях к уро</w:t>
      </w:r>
      <w:r w:rsidRPr="00D87172">
        <w:rPr>
          <w:b/>
          <w:sz w:val="16"/>
          <w:szCs w:val="16"/>
        </w:rPr>
        <w:t>в</w:t>
      </w:r>
      <w:r w:rsidRPr="00D87172">
        <w:rPr>
          <w:b/>
          <w:sz w:val="16"/>
          <w:szCs w:val="16"/>
        </w:rPr>
        <w:t>ню профессионального образования и профессиональным знаниям и н</w:t>
      </w:r>
      <w:r w:rsidRPr="00D87172">
        <w:rPr>
          <w:b/>
          <w:sz w:val="16"/>
          <w:szCs w:val="16"/>
        </w:rPr>
        <w:t>а</w:t>
      </w:r>
      <w:r w:rsidRPr="00D87172">
        <w:rPr>
          <w:b/>
          <w:sz w:val="16"/>
          <w:szCs w:val="16"/>
        </w:rPr>
        <w:t>выкам, учитываемых в условиях конкурса по отбору кандидатур на должность главы городского округа,</w:t>
      </w:r>
      <w:r w:rsidRPr="00D87172">
        <w:rPr>
          <w:sz w:val="16"/>
          <w:szCs w:val="16"/>
        </w:rPr>
        <w:t xml:space="preserve"> </w:t>
      </w:r>
      <w:r w:rsidRPr="00D87172">
        <w:rPr>
          <w:b/>
          <w:sz w:val="16"/>
          <w:szCs w:val="16"/>
        </w:rPr>
        <w:t>муниципального района»</w:t>
      </w:r>
    </w:p>
    <w:p w:rsidR="00D87172" w:rsidRPr="00D87172" w:rsidRDefault="00D87172" w:rsidP="00D87172">
      <w:pPr>
        <w:autoSpaceDE w:val="0"/>
        <w:autoSpaceDN w:val="0"/>
        <w:adjustRightInd w:val="0"/>
        <w:ind w:firstLine="720"/>
        <w:jc w:val="both"/>
        <w:rPr>
          <w:sz w:val="16"/>
          <w:szCs w:val="16"/>
        </w:rPr>
      </w:pPr>
      <w:r w:rsidRPr="00D87172">
        <w:rPr>
          <w:sz w:val="16"/>
          <w:szCs w:val="16"/>
        </w:rPr>
        <w:t>Изменения в областной закон «О внесении изменений в областной закон «О сроке полномочий представительных органов муниципальных образований Но</w:t>
      </w:r>
      <w:r w:rsidRPr="00D87172">
        <w:rPr>
          <w:sz w:val="16"/>
          <w:szCs w:val="16"/>
        </w:rPr>
        <w:t>в</w:t>
      </w:r>
      <w:r w:rsidRPr="00D87172">
        <w:rPr>
          <w:sz w:val="16"/>
          <w:szCs w:val="16"/>
        </w:rPr>
        <w:t>городской области и порядке формирования представительных органов муниц</w:t>
      </w:r>
      <w:r w:rsidRPr="00D87172">
        <w:rPr>
          <w:sz w:val="16"/>
          <w:szCs w:val="16"/>
        </w:rPr>
        <w:t>и</w:t>
      </w:r>
      <w:r w:rsidRPr="00D87172">
        <w:rPr>
          <w:sz w:val="16"/>
          <w:szCs w:val="16"/>
        </w:rPr>
        <w:t>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w:t>
      </w:r>
      <w:r w:rsidRPr="00D87172">
        <w:rPr>
          <w:sz w:val="16"/>
          <w:szCs w:val="16"/>
        </w:rPr>
        <w:t>и</w:t>
      </w:r>
      <w:r w:rsidRPr="00D87172">
        <w:rPr>
          <w:sz w:val="16"/>
          <w:szCs w:val="16"/>
        </w:rPr>
        <w:t>тываемых в условиях конкурса по отбору кандидатур на должность главы городского округа, муниципального района» (далее законопроект) подготовлен в соответствии с Фед</w:t>
      </w:r>
      <w:r w:rsidRPr="00D87172">
        <w:rPr>
          <w:sz w:val="16"/>
          <w:szCs w:val="16"/>
        </w:rPr>
        <w:t>е</w:t>
      </w:r>
      <w:r w:rsidRPr="00D87172">
        <w:rPr>
          <w:sz w:val="16"/>
          <w:szCs w:val="16"/>
        </w:rPr>
        <w:t xml:space="preserve">ральным </w:t>
      </w:r>
      <w:hyperlink r:id="rId32" w:history="1">
        <w:r w:rsidRPr="00D87172">
          <w:rPr>
            <w:sz w:val="16"/>
            <w:szCs w:val="16"/>
          </w:rPr>
          <w:t>закон</w:t>
        </w:r>
      </w:hyperlink>
      <w:r w:rsidRPr="00D87172">
        <w:rPr>
          <w:sz w:val="16"/>
          <w:szCs w:val="16"/>
        </w:rPr>
        <w:t>ом от 06 октября 2003 года</w:t>
      </w:r>
      <w:r w:rsidRPr="00D87172">
        <w:rPr>
          <w:sz w:val="16"/>
          <w:szCs w:val="16"/>
        </w:rPr>
        <w:br/>
        <w:t>№ 131-ФЗ «Об общих принципах организации местного самоуправления в Ро</w:t>
      </w:r>
      <w:r w:rsidRPr="00D87172">
        <w:rPr>
          <w:sz w:val="16"/>
          <w:szCs w:val="16"/>
        </w:rPr>
        <w:t>с</w:t>
      </w:r>
      <w:r w:rsidRPr="00D87172">
        <w:rPr>
          <w:sz w:val="16"/>
          <w:szCs w:val="16"/>
        </w:rPr>
        <w:t xml:space="preserve">сийской Федерации» (далее Федеральный </w:t>
      </w:r>
      <w:hyperlink r:id="rId33" w:history="1">
        <w:r w:rsidRPr="00D87172">
          <w:rPr>
            <w:sz w:val="16"/>
            <w:szCs w:val="16"/>
          </w:rPr>
          <w:t>закон</w:t>
        </w:r>
      </w:hyperlink>
      <w:r w:rsidRPr="00D87172">
        <w:rPr>
          <w:sz w:val="16"/>
          <w:szCs w:val="16"/>
        </w:rPr>
        <w:t>).</w:t>
      </w:r>
    </w:p>
    <w:p w:rsidR="00D87172" w:rsidRPr="00D87172" w:rsidRDefault="00D87172" w:rsidP="00D87172">
      <w:pPr>
        <w:autoSpaceDE w:val="0"/>
        <w:autoSpaceDN w:val="0"/>
        <w:adjustRightInd w:val="0"/>
        <w:ind w:firstLine="540"/>
        <w:jc w:val="both"/>
        <w:rPr>
          <w:sz w:val="16"/>
          <w:szCs w:val="16"/>
        </w:rPr>
      </w:pPr>
      <w:r w:rsidRPr="00D87172">
        <w:rPr>
          <w:sz w:val="16"/>
          <w:szCs w:val="16"/>
        </w:rPr>
        <w:t xml:space="preserve">Федеральным </w:t>
      </w:r>
      <w:hyperlink r:id="rId34" w:history="1">
        <w:r w:rsidRPr="00D87172">
          <w:rPr>
            <w:sz w:val="16"/>
            <w:szCs w:val="16"/>
          </w:rPr>
          <w:t>закон</w:t>
        </w:r>
      </w:hyperlink>
      <w:r w:rsidRPr="00D87172">
        <w:rPr>
          <w:sz w:val="16"/>
          <w:szCs w:val="16"/>
        </w:rPr>
        <w:t>ом предусмотрено, что  глава муниципального образов</w:t>
      </w:r>
      <w:r w:rsidRPr="00D87172">
        <w:rPr>
          <w:sz w:val="16"/>
          <w:szCs w:val="16"/>
        </w:rPr>
        <w:t>а</w:t>
      </w:r>
      <w:r w:rsidRPr="00D87172">
        <w:rPr>
          <w:sz w:val="16"/>
          <w:szCs w:val="16"/>
        </w:rPr>
        <w:t>ния в соответствии с законом субъекта Российской Федерации и уставом мун</w:t>
      </w:r>
      <w:r w:rsidRPr="00D87172">
        <w:rPr>
          <w:sz w:val="16"/>
          <w:szCs w:val="16"/>
        </w:rPr>
        <w:t>и</w:t>
      </w:r>
      <w:r w:rsidRPr="00D87172">
        <w:rPr>
          <w:sz w:val="16"/>
          <w:szCs w:val="16"/>
        </w:rPr>
        <w:t>ципального образования избирается либо на муниципальных выборах, либо пре</w:t>
      </w:r>
      <w:r w:rsidRPr="00D87172">
        <w:rPr>
          <w:sz w:val="16"/>
          <w:szCs w:val="16"/>
        </w:rPr>
        <w:t>д</w:t>
      </w:r>
      <w:r w:rsidRPr="00D87172">
        <w:rPr>
          <w:sz w:val="16"/>
          <w:szCs w:val="16"/>
        </w:rPr>
        <w:t>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w:t>
      </w:r>
    </w:p>
    <w:p w:rsidR="00D87172" w:rsidRPr="00D87172" w:rsidRDefault="00D87172" w:rsidP="00D87172">
      <w:pPr>
        <w:autoSpaceDE w:val="0"/>
        <w:autoSpaceDN w:val="0"/>
        <w:adjustRightInd w:val="0"/>
        <w:ind w:firstLine="540"/>
        <w:jc w:val="both"/>
        <w:rPr>
          <w:sz w:val="16"/>
          <w:szCs w:val="16"/>
        </w:rPr>
      </w:pPr>
      <w:r w:rsidRPr="00D87172">
        <w:rPr>
          <w:sz w:val="16"/>
          <w:szCs w:val="16"/>
        </w:rPr>
        <w:t>В соответствии с действующим законодательством на муниципальных выб</w:t>
      </w:r>
      <w:r w:rsidRPr="00D87172">
        <w:rPr>
          <w:sz w:val="16"/>
          <w:szCs w:val="16"/>
        </w:rPr>
        <w:t>о</w:t>
      </w:r>
      <w:r w:rsidRPr="00D87172">
        <w:rPr>
          <w:sz w:val="16"/>
          <w:szCs w:val="16"/>
        </w:rPr>
        <w:t>рах избираются исключительно главы поселений. Жители муниципальных ра</w:t>
      </w:r>
      <w:r w:rsidRPr="00D87172">
        <w:rPr>
          <w:sz w:val="16"/>
          <w:szCs w:val="16"/>
        </w:rPr>
        <w:t>й</w:t>
      </w:r>
      <w:r w:rsidRPr="00D87172">
        <w:rPr>
          <w:sz w:val="16"/>
          <w:szCs w:val="16"/>
        </w:rPr>
        <w:t>онов и городского округа лишены права избирать и быть избранными главами соответствующих муниципальных образований на основе всеобщего равного и прямого избирательного права.</w:t>
      </w:r>
    </w:p>
    <w:p w:rsidR="00D87172" w:rsidRPr="00D87172" w:rsidRDefault="00D87172" w:rsidP="00D87172">
      <w:pPr>
        <w:autoSpaceDE w:val="0"/>
        <w:autoSpaceDN w:val="0"/>
        <w:adjustRightInd w:val="0"/>
        <w:ind w:firstLine="540"/>
        <w:jc w:val="both"/>
        <w:rPr>
          <w:sz w:val="16"/>
          <w:szCs w:val="16"/>
        </w:rPr>
      </w:pPr>
      <w:r w:rsidRPr="00D87172">
        <w:rPr>
          <w:sz w:val="16"/>
          <w:szCs w:val="16"/>
        </w:rPr>
        <w:t xml:space="preserve">Считаем, </w:t>
      </w:r>
      <w:proofErr w:type="gramStart"/>
      <w:r w:rsidRPr="00D87172">
        <w:rPr>
          <w:sz w:val="16"/>
          <w:szCs w:val="16"/>
        </w:rPr>
        <w:t>что  прямые</w:t>
      </w:r>
      <w:proofErr w:type="gramEnd"/>
      <w:r w:rsidRPr="00D87172">
        <w:rPr>
          <w:sz w:val="16"/>
          <w:szCs w:val="16"/>
        </w:rPr>
        <w:t xml:space="preserve"> выборы главы местного самоуправления это прежде всего ответственность за свою работу непосредственно перед избравшим его н</w:t>
      </w:r>
      <w:r w:rsidRPr="00D87172">
        <w:rPr>
          <w:sz w:val="16"/>
          <w:szCs w:val="16"/>
        </w:rPr>
        <w:t>а</w:t>
      </w:r>
      <w:r w:rsidRPr="00D87172">
        <w:rPr>
          <w:sz w:val="16"/>
          <w:szCs w:val="16"/>
        </w:rPr>
        <w:t xml:space="preserve">селением. </w:t>
      </w:r>
    </w:p>
    <w:p w:rsidR="00D87172" w:rsidRPr="00D87172" w:rsidRDefault="00D87172" w:rsidP="00D87172">
      <w:pPr>
        <w:autoSpaceDE w:val="0"/>
        <w:autoSpaceDN w:val="0"/>
        <w:adjustRightInd w:val="0"/>
        <w:ind w:firstLine="540"/>
        <w:jc w:val="both"/>
        <w:rPr>
          <w:sz w:val="16"/>
          <w:szCs w:val="16"/>
        </w:rPr>
      </w:pPr>
      <w:r w:rsidRPr="00D87172">
        <w:rPr>
          <w:sz w:val="16"/>
          <w:szCs w:val="16"/>
        </w:rPr>
        <w:t>Изменениями областного закона предлагается установить единый порядок избрания глав м</w:t>
      </w:r>
      <w:r w:rsidRPr="00D87172">
        <w:rPr>
          <w:sz w:val="16"/>
          <w:szCs w:val="16"/>
        </w:rPr>
        <w:t>у</w:t>
      </w:r>
      <w:r w:rsidRPr="00D87172">
        <w:rPr>
          <w:sz w:val="16"/>
          <w:szCs w:val="16"/>
        </w:rPr>
        <w:t>ниципальных образований Новгородской области - на муниципальных выборах.</w:t>
      </w:r>
    </w:p>
    <w:p w:rsidR="00D87172" w:rsidRPr="00D87172" w:rsidRDefault="00D87172" w:rsidP="00D87172">
      <w:pPr>
        <w:autoSpaceDE w:val="0"/>
        <w:autoSpaceDN w:val="0"/>
        <w:adjustRightInd w:val="0"/>
        <w:ind w:firstLine="540"/>
        <w:jc w:val="both"/>
        <w:rPr>
          <w:sz w:val="16"/>
          <w:szCs w:val="16"/>
        </w:rPr>
      </w:pPr>
      <w:r w:rsidRPr="00D87172">
        <w:rPr>
          <w:sz w:val="16"/>
          <w:szCs w:val="16"/>
        </w:rPr>
        <w:t>Введение прямых выборов глав муниципальных образований позволит ка</w:t>
      </w:r>
      <w:r w:rsidRPr="00D87172">
        <w:rPr>
          <w:sz w:val="16"/>
          <w:szCs w:val="16"/>
        </w:rPr>
        <w:t>ж</w:t>
      </w:r>
      <w:r w:rsidRPr="00D87172">
        <w:rPr>
          <w:sz w:val="16"/>
          <w:szCs w:val="16"/>
        </w:rPr>
        <w:t>дому заинтересо</w:t>
      </w:r>
      <w:r w:rsidRPr="00D87172">
        <w:rPr>
          <w:sz w:val="16"/>
          <w:szCs w:val="16"/>
        </w:rPr>
        <w:softHyphen/>
        <w:t>ванному жителю высказать свою позицию голосованием, обесп</w:t>
      </w:r>
      <w:r w:rsidRPr="00D87172">
        <w:rPr>
          <w:sz w:val="16"/>
          <w:szCs w:val="16"/>
        </w:rPr>
        <w:t>е</w:t>
      </w:r>
      <w:r w:rsidRPr="00D87172">
        <w:rPr>
          <w:sz w:val="16"/>
          <w:szCs w:val="16"/>
        </w:rPr>
        <w:t>чит большую публичность избранного населением главы и более четкое раздел</w:t>
      </w:r>
      <w:r w:rsidRPr="00D87172">
        <w:rPr>
          <w:sz w:val="16"/>
          <w:szCs w:val="16"/>
        </w:rPr>
        <w:t>е</w:t>
      </w:r>
      <w:r w:rsidRPr="00D87172">
        <w:rPr>
          <w:sz w:val="16"/>
          <w:szCs w:val="16"/>
        </w:rPr>
        <w:t>ние местной власти на исполни</w:t>
      </w:r>
      <w:r w:rsidRPr="00D87172">
        <w:rPr>
          <w:sz w:val="16"/>
          <w:szCs w:val="16"/>
        </w:rPr>
        <w:softHyphen/>
        <w:t>тельную и </w:t>
      </w:r>
      <w:proofErr w:type="gramStart"/>
      <w:r w:rsidRPr="00D87172">
        <w:rPr>
          <w:sz w:val="16"/>
          <w:szCs w:val="16"/>
        </w:rPr>
        <w:t>представительную .</w:t>
      </w:r>
      <w:proofErr w:type="gramEnd"/>
      <w:r w:rsidRPr="00D87172">
        <w:rPr>
          <w:sz w:val="16"/>
          <w:szCs w:val="16"/>
        </w:rPr>
        <w:t xml:space="preserve"> Такая система я</w:t>
      </w:r>
      <w:r w:rsidRPr="00D87172">
        <w:rPr>
          <w:sz w:val="16"/>
          <w:szCs w:val="16"/>
        </w:rPr>
        <w:t>в</w:t>
      </w:r>
      <w:r w:rsidRPr="00D87172">
        <w:rPr>
          <w:sz w:val="16"/>
          <w:szCs w:val="16"/>
        </w:rPr>
        <w:t>ляется наиболее соответствующей задачам формирования у населения активного подхода к участию в решении вопросов местного значения, повышения полит</w:t>
      </w:r>
      <w:r w:rsidRPr="00D87172">
        <w:rPr>
          <w:sz w:val="16"/>
          <w:szCs w:val="16"/>
        </w:rPr>
        <w:t>и</w:t>
      </w:r>
      <w:r w:rsidRPr="00D87172">
        <w:rPr>
          <w:sz w:val="16"/>
          <w:szCs w:val="16"/>
        </w:rPr>
        <w:t>ческой и социальной активности, открытости в деятельности органов местного самоуправления, персональной ответственности каждого за состояние дел в м</w:t>
      </w:r>
      <w:r w:rsidRPr="00D87172">
        <w:rPr>
          <w:sz w:val="16"/>
          <w:szCs w:val="16"/>
        </w:rPr>
        <w:t>у</w:t>
      </w:r>
      <w:r w:rsidRPr="00D87172">
        <w:rPr>
          <w:sz w:val="16"/>
          <w:szCs w:val="16"/>
        </w:rPr>
        <w:t xml:space="preserve">ниципальном образовании. </w:t>
      </w:r>
    </w:p>
    <w:p w:rsidR="00D87172" w:rsidRPr="00D87172" w:rsidRDefault="00D87172" w:rsidP="00D87172">
      <w:pPr>
        <w:autoSpaceDE w:val="0"/>
        <w:autoSpaceDN w:val="0"/>
        <w:adjustRightInd w:val="0"/>
        <w:ind w:firstLine="540"/>
        <w:jc w:val="both"/>
        <w:rPr>
          <w:sz w:val="16"/>
          <w:szCs w:val="16"/>
        </w:rPr>
      </w:pPr>
      <w:r w:rsidRPr="00D87172">
        <w:rPr>
          <w:sz w:val="16"/>
          <w:szCs w:val="16"/>
        </w:rPr>
        <w:t>При проведении первичной антикоррупционной экспертизы представленных изменений областного закона положений, способствующих созданию условий для проявления коррупции, не выявлено.</w:t>
      </w:r>
    </w:p>
    <w:p w:rsidR="00D87172" w:rsidRPr="00D87172" w:rsidRDefault="00D87172" w:rsidP="00D87172">
      <w:pPr>
        <w:jc w:val="center"/>
        <w:rPr>
          <w:b/>
          <w:sz w:val="16"/>
          <w:szCs w:val="16"/>
        </w:rPr>
      </w:pPr>
      <w:r w:rsidRPr="00D87172">
        <w:rPr>
          <w:b/>
          <w:sz w:val="16"/>
          <w:szCs w:val="16"/>
        </w:rPr>
        <w:t>ФИНАНСОВО</w:t>
      </w:r>
      <w:r w:rsidRPr="00D87172">
        <w:rPr>
          <w:sz w:val="16"/>
          <w:szCs w:val="16"/>
        </w:rPr>
        <w:t>-</w:t>
      </w:r>
      <w:r w:rsidRPr="00D87172">
        <w:rPr>
          <w:b/>
          <w:sz w:val="16"/>
          <w:szCs w:val="16"/>
        </w:rPr>
        <w:t>ЭКОНОМИЧЕСКОЕ ОБОСНОВАНИЕ</w:t>
      </w:r>
    </w:p>
    <w:p w:rsidR="00D87172" w:rsidRPr="00D87172" w:rsidRDefault="00D87172" w:rsidP="00D87172">
      <w:pPr>
        <w:autoSpaceDE w:val="0"/>
        <w:autoSpaceDN w:val="0"/>
        <w:adjustRightInd w:val="0"/>
        <w:ind w:firstLine="539"/>
        <w:jc w:val="both"/>
        <w:rPr>
          <w:sz w:val="16"/>
          <w:szCs w:val="16"/>
        </w:rPr>
      </w:pPr>
      <w:r w:rsidRPr="00D87172">
        <w:rPr>
          <w:sz w:val="16"/>
          <w:szCs w:val="16"/>
        </w:rPr>
        <w:t>Представленные изменения областного закона «О внесении изменений в облас</w:t>
      </w:r>
      <w:r w:rsidRPr="00D87172">
        <w:rPr>
          <w:sz w:val="16"/>
          <w:szCs w:val="16"/>
        </w:rPr>
        <w:t>т</w:t>
      </w:r>
      <w:r w:rsidRPr="00D87172">
        <w:rPr>
          <w:sz w:val="16"/>
          <w:szCs w:val="16"/>
        </w:rPr>
        <w:t>ной закон «О сроке полномочий представительных органов муниципальных о</w:t>
      </w:r>
      <w:r w:rsidRPr="00D87172">
        <w:rPr>
          <w:sz w:val="16"/>
          <w:szCs w:val="16"/>
        </w:rPr>
        <w:t>б</w:t>
      </w:r>
      <w:r w:rsidRPr="00D87172">
        <w:rPr>
          <w:sz w:val="16"/>
          <w:szCs w:val="16"/>
        </w:rPr>
        <w:t>разований Новгородской области и порядке формирования представительных о</w:t>
      </w:r>
      <w:r w:rsidRPr="00D87172">
        <w:rPr>
          <w:sz w:val="16"/>
          <w:szCs w:val="16"/>
        </w:rPr>
        <w:t>р</w:t>
      </w:r>
      <w:r w:rsidRPr="00D87172">
        <w:rPr>
          <w:sz w:val="16"/>
          <w:szCs w:val="16"/>
        </w:rPr>
        <w:t>ганов муниципальных районов Новгородской области, сроке полномочий и п</w:t>
      </w:r>
      <w:r w:rsidRPr="00D87172">
        <w:rPr>
          <w:sz w:val="16"/>
          <w:szCs w:val="16"/>
        </w:rPr>
        <w:t>о</w:t>
      </w:r>
      <w:r w:rsidRPr="00D87172">
        <w:rPr>
          <w:sz w:val="16"/>
          <w:szCs w:val="16"/>
        </w:rPr>
        <w:t>рядке избрания глав муниципальных образований Новгородской области, треб</w:t>
      </w:r>
      <w:r w:rsidRPr="00D87172">
        <w:rPr>
          <w:sz w:val="16"/>
          <w:szCs w:val="16"/>
        </w:rPr>
        <w:t>о</w:t>
      </w:r>
      <w:r w:rsidRPr="00D87172">
        <w:rPr>
          <w:sz w:val="16"/>
          <w:szCs w:val="16"/>
        </w:rPr>
        <w:t>ваниях к уровню профессионального образования и профессиональным знаниям и навыкам, учитываемых в условиях конкурса по отбору кандидатур на дол</w:t>
      </w:r>
      <w:r w:rsidRPr="00D87172">
        <w:rPr>
          <w:sz w:val="16"/>
          <w:szCs w:val="16"/>
        </w:rPr>
        <w:t>ж</w:t>
      </w:r>
      <w:r w:rsidRPr="00D87172">
        <w:rPr>
          <w:sz w:val="16"/>
          <w:szCs w:val="16"/>
        </w:rPr>
        <w:t>ность главы городского округа, муниципального ра</w:t>
      </w:r>
      <w:r w:rsidRPr="00D87172">
        <w:rPr>
          <w:sz w:val="16"/>
          <w:szCs w:val="16"/>
        </w:rPr>
        <w:t>й</w:t>
      </w:r>
      <w:r w:rsidRPr="00D87172">
        <w:rPr>
          <w:sz w:val="16"/>
          <w:szCs w:val="16"/>
        </w:rPr>
        <w:t>она» не потребует дополнительного выделения средств из о</w:t>
      </w:r>
      <w:r w:rsidRPr="00D87172">
        <w:rPr>
          <w:sz w:val="16"/>
          <w:szCs w:val="16"/>
        </w:rPr>
        <w:t>б</w:t>
      </w:r>
      <w:r w:rsidRPr="00D87172">
        <w:rPr>
          <w:sz w:val="16"/>
          <w:szCs w:val="16"/>
        </w:rPr>
        <w:t xml:space="preserve">ластного бюджета. </w:t>
      </w:r>
    </w:p>
    <w:p w:rsidR="00D87172" w:rsidRPr="00D87172" w:rsidRDefault="00D87172" w:rsidP="00D87172">
      <w:pPr>
        <w:ind w:firstLine="539"/>
        <w:jc w:val="center"/>
        <w:rPr>
          <w:b/>
          <w:bCs/>
          <w:sz w:val="16"/>
          <w:szCs w:val="16"/>
        </w:rPr>
      </w:pPr>
      <w:r w:rsidRPr="00D87172">
        <w:rPr>
          <w:b/>
          <w:bCs/>
          <w:sz w:val="16"/>
          <w:szCs w:val="16"/>
        </w:rPr>
        <w:t>СПРАВКА О СОСТОЯНИИ ЗАКОНОДАТЕЛЬСТВА</w:t>
      </w:r>
    </w:p>
    <w:p w:rsidR="00D87172" w:rsidRPr="00D87172" w:rsidRDefault="00D87172" w:rsidP="00D87172">
      <w:pPr>
        <w:autoSpaceDE w:val="0"/>
        <w:autoSpaceDN w:val="0"/>
        <w:adjustRightInd w:val="0"/>
        <w:ind w:firstLine="539"/>
        <w:jc w:val="both"/>
        <w:rPr>
          <w:sz w:val="16"/>
          <w:szCs w:val="16"/>
        </w:rPr>
      </w:pPr>
      <w:r w:rsidRPr="00D87172">
        <w:rPr>
          <w:sz w:val="16"/>
          <w:szCs w:val="16"/>
        </w:rPr>
        <w:t>Принятие изменений областного закона «О внесении изменений в областной закон «О сроке полномочий представительных органов муниципальных образований Но</w:t>
      </w:r>
      <w:r w:rsidRPr="00D87172">
        <w:rPr>
          <w:sz w:val="16"/>
          <w:szCs w:val="16"/>
        </w:rPr>
        <w:t>в</w:t>
      </w:r>
      <w:r w:rsidRPr="00D87172">
        <w:rPr>
          <w:sz w:val="16"/>
          <w:szCs w:val="16"/>
        </w:rPr>
        <w:t>городской области и порядке формирования представительных органов муниц</w:t>
      </w:r>
      <w:r w:rsidRPr="00D87172">
        <w:rPr>
          <w:sz w:val="16"/>
          <w:szCs w:val="16"/>
        </w:rPr>
        <w:t>и</w:t>
      </w:r>
      <w:r w:rsidRPr="00D87172">
        <w:rPr>
          <w:sz w:val="16"/>
          <w:szCs w:val="16"/>
        </w:rPr>
        <w:t>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w:t>
      </w:r>
      <w:r w:rsidRPr="00D87172">
        <w:rPr>
          <w:sz w:val="16"/>
          <w:szCs w:val="16"/>
        </w:rPr>
        <w:t>и</w:t>
      </w:r>
      <w:r w:rsidRPr="00D87172">
        <w:rPr>
          <w:sz w:val="16"/>
          <w:szCs w:val="16"/>
        </w:rPr>
        <w:t>тываемых в условиях конкурса по отбору кандидатур на должность главы городского округа, муниципального района» не потребует внесения изменений в нормативные правовые акты области.</w:t>
      </w:r>
    </w:p>
    <w:p w:rsidR="00602C21" w:rsidRDefault="00602C21" w:rsidP="00D87172">
      <w:pPr>
        <w:rPr>
          <w:sz w:val="16"/>
          <w:szCs w:val="16"/>
        </w:rPr>
      </w:pPr>
    </w:p>
    <w:p w:rsidR="003212B7" w:rsidRDefault="003212B7"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p>
    <w:p w:rsidR="00E437F9" w:rsidRDefault="00E437F9" w:rsidP="00D87172">
      <w:pPr>
        <w:rPr>
          <w:sz w:val="16"/>
          <w:szCs w:val="16"/>
        </w:rPr>
      </w:pPr>
      <w:bookmarkStart w:id="21" w:name="_GoBack"/>
      <w:bookmarkEnd w:id="21"/>
    </w:p>
    <w:p w:rsidR="003212B7" w:rsidRDefault="003212B7" w:rsidP="00D87172">
      <w:pPr>
        <w:rPr>
          <w:sz w:val="16"/>
          <w:szCs w:val="16"/>
        </w:rPr>
      </w:pPr>
    </w:p>
    <w:p w:rsidR="003212B7" w:rsidRDefault="003212B7" w:rsidP="00D87172">
      <w:pPr>
        <w:rPr>
          <w:sz w:val="16"/>
          <w:szCs w:val="16"/>
        </w:rPr>
      </w:pPr>
    </w:p>
    <w:p w:rsidR="003212B7" w:rsidRDefault="003212B7" w:rsidP="00D87172">
      <w:pPr>
        <w:rPr>
          <w:sz w:val="16"/>
          <w:szCs w:val="16"/>
        </w:rPr>
      </w:pPr>
    </w:p>
    <w:p w:rsidR="00967DF8" w:rsidRPr="00D87172" w:rsidRDefault="00967DF8" w:rsidP="00D87172">
      <w:pPr>
        <w:rPr>
          <w:sz w:val="16"/>
          <w:szCs w:val="16"/>
        </w:rPr>
      </w:pPr>
      <w:r w:rsidRPr="00D87172">
        <w:rPr>
          <w:sz w:val="16"/>
          <w:szCs w:val="16"/>
        </w:rPr>
        <w:t xml:space="preserve">Официальный вестник     </w:t>
      </w:r>
    </w:p>
    <w:p w:rsidR="00967DF8" w:rsidRPr="00D87172" w:rsidRDefault="00967DF8" w:rsidP="00D87172">
      <w:pPr>
        <w:rPr>
          <w:sz w:val="16"/>
          <w:szCs w:val="16"/>
        </w:rPr>
      </w:pPr>
      <w:r w:rsidRPr="00D87172">
        <w:rPr>
          <w:sz w:val="16"/>
          <w:szCs w:val="16"/>
        </w:rPr>
        <w:t xml:space="preserve"> </w:t>
      </w:r>
      <w:proofErr w:type="spellStart"/>
      <w:proofErr w:type="gramStart"/>
      <w:r w:rsidRPr="00D87172">
        <w:rPr>
          <w:sz w:val="16"/>
          <w:szCs w:val="16"/>
        </w:rPr>
        <w:t>Учредитель,издатель</w:t>
      </w:r>
      <w:proofErr w:type="spellEnd"/>
      <w:proofErr w:type="gramEnd"/>
      <w:r w:rsidRPr="00D87172">
        <w:rPr>
          <w:sz w:val="16"/>
          <w:szCs w:val="16"/>
        </w:rPr>
        <w:t xml:space="preserve">: Администрация Любытинского муниципального района  </w:t>
      </w:r>
    </w:p>
    <w:p w:rsidR="00967DF8" w:rsidRPr="00D87172" w:rsidRDefault="00967DF8" w:rsidP="00D87172">
      <w:pPr>
        <w:rPr>
          <w:sz w:val="16"/>
          <w:szCs w:val="16"/>
        </w:rPr>
      </w:pPr>
      <w:r w:rsidRPr="00D87172">
        <w:rPr>
          <w:sz w:val="16"/>
          <w:szCs w:val="16"/>
        </w:rPr>
        <w:t xml:space="preserve"> Главный редактор: А.А.Устинов    </w:t>
      </w:r>
    </w:p>
    <w:p w:rsidR="00967DF8" w:rsidRPr="00D87172" w:rsidRDefault="00967DF8" w:rsidP="00D87172">
      <w:pPr>
        <w:rPr>
          <w:sz w:val="16"/>
          <w:szCs w:val="16"/>
        </w:rPr>
      </w:pPr>
      <w:r w:rsidRPr="00D87172">
        <w:rPr>
          <w:sz w:val="16"/>
          <w:szCs w:val="16"/>
        </w:rPr>
        <w:t xml:space="preserve"> Распространяется бесплатно </w:t>
      </w:r>
    </w:p>
    <w:p w:rsidR="00967DF8" w:rsidRPr="00D87172" w:rsidRDefault="00967DF8" w:rsidP="00D87172">
      <w:pPr>
        <w:pStyle w:val="Style3"/>
        <w:widowControl/>
        <w:spacing w:before="72"/>
        <w:ind w:right="564"/>
        <w:rPr>
          <w:sz w:val="16"/>
          <w:szCs w:val="16"/>
        </w:rPr>
      </w:pPr>
      <w:r w:rsidRPr="00D87172">
        <w:rPr>
          <w:sz w:val="16"/>
          <w:szCs w:val="16"/>
        </w:rPr>
        <w:t xml:space="preserve"> Адрес издателя: 174760, Новгородская область, </w:t>
      </w:r>
      <w:proofErr w:type="spellStart"/>
      <w:r w:rsidRPr="00D87172">
        <w:rPr>
          <w:sz w:val="16"/>
          <w:szCs w:val="16"/>
        </w:rPr>
        <w:t>п.Любытино</w:t>
      </w:r>
      <w:proofErr w:type="spellEnd"/>
      <w:r w:rsidRPr="00D87172">
        <w:rPr>
          <w:sz w:val="16"/>
          <w:szCs w:val="16"/>
        </w:rPr>
        <w:t xml:space="preserve">, </w:t>
      </w:r>
      <w:proofErr w:type="gramStart"/>
      <w:r w:rsidRPr="00D87172">
        <w:rPr>
          <w:sz w:val="16"/>
          <w:szCs w:val="16"/>
        </w:rPr>
        <w:t>ул.Советов,д.</w:t>
      </w:r>
      <w:proofErr w:type="gramEnd"/>
      <w:r w:rsidRPr="00D87172">
        <w:rPr>
          <w:sz w:val="16"/>
          <w:szCs w:val="16"/>
        </w:rPr>
        <w:t xml:space="preserve">29   Телефон: (881668) 6-16-81, 6-15-90                 </w:t>
      </w:r>
    </w:p>
    <w:p w:rsidR="00967DF8" w:rsidRPr="00D87172" w:rsidRDefault="00B95DCA" w:rsidP="00D87172">
      <w:pPr>
        <w:pStyle w:val="Style3"/>
        <w:widowControl/>
        <w:spacing w:before="72"/>
        <w:ind w:right="564"/>
        <w:rPr>
          <w:rStyle w:val="FontStyle12"/>
          <w:sz w:val="16"/>
          <w:szCs w:val="16"/>
        </w:rPr>
      </w:pPr>
      <w:r w:rsidRPr="00D87172">
        <w:rPr>
          <w:sz w:val="16"/>
          <w:szCs w:val="16"/>
        </w:rPr>
        <w:t xml:space="preserve"> Подписано</w:t>
      </w:r>
      <w:r w:rsidR="00AA0F86" w:rsidRPr="00D87172">
        <w:rPr>
          <w:sz w:val="16"/>
          <w:szCs w:val="16"/>
        </w:rPr>
        <w:t xml:space="preserve"> в печать 2</w:t>
      </w:r>
      <w:r w:rsidRPr="00D87172">
        <w:rPr>
          <w:sz w:val="16"/>
          <w:szCs w:val="16"/>
        </w:rPr>
        <w:t>2.04</w:t>
      </w:r>
      <w:r w:rsidR="00967DF8" w:rsidRPr="00D87172">
        <w:rPr>
          <w:sz w:val="16"/>
          <w:szCs w:val="16"/>
        </w:rPr>
        <w:t xml:space="preserve">.2019 </w:t>
      </w:r>
    </w:p>
    <w:sectPr w:rsidR="00967DF8" w:rsidRPr="00D87172" w:rsidSect="00301F29">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2716549"/>
    <w:multiLevelType w:val="hybridMultilevel"/>
    <w:tmpl w:val="B2CA6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C86396"/>
    <w:multiLevelType w:val="multilevel"/>
    <w:tmpl w:val="6D1E8C28"/>
    <w:lvl w:ilvl="0">
      <w:start w:val="1"/>
      <w:numFmt w:val="decimal"/>
      <w:lvlText w:val="%1."/>
      <w:lvlJc w:val="left"/>
      <w:pPr>
        <w:ind w:left="390" w:hanging="390"/>
      </w:pPr>
      <w:rPr>
        <w:rFonts w:hint="default"/>
        <w:b w:val="0"/>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1959304E"/>
    <w:multiLevelType w:val="hybridMultilevel"/>
    <w:tmpl w:val="8E528CC0"/>
    <w:lvl w:ilvl="0" w:tplc="6C6CF11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F2A58F0"/>
    <w:multiLevelType w:val="multilevel"/>
    <w:tmpl w:val="91F87EA6"/>
    <w:lvl w:ilvl="0">
      <w:start w:val="1"/>
      <w:numFmt w:val="decimal"/>
      <w:lvlText w:val="%1."/>
      <w:lvlJc w:val="left"/>
      <w:pPr>
        <w:ind w:left="585" w:hanging="58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A0169F"/>
    <w:multiLevelType w:val="multilevel"/>
    <w:tmpl w:val="48CAC64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ACC5E26"/>
    <w:multiLevelType w:val="multilevel"/>
    <w:tmpl w:val="BB7882B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701B0021"/>
    <w:multiLevelType w:val="hybridMultilevel"/>
    <w:tmpl w:val="71E27C6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15:restartNumberingAfterBreak="0">
    <w:nsid w:val="72C3786A"/>
    <w:multiLevelType w:val="multilevel"/>
    <w:tmpl w:val="1A70BD80"/>
    <w:lvl w:ilvl="0">
      <w:start w:val="1"/>
      <w:numFmt w:val="decimal"/>
      <w:lvlText w:val="%1."/>
      <w:lvlJc w:val="left"/>
      <w:pPr>
        <w:ind w:left="1789" w:hanging="1080"/>
      </w:pPr>
    </w:lvl>
    <w:lvl w:ilvl="1">
      <w:start w:val="1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15:restartNumberingAfterBreak="0">
    <w:nsid w:val="79784E23"/>
    <w:multiLevelType w:val="hybridMultilevel"/>
    <w:tmpl w:val="47E81FAE"/>
    <w:lvl w:ilvl="0" w:tplc="A28E9A48">
      <w:start w:val="2"/>
      <w:numFmt w:val="decimal"/>
      <w:lvlText w:val="%1."/>
      <w:lvlJc w:val="left"/>
      <w:pPr>
        <w:ind w:left="1068" w:hanging="360"/>
      </w:pPr>
      <w:rPr>
        <w:rFonts w:eastAsia="Calibri"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29"/>
    <w:rsid w:val="00002A70"/>
    <w:rsid w:val="000046CB"/>
    <w:rsid w:val="00015C84"/>
    <w:rsid w:val="0002436F"/>
    <w:rsid w:val="00044D1A"/>
    <w:rsid w:val="00052303"/>
    <w:rsid w:val="00096867"/>
    <w:rsid w:val="000A5189"/>
    <w:rsid w:val="001010AE"/>
    <w:rsid w:val="00112D44"/>
    <w:rsid w:val="0011625B"/>
    <w:rsid w:val="001172B7"/>
    <w:rsid w:val="0012131A"/>
    <w:rsid w:val="00123486"/>
    <w:rsid w:val="0016085C"/>
    <w:rsid w:val="00172AED"/>
    <w:rsid w:val="00172E24"/>
    <w:rsid w:val="001950C8"/>
    <w:rsid w:val="001A67F8"/>
    <w:rsid w:val="001B122F"/>
    <w:rsid w:val="001D49FB"/>
    <w:rsid w:val="001E624C"/>
    <w:rsid w:val="001F0307"/>
    <w:rsid w:val="00205C98"/>
    <w:rsid w:val="002337E8"/>
    <w:rsid w:val="0024698D"/>
    <w:rsid w:val="00251306"/>
    <w:rsid w:val="00251D26"/>
    <w:rsid w:val="002708D1"/>
    <w:rsid w:val="00285E92"/>
    <w:rsid w:val="00290604"/>
    <w:rsid w:val="00294746"/>
    <w:rsid w:val="002A12B9"/>
    <w:rsid w:val="002B4EA7"/>
    <w:rsid w:val="002E0654"/>
    <w:rsid w:val="002E23D8"/>
    <w:rsid w:val="002E320F"/>
    <w:rsid w:val="002F49AC"/>
    <w:rsid w:val="002F6F13"/>
    <w:rsid w:val="00301F29"/>
    <w:rsid w:val="00304970"/>
    <w:rsid w:val="00312826"/>
    <w:rsid w:val="003212B7"/>
    <w:rsid w:val="00343ADB"/>
    <w:rsid w:val="003749C4"/>
    <w:rsid w:val="003827C1"/>
    <w:rsid w:val="003A0CC5"/>
    <w:rsid w:val="003A36A7"/>
    <w:rsid w:val="003A594C"/>
    <w:rsid w:val="003A7AA5"/>
    <w:rsid w:val="003C39AF"/>
    <w:rsid w:val="003C49F4"/>
    <w:rsid w:val="003D5D92"/>
    <w:rsid w:val="003D6453"/>
    <w:rsid w:val="003E001E"/>
    <w:rsid w:val="003E60B7"/>
    <w:rsid w:val="003F1F6A"/>
    <w:rsid w:val="00406D0A"/>
    <w:rsid w:val="00407829"/>
    <w:rsid w:val="00441A64"/>
    <w:rsid w:val="00450C5B"/>
    <w:rsid w:val="00462F80"/>
    <w:rsid w:val="00472216"/>
    <w:rsid w:val="0048733D"/>
    <w:rsid w:val="0049205E"/>
    <w:rsid w:val="004962BC"/>
    <w:rsid w:val="004C085E"/>
    <w:rsid w:val="004D5F7A"/>
    <w:rsid w:val="004F74BF"/>
    <w:rsid w:val="0050617D"/>
    <w:rsid w:val="00511FBC"/>
    <w:rsid w:val="0051697A"/>
    <w:rsid w:val="00533456"/>
    <w:rsid w:val="00543AA2"/>
    <w:rsid w:val="005807D6"/>
    <w:rsid w:val="005C3F12"/>
    <w:rsid w:val="005D5E06"/>
    <w:rsid w:val="005E2132"/>
    <w:rsid w:val="005F263D"/>
    <w:rsid w:val="005F7789"/>
    <w:rsid w:val="00602C21"/>
    <w:rsid w:val="00620131"/>
    <w:rsid w:val="0062562B"/>
    <w:rsid w:val="00633B24"/>
    <w:rsid w:val="006521F8"/>
    <w:rsid w:val="00683D38"/>
    <w:rsid w:val="006A6AFC"/>
    <w:rsid w:val="006A7367"/>
    <w:rsid w:val="006B2C75"/>
    <w:rsid w:val="006C669F"/>
    <w:rsid w:val="006C6E89"/>
    <w:rsid w:val="006D0382"/>
    <w:rsid w:val="006D1777"/>
    <w:rsid w:val="006D5109"/>
    <w:rsid w:val="006D5FF1"/>
    <w:rsid w:val="006F1C3A"/>
    <w:rsid w:val="007009E1"/>
    <w:rsid w:val="00705578"/>
    <w:rsid w:val="00722F7C"/>
    <w:rsid w:val="007248E7"/>
    <w:rsid w:val="007464CE"/>
    <w:rsid w:val="0075238A"/>
    <w:rsid w:val="00760A9A"/>
    <w:rsid w:val="00761553"/>
    <w:rsid w:val="00777725"/>
    <w:rsid w:val="007B6F2B"/>
    <w:rsid w:val="007C4011"/>
    <w:rsid w:val="008041BA"/>
    <w:rsid w:val="00805E98"/>
    <w:rsid w:val="008079F1"/>
    <w:rsid w:val="00807BEB"/>
    <w:rsid w:val="00855118"/>
    <w:rsid w:val="00857121"/>
    <w:rsid w:val="00857E77"/>
    <w:rsid w:val="00861B48"/>
    <w:rsid w:val="00870E05"/>
    <w:rsid w:val="00870F47"/>
    <w:rsid w:val="0087293A"/>
    <w:rsid w:val="00880ACD"/>
    <w:rsid w:val="008924AC"/>
    <w:rsid w:val="008D6A98"/>
    <w:rsid w:val="008E7AE3"/>
    <w:rsid w:val="008F50B2"/>
    <w:rsid w:val="009108B6"/>
    <w:rsid w:val="00914EBF"/>
    <w:rsid w:val="009354C3"/>
    <w:rsid w:val="009542F4"/>
    <w:rsid w:val="00967DF8"/>
    <w:rsid w:val="009710A2"/>
    <w:rsid w:val="00972239"/>
    <w:rsid w:val="00982E24"/>
    <w:rsid w:val="00987385"/>
    <w:rsid w:val="009952D4"/>
    <w:rsid w:val="009C476B"/>
    <w:rsid w:val="009E6E8B"/>
    <w:rsid w:val="009F11C1"/>
    <w:rsid w:val="009F6F5D"/>
    <w:rsid w:val="00A232C1"/>
    <w:rsid w:val="00A3276A"/>
    <w:rsid w:val="00A33336"/>
    <w:rsid w:val="00A60E76"/>
    <w:rsid w:val="00A670F8"/>
    <w:rsid w:val="00A754A6"/>
    <w:rsid w:val="00A76E54"/>
    <w:rsid w:val="00A96007"/>
    <w:rsid w:val="00AA0F86"/>
    <w:rsid w:val="00AA6E8D"/>
    <w:rsid w:val="00AB11D0"/>
    <w:rsid w:val="00AB5088"/>
    <w:rsid w:val="00AC13A8"/>
    <w:rsid w:val="00AC17BF"/>
    <w:rsid w:val="00AE4E9D"/>
    <w:rsid w:val="00B033AF"/>
    <w:rsid w:val="00B07321"/>
    <w:rsid w:val="00B0757D"/>
    <w:rsid w:val="00B34DA5"/>
    <w:rsid w:val="00B35665"/>
    <w:rsid w:val="00B5340A"/>
    <w:rsid w:val="00B54744"/>
    <w:rsid w:val="00B658BA"/>
    <w:rsid w:val="00B91AB7"/>
    <w:rsid w:val="00B92999"/>
    <w:rsid w:val="00B93055"/>
    <w:rsid w:val="00B95DCA"/>
    <w:rsid w:val="00BA11BF"/>
    <w:rsid w:val="00BA3BF1"/>
    <w:rsid w:val="00BA634A"/>
    <w:rsid w:val="00BC2288"/>
    <w:rsid w:val="00BD27A3"/>
    <w:rsid w:val="00BD55B2"/>
    <w:rsid w:val="00BD6F8F"/>
    <w:rsid w:val="00BE7648"/>
    <w:rsid w:val="00BF549D"/>
    <w:rsid w:val="00C05FA7"/>
    <w:rsid w:val="00C112A7"/>
    <w:rsid w:val="00C133D2"/>
    <w:rsid w:val="00C20CC0"/>
    <w:rsid w:val="00C23D1D"/>
    <w:rsid w:val="00C3318C"/>
    <w:rsid w:val="00C4150A"/>
    <w:rsid w:val="00C41EF1"/>
    <w:rsid w:val="00C5290B"/>
    <w:rsid w:val="00C55492"/>
    <w:rsid w:val="00C57D8C"/>
    <w:rsid w:val="00C6787D"/>
    <w:rsid w:val="00C74060"/>
    <w:rsid w:val="00C748FD"/>
    <w:rsid w:val="00CC0D3F"/>
    <w:rsid w:val="00CF00C6"/>
    <w:rsid w:val="00D07D11"/>
    <w:rsid w:val="00D229D9"/>
    <w:rsid w:val="00D31485"/>
    <w:rsid w:val="00D35A20"/>
    <w:rsid w:val="00D47997"/>
    <w:rsid w:val="00D57C71"/>
    <w:rsid w:val="00D61BC2"/>
    <w:rsid w:val="00D641B2"/>
    <w:rsid w:val="00D64AB4"/>
    <w:rsid w:val="00D8400C"/>
    <w:rsid w:val="00D87172"/>
    <w:rsid w:val="00D87B3E"/>
    <w:rsid w:val="00D90AC9"/>
    <w:rsid w:val="00D9138C"/>
    <w:rsid w:val="00D960FD"/>
    <w:rsid w:val="00DD0050"/>
    <w:rsid w:val="00DD39A7"/>
    <w:rsid w:val="00DE1BFB"/>
    <w:rsid w:val="00DE4437"/>
    <w:rsid w:val="00DE545B"/>
    <w:rsid w:val="00DF0F71"/>
    <w:rsid w:val="00E03034"/>
    <w:rsid w:val="00E13B3E"/>
    <w:rsid w:val="00E1422E"/>
    <w:rsid w:val="00E214B9"/>
    <w:rsid w:val="00E437F9"/>
    <w:rsid w:val="00E509F2"/>
    <w:rsid w:val="00E510B1"/>
    <w:rsid w:val="00E52A77"/>
    <w:rsid w:val="00E6088F"/>
    <w:rsid w:val="00E661F2"/>
    <w:rsid w:val="00E77C68"/>
    <w:rsid w:val="00E97FEA"/>
    <w:rsid w:val="00EA7F6F"/>
    <w:rsid w:val="00EB108D"/>
    <w:rsid w:val="00EB49D9"/>
    <w:rsid w:val="00ED104F"/>
    <w:rsid w:val="00EE4369"/>
    <w:rsid w:val="00F1705F"/>
    <w:rsid w:val="00F319A4"/>
    <w:rsid w:val="00F52497"/>
    <w:rsid w:val="00F61208"/>
    <w:rsid w:val="00F81E88"/>
    <w:rsid w:val="00F86602"/>
    <w:rsid w:val="00F870D4"/>
    <w:rsid w:val="00FB14AF"/>
    <w:rsid w:val="00FD6807"/>
    <w:rsid w:val="00FE4B3A"/>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9AF88-5371-47A2-AEAE-722875E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 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BodyTextIndent2">
    <w:name w:val="Body Text Indent 2"/>
    <w:basedOn w:val="a"/>
    <w:rsid w:val="005F263D"/>
    <w:pPr>
      <w:widowControl w:val="0"/>
      <w:ind w:firstLine="720"/>
      <w:jc w:val="both"/>
    </w:pPr>
    <w:rPr>
      <w:sz w:val="28"/>
    </w:rPr>
  </w:style>
  <w:style w:type="paragraph" w:customStyle="1" w:styleId="BodyText2">
    <w:name w:val="Body Text 2"/>
    <w:basedOn w:val="a"/>
    <w:rsid w:val="005F263D"/>
    <w:pPr>
      <w:widowControl w:val="0"/>
      <w:jc w:val="both"/>
    </w:pPr>
    <w:rPr>
      <w:b/>
      <w:sz w:val="28"/>
      <w:u w:val="single"/>
    </w:rPr>
  </w:style>
  <w:style w:type="paragraph" w:customStyle="1" w:styleId="BodyText3">
    <w:name w:val="Body Text 3"/>
    <w:basedOn w:val="a"/>
    <w:rsid w:val="005F263D"/>
    <w:pPr>
      <w:widowControl w:val="0"/>
      <w:jc w:val="both"/>
    </w:pPr>
    <w:rPr>
      <w:b/>
      <w:sz w:val="28"/>
    </w:rPr>
  </w:style>
  <w:style w:type="paragraph" w:customStyle="1" w:styleId="PlainText">
    <w:name w:val="Plain Text"/>
    <w:basedOn w:val="a"/>
    <w:rsid w:val="005F263D"/>
    <w:rPr>
      <w:rFonts w:ascii="Courier New" w:hAnsi="Courier New"/>
    </w:rPr>
  </w:style>
  <w:style w:type="paragraph" w:customStyle="1" w:styleId="BodyTextIndent3">
    <w:name w:val="Body Text Indent 3"/>
    <w:basedOn w:val="a"/>
    <w:rsid w:val="005F263D"/>
    <w:pPr>
      <w:ind w:firstLine="426"/>
      <w:jc w:val="both"/>
    </w:pPr>
    <w:rPr>
      <w:sz w:val="24"/>
    </w:rPr>
  </w:style>
  <w:style w:type="character" w:customStyle="1" w:styleId="Hyperlink">
    <w:name w:val="Hyperlink"/>
    <w:rsid w:val="005F263D"/>
    <w:rPr>
      <w:color w:val="0000FF"/>
      <w:u w:val="single"/>
    </w:rPr>
  </w:style>
  <w:style w:type="paragraph" w:customStyle="1" w:styleId="affff2">
    <w:name w:val=" 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 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 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ovorum.ru/blank/list-soglasovaniya-dogovora" TargetMode="External"/><Relationship Id="rId13" Type="http://schemas.openxmlformats.org/officeDocument/2006/relationships/hyperlink" Target="consultantplus://offline/main?base=LAW;n=116987;fld=134" TargetMode="External"/><Relationship Id="rId18" Type="http://schemas.openxmlformats.org/officeDocument/2006/relationships/hyperlink" Target="consultantplus://offline/ref=148544582DDDBA9DEDDD1B5C427BC4F7A3EB059118DE9969D4807598D66DZDO" TargetMode="External"/><Relationship Id="rId26" Type="http://schemas.openxmlformats.org/officeDocument/2006/relationships/hyperlink" Target="consultantplus://offline/ref=0BE340DDDA00432D7E881BBCD3908DC641BFB93DA396CCCA77DA30BDA4D8FF91262C7E0C7C6CMBL" TargetMode="External"/><Relationship Id="rId3" Type="http://schemas.openxmlformats.org/officeDocument/2006/relationships/settings" Target="settings.xml"/><Relationship Id="rId21" Type="http://schemas.openxmlformats.org/officeDocument/2006/relationships/hyperlink" Target="consultantplus://offline/ref=A3A3D31DFF3F0AD492FDCA10AA18EDE3B8C6E3537CA30AC2CD9B2881704D993152172BF9BF55I6O" TargetMode="External"/><Relationship Id="rId34" Type="http://schemas.openxmlformats.org/officeDocument/2006/relationships/hyperlink" Target="consultantplus://offline/ref=4490CF473B4CD20C450A1A7312675805CEB187E76F3F28DC212E511077H90DG" TargetMode="External"/><Relationship Id="rId7" Type="http://schemas.openxmlformats.org/officeDocument/2006/relationships/hyperlink" Target="consultantplus://offline/ref=9F9736D3E8E2030F9342916D0D0EF8FF01E31368D7E644E97A2AE77DFA9A0C88nEpCH" TargetMode="External"/><Relationship Id="rId12" Type="http://schemas.openxmlformats.org/officeDocument/2006/relationships/hyperlink" Target="consultantplus://offline/main?base=LAW;n=117336;fld=134;dst=100280" TargetMode="External"/><Relationship Id="rId17" Type="http://schemas.openxmlformats.org/officeDocument/2006/relationships/hyperlink" Target="consultantplus://offline/ref=0306159A662B948B79149B1B197219B991D7256DB66178A1798E4DAA7Bt3G4O" TargetMode="External"/><Relationship Id="rId25" Type="http://schemas.openxmlformats.org/officeDocument/2006/relationships/hyperlink" Target="consultantplus://offline/ref=516898CBBE10C41147D2CCF129EA2A7F72526CB83DF1816F3916BB6771E89DA9B8F516363ES6Z8K" TargetMode="External"/><Relationship Id="rId33" Type="http://schemas.openxmlformats.org/officeDocument/2006/relationships/hyperlink" Target="consultantplus://offline/ref=4490CF473B4CD20C450A1A7312675805CEB187E76F3F28DC212E511077H90DG" TargetMode="External"/><Relationship Id="rId2" Type="http://schemas.openxmlformats.org/officeDocument/2006/relationships/styles" Target="styles.xml"/><Relationship Id="rId16" Type="http://schemas.openxmlformats.org/officeDocument/2006/relationships/hyperlink" Target="consultantplus://offline/ref=0306159A662B948B79149B1B197219B991D7256DB66178A1798E4DAA7B3451D0A1409C76CDt8GCO" TargetMode="External"/><Relationship Id="rId20" Type="http://schemas.openxmlformats.org/officeDocument/2006/relationships/hyperlink" Target="consultantplus://offline/ref=A3A3D31DFF3F0AD492FDCA10AA18EDE3B8C6E3537CA30AC2CD9B2881704D993152172BF9BB55I1O" TargetMode="External"/><Relationship Id="rId29" Type="http://schemas.openxmlformats.org/officeDocument/2006/relationships/hyperlink" Target="consultantplus://offline/ref=008001E46C503CE4CA15361807ACE5211712E8D0F8396B9BEE5933639D24FB2821FD7D40CCz17CI" TargetMode="External"/><Relationship Id="rId1" Type="http://schemas.openxmlformats.org/officeDocument/2006/relationships/numbering" Target="numbering.xml"/><Relationship Id="rId6" Type="http://schemas.openxmlformats.org/officeDocument/2006/relationships/hyperlink" Target="consultantplus://offline/ref=9F9736D3E8E2030F93428F601B62A7F704EE4567D0E447BF2475BC20AD9306DFABBD62E6784B4281n6p1H" TargetMode="External"/><Relationship Id="rId11" Type="http://schemas.openxmlformats.org/officeDocument/2006/relationships/hyperlink" Target="consultantplus://offline/ref=3D89A514E5E791DED4D9E8BE9F19BE5AE8CAFE9DD6D163521181B4C52ABEB5C01EC622999295ED74Q6RFK" TargetMode="External"/><Relationship Id="rId24" Type="http://schemas.openxmlformats.org/officeDocument/2006/relationships/hyperlink" Target="consultantplus://offline/ref=F4CB1D090704596B9B6D691DDAC9F15950258ADA96702AAD2E238E6771BEAF945C04008DFFW107N" TargetMode="External"/><Relationship Id="rId32" Type="http://schemas.openxmlformats.org/officeDocument/2006/relationships/hyperlink" Target="consultantplus://offline/ref=4490CF473B4CD20C450A1A7312675805CEB187E76F3F28DC212E511077H90DG" TargetMode="External"/><Relationship Id="rId5" Type="http://schemas.openxmlformats.org/officeDocument/2006/relationships/image" Target="media/image1.jpeg"/><Relationship Id="rId15" Type="http://schemas.openxmlformats.org/officeDocument/2006/relationships/hyperlink" Target="consultantplus://offline/ref=9A9B367D6F1331CDFA8AD808F0A856DD37F4580B157A21C8BB4A39D040C21B2CFD08146EwBFDO" TargetMode="External"/><Relationship Id="rId23" Type="http://schemas.openxmlformats.org/officeDocument/2006/relationships/hyperlink" Target="consultantplus://offline/ref=9E30EA3F7BFE9DF8C27804627ABAC5808F74205A11A3BD216B49BDABE4vBu0O" TargetMode="External"/><Relationship Id="rId28" Type="http://schemas.openxmlformats.org/officeDocument/2006/relationships/hyperlink" Target="consultantplus://offline/ref=4B2D7ABCB7C81FFD236556727A4B49A70C9FEE4A6605DEED0088E5B8092494DEAF4ED87938457681FEED72TEj7P" TargetMode="External"/><Relationship Id="rId36" Type="http://schemas.openxmlformats.org/officeDocument/2006/relationships/theme" Target="theme/theme1.xml"/><Relationship Id="rId10" Type="http://schemas.openxmlformats.org/officeDocument/2006/relationships/hyperlink" Target="consultantplus://offline/ref=57478EEF8098BA09524405C7D93782CAC3C7931104D7A4D0C44DDC150Fk5M6O" TargetMode="External"/><Relationship Id="rId19" Type="http://schemas.openxmlformats.org/officeDocument/2006/relationships/hyperlink" Target="consultantplus://offline/ref=7FDC71B5C6B41741C6AF06BBF452101FFC7C97A824EA6C13DA3893E1A498349D3DE59B377C04759Ea4I0O" TargetMode="External"/><Relationship Id="rId31" Type="http://schemas.openxmlformats.org/officeDocument/2006/relationships/hyperlink" Target="consultantplus://offline/ref=008001E46C503CE4CA15361807ACE5211712E8D0F8396B9BEE5933639D24FB2821FD7D40C2z179I" TargetMode="External"/><Relationship Id="rId4" Type="http://schemas.openxmlformats.org/officeDocument/2006/relationships/webSettings" Target="web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B88C941AB0502E950F3B196B8B73764337FCA627D2FEB4CCA854AFEF1730wDO" TargetMode="External"/><Relationship Id="rId22" Type="http://schemas.openxmlformats.org/officeDocument/2006/relationships/hyperlink" Target="consultantplus://offline/ref=A3A3D31DFF3F0AD492FDCA10AA18EDE3B8C4E45875A50AC2CD9B2881704D993152172BF9B855F4AE52I1O" TargetMode="External"/><Relationship Id="rId27" Type="http://schemas.openxmlformats.org/officeDocument/2006/relationships/hyperlink" Target="consultantplus://offline/ref=CEA6CC257E72D23143F68D9B7F1801CD67ACF016F3AA120C8165A9CA32QAgFO" TargetMode="External"/><Relationship Id="rId30" Type="http://schemas.openxmlformats.org/officeDocument/2006/relationships/hyperlink" Target="consultantplus://offline/ref=008001E46C503CE4CA15361807ACE5211712E8D0F8396B9BEE5933639D24FB2821FD7D40C3z17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85</Pages>
  <Words>103301</Words>
  <Characters>588819</Characters>
  <Application>Microsoft Office Word</Application>
  <DocSecurity>0</DocSecurity>
  <Lines>4906</Lines>
  <Paragraphs>1381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14</cp:revision>
  <cp:lastPrinted>2019-04-24T09:00:00Z</cp:lastPrinted>
  <dcterms:created xsi:type="dcterms:W3CDTF">2019-03-01T11:48:00Z</dcterms:created>
  <dcterms:modified xsi:type="dcterms:W3CDTF">2019-05-22T08:43:00Z</dcterms:modified>
</cp:coreProperties>
</file>